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Layout w:type="fixed"/>
        <w:tblLook w:val="0000" w:firstRow="0" w:lastRow="0" w:firstColumn="0" w:lastColumn="0" w:noHBand="0" w:noVBand="0"/>
      </w:tblPr>
      <w:tblGrid>
        <w:gridCol w:w="1672"/>
        <w:gridCol w:w="4140"/>
        <w:gridCol w:w="3828"/>
      </w:tblGrid>
      <w:tr w:rsidR="00190A6D" w:rsidRPr="00203831" w14:paraId="0615FA86" w14:textId="77777777" w:rsidTr="00556BA2">
        <w:trPr>
          <w:trHeight w:val="720"/>
        </w:trPr>
        <w:tc>
          <w:tcPr>
            <w:tcW w:w="5812" w:type="dxa"/>
            <w:gridSpan w:val="2"/>
            <w:tcBorders>
              <w:bottom w:val="single" w:sz="18" w:space="0" w:color="auto"/>
            </w:tcBorders>
          </w:tcPr>
          <w:p w14:paraId="2F526A3B" w14:textId="77777777" w:rsidR="00190A6D" w:rsidRPr="00203831" w:rsidRDefault="00190A6D" w:rsidP="004E46A6">
            <w:pPr>
              <w:jc w:val="left"/>
              <w:rPr>
                <w:rFonts w:ascii="Univers" w:hAnsi="Univers"/>
                <w:b/>
                <w:sz w:val="28"/>
                <w:szCs w:val="28"/>
                <w:lang w:val="es-ES_tradnl"/>
              </w:rPr>
            </w:pPr>
            <w:r w:rsidRPr="00203831">
              <w:rPr>
                <w:rFonts w:ascii="Univers" w:hAnsi="Univers"/>
                <w:b/>
                <w:sz w:val="28"/>
                <w:szCs w:val="28"/>
                <w:lang w:val="es-ES_tradnl"/>
              </w:rPr>
              <w:t>NACIONES</w:t>
            </w:r>
          </w:p>
          <w:p w14:paraId="07C22F61" w14:textId="77777777" w:rsidR="00190A6D" w:rsidRPr="00203831" w:rsidRDefault="00190A6D" w:rsidP="00556BA2">
            <w:pPr>
              <w:rPr>
                <w:rFonts w:ascii="Univers" w:hAnsi="Univers"/>
                <w:b/>
                <w:sz w:val="28"/>
                <w:szCs w:val="28"/>
                <w:lang w:val="es-ES_tradnl"/>
              </w:rPr>
            </w:pPr>
            <w:r w:rsidRPr="00203831">
              <w:rPr>
                <w:rFonts w:ascii="Univers" w:hAnsi="Univers"/>
                <w:b/>
                <w:sz w:val="28"/>
                <w:szCs w:val="28"/>
                <w:lang w:val="es-ES_tradnl"/>
              </w:rPr>
              <w:t>UNIDAS</w:t>
            </w:r>
          </w:p>
        </w:tc>
        <w:tc>
          <w:tcPr>
            <w:tcW w:w="3828" w:type="dxa"/>
            <w:tcBorders>
              <w:bottom w:val="single" w:sz="18" w:space="0" w:color="auto"/>
            </w:tcBorders>
          </w:tcPr>
          <w:p w14:paraId="3FA05CD4" w14:textId="77777777" w:rsidR="00190A6D" w:rsidRPr="00203831" w:rsidRDefault="00190A6D" w:rsidP="00556BA2">
            <w:pPr>
              <w:jc w:val="right"/>
              <w:rPr>
                <w:rFonts w:ascii="Arial" w:hAnsi="Arial" w:cs="Arial"/>
                <w:sz w:val="72"/>
                <w:szCs w:val="72"/>
                <w:lang w:val="es-ES_tradnl"/>
              </w:rPr>
            </w:pPr>
            <w:r w:rsidRPr="00203831">
              <w:rPr>
                <w:rFonts w:ascii="Univers" w:hAnsi="Univers"/>
                <w:b/>
                <w:sz w:val="72"/>
                <w:szCs w:val="72"/>
                <w:lang w:val="es-ES_tradnl"/>
              </w:rPr>
              <w:t>EP</w:t>
            </w:r>
          </w:p>
        </w:tc>
      </w:tr>
      <w:tr w:rsidR="00190A6D" w:rsidRPr="00203831" w14:paraId="3DD3D611" w14:textId="77777777" w:rsidTr="00556B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2" w:type="dxa"/>
            <w:tcBorders>
              <w:top w:val="nil"/>
              <w:left w:val="nil"/>
              <w:bottom w:val="single" w:sz="36" w:space="0" w:color="auto"/>
              <w:right w:val="nil"/>
            </w:tcBorders>
          </w:tcPr>
          <w:p w14:paraId="1438A16D" w14:textId="77777777" w:rsidR="00190A6D" w:rsidRPr="00203831" w:rsidRDefault="00190A6D" w:rsidP="00556BA2">
            <w:pPr>
              <w:spacing w:before="120"/>
              <w:rPr>
                <w:lang w:val="es-ES_tradnl"/>
              </w:rPr>
            </w:pPr>
            <w:r w:rsidRPr="00203831">
              <w:rPr>
                <w:noProof/>
                <w:lang w:val="en-CA" w:eastAsia="en-CA"/>
              </w:rPr>
              <w:drawing>
                <wp:anchor distT="0" distB="0" distL="114300" distR="114300" simplePos="0" relativeHeight="251659264" behindDoc="0" locked="0" layoutInCell="1" allowOverlap="1" wp14:anchorId="34BE49B9" wp14:editId="031F1713">
                  <wp:simplePos x="0" y="0"/>
                  <wp:positionH relativeFrom="column">
                    <wp:posOffset>59055</wp:posOffset>
                  </wp:positionH>
                  <wp:positionV relativeFrom="paragraph">
                    <wp:posOffset>868680</wp:posOffset>
                  </wp:positionV>
                  <wp:extent cx="800100" cy="705485"/>
                  <wp:effectExtent l="0" t="0" r="1270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03831">
              <w:rPr>
                <w:noProof/>
                <w:lang w:val="en-CA" w:eastAsia="en-CA"/>
              </w:rPr>
              <w:drawing>
                <wp:anchor distT="0" distB="0" distL="114300" distR="114300" simplePos="0" relativeHeight="251660288" behindDoc="1" locked="0" layoutInCell="0" allowOverlap="1" wp14:anchorId="5AC4F7B6" wp14:editId="515FE9B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5B9595A8" w14:textId="77777777" w:rsidR="00190A6D" w:rsidRPr="00203831" w:rsidRDefault="00190A6D" w:rsidP="00556B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49B3DAD" w14:textId="43E36A48" w:rsidR="00190A6D" w:rsidRPr="00203831" w:rsidRDefault="00190A6D" w:rsidP="00556B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Programa</w:t>
            </w:r>
            <w:r w:rsidR="00891ED0" w:rsidRPr="00203831">
              <w:rPr>
                <w:rFonts w:ascii="Univers" w:hAnsi="Univers"/>
                <w:b/>
                <w:sz w:val="32"/>
                <w:lang w:val="es-ES_tradnl"/>
              </w:rPr>
              <w:t xml:space="preserve"> </w:t>
            </w:r>
            <w:r w:rsidRPr="00203831">
              <w:rPr>
                <w:rFonts w:ascii="Univers" w:hAnsi="Univers"/>
                <w:b/>
                <w:sz w:val="32"/>
                <w:lang w:val="es-ES_tradnl"/>
              </w:rPr>
              <w:t>de</w:t>
            </w:r>
            <w:r w:rsidR="00891ED0" w:rsidRPr="00203831">
              <w:rPr>
                <w:rFonts w:ascii="Univers" w:hAnsi="Univers"/>
                <w:b/>
                <w:sz w:val="32"/>
                <w:lang w:val="es-ES_tradnl"/>
              </w:rPr>
              <w:t xml:space="preserve"> </w:t>
            </w:r>
            <w:r w:rsidRPr="00203831">
              <w:rPr>
                <w:rFonts w:ascii="Univers" w:hAnsi="Univers"/>
                <w:b/>
                <w:sz w:val="32"/>
                <w:lang w:val="es-ES_tradnl"/>
              </w:rPr>
              <w:t>las</w:t>
            </w:r>
          </w:p>
          <w:p w14:paraId="2299E20D" w14:textId="3C1C4CB5" w:rsidR="00190A6D" w:rsidRPr="00203831" w:rsidRDefault="00190A6D" w:rsidP="00556B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Naciones</w:t>
            </w:r>
            <w:r w:rsidR="00891ED0" w:rsidRPr="00203831">
              <w:rPr>
                <w:rFonts w:ascii="Univers" w:hAnsi="Univers"/>
                <w:b/>
                <w:sz w:val="32"/>
                <w:lang w:val="es-ES_tradnl"/>
              </w:rPr>
              <w:t xml:space="preserve"> </w:t>
            </w:r>
            <w:r w:rsidRPr="00203831">
              <w:rPr>
                <w:rFonts w:ascii="Univers" w:hAnsi="Univers"/>
                <w:b/>
                <w:sz w:val="32"/>
                <w:lang w:val="es-ES_tradnl"/>
              </w:rPr>
              <w:t>Unidas</w:t>
            </w:r>
          </w:p>
          <w:p w14:paraId="0481DC27" w14:textId="2742A9DC" w:rsidR="00190A6D" w:rsidRPr="00203831" w:rsidRDefault="00190A6D" w:rsidP="00556B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03831">
              <w:rPr>
                <w:rFonts w:ascii="Univers" w:hAnsi="Univers"/>
                <w:b/>
                <w:sz w:val="32"/>
                <w:lang w:val="es-ES_tradnl"/>
              </w:rPr>
              <w:t>para</w:t>
            </w:r>
            <w:r w:rsidR="00891ED0" w:rsidRPr="00203831">
              <w:rPr>
                <w:rFonts w:ascii="Univers" w:hAnsi="Univers"/>
                <w:b/>
                <w:sz w:val="32"/>
                <w:lang w:val="es-ES_tradnl"/>
              </w:rPr>
              <w:t xml:space="preserve"> </w:t>
            </w:r>
            <w:r w:rsidRPr="00203831">
              <w:rPr>
                <w:rFonts w:ascii="Univers" w:hAnsi="Univers"/>
                <w:b/>
                <w:sz w:val="32"/>
                <w:lang w:val="es-ES_tradnl"/>
              </w:rPr>
              <w:t>el</w:t>
            </w:r>
            <w:r w:rsidR="00891ED0" w:rsidRPr="00203831">
              <w:rPr>
                <w:rFonts w:ascii="Univers" w:hAnsi="Univers"/>
                <w:b/>
                <w:sz w:val="32"/>
                <w:lang w:val="es-ES_tradnl"/>
              </w:rPr>
              <w:t xml:space="preserve"> </w:t>
            </w:r>
            <w:r w:rsidRPr="00203831">
              <w:rPr>
                <w:rFonts w:ascii="Univers" w:hAnsi="Univers"/>
                <w:b/>
                <w:sz w:val="32"/>
                <w:lang w:val="es-ES_tradnl"/>
              </w:rPr>
              <w:t>Medio</w:t>
            </w:r>
            <w:r w:rsidR="00891ED0" w:rsidRPr="00203831">
              <w:rPr>
                <w:rFonts w:ascii="Univers" w:hAnsi="Univers"/>
                <w:b/>
                <w:sz w:val="32"/>
                <w:lang w:val="es-ES_tradnl"/>
              </w:rPr>
              <w:t xml:space="preserve"> </w:t>
            </w:r>
            <w:r w:rsidRPr="00203831">
              <w:rPr>
                <w:rFonts w:ascii="Univers" w:hAnsi="Univers"/>
                <w:b/>
                <w:sz w:val="32"/>
                <w:lang w:val="es-ES_tradnl"/>
              </w:rPr>
              <w:t>Ambiente</w:t>
            </w:r>
          </w:p>
          <w:p w14:paraId="04E765F7" w14:textId="77777777" w:rsidR="00190A6D" w:rsidRPr="00203831" w:rsidRDefault="00190A6D" w:rsidP="00556B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3C3F6522" w14:textId="77777777" w:rsidR="00190A6D" w:rsidRPr="00203831" w:rsidRDefault="00190A6D" w:rsidP="00556BA2">
            <w:pPr>
              <w:spacing w:before="720"/>
              <w:ind w:left="158"/>
              <w:rPr>
                <w:lang w:val="es-ES_tradnl"/>
              </w:rPr>
            </w:pPr>
          </w:p>
        </w:tc>
        <w:tc>
          <w:tcPr>
            <w:tcW w:w="3828" w:type="dxa"/>
            <w:tcBorders>
              <w:top w:val="nil"/>
              <w:left w:val="nil"/>
              <w:bottom w:val="single" w:sz="36" w:space="0" w:color="auto"/>
              <w:right w:val="nil"/>
            </w:tcBorders>
          </w:tcPr>
          <w:p w14:paraId="6717B03A" w14:textId="77777777" w:rsidR="00190A6D" w:rsidRPr="00203831" w:rsidRDefault="00190A6D" w:rsidP="00556BA2">
            <w:pPr>
              <w:rPr>
                <w:lang w:val="es-ES_tradnl"/>
              </w:rPr>
            </w:pPr>
          </w:p>
          <w:p w14:paraId="12D089F9" w14:textId="77777777" w:rsidR="00190A6D" w:rsidRPr="00203831" w:rsidRDefault="00190A6D" w:rsidP="00556BA2">
            <w:pPr>
              <w:rPr>
                <w:lang w:val="es-ES_tradnl"/>
              </w:rPr>
            </w:pPr>
            <w:r w:rsidRPr="00203831">
              <w:rPr>
                <w:lang w:val="es-ES_tradnl"/>
              </w:rPr>
              <w:t>Distr.</w:t>
            </w:r>
          </w:p>
          <w:p w14:paraId="6549D452" w14:textId="77777777" w:rsidR="00190A6D" w:rsidRPr="00203831" w:rsidRDefault="00190A6D" w:rsidP="00556BA2">
            <w:pPr>
              <w:rPr>
                <w:lang w:val="es-ES_tradnl"/>
              </w:rPr>
            </w:pPr>
            <w:r w:rsidRPr="00203831">
              <w:rPr>
                <w:lang w:val="es-ES_tradnl"/>
              </w:rPr>
              <w:t>GENERAL</w:t>
            </w:r>
          </w:p>
          <w:p w14:paraId="5C6336D6" w14:textId="77777777" w:rsidR="00190A6D" w:rsidRPr="00203831" w:rsidRDefault="00190A6D" w:rsidP="00556BA2">
            <w:pPr>
              <w:rPr>
                <w:lang w:val="es-ES_tradnl"/>
              </w:rPr>
            </w:pPr>
          </w:p>
          <w:p w14:paraId="653BA2E8" w14:textId="5627631D" w:rsidR="00190A6D" w:rsidRPr="00203831" w:rsidRDefault="00190A6D" w:rsidP="00556BA2">
            <w:pPr>
              <w:rPr>
                <w:lang w:val="es-ES_tradnl"/>
              </w:rPr>
            </w:pPr>
            <w:r w:rsidRPr="00203831">
              <w:rPr>
                <w:lang w:val="es-ES_tradnl"/>
              </w:rPr>
              <w:fldChar w:fldCharType="begin"/>
            </w:r>
            <w:r w:rsidRPr="00203831">
              <w:rPr>
                <w:lang w:val="es-ES_tradnl"/>
              </w:rPr>
              <w:instrText xml:space="preserve"> DOCPROPERTY "Document number"  \* MERGEFORMAT </w:instrText>
            </w:r>
            <w:r w:rsidRPr="00203831">
              <w:rPr>
                <w:lang w:val="es-ES_tradnl"/>
              </w:rPr>
              <w:fldChar w:fldCharType="separate"/>
            </w:r>
            <w:r w:rsidR="00814DDA">
              <w:rPr>
                <w:lang w:val="es-ES_tradnl"/>
              </w:rPr>
              <w:t>UNEP/OzL.Pro/ExCom/84/11</w:t>
            </w:r>
            <w:r w:rsidRPr="00203831">
              <w:rPr>
                <w:lang w:val="es-ES_tradnl"/>
              </w:rPr>
              <w:fldChar w:fldCharType="end"/>
            </w:r>
          </w:p>
          <w:p w14:paraId="3BE57F17" w14:textId="62BFED52" w:rsidR="00190A6D" w:rsidRPr="00203831" w:rsidRDefault="00190A6D" w:rsidP="00556BA2">
            <w:pPr>
              <w:rPr>
                <w:caps/>
                <w:lang w:val="es-ES_tradnl"/>
              </w:rPr>
            </w:pPr>
            <w:r w:rsidRPr="00203831">
              <w:rPr>
                <w:lang w:val="es-ES_tradnl"/>
              </w:rPr>
              <w:t>14</w:t>
            </w:r>
            <w:r w:rsidR="00891ED0" w:rsidRPr="00203831">
              <w:rPr>
                <w:lang w:val="es-ES_tradnl"/>
              </w:rPr>
              <w:t xml:space="preserve"> </w:t>
            </w:r>
            <w:r w:rsidRPr="00203831">
              <w:rPr>
                <w:lang w:val="es-ES_tradnl"/>
              </w:rPr>
              <w:t>de</w:t>
            </w:r>
            <w:r w:rsidR="00891ED0" w:rsidRPr="00203831">
              <w:rPr>
                <w:lang w:val="es-ES_tradnl"/>
              </w:rPr>
              <w:t xml:space="preserve"> </w:t>
            </w:r>
            <w:r w:rsidRPr="00203831">
              <w:rPr>
                <w:lang w:val="es-ES_tradnl"/>
              </w:rPr>
              <w:t>noviembre</w:t>
            </w:r>
            <w:r w:rsidR="00891ED0" w:rsidRPr="00203831">
              <w:rPr>
                <w:lang w:val="es-ES_tradnl"/>
              </w:rPr>
              <w:t xml:space="preserve"> </w:t>
            </w:r>
            <w:r w:rsidRPr="00203831">
              <w:rPr>
                <w:lang w:val="es-ES_tradnl"/>
              </w:rPr>
              <w:t>de</w:t>
            </w:r>
            <w:r w:rsidR="00891ED0" w:rsidRPr="00203831">
              <w:rPr>
                <w:lang w:val="es-ES_tradnl"/>
              </w:rPr>
              <w:t xml:space="preserve"> </w:t>
            </w:r>
            <w:r w:rsidRPr="00203831">
              <w:rPr>
                <w:lang w:val="es-ES_tradnl"/>
              </w:rPr>
              <w:t>2019</w:t>
            </w:r>
          </w:p>
          <w:p w14:paraId="6E4962E7" w14:textId="77777777" w:rsidR="00190A6D" w:rsidRPr="00203831" w:rsidRDefault="00190A6D" w:rsidP="00556BA2">
            <w:pPr>
              <w:rPr>
                <w:caps/>
                <w:lang w:val="es-ES_tradnl"/>
              </w:rPr>
            </w:pPr>
          </w:p>
          <w:p w14:paraId="1064380C" w14:textId="77777777" w:rsidR="00190A6D" w:rsidRPr="00203831" w:rsidRDefault="00190A6D" w:rsidP="00556BA2">
            <w:pPr>
              <w:rPr>
                <w:lang w:val="es-ES_tradnl"/>
              </w:rPr>
            </w:pPr>
            <w:r w:rsidRPr="00203831">
              <w:rPr>
                <w:lang w:val="es-ES_tradnl"/>
              </w:rPr>
              <w:t>ESPAÑOL</w:t>
            </w:r>
          </w:p>
          <w:p w14:paraId="6FC6EF36" w14:textId="3D872E20" w:rsidR="00190A6D" w:rsidRPr="00203831" w:rsidRDefault="00190A6D" w:rsidP="00556BA2">
            <w:pPr>
              <w:rPr>
                <w:lang w:val="es-ES_tradnl"/>
              </w:rPr>
            </w:pPr>
            <w:r w:rsidRPr="00203831">
              <w:rPr>
                <w:lang w:val="es-ES_tradnl"/>
              </w:rPr>
              <w:t>ORIGINAL:</w:t>
            </w:r>
            <w:r w:rsidR="00891ED0" w:rsidRPr="00203831">
              <w:rPr>
                <w:lang w:val="es-ES_tradnl"/>
              </w:rPr>
              <w:t xml:space="preserve"> </w:t>
            </w:r>
            <w:r w:rsidRPr="00203831">
              <w:rPr>
                <w:lang w:val="es-ES_tradnl"/>
              </w:rPr>
              <w:t>INGLÉS</w:t>
            </w:r>
          </w:p>
        </w:tc>
      </w:tr>
    </w:tbl>
    <w:p w14:paraId="02C80FF0" w14:textId="77777777" w:rsidR="00190A6D" w:rsidRPr="00203831" w:rsidRDefault="00190A6D" w:rsidP="00190A6D">
      <w:pPr>
        <w:jc w:val="left"/>
        <w:rPr>
          <w:lang w:val="es-ES_tradnl"/>
        </w:rPr>
      </w:pPr>
    </w:p>
    <w:p w14:paraId="501821C9" w14:textId="473BDBAA" w:rsidR="00190A6D" w:rsidRPr="00203831" w:rsidRDefault="00190A6D" w:rsidP="00190A6D">
      <w:pPr>
        <w:jc w:val="left"/>
        <w:rPr>
          <w:lang w:val="es-ES_tradnl"/>
        </w:rPr>
      </w:pPr>
      <w:r w:rsidRPr="00203831">
        <w:rPr>
          <w:lang w:val="es-ES_tradnl"/>
        </w:rPr>
        <w:t>COMITÉ</w:t>
      </w:r>
      <w:r w:rsidR="00891ED0" w:rsidRPr="00203831">
        <w:rPr>
          <w:lang w:val="es-ES_tradnl"/>
        </w:rPr>
        <w:t xml:space="preserve"> </w:t>
      </w:r>
      <w:r w:rsidRPr="00203831">
        <w:rPr>
          <w:lang w:val="es-ES_tradnl"/>
        </w:rPr>
        <w:t>EJECUTIVO</w:t>
      </w:r>
      <w:r w:rsidR="00891ED0" w:rsidRPr="00203831">
        <w:rPr>
          <w:lang w:val="es-ES_tradnl"/>
        </w:rPr>
        <w:t xml:space="preserve"> </w:t>
      </w:r>
      <w:r w:rsidRPr="00203831">
        <w:rPr>
          <w:lang w:val="es-ES_tradnl"/>
        </w:rPr>
        <w:t>DEL</w:t>
      </w:r>
      <w:r w:rsidR="00891ED0" w:rsidRPr="00203831">
        <w:rPr>
          <w:lang w:val="es-ES_tradnl"/>
        </w:rPr>
        <w:t xml:space="preserve"> </w:t>
      </w:r>
      <w:r w:rsidRPr="00203831">
        <w:rPr>
          <w:lang w:val="es-ES_tradnl"/>
        </w:rPr>
        <w:t>FONDO</w:t>
      </w:r>
      <w:r w:rsidR="00891ED0" w:rsidRPr="00203831">
        <w:rPr>
          <w:lang w:val="es-ES_tradnl"/>
        </w:rPr>
        <w:t xml:space="preserve"> </w:t>
      </w:r>
      <w:r w:rsidRPr="00203831">
        <w:rPr>
          <w:lang w:val="es-ES_tradnl"/>
        </w:rPr>
        <w:t>MULTILATERAL</w:t>
      </w:r>
      <w:r w:rsidRPr="00203831">
        <w:rPr>
          <w:lang w:val="es-ES_tradnl"/>
        </w:rPr>
        <w:br/>
      </w:r>
      <w:r w:rsidR="00891ED0" w:rsidRPr="00203831">
        <w:rPr>
          <w:lang w:val="es-ES_tradnl"/>
        </w:rPr>
        <w:t xml:space="preserve"> </w:t>
      </w:r>
      <w:r w:rsidRPr="00203831">
        <w:rPr>
          <w:lang w:val="es-ES_tradnl"/>
        </w:rPr>
        <w:t>PARA</w:t>
      </w:r>
      <w:r w:rsidR="00891ED0" w:rsidRPr="00203831">
        <w:rPr>
          <w:lang w:val="es-ES_tradnl"/>
        </w:rPr>
        <w:t xml:space="preserve"> </w:t>
      </w:r>
      <w:r w:rsidRPr="00203831">
        <w:rPr>
          <w:lang w:val="es-ES_tradnl"/>
        </w:rPr>
        <w:t>LA</w:t>
      </w:r>
      <w:r w:rsidR="00891ED0" w:rsidRPr="00203831">
        <w:rPr>
          <w:lang w:val="es-ES_tradnl"/>
        </w:rPr>
        <w:t xml:space="preserve"> </w:t>
      </w:r>
      <w:r w:rsidRPr="00203831">
        <w:rPr>
          <w:lang w:val="es-ES_tradnl"/>
        </w:rPr>
        <w:t>APLICACIÓN</w:t>
      </w:r>
      <w:r w:rsidR="00891ED0" w:rsidRPr="00203831">
        <w:rPr>
          <w:lang w:val="es-ES_tradnl"/>
        </w:rPr>
        <w:t xml:space="preserve"> </w:t>
      </w:r>
      <w:r w:rsidRPr="00203831">
        <w:rPr>
          <w:lang w:val="es-ES_tradnl"/>
        </w:rPr>
        <w:t>DEL</w:t>
      </w:r>
      <w:r w:rsidRPr="00203831">
        <w:rPr>
          <w:lang w:val="es-ES_tradnl"/>
        </w:rPr>
        <w:br/>
      </w:r>
      <w:r w:rsidR="00891ED0" w:rsidRPr="00203831">
        <w:rPr>
          <w:lang w:val="es-ES_tradnl"/>
        </w:rPr>
        <w:t xml:space="preserve"> </w:t>
      </w:r>
      <w:r w:rsidRPr="00203831">
        <w:rPr>
          <w:lang w:val="es-ES_tradnl"/>
        </w:rPr>
        <w:t>PROTOCOLO</w:t>
      </w:r>
      <w:r w:rsidR="00891ED0" w:rsidRPr="00203831">
        <w:rPr>
          <w:lang w:val="es-ES_tradnl"/>
        </w:rPr>
        <w:t xml:space="preserve"> </w:t>
      </w:r>
      <w:r w:rsidRPr="00203831">
        <w:rPr>
          <w:lang w:val="es-ES_tradnl"/>
        </w:rPr>
        <w:t>DE</w:t>
      </w:r>
      <w:r w:rsidR="00891ED0" w:rsidRPr="00203831">
        <w:rPr>
          <w:lang w:val="es-ES_tradnl"/>
        </w:rPr>
        <w:t xml:space="preserve"> </w:t>
      </w:r>
      <w:r w:rsidRPr="00203831">
        <w:rPr>
          <w:lang w:val="es-ES_tradnl"/>
        </w:rPr>
        <w:t>MONTREAL</w:t>
      </w:r>
    </w:p>
    <w:p w14:paraId="48D4ED52" w14:textId="3FD02ABD" w:rsidR="00190A6D" w:rsidRPr="00203831" w:rsidRDefault="00A81908" w:rsidP="00190A6D">
      <w:pPr>
        <w:tabs>
          <w:tab w:val="left" w:pos="8280"/>
        </w:tabs>
        <w:jc w:val="left"/>
        <w:rPr>
          <w:lang w:val="es-ES_tradnl"/>
        </w:rPr>
      </w:pPr>
      <w:r>
        <w:rPr>
          <w:lang w:val="es-ES_tradnl"/>
        </w:rPr>
        <w:t>Octogésima cuarta Reunión</w:t>
      </w:r>
      <w:r w:rsidR="00190A6D" w:rsidRPr="00203831">
        <w:rPr>
          <w:lang w:val="es-ES_tradnl"/>
        </w:rPr>
        <w:br/>
        <w:t>Montreal,</w:t>
      </w:r>
      <w:r w:rsidR="00891ED0" w:rsidRPr="00203831">
        <w:rPr>
          <w:lang w:val="es-ES_tradnl"/>
        </w:rPr>
        <w:t xml:space="preserve"> </w:t>
      </w:r>
      <w:r w:rsidR="00190A6D" w:rsidRPr="00203831">
        <w:rPr>
          <w:lang w:val="es-ES_tradnl"/>
        </w:rPr>
        <w:t>16</w:t>
      </w:r>
      <w:r w:rsidR="004E46A6" w:rsidRPr="00203831">
        <w:rPr>
          <w:lang w:val="es-ES_tradnl"/>
        </w:rPr>
        <w:t>-</w:t>
      </w:r>
      <w:r w:rsidR="00190A6D" w:rsidRPr="00203831">
        <w:rPr>
          <w:lang w:val="es-ES_tradnl"/>
        </w:rPr>
        <w:t>20</w:t>
      </w:r>
      <w:r w:rsidR="00891ED0" w:rsidRPr="00203831">
        <w:rPr>
          <w:lang w:val="es-ES_tradnl"/>
        </w:rPr>
        <w:t xml:space="preserve"> </w:t>
      </w:r>
      <w:r w:rsidR="004E46A6" w:rsidRPr="00203831">
        <w:rPr>
          <w:lang w:val="es-ES_tradnl"/>
        </w:rPr>
        <w:t>de</w:t>
      </w:r>
      <w:r w:rsidR="00891ED0" w:rsidRPr="00203831">
        <w:rPr>
          <w:lang w:val="es-ES_tradnl"/>
        </w:rPr>
        <w:t xml:space="preserve"> </w:t>
      </w:r>
      <w:r w:rsidR="004E46A6" w:rsidRPr="00203831">
        <w:rPr>
          <w:lang w:val="es-ES_tradnl"/>
        </w:rPr>
        <w:t>diciembre</w:t>
      </w:r>
      <w:r w:rsidR="00891ED0" w:rsidRPr="00203831">
        <w:rPr>
          <w:lang w:val="es-ES_tradnl"/>
        </w:rPr>
        <w:t xml:space="preserve"> </w:t>
      </w:r>
      <w:r w:rsidR="004E46A6" w:rsidRPr="00203831">
        <w:rPr>
          <w:lang w:val="es-ES_tradnl"/>
        </w:rPr>
        <w:t>de</w:t>
      </w:r>
      <w:r w:rsidR="00891ED0" w:rsidRPr="00203831">
        <w:rPr>
          <w:lang w:val="es-ES_tradnl"/>
        </w:rPr>
        <w:t xml:space="preserve"> </w:t>
      </w:r>
      <w:r w:rsidR="00190A6D" w:rsidRPr="00203831">
        <w:rPr>
          <w:lang w:val="es-ES_tradnl"/>
        </w:rPr>
        <w:t>2019</w:t>
      </w:r>
    </w:p>
    <w:p w14:paraId="2BA13057" w14:textId="77777777" w:rsidR="000E59CB" w:rsidRPr="00203831" w:rsidRDefault="000E59CB" w:rsidP="001C3C80">
      <w:pPr>
        <w:tabs>
          <w:tab w:val="left" w:pos="8280"/>
        </w:tabs>
        <w:rPr>
          <w:lang w:val="es-ES_tradnl"/>
        </w:rPr>
      </w:pPr>
    </w:p>
    <w:p w14:paraId="61C8535E" w14:textId="77777777" w:rsidR="004731B8" w:rsidRPr="00203831" w:rsidRDefault="004731B8" w:rsidP="001C3C80">
      <w:pPr>
        <w:tabs>
          <w:tab w:val="left" w:pos="8280"/>
        </w:tabs>
        <w:rPr>
          <w:lang w:val="es-ES_tradnl"/>
        </w:rPr>
      </w:pPr>
    </w:p>
    <w:p w14:paraId="5D332E37" w14:textId="5E94E2FD" w:rsidR="00052C5C" w:rsidRPr="00AC66E0" w:rsidRDefault="00B64627" w:rsidP="00243BBE">
      <w:pPr>
        <w:tabs>
          <w:tab w:val="left" w:pos="8280"/>
        </w:tabs>
        <w:jc w:val="center"/>
        <w:rPr>
          <w:b/>
          <w:caps/>
          <w:lang w:val="es-ES_tradnl"/>
        </w:rPr>
      </w:pPr>
      <w:r w:rsidRPr="00B64627">
        <w:rPr>
          <w:b/>
          <w:caps/>
          <w:lang w:val="es-ES"/>
        </w:rPr>
        <w:t>Informe final de la evaluación de proyectos piloto de demostración sobre la eliminación y destrucción de SAO</w:t>
      </w:r>
    </w:p>
    <w:p w14:paraId="0F80D17F" w14:textId="77777777" w:rsidR="00052C5C" w:rsidRPr="00203831" w:rsidRDefault="00052C5C" w:rsidP="00FA1F16">
      <w:pPr>
        <w:tabs>
          <w:tab w:val="left" w:pos="8280"/>
        </w:tabs>
        <w:rPr>
          <w:lang w:val="es-ES_tradnl"/>
        </w:rPr>
      </w:pPr>
    </w:p>
    <w:p w14:paraId="5BF19C9F" w14:textId="6BE1FA1C" w:rsidR="00FA1F16" w:rsidRPr="00203831" w:rsidRDefault="00D80CB3" w:rsidP="007913BE">
      <w:pPr>
        <w:spacing w:before="120" w:after="240"/>
        <w:rPr>
          <w:rFonts w:eastAsia="Calibri"/>
          <w:b/>
          <w:lang w:val="es-ES_tradnl"/>
        </w:rPr>
      </w:pPr>
      <w:r w:rsidRPr="00203831">
        <w:rPr>
          <w:rFonts w:eastAsia="Calibri" w:cs="Arial (Body CS)"/>
          <w:b/>
          <w:lang w:val="es-ES_tradnl"/>
        </w:rPr>
        <w:t>Introducción</w:t>
      </w:r>
    </w:p>
    <w:p w14:paraId="5F127566" w14:textId="2509EB8E" w:rsidR="00FA1F16" w:rsidRPr="00203831" w:rsidRDefault="0061237E" w:rsidP="008C39CA">
      <w:pPr>
        <w:numPr>
          <w:ilvl w:val="0"/>
          <w:numId w:val="10"/>
        </w:numPr>
        <w:spacing w:before="120" w:after="240"/>
        <w:ind w:left="0" w:firstLine="0"/>
        <w:rPr>
          <w:rFonts w:eastAsia="Calibri" w:cs="Arial (Body CS)"/>
          <w:lang w:val="es-ES_tradnl"/>
        </w:rPr>
      </w:pPr>
      <w:r>
        <w:rPr>
          <w:rFonts w:eastAsia="Calibri" w:cs="Arial (Body CS)"/>
          <w:lang w:val="es-ES_tradnl"/>
        </w:rPr>
        <w:t>La</w:t>
      </w:r>
      <w:r w:rsidR="0020015A">
        <w:rPr>
          <w:rFonts w:eastAsia="Calibri" w:cs="Arial (Body CS)"/>
          <w:lang w:val="es-ES_tradnl"/>
        </w:rPr>
        <w:t xml:space="preserve"> </w:t>
      </w:r>
      <w:r w:rsidR="00080420" w:rsidRPr="00080420">
        <w:rPr>
          <w:rFonts w:eastAsia="Calibri" w:cs="Arial (Body CS)"/>
          <w:lang w:val="es-ES_tradnl"/>
        </w:rPr>
        <w:t>decisión XX/</w:t>
      </w:r>
      <w:r w:rsidR="007D1939">
        <w:rPr>
          <w:rFonts w:eastAsia="Calibri" w:cs="Arial (Body CS)"/>
          <w:lang w:val="es-ES_tradnl"/>
        </w:rPr>
        <w:t>7</w:t>
      </w:r>
      <w:r w:rsidR="009378EF">
        <w:rPr>
          <w:rFonts w:eastAsia="Calibri" w:cs="Arial (Body CS)"/>
          <w:lang w:val="es-ES_tradnl"/>
        </w:rPr>
        <w:t xml:space="preserve">, adoptada </w:t>
      </w:r>
      <w:r w:rsidR="00F75D00">
        <w:rPr>
          <w:rFonts w:eastAsia="Calibri" w:cs="Arial (Body CS)"/>
          <w:lang w:val="es-ES_tradnl"/>
        </w:rPr>
        <w:t>durante la V</w:t>
      </w:r>
      <w:r w:rsidR="0020015A">
        <w:rPr>
          <w:rFonts w:eastAsia="Calibri" w:cs="Arial (Body CS)"/>
          <w:lang w:val="es-ES_tradnl"/>
        </w:rPr>
        <w:t>igésima Reunión de las</w:t>
      </w:r>
      <w:r>
        <w:rPr>
          <w:rFonts w:eastAsia="Calibri" w:cs="Arial (Body CS)"/>
          <w:lang w:val="es-ES_tradnl"/>
        </w:rPr>
        <w:t xml:space="preserve"> </w:t>
      </w:r>
      <w:r w:rsidR="00191F80" w:rsidRPr="00191F80">
        <w:rPr>
          <w:rFonts w:eastAsia="Calibri" w:cs="Arial (Body CS)"/>
          <w:lang w:val="es-ES_tradnl"/>
        </w:rPr>
        <w:t xml:space="preserve">Partes del Protocolo de </w:t>
      </w:r>
      <w:r w:rsidR="00CF5E1B">
        <w:rPr>
          <w:rFonts w:eastAsia="Calibri" w:cs="Arial (Body CS)"/>
          <w:lang w:val="es-ES_tradnl"/>
        </w:rPr>
        <w:t>Montreal,</w:t>
      </w:r>
      <w:r w:rsidR="00191F80" w:rsidRPr="00191F80">
        <w:rPr>
          <w:rFonts w:eastAsia="Calibri" w:cs="Arial (Body CS)"/>
          <w:lang w:val="es-ES_tradnl"/>
        </w:rPr>
        <w:t xml:space="preserve"> </w:t>
      </w:r>
      <w:r w:rsidR="00380BA9">
        <w:rPr>
          <w:rFonts w:eastAsia="Calibri" w:cs="Arial (Body CS)"/>
          <w:lang w:val="es-ES_tradnl"/>
        </w:rPr>
        <w:t>estableció</w:t>
      </w:r>
      <w:r w:rsidR="00CF5E1B">
        <w:rPr>
          <w:rFonts w:eastAsia="Calibri" w:cs="Arial (Body CS)"/>
          <w:lang w:val="es-ES_tradnl"/>
        </w:rPr>
        <w:t xml:space="preserve"> </w:t>
      </w:r>
      <w:r w:rsidR="00191F80">
        <w:rPr>
          <w:rFonts w:eastAsia="Calibri" w:cs="Arial (Body CS)"/>
          <w:lang w:val="es-ES_tradnl"/>
        </w:rPr>
        <w:t xml:space="preserve">la </w:t>
      </w:r>
      <w:r>
        <w:rPr>
          <w:rFonts w:eastAsia="Calibri" w:cs="Arial (Body CS)"/>
          <w:lang w:val="es-ES_tradnl"/>
        </w:rPr>
        <w:t>importancia</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Pr>
          <w:rFonts w:eastAsia="Calibri" w:cs="Arial (Body CS)"/>
          <w:lang w:val="es-ES_tradnl"/>
        </w:rPr>
        <w:t>destruir</w:t>
      </w:r>
      <w:r w:rsidR="00891ED0" w:rsidRPr="00203831">
        <w:rPr>
          <w:rFonts w:eastAsia="Calibri" w:cs="Arial (Body CS)"/>
          <w:lang w:val="es-ES_tradnl"/>
        </w:rPr>
        <w:t xml:space="preserve"> </w:t>
      </w:r>
      <w:r>
        <w:rPr>
          <w:rFonts w:eastAsia="Calibri" w:cs="Arial (Body CS)"/>
          <w:lang w:val="es-ES_tradnl"/>
        </w:rPr>
        <w:t xml:space="preserve">los </w:t>
      </w:r>
      <w:r w:rsidR="00AE6CA2">
        <w:rPr>
          <w:rFonts w:eastAsia="Calibri" w:cs="Arial (Body CS)"/>
          <w:lang w:val="es-ES_tradnl"/>
        </w:rPr>
        <w:t xml:space="preserve">depósitos de </w:t>
      </w:r>
      <w:r w:rsidR="00C46E0A" w:rsidRPr="00C46E0A">
        <w:rPr>
          <w:rFonts w:eastAsia="Calibri" w:cs="Arial (Body CS)"/>
          <w:lang w:val="es-ES_tradnl"/>
        </w:rPr>
        <w:t>sustancias que agotan la capa de ozono (SAO)</w:t>
      </w:r>
      <w:r w:rsidR="00891ED0" w:rsidRPr="00203831">
        <w:rPr>
          <w:rFonts w:eastAsia="Calibri" w:cs="Arial (Body CS)"/>
          <w:lang w:val="es-ES_tradnl"/>
        </w:rPr>
        <w:t xml:space="preserve"> </w:t>
      </w:r>
      <w:r w:rsidR="00B95E07">
        <w:rPr>
          <w:rFonts w:eastAsia="Calibri" w:cs="Arial (Body CS)"/>
          <w:lang w:val="es-ES_tradnl"/>
        </w:rPr>
        <w:t xml:space="preserve">al final de su </w:t>
      </w:r>
      <w:r w:rsidR="005A4F71" w:rsidRPr="00203831">
        <w:rPr>
          <w:rFonts w:eastAsia="Calibri" w:cs="Arial (Body CS)"/>
          <w:lang w:val="es-ES_tradnl"/>
        </w:rPr>
        <w:t>vida</w:t>
      </w:r>
      <w:r w:rsidR="00891ED0" w:rsidRPr="00203831">
        <w:rPr>
          <w:rFonts w:eastAsia="Calibri" w:cs="Arial (Body CS)"/>
          <w:lang w:val="es-ES_tradnl"/>
        </w:rPr>
        <w:t xml:space="preserve"> </w:t>
      </w:r>
      <w:r w:rsidR="005A4F71" w:rsidRPr="00203831">
        <w:rPr>
          <w:rFonts w:eastAsia="Calibri" w:cs="Arial (Body CS)"/>
          <w:lang w:val="es-ES_tradnl"/>
        </w:rPr>
        <w:t>útil</w:t>
      </w:r>
      <w:r w:rsidR="00FA1F16" w:rsidRPr="00203831">
        <w:rPr>
          <w:rFonts w:eastAsia="Calibri" w:cs="Arial (Body CS)"/>
          <w:lang w:val="es-ES_tradnl"/>
        </w:rPr>
        <w:t>.</w:t>
      </w:r>
      <w:r w:rsidR="00891ED0" w:rsidRPr="00203831">
        <w:rPr>
          <w:rFonts w:eastAsia="Calibri" w:cs="Arial (Body CS)"/>
          <w:lang w:val="es-ES_tradnl"/>
        </w:rPr>
        <w:t xml:space="preserve"> </w:t>
      </w:r>
      <w:r w:rsidR="007360BE">
        <w:rPr>
          <w:rFonts w:eastAsia="Calibri" w:cs="Arial (Body CS)"/>
          <w:lang w:val="es-ES_tradnl"/>
        </w:rPr>
        <w:t xml:space="preserve">Este reconocimiento, que </w:t>
      </w:r>
      <w:r w:rsidR="00546653">
        <w:rPr>
          <w:rFonts w:eastAsia="Calibri" w:cs="Arial (Body CS)"/>
          <w:lang w:val="es-ES_tradnl"/>
        </w:rPr>
        <w:t>tuvo</w:t>
      </w:r>
      <w:r w:rsidR="006C2D8F">
        <w:rPr>
          <w:rFonts w:eastAsia="Calibri" w:cs="Arial (Body CS)"/>
          <w:lang w:val="es-ES_tradnl"/>
        </w:rPr>
        <w:t xml:space="preserve"> su origen en </w:t>
      </w:r>
      <w:r w:rsidR="00110032" w:rsidRPr="00203831">
        <w:rPr>
          <w:rFonts w:eastAsia="Calibri" w:cs="Arial (Body CS)"/>
          <w:lang w:val="es-ES_tradnl"/>
        </w:rPr>
        <w:t>la</w:t>
      </w:r>
      <w:r w:rsidR="00891ED0" w:rsidRPr="00203831">
        <w:rPr>
          <w:rFonts w:eastAsia="Calibri" w:cs="Arial (Body CS)"/>
          <w:lang w:val="es-ES_tradnl"/>
        </w:rPr>
        <w:t xml:space="preserve"> </w:t>
      </w:r>
      <w:r w:rsidR="00110032" w:rsidRPr="00203831">
        <w:rPr>
          <w:rFonts w:eastAsia="Calibri" w:cs="Arial (Body CS)"/>
          <w:lang w:val="es-ES_tradnl"/>
        </w:rPr>
        <w:t>eliminación</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FA1F16" w:rsidRPr="00203831">
        <w:rPr>
          <w:rFonts w:eastAsia="Calibri" w:cs="Arial (Body CS)"/>
          <w:lang w:val="es-ES_tradnl"/>
        </w:rPr>
        <w:t>CFC</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A51ADA">
        <w:rPr>
          <w:rFonts w:eastAsia="Calibri" w:cs="Arial (Body CS)"/>
          <w:lang w:val="es-ES_tradnl"/>
        </w:rPr>
        <w:t xml:space="preserve">el inicio </w:t>
      </w:r>
      <w:r w:rsidR="004E46A6" w:rsidRPr="00203831">
        <w:rPr>
          <w:rFonts w:eastAsia="Calibri" w:cs="Arial (Body CS)"/>
          <w:lang w:val="es-ES_tradnl"/>
        </w:rPr>
        <w:t>de</w:t>
      </w:r>
      <w:r w:rsidR="00891ED0" w:rsidRPr="00203831">
        <w:rPr>
          <w:rFonts w:eastAsia="Calibri" w:cs="Arial (Body CS)"/>
          <w:lang w:val="es-ES_tradnl"/>
        </w:rPr>
        <w:t xml:space="preserve"> </w:t>
      </w:r>
      <w:r w:rsidR="00110032" w:rsidRPr="00203831">
        <w:rPr>
          <w:rFonts w:eastAsia="Calibri" w:cs="Arial (Body CS)"/>
          <w:lang w:val="es-ES_tradnl"/>
        </w:rPr>
        <w:t>la</w:t>
      </w:r>
      <w:r w:rsidR="00891ED0" w:rsidRPr="00203831">
        <w:rPr>
          <w:rFonts w:eastAsia="Calibri" w:cs="Arial (Body CS)"/>
          <w:lang w:val="es-ES_tradnl"/>
        </w:rPr>
        <w:t xml:space="preserve"> </w:t>
      </w:r>
      <w:r w:rsidR="00110032" w:rsidRPr="00203831">
        <w:rPr>
          <w:rFonts w:eastAsia="Calibri" w:cs="Arial (Body CS)"/>
          <w:lang w:val="es-ES_tradnl"/>
        </w:rPr>
        <w:t>eliminación</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7360BE">
        <w:rPr>
          <w:rFonts w:eastAsia="Calibri" w:cs="Arial (Body CS)"/>
          <w:lang w:val="es-ES_tradnl"/>
        </w:rPr>
        <w:t>HCFC,</w:t>
      </w:r>
      <w:r w:rsidR="00891ED0" w:rsidRPr="00203831">
        <w:rPr>
          <w:rFonts w:eastAsia="Calibri" w:cs="Arial (Body CS)"/>
          <w:lang w:val="es-ES_tradnl"/>
        </w:rPr>
        <w:t xml:space="preserve"> </w:t>
      </w:r>
      <w:r w:rsidR="00C86AF2">
        <w:rPr>
          <w:rFonts w:eastAsia="Calibri" w:cs="Arial (Body CS)"/>
          <w:lang w:val="es-ES_tradnl"/>
        </w:rPr>
        <w:t>refleja</w:t>
      </w:r>
      <w:r w:rsidR="00461074">
        <w:rPr>
          <w:rFonts w:eastAsia="Calibri" w:cs="Arial (Body CS)"/>
          <w:lang w:val="es-ES_tradnl"/>
        </w:rPr>
        <w:t xml:space="preserve"> </w:t>
      </w:r>
      <w:r w:rsidR="006F5738">
        <w:rPr>
          <w:rFonts w:eastAsia="Calibri" w:cs="Arial (Body CS)"/>
          <w:lang w:val="es-ES_tradnl"/>
        </w:rPr>
        <w:t xml:space="preserve">la conclusión </w:t>
      </w:r>
      <w:r w:rsidR="00C800D0">
        <w:rPr>
          <w:rFonts w:eastAsia="Calibri" w:cs="Arial (Body CS)"/>
          <w:lang w:val="es-ES_tradnl"/>
        </w:rPr>
        <w:t xml:space="preserve">de que, de </w:t>
      </w:r>
      <w:r w:rsidR="00BC44DC">
        <w:rPr>
          <w:rFonts w:eastAsia="Calibri" w:cs="Arial (Body CS)"/>
          <w:lang w:val="es-ES_tradnl"/>
        </w:rPr>
        <w:t>no hacerse</w:t>
      </w:r>
      <w:r w:rsidR="00C800D0">
        <w:rPr>
          <w:rFonts w:eastAsia="Calibri" w:cs="Arial (Body CS)"/>
          <w:lang w:val="es-ES_tradnl"/>
        </w:rPr>
        <w:t xml:space="preserve">, </w:t>
      </w:r>
      <w:r w:rsidR="00E6113D">
        <w:rPr>
          <w:rFonts w:eastAsia="Calibri" w:cs="Arial (Body CS)"/>
          <w:lang w:val="es-ES_tradnl"/>
        </w:rPr>
        <w:t xml:space="preserve">dichas </w:t>
      </w:r>
      <w:r w:rsidR="00C800D0">
        <w:rPr>
          <w:rFonts w:eastAsia="Calibri" w:cs="Arial (Body CS)"/>
          <w:lang w:val="es-ES_tradnl"/>
        </w:rPr>
        <w:t>SAO</w:t>
      </w:r>
      <w:r w:rsidR="00891ED0" w:rsidRPr="00203831">
        <w:rPr>
          <w:rFonts w:eastAsia="Calibri" w:cs="Arial (Body CS)"/>
          <w:lang w:val="es-ES_tradnl"/>
        </w:rPr>
        <w:t xml:space="preserve"> </w:t>
      </w:r>
      <w:r w:rsidR="005A05EB">
        <w:rPr>
          <w:rFonts w:eastAsia="Calibri" w:cs="Arial (Body CS)"/>
          <w:lang w:val="es-ES_tradnl"/>
        </w:rPr>
        <w:t xml:space="preserve">terminarían siendo </w:t>
      </w:r>
      <w:r w:rsidR="004E5A7B">
        <w:rPr>
          <w:rFonts w:eastAsia="Calibri" w:cs="Arial (Body CS)"/>
          <w:lang w:val="es-ES_tradnl"/>
        </w:rPr>
        <w:t xml:space="preserve">descargadas </w:t>
      </w:r>
      <w:r w:rsidR="00A80F9A" w:rsidRPr="00203831">
        <w:rPr>
          <w:rFonts w:eastAsia="Calibri" w:cs="Arial (Body CS)"/>
          <w:lang w:val="es-ES_tradnl"/>
        </w:rPr>
        <w:t>a</w:t>
      </w:r>
      <w:r w:rsidR="00891ED0" w:rsidRPr="00203831">
        <w:rPr>
          <w:rFonts w:eastAsia="Calibri" w:cs="Arial (Body CS)"/>
          <w:lang w:val="es-ES_tradnl"/>
        </w:rPr>
        <w:t xml:space="preserve"> </w:t>
      </w:r>
      <w:r w:rsidR="00A80F9A" w:rsidRPr="00203831">
        <w:rPr>
          <w:rFonts w:eastAsia="Calibri" w:cs="Arial (Body CS)"/>
          <w:lang w:val="es-ES_tradnl"/>
        </w:rPr>
        <w:t>la</w:t>
      </w:r>
      <w:r w:rsidR="00891ED0" w:rsidRPr="00203831">
        <w:rPr>
          <w:rFonts w:eastAsia="Calibri" w:cs="Arial (Body CS)"/>
          <w:lang w:val="es-ES_tradnl"/>
        </w:rPr>
        <w:t xml:space="preserve"> </w:t>
      </w:r>
      <w:r w:rsidR="00A80F9A" w:rsidRPr="00203831">
        <w:rPr>
          <w:rFonts w:eastAsia="Calibri" w:cs="Arial (Body CS)"/>
          <w:lang w:val="es-ES_tradnl"/>
        </w:rPr>
        <w:t>atmósfera</w:t>
      </w:r>
      <w:r w:rsidR="00891ED0" w:rsidRPr="00203831">
        <w:rPr>
          <w:rFonts w:eastAsia="Calibri" w:cs="Arial (Body CS)"/>
          <w:lang w:val="es-ES_tradnl"/>
        </w:rPr>
        <w:t xml:space="preserve"> </w:t>
      </w:r>
      <w:r w:rsidR="001C724C">
        <w:rPr>
          <w:rFonts w:eastAsia="Calibri" w:cs="Arial (Body CS)"/>
          <w:lang w:val="es-ES_tradnl"/>
        </w:rPr>
        <w:t xml:space="preserve">en </w:t>
      </w:r>
      <w:r w:rsidR="009A7F58">
        <w:rPr>
          <w:rFonts w:eastAsia="Calibri" w:cs="Arial (Body CS)"/>
          <w:lang w:val="es-ES_tradnl"/>
        </w:rPr>
        <w:t>algún punto</w:t>
      </w:r>
      <w:r w:rsidR="00891ED0" w:rsidRPr="00203831">
        <w:rPr>
          <w:rFonts w:eastAsia="Calibri" w:cs="Arial (Body CS)"/>
          <w:lang w:val="es-ES_tradnl"/>
        </w:rPr>
        <w:t xml:space="preserve"> </w:t>
      </w:r>
      <w:r w:rsidR="00CE1AE8">
        <w:rPr>
          <w:rFonts w:eastAsia="Calibri" w:cs="Arial (Body CS)"/>
          <w:lang w:val="es-ES_tradnl"/>
        </w:rPr>
        <w:t xml:space="preserve">del </w:t>
      </w:r>
      <w:r w:rsidR="00420293">
        <w:rPr>
          <w:rFonts w:eastAsia="Calibri" w:cs="Arial (Body CS)"/>
          <w:lang w:val="es-ES_tradnl"/>
        </w:rPr>
        <w:t xml:space="preserve">proceso de </w:t>
      </w:r>
      <w:r w:rsidR="00D54C20">
        <w:rPr>
          <w:rFonts w:eastAsia="Calibri" w:cs="Arial (Body CS)"/>
          <w:lang w:val="es-ES_tradnl"/>
        </w:rPr>
        <w:t xml:space="preserve">gestión </w:t>
      </w:r>
      <w:r w:rsidR="00216B5A" w:rsidRPr="00216B5A">
        <w:rPr>
          <w:rFonts w:eastAsia="Calibri" w:cs="Arial (Body CS)"/>
          <w:lang w:val="es-ES_tradnl"/>
        </w:rPr>
        <w:t xml:space="preserve">convencional </w:t>
      </w:r>
      <w:r w:rsidR="00D54C20">
        <w:rPr>
          <w:rFonts w:eastAsia="Calibri" w:cs="Arial (Body CS)"/>
          <w:lang w:val="es-ES_tradnl"/>
        </w:rPr>
        <w:t>de desechos</w:t>
      </w:r>
      <w:r w:rsidR="00FA1F16" w:rsidRPr="00203831">
        <w:rPr>
          <w:rFonts w:eastAsia="Calibri" w:cs="Arial (Body CS)"/>
          <w:lang w:val="es-ES_tradnl"/>
        </w:rPr>
        <w:t>.</w:t>
      </w:r>
    </w:p>
    <w:p w14:paraId="622EAAA3" w14:textId="51AF80FB" w:rsidR="00FA1F16" w:rsidRPr="00203831" w:rsidRDefault="00FF11AE" w:rsidP="008C39CA">
      <w:pPr>
        <w:numPr>
          <w:ilvl w:val="0"/>
          <w:numId w:val="10"/>
        </w:numPr>
        <w:spacing w:before="120" w:after="240"/>
        <w:ind w:left="0" w:firstLine="0"/>
        <w:rPr>
          <w:rFonts w:eastAsia="Calibri" w:cs="Arial (Body CS)"/>
          <w:lang w:val="es-ES_tradnl"/>
        </w:rPr>
      </w:pPr>
      <w:r>
        <w:rPr>
          <w:rFonts w:eastAsia="Calibri" w:cs="Arial (Body CS)"/>
          <w:lang w:val="es-ES_tradnl"/>
        </w:rPr>
        <w:t>Durante</w:t>
      </w:r>
      <w:r w:rsidR="00203831">
        <w:rPr>
          <w:rFonts w:eastAsia="Calibri" w:cs="Arial (Body CS)"/>
          <w:lang w:val="es-ES_tradnl"/>
        </w:rPr>
        <w:t xml:space="preserve"> la </w:t>
      </w:r>
      <w:r w:rsidR="00FA1F16" w:rsidRPr="00203831">
        <w:rPr>
          <w:rFonts w:eastAsia="Calibri" w:cs="Arial (Body CS)"/>
          <w:lang w:val="es-ES_tradnl"/>
        </w:rPr>
        <w:t>5</w:t>
      </w:r>
      <w:r w:rsidR="00526A82" w:rsidRPr="00203831">
        <w:rPr>
          <w:rFonts w:eastAsia="Calibri" w:cs="Arial (Body CS)"/>
          <w:lang w:val="es-ES_tradnl"/>
        </w:rPr>
        <w:t>7</w:t>
      </w:r>
      <w:r w:rsidR="00D80CB3" w:rsidRPr="00203831">
        <w:rPr>
          <w:rFonts w:eastAsia="Calibri" w:cs="Arial (Body CS)"/>
          <w:lang w:val="es-ES_tradnl"/>
        </w:rPr>
        <w:t>ª reunión</w:t>
      </w:r>
      <w:r w:rsidR="00891ED0" w:rsidRPr="00203831">
        <w:rPr>
          <w:rFonts w:eastAsia="Calibri" w:cs="Arial (Body CS)"/>
          <w:lang w:val="es-ES_tradnl"/>
        </w:rPr>
        <w:t xml:space="preserve"> </w:t>
      </w:r>
      <w:r w:rsidR="00110032" w:rsidRPr="00203831">
        <w:rPr>
          <w:rFonts w:eastAsia="Calibri" w:cs="Arial (Body CS)"/>
          <w:lang w:val="es-ES_tradnl"/>
        </w:rPr>
        <w:t>el</w:t>
      </w:r>
      <w:r w:rsidR="00891ED0" w:rsidRPr="00203831">
        <w:rPr>
          <w:rFonts w:eastAsia="Calibri" w:cs="Arial (Body CS)"/>
          <w:lang w:val="es-ES_tradnl"/>
        </w:rPr>
        <w:t xml:space="preserve"> </w:t>
      </w:r>
      <w:r w:rsidR="007A75AE" w:rsidRPr="00203831">
        <w:rPr>
          <w:rFonts w:eastAsia="Calibri" w:cs="Arial (Body CS)"/>
          <w:lang w:val="es-ES_tradnl"/>
        </w:rPr>
        <w:t>Comité</w:t>
      </w:r>
      <w:r w:rsidR="00891ED0" w:rsidRPr="00203831">
        <w:rPr>
          <w:rFonts w:eastAsia="Calibri" w:cs="Arial (Body CS)"/>
          <w:lang w:val="es-ES_tradnl"/>
        </w:rPr>
        <w:t xml:space="preserve"> </w:t>
      </w:r>
      <w:r w:rsidR="007A75AE" w:rsidRPr="00203831">
        <w:rPr>
          <w:rFonts w:eastAsia="Calibri" w:cs="Arial (Body CS)"/>
          <w:lang w:val="es-ES_tradnl"/>
        </w:rPr>
        <w:t>Ejecutivo</w:t>
      </w:r>
      <w:r w:rsidR="00891ED0" w:rsidRPr="00203831">
        <w:rPr>
          <w:rFonts w:eastAsia="Calibri" w:cs="Arial (Body CS)"/>
          <w:lang w:val="es-ES_tradnl"/>
        </w:rPr>
        <w:t xml:space="preserve"> </w:t>
      </w:r>
      <w:r w:rsidR="00940014">
        <w:rPr>
          <w:rFonts w:eastAsia="Calibri" w:cs="Arial (Body CS)"/>
          <w:lang w:val="es-ES_tradnl"/>
        </w:rPr>
        <w:t>decidió</w:t>
      </w:r>
      <w:r w:rsidR="00891ED0" w:rsidRPr="00203831">
        <w:rPr>
          <w:rFonts w:eastAsia="Calibri" w:cs="Arial (Body CS)"/>
          <w:lang w:val="es-ES_tradnl"/>
        </w:rPr>
        <w:t xml:space="preserve"> </w:t>
      </w:r>
      <w:r w:rsidR="00596286">
        <w:rPr>
          <w:rFonts w:eastAsia="Calibri" w:cs="Arial (Body CS)"/>
          <w:lang w:val="es-ES_tradnl"/>
        </w:rPr>
        <w:t xml:space="preserve">estudiar </w:t>
      </w:r>
      <w:r w:rsidR="00203831">
        <w:rPr>
          <w:rFonts w:eastAsia="Calibri" w:cs="Arial (Body CS)"/>
          <w:lang w:val="es-ES_tradnl"/>
        </w:rPr>
        <w:t>proyectos piloto</w:t>
      </w:r>
      <w:r w:rsidR="00891ED0" w:rsidRPr="00203831">
        <w:rPr>
          <w:rFonts w:eastAsia="Calibri" w:cs="Arial (Body CS)"/>
          <w:lang w:val="es-ES_tradnl"/>
        </w:rPr>
        <w:t xml:space="preserve"> </w:t>
      </w:r>
      <w:r w:rsidR="005A4F71" w:rsidRPr="00203831">
        <w:rPr>
          <w:rFonts w:eastAsia="Calibri" w:cs="Arial (Body CS)"/>
          <w:lang w:val="es-ES_tradnl"/>
        </w:rPr>
        <w:t>de</w:t>
      </w:r>
      <w:r w:rsidR="00891ED0" w:rsidRPr="00203831">
        <w:rPr>
          <w:rFonts w:eastAsia="Calibri" w:cs="Arial (Body CS)"/>
          <w:lang w:val="es-ES_tradnl"/>
        </w:rPr>
        <w:t xml:space="preserve"> </w:t>
      </w:r>
      <w:r w:rsidR="005A4F71" w:rsidRPr="00203831">
        <w:rPr>
          <w:rFonts w:eastAsia="Calibri" w:cs="Arial (Body CS)"/>
          <w:lang w:val="es-ES_tradnl"/>
        </w:rPr>
        <w:t>eliminación</w:t>
      </w:r>
      <w:r w:rsidR="00891ED0" w:rsidRPr="00203831">
        <w:rPr>
          <w:rFonts w:eastAsia="Calibri" w:cs="Arial (Body CS)"/>
          <w:lang w:val="es-ES_tradnl"/>
        </w:rPr>
        <w:t xml:space="preserve"> </w:t>
      </w:r>
      <w:r w:rsidR="005A4F71" w:rsidRPr="00203831">
        <w:rPr>
          <w:rFonts w:eastAsia="Calibri" w:cs="Arial (Body CS)"/>
          <w:lang w:val="es-ES_tradnl"/>
        </w:rPr>
        <w:t>de</w:t>
      </w:r>
      <w:r w:rsidR="00891ED0" w:rsidRPr="00203831">
        <w:rPr>
          <w:rFonts w:eastAsia="Calibri" w:cs="Arial (Body CS)"/>
          <w:lang w:val="es-ES_tradnl"/>
        </w:rPr>
        <w:t xml:space="preserve"> </w:t>
      </w:r>
      <w:r w:rsidR="005A4F71" w:rsidRPr="00203831">
        <w:rPr>
          <w:rFonts w:eastAsia="Calibri" w:cs="Arial (Body CS)"/>
          <w:lang w:val="es-ES_tradnl"/>
        </w:rPr>
        <w:t>SAO</w:t>
      </w:r>
      <w:r w:rsidR="00891ED0" w:rsidRPr="00203831">
        <w:rPr>
          <w:rFonts w:eastAsia="Calibri" w:cs="Arial (Body CS)"/>
          <w:lang w:val="es-ES_tradnl"/>
        </w:rPr>
        <w:t xml:space="preserve"> </w:t>
      </w:r>
      <w:r w:rsidR="00B95559">
        <w:rPr>
          <w:rFonts w:eastAsia="Calibri" w:cs="Arial (Body CS)"/>
          <w:lang w:val="es-ES_tradnl"/>
        </w:rPr>
        <w:t xml:space="preserve">que </w:t>
      </w:r>
      <w:r w:rsidR="00B26A79">
        <w:rPr>
          <w:rFonts w:eastAsia="Calibri" w:cs="Arial (Body CS)"/>
          <w:lang w:val="es-ES_tradnl"/>
        </w:rPr>
        <w:t>dieran respuesta</w:t>
      </w:r>
      <w:r w:rsidR="00B95559">
        <w:rPr>
          <w:rFonts w:eastAsia="Calibri" w:cs="Arial (Body CS)"/>
          <w:lang w:val="es-ES_tradnl"/>
        </w:rPr>
        <w:t xml:space="preserve"> a la </w:t>
      </w:r>
      <w:r w:rsidR="00110032" w:rsidRPr="00203831">
        <w:rPr>
          <w:rFonts w:eastAsia="Calibri" w:cs="Arial (Body CS)"/>
          <w:lang w:val="es-ES_tradnl"/>
        </w:rPr>
        <w:t>decisión</w:t>
      </w:r>
      <w:r w:rsidR="00891ED0" w:rsidRPr="00203831">
        <w:rPr>
          <w:rFonts w:eastAsia="Calibri" w:cs="Arial (Body CS)"/>
          <w:lang w:val="es-ES_tradnl"/>
        </w:rPr>
        <w:t xml:space="preserve"> </w:t>
      </w:r>
      <w:r w:rsidR="000D1675" w:rsidRPr="00203831">
        <w:rPr>
          <w:rFonts w:eastAsia="Calibri" w:cs="Arial (Body CS)"/>
          <w:lang w:val="es-ES_tradnl"/>
        </w:rPr>
        <w:t>XX/7</w:t>
      </w:r>
      <w:r w:rsidR="005F1E5B">
        <w:rPr>
          <w:rFonts w:eastAsia="Calibri" w:cs="Arial (Body CS)"/>
          <w:lang w:val="es-ES_tradnl"/>
        </w:rPr>
        <w:t xml:space="preserve">, </w:t>
      </w:r>
      <w:r w:rsidR="008C21DC">
        <w:rPr>
          <w:rFonts w:eastAsia="Calibri" w:cs="Arial (Body CS)"/>
          <w:lang w:val="es-ES_tradnl"/>
        </w:rPr>
        <w:t xml:space="preserve">especificando que </w:t>
      </w:r>
      <w:r w:rsidR="00696731">
        <w:rPr>
          <w:rFonts w:eastAsia="Calibri" w:cs="Arial (Body CS)"/>
          <w:lang w:val="es-ES_tradnl"/>
        </w:rPr>
        <w:t>deberían</w:t>
      </w:r>
      <w:r w:rsidR="004561ED">
        <w:rPr>
          <w:rFonts w:eastAsia="Calibri" w:cs="Arial (Body CS)"/>
          <w:lang w:val="es-ES_tradnl"/>
        </w:rPr>
        <w:t xml:space="preserve"> abarcar el acopio</w:t>
      </w:r>
      <w:r w:rsidR="00FA1F16" w:rsidRPr="00203831">
        <w:rPr>
          <w:rFonts w:eastAsia="Calibri" w:cs="Arial (Body CS)"/>
          <w:lang w:val="es-ES_tradnl"/>
        </w:rPr>
        <w:t>,</w:t>
      </w:r>
      <w:r w:rsidR="00891ED0" w:rsidRPr="00203831">
        <w:rPr>
          <w:rFonts w:eastAsia="Calibri" w:cs="Arial (Body CS)"/>
          <w:lang w:val="es-ES_tradnl"/>
        </w:rPr>
        <w:t xml:space="preserve"> </w:t>
      </w:r>
      <w:r w:rsidR="00DF19FC" w:rsidRPr="00203831">
        <w:rPr>
          <w:rFonts w:eastAsia="Calibri" w:cs="Arial (Body CS)"/>
          <w:lang w:val="es-ES_tradnl"/>
        </w:rPr>
        <w:t>transporte</w:t>
      </w:r>
      <w:r w:rsidR="00FA1F16" w:rsidRPr="00203831">
        <w:rPr>
          <w:rFonts w:eastAsia="Calibri" w:cs="Arial (Body CS)"/>
          <w:lang w:val="es-ES_tradnl"/>
        </w:rPr>
        <w:t>,</w:t>
      </w:r>
      <w:r w:rsidR="00891ED0" w:rsidRPr="00203831">
        <w:rPr>
          <w:rFonts w:eastAsia="Calibri" w:cs="Arial (Body CS)"/>
          <w:lang w:val="es-ES_tradnl"/>
        </w:rPr>
        <w:t xml:space="preserve"> </w:t>
      </w:r>
      <w:r w:rsidR="007A75AE" w:rsidRPr="00203831">
        <w:rPr>
          <w:rFonts w:eastAsia="Calibri" w:cs="Arial (Body CS)"/>
          <w:lang w:val="es-ES_tradnl"/>
        </w:rPr>
        <w:t>almacenamiento</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7A75AE" w:rsidRPr="00203831">
        <w:rPr>
          <w:rFonts w:eastAsia="Calibri" w:cs="Arial (Body CS)"/>
          <w:lang w:val="es-ES_tradnl"/>
        </w:rPr>
        <w:t>destrucción</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4E46A6" w:rsidRPr="00203831">
        <w:rPr>
          <w:rFonts w:eastAsia="Calibri" w:cs="Arial (Body CS)"/>
          <w:lang w:val="es-ES_tradnl"/>
        </w:rPr>
        <w:t>SAO</w:t>
      </w:r>
      <w:r w:rsidR="00FA1F16" w:rsidRPr="00203831">
        <w:rPr>
          <w:rFonts w:eastAsia="Calibri" w:cs="Arial (Body CS)"/>
          <w:lang w:val="es-ES_tradnl"/>
        </w:rPr>
        <w:t>,</w:t>
      </w:r>
      <w:r w:rsidR="00891ED0" w:rsidRPr="00203831">
        <w:rPr>
          <w:rFonts w:eastAsia="Calibri" w:cs="Arial (Body CS)"/>
          <w:lang w:val="es-ES_tradnl"/>
        </w:rPr>
        <w:t xml:space="preserve"> </w:t>
      </w:r>
      <w:r w:rsidR="00110032" w:rsidRPr="00203831">
        <w:rPr>
          <w:rFonts w:eastAsia="Calibri" w:cs="Arial (Body CS)"/>
          <w:lang w:val="es-ES_tradnl"/>
        </w:rPr>
        <w:t>con</w:t>
      </w:r>
      <w:r w:rsidR="00891ED0" w:rsidRPr="00203831">
        <w:rPr>
          <w:rFonts w:eastAsia="Calibri" w:cs="Arial (Body CS)"/>
          <w:lang w:val="es-ES_tradnl"/>
        </w:rPr>
        <w:t xml:space="preserve"> </w:t>
      </w:r>
      <w:r w:rsidR="00145F28">
        <w:rPr>
          <w:rFonts w:eastAsia="Calibri" w:cs="Arial (Body CS)"/>
          <w:lang w:val="es-ES_tradnl"/>
        </w:rPr>
        <w:t>énfasis e</w:t>
      </w:r>
      <w:r w:rsidR="00FA1F16" w:rsidRPr="00203831">
        <w:rPr>
          <w:rFonts w:eastAsia="Calibri" w:cs="Arial (Body CS)"/>
          <w:lang w:val="es-ES_tradnl"/>
        </w:rPr>
        <w:t>n</w:t>
      </w:r>
      <w:r w:rsidR="00891ED0" w:rsidRPr="00203831">
        <w:rPr>
          <w:rFonts w:eastAsia="Calibri" w:cs="Arial (Body CS)"/>
          <w:lang w:val="es-ES_tradnl"/>
        </w:rPr>
        <w:t xml:space="preserve"> </w:t>
      </w:r>
      <w:r w:rsidR="008C0BA8">
        <w:rPr>
          <w:rFonts w:eastAsia="Calibri" w:cs="Arial (Body CS)"/>
          <w:lang w:val="es-ES_tradnl"/>
        </w:rPr>
        <w:t xml:space="preserve">depósitos con </w:t>
      </w:r>
      <w:r w:rsidR="00C0007D">
        <w:rPr>
          <w:rFonts w:eastAsia="Calibri" w:cs="Arial (Body CS)"/>
          <w:lang w:val="es-ES_tradnl"/>
        </w:rPr>
        <w:t>alto potencial</w:t>
      </w:r>
      <w:r w:rsidR="00891ED0" w:rsidRPr="00203831">
        <w:rPr>
          <w:rFonts w:eastAsia="Calibri" w:cs="Arial (Body CS)"/>
          <w:lang w:val="es-ES_tradnl"/>
        </w:rPr>
        <w:t xml:space="preserve"> </w:t>
      </w:r>
      <w:r w:rsidR="00365447" w:rsidRPr="00203831">
        <w:rPr>
          <w:rFonts w:eastAsia="Calibri" w:cs="Arial (Body CS)"/>
          <w:lang w:val="es-ES_tradnl"/>
        </w:rPr>
        <w:t>de</w:t>
      </w:r>
      <w:r w:rsidR="00891ED0" w:rsidRPr="00203831">
        <w:rPr>
          <w:rFonts w:eastAsia="Calibri" w:cs="Arial (Body CS)"/>
          <w:lang w:val="es-ES_tradnl"/>
        </w:rPr>
        <w:t xml:space="preserve"> </w:t>
      </w:r>
      <w:r w:rsidR="00365447" w:rsidRPr="00203831">
        <w:rPr>
          <w:rFonts w:eastAsia="Calibri" w:cs="Arial (Body CS)"/>
          <w:lang w:val="es-ES_tradnl"/>
        </w:rPr>
        <w:t>calentamiento</w:t>
      </w:r>
      <w:r w:rsidR="00891ED0" w:rsidRPr="00203831">
        <w:rPr>
          <w:rFonts w:eastAsia="Calibri" w:cs="Arial (Body CS)"/>
          <w:lang w:val="es-ES_tradnl"/>
        </w:rPr>
        <w:t xml:space="preserve"> </w:t>
      </w:r>
      <w:r w:rsidR="00365447" w:rsidRPr="00203831">
        <w:rPr>
          <w:rFonts w:eastAsia="Calibri" w:cs="Arial (Body CS)"/>
          <w:lang w:val="es-ES_tradnl"/>
        </w:rPr>
        <w:t>atmosférico</w:t>
      </w:r>
      <w:r w:rsidR="00891ED0" w:rsidRPr="00203831">
        <w:rPr>
          <w:rFonts w:eastAsia="Calibri" w:cs="Arial (Body CS)"/>
          <w:lang w:val="es-ES_tradnl"/>
        </w:rPr>
        <w:t xml:space="preserve"> </w:t>
      </w:r>
      <w:r w:rsidR="00FA1F16" w:rsidRPr="00203831">
        <w:rPr>
          <w:rFonts w:eastAsia="Calibri" w:cs="Arial (Body CS)"/>
          <w:lang w:val="es-ES_tradnl"/>
        </w:rPr>
        <w:t>(</w:t>
      </w:r>
      <w:r w:rsidR="00365447" w:rsidRPr="00203831">
        <w:rPr>
          <w:rFonts w:eastAsia="Calibri" w:cs="Arial (Body CS)"/>
          <w:lang w:val="es-ES_tradnl"/>
        </w:rPr>
        <w:t>PCA</w:t>
      </w:r>
      <w:r w:rsidR="00FA1F16" w:rsidRPr="00203831">
        <w:rPr>
          <w:rFonts w:eastAsia="Calibri" w:cs="Arial (Body CS)"/>
          <w:lang w:val="es-ES_tradnl"/>
        </w:rPr>
        <w:t>)</w:t>
      </w:r>
      <w:r w:rsidR="00891ED0" w:rsidRPr="00203831">
        <w:rPr>
          <w:rFonts w:eastAsia="Calibri" w:cs="Arial (Body CS)"/>
          <w:lang w:val="es-ES_tradnl"/>
        </w:rPr>
        <w:t xml:space="preserve"> </w:t>
      </w:r>
      <w:r w:rsidR="00110032" w:rsidRPr="00203831">
        <w:rPr>
          <w:rFonts w:eastAsia="Calibri" w:cs="Arial (Body CS)"/>
          <w:lang w:val="es-ES_tradnl"/>
        </w:rPr>
        <w:t>en</w:t>
      </w:r>
      <w:r w:rsidR="00891ED0" w:rsidRPr="00203831">
        <w:rPr>
          <w:rFonts w:eastAsia="Calibri" w:cs="Arial (Body CS)"/>
          <w:lang w:val="es-ES_tradnl"/>
        </w:rPr>
        <w:t xml:space="preserve"> </w:t>
      </w:r>
      <w:r w:rsidR="00790157">
        <w:rPr>
          <w:rFonts w:eastAsia="Calibri" w:cs="Arial (Body CS)"/>
          <w:lang w:val="es-ES_tradnl"/>
        </w:rPr>
        <w:t>un</w:t>
      </w:r>
      <w:r w:rsidR="00FA1F16" w:rsidRPr="00203831">
        <w:rPr>
          <w:rFonts w:eastAsia="Calibri" w:cs="Arial (Body CS)"/>
          <w:lang w:val="es-ES_tradnl"/>
        </w:rPr>
        <w:t>a</w:t>
      </w:r>
      <w:r w:rsidR="00891ED0" w:rsidRPr="00203831">
        <w:rPr>
          <w:rFonts w:eastAsia="Calibri" w:cs="Arial (Body CS)"/>
          <w:lang w:val="es-ES_tradnl"/>
        </w:rPr>
        <w:t xml:space="preserve"> </w:t>
      </w:r>
      <w:r w:rsidR="00A61678" w:rsidRPr="00203831">
        <w:rPr>
          <w:rFonts w:eastAsia="Calibri" w:cs="Arial (Body CS)"/>
          <w:lang w:val="es-ES_tradnl"/>
        </w:rPr>
        <w:t>muestra</w:t>
      </w:r>
      <w:r w:rsidR="00891ED0" w:rsidRPr="00203831">
        <w:rPr>
          <w:rFonts w:eastAsia="Calibri" w:cs="Arial (Body CS)"/>
          <w:lang w:val="es-ES_tradnl"/>
        </w:rPr>
        <w:t xml:space="preserve"> </w:t>
      </w:r>
      <w:r w:rsidR="00A61678" w:rsidRPr="00203831">
        <w:rPr>
          <w:rFonts w:eastAsia="Calibri" w:cs="Arial (Body CS)"/>
          <w:lang w:val="es-ES_tradnl"/>
        </w:rPr>
        <w:t>representativa</w:t>
      </w:r>
      <w:r w:rsidR="00891ED0" w:rsidRPr="00203831">
        <w:rPr>
          <w:rFonts w:eastAsia="Calibri" w:cs="Arial (Body CS)"/>
          <w:lang w:val="es-ES_tradnl"/>
        </w:rPr>
        <w:t xml:space="preserve"> </w:t>
      </w:r>
      <w:r w:rsidR="00386741" w:rsidRPr="00386741">
        <w:rPr>
          <w:rFonts w:eastAsia="Calibri" w:cs="Arial (Body CS)"/>
          <w:lang w:val="es-ES_tradnl"/>
        </w:rPr>
        <w:t xml:space="preserve">de distintas regiones </w:t>
      </w:r>
      <w:r w:rsidR="00386741">
        <w:rPr>
          <w:rFonts w:eastAsia="Calibri" w:cs="Arial (Body CS)"/>
          <w:lang w:val="es-ES_tradnl"/>
        </w:rPr>
        <w:t xml:space="preserve">y </w:t>
      </w:r>
      <w:r w:rsidR="00C44FC9" w:rsidRPr="00203831">
        <w:rPr>
          <w:rFonts w:eastAsia="Calibri" w:cs="Arial (Body CS)"/>
          <w:lang w:val="es-ES_tradnl"/>
        </w:rPr>
        <w:t>países</w:t>
      </w:r>
      <w:r w:rsidR="00891ED0" w:rsidRPr="00203831">
        <w:rPr>
          <w:rFonts w:eastAsia="Calibri" w:cs="Arial (Body CS)"/>
          <w:lang w:val="es-ES_tradnl"/>
        </w:rPr>
        <w:t xml:space="preserve"> </w:t>
      </w:r>
      <w:r w:rsidR="00C44FC9" w:rsidRPr="00203831">
        <w:rPr>
          <w:rFonts w:eastAsia="Calibri" w:cs="Arial (Body CS)"/>
          <w:lang w:val="es-ES_tradnl"/>
        </w:rPr>
        <w:t>del</w:t>
      </w:r>
      <w:r w:rsidR="00891ED0" w:rsidRPr="00203831">
        <w:rPr>
          <w:rFonts w:eastAsia="Calibri" w:cs="Arial (Body CS)"/>
          <w:lang w:val="es-ES_tradnl"/>
        </w:rPr>
        <w:t xml:space="preserve"> </w:t>
      </w:r>
      <w:r w:rsidR="00C44FC9" w:rsidRPr="00203831">
        <w:rPr>
          <w:rFonts w:eastAsia="Calibri" w:cs="Arial (Body CS)"/>
          <w:lang w:val="es-ES_tradnl"/>
        </w:rPr>
        <w:t>artículo</w:t>
      </w:r>
      <w:r w:rsidR="00891ED0" w:rsidRPr="00203831">
        <w:rPr>
          <w:rFonts w:eastAsia="Calibri" w:cs="Arial (Body CS)"/>
          <w:lang w:val="es-ES_tradnl"/>
        </w:rPr>
        <w:t xml:space="preserve"> </w:t>
      </w:r>
      <w:r w:rsidR="00C44FC9" w:rsidRPr="00203831">
        <w:rPr>
          <w:rFonts w:eastAsia="Calibri" w:cs="Arial (Body CS)"/>
          <w:lang w:val="es-ES_tradnl"/>
        </w:rPr>
        <w:t>5</w:t>
      </w:r>
      <w:r w:rsidR="00FA1F16" w:rsidRPr="00203831">
        <w:rPr>
          <w:rFonts w:eastAsia="Calibri" w:cs="Arial (Body CS)"/>
          <w:lang w:val="es-ES_tradnl"/>
        </w:rPr>
        <w:t>.</w:t>
      </w:r>
      <w:r w:rsidR="00891ED0" w:rsidRPr="00203831">
        <w:rPr>
          <w:rFonts w:eastAsia="Calibri" w:cs="Arial (Body CS)"/>
          <w:lang w:val="es-ES_tradnl"/>
        </w:rPr>
        <w:t xml:space="preserve"> </w:t>
      </w:r>
      <w:r w:rsidR="00365447" w:rsidRPr="00203831">
        <w:rPr>
          <w:rFonts w:eastAsia="Calibri" w:cs="Arial (Body CS)"/>
          <w:lang w:val="es-ES_tradnl"/>
        </w:rPr>
        <w:t>La</w:t>
      </w:r>
      <w:r w:rsidR="00891ED0" w:rsidRPr="00203831">
        <w:rPr>
          <w:rFonts w:eastAsia="Calibri" w:cs="Arial (Body CS)"/>
          <w:lang w:val="es-ES_tradnl"/>
        </w:rPr>
        <w:t xml:space="preserve"> </w:t>
      </w:r>
      <w:r w:rsidR="00365447" w:rsidRPr="00203831">
        <w:rPr>
          <w:rFonts w:eastAsia="Calibri" w:cs="Arial (Body CS)"/>
          <w:lang w:val="es-ES_tradnl"/>
        </w:rPr>
        <w:t>decisión</w:t>
      </w:r>
      <w:r w:rsidR="00891ED0" w:rsidRPr="00203831">
        <w:rPr>
          <w:rFonts w:eastAsia="Calibri" w:cs="Arial (Body CS)"/>
          <w:lang w:val="es-ES_tradnl"/>
        </w:rPr>
        <w:t xml:space="preserve"> </w:t>
      </w:r>
      <w:r w:rsidR="00223235">
        <w:rPr>
          <w:rFonts w:eastAsia="Calibri" w:cs="Arial (Body CS)"/>
          <w:lang w:val="es-ES_tradnl"/>
        </w:rPr>
        <w:t xml:space="preserve">señalaba </w:t>
      </w:r>
      <w:r w:rsidR="00200979">
        <w:rPr>
          <w:rFonts w:eastAsia="Calibri" w:cs="Arial (Body CS)"/>
          <w:lang w:val="es-ES_tradnl"/>
        </w:rPr>
        <w:t xml:space="preserve">además que </w:t>
      </w:r>
      <w:r w:rsidR="009612F8">
        <w:rPr>
          <w:rFonts w:eastAsia="Calibri" w:cs="Arial (Body CS)"/>
          <w:lang w:val="es-ES_tradnl"/>
        </w:rPr>
        <w:t>dichos</w:t>
      </w:r>
      <w:r w:rsidR="00200979">
        <w:rPr>
          <w:rFonts w:eastAsia="Calibri" w:cs="Arial (Body CS)"/>
          <w:lang w:val="es-ES_tradnl"/>
        </w:rPr>
        <w:t xml:space="preserve"> </w:t>
      </w:r>
      <w:r w:rsidR="006B376D">
        <w:rPr>
          <w:rFonts w:eastAsia="Calibri" w:cs="Arial (Body CS)"/>
          <w:lang w:val="es-ES_tradnl"/>
        </w:rPr>
        <w:t>proyectos piloto debían ser factibles</w:t>
      </w:r>
      <w:r w:rsidR="00891ED0" w:rsidRPr="00203831">
        <w:rPr>
          <w:rFonts w:eastAsia="Calibri" w:cs="Arial (Body CS)"/>
          <w:lang w:val="es-ES_tradnl"/>
        </w:rPr>
        <w:t xml:space="preserve"> </w:t>
      </w:r>
      <w:r w:rsidR="00EF7560" w:rsidRPr="00203831">
        <w:rPr>
          <w:rFonts w:eastAsia="Calibri" w:cs="Arial (Body CS)"/>
          <w:lang w:val="es-ES_tradnl"/>
        </w:rPr>
        <w:t>e</w:t>
      </w:r>
      <w:r w:rsidR="00891ED0" w:rsidRPr="00203831">
        <w:rPr>
          <w:rFonts w:eastAsia="Calibri" w:cs="Arial (Body CS)"/>
          <w:lang w:val="es-ES_tradnl"/>
        </w:rPr>
        <w:t xml:space="preserve"> </w:t>
      </w:r>
      <w:r w:rsidR="00062951">
        <w:rPr>
          <w:rFonts w:eastAsia="Calibri" w:cs="Arial (Body CS)"/>
          <w:lang w:val="es-ES_tradnl"/>
        </w:rPr>
        <w:t>incluir</w:t>
      </w:r>
      <w:r w:rsidR="00891ED0" w:rsidRPr="00203831">
        <w:rPr>
          <w:rFonts w:eastAsia="Calibri" w:cs="Arial (Body CS)"/>
          <w:lang w:val="es-ES_tradnl"/>
        </w:rPr>
        <w:t xml:space="preserve"> </w:t>
      </w:r>
      <w:r w:rsidR="00AE1FC7">
        <w:rPr>
          <w:rFonts w:eastAsia="Calibri" w:cs="Arial (Body CS)"/>
          <w:lang w:val="es-ES_tradnl"/>
        </w:rPr>
        <w:t>métodos</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FA1F16" w:rsidRPr="00203831">
        <w:rPr>
          <w:rFonts w:eastAsia="Calibri" w:cs="Arial (Body CS)"/>
          <w:lang w:val="es-ES_tradnl"/>
        </w:rPr>
        <w:t>co</w:t>
      </w:r>
      <w:r w:rsidR="004E46A6" w:rsidRPr="00203831">
        <w:rPr>
          <w:rFonts w:eastAsia="Calibri" w:cs="Arial (Body CS)"/>
          <w:lang w:val="es-ES_tradnl"/>
        </w:rPr>
        <w:t>financiamiento</w:t>
      </w:r>
      <w:r w:rsidR="00891ED0" w:rsidRPr="00203831">
        <w:rPr>
          <w:rFonts w:eastAsia="Calibri" w:cs="Arial (Body CS)"/>
          <w:lang w:val="es-ES_tradnl"/>
        </w:rPr>
        <w:t xml:space="preserve"> </w:t>
      </w:r>
      <w:r w:rsidR="000D1675" w:rsidRPr="00203831">
        <w:rPr>
          <w:rFonts w:eastAsia="Calibri" w:cs="Arial (Body CS)"/>
          <w:lang w:val="es-ES_tradnl"/>
        </w:rPr>
        <w:t>(</w:t>
      </w:r>
      <w:r w:rsidR="00110032" w:rsidRPr="00203831">
        <w:rPr>
          <w:rFonts w:eastAsia="Calibri" w:cs="Arial (Body CS)"/>
          <w:lang w:val="es-ES_tradnl"/>
        </w:rPr>
        <w:t>decisión</w:t>
      </w:r>
      <w:r w:rsidR="00891ED0" w:rsidRPr="00203831">
        <w:rPr>
          <w:rFonts w:eastAsia="Calibri" w:cs="Arial (Body CS)"/>
          <w:lang w:val="es-ES_tradnl"/>
        </w:rPr>
        <w:t xml:space="preserve"> </w:t>
      </w:r>
      <w:r w:rsidR="000D1675" w:rsidRPr="00203831">
        <w:rPr>
          <w:rFonts w:eastAsia="Calibri" w:cs="Arial (Body CS)"/>
          <w:lang w:val="es-ES_tradnl"/>
        </w:rPr>
        <w:t>57/</w:t>
      </w:r>
      <w:r w:rsidR="00101763" w:rsidRPr="00203831">
        <w:rPr>
          <w:rFonts w:eastAsia="Calibri" w:cs="Arial (Body CS)"/>
          <w:lang w:val="es-ES_tradnl"/>
        </w:rPr>
        <w:t>6</w:t>
      </w:r>
      <w:r w:rsidR="000D1675" w:rsidRPr="00203831">
        <w:rPr>
          <w:rFonts w:eastAsia="Calibri" w:cs="Arial (Body CS)"/>
          <w:lang w:val="es-ES_tradnl"/>
        </w:rPr>
        <w:t>)</w:t>
      </w:r>
      <w:r w:rsidR="00FA1F16" w:rsidRPr="00203831">
        <w:rPr>
          <w:rFonts w:eastAsia="Calibri" w:cs="Arial (Body CS)"/>
          <w:lang w:val="es-ES_tradnl"/>
        </w:rPr>
        <w:t>.</w:t>
      </w:r>
    </w:p>
    <w:p w14:paraId="33550E3A" w14:textId="44FDA7F4" w:rsidR="00FA1F16" w:rsidRPr="00203831" w:rsidRDefault="00FF11AE" w:rsidP="008C39CA">
      <w:pPr>
        <w:numPr>
          <w:ilvl w:val="0"/>
          <w:numId w:val="10"/>
        </w:numPr>
        <w:spacing w:before="120" w:after="240"/>
        <w:ind w:left="0" w:firstLine="0"/>
        <w:rPr>
          <w:rFonts w:eastAsia="Calibri" w:cs="Arial (Body CS)"/>
          <w:lang w:val="es-ES_tradnl"/>
        </w:rPr>
      </w:pPr>
      <w:r>
        <w:rPr>
          <w:rFonts w:eastAsia="Calibri" w:cs="Arial (Body CS)"/>
          <w:lang w:val="es-ES_tradnl"/>
        </w:rPr>
        <w:t>Durante</w:t>
      </w:r>
      <w:r w:rsidR="00203831">
        <w:rPr>
          <w:rFonts w:eastAsia="Calibri" w:cs="Arial (Body CS)"/>
          <w:lang w:val="es-ES_tradnl"/>
        </w:rPr>
        <w:t xml:space="preserve"> la </w:t>
      </w:r>
      <w:r w:rsidR="00FA1F16" w:rsidRPr="00203831">
        <w:rPr>
          <w:rFonts w:eastAsia="Calibri" w:cs="Arial (Body CS)"/>
          <w:lang w:val="es-ES_tradnl"/>
        </w:rPr>
        <w:t>5</w:t>
      </w:r>
      <w:r w:rsidR="00526A82" w:rsidRPr="00203831">
        <w:rPr>
          <w:rFonts w:eastAsia="Calibri" w:cs="Arial (Body CS)"/>
          <w:lang w:val="es-ES_tradnl"/>
        </w:rPr>
        <w:t>8</w:t>
      </w:r>
      <w:r w:rsidR="00D80CB3" w:rsidRPr="00203831">
        <w:rPr>
          <w:rFonts w:eastAsia="Calibri" w:cs="Arial (Body CS)"/>
          <w:lang w:val="es-ES_tradnl"/>
        </w:rPr>
        <w:t>ª reunión</w:t>
      </w:r>
      <w:r w:rsidR="00891ED0" w:rsidRPr="00203831">
        <w:rPr>
          <w:rFonts w:eastAsia="Calibri" w:cs="Arial (Body CS)"/>
          <w:lang w:val="es-ES_tradnl"/>
        </w:rPr>
        <w:t xml:space="preserve"> </w:t>
      </w:r>
      <w:r w:rsidR="00110032" w:rsidRPr="00203831">
        <w:rPr>
          <w:rFonts w:eastAsia="Calibri" w:cs="Arial (Body CS)"/>
          <w:lang w:val="es-ES_tradnl"/>
        </w:rPr>
        <w:t>el</w:t>
      </w:r>
      <w:r w:rsidR="00891ED0" w:rsidRPr="00203831">
        <w:rPr>
          <w:rFonts w:eastAsia="Calibri" w:cs="Arial (Body CS)"/>
          <w:lang w:val="es-ES_tradnl"/>
        </w:rPr>
        <w:t xml:space="preserve"> </w:t>
      </w:r>
      <w:r w:rsidR="00110032" w:rsidRPr="00203831">
        <w:rPr>
          <w:rFonts w:eastAsia="Calibri" w:cs="Arial (Body CS)"/>
          <w:lang w:val="es-ES_tradnl"/>
        </w:rPr>
        <w:t>Comité</w:t>
      </w:r>
      <w:r w:rsidR="00891ED0" w:rsidRPr="00203831">
        <w:rPr>
          <w:rFonts w:eastAsia="Calibri" w:cs="Arial (Body CS)"/>
          <w:lang w:val="es-ES_tradnl"/>
        </w:rPr>
        <w:t xml:space="preserve"> </w:t>
      </w:r>
      <w:r w:rsidR="004E46A6" w:rsidRPr="00203831">
        <w:rPr>
          <w:rFonts w:eastAsia="Calibri" w:cs="Arial (Body CS)"/>
          <w:lang w:val="es-ES_tradnl"/>
        </w:rPr>
        <w:t>Ejecutivo</w:t>
      </w:r>
      <w:r w:rsidR="00891ED0" w:rsidRPr="00203831">
        <w:rPr>
          <w:rFonts w:eastAsia="Calibri" w:cs="Arial (Body CS)"/>
          <w:lang w:val="es-ES_tradnl"/>
        </w:rPr>
        <w:t xml:space="preserve"> </w:t>
      </w:r>
      <w:r w:rsidR="00070CC9">
        <w:rPr>
          <w:rFonts w:eastAsia="Calibri" w:cs="Arial (Body CS)"/>
          <w:lang w:val="es-ES_tradnl"/>
        </w:rPr>
        <w:t xml:space="preserve">debatió </w:t>
      </w:r>
      <w:r w:rsidR="005A4F71" w:rsidRPr="00203831">
        <w:rPr>
          <w:rFonts w:eastAsia="Calibri" w:cs="Arial (Body CS)"/>
          <w:lang w:val="es-ES_tradnl"/>
        </w:rPr>
        <w:t>criterios</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110032" w:rsidRPr="00203831">
        <w:rPr>
          <w:rFonts w:eastAsia="Calibri" w:cs="Arial (Body CS)"/>
          <w:lang w:val="es-ES_tradnl"/>
        </w:rPr>
        <w:t>pautas</w:t>
      </w:r>
      <w:r w:rsidR="00D80CB3" w:rsidRPr="00203831">
        <w:rPr>
          <w:rFonts w:eastAsia="Calibri" w:cs="Arial (Body CS)"/>
          <w:lang w:val="es-ES_tradnl"/>
        </w:rPr>
        <w:t xml:space="preserve"> para la </w:t>
      </w:r>
      <w:r w:rsidR="00A80F9A" w:rsidRPr="00203831">
        <w:rPr>
          <w:rFonts w:eastAsia="Calibri" w:cs="Arial (Body CS)"/>
          <w:lang w:val="es-ES_tradnl"/>
        </w:rPr>
        <w:t>selección</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5A4F71" w:rsidRPr="00203831">
        <w:rPr>
          <w:rFonts w:eastAsia="Calibri" w:cs="Arial (Body CS)"/>
          <w:lang w:val="es-ES_tradnl"/>
        </w:rPr>
        <w:t>proyectos</w:t>
      </w:r>
      <w:r w:rsidR="00DA5E7A">
        <w:rPr>
          <w:rFonts w:eastAsia="Calibri" w:cs="Arial (Body CS)"/>
          <w:lang w:val="es-ES_tradnl"/>
        </w:rPr>
        <w:t xml:space="preserve">, los que </w:t>
      </w:r>
      <w:r w:rsidR="002961DF">
        <w:rPr>
          <w:rFonts w:eastAsia="Calibri" w:cs="Arial (Body CS)"/>
          <w:lang w:val="es-ES_tradnl"/>
        </w:rPr>
        <w:t>quedaron</w:t>
      </w:r>
      <w:r w:rsidR="00DA5E7A">
        <w:rPr>
          <w:rFonts w:eastAsia="Calibri" w:cs="Arial (Body CS)"/>
          <w:lang w:val="es-ES_tradnl"/>
        </w:rPr>
        <w:t xml:space="preserve"> </w:t>
      </w:r>
      <w:r w:rsidR="00180EC5" w:rsidRPr="00180EC5">
        <w:rPr>
          <w:rFonts w:eastAsia="Calibri" w:cs="Arial (Body CS)"/>
          <w:lang w:val="es-ES_tradnl"/>
        </w:rPr>
        <w:t>enunciados</w:t>
      </w:r>
      <w:r w:rsidR="004556F5">
        <w:rPr>
          <w:rFonts w:eastAsia="Calibri" w:cs="Arial (Body CS)"/>
          <w:lang w:val="es-ES_tradnl"/>
        </w:rPr>
        <w:t xml:space="preserve"> </w:t>
      </w:r>
      <w:r w:rsidR="005A4F71" w:rsidRPr="00203831">
        <w:rPr>
          <w:rFonts w:eastAsia="Calibri" w:cs="Arial (Body CS)"/>
          <w:lang w:val="es-ES_tradnl"/>
        </w:rPr>
        <w:t>en</w:t>
      </w:r>
      <w:r w:rsidR="00891ED0" w:rsidRPr="00203831">
        <w:rPr>
          <w:rFonts w:eastAsia="Calibri" w:cs="Arial (Body CS)"/>
          <w:lang w:val="es-ES_tradnl"/>
        </w:rPr>
        <w:t xml:space="preserve"> </w:t>
      </w:r>
      <w:r w:rsidR="005A4F71" w:rsidRPr="00203831">
        <w:rPr>
          <w:rFonts w:eastAsia="Calibri" w:cs="Arial (Body CS)"/>
          <w:lang w:val="es-ES_tradnl"/>
        </w:rPr>
        <w:t>la</w:t>
      </w:r>
      <w:r w:rsidR="00891ED0" w:rsidRPr="00203831">
        <w:rPr>
          <w:rFonts w:eastAsia="Calibri" w:cs="Arial (Body CS)"/>
          <w:lang w:val="es-ES_tradnl"/>
        </w:rPr>
        <w:t xml:space="preserve"> </w:t>
      </w:r>
      <w:r w:rsidR="005A4F71" w:rsidRPr="00203831">
        <w:rPr>
          <w:rFonts w:eastAsia="Calibri" w:cs="Arial (Body CS)"/>
          <w:lang w:val="es-ES_tradnl"/>
        </w:rPr>
        <w:t>decisión</w:t>
      </w:r>
      <w:r w:rsidR="00891ED0" w:rsidRPr="00203831">
        <w:rPr>
          <w:rFonts w:eastAsia="Calibri" w:cs="Arial (Body CS)"/>
          <w:lang w:val="es-ES_tradnl"/>
        </w:rPr>
        <w:t xml:space="preserve"> </w:t>
      </w:r>
      <w:r w:rsidR="000D17BA">
        <w:rPr>
          <w:rFonts w:eastAsia="Calibri" w:cs="Arial (Body CS)"/>
          <w:lang w:val="es-ES_tradnl"/>
        </w:rPr>
        <w:t>58/19</w:t>
      </w:r>
      <w:r w:rsidR="00FA1F16" w:rsidRPr="00203831">
        <w:rPr>
          <w:rFonts w:eastAsia="Calibri" w:cs="Arial (Body CS)"/>
          <w:lang w:val="es-ES_tradnl"/>
        </w:rPr>
        <w:t>.</w:t>
      </w:r>
      <w:r w:rsidR="00891ED0" w:rsidRPr="00203831">
        <w:rPr>
          <w:rFonts w:eastAsia="Calibri" w:cs="Arial (Body CS)"/>
          <w:lang w:val="es-ES_tradnl"/>
        </w:rPr>
        <w:t xml:space="preserve"> </w:t>
      </w:r>
      <w:r w:rsidR="004E38BF">
        <w:rPr>
          <w:rFonts w:eastAsia="Calibri" w:cs="Arial (Body CS)"/>
          <w:lang w:val="es-ES_tradnl"/>
        </w:rPr>
        <w:t>Durante</w:t>
      </w:r>
      <w:r w:rsidR="00891ED0" w:rsidRPr="00203831">
        <w:rPr>
          <w:rFonts w:eastAsia="Calibri" w:cs="Arial (Body CS)"/>
          <w:lang w:val="es-ES_tradnl"/>
        </w:rPr>
        <w:t xml:space="preserve"> </w:t>
      </w:r>
      <w:r w:rsidR="004E38BF">
        <w:rPr>
          <w:rFonts w:eastAsia="Calibri" w:cs="Arial (Body CS)"/>
          <w:lang w:val="es-ES_tradnl"/>
        </w:rPr>
        <w:t xml:space="preserve">la </w:t>
      </w:r>
      <w:r w:rsidR="00FA1F16" w:rsidRPr="00203831">
        <w:rPr>
          <w:rFonts w:eastAsia="Calibri" w:cs="Arial (Body CS)"/>
          <w:lang w:val="es-ES_tradnl"/>
        </w:rPr>
        <w:t>6</w:t>
      </w:r>
      <w:r w:rsidR="00526A82" w:rsidRPr="00203831">
        <w:rPr>
          <w:rFonts w:eastAsia="Calibri" w:cs="Arial (Body CS)"/>
          <w:lang w:val="es-ES_tradnl"/>
        </w:rPr>
        <w:t>3</w:t>
      </w:r>
      <w:r w:rsidR="00D80CB3" w:rsidRPr="00203831">
        <w:rPr>
          <w:rFonts w:eastAsia="Calibri" w:cs="Arial (Body CS)"/>
          <w:lang w:val="es-ES_tradnl"/>
        </w:rPr>
        <w:t>ª reunión</w:t>
      </w:r>
      <w:r w:rsidR="00891ED0" w:rsidRPr="00203831">
        <w:rPr>
          <w:rFonts w:eastAsia="Calibri" w:cs="Arial (Body CS)"/>
          <w:lang w:val="es-ES_tradnl"/>
        </w:rPr>
        <w:t xml:space="preserve"> </w:t>
      </w:r>
      <w:r w:rsidR="00110032" w:rsidRPr="00203831">
        <w:rPr>
          <w:rFonts w:eastAsia="Calibri" w:cs="Arial (Body CS)"/>
          <w:lang w:val="es-ES_tradnl"/>
        </w:rPr>
        <w:t>el</w:t>
      </w:r>
      <w:r w:rsidR="00891ED0" w:rsidRPr="00203831">
        <w:rPr>
          <w:rFonts w:eastAsia="Calibri" w:cs="Arial (Body CS)"/>
          <w:lang w:val="es-ES_tradnl"/>
        </w:rPr>
        <w:t xml:space="preserve"> </w:t>
      </w:r>
      <w:r w:rsidR="007A75AE" w:rsidRPr="00203831">
        <w:rPr>
          <w:rFonts w:eastAsia="Calibri" w:cs="Arial (Body CS)"/>
          <w:lang w:val="es-ES_tradnl"/>
        </w:rPr>
        <w:t>Comité</w:t>
      </w:r>
      <w:r w:rsidR="00891ED0" w:rsidRPr="00203831">
        <w:rPr>
          <w:rFonts w:eastAsia="Calibri" w:cs="Arial (Body CS)"/>
          <w:lang w:val="es-ES_tradnl"/>
        </w:rPr>
        <w:t xml:space="preserve"> </w:t>
      </w:r>
      <w:r w:rsidR="007A75AE" w:rsidRPr="00203831">
        <w:rPr>
          <w:rFonts w:eastAsia="Calibri" w:cs="Arial (Body CS)"/>
          <w:lang w:val="es-ES_tradnl"/>
        </w:rPr>
        <w:t>Ejecutivo</w:t>
      </w:r>
      <w:r w:rsidR="00891ED0" w:rsidRPr="00203831">
        <w:rPr>
          <w:rFonts w:eastAsia="Calibri" w:cs="Arial (Body CS)"/>
          <w:lang w:val="es-ES_tradnl"/>
        </w:rPr>
        <w:t xml:space="preserve"> </w:t>
      </w:r>
      <w:r w:rsidR="007A75AE" w:rsidRPr="00203831">
        <w:rPr>
          <w:rFonts w:eastAsia="Calibri" w:cs="Arial (Body CS)"/>
          <w:lang w:val="es-ES_tradnl"/>
        </w:rPr>
        <w:t>resolvió</w:t>
      </w:r>
      <w:r w:rsidR="00FA1F16" w:rsidRPr="00203831">
        <w:rPr>
          <w:rFonts w:eastAsia="Calibri" w:cs="Arial (Body CS)"/>
          <w:lang w:val="es-ES_tradnl"/>
        </w:rPr>
        <w:t>,</w:t>
      </w:r>
      <w:r w:rsidR="00891ED0" w:rsidRPr="00203831">
        <w:rPr>
          <w:rFonts w:eastAsia="Calibri" w:cs="Arial (Body CS)"/>
          <w:lang w:val="es-ES_tradnl"/>
        </w:rPr>
        <w:t xml:space="preserve"> </w:t>
      </w:r>
      <w:r w:rsidR="00826077">
        <w:rPr>
          <w:rFonts w:eastAsia="Calibri" w:cs="Arial (Body CS)"/>
          <w:lang w:val="es-ES_tradnl"/>
        </w:rPr>
        <w:t xml:space="preserve">de conformidad con </w:t>
      </w:r>
      <w:r w:rsidR="007A75AE" w:rsidRPr="00203831">
        <w:rPr>
          <w:rFonts w:eastAsia="Calibri" w:cs="Arial (Body CS)"/>
          <w:lang w:val="es-ES_tradnl"/>
        </w:rPr>
        <w:t>la</w:t>
      </w:r>
      <w:r w:rsidR="00891ED0" w:rsidRPr="00203831">
        <w:rPr>
          <w:rFonts w:eastAsia="Calibri" w:cs="Arial (Body CS)"/>
          <w:lang w:val="es-ES_tradnl"/>
        </w:rPr>
        <w:t xml:space="preserve"> </w:t>
      </w:r>
      <w:r w:rsidR="007A75AE" w:rsidRPr="00203831">
        <w:rPr>
          <w:rFonts w:eastAsia="Calibri" w:cs="Arial (Body CS)"/>
          <w:lang w:val="es-ES_tradnl"/>
        </w:rPr>
        <w:t>decisión</w:t>
      </w:r>
      <w:r w:rsidR="00891ED0" w:rsidRPr="00203831">
        <w:rPr>
          <w:rFonts w:eastAsia="Calibri" w:cs="Arial (Body CS)"/>
          <w:lang w:val="es-ES_tradnl"/>
        </w:rPr>
        <w:t xml:space="preserve"> </w:t>
      </w:r>
      <w:r w:rsidR="00FA1F16" w:rsidRPr="00203831">
        <w:rPr>
          <w:rFonts w:eastAsia="Calibri" w:cs="Arial (Body CS)"/>
          <w:lang w:val="es-ES_tradnl"/>
        </w:rPr>
        <w:t>XXI/2</w:t>
      </w:r>
      <w:r w:rsidR="00891ED0" w:rsidRPr="00203831">
        <w:rPr>
          <w:rFonts w:eastAsia="Calibri" w:cs="Arial (Body CS)"/>
          <w:lang w:val="es-ES_tradnl"/>
        </w:rPr>
        <w:t xml:space="preserve"> </w:t>
      </w:r>
      <w:r w:rsidR="00FA1F16" w:rsidRPr="00203831">
        <w:rPr>
          <w:rFonts w:eastAsia="Calibri" w:cs="Arial (Body CS)"/>
          <w:lang w:val="es-ES_tradnl"/>
        </w:rPr>
        <w:t>(</w:t>
      </w:r>
      <w:r w:rsidR="00110032" w:rsidRPr="00203831">
        <w:rPr>
          <w:rFonts w:eastAsia="Calibri" w:cs="Arial (Body CS)"/>
          <w:lang w:val="es-ES_tradnl"/>
        </w:rPr>
        <w:t>decisión</w:t>
      </w:r>
      <w:r w:rsidR="00891ED0" w:rsidRPr="00203831">
        <w:rPr>
          <w:rFonts w:eastAsia="Calibri" w:cs="Arial (Body CS)"/>
          <w:lang w:val="es-ES_tradnl"/>
        </w:rPr>
        <w:t xml:space="preserve"> </w:t>
      </w:r>
      <w:r w:rsidR="00FA1F16" w:rsidRPr="00203831">
        <w:rPr>
          <w:rFonts w:eastAsia="Calibri" w:cs="Arial (Body CS)"/>
          <w:lang w:val="es-ES_tradnl"/>
        </w:rPr>
        <w:t>63/5(c))</w:t>
      </w:r>
      <w:r w:rsidR="00826077">
        <w:rPr>
          <w:rFonts w:eastAsia="Calibri" w:cs="Arial (Body CS)"/>
          <w:lang w:val="es-ES_tradnl"/>
        </w:rPr>
        <w:t xml:space="preserve">, </w:t>
      </w:r>
      <w:r w:rsidR="00826077" w:rsidRPr="00826077">
        <w:rPr>
          <w:rFonts w:eastAsia="Calibri" w:cs="Arial (Body CS)"/>
          <w:lang w:val="es-ES_tradnl"/>
        </w:rPr>
        <w:t xml:space="preserve">fijar </w:t>
      </w:r>
      <w:r w:rsidR="00C53601">
        <w:rPr>
          <w:rFonts w:eastAsia="Calibri" w:cs="Arial (Body CS)"/>
          <w:lang w:val="es-ES_tradnl"/>
        </w:rPr>
        <w:t>un plazo</w:t>
      </w:r>
      <w:r w:rsidR="00826077" w:rsidRPr="00826077">
        <w:rPr>
          <w:rFonts w:eastAsia="Calibri" w:cs="Arial (Body CS)"/>
          <w:lang w:val="es-ES_tradnl"/>
        </w:rPr>
        <w:t xml:space="preserve"> para la destrucción de SAO en países de bajo consumo</w:t>
      </w:r>
      <w:r w:rsidR="00FA1F16" w:rsidRPr="00203831">
        <w:rPr>
          <w:rFonts w:eastAsia="Calibri" w:cs="Arial (Body CS)"/>
          <w:lang w:val="es-ES_tradnl"/>
        </w:rPr>
        <w:t>.</w:t>
      </w:r>
    </w:p>
    <w:p w14:paraId="610F86D5" w14:textId="6D2DE049" w:rsidR="00FA1F16" w:rsidRPr="00203831" w:rsidRDefault="00FF11AE" w:rsidP="008C39CA">
      <w:pPr>
        <w:numPr>
          <w:ilvl w:val="0"/>
          <w:numId w:val="10"/>
        </w:numPr>
        <w:spacing w:before="120" w:after="240"/>
        <w:ind w:left="0" w:firstLine="0"/>
        <w:rPr>
          <w:rFonts w:eastAsia="Calibri" w:cs="Arial (Body CS)"/>
          <w:lang w:val="es-ES_tradnl"/>
        </w:rPr>
      </w:pPr>
      <w:r>
        <w:rPr>
          <w:rFonts w:eastAsia="Calibri" w:cs="Arial (Body CS)"/>
          <w:lang w:val="es-ES_tradnl"/>
        </w:rPr>
        <w:t>Durante</w:t>
      </w:r>
      <w:r w:rsidR="00AE1FC7">
        <w:rPr>
          <w:rFonts w:eastAsia="Calibri" w:cs="Arial (Body CS)"/>
          <w:lang w:val="es-ES_tradnl"/>
        </w:rPr>
        <w:t xml:space="preserve"> la </w:t>
      </w:r>
      <w:r w:rsidR="00FA1F16" w:rsidRPr="00203831">
        <w:rPr>
          <w:rFonts w:eastAsia="Calibri" w:cs="Arial (Body CS)"/>
          <w:lang w:val="es-ES_tradnl"/>
        </w:rPr>
        <w:t>7</w:t>
      </w:r>
      <w:r w:rsidR="00526A82" w:rsidRPr="00203831">
        <w:rPr>
          <w:rFonts w:eastAsia="Calibri" w:cs="Arial (Body CS)"/>
          <w:lang w:val="es-ES_tradnl"/>
        </w:rPr>
        <w:t>5</w:t>
      </w:r>
      <w:r w:rsidR="00D80CB3" w:rsidRPr="00203831">
        <w:rPr>
          <w:rFonts w:eastAsia="Calibri" w:cs="Arial (Body CS)"/>
          <w:lang w:val="es-ES_tradnl"/>
        </w:rPr>
        <w:t>ª reunión</w:t>
      </w:r>
      <w:r w:rsidR="00F9111F">
        <w:rPr>
          <w:rFonts w:eastAsia="Calibri" w:cs="Arial (Body CS)"/>
          <w:lang w:val="es-ES_tradnl"/>
        </w:rPr>
        <w:t>, el</w:t>
      </w:r>
      <w:r w:rsidR="00AE1FC7">
        <w:rPr>
          <w:rFonts w:eastAsia="Calibri" w:cs="Arial (Body CS)"/>
          <w:lang w:val="es-ES_tradnl"/>
        </w:rPr>
        <w:t xml:space="preserve"> Oficial Superior</w:t>
      </w:r>
      <w:r w:rsidR="00891ED0" w:rsidRPr="00203831">
        <w:rPr>
          <w:rFonts w:eastAsia="Calibri" w:cs="Arial (Body CS)"/>
          <w:lang w:val="es-ES_tradnl"/>
        </w:rPr>
        <w:t xml:space="preserve"> </w:t>
      </w:r>
      <w:r w:rsidR="007C26FF" w:rsidRPr="00203831">
        <w:rPr>
          <w:rFonts w:eastAsia="Calibri" w:cs="Arial (Body CS)"/>
          <w:lang w:val="es-ES_tradnl"/>
        </w:rPr>
        <w:t>de</w:t>
      </w:r>
      <w:r w:rsidR="00891ED0" w:rsidRPr="00203831">
        <w:rPr>
          <w:rFonts w:eastAsia="Calibri" w:cs="Arial (Body CS)"/>
          <w:lang w:val="es-ES_tradnl"/>
        </w:rPr>
        <w:t xml:space="preserve"> </w:t>
      </w:r>
      <w:r w:rsidR="007C26FF" w:rsidRPr="00203831">
        <w:rPr>
          <w:rFonts w:eastAsia="Calibri" w:cs="Arial (Body CS)"/>
          <w:lang w:val="es-ES_tradnl"/>
        </w:rPr>
        <w:t>Supervisión</w:t>
      </w:r>
      <w:r w:rsidR="00891ED0" w:rsidRPr="00203831">
        <w:rPr>
          <w:rFonts w:eastAsia="Calibri" w:cs="Arial (Body CS)"/>
          <w:lang w:val="es-ES_tradnl"/>
        </w:rPr>
        <w:t xml:space="preserve"> </w:t>
      </w:r>
      <w:r w:rsidR="007C26FF" w:rsidRPr="00203831">
        <w:rPr>
          <w:rFonts w:eastAsia="Calibri" w:cs="Arial (Body CS)"/>
          <w:lang w:val="es-ES_tradnl"/>
        </w:rPr>
        <w:t>y</w:t>
      </w:r>
      <w:r w:rsidR="00891ED0" w:rsidRPr="00203831">
        <w:rPr>
          <w:rFonts w:eastAsia="Calibri" w:cs="Arial (Body CS)"/>
          <w:lang w:val="es-ES_tradnl"/>
        </w:rPr>
        <w:t xml:space="preserve"> </w:t>
      </w:r>
      <w:r w:rsidR="007C26FF" w:rsidRPr="00203831">
        <w:rPr>
          <w:rFonts w:eastAsia="Calibri" w:cs="Arial (Body CS)"/>
          <w:lang w:val="es-ES_tradnl"/>
        </w:rPr>
        <w:t>Evaluación</w:t>
      </w:r>
      <w:r w:rsidR="00012B9F">
        <w:rPr>
          <w:rFonts w:eastAsia="Calibri" w:cs="Arial (Body CS)"/>
          <w:lang w:val="es-ES_tradnl"/>
        </w:rPr>
        <w:t xml:space="preserve"> </w:t>
      </w:r>
      <w:r w:rsidR="000B4421">
        <w:rPr>
          <w:rFonts w:eastAsia="Calibri" w:cs="Arial (Body CS)"/>
          <w:lang w:val="es-ES_tradnl"/>
        </w:rPr>
        <w:t>presentó</w:t>
      </w:r>
      <w:r w:rsidR="00891ED0" w:rsidRPr="00203831">
        <w:rPr>
          <w:rFonts w:eastAsia="Calibri" w:cs="Arial (Body CS)"/>
          <w:lang w:val="es-ES_tradnl"/>
        </w:rPr>
        <w:t xml:space="preserve"> </w:t>
      </w:r>
      <w:r w:rsidR="000B4421">
        <w:rPr>
          <w:rFonts w:eastAsia="Calibri" w:cs="Arial (Body CS)"/>
          <w:lang w:val="es-ES_tradnl"/>
        </w:rPr>
        <w:t xml:space="preserve">un </w:t>
      </w:r>
      <w:r w:rsidR="00AE1FC7">
        <w:rPr>
          <w:rFonts w:eastAsia="Calibri" w:cs="Arial (Body CS)"/>
          <w:lang w:val="es-ES_tradnl"/>
        </w:rPr>
        <w:t>estudio</w:t>
      </w:r>
      <w:r w:rsidR="00891ED0" w:rsidRPr="00203831">
        <w:rPr>
          <w:rFonts w:eastAsia="Calibri" w:cs="Arial (Body CS)"/>
          <w:lang w:val="es-ES_tradnl"/>
        </w:rPr>
        <w:t xml:space="preserve"> </w:t>
      </w:r>
      <w:r w:rsidR="00DA6140">
        <w:rPr>
          <w:rFonts w:eastAsia="Calibri" w:cs="Arial (Body CS)"/>
          <w:lang w:val="es-ES_tradnl"/>
        </w:rPr>
        <w:t>teórico sobre la evaluación de</w:t>
      </w:r>
      <w:r w:rsidR="00891ED0" w:rsidRPr="00203831">
        <w:rPr>
          <w:rFonts w:eastAsia="Calibri" w:cs="Arial (Body CS)"/>
          <w:lang w:val="es-ES_tradnl"/>
        </w:rPr>
        <w:t xml:space="preserve"> </w:t>
      </w:r>
      <w:r w:rsidR="00B72E46">
        <w:rPr>
          <w:rFonts w:eastAsia="Calibri" w:cs="Arial (Body CS)"/>
          <w:lang w:val="es-ES_tradnl"/>
        </w:rPr>
        <w:t>proyectos piloto de eliminación</w:t>
      </w:r>
      <w:r w:rsidR="00203831">
        <w:rPr>
          <w:rFonts w:eastAsia="Calibri" w:cs="Arial (Body CS)"/>
          <w:lang w:val="es-ES_tradnl"/>
        </w:rPr>
        <w:t xml:space="preserve"> y destrucción de SAO</w:t>
      </w:r>
      <w:r w:rsidR="00FA1F16" w:rsidRPr="00203831">
        <w:rPr>
          <w:rFonts w:eastAsia="Calibri" w:cs="Arial (Body CS)"/>
          <w:lang w:val="es-ES_tradnl"/>
        </w:rPr>
        <w:t>.</w:t>
      </w:r>
      <w:r w:rsidR="00891ED0" w:rsidRPr="00203831">
        <w:rPr>
          <w:rFonts w:eastAsia="Calibri" w:cs="Arial (Body CS)"/>
          <w:lang w:val="es-ES_tradnl"/>
        </w:rPr>
        <w:t xml:space="preserve"> </w:t>
      </w:r>
      <w:r w:rsidR="00350F4F">
        <w:rPr>
          <w:rFonts w:eastAsia="Calibri" w:cs="Arial (Body CS)"/>
          <w:lang w:val="es-ES_tradnl"/>
        </w:rPr>
        <w:t>D</w:t>
      </w:r>
      <w:r w:rsidR="00876BFC">
        <w:rPr>
          <w:rFonts w:eastAsia="Calibri" w:cs="Arial (Body CS)"/>
          <w:lang w:val="es-ES_tradnl"/>
        </w:rPr>
        <w:t xml:space="preserve">icho </w:t>
      </w:r>
      <w:r w:rsidR="00AE1FC7">
        <w:rPr>
          <w:rFonts w:eastAsia="Calibri" w:cs="Arial (Body CS)"/>
          <w:lang w:val="es-ES_tradnl"/>
        </w:rPr>
        <w:t>estudio</w:t>
      </w:r>
      <w:r w:rsidR="00891ED0" w:rsidRPr="00203831">
        <w:rPr>
          <w:rFonts w:eastAsia="Calibri" w:cs="Arial (Body CS)"/>
          <w:lang w:val="es-ES_tradnl"/>
        </w:rPr>
        <w:t xml:space="preserve"> </w:t>
      </w:r>
      <w:r w:rsidR="00876BFC">
        <w:rPr>
          <w:rFonts w:eastAsia="Calibri" w:cs="Arial (Body CS)"/>
          <w:lang w:val="es-ES_tradnl"/>
        </w:rPr>
        <w:t xml:space="preserve">se estimó </w:t>
      </w:r>
      <w:r w:rsidR="00350F4F">
        <w:rPr>
          <w:rFonts w:eastAsia="Calibri" w:cs="Arial (Body CS)"/>
          <w:lang w:val="es-ES_tradnl"/>
        </w:rPr>
        <w:t>oportuno,</w:t>
      </w:r>
      <w:r w:rsidR="00CF1A97">
        <w:rPr>
          <w:rFonts w:eastAsia="Calibri" w:cs="Arial (Body CS)"/>
          <w:lang w:val="es-ES_tradnl"/>
        </w:rPr>
        <w:t xml:space="preserve"> en cuanto venía precedido por </w:t>
      </w:r>
      <w:r w:rsidR="00526A82" w:rsidRPr="00203831">
        <w:rPr>
          <w:rFonts w:eastAsia="Calibri" w:cs="Arial (Body CS)"/>
          <w:lang w:val="es-ES_tradnl"/>
        </w:rPr>
        <w:t>informes</w:t>
      </w:r>
      <w:r w:rsidR="00891ED0" w:rsidRPr="00203831">
        <w:rPr>
          <w:rFonts w:eastAsia="Calibri" w:cs="Arial (Body CS)"/>
          <w:lang w:val="es-ES_tradnl"/>
        </w:rPr>
        <w:t xml:space="preserve"> </w:t>
      </w:r>
      <w:r w:rsidR="00203831">
        <w:rPr>
          <w:rFonts w:eastAsia="Calibri" w:cs="Arial (Body CS)"/>
          <w:lang w:val="es-ES_tradnl"/>
        </w:rPr>
        <w:t>presentado</w:t>
      </w:r>
      <w:r w:rsidR="00867622">
        <w:rPr>
          <w:rFonts w:eastAsia="Calibri" w:cs="Arial (Body CS)"/>
          <w:lang w:val="es-ES_tradnl"/>
        </w:rPr>
        <w:t>s</w:t>
      </w:r>
      <w:r w:rsidR="00891ED0" w:rsidRPr="00203831">
        <w:rPr>
          <w:rFonts w:eastAsia="Calibri" w:cs="Arial (Body CS)"/>
          <w:lang w:val="es-ES_tradnl"/>
        </w:rPr>
        <w:t xml:space="preserve"> </w:t>
      </w:r>
      <w:r w:rsidR="00240D65">
        <w:rPr>
          <w:rFonts w:eastAsia="Calibri" w:cs="Arial (Body CS)"/>
          <w:lang w:val="es-ES_tradnl"/>
        </w:rPr>
        <w:t xml:space="preserve">a las </w:t>
      </w:r>
      <w:r w:rsidR="00240D65" w:rsidRPr="00240D65">
        <w:rPr>
          <w:rFonts w:eastAsia="Calibri" w:cs="Arial (Body CS)"/>
          <w:lang w:val="es-ES_tradnl"/>
        </w:rPr>
        <w:t xml:space="preserve">reuniones </w:t>
      </w:r>
      <w:r w:rsidR="00FA1F16" w:rsidRPr="00203831">
        <w:rPr>
          <w:rFonts w:eastAsia="Calibri" w:cs="Arial (Body CS)"/>
          <w:lang w:val="es-ES_tradnl"/>
        </w:rPr>
        <w:t>6</w:t>
      </w:r>
      <w:r w:rsidR="00526A82" w:rsidRPr="00203831">
        <w:rPr>
          <w:rFonts w:eastAsia="Calibri" w:cs="Arial (Body CS)"/>
          <w:lang w:val="es-ES_tradnl"/>
        </w:rPr>
        <w:t>4ª</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FA1F16" w:rsidRPr="00203831">
        <w:rPr>
          <w:rFonts w:eastAsia="Calibri" w:cs="Arial (Body CS)"/>
          <w:lang w:val="es-ES_tradnl"/>
        </w:rPr>
        <w:t>7</w:t>
      </w:r>
      <w:r w:rsidR="00526A82" w:rsidRPr="00203831">
        <w:rPr>
          <w:rFonts w:eastAsia="Calibri" w:cs="Arial (Body CS)"/>
          <w:lang w:val="es-ES_tradnl"/>
        </w:rPr>
        <w:t>0ª</w:t>
      </w:r>
      <w:r w:rsidR="00891ED0" w:rsidRPr="00203831">
        <w:rPr>
          <w:rFonts w:eastAsia="Calibri" w:cs="Arial (Body CS)"/>
          <w:lang w:val="es-ES_tradnl"/>
        </w:rPr>
        <w:t xml:space="preserve"> </w:t>
      </w:r>
      <w:r w:rsidR="00A857F4">
        <w:rPr>
          <w:rFonts w:eastAsia="Calibri" w:cs="Arial (Body CS)"/>
          <w:lang w:val="es-ES_tradnl"/>
        </w:rPr>
        <w:t xml:space="preserve">que </w:t>
      </w:r>
      <w:r w:rsidR="002A40E7" w:rsidRPr="002A40E7">
        <w:rPr>
          <w:rFonts w:eastAsia="Calibri" w:cs="Arial (Body CS)"/>
          <w:lang w:val="es-ES_tradnl"/>
        </w:rPr>
        <w:lastRenderedPageBreak/>
        <w:t>sintetizaban</w:t>
      </w:r>
      <w:r w:rsidR="00A857F4">
        <w:rPr>
          <w:rFonts w:eastAsia="Calibri" w:cs="Arial (Body CS)"/>
          <w:lang w:val="es-ES_tradnl"/>
        </w:rPr>
        <w:t xml:space="preserve"> </w:t>
      </w:r>
      <w:r w:rsidR="002A40E7">
        <w:rPr>
          <w:rFonts w:eastAsia="Calibri" w:cs="Arial (Body CS)"/>
          <w:lang w:val="es-ES_tradnl"/>
        </w:rPr>
        <w:t xml:space="preserve">las </w:t>
      </w:r>
      <w:r w:rsidR="005A4F71" w:rsidRPr="00203831">
        <w:rPr>
          <w:rFonts w:eastAsia="Calibri" w:cs="Arial (Body CS)"/>
          <w:lang w:val="es-ES_tradnl"/>
        </w:rPr>
        <w:t>experiencia</w:t>
      </w:r>
      <w:r w:rsidR="00A857F4">
        <w:rPr>
          <w:rFonts w:eastAsia="Calibri" w:cs="Arial (Body CS)"/>
          <w:lang w:val="es-ES_tradnl"/>
        </w:rPr>
        <w:t>s</w:t>
      </w:r>
      <w:r w:rsidR="00891ED0" w:rsidRPr="00203831">
        <w:rPr>
          <w:rFonts w:eastAsia="Calibri" w:cs="Arial (Body CS)"/>
          <w:lang w:val="es-ES_tradnl"/>
        </w:rPr>
        <w:t xml:space="preserve"> </w:t>
      </w:r>
      <w:r w:rsidR="00B03D0F">
        <w:rPr>
          <w:rFonts w:eastAsia="Calibri" w:cs="Arial (Body CS)"/>
          <w:lang w:val="es-ES_tradnl"/>
        </w:rPr>
        <w:t xml:space="preserve">recogidas </w:t>
      </w:r>
      <w:r w:rsidR="00DE755C">
        <w:rPr>
          <w:rFonts w:eastAsia="Calibri" w:cs="Arial (Body CS)"/>
          <w:lang w:val="es-ES_tradnl"/>
        </w:rPr>
        <w:t xml:space="preserve">en materia de </w:t>
      </w:r>
      <w:r w:rsidR="00203831">
        <w:rPr>
          <w:rFonts w:eastAsia="Calibri" w:cs="Arial (Body CS)"/>
          <w:lang w:val="es-ES_tradnl"/>
        </w:rPr>
        <w:t>acopio</w:t>
      </w:r>
      <w:r w:rsidR="00FA1F16" w:rsidRPr="00203831">
        <w:rPr>
          <w:rFonts w:eastAsia="Calibri" w:cs="Arial (Body CS)"/>
          <w:lang w:val="es-ES_tradnl"/>
        </w:rPr>
        <w:t>,</w:t>
      </w:r>
      <w:r w:rsidR="00891ED0" w:rsidRPr="00203831">
        <w:rPr>
          <w:rFonts w:eastAsia="Calibri" w:cs="Arial (Body CS)"/>
          <w:lang w:val="es-ES_tradnl"/>
        </w:rPr>
        <w:t xml:space="preserve"> </w:t>
      </w:r>
      <w:r w:rsidR="00110032" w:rsidRPr="00203831">
        <w:rPr>
          <w:rFonts w:eastAsia="Calibri" w:cs="Arial (Body CS)"/>
          <w:lang w:val="es-ES_tradnl"/>
        </w:rPr>
        <w:t>capacitación</w:t>
      </w:r>
      <w:r w:rsidR="00BF61BE">
        <w:rPr>
          <w:rFonts w:eastAsia="Calibri" w:cs="Arial (Body CS)"/>
          <w:lang w:val="es-ES_tradnl"/>
        </w:rPr>
        <w:t xml:space="preserve">, </w:t>
      </w:r>
      <w:r w:rsidR="00A61678" w:rsidRPr="00203831">
        <w:rPr>
          <w:rFonts w:eastAsia="Calibri" w:cs="Arial (Body CS)"/>
          <w:lang w:val="es-ES_tradnl"/>
        </w:rPr>
        <w:t>sensibilización</w:t>
      </w:r>
      <w:r w:rsidR="00FA1F16" w:rsidRPr="00203831">
        <w:rPr>
          <w:rFonts w:eastAsia="Calibri" w:cs="Arial (Body CS)"/>
          <w:lang w:val="es-ES_tradnl"/>
        </w:rPr>
        <w:t>,</w:t>
      </w:r>
      <w:r w:rsidR="00891ED0" w:rsidRPr="00203831">
        <w:rPr>
          <w:rFonts w:eastAsia="Calibri" w:cs="Arial (Body CS)"/>
          <w:lang w:val="es-ES_tradnl"/>
        </w:rPr>
        <w:t xml:space="preserve"> </w:t>
      </w:r>
      <w:r w:rsidR="007A75AE" w:rsidRPr="00203831">
        <w:rPr>
          <w:rFonts w:eastAsia="Calibri" w:cs="Arial (Body CS)"/>
          <w:lang w:val="es-ES_tradnl"/>
        </w:rPr>
        <w:t>almacenamiento</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7A75AE" w:rsidRPr="00203831">
        <w:rPr>
          <w:rFonts w:eastAsia="Calibri" w:cs="Arial (Body CS)"/>
          <w:lang w:val="es-ES_tradnl"/>
        </w:rPr>
        <w:t>destrucción</w:t>
      </w:r>
      <w:r w:rsidR="008B795F" w:rsidRPr="008B795F">
        <w:rPr>
          <w:rFonts w:eastAsia="Calibri" w:cs="Arial (Body CS)"/>
          <w:lang w:val="es-ES_tradnl"/>
        </w:rPr>
        <w:t xml:space="preserve"> </w:t>
      </w:r>
      <w:r w:rsidR="003547EF">
        <w:rPr>
          <w:rFonts w:eastAsia="Calibri" w:cs="Arial (Body CS)"/>
          <w:lang w:val="es-ES_tradnl"/>
        </w:rPr>
        <w:t xml:space="preserve">durante </w:t>
      </w:r>
      <w:r w:rsidR="008B795F" w:rsidRPr="00203831">
        <w:rPr>
          <w:rFonts w:eastAsia="Calibri" w:cs="Arial (Body CS)"/>
          <w:lang w:val="es-ES_tradnl"/>
        </w:rPr>
        <w:t>la ejecución de proyectos de eliminación de SAO</w:t>
      </w:r>
      <w:r w:rsidR="00757AC5">
        <w:rPr>
          <w:rFonts w:eastAsia="Calibri" w:cs="Arial (Body CS)"/>
          <w:lang w:val="es-ES_tradnl"/>
        </w:rPr>
        <w:t>.</w:t>
      </w:r>
      <w:r w:rsidR="00FA1F16" w:rsidRPr="00203831">
        <w:rPr>
          <w:rFonts w:eastAsia="Calibri" w:cs="Arial (Body CS)"/>
          <w:vertAlign w:val="superscript"/>
          <w:lang w:val="es-ES_tradnl"/>
        </w:rPr>
        <w:footnoteReference w:id="1"/>
      </w:r>
    </w:p>
    <w:p w14:paraId="2BB48953" w14:textId="11648A30" w:rsidR="00FA1F16" w:rsidRPr="00203831" w:rsidRDefault="00D56539" w:rsidP="008C39CA">
      <w:pPr>
        <w:numPr>
          <w:ilvl w:val="0"/>
          <w:numId w:val="10"/>
        </w:numPr>
        <w:spacing w:before="120" w:after="240"/>
        <w:ind w:left="0" w:firstLine="0"/>
        <w:rPr>
          <w:rFonts w:eastAsia="Calibri" w:cs="Arial (Body CS)"/>
          <w:lang w:val="es-ES_tradnl"/>
        </w:rPr>
      </w:pPr>
      <w:r w:rsidRPr="00203831">
        <w:rPr>
          <w:rFonts w:eastAsia="Calibri" w:cs="Arial (Body CS)"/>
          <w:lang w:val="es-ES_tradnl"/>
        </w:rPr>
        <w:t>El</w:t>
      </w:r>
      <w:r w:rsidR="00891ED0" w:rsidRPr="00203831">
        <w:rPr>
          <w:rFonts w:eastAsia="Calibri" w:cs="Arial (Body CS)"/>
          <w:lang w:val="es-ES_tradnl"/>
        </w:rPr>
        <w:t xml:space="preserve"> </w:t>
      </w:r>
      <w:r w:rsidRPr="00203831">
        <w:rPr>
          <w:rFonts w:eastAsia="Calibri" w:cs="Arial (Body CS)"/>
          <w:lang w:val="es-ES_tradnl"/>
        </w:rPr>
        <w:t>informe</w:t>
      </w:r>
      <w:r w:rsidR="00891ED0" w:rsidRPr="00203831">
        <w:rPr>
          <w:rFonts w:eastAsia="Calibri" w:cs="Arial (Body CS)"/>
          <w:lang w:val="es-ES_tradnl"/>
        </w:rPr>
        <w:t xml:space="preserve"> </w:t>
      </w:r>
      <w:r w:rsidR="00077595">
        <w:rPr>
          <w:rFonts w:eastAsia="Calibri" w:cs="Arial (Body CS)"/>
          <w:lang w:val="es-ES_tradnl"/>
        </w:rPr>
        <w:t xml:space="preserve">hacía presente </w:t>
      </w:r>
      <w:r w:rsidR="00A80F9A" w:rsidRPr="00203831">
        <w:rPr>
          <w:rFonts w:eastAsia="Calibri" w:cs="Arial (Body CS)"/>
          <w:lang w:val="es-ES_tradnl"/>
        </w:rPr>
        <w:t>la</w:t>
      </w:r>
      <w:r w:rsidR="00891ED0" w:rsidRPr="00203831">
        <w:rPr>
          <w:rFonts w:eastAsia="Calibri" w:cs="Arial (Body CS)"/>
          <w:lang w:val="es-ES_tradnl"/>
        </w:rPr>
        <w:t xml:space="preserve"> </w:t>
      </w:r>
      <w:r w:rsidR="00A80F9A" w:rsidRPr="00203831">
        <w:rPr>
          <w:rFonts w:eastAsia="Calibri" w:cs="Arial (Body CS)"/>
          <w:lang w:val="es-ES_tradnl"/>
        </w:rPr>
        <w:t>necesidad</w:t>
      </w:r>
      <w:r w:rsidR="00891ED0" w:rsidRPr="00203831">
        <w:rPr>
          <w:rFonts w:eastAsia="Calibri" w:cs="Arial (Body CS)"/>
          <w:lang w:val="es-ES_tradnl"/>
        </w:rPr>
        <w:t xml:space="preserve"> </w:t>
      </w:r>
      <w:r w:rsidR="00A80F9A" w:rsidRPr="00203831">
        <w:rPr>
          <w:rFonts w:eastAsia="Calibri" w:cs="Arial (Body CS)"/>
          <w:lang w:val="es-ES_tradnl"/>
        </w:rPr>
        <w:t>de</w:t>
      </w:r>
      <w:r w:rsidR="00891ED0" w:rsidRPr="00203831">
        <w:rPr>
          <w:rFonts w:eastAsia="Calibri" w:cs="Arial (Body CS)"/>
          <w:lang w:val="es-ES_tradnl"/>
        </w:rPr>
        <w:t xml:space="preserve"> </w:t>
      </w:r>
      <w:r w:rsidR="00467160" w:rsidRPr="00467160">
        <w:rPr>
          <w:rFonts w:eastAsia="Calibri" w:cs="Arial (Body CS)"/>
          <w:lang w:val="es-ES_tradnl"/>
        </w:rPr>
        <w:t>instruir</w:t>
      </w:r>
      <w:r w:rsidR="00E4731A">
        <w:rPr>
          <w:rFonts w:eastAsia="Calibri" w:cs="Arial (Body CS)"/>
          <w:lang w:val="es-ES_tradnl"/>
        </w:rPr>
        <w:t xml:space="preserve"> a los gestores </w:t>
      </w:r>
      <w:r w:rsidR="00B2166D">
        <w:rPr>
          <w:rFonts w:eastAsia="Calibri" w:cs="Arial (Body CS)"/>
          <w:lang w:val="es-ES_tradnl"/>
        </w:rPr>
        <w:t xml:space="preserve">de desechos </w:t>
      </w:r>
      <w:r w:rsidR="00B322BE">
        <w:rPr>
          <w:rFonts w:eastAsia="Calibri" w:cs="Arial (Body CS)"/>
          <w:lang w:val="es-ES_tradnl"/>
        </w:rPr>
        <w:t xml:space="preserve">sobre </w:t>
      </w:r>
      <w:r w:rsidR="0061237E">
        <w:rPr>
          <w:rFonts w:eastAsia="Calibri" w:cs="Arial (Body CS)"/>
          <w:lang w:val="es-ES_tradnl"/>
        </w:rPr>
        <w:t>la importancia</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1B7FAD">
        <w:rPr>
          <w:rFonts w:eastAsia="Calibri" w:cs="Arial (Body CS)"/>
          <w:lang w:val="es-ES_tradnl"/>
        </w:rPr>
        <w:t xml:space="preserve">que </w:t>
      </w:r>
      <w:r w:rsidR="001B7FAD" w:rsidRPr="001B7FAD">
        <w:rPr>
          <w:rFonts w:eastAsia="Calibri" w:cs="Arial (Body CS)"/>
          <w:lang w:val="es-ES_tradnl"/>
        </w:rPr>
        <w:t xml:space="preserve">la gestión y eliminación de desechos de SAO </w:t>
      </w:r>
      <w:r w:rsidR="001B7FAD">
        <w:rPr>
          <w:rFonts w:eastAsia="Calibri" w:cs="Arial (Body CS)"/>
          <w:lang w:val="es-ES_tradnl"/>
        </w:rPr>
        <w:t xml:space="preserve">se hiciera sobre la base de </w:t>
      </w:r>
      <w:r w:rsidR="0094334A" w:rsidRPr="00203831">
        <w:rPr>
          <w:rFonts w:eastAsia="Calibri" w:cs="Arial (Body CS)"/>
          <w:lang w:val="es-ES_tradnl"/>
        </w:rPr>
        <w:t>procedimiento</w:t>
      </w:r>
      <w:r w:rsidR="00FA1F16" w:rsidRPr="00203831">
        <w:rPr>
          <w:rFonts w:eastAsia="Calibri" w:cs="Arial (Body CS)"/>
          <w:lang w:val="es-ES_tradnl"/>
        </w:rPr>
        <w:t>s</w:t>
      </w:r>
      <w:r w:rsidR="00891ED0" w:rsidRPr="00203831">
        <w:rPr>
          <w:rFonts w:eastAsia="Calibri" w:cs="Arial (Body CS)"/>
          <w:lang w:val="es-ES_tradnl"/>
        </w:rPr>
        <w:t xml:space="preserve"> </w:t>
      </w:r>
      <w:r w:rsidR="001B7FAD">
        <w:rPr>
          <w:rFonts w:eastAsia="Calibri" w:cs="Arial (Body CS)"/>
          <w:lang w:val="es-ES_tradnl"/>
        </w:rPr>
        <w:t>detallados</w:t>
      </w:r>
      <w:r w:rsidR="00FA1F16" w:rsidRPr="00203831">
        <w:rPr>
          <w:rFonts w:eastAsia="Calibri" w:cs="Arial (Body CS)"/>
          <w:lang w:val="es-ES_tradnl"/>
        </w:rPr>
        <w:t>.</w:t>
      </w:r>
      <w:r w:rsidR="00891ED0" w:rsidRPr="00203831">
        <w:rPr>
          <w:rFonts w:eastAsia="Calibri" w:cs="Arial (Body CS)"/>
          <w:lang w:val="es-ES_tradnl"/>
        </w:rPr>
        <w:t xml:space="preserve"> </w:t>
      </w:r>
      <w:r w:rsidR="00D33911">
        <w:rPr>
          <w:rFonts w:eastAsia="Calibri" w:cs="Arial (Body CS)"/>
          <w:lang w:val="es-ES_tradnl"/>
        </w:rPr>
        <w:t>La planificación</w:t>
      </w:r>
      <w:r w:rsidR="00891ED0" w:rsidRPr="00203831">
        <w:rPr>
          <w:rFonts w:eastAsia="Calibri" w:cs="Arial (Body CS)"/>
          <w:lang w:val="es-ES_tradnl"/>
        </w:rPr>
        <w:t xml:space="preserve"> </w:t>
      </w:r>
      <w:r w:rsidR="00D33911" w:rsidRPr="00D33911">
        <w:rPr>
          <w:rFonts w:eastAsia="Calibri" w:cs="Arial (Body CS)"/>
          <w:lang w:val="es-ES_tradnl"/>
        </w:rPr>
        <w:t xml:space="preserve">logística </w:t>
      </w:r>
      <w:r w:rsidR="003059DE">
        <w:rPr>
          <w:rFonts w:eastAsia="Calibri" w:cs="Arial (Body CS)"/>
          <w:lang w:val="es-ES_tradnl"/>
        </w:rPr>
        <w:t xml:space="preserve">es parte importante </w:t>
      </w:r>
      <w:r w:rsidR="003D0CCE">
        <w:rPr>
          <w:rFonts w:eastAsia="Calibri" w:cs="Arial (Body CS)"/>
          <w:lang w:val="es-ES_tradnl"/>
        </w:rPr>
        <w:t xml:space="preserve">de los preparativos para la correcta </w:t>
      </w:r>
      <w:r w:rsidR="007A75AE" w:rsidRPr="00203831">
        <w:rPr>
          <w:rFonts w:eastAsia="Calibri" w:cs="Arial (Body CS)"/>
          <w:lang w:val="es-ES_tradnl"/>
        </w:rPr>
        <w:t>eliminación</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415694">
        <w:rPr>
          <w:rFonts w:eastAsia="Calibri" w:cs="Arial (Body CS)"/>
          <w:lang w:val="es-ES_tradnl"/>
        </w:rPr>
        <w:t xml:space="preserve">los </w:t>
      </w:r>
      <w:r w:rsidR="00203831">
        <w:rPr>
          <w:rFonts w:eastAsia="Calibri" w:cs="Arial (Body CS)"/>
          <w:lang w:val="es-ES_tradnl"/>
        </w:rPr>
        <w:t>desechos de SAO</w:t>
      </w:r>
      <w:r w:rsidR="00FA1F16" w:rsidRPr="00203831">
        <w:rPr>
          <w:rFonts w:eastAsia="Calibri" w:cs="Arial (Body CS)"/>
          <w:lang w:val="es-ES_tradnl"/>
        </w:rPr>
        <w:t>.</w:t>
      </w:r>
      <w:r w:rsidR="00891ED0" w:rsidRPr="00203831">
        <w:rPr>
          <w:rFonts w:eastAsia="Calibri" w:cs="Arial (Body CS)"/>
          <w:lang w:val="es-ES_tradnl"/>
        </w:rPr>
        <w:t xml:space="preserve"> </w:t>
      </w:r>
      <w:r w:rsidR="008D32C4">
        <w:rPr>
          <w:rFonts w:eastAsia="Calibri" w:cs="Arial (Body CS)"/>
          <w:lang w:val="es-ES_tradnl"/>
        </w:rPr>
        <w:t xml:space="preserve">Para </w:t>
      </w:r>
      <w:r w:rsidR="008D32C4" w:rsidRPr="008D32C4">
        <w:rPr>
          <w:rFonts w:eastAsia="Calibri" w:cs="Arial (Body CS)"/>
          <w:lang w:val="es-ES_tradnl"/>
        </w:rPr>
        <w:t>prevenir retrasos</w:t>
      </w:r>
      <w:r w:rsidR="008D32C4">
        <w:rPr>
          <w:rFonts w:eastAsia="Calibri" w:cs="Arial (Body CS)"/>
          <w:lang w:val="es-ES_tradnl"/>
        </w:rPr>
        <w:t xml:space="preserve">, </w:t>
      </w:r>
      <w:r w:rsidR="00F0464F" w:rsidRPr="00F0464F">
        <w:rPr>
          <w:rFonts w:eastAsia="Calibri" w:cs="Arial (Body CS)"/>
          <w:lang w:val="es-ES_tradnl"/>
        </w:rPr>
        <w:t xml:space="preserve">es de la mayor importancia </w:t>
      </w:r>
      <w:r w:rsidR="008D32C4">
        <w:rPr>
          <w:rFonts w:eastAsia="Calibri" w:cs="Arial (Body CS)"/>
          <w:lang w:val="es-ES_tradnl"/>
        </w:rPr>
        <w:t>s</w:t>
      </w:r>
      <w:r w:rsidR="00AC2489">
        <w:rPr>
          <w:rFonts w:eastAsia="Calibri" w:cs="Arial (Body CS)"/>
          <w:lang w:val="es-ES_tradnl"/>
        </w:rPr>
        <w:t xml:space="preserve">incronizar los </w:t>
      </w:r>
      <w:r w:rsidR="00891ED0" w:rsidRPr="00203831">
        <w:rPr>
          <w:rFonts w:eastAsia="Calibri" w:cs="Arial (Body CS)"/>
          <w:lang w:val="es-ES_tradnl"/>
        </w:rPr>
        <w:t xml:space="preserve">detalles </w:t>
      </w:r>
      <w:r w:rsidR="004E46A6" w:rsidRPr="00203831">
        <w:rPr>
          <w:rFonts w:eastAsia="Calibri" w:cs="Arial (Body CS)"/>
          <w:lang w:val="es-ES_tradnl"/>
        </w:rPr>
        <w:t>y</w:t>
      </w:r>
      <w:r w:rsidR="00891ED0" w:rsidRPr="00203831">
        <w:rPr>
          <w:rFonts w:eastAsia="Calibri" w:cs="Arial (Body CS)"/>
          <w:lang w:val="es-ES_tradnl"/>
        </w:rPr>
        <w:t xml:space="preserve"> </w:t>
      </w:r>
      <w:r w:rsidR="0094334A" w:rsidRPr="00203831">
        <w:rPr>
          <w:rFonts w:eastAsia="Calibri" w:cs="Arial (Body CS)"/>
          <w:lang w:val="es-ES_tradnl"/>
        </w:rPr>
        <w:t>procedimiento</w:t>
      </w:r>
      <w:r w:rsidR="00FA1F16" w:rsidRPr="00203831">
        <w:rPr>
          <w:rFonts w:eastAsia="Calibri" w:cs="Arial (Body CS)"/>
          <w:lang w:val="es-ES_tradnl"/>
        </w:rPr>
        <w:t>s</w:t>
      </w:r>
      <w:r w:rsidR="00891ED0" w:rsidRPr="00203831">
        <w:rPr>
          <w:rFonts w:eastAsia="Calibri" w:cs="Arial (Body CS)"/>
          <w:lang w:val="es-ES_tradnl"/>
        </w:rPr>
        <w:t xml:space="preserve"> </w:t>
      </w:r>
      <w:r w:rsidR="00E50C71" w:rsidRPr="00E50C71">
        <w:rPr>
          <w:rFonts w:eastAsia="Calibri" w:cs="Arial (Body CS)"/>
          <w:lang w:val="es-ES_tradnl"/>
        </w:rPr>
        <w:t xml:space="preserve">logísticos </w:t>
      </w:r>
      <w:r w:rsidR="00725B2C">
        <w:rPr>
          <w:rFonts w:eastAsia="Calibri" w:cs="Arial (Body CS)"/>
          <w:lang w:val="es-ES_tradnl"/>
        </w:rPr>
        <w:t xml:space="preserve">necesarios </w:t>
      </w:r>
      <w:r w:rsidR="006573F0">
        <w:rPr>
          <w:rFonts w:eastAsia="Calibri" w:cs="Arial (Body CS)"/>
          <w:lang w:val="es-ES_tradnl"/>
        </w:rPr>
        <w:t xml:space="preserve">para </w:t>
      </w:r>
      <w:r w:rsidR="009F71B7">
        <w:rPr>
          <w:rFonts w:eastAsia="Calibri" w:cs="Arial (Body CS)"/>
          <w:lang w:val="es-ES_tradnl"/>
        </w:rPr>
        <w:t>obtener permisos</w:t>
      </w:r>
      <w:r w:rsidR="00FA1F16" w:rsidRPr="00203831">
        <w:rPr>
          <w:rFonts w:eastAsia="Calibri" w:cs="Arial (Body CS)"/>
          <w:lang w:val="es-ES_tradnl"/>
        </w:rPr>
        <w:t>.</w:t>
      </w:r>
      <w:r w:rsidR="00891ED0" w:rsidRPr="00203831">
        <w:rPr>
          <w:rFonts w:eastAsia="Calibri" w:cs="Arial (Body CS)"/>
          <w:lang w:val="es-ES_tradnl"/>
        </w:rPr>
        <w:t xml:space="preserve"> </w:t>
      </w:r>
      <w:r w:rsidR="00A61678" w:rsidRPr="00203831">
        <w:rPr>
          <w:rFonts w:eastAsia="Calibri" w:cs="Arial (Body CS)"/>
          <w:lang w:val="es-ES_tradnl"/>
        </w:rPr>
        <w:t>En</w:t>
      </w:r>
      <w:r w:rsidR="00891ED0" w:rsidRPr="00203831">
        <w:rPr>
          <w:rFonts w:eastAsia="Calibri" w:cs="Arial (Body CS)"/>
          <w:lang w:val="es-ES_tradnl"/>
        </w:rPr>
        <w:t xml:space="preserve"> </w:t>
      </w:r>
      <w:r w:rsidR="00A61678" w:rsidRPr="00203831">
        <w:rPr>
          <w:rFonts w:eastAsia="Calibri" w:cs="Arial (Body CS)"/>
          <w:lang w:val="es-ES_tradnl"/>
        </w:rPr>
        <w:t>cuanto</w:t>
      </w:r>
      <w:r w:rsidR="00891ED0" w:rsidRPr="00203831">
        <w:rPr>
          <w:rFonts w:eastAsia="Calibri" w:cs="Arial (Body CS)"/>
          <w:lang w:val="es-ES_tradnl"/>
        </w:rPr>
        <w:t xml:space="preserve"> </w:t>
      </w:r>
      <w:r w:rsidR="00A61678" w:rsidRPr="00203831">
        <w:rPr>
          <w:rFonts w:eastAsia="Calibri" w:cs="Arial (Body CS)"/>
          <w:lang w:val="es-ES_tradnl"/>
        </w:rPr>
        <w:t>a</w:t>
      </w:r>
      <w:r w:rsidR="004561ED">
        <w:rPr>
          <w:rFonts w:eastAsia="Calibri" w:cs="Arial (Body CS)"/>
          <w:lang w:val="es-ES_tradnl"/>
        </w:rPr>
        <w:t xml:space="preserve">l </w:t>
      </w:r>
      <w:r w:rsidR="00FC742B">
        <w:rPr>
          <w:rFonts w:eastAsia="Calibri" w:cs="Arial (Body CS)"/>
          <w:lang w:val="es-ES_tradnl"/>
        </w:rPr>
        <w:t>método</w:t>
      </w:r>
      <w:r w:rsidR="00FA1F16" w:rsidRPr="00203831">
        <w:rPr>
          <w:rFonts w:eastAsia="Calibri" w:cs="Arial (Body CS)"/>
          <w:lang w:val="es-ES_tradnl"/>
        </w:rPr>
        <w:t>,</w:t>
      </w:r>
      <w:r w:rsidR="00891ED0" w:rsidRPr="00203831">
        <w:rPr>
          <w:rFonts w:eastAsia="Calibri" w:cs="Arial (Body CS)"/>
          <w:lang w:val="es-ES_tradnl"/>
        </w:rPr>
        <w:t xml:space="preserve"> </w:t>
      </w:r>
      <w:r w:rsidRPr="00203831">
        <w:rPr>
          <w:rFonts w:eastAsia="Calibri" w:cs="Arial (Body CS)"/>
          <w:lang w:val="es-ES_tradnl"/>
        </w:rPr>
        <w:t>el</w:t>
      </w:r>
      <w:r w:rsidR="00891ED0" w:rsidRPr="00203831">
        <w:rPr>
          <w:rFonts w:eastAsia="Calibri" w:cs="Arial (Body CS)"/>
          <w:lang w:val="es-ES_tradnl"/>
        </w:rPr>
        <w:t xml:space="preserve"> </w:t>
      </w:r>
      <w:r w:rsidRPr="00203831">
        <w:rPr>
          <w:rFonts w:eastAsia="Calibri" w:cs="Arial (Body CS)"/>
          <w:lang w:val="es-ES_tradnl"/>
        </w:rPr>
        <w:t>informe</w:t>
      </w:r>
      <w:r w:rsidR="00891ED0" w:rsidRPr="00203831">
        <w:rPr>
          <w:rFonts w:eastAsia="Calibri" w:cs="Arial (Body CS)"/>
          <w:lang w:val="es-ES_tradnl"/>
        </w:rPr>
        <w:t xml:space="preserve"> </w:t>
      </w:r>
      <w:r w:rsidR="009B1638">
        <w:rPr>
          <w:rFonts w:eastAsia="Calibri" w:cs="Arial (Body CS)"/>
          <w:lang w:val="es-ES_tradnl"/>
        </w:rPr>
        <w:t xml:space="preserve">concluía que la </w:t>
      </w:r>
      <w:r w:rsidR="007A75AE" w:rsidRPr="00203831">
        <w:rPr>
          <w:rFonts w:eastAsia="Calibri" w:cs="Arial (Body CS)"/>
          <w:lang w:val="es-ES_tradnl"/>
        </w:rPr>
        <w:t>opción</w:t>
      </w:r>
      <w:r w:rsidR="00891ED0" w:rsidRPr="00203831">
        <w:rPr>
          <w:rFonts w:eastAsia="Calibri" w:cs="Arial (Body CS)"/>
          <w:lang w:val="es-ES_tradnl"/>
        </w:rPr>
        <w:t xml:space="preserve"> </w:t>
      </w:r>
      <w:r w:rsidR="009B1638">
        <w:rPr>
          <w:rFonts w:eastAsia="Calibri" w:cs="Arial (Body CS)"/>
          <w:lang w:val="es-ES_tradnl"/>
        </w:rPr>
        <w:t xml:space="preserve">más práctica </w:t>
      </w:r>
      <w:r w:rsidR="002F282B">
        <w:rPr>
          <w:rFonts w:eastAsia="Calibri" w:cs="Arial (Body CS)"/>
          <w:lang w:val="es-ES_tradnl"/>
        </w:rPr>
        <w:t xml:space="preserve">parecía ser </w:t>
      </w:r>
      <w:r w:rsidR="005E3563">
        <w:rPr>
          <w:rFonts w:eastAsia="Calibri" w:cs="Arial (Body CS)"/>
          <w:lang w:val="es-ES_tradnl"/>
        </w:rPr>
        <w:t xml:space="preserve">el </w:t>
      </w:r>
      <w:r w:rsidR="005E3563" w:rsidRPr="005E3563">
        <w:rPr>
          <w:rFonts w:eastAsia="Calibri" w:cs="Arial (Body CS)"/>
          <w:lang w:val="es-ES_tradnl"/>
        </w:rPr>
        <w:t xml:space="preserve">acopio </w:t>
      </w:r>
      <w:r w:rsidR="00D04875">
        <w:rPr>
          <w:rFonts w:eastAsia="Calibri" w:cs="Arial (Body CS)"/>
          <w:lang w:val="es-ES_tradnl"/>
        </w:rPr>
        <w:t xml:space="preserve">a nivel </w:t>
      </w:r>
      <w:r w:rsidR="00FA1F16" w:rsidRPr="00203831">
        <w:rPr>
          <w:rFonts w:eastAsia="Calibri" w:cs="Arial (Body CS)"/>
          <w:lang w:val="es-ES_tradnl"/>
        </w:rPr>
        <w:t>regional,</w:t>
      </w:r>
      <w:r w:rsidR="00891ED0" w:rsidRPr="00203831">
        <w:rPr>
          <w:rFonts w:eastAsia="Calibri" w:cs="Arial (Body CS)"/>
          <w:lang w:val="es-ES_tradnl"/>
        </w:rPr>
        <w:t xml:space="preserve"> </w:t>
      </w:r>
      <w:r w:rsidR="00141D40">
        <w:rPr>
          <w:rFonts w:eastAsia="Calibri" w:cs="Arial (Body CS)"/>
          <w:lang w:val="es-ES_tradnl"/>
        </w:rPr>
        <w:t>seguido de</w:t>
      </w:r>
      <w:r w:rsidR="00D875AC">
        <w:rPr>
          <w:rFonts w:eastAsia="Calibri" w:cs="Arial (Body CS)"/>
          <w:lang w:val="es-ES_tradnl"/>
        </w:rPr>
        <w:t xml:space="preserve"> transferencia</w:t>
      </w:r>
      <w:r w:rsidR="00E8373A">
        <w:rPr>
          <w:rFonts w:eastAsia="Calibri" w:cs="Arial (Body CS)"/>
          <w:lang w:val="es-ES_tradnl"/>
        </w:rPr>
        <w:t xml:space="preserve"> a un punto central </w:t>
      </w:r>
      <w:r w:rsidR="004E46A6" w:rsidRPr="00203831">
        <w:rPr>
          <w:rFonts w:eastAsia="Calibri" w:cs="Arial (Body CS)"/>
          <w:lang w:val="es-ES_tradnl"/>
        </w:rPr>
        <w:t>y</w:t>
      </w:r>
      <w:r w:rsidR="00891ED0" w:rsidRPr="00203831">
        <w:rPr>
          <w:rFonts w:eastAsia="Calibri" w:cs="Arial (Body CS)"/>
          <w:lang w:val="es-ES_tradnl"/>
        </w:rPr>
        <w:t xml:space="preserve"> </w:t>
      </w:r>
      <w:r w:rsidR="00B83FB3">
        <w:rPr>
          <w:rFonts w:eastAsia="Calibri" w:cs="Arial (Body CS)"/>
          <w:lang w:val="es-ES_tradnl"/>
        </w:rPr>
        <w:t xml:space="preserve">luego </w:t>
      </w:r>
      <w:r w:rsidR="00DE746F">
        <w:rPr>
          <w:rFonts w:eastAsia="Calibri" w:cs="Arial (Body CS)"/>
          <w:lang w:val="es-ES_tradnl"/>
        </w:rPr>
        <w:t xml:space="preserve">por </w:t>
      </w:r>
      <w:r w:rsidR="00B83FB3">
        <w:rPr>
          <w:rFonts w:eastAsia="Calibri" w:cs="Arial (Body CS)"/>
          <w:lang w:val="es-ES_tradnl"/>
        </w:rPr>
        <w:t xml:space="preserve">el despacho de </w:t>
      </w:r>
      <w:r w:rsidR="00BB7F52">
        <w:rPr>
          <w:rFonts w:eastAsia="Calibri" w:cs="Arial (Body CS)"/>
          <w:lang w:val="es-ES_tradnl"/>
        </w:rPr>
        <w:t xml:space="preserve">los desechos a </w:t>
      </w:r>
      <w:r w:rsidR="007A75AE" w:rsidRPr="00203831">
        <w:rPr>
          <w:rFonts w:eastAsia="Calibri" w:cs="Arial (Body CS)"/>
          <w:lang w:val="es-ES_tradnl"/>
        </w:rPr>
        <w:t>destrucción</w:t>
      </w:r>
      <w:r w:rsidR="00891ED0" w:rsidRPr="00203831">
        <w:rPr>
          <w:rFonts w:eastAsia="Calibri" w:cs="Arial (Body CS)"/>
          <w:lang w:val="es-ES_tradnl"/>
        </w:rPr>
        <w:t xml:space="preserve"> </w:t>
      </w:r>
      <w:r w:rsidR="007A75AE" w:rsidRPr="00203831">
        <w:rPr>
          <w:rFonts w:eastAsia="Calibri" w:cs="Arial (Body CS)"/>
          <w:lang w:val="es-ES_tradnl"/>
        </w:rPr>
        <w:t>cuando</w:t>
      </w:r>
      <w:r w:rsidR="00891ED0" w:rsidRPr="00203831">
        <w:rPr>
          <w:rFonts w:eastAsia="Calibri" w:cs="Arial (Body CS)"/>
          <w:lang w:val="es-ES_tradnl"/>
        </w:rPr>
        <w:t xml:space="preserve"> </w:t>
      </w:r>
      <w:r w:rsidR="00AA29FC">
        <w:rPr>
          <w:rFonts w:eastAsia="Calibri" w:cs="Arial (Body CS)"/>
          <w:lang w:val="es-ES_tradnl"/>
        </w:rPr>
        <w:t>se acumula</w:t>
      </w:r>
      <w:r w:rsidR="004C569A">
        <w:rPr>
          <w:rFonts w:eastAsia="Calibri" w:cs="Arial (Body CS)"/>
          <w:lang w:val="es-ES_tradnl"/>
        </w:rPr>
        <w:t>se</w:t>
      </w:r>
      <w:r w:rsidR="00AC6774">
        <w:rPr>
          <w:rFonts w:eastAsia="Calibri" w:cs="Arial (Body CS)"/>
          <w:lang w:val="es-ES_tradnl"/>
        </w:rPr>
        <w:t xml:space="preserve"> </w:t>
      </w:r>
      <w:r w:rsidR="00921CFB">
        <w:rPr>
          <w:rFonts w:eastAsia="Calibri" w:cs="Arial (Body CS)"/>
          <w:lang w:val="es-ES_tradnl"/>
        </w:rPr>
        <w:t xml:space="preserve">una </w:t>
      </w:r>
      <w:r w:rsidR="007C26FF" w:rsidRPr="00203831">
        <w:rPr>
          <w:rFonts w:eastAsia="Calibri" w:cs="Arial (Body CS)"/>
          <w:lang w:val="es-ES_tradnl"/>
        </w:rPr>
        <w:t>cantidad</w:t>
      </w:r>
      <w:r w:rsidR="00891ED0" w:rsidRPr="00203831">
        <w:rPr>
          <w:rFonts w:eastAsia="Calibri" w:cs="Arial (Body CS)"/>
          <w:lang w:val="es-ES_tradnl"/>
        </w:rPr>
        <w:t xml:space="preserve"> </w:t>
      </w:r>
      <w:r w:rsidR="00F70606" w:rsidRPr="00F70606">
        <w:rPr>
          <w:rFonts w:eastAsia="Calibri" w:cs="Arial (Body CS)"/>
          <w:lang w:val="es-ES_tradnl"/>
        </w:rPr>
        <w:t>suficiente</w:t>
      </w:r>
      <w:r w:rsidR="00FA1F16" w:rsidRPr="00203831">
        <w:rPr>
          <w:rFonts w:eastAsia="Calibri" w:cs="Arial (Body CS)"/>
          <w:lang w:val="es-ES_tradnl"/>
        </w:rPr>
        <w:t>.</w:t>
      </w:r>
    </w:p>
    <w:p w14:paraId="1974CBB2" w14:textId="77D4FF3E" w:rsidR="00A4066A" w:rsidRPr="00AB2C7F" w:rsidRDefault="00FF11AE" w:rsidP="008C39CA">
      <w:pPr>
        <w:numPr>
          <w:ilvl w:val="0"/>
          <w:numId w:val="10"/>
        </w:numPr>
        <w:spacing w:before="120" w:after="240"/>
        <w:ind w:left="0" w:firstLine="0"/>
        <w:rPr>
          <w:rFonts w:eastAsia="Calibri" w:cs="Arial (Body CS)"/>
          <w:lang w:val="es-ES_tradnl"/>
        </w:rPr>
      </w:pPr>
      <w:r w:rsidRPr="00AB2C7F">
        <w:rPr>
          <w:rFonts w:eastAsia="Calibri" w:cs="Arial (Body CS)"/>
          <w:lang w:val="es-ES_tradnl"/>
        </w:rPr>
        <w:t>Durante</w:t>
      </w:r>
      <w:r w:rsidR="00203831" w:rsidRPr="00AB2C7F">
        <w:rPr>
          <w:rFonts w:eastAsia="Calibri" w:cs="Arial (Body CS)"/>
          <w:lang w:val="es-ES_tradnl"/>
        </w:rPr>
        <w:t xml:space="preserve"> la </w:t>
      </w:r>
      <w:r w:rsidR="00FA1F16" w:rsidRPr="00AB2C7F">
        <w:rPr>
          <w:rFonts w:eastAsia="Calibri" w:cs="Arial (Body CS)"/>
          <w:lang w:val="es-ES_tradnl"/>
        </w:rPr>
        <w:t>7</w:t>
      </w:r>
      <w:r w:rsidR="00526A82" w:rsidRPr="00AB2C7F">
        <w:rPr>
          <w:rFonts w:eastAsia="Calibri" w:cs="Arial (Body CS)"/>
          <w:lang w:val="es-ES_tradnl"/>
        </w:rPr>
        <w:t>5</w:t>
      </w:r>
      <w:r w:rsidR="00D80CB3" w:rsidRPr="00AB2C7F">
        <w:rPr>
          <w:rFonts w:eastAsia="Calibri" w:cs="Arial (Body CS)"/>
          <w:lang w:val="es-ES_tradnl"/>
        </w:rPr>
        <w:t>ª reunión</w:t>
      </w:r>
      <w:r w:rsidR="00891ED0" w:rsidRPr="00AB2C7F">
        <w:rPr>
          <w:rFonts w:eastAsia="Calibri" w:cs="Arial (Body CS)"/>
          <w:lang w:val="es-ES_tradnl"/>
        </w:rPr>
        <w:t xml:space="preserve"> </w:t>
      </w:r>
      <w:r w:rsidR="00110032" w:rsidRPr="00AB2C7F">
        <w:rPr>
          <w:rFonts w:eastAsia="Calibri" w:cs="Arial (Body CS)"/>
          <w:lang w:val="es-ES_tradnl"/>
        </w:rPr>
        <w:t>el</w:t>
      </w:r>
      <w:r w:rsidR="00891ED0" w:rsidRPr="00AB2C7F">
        <w:rPr>
          <w:rFonts w:eastAsia="Calibri" w:cs="Arial (Body CS)"/>
          <w:lang w:val="es-ES_tradnl"/>
        </w:rPr>
        <w:t xml:space="preserve"> </w:t>
      </w:r>
      <w:r w:rsidR="00110032" w:rsidRPr="00AB2C7F">
        <w:rPr>
          <w:rFonts w:eastAsia="Calibri" w:cs="Arial (Body CS)"/>
          <w:lang w:val="es-ES_tradnl"/>
        </w:rPr>
        <w:t>Comité</w:t>
      </w:r>
      <w:r w:rsidR="00891ED0" w:rsidRPr="00AB2C7F">
        <w:rPr>
          <w:rFonts w:eastAsia="Calibri" w:cs="Arial (Body CS)"/>
          <w:lang w:val="es-ES_tradnl"/>
        </w:rPr>
        <w:t xml:space="preserve"> </w:t>
      </w:r>
      <w:r w:rsidR="004E46A6" w:rsidRPr="00AB2C7F">
        <w:rPr>
          <w:rFonts w:eastAsia="Calibri" w:cs="Arial (Body CS)"/>
          <w:lang w:val="es-ES_tradnl"/>
        </w:rPr>
        <w:t>Ejecutivo</w:t>
      </w:r>
      <w:r w:rsidR="00891ED0" w:rsidRPr="00AB2C7F">
        <w:rPr>
          <w:rFonts w:eastAsia="Calibri" w:cs="Arial (Body CS)"/>
          <w:lang w:val="es-ES_tradnl"/>
        </w:rPr>
        <w:t xml:space="preserve"> </w:t>
      </w:r>
      <w:r w:rsidR="00E7424C">
        <w:rPr>
          <w:rFonts w:eastAsia="Calibri" w:cs="Arial (Body CS)"/>
          <w:lang w:val="es-ES_tradnl"/>
        </w:rPr>
        <w:t>decidió postergar</w:t>
      </w:r>
      <w:r w:rsidR="00891ED0" w:rsidRPr="00AB2C7F">
        <w:rPr>
          <w:rFonts w:eastAsia="Calibri" w:cs="Arial (Body CS)"/>
          <w:lang w:val="es-ES_tradnl"/>
        </w:rPr>
        <w:t xml:space="preserve"> </w:t>
      </w:r>
      <w:r w:rsidR="00BC6B81" w:rsidRPr="00AB2C7F">
        <w:rPr>
          <w:rFonts w:eastAsia="Calibri" w:cs="Arial (Body CS)"/>
          <w:lang w:val="es-ES_tradnl"/>
        </w:rPr>
        <w:t>la segunda</w:t>
      </w:r>
      <w:r w:rsidR="004B10B1" w:rsidRPr="00AB2C7F">
        <w:rPr>
          <w:rFonts w:eastAsia="Calibri" w:cs="Arial (Body CS)"/>
          <w:lang w:val="es-ES_tradnl"/>
        </w:rPr>
        <w:t xml:space="preserve"> fase</w:t>
      </w:r>
      <w:r w:rsidR="00891ED0" w:rsidRPr="00AB2C7F">
        <w:rPr>
          <w:rFonts w:eastAsia="Calibri" w:cs="Arial (Body CS)"/>
          <w:lang w:val="es-ES_tradnl"/>
        </w:rPr>
        <w:t xml:space="preserve"> </w:t>
      </w:r>
      <w:r w:rsidR="004B10B1" w:rsidRPr="00AB2C7F">
        <w:rPr>
          <w:rFonts w:eastAsia="Calibri" w:cs="Arial (Body CS)"/>
          <w:lang w:val="es-ES_tradnl"/>
        </w:rPr>
        <w:t>de la evaluación</w:t>
      </w:r>
      <w:r w:rsidR="00FA1F16" w:rsidRPr="00AB2C7F">
        <w:rPr>
          <w:rFonts w:eastAsia="Calibri" w:cs="Arial (Body CS)"/>
          <w:lang w:val="es-ES_tradnl"/>
        </w:rPr>
        <w:t>,</w:t>
      </w:r>
      <w:r w:rsidR="00891ED0" w:rsidRPr="00AB2C7F">
        <w:rPr>
          <w:rFonts w:eastAsia="Calibri" w:cs="Arial (Body CS)"/>
          <w:lang w:val="es-ES_tradnl"/>
        </w:rPr>
        <w:t xml:space="preserve"> </w:t>
      </w:r>
      <w:r w:rsidR="00526A82" w:rsidRPr="00AB2C7F">
        <w:rPr>
          <w:rFonts w:eastAsia="Calibri" w:cs="Arial (Body CS)"/>
          <w:lang w:val="es-ES_tradnl"/>
        </w:rPr>
        <w:t>incluyendo</w:t>
      </w:r>
      <w:r w:rsidR="00891ED0" w:rsidRPr="00AB2C7F">
        <w:rPr>
          <w:rFonts w:eastAsia="Calibri" w:cs="Arial (Body CS)"/>
          <w:lang w:val="es-ES_tradnl"/>
        </w:rPr>
        <w:t xml:space="preserve"> </w:t>
      </w:r>
      <w:r w:rsidR="00F17805">
        <w:rPr>
          <w:rFonts w:eastAsia="Calibri" w:cs="Arial (Body CS)"/>
          <w:lang w:val="es-ES_tradnl"/>
        </w:rPr>
        <w:t xml:space="preserve">el trabajo </w:t>
      </w:r>
      <w:r w:rsidR="00F41CF2" w:rsidRPr="00AB2C7F">
        <w:rPr>
          <w:rFonts w:eastAsia="Calibri" w:cs="Arial (Body CS)"/>
          <w:lang w:val="es-ES_tradnl"/>
        </w:rPr>
        <w:t>en terreno</w:t>
      </w:r>
      <w:r w:rsidR="00FA1F16" w:rsidRPr="00AB2C7F">
        <w:rPr>
          <w:rFonts w:eastAsia="Calibri" w:cs="Arial (Body CS)"/>
          <w:lang w:val="es-ES_tradnl"/>
        </w:rPr>
        <w:t>,</w:t>
      </w:r>
      <w:r w:rsidR="00891ED0" w:rsidRPr="00AB2C7F">
        <w:rPr>
          <w:rFonts w:eastAsia="Calibri" w:cs="Arial (Body CS)"/>
          <w:lang w:val="es-ES_tradnl"/>
        </w:rPr>
        <w:t xml:space="preserve"> </w:t>
      </w:r>
      <w:r w:rsidR="0011422B">
        <w:rPr>
          <w:rFonts w:eastAsia="Calibri" w:cs="Arial (Body CS)"/>
          <w:lang w:val="es-ES_tradnl"/>
        </w:rPr>
        <w:t xml:space="preserve">dado </w:t>
      </w:r>
      <w:r w:rsidR="00CA3E41" w:rsidRPr="00AB2C7F">
        <w:rPr>
          <w:rFonts w:eastAsia="Calibri" w:cs="Arial (Body CS)"/>
          <w:lang w:val="es-ES_tradnl"/>
        </w:rPr>
        <w:t xml:space="preserve">que los proyectos </w:t>
      </w:r>
      <w:r w:rsidR="00EC45BA" w:rsidRPr="00AB2C7F">
        <w:rPr>
          <w:rFonts w:eastAsia="Calibri" w:cs="Arial (Body CS)"/>
          <w:lang w:val="es-ES_tradnl"/>
        </w:rPr>
        <w:t xml:space="preserve">se encontraban aún en una etapa </w:t>
      </w:r>
      <w:r w:rsidR="00394CF6" w:rsidRPr="00394CF6">
        <w:rPr>
          <w:rFonts w:eastAsia="Calibri" w:cs="Arial (Body CS)"/>
          <w:lang w:val="es-ES_tradnl"/>
        </w:rPr>
        <w:t>temprana</w:t>
      </w:r>
      <w:r w:rsidR="00FA1F16" w:rsidRPr="00AB2C7F">
        <w:rPr>
          <w:rFonts w:eastAsia="Calibri" w:cs="Arial (Body CS)"/>
          <w:lang w:val="es-ES_tradnl"/>
        </w:rPr>
        <w:t>,</w:t>
      </w:r>
      <w:r w:rsidR="00891ED0" w:rsidRPr="00AB2C7F">
        <w:rPr>
          <w:rFonts w:eastAsia="Calibri" w:cs="Arial (Body CS)"/>
          <w:lang w:val="es-ES_tradnl"/>
        </w:rPr>
        <w:t xml:space="preserve"> </w:t>
      </w:r>
      <w:r w:rsidR="00F73A7F">
        <w:rPr>
          <w:rFonts w:eastAsia="Calibri" w:cs="Arial (Body CS)"/>
          <w:lang w:val="es-ES_tradnl"/>
        </w:rPr>
        <w:t>solicitando al</w:t>
      </w:r>
      <w:r w:rsidR="00025E9C" w:rsidRPr="00AB2C7F">
        <w:rPr>
          <w:rFonts w:eastAsia="Calibri" w:cs="Arial (Body CS)"/>
          <w:lang w:val="es-ES_tradnl"/>
        </w:rPr>
        <w:t xml:space="preserve"> Oficial Superior de Supervisión y Evaluación</w:t>
      </w:r>
      <w:r w:rsidR="00891ED0" w:rsidRPr="00AB2C7F">
        <w:rPr>
          <w:rFonts w:eastAsia="Calibri" w:cs="Arial (Body CS)"/>
          <w:lang w:val="es-ES_tradnl"/>
        </w:rPr>
        <w:t xml:space="preserve"> </w:t>
      </w:r>
      <w:r w:rsidR="00166D58" w:rsidRPr="00AB2C7F">
        <w:rPr>
          <w:rFonts w:eastAsia="Calibri" w:cs="Arial (Body CS)"/>
          <w:lang w:val="es-ES_tradnl"/>
        </w:rPr>
        <w:t xml:space="preserve">que, </w:t>
      </w:r>
      <w:r w:rsidR="00526A82" w:rsidRPr="00AB2C7F">
        <w:rPr>
          <w:rFonts w:eastAsia="Calibri"/>
          <w:lang w:val="es-ES_tradnl"/>
        </w:rPr>
        <w:t>entre</w:t>
      </w:r>
      <w:r w:rsidR="00891ED0" w:rsidRPr="00AB2C7F">
        <w:rPr>
          <w:rFonts w:eastAsia="Calibri"/>
          <w:lang w:val="es-ES_tradnl"/>
        </w:rPr>
        <w:t xml:space="preserve"> </w:t>
      </w:r>
      <w:r w:rsidR="00166D58" w:rsidRPr="00AB2C7F">
        <w:rPr>
          <w:rFonts w:eastAsia="Calibri"/>
          <w:lang w:val="es-ES_tradnl"/>
        </w:rPr>
        <w:t>otras cosas,</w:t>
      </w:r>
      <w:r w:rsidR="00891ED0" w:rsidRPr="00AB2C7F">
        <w:rPr>
          <w:rFonts w:eastAsia="Calibri"/>
          <w:lang w:val="es-ES_tradnl"/>
        </w:rPr>
        <w:t xml:space="preserve"> </w:t>
      </w:r>
      <w:r w:rsidR="00AE2520" w:rsidRPr="00AB2C7F">
        <w:rPr>
          <w:rFonts w:eastAsia="Calibri" w:cs="Arial (Body CS)"/>
          <w:lang w:val="es-ES_tradnl"/>
        </w:rPr>
        <w:t xml:space="preserve">al hacer el </w:t>
      </w:r>
      <w:r w:rsidR="000F560F" w:rsidRPr="00AB2C7F">
        <w:rPr>
          <w:rFonts w:eastAsia="Calibri" w:cs="Arial (Body CS)"/>
          <w:lang w:val="es-ES_tradnl"/>
        </w:rPr>
        <w:t>estudio en terreno</w:t>
      </w:r>
      <w:r w:rsidR="00891ED0" w:rsidRPr="00AB2C7F">
        <w:rPr>
          <w:rFonts w:eastAsia="Calibri" w:cs="Arial (Body CS)"/>
          <w:lang w:val="es-ES_tradnl"/>
        </w:rPr>
        <w:t xml:space="preserve"> </w:t>
      </w:r>
      <w:r w:rsidR="000D54BF">
        <w:rPr>
          <w:rFonts w:eastAsia="Calibri" w:cs="Arial (Body CS)"/>
          <w:lang w:val="es-ES_tradnl"/>
        </w:rPr>
        <w:t>sobre</w:t>
      </w:r>
      <w:r w:rsidR="00B80D33" w:rsidRPr="00AB2C7F">
        <w:rPr>
          <w:rFonts w:eastAsia="Calibri" w:cs="Arial (Body CS)"/>
          <w:lang w:val="es-ES_tradnl"/>
        </w:rPr>
        <w:t xml:space="preserve"> </w:t>
      </w:r>
      <w:r w:rsidR="000F7CBB" w:rsidRPr="00AB2C7F">
        <w:rPr>
          <w:rFonts w:eastAsia="Calibri" w:cs="Arial (Body CS)"/>
          <w:lang w:val="es-ES_tradnl"/>
        </w:rPr>
        <w:t>eliminación de</w:t>
      </w:r>
      <w:r w:rsidR="00203831" w:rsidRPr="00AB2C7F">
        <w:rPr>
          <w:rFonts w:eastAsia="Calibri" w:cs="Arial (Body CS)"/>
          <w:lang w:val="es-ES_tradnl"/>
        </w:rPr>
        <w:t xml:space="preserve"> SAO</w:t>
      </w:r>
      <w:r w:rsidR="00891ED0" w:rsidRPr="00AB2C7F">
        <w:rPr>
          <w:rFonts w:eastAsia="Calibri" w:cs="Arial (Body CS)"/>
          <w:lang w:val="es-ES_tradnl"/>
        </w:rPr>
        <w:t xml:space="preserve"> </w:t>
      </w:r>
      <w:r w:rsidR="00110032" w:rsidRPr="00AB2C7F">
        <w:rPr>
          <w:rFonts w:eastAsia="Calibri" w:cs="Arial (Body CS)"/>
          <w:lang w:val="es-ES_tradnl"/>
        </w:rPr>
        <w:t>en</w:t>
      </w:r>
      <w:r w:rsidR="00891ED0" w:rsidRPr="00AB2C7F">
        <w:rPr>
          <w:rFonts w:eastAsia="Calibri" w:cs="Arial (Body CS)"/>
          <w:lang w:val="es-ES_tradnl"/>
        </w:rPr>
        <w:t xml:space="preserve"> </w:t>
      </w:r>
      <w:r w:rsidR="00977C10" w:rsidRPr="00AB2C7F">
        <w:rPr>
          <w:rFonts w:eastAsia="Calibri" w:cs="Arial (Body CS)"/>
          <w:lang w:val="es-ES_tradnl"/>
        </w:rPr>
        <w:t>un</w:t>
      </w:r>
      <w:r w:rsidR="00775508">
        <w:rPr>
          <w:rFonts w:eastAsia="Calibri" w:cs="Arial (Body CS)"/>
          <w:lang w:val="es-ES_tradnl"/>
        </w:rPr>
        <w:t>a futura</w:t>
      </w:r>
      <w:r w:rsidR="00891ED0" w:rsidRPr="00AB2C7F">
        <w:rPr>
          <w:rFonts w:eastAsia="Calibri" w:cs="Arial (Body CS)"/>
          <w:lang w:val="es-ES_tradnl"/>
        </w:rPr>
        <w:t xml:space="preserve"> </w:t>
      </w:r>
      <w:r w:rsidR="00775508">
        <w:rPr>
          <w:rFonts w:eastAsia="Calibri" w:cs="Arial (Body CS)"/>
          <w:lang w:val="es-ES_tradnl"/>
        </w:rPr>
        <w:t xml:space="preserve">propuesta </w:t>
      </w:r>
      <w:r w:rsidR="0094334A" w:rsidRPr="00AB2C7F">
        <w:rPr>
          <w:rFonts w:eastAsia="Calibri" w:cs="Arial (Body CS)"/>
          <w:lang w:val="es-ES_tradnl"/>
        </w:rPr>
        <w:t>de</w:t>
      </w:r>
      <w:r w:rsidR="00891ED0" w:rsidRPr="00AB2C7F">
        <w:rPr>
          <w:rFonts w:eastAsia="Calibri" w:cs="Arial (Body CS)"/>
          <w:lang w:val="es-ES_tradnl"/>
        </w:rPr>
        <w:t xml:space="preserve"> </w:t>
      </w:r>
      <w:r w:rsidR="0094334A" w:rsidRPr="00AB2C7F">
        <w:rPr>
          <w:rFonts w:eastAsia="Calibri" w:cs="Arial (Body CS)"/>
          <w:lang w:val="es-ES_tradnl"/>
        </w:rPr>
        <w:t>supervisión</w:t>
      </w:r>
      <w:r w:rsidR="00891ED0" w:rsidRPr="00AB2C7F">
        <w:rPr>
          <w:rFonts w:eastAsia="Calibri" w:cs="Arial (Body CS)"/>
          <w:lang w:val="es-ES_tradnl"/>
        </w:rPr>
        <w:t xml:space="preserve"> </w:t>
      </w:r>
      <w:r w:rsidR="0094334A" w:rsidRPr="00AB2C7F">
        <w:rPr>
          <w:rFonts w:eastAsia="Calibri" w:cs="Arial (Body CS)"/>
          <w:lang w:val="es-ES_tradnl"/>
        </w:rPr>
        <w:t>y</w:t>
      </w:r>
      <w:r w:rsidR="00891ED0" w:rsidRPr="00AB2C7F">
        <w:rPr>
          <w:rFonts w:eastAsia="Calibri" w:cs="Arial (Body CS)"/>
          <w:lang w:val="es-ES_tradnl"/>
        </w:rPr>
        <w:t xml:space="preserve"> </w:t>
      </w:r>
      <w:r w:rsidR="0094334A" w:rsidRPr="00AB2C7F">
        <w:rPr>
          <w:rFonts w:eastAsia="Calibri" w:cs="Arial (Body CS)"/>
          <w:lang w:val="es-ES_tradnl"/>
        </w:rPr>
        <w:t>evaluación</w:t>
      </w:r>
      <w:r w:rsidR="004346D0">
        <w:rPr>
          <w:rFonts w:eastAsia="Calibri" w:cs="Arial (Body CS)"/>
          <w:lang w:val="es-ES_tradnl"/>
        </w:rPr>
        <w:t>,</w:t>
      </w:r>
      <w:r w:rsidR="003E731E" w:rsidRPr="00814DDA">
        <w:rPr>
          <w:lang w:val="es-ES"/>
        </w:rPr>
        <w:t xml:space="preserve"> </w:t>
      </w:r>
      <w:r w:rsidR="003E731E" w:rsidRPr="003E731E">
        <w:rPr>
          <w:rFonts w:eastAsia="Calibri" w:cs="Arial (Body CS)"/>
          <w:lang w:val="es-ES_tradnl"/>
        </w:rPr>
        <w:t>se reevaluasen los proyectos contemplados en el estudio teórico</w:t>
      </w:r>
      <w:r w:rsidR="00891ED0" w:rsidRPr="00AB2C7F">
        <w:rPr>
          <w:rFonts w:eastAsia="Calibri" w:cs="Arial (Body CS)"/>
          <w:lang w:val="es-ES_tradnl"/>
        </w:rPr>
        <w:t xml:space="preserve"> </w:t>
      </w:r>
      <w:r w:rsidR="00913E81" w:rsidRPr="00AB2C7F">
        <w:rPr>
          <w:rFonts w:eastAsia="Calibri" w:cs="Arial (Body CS)"/>
          <w:lang w:val="es-ES_tradnl"/>
        </w:rPr>
        <w:t xml:space="preserve">a fin de </w:t>
      </w:r>
      <w:r w:rsidR="002130FD">
        <w:rPr>
          <w:rFonts w:eastAsia="Calibri" w:cs="Arial (Body CS)"/>
          <w:lang w:val="es-ES_tradnl"/>
        </w:rPr>
        <w:t xml:space="preserve">recibir </w:t>
      </w:r>
      <w:r w:rsidR="006B48C3" w:rsidRPr="00AB2C7F">
        <w:rPr>
          <w:rFonts w:eastAsia="Calibri" w:cs="Arial (Body CS)"/>
          <w:lang w:val="es-ES_tradnl"/>
        </w:rPr>
        <w:t xml:space="preserve">una puesta al día </w:t>
      </w:r>
      <w:r w:rsidR="004C4CF4" w:rsidRPr="00AB2C7F">
        <w:rPr>
          <w:rFonts w:eastAsia="Calibri" w:cs="Arial (Body CS)"/>
          <w:lang w:val="es-ES_tradnl"/>
        </w:rPr>
        <w:t xml:space="preserve">sobre el estado de </w:t>
      </w:r>
      <w:r w:rsidR="004E46A6" w:rsidRPr="00AB2C7F">
        <w:rPr>
          <w:rFonts w:eastAsia="Calibri" w:cs="Arial (Body CS)"/>
          <w:lang w:val="es-ES_tradnl"/>
        </w:rPr>
        <w:t>la</w:t>
      </w:r>
      <w:r w:rsidR="00891ED0" w:rsidRPr="00AB2C7F">
        <w:rPr>
          <w:rFonts w:eastAsia="Calibri" w:cs="Arial (Body CS)"/>
          <w:lang w:val="es-ES_tradnl"/>
        </w:rPr>
        <w:t xml:space="preserve"> </w:t>
      </w:r>
      <w:r w:rsidR="004E46A6" w:rsidRPr="00AB2C7F">
        <w:rPr>
          <w:rFonts w:eastAsia="Calibri" w:cs="Arial (Body CS)"/>
          <w:lang w:val="es-ES_tradnl"/>
        </w:rPr>
        <w:t>ejecución</w:t>
      </w:r>
      <w:r w:rsidR="00891ED0" w:rsidRPr="00AB2C7F">
        <w:rPr>
          <w:rFonts w:eastAsia="Calibri" w:cs="Arial (Body CS)"/>
          <w:lang w:val="es-ES_tradnl"/>
        </w:rPr>
        <w:t xml:space="preserve"> </w:t>
      </w:r>
      <w:r w:rsidR="004E46A6" w:rsidRPr="00AB2C7F">
        <w:rPr>
          <w:rFonts w:eastAsia="Calibri" w:cs="Arial (Body CS)"/>
          <w:lang w:val="es-ES_tradnl"/>
        </w:rPr>
        <w:t>o</w:t>
      </w:r>
      <w:r w:rsidR="00891ED0" w:rsidRPr="00AB2C7F">
        <w:rPr>
          <w:rFonts w:eastAsia="Calibri" w:cs="Arial (Body CS)"/>
          <w:lang w:val="es-ES_tradnl"/>
        </w:rPr>
        <w:t xml:space="preserve"> término </w:t>
      </w:r>
      <w:r w:rsidR="008E5A41" w:rsidRPr="00AB2C7F">
        <w:rPr>
          <w:rFonts w:eastAsia="Calibri" w:cs="Arial (Body CS)"/>
          <w:lang w:val="es-ES_tradnl"/>
        </w:rPr>
        <w:t xml:space="preserve">de </w:t>
      </w:r>
      <w:r w:rsidR="00B40B3C">
        <w:rPr>
          <w:rFonts w:eastAsia="Calibri" w:cs="Arial (Body CS)"/>
          <w:lang w:val="es-ES_tradnl"/>
        </w:rPr>
        <w:t xml:space="preserve">éstos </w:t>
      </w:r>
      <w:r w:rsidR="00FA1F16" w:rsidRPr="00AB2C7F">
        <w:rPr>
          <w:rFonts w:eastAsia="Calibri" w:cs="Arial (Body CS)"/>
          <w:lang w:val="es-ES_tradnl"/>
        </w:rPr>
        <w:t>(</w:t>
      </w:r>
      <w:r w:rsidR="00110032" w:rsidRPr="00AB2C7F">
        <w:rPr>
          <w:rFonts w:eastAsia="Calibri" w:cs="Arial (Body CS)"/>
          <w:lang w:val="es-ES_tradnl"/>
        </w:rPr>
        <w:t>decisión</w:t>
      </w:r>
      <w:r w:rsidR="00891ED0" w:rsidRPr="00AB2C7F">
        <w:rPr>
          <w:rFonts w:eastAsia="Calibri" w:cs="Arial (Body CS)"/>
          <w:lang w:val="es-ES_tradnl"/>
        </w:rPr>
        <w:t xml:space="preserve"> </w:t>
      </w:r>
      <w:r w:rsidR="00FA1F16" w:rsidRPr="00AB2C7F">
        <w:rPr>
          <w:rFonts w:eastAsia="Calibri" w:cs="Arial (Body CS)"/>
          <w:lang w:val="es-ES_tradnl"/>
        </w:rPr>
        <w:t>75/8(c)).</w:t>
      </w:r>
    </w:p>
    <w:p w14:paraId="017F6198" w14:textId="6D0DFD5A" w:rsidR="00FA1F16" w:rsidRPr="00203831" w:rsidRDefault="00FF11AE" w:rsidP="008C39CA">
      <w:pPr>
        <w:numPr>
          <w:ilvl w:val="0"/>
          <w:numId w:val="10"/>
        </w:numPr>
        <w:spacing w:before="120" w:after="240"/>
        <w:ind w:left="0" w:firstLine="0"/>
        <w:rPr>
          <w:rFonts w:eastAsia="Calibri" w:cs="Arial (Body CS)"/>
          <w:lang w:val="es-ES_tradnl"/>
        </w:rPr>
      </w:pPr>
      <w:r>
        <w:rPr>
          <w:rFonts w:eastAsia="Calibri" w:cs="Arial (Body CS)"/>
          <w:lang w:val="es-ES_tradnl"/>
        </w:rPr>
        <w:t>Durante</w:t>
      </w:r>
      <w:r w:rsidR="00203831">
        <w:rPr>
          <w:rFonts w:eastAsia="Calibri" w:cs="Arial (Body CS)"/>
          <w:lang w:val="es-ES_tradnl"/>
        </w:rPr>
        <w:t xml:space="preserve"> la </w:t>
      </w:r>
      <w:r w:rsidR="00891ED0" w:rsidRPr="00203831">
        <w:rPr>
          <w:rFonts w:eastAsia="Calibri" w:cs="Arial (Body CS)"/>
          <w:lang w:val="es-ES_tradnl"/>
        </w:rPr>
        <w:t>82</w:t>
      </w:r>
      <w:r w:rsidR="00D80CB3" w:rsidRPr="00203831">
        <w:rPr>
          <w:rFonts w:eastAsia="Calibri" w:cs="Arial (Body CS)"/>
          <w:lang w:val="es-ES_tradnl"/>
        </w:rPr>
        <w:t>ª reunión</w:t>
      </w:r>
      <w:r w:rsidR="00415650" w:rsidRPr="00814DDA">
        <w:rPr>
          <w:lang w:val="es-ES"/>
        </w:rPr>
        <w:t xml:space="preserve"> </w:t>
      </w:r>
      <w:r w:rsidR="00415650" w:rsidRPr="00415650">
        <w:rPr>
          <w:rFonts w:eastAsia="Calibri" w:cs="Arial (Body CS)"/>
          <w:lang w:val="es-ES_tradnl"/>
        </w:rPr>
        <w:t>el Comité Ejecutivo</w:t>
      </w:r>
      <w:r w:rsidR="00891ED0" w:rsidRPr="00203831">
        <w:rPr>
          <w:rFonts w:eastAsia="Calibri" w:cs="Arial (Body CS)"/>
          <w:lang w:val="es-ES_tradnl"/>
        </w:rPr>
        <w:t xml:space="preserve"> </w:t>
      </w:r>
      <w:r w:rsidR="006F58E8">
        <w:rPr>
          <w:rFonts w:eastAsia="Calibri" w:cs="Arial (Body CS)"/>
          <w:lang w:val="es-ES_tradnl"/>
        </w:rPr>
        <w:t>tomó conocimiento de</w:t>
      </w:r>
      <w:r w:rsidR="00701FFD">
        <w:rPr>
          <w:rFonts w:eastAsia="Calibri" w:cs="Arial (Body CS)"/>
          <w:lang w:val="es-ES_tradnl"/>
        </w:rPr>
        <w:t xml:space="preserve"> </w:t>
      </w:r>
      <w:r w:rsidR="00CB41D8">
        <w:rPr>
          <w:rFonts w:eastAsia="Calibri" w:cs="Arial (Body CS)"/>
          <w:lang w:val="es-ES_tradnl"/>
        </w:rPr>
        <w:t>un</w:t>
      </w:r>
      <w:r w:rsidR="00A77CCC">
        <w:rPr>
          <w:rFonts w:eastAsia="Calibri" w:cs="Arial (Body CS)"/>
          <w:lang w:val="es-ES_tradnl"/>
        </w:rPr>
        <w:t xml:space="preserve"> informe de</w:t>
      </w:r>
      <w:r w:rsidR="00CB41D8">
        <w:rPr>
          <w:rFonts w:eastAsia="Calibri" w:cs="Arial (Body CS)"/>
          <w:lang w:val="es-ES_tradnl"/>
        </w:rPr>
        <w:t xml:space="preserve"> </w:t>
      </w:r>
      <w:r w:rsidR="00203831">
        <w:rPr>
          <w:rFonts w:eastAsia="Calibri" w:cs="Arial (Body CS)"/>
          <w:lang w:val="es-ES_tradnl"/>
        </w:rPr>
        <w:t>síntesis</w:t>
      </w:r>
      <w:r w:rsidR="004B0A96" w:rsidRPr="00203831">
        <w:rPr>
          <w:rFonts w:eastAsia="Calibri" w:cs="Arial (Body CS)"/>
          <w:lang w:val="es-ES_tradnl"/>
        </w:rPr>
        <w:t xml:space="preserve"> sobre</w:t>
      </w:r>
      <w:r w:rsidR="00891ED0" w:rsidRPr="00203831">
        <w:rPr>
          <w:rFonts w:eastAsia="Calibri" w:cs="Arial (Body CS)"/>
          <w:lang w:val="es-ES_tradnl"/>
        </w:rPr>
        <w:t xml:space="preserve"> </w:t>
      </w:r>
      <w:r w:rsidR="00D47F55">
        <w:rPr>
          <w:rFonts w:eastAsia="Calibri" w:cs="Arial (Body CS)"/>
          <w:lang w:val="es-ES_tradnl"/>
        </w:rPr>
        <w:t>los informes</w:t>
      </w:r>
      <w:r w:rsidR="00203831">
        <w:rPr>
          <w:rFonts w:eastAsia="Calibri" w:cs="Arial (Body CS)"/>
          <w:lang w:val="es-ES_tradnl"/>
        </w:rPr>
        <w:t xml:space="preserve"> finales</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4E46A6" w:rsidRPr="00203831">
        <w:rPr>
          <w:rFonts w:eastAsia="Calibri" w:cs="Arial (Body CS)"/>
          <w:lang w:val="es-ES_tradnl"/>
        </w:rPr>
        <w:t>nueve</w:t>
      </w:r>
      <w:r w:rsidR="00891ED0" w:rsidRPr="00203831">
        <w:rPr>
          <w:rFonts w:eastAsia="Calibri" w:cs="Arial (Body CS)"/>
          <w:lang w:val="es-ES_tradnl"/>
        </w:rPr>
        <w:t xml:space="preserve"> </w:t>
      </w:r>
      <w:r w:rsidR="00B72E46">
        <w:rPr>
          <w:rFonts w:eastAsia="Calibri" w:cs="Arial (Body CS)"/>
          <w:lang w:val="es-ES_tradnl"/>
        </w:rPr>
        <w:t>proyectos piloto de eliminación</w:t>
      </w:r>
      <w:r w:rsidR="00203831">
        <w:rPr>
          <w:rFonts w:eastAsia="Calibri" w:cs="Arial (Body CS)"/>
          <w:lang w:val="es-ES_tradnl"/>
        </w:rPr>
        <w:t xml:space="preserve"> de SAO</w:t>
      </w:r>
      <w:r w:rsidR="00101763" w:rsidRPr="00203831">
        <w:rPr>
          <w:rStyle w:val="FootnoteReference"/>
          <w:rFonts w:eastAsia="Calibri" w:cs="Arial (Body CS)"/>
          <w:lang w:val="es-ES_tradnl"/>
        </w:rPr>
        <w:footnoteReference w:id="2"/>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3C169D">
        <w:rPr>
          <w:rFonts w:eastAsia="Calibri" w:cs="Arial (Body CS)"/>
          <w:lang w:val="es-ES_tradnl"/>
        </w:rPr>
        <w:t xml:space="preserve">de </w:t>
      </w:r>
      <w:r w:rsidR="004E46A6" w:rsidRPr="00203831">
        <w:rPr>
          <w:rFonts w:eastAsia="Calibri" w:cs="Arial (Body CS)"/>
          <w:lang w:val="es-ES_tradnl"/>
        </w:rPr>
        <w:t>dos</w:t>
      </w:r>
      <w:r w:rsidR="00891ED0" w:rsidRPr="00203831">
        <w:rPr>
          <w:rFonts w:eastAsia="Calibri" w:cs="Arial (Body CS)"/>
          <w:lang w:val="es-ES_tradnl"/>
        </w:rPr>
        <w:t xml:space="preserve"> </w:t>
      </w:r>
      <w:r w:rsidR="007C26FF" w:rsidRPr="00203831">
        <w:rPr>
          <w:rFonts w:eastAsia="Calibri" w:cs="Arial (Body CS)"/>
          <w:lang w:val="es-ES_tradnl"/>
        </w:rPr>
        <w:t>estudios</w:t>
      </w:r>
      <w:r w:rsidR="00891ED0" w:rsidRPr="00203831">
        <w:rPr>
          <w:rFonts w:eastAsia="Calibri" w:cs="Arial (Body CS)"/>
          <w:lang w:val="es-ES_tradnl"/>
        </w:rPr>
        <w:t xml:space="preserve"> </w:t>
      </w:r>
      <w:r w:rsidR="00774836">
        <w:rPr>
          <w:rFonts w:eastAsia="Calibri" w:cs="Arial (Body CS)"/>
          <w:lang w:val="es-ES_tradnl"/>
        </w:rPr>
        <w:t xml:space="preserve">para </w:t>
      </w:r>
      <w:r w:rsidR="00A0590C">
        <w:rPr>
          <w:rFonts w:eastAsia="Calibri" w:cs="Arial (Body CS)"/>
          <w:lang w:val="es-ES_tradnl"/>
        </w:rPr>
        <w:t>el</w:t>
      </w:r>
      <w:r w:rsidR="00E95A88">
        <w:rPr>
          <w:rFonts w:eastAsia="Calibri" w:cs="Arial (Body CS)"/>
          <w:lang w:val="es-ES_tradnl"/>
        </w:rPr>
        <w:t xml:space="preserve"> </w:t>
      </w:r>
      <w:r w:rsidR="00A0590C">
        <w:rPr>
          <w:rFonts w:eastAsia="Calibri" w:cs="Arial (Body CS)"/>
          <w:lang w:val="es-ES_tradnl"/>
        </w:rPr>
        <w:t>establecimiento</w:t>
      </w:r>
      <w:r w:rsidR="00E95A88">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C665B5">
        <w:rPr>
          <w:rFonts w:eastAsia="Calibri" w:cs="Arial (Body CS)"/>
          <w:lang w:val="es-ES_tradnl"/>
        </w:rPr>
        <w:t xml:space="preserve">un sistema </w:t>
      </w:r>
      <w:r w:rsidR="00203831">
        <w:rPr>
          <w:rFonts w:eastAsia="Calibri" w:cs="Arial (Body CS)"/>
          <w:lang w:val="es-ES_tradnl"/>
        </w:rPr>
        <w:t>público-privado</w:t>
      </w:r>
      <w:r w:rsidR="00891ED0" w:rsidRPr="00203831">
        <w:rPr>
          <w:rFonts w:eastAsia="Calibri" w:cs="Arial (Body CS)"/>
          <w:lang w:val="es-ES_tradnl"/>
        </w:rPr>
        <w:t xml:space="preserve"> </w:t>
      </w:r>
      <w:r w:rsidR="00F404F1" w:rsidRPr="00F404F1">
        <w:rPr>
          <w:rFonts w:eastAsia="Calibri" w:cs="Arial (Body CS)"/>
          <w:lang w:val="es-ES_tradnl"/>
        </w:rPr>
        <w:t xml:space="preserve">de financiamiento </w:t>
      </w:r>
      <w:r w:rsidR="00F404F1">
        <w:rPr>
          <w:rFonts w:eastAsia="Calibri" w:cs="Arial (Body CS)"/>
          <w:lang w:val="es-ES_tradnl"/>
        </w:rPr>
        <w:t xml:space="preserve">de </w:t>
      </w:r>
      <w:r w:rsidR="00203831">
        <w:rPr>
          <w:rFonts w:eastAsia="Calibri" w:cs="Arial (Body CS)"/>
          <w:lang w:val="es-ES_tradnl"/>
        </w:rPr>
        <w:t>la eliminación</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4E46A6" w:rsidRPr="00203831">
        <w:rPr>
          <w:rFonts w:eastAsia="Calibri" w:cs="Arial (Body CS)"/>
          <w:lang w:val="es-ES_tradnl"/>
        </w:rPr>
        <w:t>SAO</w:t>
      </w:r>
      <w:r w:rsidR="00FA1F16" w:rsidRPr="00203831">
        <w:rPr>
          <w:rFonts w:eastAsia="Calibri" w:cs="Arial (Body CS)"/>
          <w:lang w:val="es-ES_tradnl"/>
        </w:rPr>
        <w:t>.</w:t>
      </w:r>
      <w:r w:rsidR="00891ED0" w:rsidRPr="00203831">
        <w:rPr>
          <w:rFonts w:eastAsia="Calibri" w:cs="Arial (Body CS)"/>
          <w:lang w:val="es-ES_tradnl"/>
        </w:rPr>
        <w:t xml:space="preserve"> </w:t>
      </w:r>
      <w:r w:rsidR="00526A82" w:rsidRPr="00203831">
        <w:rPr>
          <w:rFonts w:eastAsia="Calibri" w:cs="Arial (Body CS)"/>
          <w:lang w:val="es-ES_tradnl"/>
        </w:rPr>
        <w:t>Durante</w:t>
      </w:r>
      <w:r w:rsidR="00891ED0" w:rsidRPr="00203831">
        <w:rPr>
          <w:rFonts w:eastAsia="Calibri" w:cs="Arial (Body CS)"/>
          <w:lang w:val="es-ES_tradnl"/>
        </w:rPr>
        <w:t xml:space="preserve"> </w:t>
      </w:r>
      <w:r w:rsidR="005A4F71" w:rsidRPr="00203831">
        <w:rPr>
          <w:rFonts w:eastAsia="Calibri" w:cs="Arial (Body CS)"/>
          <w:lang w:val="es-ES_tradnl"/>
        </w:rPr>
        <w:t>la</w:t>
      </w:r>
      <w:r w:rsidR="00891ED0" w:rsidRPr="00203831">
        <w:rPr>
          <w:rFonts w:eastAsia="Calibri" w:cs="Arial (Body CS)"/>
          <w:lang w:val="es-ES_tradnl"/>
        </w:rPr>
        <w:t xml:space="preserve"> </w:t>
      </w:r>
      <w:r w:rsidR="005A4F71" w:rsidRPr="00203831">
        <w:rPr>
          <w:rFonts w:eastAsia="Calibri" w:cs="Arial (Body CS)"/>
          <w:lang w:val="es-ES_tradnl"/>
        </w:rPr>
        <w:t>discusión</w:t>
      </w:r>
      <w:r w:rsidR="00FA1F16" w:rsidRPr="00203831">
        <w:rPr>
          <w:rFonts w:eastAsia="Calibri" w:cs="Arial (Body CS)"/>
          <w:lang w:val="es-ES_tradnl"/>
        </w:rPr>
        <w:t>,</w:t>
      </w:r>
      <w:r w:rsidR="00891ED0" w:rsidRPr="00203831">
        <w:rPr>
          <w:rFonts w:eastAsia="Calibri" w:cs="Arial (Body CS)"/>
          <w:lang w:val="es-ES_tradnl"/>
        </w:rPr>
        <w:t xml:space="preserve"> </w:t>
      </w:r>
      <w:r w:rsidR="00E82F0C">
        <w:rPr>
          <w:rFonts w:eastAsia="Calibri" w:cs="Arial (Body CS)"/>
          <w:lang w:val="es-ES_tradnl"/>
        </w:rPr>
        <w:t xml:space="preserve">los </w:t>
      </w:r>
      <w:r w:rsidR="00AE1FC7">
        <w:rPr>
          <w:rFonts w:eastAsia="Calibri" w:cs="Arial (Body CS)"/>
          <w:lang w:val="es-ES_tradnl"/>
        </w:rPr>
        <w:t>miembros</w:t>
      </w:r>
      <w:r w:rsidR="00891ED0" w:rsidRPr="00203831">
        <w:rPr>
          <w:rFonts w:eastAsia="Calibri" w:cs="Arial (Body CS)"/>
          <w:lang w:val="es-ES_tradnl"/>
        </w:rPr>
        <w:t xml:space="preserve"> </w:t>
      </w:r>
      <w:r w:rsidR="00526A82" w:rsidRPr="00203831">
        <w:rPr>
          <w:rFonts w:eastAsia="Calibri" w:cs="Arial (Body CS)"/>
          <w:lang w:val="es-ES_tradnl"/>
        </w:rPr>
        <w:t>del</w:t>
      </w:r>
      <w:r w:rsidR="00891ED0" w:rsidRPr="00203831">
        <w:rPr>
          <w:rFonts w:eastAsia="Calibri" w:cs="Arial (Body CS)"/>
          <w:lang w:val="es-ES_tradnl"/>
        </w:rPr>
        <w:t xml:space="preserve"> </w:t>
      </w:r>
      <w:r w:rsidR="007A75AE" w:rsidRPr="00203831">
        <w:rPr>
          <w:rFonts w:eastAsia="Calibri" w:cs="Arial (Body CS)"/>
          <w:lang w:val="es-ES_tradnl"/>
        </w:rPr>
        <w:t>Comité</w:t>
      </w:r>
      <w:r w:rsidR="00891ED0" w:rsidRPr="00203831">
        <w:rPr>
          <w:rFonts w:eastAsia="Calibri" w:cs="Arial (Body CS)"/>
          <w:lang w:val="es-ES_tradnl"/>
        </w:rPr>
        <w:t xml:space="preserve"> </w:t>
      </w:r>
      <w:r w:rsidR="00437EE7">
        <w:rPr>
          <w:rFonts w:eastAsia="Calibri" w:cs="Arial (Body CS)"/>
          <w:lang w:val="es-ES_tradnl"/>
        </w:rPr>
        <w:t xml:space="preserve">tomaron nota de los </w:t>
      </w:r>
      <w:r w:rsidR="00437EE7" w:rsidRPr="00437EE7">
        <w:rPr>
          <w:rFonts w:eastAsia="Calibri" w:cs="Arial (Body CS)"/>
          <w:lang w:val="es-ES_tradnl"/>
        </w:rPr>
        <w:t xml:space="preserve">antecedentes </w:t>
      </w:r>
      <w:r w:rsidR="00437EE7">
        <w:rPr>
          <w:rFonts w:eastAsia="Calibri" w:cs="Arial (Body CS)"/>
          <w:lang w:val="es-ES_tradnl"/>
        </w:rPr>
        <w:t xml:space="preserve">generales </w:t>
      </w:r>
      <w:r w:rsidR="004E46A6" w:rsidRPr="00203831">
        <w:rPr>
          <w:rFonts w:eastAsia="Calibri" w:cs="Arial (Body CS)"/>
          <w:lang w:val="es-ES_tradnl"/>
        </w:rPr>
        <w:t>y</w:t>
      </w:r>
      <w:r w:rsidR="00891ED0" w:rsidRPr="00203831">
        <w:rPr>
          <w:rFonts w:eastAsia="Calibri" w:cs="Arial (Body CS)"/>
          <w:lang w:val="es-ES_tradnl"/>
        </w:rPr>
        <w:t xml:space="preserve"> </w:t>
      </w:r>
      <w:r w:rsidR="00C44FC9" w:rsidRPr="00203831">
        <w:rPr>
          <w:rFonts w:eastAsia="Calibri" w:cs="Arial (Body CS)"/>
          <w:lang w:val="es-ES_tradnl"/>
        </w:rPr>
        <w:t>resumen</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06044D">
        <w:rPr>
          <w:rFonts w:eastAsia="Calibri" w:cs="Arial (Body CS)"/>
          <w:lang w:val="es-ES_tradnl"/>
        </w:rPr>
        <w:t xml:space="preserve">los </w:t>
      </w:r>
      <w:r w:rsidR="005A4F71" w:rsidRPr="00203831">
        <w:rPr>
          <w:rFonts w:eastAsia="Calibri" w:cs="Arial (Body CS)"/>
          <w:lang w:val="es-ES_tradnl"/>
        </w:rPr>
        <w:t>proyectos</w:t>
      </w:r>
      <w:r w:rsidR="00B97B89">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913E77">
        <w:rPr>
          <w:rFonts w:eastAsia="Calibri" w:cs="Arial (Body CS)"/>
          <w:lang w:val="es-ES_tradnl"/>
        </w:rPr>
        <w:t>solicitaron</w:t>
      </w:r>
      <w:r w:rsidR="00891ED0" w:rsidRPr="00203831">
        <w:rPr>
          <w:rFonts w:eastAsia="Calibri" w:cs="Arial (Body CS)"/>
          <w:lang w:val="es-ES_tradnl"/>
        </w:rPr>
        <w:t xml:space="preserve"> </w:t>
      </w:r>
      <w:r w:rsidR="006068D8">
        <w:rPr>
          <w:rFonts w:eastAsia="Calibri" w:cs="Arial (Body CS)"/>
          <w:lang w:val="es-ES_tradnl"/>
        </w:rPr>
        <w:t xml:space="preserve">que </w:t>
      </w:r>
      <w:r w:rsidR="00313329" w:rsidRPr="00313329">
        <w:rPr>
          <w:rFonts w:eastAsia="Calibri" w:cs="Arial (Body CS)"/>
          <w:lang w:val="es-ES_tradnl"/>
        </w:rPr>
        <w:t xml:space="preserve">la segunda fase de la evaluación </w:t>
      </w:r>
      <w:r w:rsidR="006068D8">
        <w:rPr>
          <w:rFonts w:eastAsia="Calibri" w:cs="Arial (Body CS)"/>
          <w:lang w:val="es-ES_tradnl"/>
        </w:rPr>
        <w:t xml:space="preserve">considerase </w:t>
      </w:r>
      <w:r w:rsidR="003A3231">
        <w:rPr>
          <w:rFonts w:eastAsia="Calibri" w:cs="Arial (Body CS)"/>
          <w:lang w:val="es-ES_tradnl"/>
        </w:rPr>
        <w:t xml:space="preserve">los </w:t>
      </w:r>
      <w:r w:rsidR="00891ED0" w:rsidRPr="00203831">
        <w:rPr>
          <w:rFonts w:eastAsia="Calibri" w:cs="Arial (Body CS)"/>
          <w:lang w:val="es-ES_tradnl"/>
        </w:rPr>
        <w:t xml:space="preserve">desafíos </w:t>
      </w:r>
      <w:r w:rsidR="00A049EE">
        <w:rPr>
          <w:rFonts w:eastAsia="Calibri" w:cs="Arial (Body CS)"/>
          <w:lang w:val="es-ES_tradnl"/>
        </w:rPr>
        <w:t>que señalaba</w:t>
      </w:r>
      <w:r w:rsidR="00E919AC">
        <w:rPr>
          <w:rFonts w:eastAsia="Calibri" w:cs="Arial (Body CS)"/>
          <w:lang w:val="es-ES_tradnl"/>
        </w:rPr>
        <w:t xml:space="preserve"> el informe</w:t>
      </w:r>
      <w:r w:rsidR="00203831">
        <w:rPr>
          <w:rFonts w:eastAsia="Calibri" w:cs="Arial (Body CS)"/>
          <w:lang w:val="es-ES_tradnl"/>
        </w:rPr>
        <w:t xml:space="preserve"> de síntesis</w:t>
      </w:r>
      <w:r w:rsidR="00FA1F16" w:rsidRPr="00203831">
        <w:rPr>
          <w:rFonts w:eastAsia="Calibri" w:cs="Arial (Body CS)"/>
          <w:lang w:val="es-ES_tradnl"/>
        </w:rPr>
        <w:t>.</w:t>
      </w:r>
      <w:r w:rsidR="00891ED0" w:rsidRPr="00203831">
        <w:rPr>
          <w:rFonts w:eastAsia="Calibri" w:cs="Arial (Body CS)"/>
          <w:lang w:val="es-ES_tradnl"/>
        </w:rPr>
        <w:t xml:space="preserve"> </w:t>
      </w:r>
      <w:r w:rsidR="00997570">
        <w:rPr>
          <w:rFonts w:eastAsia="Calibri" w:cs="Arial (Body CS)"/>
          <w:lang w:val="es-ES_tradnl"/>
        </w:rPr>
        <w:t xml:space="preserve">Durante </w:t>
      </w:r>
      <w:r w:rsidR="005A4F71" w:rsidRPr="00203831">
        <w:rPr>
          <w:rFonts w:eastAsia="Calibri" w:cs="Arial (Body CS)"/>
          <w:lang w:val="es-ES_tradnl"/>
        </w:rPr>
        <w:t>la</w:t>
      </w:r>
      <w:r w:rsidR="00891ED0" w:rsidRPr="00203831">
        <w:rPr>
          <w:rFonts w:eastAsia="Calibri" w:cs="Arial (Body CS)"/>
          <w:lang w:val="es-ES_tradnl"/>
        </w:rPr>
        <w:t xml:space="preserve"> </w:t>
      </w:r>
      <w:r w:rsidR="005A4F71" w:rsidRPr="00203831">
        <w:rPr>
          <w:rFonts w:eastAsia="Calibri" w:cs="Arial (Body CS)"/>
          <w:lang w:val="es-ES_tradnl"/>
        </w:rPr>
        <w:t>discusión</w:t>
      </w:r>
      <w:r w:rsidR="00891ED0" w:rsidRPr="00203831">
        <w:rPr>
          <w:rFonts w:eastAsia="Calibri" w:cs="Arial (Body CS)"/>
          <w:lang w:val="es-ES_tradnl"/>
        </w:rPr>
        <w:t xml:space="preserve"> </w:t>
      </w:r>
      <w:r w:rsidR="00526A82" w:rsidRPr="00203831">
        <w:rPr>
          <w:rFonts w:eastAsia="Calibri" w:cs="Arial (Body CS)"/>
          <w:lang w:val="es-ES_tradnl"/>
        </w:rPr>
        <w:t>del</w:t>
      </w:r>
      <w:r w:rsidR="00891ED0" w:rsidRPr="00203831">
        <w:rPr>
          <w:rFonts w:eastAsia="Calibri" w:cs="Arial (Body CS)"/>
          <w:lang w:val="es-ES_tradnl"/>
        </w:rPr>
        <w:t xml:space="preserve"> </w:t>
      </w:r>
      <w:r w:rsidR="003056EB" w:rsidRPr="003056EB">
        <w:rPr>
          <w:rFonts w:eastAsia="Calibri" w:cs="Arial (Body CS)"/>
          <w:lang w:val="es-ES_tradnl"/>
        </w:rPr>
        <w:t xml:space="preserve">anteproyecto </w:t>
      </w:r>
      <w:r w:rsidR="00962DE5">
        <w:rPr>
          <w:rFonts w:eastAsia="Calibri" w:cs="Arial (Body CS)"/>
          <w:lang w:val="es-ES_tradnl"/>
        </w:rPr>
        <w:t xml:space="preserve">de </w:t>
      </w:r>
      <w:r w:rsidR="00AD2E3E">
        <w:rPr>
          <w:rFonts w:eastAsia="Calibri" w:cs="Arial (Body CS)"/>
          <w:lang w:val="es-ES_tradnl"/>
        </w:rPr>
        <w:t>programa de trabajo de supervisión</w:t>
      </w:r>
      <w:r w:rsidR="00891ED0" w:rsidRPr="00203831">
        <w:rPr>
          <w:rFonts w:eastAsia="Calibri" w:cs="Arial (Body CS)"/>
          <w:lang w:val="es-ES_tradnl"/>
        </w:rPr>
        <w:t xml:space="preserve"> </w:t>
      </w:r>
      <w:r w:rsidR="00C44FC9" w:rsidRPr="00203831">
        <w:rPr>
          <w:rFonts w:eastAsia="Calibri" w:cs="Arial (Body CS)"/>
          <w:lang w:val="es-ES_tradnl"/>
        </w:rPr>
        <w:t>y</w:t>
      </w:r>
      <w:r w:rsidR="00891ED0" w:rsidRPr="00203831">
        <w:rPr>
          <w:rFonts w:eastAsia="Calibri" w:cs="Arial (Body CS)"/>
          <w:lang w:val="es-ES_tradnl"/>
        </w:rPr>
        <w:t xml:space="preserve"> </w:t>
      </w:r>
      <w:r w:rsidR="00C44FC9" w:rsidRPr="00203831">
        <w:rPr>
          <w:rFonts w:eastAsia="Calibri" w:cs="Arial (Body CS)"/>
          <w:lang w:val="es-ES_tradnl"/>
        </w:rPr>
        <w:t>evaluación</w:t>
      </w:r>
      <w:r w:rsidR="00891ED0" w:rsidRPr="00203831">
        <w:rPr>
          <w:rFonts w:eastAsia="Calibri" w:cs="Arial (Body CS)"/>
          <w:lang w:val="es-ES_tradnl"/>
        </w:rPr>
        <w:t xml:space="preserve"> </w:t>
      </w:r>
      <w:r w:rsidR="00504156">
        <w:rPr>
          <w:rFonts w:eastAsia="Calibri" w:cs="Arial (Body CS)"/>
          <w:lang w:val="es-ES_tradnl"/>
        </w:rPr>
        <w:t>para el año</w:t>
      </w:r>
      <w:r w:rsidR="00891ED0" w:rsidRPr="00203831">
        <w:rPr>
          <w:rFonts w:eastAsia="Calibri" w:cs="Arial (Body CS)"/>
          <w:lang w:val="es-ES_tradnl"/>
        </w:rPr>
        <w:t xml:space="preserve"> </w:t>
      </w:r>
      <w:r w:rsidR="00FA1F16" w:rsidRPr="00203831">
        <w:rPr>
          <w:rFonts w:eastAsia="Calibri" w:cs="Arial (Body CS)"/>
          <w:lang w:val="es-ES_tradnl"/>
        </w:rPr>
        <w:t>2019</w:t>
      </w:r>
      <w:r w:rsidR="00101763" w:rsidRPr="00203831">
        <w:rPr>
          <w:rStyle w:val="FootnoteReference"/>
          <w:rFonts w:eastAsia="Calibri" w:cs="Arial (Body CS)"/>
          <w:lang w:val="es-ES_tradnl"/>
        </w:rPr>
        <w:footnoteReference w:id="3"/>
      </w:r>
      <w:r w:rsidR="00891ED0" w:rsidRPr="00203831">
        <w:rPr>
          <w:rFonts w:eastAsia="Calibri" w:cs="Arial (Body CS)"/>
          <w:lang w:val="es-ES_tradnl"/>
        </w:rPr>
        <w:t xml:space="preserve"> </w:t>
      </w:r>
      <w:r w:rsidR="000C3962">
        <w:rPr>
          <w:rFonts w:eastAsia="Calibri" w:cs="Arial (Body CS)"/>
          <w:lang w:val="es-ES_tradnl"/>
        </w:rPr>
        <w:t>se destacó</w:t>
      </w:r>
      <w:r w:rsidR="00D15F8F">
        <w:rPr>
          <w:rFonts w:eastAsia="Calibri" w:cs="Arial (Body CS)"/>
          <w:lang w:val="es-ES_tradnl"/>
        </w:rPr>
        <w:t xml:space="preserve"> </w:t>
      </w:r>
      <w:r w:rsidR="00EB342B">
        <w:rPr>
          <w:rFonts w:eastAsia="Calibri" w:cs="Arial (Body CS)"/>
          <w:lang w:val="es-ES_tradnl"/>
        </w:rPr>
        <w:t xml:space="preserve">la importancia </w:t>
      </w:r>
      <w:r w:rsidR="00042342">
        <w:rPr>
          <w:rFonts w:eastAsia="Calibri" w:cs="Arial (Body CS)"/>
          <w:lang w:val="es-ES_tradnl"/>
        </w:rPr>
        <w:t xml:space="preserve">de </w:t>
      </w:r>
      <w:r w:rsidR="00EB342B">
        <w:rPr>
          <w:rFonts w:eastAsia="Calibri" w:cs="Arial (Body CS)"/>
          <w:lang w:val="es-ES_tradnl"/>
        </w:rPr>
        <w:t>considerar</w:t>
      </w:r>
      <w:r w:rsidR="00891ED0" w:rsidRPr="00203831">
        <w:rPr>
          <w:rFonts w:eastAsia="Calibri" w:cs="Arial (Body CS)"/>
          <w:lang w:val="es-ES_tradnl"/>
        </w:rPr>
        <w:t xml:space="preserve"> </w:t>
      </w:r>
      <w:r w:rsidR="00D76F15">
        <w:rPr>
          <w:rFonts w:eastAsia="Calibri" w:cs="Arial (Body CS)"/>
          <w:lang w:val="es-ES_tradnl"/>
        </w:rPr>
        <w:t xml:space="preserve">la </w:t>
      </w:r>
      <w:r w:rsidR="00D76F15" w:rsidRPr="00D76F15">
        <w:rPr>
          <w:rFonts w:eastAsia="Calibri" w:cs="Arial (Body CS)"/>
          <w:lang w:val="es-ES_tradnl"/>
        </w:rPr>
        <w:t xml:space="preserve">dimensión de sustentabilidad </w:t>
      </w:r>
      <w:r w:rsidR="004B36A4">
        <w:rPr>
          <w:rFonts w:eastAsia="Calibri" w:cs="Arial (Body CS)"/>
          <w:lang w:val="es-ES_tradnl"/>
        </w:rPr>
        <w:t xml:space="preserve">en </w:t>
      </w:r>
      <w:r w:rsidR="00BC6B81">
        <w:rPr>
          <w:rFonts w:eastAsia="Calibri" w:cs="Arial (Body CS)"/>
          <w:lang w:val="es-ES_tradnl"/>
        </w:rPr>
        <w:t>la segunda</w:t>
      </w:r>
      <w:r w:rsidR="004B10B1">
        <w:rPr>
          <w:rFonts w:eastAsia="Calibri" w:cs="Arial (Body CS)"/>
          <w:lang w:val="es-ES_tradnl"/>
        </w:rPr>
        <w:t xml:space="preserve"> fase</w:t>
      </w:r>
      <w:r w:rsidR="00891ED0" w:rsidRPr="00203831">
        <w:rPr>
          <w:rFonts w:eastAsia="Calibri" w:cs="Arial (Body CS)"/>
          <w:lang w:val="es-ES_tradnl"/>
        </w:rPr>
        <w:t xml:space="preserve"> </w:t>
      </w:r>
      <w:r w:rsidR="004B10B1">
        <w:rPr>
          <w:rFonts w:eastAsia="Calibri" w:cs="Arial (Body CS)"/>
          <w:lang w:val="es-ES_tradnl"/>
        </w:rPr>
        <w:t>de la evaluación</w:t>
      </w:r>
      <w:r w:rsidR="00891ED0" w:rsidRPr="00203831">
        <w:rPr>
          <w:rFonts w:eastAsia="Calibri" w:cs="Arial (Body CS)"/>
          <w:lang w:val="es-ES_tradnl"/>
        </w:rPr>
        <w:t xml:space="preserve"> </w:t>
      </w:r>
      <w:r w:rsidR="00522794">
        <w:rPr>
          <w:rFonts w:eastAsia="Calibri" w:cs="Arial (Body CS)"/>
          <w:lang w:val="es-ES_tradnl"/>
        </w:rPr>
        <w:t>de los</w:t>
      </w:r>
      <w:r w:rsidR="00891ED0" w:rsidRPr="00203831">
        <w:rPr>
          <w:rFonts w:eastAsia="Calibri" w:cs="Arial (Body CS)"/>
          <w:lang w:val="es-ES_tradnl"/>
        </w:rPr>
        <w:t xml:space="preserve"> </w:t>
      </w:r>
      <w:r w:rsidR="006B376D">
        <w:rPr>
          <w:rFonts w:eastAsia="Calibri" w:cs="Arial (Body CS)"/>
          <w:lang w:val="es-ES_tradnl"/>
        </w:rPr>
        <w:t>proyectos piloto</w:t>
      </w:r>
      <w:r w:rsidR="00F57B98">
        <w:rPr>
          <w:rFonts w:eastAsia="Calibri" w:cs="Arial (Body CS)"/>
          <w:lang w:val="es-ES_tradnl"/>
        </w:rPr>
        <w:t>, por lo</w:t>
      </w:r>
      <w:r w:rsidR="00891ED0" w:rsidRPr="00203831">
        <w:rPr>
          <w:rFonts w:eastAsia="Calibri" w:cs="Arial (Body CS)"/>
          <w:lang w:val="es-ES_tradnl"/>
        </w:rPr>
        <w:t xml:space="preserve"> </w:t>
      </w:r>
      <w:r w:rsidR="00F57B98">
        <w:rPr>
          <w:rFonts w:eastAsia="Calibri" w:cs="Arial (Body CS)"/>
          <w:lang w:val="es-ES_tradnl"/>
        </w:rPr>
        <w:t>que</w:t>
      </w:r>
      <w:r w:rsidR="00E31A5C">
        <w:rPr>
          <w:rFonts w:eastAsia="Calibri" w:cs="Arial (Body CS)"/>
          <w:lang w:val="es-ES_tradnl"/>
        </w:rPr>
        <w:t xml:space="preserve"> se estimó </w:t>
      </w:r>
      <w:r w:rsidR="00BE772E">
        <w:rPr>
          <w:rFonts w:eastAsia="Calibri" w:cs="Arial (Body CS)"/>
          <w:lang w:val="es-ES_tradnl"/>
        </w:rPr>
        <w:t xml:space="preserve">útil </w:t>
      </w:r>
      <w:r w:rsidR="007042CA" w:rsidRPr="007042CA">
        <w:rPr>
          <w:rFonts w:eastAsia="Calibri" w:cs="Arial (Body CS)"/>
          <w:lang w:val="es-ES_tradnl"/>
        </w:rPr>
        <w:t>reunir</w:t>
      </w:r>
      <w:r w:rsidR="00205521">
        <w:rPr>
          <w:rFonts w:eastAsia="Calibri" w:cs="Arial (Body CS)"/>
          <w:lang w:val="es-ES_tradnl"/>
        </w:rPr>
        <w:t xml:space="preserve"> </w:t>
      </w:r>
      <w:r w:rsidR="004144A8">
        <w:rPr>
          <w:rFonts w:eastAsia="Calibri" w:cs="Arial (Body CS)"/>
          <w:lang w:val="es-ES_tradnl"/>
        </w:rPr>
        <w:t xml:space="preserve">más antecedentes sobre el </w:t>
      </w:r>
      <w:r w:rsidR="004B0A96" w:rsidRPr="00203831">
        <w:rPr>
          <w:rFonts w:eastAsia="Calibri" w:cs="Arial (Body CS)"/>
          <w:lang w:val="es-ES_tradnl"/>
        </w:rPr>
        <w:t>papel</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9833F1">
        <w:rPr>
          <w:rFonts w:eastAsia="Calibri" w:cs="Arial (Body CS)"/>
          <w:lang w:val="es-ES_tradnl"/>
        </w:rPr>
        <w:t xml:space="preserve">la </w:t>
      </w:r>
      <w:r w:rsidR="002D612B">
        <w:rPr>
          <w:rFonts w:eastAsia="Calibri" w:cs="Arial (Body CS)"/>
          <w:lang w:val="es-ES_tradnl"/>
        </w:rPr>
        <w:t>prevención de desechos</w:t>
      </w:r>
      <w:r w:rsidR="008A630E">
        <w:rPr>
          <w:rFonts w:eastAsia="Calibri" w:cs="Arial (Body CS)"/>
          <w:lang w:val="es-ES_tradnl"/>
        </w:rPr>
        <w:t xml:space="preserve">; </w:t>
      </w:r>
      <w:r w:rsidR="007A75AE" w:rsidRPr="00203831">
        <w:rPr>
          <w:rFonts w:eastAsia="Calibri" w:cs="Arial (Body CS)"/>
          <w:lang w:val="es-ES_tradnl"/>
        </w:rPr>
        <w:t>por</w:t>
      </w:r>
      <w:r w:rsidR="00891ED0" w:rsidRPr="00203831">
        <w:rPr>
          <w:rFonts w:eastAsia="Calibri" w:cs="Arial (Body CS)"/>
          <w:lang w:val="es-ES_tradnl"/>
        </w:rPr>
        <w:t xml:space="preserve"> </w:t>
      </w:r>
      <w:r w:rsidR="007A75AE" w:rsidRPr="00203831">
        <w:rPr>
          <w:rFonts w:eastAsia="Calibri" w:cs="Arial (Body CS)"/>
          <w:lang w:val="es-ES_tradnl"/>
        </w:rPr>
        <w:t>ejemplo</w:t>
      </w:r>
      <w:r w:rsidR="008A630E">
        <w:rPr>
          <w:rFonts w:eastAsia="Calibri" w:cs="Arial (Body CS)"/>
          <w:lang w:val="es-ES_tradnl"/>
        </w:rPr>
        <w:t xml:space="preserve">, a través </w:t>
      </w:r>
      <w:r w:rsidR="00526A82" w:rsidRPr="00203831">
        <w:rPr>
          <w:rFonts w:eastAsia="Calibri" w:cs="Arial (Body CS)"/>
          <w:lang w:val="es-ES_tradnl"/>
        </w:rPr>
        <w:t>del</w:t>
      </w:r>
      <w:r w:rsidR="00891ED0" w:rsidRPr="00203831">
        <w:rPr>
          <w:rFonts w:eastAsia="Calibri" w:cs="Arial (Body CS)"/>
          <w:lang w:val="es-ES_tradnl"/>
        </w:rPr>
        <w:t xml:space="preserve"> </w:t>
      </w:r>
      <w:r w:rsidR="00526A82" w:rsidRPr="00203831">
        <w:rPr>
          <w:rFonts w:eastAsia="Calibri" w:cs="Arial (Body CS)"/>
          <w:lang w:val="es-ES_tradnl"/>
        </w:rPr>
        <w:t>reciclaje</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4E46A6" w:rsidRPr="00203831">
        <w:rPr>
          <w:rFonts w:eastAsia="Calibri" w:cs="Arial (Body CS)"/>
          <w:lang w:val="es-ES_tradnl"/>
        </w:rPr>
        <w:t>SAO</w:t>
      </w:r>
      <w:r w:rsidR="00FA1F16" w:rsidRPr="00203831">
        <w:rPr>
          <w:rFonts w:eastAsia="Calibri" w:cs="Arial (Body CS)"/>
          <w:lang w:val="es-ES_tradnl"/>
        </w:rPr>
        <w:t>,</w:t>
      </w:r>
      <w:r w:rsidR="00891ED0" w:rsidRPr="00203831">
        <w:rPr>
          <w:rFonts w:eastAsia="Calibri" w:cs="Arial (Body CS)"/>
          <w:lang w:val="es-ES_tradnl"/>
        </w:rPr>
        <w:t xml:space="preserve"> </w:t>
      </w:r>
      <w:r w:rsidR="0066220B">
        <w:rPr>
          <w:rFonts w:eastAsia="Calibri" w:cs="Arial (Body CS)"/>
          <w:lang w:val="es-ES_tradnl"/>
        </w:rPr>
        <w:t xml:space="preserve">materia </w:t>
      </w:r>
      <w:r w:rsidR="00D56539" w:rsidRPr="00203831">
        <w:rPr>
          <w:rFonts w:eastAsia="Calibri" w:cs="Arial (Body CS)"/>
          <w:lang w:val="es-ES_tradnl"/>
        </w:rPr>
        <w:t>especialmente</w:t>
      </w:r>
      <w:r w:rsidR="00891ED0" w:rsidRPr="00203831">
        <w:rPr>
          <w:rFonts w:eastAsia="Calibri" w:cs="Arial (Body CS)"/>
          <w:lang w:val="es-ES_tradnl"/>
        </w:rPr>
        <w:t xml:space="preserve"> </w:t>
      </w:r>
      <w:r w:rsidR="0094334A" w:rsidRPr="00203831">
        <w:rPr>
          <w:rFonts w:eastAsia="Calibri" w:cs="Arial (Body CS)"/>
          <w:lang w:val="es-ES_tradnl"/>
        </w:rPr>
        <w:t>importante</w:t>
      </w:r>
      <w:r w:rsidR="00891ED0" w:rsidRPr="00203831">
        <w:rPr>
          <w:rFonts w:eastAsia="Calibri" w:cs="Arial (Body CS)"/>
          <w:lang w:val="es-ES_tradnl"/>
        </w:rPr>
        <w:t xml:space="preserve"> </w:t>
      </w:r>
      <w:r w:rsidR="00110032" w:rsidRPr="00203831">
        <w:rPr>
          <w:rFonts w:eastAsia="Calibri" w:cs="Arial (Body CS)"/>
          <w:lang w:val="es-ES_tradnl"/>
        </w:rPr>
        <w:t>en</w:t>
      </w:r>
      <w:r w:rsidR="00891ED0" w:rsidRPr="00203831">
        <w:rPr>
          <w:rFonts w:eastAsia="Calibri" w:cs="Arial (Body CS)"/>
          <w:lang w:val="es-ES_tradnl"/>
        </w:rPr>
        <w:t xml:space="preserve"> </w:t>
      </w:r>
      <w:r w:rsidR="00C44FC9" w:rsidRPr="00203831">
        <w:rPr>
          <w:rFonts w:eastAsia="Calibri" w:cs="Arial (Body CS)"/>
          <w:lang w:val="es-ES_tradnl"/>
        </w:rPr>
        <w:t>países</w:t>
      </w:r>
      <w:r w:rsidR="00891ED0" w:rsidRPr="00203831">
        <w:rPr>
          <w:rFonts w:eastAsia="Calibri" w:cs="Arial (Body CS)"/>
          <w:lang w:val="es-ES_tradnl"/>
        </w:rPr>
        <w:t xml:space="preserve"> </w:t>
      </w:r>
      <w:r w:rsidR="00C44FC9" w:rsidRPr="00203831">
        <w:rPr>
          <w:rFonts w:eastAsia="Calibri" w:cs="Arial (Body CS)"/>
          <w:lang w:val="es-ES_tradnl"/>
        </w:rPr>
        <w:t>del</w:t>
      </w:r>
      <w:r w:rsidR="00891ED0" w:rsidRPr="00203831">
        <w:rPr>
          <w:rFonts w:eastAsia="Calibri" w:cs="Arial (Body CS)"/>
          <w:lang w:val="es-ES_tradnl"/>
        </w:rPr>
        <w:t xml:space="preserve"> </w:t>
      </w:r>
      <w:r w:rsidR="00C44FC9" w:rsidRPr="00203831">
        <w:rPr>
          <w:rFonts w:eastAsia="Calibri" w:cs="Arial (Body CS)"/>
          <w:lang w:val="es-ES_tradnl"/>
        </w:rPr>
        <w:t>artículo</w:t>
      </w:r>
      <w:r w:rsidR="00891ED0" w:rsidRPr="00203831">
        <w:rPr>
          <w:rFonts w:eastAsia="Calibri" w:cs="Arial (Body CS)"/>
          <w:lang w:val="es-ES_tradnl"/>
        </w:rPr>
        <w:t xml:space="preserve"> </w:t>
      </w:r>
      <w:r w:rsidR="00C44FC9" w:rsidRPr="00203831">
        <w:rPr>
          <w:rFonts w:eastAsia="Calibri" w:cs="Arial (Body CS)"/>
          <w:lang w:val="es-ES_tradnl"/>
        </w:rPr>
        <w:t>5</w:t>
      </w:r>
      <w:r w:rsidR="00891ED0" w:rsidRPr="00203831">
        <w:rPr>
          <w:rFonts w:eastAsia="Calibri" w:cs="Arial (Body CS)"/>
          <w:lang w:val="es-ES_tradnl"/>
        </w:rPr>
        <w:t xml:space="preserve"> </w:t>
      </w:r>
      <w:r w:rsidR="009C752B">
        <w:rPr>
          <w:rFonts w:eastAsia="Calibri" w:cs="Arial (Body CS)"/>
          <w:lang w:val="es-ES_tradnl"/>
        </w:rPr>
        <w:t xml:space="preserve">que generan </w:t>
      </w:r>
      <w:r w:rsidR="00A61678" w:rsidRPr="00203831">
        <w:rPr>
          <w:rFonts w:eastAsia="Calibri" w:cs="Arial (Body CS)"/>
          <w:lang w:val="es-ES_tradnl"/>
        </w:rPr>
        <w:t>cantidades</w:t>
      </w:r>
      <w:r w:rsidR="00891ED0" w:rsidRPr="00203831">
        <w:rPr>
          <w:rFonts w:eastAsia="Calibri" w:cs="Arial (Body CS)"/>
          <w:lang w:val="es-ES_tradnl"/>
        </w:rPr>
        <w:t xml:space="preserve"> </w:t>
      </w:r>
      <w:r w:rsidR="00741959">
        <w:rPr>
          <w:rFonts w:eastAsia="Calibri" w:cs="Arial (Body CS)"/>
          <w:lang w:val="es-ES_tradnl"/>
        </w:rPr>
        <w:t xml:space="preserve">menores </w:t>
      </w:r>
      <w:r w:rsidR="004E46A6" w:rsidRPr="00203831">
        <w:rPr>
          <w:rFonts w:eastAsia="Calibri" w:cs="Arial (Body CS)"/>
          <w:lang w:val="es-ES_tradnl"/>
        </w:rPr>
        <w:t>de</w:t>
      </w:r>
      <w:r w:rsidR="00891ED0" w:rsidRPr="00203831">
        <w:rPr>
          <w:rFonts w:eastAsia="Calibri" w:cs="Arial (Body CS)"/>
          <w:lang w:val="es-ES_tradnl"/>
        </w:rPr>
        <w:t xml:space="preserve"> </w:t>
      </w:r>
      <w:r w:rsidR="00034202">
        <w:rPr>
          <w:rFonts w:eastAsia="Calibri" w:cs="Arial (Body CS)"/>
          <w:lang w:val="es-ES_tradnl"/>
        </w:rPr>
        <w:t>desechos</w:t>
      </w:r>
      <w:r w:rsidR="00FA1F16" w:rsidRPr="00203831">
        <w:rPr>
          <w:rFonts w:eastAsia="Calibri" w:cs="Arial (Body CS)"/>
          <w:lang w:val="es-ES_tradnl"/>
        </w:rPr>
        <w:t>,</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2A2339">
        <w:rPr>
          <w:rFonts w:eastAsia="Calibri" w:cs="Arial (Body CS)"/>
          <w:lang w:val="es-ES_tradnl"/>
        </w:rPr>
        <w:t xml:space="preserve">las </w:t>
      </w:r>
      <w:r w:rsidR="001906C3" w:rsidRPr="001906C3">
        <w:rPr>
          <w:rFonts w:eastAsia="Calibri" w:cs="Arial (Body CS)"/>
          <w:lang w:val="es-ES_tradnl"/>
        </w:rPr>
        <w:t>política</w:t>
      </w:r>
      <w:r w:rsidR="00C36D58">
        <w:rPr>
          <w:rFonts w:eastAsia="Calibri" w:cs="Arial (Body CS)"/>
          <w:lang w:val="es-ES_tradnl"/>
        </w:rPr>
        <w:t xml:space="preserve">s públicas </w:t>
      </w:r>
      <w:r w:rsidR="00336174">
        <w:rPr>
          <w:rFonts w:eastAsia="Calibri" w:cs="Arial (Body CS)"/>
          <w:lang w:val="es-ES_tradnl"/>
        </w:rPr>
        <w:t>necesarias</w:t>
      </w:r>
      <w:r w:rsidR="00891ED0" w:rsidRPr="00203831">
        <w:rPr>
          <w:rFonts w:eastAsia="Calibri" w:cs="Arial (Body CS)"/>
          <w:lang w:val="es-ES_tradnl"/>
        </w:rPr>
        <w:t xml:space="preserve"> </w:t>
      </w:r>
      <w:r w:rsidR="00372E54">
        <w:rPr>
          <w:rFonts w:eastAsia="Calibri" w:cs="Arial (Body CS)"/>
          <w:lang w:val="es-ES_tradnl"/>
        </w:rPr>
        <w:t xml:space="preserve">para </w:t>
      </w:r>
      <w:r w:rsidR="00EF6E05">
        <w:rPr>
          <w:rFonts w:eastAsia="Calibri" w:cs="Arial (Body CS)"/>
          <w:lang w:val="es-ES_tradnl"/>
        </w:rPr>
        <w:t xml:space="preserve">contar con </w:t>
      </w:r>
      <w:r w:rsidR="00990223">
        <w:rPr>
          <w:rFonts w:eastAsia="Calibri" w:cs="Arial (Body CS)"/>
          <w:lang w:val="es-ES_tradnl"/>
        </w:rPr>
        <w:t xml:space="preserve">sistemas </w:t>
      </w:r>
      <w:r w:rsidR="00111176">
        <w:rPr>
          <w:rFonts w:eastAsia="Calibri" w:cs="Arial (Body CS)"/>
          <w:lang w:val="es-ES_tradnl"/>
        </w:rPr>
        <w:t xml:space="preserve">de </w:t>
      </w:r>
      <w:r w:rsidR="00111176" w:rsidRPr="00111176">
        <w:rPr>
          <w:rFonts w:eastAsia="Calibri" w:cs="Arial (Body CS)"/>
          <w:lang w:val="es-ES_tradnl"/>
        </w:rPr>
        <w:t xml:space="preserve">recuperación, reciclaje y regeneración </w:t>
      </w:r>
      <w:r w:rsidR="00683B9A">
        <w:rPr>
          <w:rFonts w:eastAsia="Calibri" w:cs="Arial (Body CS)"/>
          <w:lang w:val="es-ES_tradnl"/>
        </w:rPr>
        <w:t>operativos</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EC2A07" w:rsidRPr="00EC2A07">
        <w:rPr>
          <w:rFonts w:eastAsia="Calibri" w:cs="Arial (Body CS)"/>
          <w:lang w:val="es-ES_tradnl"/>
        </w:rPr>
        <w:t>consolidado</w:t>
      </w:r>
      <w:r w:rsidR="00EC2A07">
        <w:rPr>
          <w:rFonts w:eastAsia="Calibri" w:cs="Arial (Body CS)"/>
          <w:lang w:val="es-ES_tradnl"/>
        </w:rPr>
        <w:t>s</w:t>
      </w:r>
      <w:r w:rsidR="00FA1F16" w:rsidRPr="00203831">
        <w:rPr>
          <w:rFonts w:eastAsia="Calibri" w:cs="Arial (Body CS)"/>
          <w:lang w:val="es-ES_tradnl"/>
        </w:rPr>
        <w:t>,</w:t>
      </w:r>
      <w:r w:rsidR="00891ED0" w:rsidRPr="00203831">
        <w:rPr>
          <w:rFonts w:eastAsia="Calibri" w:cs="Arial (Body CS)"/>
          <w:lang w:val="es-ES_tradnl"/>
        </w:rPr>
        <w:t xml:space="preserve"> </w:t>
      </w:r>
      <w:r w:rsidR="00110032" w:rsidRPr="00203831">
        <w:rPr>
          <w:rFonts w:eastAsia="Calibri" w:cs="Arial (Body CS)"/>
          <w:lang w:val="es-ES_tradnl"/>
        </w:rPr>
        <w:t>en</w:t>
      </w:r>
      <w:r w:rsidR="00891ED0" w:rsidRPr="00203831">
        <w:rPr>
          <w:rFonts w:eastAsia="Calibri" w:cs="Arial (Body CS)"/>
          <w:lang w:val="es-ES_tradnl"/>
        </w:rPr>
        <w:t xml:space="preserve"> </w:t>
      </w:r>
      <w:r w:rsidR="0023419D">
        <w:rPr>
          <w:rFonts w:eastAsia="Calibri" w:cs="Arial (Body CS)"/>
          <w:lang w:val="es-ES_tradnl"/>
        </w:rPr>
        <w:t>conjunto</w:t>
      </w:r>
      <w:r w:rsidR="00891ED0" w:rsidRPr="00203831">
        <w:rPr>
          <w:rFonts w:eastAsia="Calibri" w:cs="Arial (Body CS)"/>
          <w:lang w:val="es-ES_tradnl"/>
        </w:rPr>
        <w:t xml:space="preserve"> </w:t>
      </w:r>
      <w:r w:rsidR="00110032" w:rsidRPr="00203831">
        <w:rPr>
          <w:rFonts w:eastAsia="Calibri" w:cs="Arial (Body CS)"/>
          <w:lang w:val="es-ES_tradnl"/>
        </w:rPr>
        <w:t>con</w:t>
      </w:r>
      <w:r w:rsidR="00891ED0" w:rsidRPr="00203831">
        <w:rPr>
          <w:rFonts w:eastAsia="Calibri" w:cs="Arial (Body CS)"/>
          <w:lang w:val="es-ES_tradnl"/>
        </w:rPr>
        <w:t xml:space="preserve"> </w:t>
      </w:r>
      <w:r w:rsidR="00430FBA">
        <w:rPr>
          <w:rFonts w:eastAsia="Calibri" w:cs="Arial (Body CS)"/>
          <w:lang w:val="es-ES_tradnl"/>
        </w:rPr>
        <w:t xml:space="preserve">las </w:t>
      </w:r>
      <w:r w:rsidR="0042568A">
        <w:rPr>
          <w:rFonts w:eastAsia="Calibri" w:cs="Arial (Body CS)"/>
          <w:lang w:val="es-ES_tradnl"/>
        </w:rPr>
        <w:t>actividades de eliminación y destrucción de SAO</w:t>
      </w:r>
      <w:r w:rsidR="0038324E" w:rsidRPr="00203831">
        <w:rPr>
          <w:rFonts w:eastAsia="Calibri" w:cs="Arial (Body CS)"/>
          <w:lang w:val="es-ES_tradnl"/>
        </w:rPr>
        <w:t>.</w:t>
      </w:r>
      <w:r w:rsidR="00891ED0" w:rsidRPr="00203831">
        <w:rPr>
          <w:rFonts w:eastAsia="Calibri" w:cs="Arial (Body CS)"/>
          <w:lang w:val="es-ES_tradnl"/>
        </w:rPr>
        <w:t xml:space="preserve"> </w:t>
      </w:r>
      <w:r w:rsidR="00C20BEB">
        <w:rPr>
          <w:rFonts w:eastAsia="Calibri" w:cs="Arial (Body CS)"/>
          <w:lang w:val="es-ES_tradnl"/>
        </w:rPr>
        <w:t xml:space="preserve">También </w:t>
      </w:r>
      <w:r w:rsidR="007E416A">
        <w:rPr>
          <w:rFonts w:eastAsia="Calibri" w:cs="Arial (Body CS)"/>
          <w:lang w:val="es-ES_tradnl"/>
        </w:rPr>
        <w:t xml:space="preserve">debía explorarse la aplicación del concepto de </w:t>
      </w:r>
      <w:r w:rsidR="00C20BEB">
        <w:rPr>
          <w:rFonts w:eastAsia="Calibri" w:cs="Arial (Body CS)"/>
          <w:lang w:val="es-ES_tradnl"/>
        </w:rPr>
        <w:t>responsabilidad ampliada del productor</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057D0F">
        <w:rPr>
          <w:rFonts w:eastAsia="Calibri" w:cs="Arial (Body CS)"/>
          <w:lang w:val="es-ES_tradnl"/>
        </w:rPr>
        <w:t xml:space="preserve">su </w:t>
      </w:r>
      <w:r w:rsidR="008A25DF">
        <w:rPr>
          <w:rFonts w:eastAsia="Calibri" w:cs="Arial (Body CS)"/>
          <w:lang w:val="es-ES_tradnl"/>
        </w:rPr>
        <w:t xml:space="preserve">rol </w:t>
      </w:r>
      <w:r w:rsidR="00FA3279">
        <w:rPr>
          <w:rFonts w:eastAsia="Calibri" w:cs="Arial (Body CS)"/>
          <w:lang w:val="es-ES_tradnl"/>
        </w:rPr>
        <w:t xml:space="preserve">como soporte </w:t>
      </w:r>
      <w:r w:rsidR="004E46A6" w:rsidRPr="00203831">
        <w:rPr>
          <w:rFonts w:eastAsia="Calibri" w:cs="Arial (Body CS)"/>
          <w:lang w:val="es-ES_tradnl"/>
        </w:rPr>
        <w:t>de</w:t>
      </w:r>
      <w:r w:rsidR="00891ED0" w:rsidRPr="00203831">
        <w:rPr>
          <w:rFonts w:eastAsia="Calibri" w:cs="Arial (Body CS)"/>
          <w:lang w:val="es-ES_tradnl"/>
        </w:rPr>
        <w:t xml:space="preserve"> </w:t>
      </w:r>
      <w:r w:rsidR="00012C69">
        <w:rPr>
          <w:rFonts w:eastAsia="Calibri" w:cs="Arial (Body CS)"/>
          <w:lang w:val="es-ES_tradnl"/>
        </w:rPr>
        <w:t xml:space="preserve">la sustentabilidad </w:t>
      </w:r>
      <w:r w:rsidR="001A5646">
        <w:rPr>
          <w:rFonts w:eastAsia="Calibri" w:cs="Arial (Body CS)"/>
          <w:lang w:val="es-ES_tradnl"/>
        </w:rPr>
        <w:t xml:space="preserve">comercial </w:t>
      </w:r>
      <w:r w:rsidR="003E5BF2">
        <w:rPr>
          <w:rFonts w:eastAsia="Calibri" w:cs="Arial (Body CS)"/>
          <w:lang w:val="es-ES_tradnl"/>
        </w:rPr>
        <w:t xml:space="preserve">de la </w:t>
      </w:r>
      <w:r w:rsidR="0075110C">
        <w:rPr>
          <w:rFonts w:eastAsia="Calibri" w:cs="Arial (Body CS)"/>
          <w:lang w:val="es-ES_tradnl"/>
        </w:rPr>
        <w:t>prevención y acopio de desechos</w:t>
      </w:r>
      <w:r w:rsidR="00FA1F16" w:rsidRPr="00203831">
        <w:rPr>
          <w:rFonts w:eastAsia="Calibri" w:cs="Arial (Body CS)"/>
          <w:lang w:val="es-ES_tradnl"/>
        </w:rPr>
        <w:t>,</w:t>
      </w:r>
      <w:r w:rsidR="00891ED0" w:rsidRPr="00203831">
        <w:rPr>
          <w:rFonts w:eastAsia="Calibri" w:cs="Arial (Body CS)"/>
          <w:lang w:val="es-ES_tradnl"/>
        </w:rPr>
        <w:t xml:space="preserve"> </w:t>
      </w:r>
      <w:r w:rsidR="005A4F71" w:rsidRPr="00203831">
        <w:rPr>
          <w:rFonts w:eastAsia="Calibri" w:cs="Arial (Body CS)"/>
          <w:lang w:val="es-ES_tradnl"/>
        </w:rPr>
        <w:t>así</w:t>
      </w:r>
      <w:r w:rsidR="00891ED0" w:rsidRPr="00203831">
        <w:rPr>
          <w:rFonts w:eastAsia="Calibri" w:cs="Arial (Body CS)"/>
          <w:lang w:val="es-ES_tradnl"/>
        </w:rPr>
        <w:t xml:space="preserve"> </w:t>
      </w:r>
      <w:r w:rsidR="005A4F71" w:rsidRPr="00203831">
        <w:rPr>
          <w:rFonts w:eastAsia="Calibri" w:cs="Arial (Body CS)"/>
          <w:lang w:val="es-ES_tradnl"/>
        </w:rPr>
        <w:t>como</w:t>
      </w:r>
      <w:r w:rsidR="00891ED0" w:rsidRPr="00203831">
        <w:rPr>
          <w:rFonts w:eastAsia="Calibri" w:cs="Arial (Body CS)"/>
          <w:lang w:val="es-ES_tradnl"/>
        </w:rPr>
        <w:t xml:space="preserve"> </w:t>
      </w:r>
      <w:r w:rsidR="00A61678" w:rsidRPr="00203831">
        <w:rPr>
          <w:rFonts w:eastAsia="Calibri" w:cs="Arial (Body CS)"/>
          <w:lang w:val="es-ES_tradnl"/>
        </w:rPr>
        <w:t>modalidades</w:t>
      </w:r>
      <w:r w:rsidR="00891ED0" w:rsidRPr="00203831">
        <w:rPr>
          <w:rFonts w:eastAsia="Calibri" w:cs="Arial (Body CS)"/>
          <w:lang w:val="es-ES_tradnl"/>
        </w:rPr>
        <w:t xml:space="preserve"> </w:t>
      </w:r>
      <w:r w:rsidR="00F94D78">
        <w:rPr>
          <w:rFonts w:eastAsia="Calibri" w:cs="Arial (Body CS)"/>
          <w:lang w:val="es-ES_tradnl"/>
        </w:rPr>
        <w:t xml:space="preserve">de </w:t>
      </w:r>
      <w:r w:rsidR="00D56539" w:rsidRPr="00203831">
        <w:rPr>
          <w:rFonts w:eastAsia="Calibri" w:cs="Arial (Body CS)"/>
          <w:lang w:val="es-ES_tradnl"/>
        </w:rPr>
        <w:t>ejecución</w:t>
      </w:r>
      <w:r w:rsidR="00891ED0" w:rsidRPr="00203831">
        <w:rPr>
          <w:rFonts w:eastAsia="Calibri" w:cs="Arial (Body CS)"/>
          <w:lang w:val="es-ES_tradnl"/>
        </w:rPr>
        <w:t xml:space="preserve"> </w:t>
      </w:r>
      <w:r w:rsidR="00F94D78">
        <w:rPr>
          <w:rFonts w:eastAsia="Calibri" w:cs="Arial (Body CS)"/>
          <w:lang w:val="es-ES_tradnl"/>
        </w:rPr>
        <w:t>de los proyectos</w:t>
      </w:r>
      <w:r w:rsidR="00FA1F16" w:rsidRPr="00203831">
        <w:rPr>
          <w:rFonts w:eastAsia="Calibri" w:cs="Arial (Body CS)"/>
          <w:lang w:val="es-ES_tradnl"/>
        </w:rPr>
        <w:t>.</w:t>
      </w:r>
      <w:r w:rsidR="00891ED0" w:rsidRPr="00203831">
        <w:rPr>
          <w:rFonts w:eastAsia="Calibri" w:cs="Arial (Body CS)"/>
          <w:lang w:val="es-ES_tradnl"/>
        </w:rPr>
        <w:t xml:space="preserve"> </w:t>
      </w:r>
      <w:r w:rsidR="00063203">
        <w:rPr>
          <w:rFonts w:eastAsia="Calibri" w:cs="Arial (Body CS)"/>
          <w:lang w:val="es-ES_tradnl"/>
        </w:rPr>
        <w:t xml:space="preserve">Dentro del </w:t>
      </w:r>
      <w:r w:rsidR="00BC57B2">
        <w:rPr>
          <w:rFonts w:eastAsia="Calibri" w:cs="Arial (Body CS)"/>
          <w:lang w:val="es-ES_tradnl"/>
        </w:rPr>
        <w:t>contexto</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9505B9">
        <w:rPr>
          <w:rFonts w:eastAsia="Calibri" w:cs="Arial (Body CS)"/>
          <w:lang w:val="es-ES_tradnl"/>
        </w:rPr>
        <w:t xml:space="preserve">la </w:t>
      </w:r>
      <w:r w:rsidR="00C44FC9" w:rsidRPr="00203831">
        <w:rPr>
          <w:rFonts w:eastAsia="Calibri" w:cs="Arial (Body CS)"/>
          <w:lang w:val="es-ES_tradnl"/>
        </w:rPr>
        <w:t>sustentabilidad</w:t>
      </w:r>
      <w:r w:rsidR="00FA1F16" w:rsidRPr="00203831">
        <w:rPr>
          <w:rFonts w:eastAsia="Calibri" w:cs="Arial (Body CS)"/>
          <w:lang w:val="es-ES_tradnl"/>
        </w:rPr>
        <w:t>,</w:t>
      </w:r>
      <w:r w:rsidR="00891ED0" w:rsidRPr="00203831">
        <w:rPr>
          <w:rFonts w:eastAsia="Calibri" w:cs="Arial (Body CS)"/>
          <w:lang w:val="es-ES_tradnl"/>
        </w:rPr>
        <w:t xml:space="preserve"> </w:t>
      </w:r>
      <w:r w:rsidR="0031434A">
        <w:rPr>
          <w:rFonts w:eastAsia="Calibri" w:cs="Arial (Body CS)"/>
          <w:lang w:val="es-ES_tradnl"/>
        </w:rPr>
        <w:t xml:space="preserve">se aprobó </w:t>
      </w:r>
      <w:r w:rsidR="00BC6B81">
        <w:rPr>
          <w:rFonts w:eastAsia="Calibri" w:cs="Arial (Body CS)"/>
          <w:lang w:val="es-ES_tradnl"/>
        </w:rPr>
        <w:t>la segunda</w:t>
      </w:r>
      <w:r w:rsidR="004B10B1">
        <w:rPr>
          <w:rFonts w:eastAsia="Calibri" w:cs="Arial (Body CS)"/>
          <w:lang w:val="es-ES_tradnl"/>
        </w:rPr>
        <w:t xml:space="preserve"> fase</w:t>
      </w:r>
      <w:r w:rsidR="00891ED0" w:rsidRPr="00203831">
        <w:rPr>
          <w:rFonts w:eastAsia="Calibri" w:cs="Arial (Body CS)"/>
          <w:lang w:val="es-ES_tradnl"/>
        </w:rPr>
        <w:t xml:space="preserve"> </w:t>
      </w:r>
      <w:r w:rsidR="004B10B1">
        <w:rPr>
          <w:rFonts w:eastAsia="Calibri" w:cs="Arial (Body CS)"/>
          <w:lang w:val="es-ES_tradnl"/>
        </w:rPr>
        <w:t>de la evaluación</w:t>
      </w:r>
      <w:r w:rsidR="00891ED0" w:rsidRPr="00203831">
        <w:rPr>
          <w:rFonts w:eastAsia="Calibri" w:cs="Arial (Body CS)"/>
          <w:lang w:val="es-ES_tradnl"/>
        </w:rPr>
        <w:t xml:space="preserve"> </w:t>
      </w:r>
      <w:r w:rsidR="00CB1D99" w:rsidRPr="00CB1D99">
        <w:rPr>
          <w:rFonts w:eastAsia="Calibri" w:cs="Arial (Body CS)"/>
          <w:lang w:val="es-ES_tradnl"/>
        </w:rPr>
        <w:t xml:space="preserve">en terreno </w:t>
      </w:r>
      <w:r w:rsidR="00F47AD9">
        <w:rPr>
          <w:rFonts w:eastAsia="Calibri" w:cs="Arial (Body CS)"/>
          <w:lang w:val="es-ES_tradnl"/>
        </w:rPr>
        <w:t xml:space="preserve">con una muestra </w:t>
      </w:r>
      <w:r w:rsidR="004E46A6" w:rsidRPr="00203831">
        <w:rPr>
          <w:rFonts w:eastAsia="Calibri" w:cs="Arial (Body CS)"/>
          <w:lang w:val="es-ES_tradnl"/>
        </w:rPr>
        <w:t>de</w:t>
      </w:r>
      <w:r w:rsidR="00891ED0" w:rsidRPr="00203831">
        <w:rPr>
          <w:rFonts w:eastAsia="Calibri" w:cs="Arial (Body CS)"/>
          <w:lang w:val="es-ES_tradnl"/>
        </w:rPr>
        <w:t xml:space="preserve"> </w:t>
      </w:r>
      <w:r w:rsidR="004E46A6" w:rsidRPr="00203831">
        <w:rPr>
          <w:rFonts w:eastAsia="Calibri" w:cs="Arial (Body CS)"/>
          <w:lang w:val="es-ES_tradnl"/>
        </w:rPr>
        <w:t>cinco</w:t>
      </w:r>
      <w:r w:rsidR="00891ED0" w:rsidRPr="00203831">
        <w:rPr>
          <w:rFonts w:eastAsia="Calibri" w:cs="Arial (Body CS)"/>
          <w:lang w:val="es-ES_tradnl"/>
        </w:rPr>
        <w:t xml:space="preserve"> </w:t>
      </w:r>
      <w:r w:rsidR="00D56539" w:rsidRPr="00203831">
        <w:rPr>
          <w:rFonts w:eastAsia="Calibri" w:cs="Arial (Body CS)"/>
          <w:lang w:val="es-ES_tradnl"/>
        </w:rPr>
        <w:t>países</w:t>
      </w:r>
      <w:r w:rsidR="00891ED0" w:rsidRPr="00203831">
        <w:rPr>
          <w:rFonts w:eastAsia="Calibri" w:cs="Arial (Body CS)"/>
          <w:lang w:val="es-ES_tradnl"/>
        </w:rPr>
        <w:t xml:space="preserve"> </w:t>
      </w:r>
      <w:r w:rsidR="00FA1F16" w:rsidRPr="00203831">
        <w:rPr>
          <w:rFonts w:eastAsia="Calibri" w:cs="Arial (Body CS)"/>
          <w:lang w:val="es-ES_tradnl"/>
        </w:rPr>
        <w:t>(Colombia,</w:t>
      </w:r>
      <w:r w:rsidR="00891ED0" w:rsidRPr="00203831">
        <w:rPr>
          <w:rFonts w:eastAsia="Calibri" w:cs="Arial (Body CS)"/>
          <w:lang w:val="es-ES_tradnl"/>
        </w:rPr>
        <w:t xml:space="preserve"> </w:t>
      </w:r>
      <w:r w:rsidR="00FA1F16" w:rsidRPr="00203831">
        <w:rPr>
          <w:rFonts w:eastAsia="Calibri" w:cs="Arial (Body CS)"/>
          <w:lang w:val="es-ES_tradnl"/>
        </w:rPr>
        <w:t>Georgia,</w:t>
      </w:r>
      <w:r w:rsidR="00891ED0" w:rsidRPr="00203831">
        <w:rPr>
          <w:rFonts w:eastAsia="Calibri" w:cs="Arial (Body CS)"/>
          <w:lang w:val="es-ES_tradnl"/>
        </w:rPr>
        <w:t xml:space="preserve"> </w:t>
      </w:r>
      <w:r w:rsidR="00FA1F16" w:rsidRPr="00203831">
        <w:rPr>
          <w:rFonts w:eastAsia="Calibri" w:cs="Arial (Body CS)"/>
          <w:lang w:val="es-ES_tradnl"/>
        </w:rPr>
        <w:t>Ghana,</w:t>
      </w:r>
      <w:r w:rsidR="00891ED0" w:rsidRPr="00203831">
        <w:rPr>
          <w:rFonts w:eastAsia="Calibri" w:cs="Arial (Body CS)"/>
          <w:lang w:val="es-ES_tradnl"/>
        </w:rPr>
        <w:t xml:space="preserve"> </w:t>
      </w:r>
      <w:r w:rsidR="00A46ACD" w:rsidRPr="00203831">
        <w:rPr>
          <w:rFonts w:eastAsia="Calibri" w:cs="Arial (Body CS)"/>
          <w:lang w:val="es-ES_tradnl"/>
        </w:rPr>
        <w:t>México</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FA1F16" w:rsidRPr="00203831">
        <w:rPr>
          <w:rFonts w:eastAsia="Calibri" w:cs="Arial (Body CS)"/>
          <w:lang w:val="es-ES_tradnl"/>
        </w:rPr>
        <w:t>Nigeria)</w:t>
      </w:r>
      <w:r w:rsidR="008673CC">
        <w:rPr>
          <w:rFonts w:eastAsia="Calibri" w:cs="Arial (Body CS)"/>
          <w:lang w:val="es-ES_tradnl"/>
        </w:rPr>
        <w:t xml:space="preserve">, debiendo presentarse un </w:t>
      </w:r>
      <w:r w:rsidR="00203831">
        <w:rPr>
          <w:rFonts w:eastAsia="Calibri" w:cs="Arial (Body CS)"/>
          <w:lang w:val="es-ES_tradnl"/>
        </w:rPr>
        <w:t>informe de síntesis</w:t>
      </w:r>
      <w:r w:rsidR="00891ED0" w:rsidRPr="00203831">
        <w:rPr>
          <w:rFonts w:eastAsia="Calibri" w:cs="Arial (Body CS)"/>
          <w:lang w:val="es-ES_tradnl"/>
        </w:rPr>
        <w:t xml:space="preserve"> </w:t>
      </w:r>
      <w:r w:rsidR="00203831">
        <w:rPr>
          <w:rFonts w:eastAsia="Calibri" w:cs="Arial (Body CS)"/>
          <w:lang w:val="es-ES_tradnl"/>
        </w:rPr>
        <w:t>a la 84</w:t>
      </w:r>
      <w:r w:rsidR="00D80CB3" w:rsidRPr="00203831">
        <w:rPr>
          <w:rFonts w:eastAsia="Calibri" w:cs="Arial (Body CS)"/>
          <w:lang w:val="es-ES_tradnl"/>
        </w:rPr>
        <w:t>ª reunión</w:t>
      </w:r>
      <w:r w:rsidR="00891ED0" w:rsidRPr="00203831">
        <w:rPr>
          <w:rFonts w:eastAsia="Calibri" w:cs="Arial (Body CS)"/>
          <w:lang w:val="es-ES_tradnl"/>
        </w:rPr>
        <w:t xml:space="preserve"> </w:t>
      </w:r>
      <w:r w:rsidR="00A46ACD" w:rsidRPr="00203831">
        <w:rPr>
          <w:rFonts w:eastAsia="Calibri" w:cs="Arial (Body CS)"/>
          <w:lang w:val="es-ES_tradnl"/>
        </w:rPr>
        <w:t>de</w:t>
      </w:r>
      <w:r w:rsidR="00891ED0" w:rsidRPr="00203831">
        <w:rPr>
          <w:rFonts w:eastAsia="Calibri" w:cs="Arial (Body CS)"/>
          <w:lang w:val="es-ES_tradnl"/>
        </w:rPr>
        <w:t xml:space="preserve"> </w:t>
      </w:r>
      <w:r w:rsidR="00A46ACD" w:rsidRPr="00203831">
        <w:rPr>
          <w:rFonts w:eastAsia="Calibri" w:cs="Arial (Body CS)"/>
          <w:lang w:val="es-ES_tradnl"/>
        </w:rPr>
        <w:t>conformidad</w:t>
      </w:r>
      <w:r w:rsidR="00891ED0" w:rsidRPr="00203831">
        <w:rPr>
          <w:rFonts w:eastAsia="Calibri" w:cs="Arial (Body CS)"/>
          <w:lang w:val="es-ES_tradnl"/>
        </w:rPr>
        <w:t xml:space="preserve"> </w:t>
      </w:r>
      <w:r w:rsidR="00A80F9A" w:rsidRPr="00203831">
        <w:rPr>
          <w:rFonts w:eastAsia="Calibri" w:cs="Arial (Body CS)"/>
          <w:lang w:val="es-ES_tradnl"/>
        </w:rPr>
        <w:t>con</w:t>
      </w:r>
      <w:r w:rsidR="00891ED0" w:rsidRPr="00203831">
        <w:rPr>
          <w:rFonts w:eastAsia="Calibri" w:cs="Arial (Body CS)"/>
          <w:lang w:val="es-ES_tradnl"/>
        </w:rPr>
        <w:t xml:space="preserve"> </w:t>
      </w:r>
      <w:r w:rsidR="00A80F9A" w:rsidRPr="00203831">
        <w:rPr>
          <w:rFonts w:eastAsia="Calibri" w:cs="Arial (Body CS)"/>
          <w:lang w:val="es-ES_tradnl"/>
        </w:rPr>
        <w:t>la</w:t>
      </w:r>
      <w:r w:rsidR="00891ED0" w:rsidRPr="00203831">
        <w:rPr>
          <w:rFonts w:eastAsia="Calibri" w:cs="Arial (Body CS)"/>
          <w:lang w:val="es-ES_tradnl"/>
        </w:rPr>
        <w:t xml:space="preserve"> </w:t>
      </w:r>
      <w:r w:rsidR="00A80F9A" w:rsidRPr="00203831">
        <w:rPr>
          <w:rFonts w:eastAsia="Calibri" w:cs="Arial (Body CS)"/>
          <w:lang w:val="es-ES_tradnl"/>
        </w:rPr>
        <w:t>decisión</w:t>
      </w:r>
      <w:r w:rsidR="00891ED0" w:rsidRPr="00203831">
        <w:rPr>
          <w:rFonts w:eastAsia="Calibri" w:cs="Arial (Body CS)"/>
          <w:lang w:val="es-ES_tradnl"/>
        </w:rPr>
        <w:t xml:space="preserve"> </w:t>
      </w:r>
      <w:r w:rsidR="00FA1F16" w:rsidRPr="00203831">
        <w:rPr>
          <w:rFonts w:eastAsia="Calibri" w:cs="Arial (Body CS)"/>
          <w:lang w:val="es-ES_tradnl"/>
        </w:rPr>
        <w:t>82/10.</w:t>
      </w:r>
      <w:r w:rsidR="00891ED0" w:rsidRPr="00203831">
        <w:rPr>
          <w:rFonts w:eastAsia="Calibri" w:cs="Arial (Body CS)"/>
          <w:lang w:val="es-ES_tradnl"/>
        </w:rPr>
        <w:t xml:space="preserve"> </w:t>
      </w:r>
      <w:r w:rsidR="002C38A7">
        <w:rPr>
          <w:rFonts w:eastAsia="Calibri" w:cs="Arial (Body CS)"/>
          <w:lang w:val="es-ES_tradnl"/>
        </w:rPr>
        <w:t>Los términos</w:t>
      </w:r>
      <w:r w:rsidR="00891ED0" w:rsidRPr="00203831">
        <w:rPr>
          <w:rFonts w:eastAsia="Calibri" w:cs="Arial (Body CS)"/>
          <w:lang w:val="es-ES_tradnl"/>
        </w:rPr>
        <w:t xml:space="preserve"> </w:t>
      </w:r>
      <w:r w:rsidR="00D56539" w:rsidRPr="00203831">
        <w:rPr>
          <w:rFonts w:eastAsia="Calibri" w:cs="Arial (Body CS)"/>
          <w:lang w:val="es-ES_tradnl"/>
        </w:rPr>
        <w:t>de</w:t>
      </w:r>
      <w:r w:rsidR="00891ED0" w:rsidRPr="00203831">
        <w:rPr>
          <w:rFonts w:eastAsia="Calibri" w:cs="Arial (Body CS)"/>
          <w:lang w:val="es-ES_tradnl"/>
        </w:rPr>
        <w:t xml:space="preserve"> </w:t>
      </w:r>
      <w:r w:rsidR="00D56539" w:rsidRPr="00203831">
        <w:rPr>
          <w:rFonts w:eastAsia="Calibri" w:cs="Arial (Body CS)"/>
          <w:lang w:val="es-ES_tradnl"/>
        </w:rPr>
        <w:t>referencia</w:t>
      </w:r>
      <w:r w:rsidR="00891ED0" w:rsidRPr="00203831">
        <w:rPr>
          <w:rFonts w:eastAsia="Calibri" w:cs="Arial (Body CS)"/>
          <w:lang w:val="es-ES_tradnl"/>
        </w:rPr>
        <w:t xml:space="preserve"> </w:t>
      </w:r>
      <w:r w:rsidR="0036506D">
        <w:rPr>
          <w:rFonts w:eastAsia="Calibri" w:cs="Arial (Body CS)"/>
          <w:lang w:val="es-ES_tradnl"/>
        </w:rPr>
        <w:t xml:space="preserve">de la </w:t>
      </w:r>
      <w:r w:rsidR="004B10B1">
        <w:rPr>
          <w:rFonts w:eastAsia="Calibri" w:cs="Arial (Body CS)"/>
          <w:lang w:val="es-ES_tradnl"/>
        </w:rPr>
        <w:t>segunda fase</w:t>
      </w:r>
      <w:r w:rsidR="00891ED0" w:rsidRPr="00203831">
        <w:rPr>
          <w:rFonts w:eastAsia="Calibri" w:cs="Arial (Body CS)"/>
          <w:lang w:val="es-ES_tradnl"/>
        </w:rPr>
        <w:t xml:space="preserve"> </w:t>
      </w:r>
      <w:r w:rsidR="004B10B1">
        <w:rPr>
          <w:rFonts w:eastAsia="Calibri" w:cs="Arial (Body CS)"/>
          <w:lang w:val="es-ES_tradnl"/>
        </w:rPr>
        <w:t>de la evaluación</w:t>
      </w:r>
      <w:r w:rsidR="00891ED0" w:rsidRPr="00203831">
        <w:rPr>
          <w:rFonts w:eastAsia="Calibri" w:cs="Arial (Body CS)"/>
          <w:lang w:val="es-ES_tradnl"/>
        </w:rPr>
        <w:t xml:space="preserve"> </w:t>
      </w:r>
      <w:r w:rsidR="001446D2">
        <w:rPr>
          <w:rFonts w:eastAsia="Calibri" w:cs="Arial (Body CS)"/>
          <w:lang w:val="es-ES_tradnl"/>
        </w:rPr>
        <w:t>figuran en</w:t>
      </w:r>
      <w:r w:rsidR="00891ED0" w:rsidRPr="00203831">
        <w:rPr>
          <w:rFonts w:eastAsia="Calibri" w:cs="Arial (Body CS)"/>
          <w:lang w:val="es-ES_tradnl"/>
        </w:rPr>
        <w:t xml:space="preserve"> el Anexo </w:t>
      </w:r>
      <w:r w:rsidR="00D03959" w:rsidRPr="00203831">
        <w:rPr>
          <w:rFonts w:eastAsia="Calibri" w:cs="Arial (Body CS)"/>
          <w:lang w:val="es-ES_tradnl"/>
        </w:rPr>
        <w:t>I.</w:t>
      </w:r>
    </w:p>
    <w:p w14:paraId="0ECFA783" w14:textId="62619544" w:rsidR="00FA1F16" w:rsidRPr="00203831" w:rsidRDefault="00507374" w:rsidP="007913BE">
      <w:pPr>
        <w:keepNext/>
        <w:keepLines/>
        <w:spacing w:before="120" w:after="240"/>
        <w:outlineLvl w:val="0"/>
        <w:rPr>
          <w:color w:val="000000"/>
          <w:u w:val="single"/>
          <w:lang w:val="es-ES_tradnl"/>
        </w:rPr>
      </w:pPr>
      <w:r w:rsidRPr="00203831">
        <w:rPr>
          <w:color w:val="000000"/>
          <w:u w:val="single"/>
          <w:lang w:val="es-ES_tradnl"/>
        </w:rPr>
        <w:t>O</w:t>
      </w:r>
      <w:r w:rsidR="00D56539" w:rsidRPr="00203831">
        <w:rPr>
          <w:color w:val="000000"/>
          <w:u w:val="single"/>
          <w:lang w:val="es-ES_tradnl"/>
        </w:rPr>
        <w:t>bjetivo</w:t>
      </w:r>
      <w:r w:rsidR="00D04385">
        <w:rPr>
          <w:color w:val="000000"/>
          <w:u w:val="single"/>
          <w:lang w:val="es-ES_tradnl"/>
        </w:rPr>
        <w:t>s</w:t>
      </w:r>
      <w:r>
        <w:rPr>
          <w:color w:val="000000"/>
          <w:u w:val="single"/>
          <w:lang w:val="es-ES_tradnl"/>
        </w:rPr>
        <w:t xml:space="preserve"> </w:t>
      </w:r>
      <w:r w:rsidR="004E46A6" w:rsidRPr="00203831">
        <w:rPr>
          <w:color w:val="000000"/>
          <w:u w:val="single"/>
          <w:lang w:val="es-ES_tradnl"/>
        </w:rPr>
        <w:t>y</w:t>
      </w:r>
      <w:r w:rsidR="00891ED0" w:rsidRPr="00203831">
        <w:rPr>
          <w:color w:val="000000"/>
          <w:u w:val="single"/>
          <w:lang w:val="es-ES_tradnl"/>
        </w:rPr>
        <w:t xml:space="preserve"> </w:t>
      </w:r>
      <w:r w:rsidR="00FC6506">
        <w:rPr>
          <w:color w:val="000000"/>
          <w:u w:val="single"/>
          <w:lang w:val="es-ES_tradnl"/>
        </w:rPr>
        <w:t xml:space="preserve">principales </w:t>
      </w:r>
      <w:r w:rsidR="00435F2A">
        <w:rPr>
          <w:color w:val="000000"/>
          <w:u w:val="single"/>
          <w:lang w:val="es-ES_tradnl"/>
        </w:rPr>
        <w:t>desafíos comprendidos</w:t>
      </w:r>
      <w:r w:rsidR="006B6C24">
        <w:rPr>
          <w:color w:val="000000"/>
          <w:u w:val="single"/>
          <w:lang w:val="es-ES_tradnl"/>
        </w:rPr>
        <w:t xml:space="preserve"> en </w:t>
      </w:r>
      <w:r w:rsidRPr="00507374">
        <w:rPr>
          <w:color w:val="000000"/>
          <w:u w:val="single"/>
          <w:lang w:val="es-ES_tradnl"/>
        </w:rPr>
        <w:t>la evaluación</w:t>
      </w:r>
    </w:p>
    <w:p w14:paraId="4F5A1545" w14:textId="700F273E" w:rsidR="00FA1F16" w:rsidRPr="00203831" w:rsidRDefault="006E3525" w:rsidP="008C39CA">
      <w:pPr>
        <w:numPr>
          <w:ilvl w:val="0"/>
          <w:numId w:val="10"/>
        </w:numPr>
        <w:spacing w:before="120" w:after="240"/>
        <w:ind w:left="0" w:firstLine="0"/>
        <w:rPr>
          <w:rFonts w:eastAsia="Calibri" w:cs="Arial (Body CS)"/>
          <w:lang w:val="es-ES_tradnl"/>
        </w:rPr>
      </w:pPr>
      <w:r>
        <w:rPr>
          <w:lang w:val="es-ES_tradnl"/>
        </w:rPr>
        <w:t xml:space="preserve">A partir de </w:t>
      </w:r>
      <w:r w:rsidR="00A84008" w:rsidRPr="00EC2FD2">
        <w:rPr>
          <w:lang w:val="es-ES_tradnl"/>
        </w:rPr>
        <w:t>las conclusiones del estudio teórico</w:t>
      </w:r>
      <w:r w:rsidR="00891ED0" w:rsidRPr="00203831">
        <w:rPr>
          <w:rFonts w:eastAsia="Calibri" w:cs="Arial (Body CS)"/>
          <w:lang w:val="es-ES_tradnl"/>
        </w:rPr>
        <w:t xml:space="preserve"> </w:t>
      </w:r>
      <w:r w:rsidR="00757501">
        <w:rPr>
          <w:rFonts w:eastAsia="Calibri" w:cs="Arial (Body CS)"/>
          <w:lang w:val="es-ES_tradnl"/>
        </w:rPr>
        <w:t xml:space="preserve">en cuanto </w:t>
      </w:r>
      <w:r w:rsidR="000A6FCC">
        <w:rPr>
          <w:rFonts w:eastAsia="Calibri" w:cs="Arial (Body CS)"/>
          <w:lang w:val="es-ES_tradnl"/>
        </w:rPr>
        <w:t xml:space="preserve">a las </w:t>
      </w:r>
      <w:r w:rsidR="000A6FCC" w:rsidRPr="000A6FCC">
        <w:rPr>
          <w:rFonts w:eastAsia="Calibri" w:cs="Arial (Body CS)"/>
          <w:lang w:val="es-ES_tradnl"/>
        </w:rPr>
        <w:t>materias</w:t>
      </w:r>
      <w:r w:rsidR="00891ED0" w:rsidRPr="00203831">
        <w:rPr>
          <w:rFonts w:eastAsia="Calibri" w:cs="Arial (Body CS)"/>
          <w:lang w:val="es-ES_tradnl"/>
        </w:rPr>
        <w:t xml:space="preserve"> </w:t>
      </w:r>
      <w:r w:rsidR="004024DE">
        <w:rPr>
          <w:rFonts w:eastAsia="Calibri" w:cs="Arial (Body CS)"/>
          <w:lang w:val="es-ES_tradnl"/>
        </w:rPr>
        <w:t xml:space="preserve">planteadas en los </w:t>
      </w:r>
      <w:r w:rsidR="00A61678" w:rsidRPr="00203831">
        <w:rPr>
          <w:rFonts w:eastAsia="Calibri" w:cs="Arial (Body CS)"/>
          <w:lang w:val="es-ES_tradnl"/>
        </w:rPr>
        <w:t>informes</w:t>
      </w:r>
      <w:r w:rsidR="00891ED0" w:rsidRPr="00203831">
        <w:rPr>
          <w:rFonts w:eastAsia="Calibri" w:cs="Arial (Body CS)"/>
          <w:lang w:val="es-ES_tradnl"/>
        </w:rPr>
        <w:t xml:space="preserve"> </w:t>
      </w:r>
      <w:r w:rsidR="00350C49">
        <w:rPr>
          <w:rFonts w:eastAsia="Calibri" w:cs="Arial (Body CS)"/>
          <w:lang w:val="es-ES_tradnl"/>
        </w:rPr>
        <w:t xml:space="preserve">de </w:t>
      </w:r>
      <w:r w:rsidR="00EB006D" w:rsidRPr="00EB006D">
        <w:rPr>
          <w:rFonts w:eastAsia="Calibri" w:cs="Arial (Body CS)"/>
          <w:lang w:val="es-ES_tradnl"/>
        </w:rPr>
        <w:t xml:space="preserve">diversos </w:t>
      </w:r>
      <w:r w:rsidR="00D56539" w:rsidRPr="00203831">
        <w:rPr>
          <w:rFonts w:eastAsia="Calibri" w:cs="Arial (Body CS)"/>
          <w:lang w:val="es-ES_tradnl"/>
        </w:rPr>
        <w:t>países</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152DBE">
        <w:rPr>
          <w:rFonts w:eastAsia="Calibri" w:cs="Arial (Body CS)"/>
          <w:lang w:val="es-ES_tradnl"/>
        </w:rPr>
        <w:t>e</w:t>
      </w:r>
      <w:r w:rsidR="00FA1F16" w:rsidRPr="00203831">
        <w:rPr>
          <w:rFonts w:eastAsia="Calibri" w:cs="Arial (Body CS)"/>
          <w:lang w:val="es-ES_tradnl"/>
        </w:rPr>
        <w:t>n</w:t>
      </w:r>
      <w:r w:rsidR="00891ED0" w:rsidRPr="00203831">
        <w:rPr>
          <w:rFonts w:eastAsia="Calibri" w:cs="Arial (Body CS)"/>
          <w:lang w:val="es-ES_tradnl"/>
        </w:rPr>
        <w:t xml:space="preserve"> </w:t>
      </w:r>
      <w:r w:rsidR="00E919AC">
        <w:rPr>
          <w:rFonts w:eastAsia="Calibri" w:cs="Arial (Body CS)"/>
          <w:lang w:val="es-ES_tradnl"/>
        </w:rPr>
        <w:t>el informe</w:t>
      </w:r>
      <w:r w:rsidR="00203831">
        <w:rPr>
          <w:rFonts w:eastAsia="Calibri" w:cs="Arial (Body CS)"/>
          <w:lang w:val="es-ES_tradnl"/>
        </w:rPr>
        <w:t xml:space="preserve"> de síntesis</w:t>
      </w:r>
      <w:r w:rsidR="00891ED0" w:rsidRPr="00203831">
        <w:rPr>
          <w:rFonts w:eastAsia="Calibri" w:cs="Arial (Body CS)"/>
          <w:lang w:val="es-ES_tradnl"/>
        </w:rPr>
        <w:t xml:space="preserve"> </w:t>
      </w:r>
      <w:r w:rsidR="0058533E">
        <w:rPr>
          <w:rFonts w:eastAsia="Calibri" w:cs="Arial (Body CS)"/>
          <w:lang w:val="es-ES_tradnl"/>
        </w:rPr>
        <w:t>presentado a</w:t>
      </w:r>
      <w:r w:rsidR="00891ED0" w:rsidRPr="00203831">
        <w:rPr>
          <w:rFonts w:eastAsia="Calibri" w:cs="Arial (Body CS)"/>
          <w:lang w:val="es-ES_tradnl"/>
        </w:rPr>
        <w:t xml:space="preserve"> la 82</w:t>
      </w:r>
      <w:r w:rsidR="00D80CB3" w:rsidRPr="00203831">
        <w:rPr>
          <w:rFonts w:eastAsia="Calibri" w:cs="Arial (Body CS)"/>
          <w:lang w:val="es-ES_tradnl"/>
        </w:rPr>
        <w:t>ª reunión</w:t>
      </w:r>
      <w:r w:rsidR="00FA1F16" w:rsidRPr="00203831">
        <w:rPr>
          <w:rFonts w:eastAsia="Calibri" w:cs="Arial (Body CS)"/>
          <w:vertAlign w:val="superscript"/>
          <w:lang w:val="es-ES_tradnl"/>
        </w:rPr>
        <w:footnoteReference w:id="4"/>
      </w:r>
      <w:r w:rsidR="00FA1F16" w:rsidRPr="00203831">
        <w:rPr>
          <w:rFonts w:eastAsia="Calibri" w:cs="Arial (Body CS)"/>
          <w:lang w:val="es-ES_tradnl"/>
        </w:rPr>
        <w:t>,</w:t>
      </w:r>
      <w:r w:rsidR="00891ED0" w:rsidRPr="00203831">
        <w:rPr>
          <w:rFonts w:eastAsia="Calibri" w:cs="Arial (Body CS)"/>
          <w:lang w:val="es-ES_tradnl"/>
        </w:rPr>
        <w:t xml:space="preserve"> </w:t>
      </w:r>
      <w:r w:rsidR="00BC6B81">
        <w:rPr>
          <w:rFonts w:eastAsia="Calibri" w:cs="Arial (Body CS)"/>
          <w:lang w:val="es-ES_tradnl"/>
        </w:rPr>
        <w:t>la segunda</w:t>
      </w:r>
      <w:r w:rsidR="004B10B1">
        <w:rPr>
          <w:rFonts w:eastAsia="Calibri" w:cs="Arial (Body CS)"/>
          <w:lang w:val="es-ES_tradnl"/>
        </w:rPr>
        <w:t xml:space="preserve"> fase</w:t>
      </w:r>
      <w:r w:rsidR="00891ED0" w:rsidRPr="00203831">
        <w:rPr>
          <w:rFonts w:eastAsia="Calibri" w:cs="Arial (Body CS)"/>
          <w:lang w:val="es-ES_tradnl"/>
        </w:rPr>
        <w:t xml:space="preserve"> </w:t>
      </w:r>
      <w:r w:rsidR="004B10B1">
        <w:rPr>
          <w:rFonts w:eastAsia="Calibri" w:cs="Arial (Body CS)"/>
          <w:lang w:val="es-ES_tradnl"/>
        </w:rPr>
        <w:t>de la evaluación</w:t>
      </w:r>
      <w:r w:rsidR="00891ED0" w:rsidRPr="00203831">
        <w:rPr>
          <w:rFonts w:eastAsia="Calibri" w:cs="Arial (Body CS)"/>
          <w:lang w:val="es-ES_tradnl"/>
        </w:rPr>
        <w:t xml:space="preserve"> </w:t>
      </w:r>
      <w:r w:rsidR="002804BC">
        <w:rPr>
          <w:rFonts w:eastAsia="Calibri" w:cs="Arial (Body CS)"/>
          <w:lang w:val="es-ES_tradnl"/>
        </w:rPr>
        <w:t>se centró</w:t>
      </w:r>
      <w:r w:rsidR="001C11C6">
        <w:rPr>
          <w:rFonts w:eastAsia="Calibri" w:cs="Arial (Body CS)"/>
          <w:lang w:val="es-ES_tradnl"/>
        </w:rPr>
        <w:t xml:space="preserve"> </w:t>
      </w:r>
      <w:r w:rsidR="002804BC" w:rsidRPr="002804BC">
        <w:rPr>
          <w:rFonts w:eastAsia="Calibri" w:cs="Arial (Body CS)"/>
          <w:lang w:val="es-ES_tradnl"/>
        </w:rPr>
        <w:t xml:space="preserve">en la sostenibilidad de los resultados de los proyectos </w:t>
      </w:r>
      <w:r w:rsidR="00ED649A">
        <w:rPr>
          <w:rFonts w:eastAsia="Calibri" w:cs="Arial (Body CS)"/>
          <w:lang w:val="es-ES_tradnl"/>
        </w:rPr>
        <w:t>de eliminación y destrucción de SAO</w:t>
      </w:r>
      <w:r w:rsidR="00891ED0" w:rsidRPr="00203831">
        <w:rPr>
          <w:rFonts w:eastAsia="Calibri" w:cs="Arial (Body CS)"/>
          <w:lang w:val="es-ES_tradnl"/>
        </w:rPr>
        <w:t xml:space="preserve"> </w:t>
      </w:r>
      <w:r w:rsidR="006475A8">
        <w:rPr>
          <w:rFonts w:eastAsia="Calibri" w:cs="Arial (Body CS)"/>
          <w:lang w:val="es-ES_tradnl"/>
        </w:rPr>
        <w:t xml:space="preserve">y </w:t>
      </w:r>
      <w:r w:rsidR="007B61CA">
        <w:rPr>
          <w:rFonts w:eastAsia="Calibri" w:cs="Arial (Body CS)"/>
          <w:lang w:val="es-ES_tradnl"/>
        </w:rPr>
        <w:t xml:space="preserve">en </w:t>
      </w:r>
      <w:r w:rsidR="006475A8">
        <w:rPr>
          <w:rFonts w:eastAsia="Calibri" w:cs="Arial (Body CS)"/>
          <w:lang w:val="es-ES_tradnl"/>
        </w:rPr>
        <w:t>e</w:t>
      </w:r>
      <w:r w:rsidR="002E6701">
        <w:rPr>
          <w:rFonts w:eastAsia="Calibri" w:cs="Arial (Body CS)"/>
          <w:lang w:val="es-ES_tradnl"/>
        </w:rPr>
        <w:t xml:space="preserve">l </w:t>
      </w:r>
      <w:r w:rsidR="00BB63F6">
        <w:rPr>
          <w:rFonts w:eastAsia="Calibri" w:cs="Arial (Body CS)"/>
          <w:lang w:val="es-ES_tradnl"/>
        </w:rPr>
        <w:t>aporte de las actividades de recuperación y reciclaje</w:t>
      </w:r>
      <w:r w:rsidR="00FA1F16" w:rsidRPr="00203831">
        <w:rPr>
          <w:rFonts w:eastAsia="Calibri" w:cs="Arial (Body CS)"/>
          <w:lang w:val="es-ES_tradnl"/>
        </w:rPr>
        <w:t>.</w:t>
      </w:r>
      <w:r w:rsidR="00891ED0" w:rsidRPr="00203831">
        <w:rPr>
          <w:rFonts w:eastAsia="Calibri" w:cs="Arial (Body CS)"/>
          <w:lang w:val="es-ES_tradnl"/>
        </w:rPr>
        <w:t xml:space="preserve"> </w:t>
      </w:r>
      <w:r w:rsidR="005A167B">
        <w:rPr>
          <w:rFonts w:eastAsia="Calibri" w:cs="Arial (Body CS)"/>
          <w:lang w:val="es-ES_tradnl"/>
        </w:rPr>
        <w:t xml:space="preserve">Se evaluó además </w:t>
      </w:r>
      <w:r w:rsidR="00260B3E" w:rsidRPr="00260B3E">
        <w:rPr>
          <w:rFonts w:eastAsia="Calibri" w:cs="Arial (Body CS)"/>
          <w:lang w:val="es-ES_tradnl"/>
        </w:rPr>
        <w:t xml:space="preserve">si la capacidad de destrucción </w:t>
      </w:r>
      <w:r w:rsidR="006259E9">
        <w:rPr>
          <w:rFonts w:eastAsia="Calibri" w:cs="Arial (Body CS)"/>
          <w:lang w:val="es-ES_tradnl"/>
        </w:rPr>
        <w:t xml:space="preserve">observada </w:t>
      </w:r>
      <w:r w:rsidR="00260B3E" w:rsidRPr="00260B3E">
        <w:rPr>
          <w:rFonts w:eastAsia="Calibri" w:cs="Arial (Body CS)"/>
          <w:lang w:val="es-ES_tradnl"/>
        </w:rPr>
        <w:t>durante el proyecto</w:t>
      </w:r>
      <w:r w:rsidR="00155105">
        <w:rPr>
          <w:rFonts w:eastAsia="Calibri" w:cs="Arial (Body CS)"/>
          <w:lang w:val="es-ES_tradnl"/>
        </w:rPr>
        <w:t xml:space="preserve"> </w:t>
      </w:r>
      <w:r w:rsidR="00D66C32">
        <w:rPr>
          <w:rFonts w:eastAsia="Calibri" w:cs="Arial (Body CS)"/>
          <w:lang w:val="es-ES_tradnl"/>
        </w:rPr>
        <w:t>podía</w:t>
      </w:r>
      <w:r w:rsidR="00E60612" w:rsidRPr="00E60612">
        <w:rPr>
          <w:rFonts w:eastAsia="Calibri" w:cs="Arial (Body CS)"/>
          <w:lang w:val="es-ES_tradnl"/>
        </w:rPr>
        <w:t xml:space="preserve"> plasmarse en un modelo sostenible</w:t>
      </w:r>
      <w:r w:rsidR="00167840">
        <w:rPr>
          <w:rFonts w:eastAsia="Calibri" w:cs="Arial (Body CS)"/>
          <w:lang w:val="es-ES_tradnl"/>
        </w:rPr>
        <w:t>,</w:t>
      </w:r>
      <w:r w:rsidR="009732A2" w:rsidRPr="009732A2">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E0585C">
        <w:rPr>
          <w:rFonts w:eastAsia="Calibri" w:cs="Arial (Body CS)"/>
          <w:lang w:val="es-ES_tradnl"/>
        </w:rPr>
        <w:t>si</w:t>
      </w:r>
      <w:r w:rsidR="0067354F">
        <w:rPr>
          <w:rFonts w:eastAsia="Calibri" w:cs="Arial (Body CS)"/>
          <w:lang w:val="es-ES_tradnl"/>
        </w:rPr>
        <w:t xml:space="preserve"> </w:t>
      </w:r>
      <w:r w:rsidR="0084664A">
        <w:rPr>
          <w:rFonts w:eastAsia="Calibri" w:cs="Arial (Body CS)"/>
          <w:lang w:val="es-ES_tradnl"/>
        </w:rPr>
        <w:t>este objetivo</w:t>
      </w:r>
      <w:r w:rsidR="00183CC7">
        <w:rPr>
          <w:rFonts w:eastAsia="Calibri" w:cs="Arial (Body CS)"/>
          <w:lang w:val="es-ES_tradnl"/>
        </w:rPr>
        <w:t xml:space="preserve"> </w:t>
      </w:r>
      <w:r w:rsidR="00F45619">
        <w:rPr>
          <w:rFonts w:eastAsia="Calibri" w:cs="Arial (Body CS)"/>
          <w:lang w:val="es-ES_tradnl"/>
        </w:rPr>
        <w:t xml:space="preserve">encuentra apoyo </w:t>
      </w:r>
      <w:r w:rsidR="00A81426">
        <w:rPr>
          <w:rFonts w:eastAsia="Calibri" w:cs="Arial (Body CS)"/>
          <w:lang w:val="es-ES_tradnl"/>
        </w:rPr>
        <w:t>en</w:t>
      </w:r>
      <w:r w:rsidR="00691264" w:rsidRPr="00691264">
        <w:rPr>
          <w:rFonts w:eastAsia="Calibri" w:cs="Arial (Body CS)"/>
          <w:lang w:val="es-ES_tradnl"/>
        </w:rPr>
        <w:t xml:space="preserve"> </w:t>
      </w:r>
      <w:r w:rsidR="00A81426">
        <w:rPr>
          <w:rFonts w:eastAsia="Calibri" w:cs="Arial (Body CS)"/>
          <w:lang w:val="es-ES_tradnl"/>
        </w:rPr>
        <w:t xml:space="preserve">el </w:t>
      </w:r>
      <w:r w:rsidR="00691264" w:rsidRPr="00691264">
        <w:rPr>
          <w:rFonts w:eastAsia="Calibri" w:cs="Arial (Body CS)"/>
          <w:lang w:val="es-ES_tradnl"/>
        </w:rPr>
        <w:t xml:space="preserve">marco jurídico y reglamentario y </w:t>
      </w:r>
      <w:r w:rsidR="001D11F7">
        <w:rPr>
          <w:rFonts w:eastAsia="Calibri" w:cs="Arial (Body CS)"/>
          <w:lang w:val="es-ES_tradnl"/>
        </w:rPr>
        <w:t>en el</w:t>
      </w:r>
      <w:r w:rsidR="00691264" w:rsidRPr="00691264">
        <w:rPr>
          <w:rFonts w:eastAsia="Calibri" w:cs="Arial (Body CS)"/>
          <w:lang w:val="es-ES_tradnl"/>
        </w:rPr>
        <w:t xml:space="preserve"> componente de sensibilización pública</w:t>
      </w:r>
      <w:r w:rsidR="00FA1F16" w:rsidRPr="00203831">
        <w:rPr>
          <w:rFonts w:eastAsia="Calibri" w:cs="Arial (Body CS)"/>
          <w:lang w:val="es-ES_tradnl"/>
        </w:rPr>
        <w:t>.</w:t>
      </w:r>
      <w:r w:rsidR="00891ED0" w:rsidRPr="00203831">
        <w:rPr>
          <w:rFonts w:eastAsia="Calibri" w:cs="Arial (Body CS)"/>
          <w:lang w:val="es-ES_tradnl"/>
        </w:rPr>
        <w:t xml:space="preserve"> </w:t>
      </w:r>
      <w:r w:rsidR="00B821E3">
        <w:rPr>
          <w:rFonts w:eastAsia="Calibri" w:cs="Arial (Body CS)"/>
          <w:lang w:val="es-ES_tradnl"/>
        </w:rPr>
        <w:t xml:space="preserve">Se </w:t>
      </w:r>
      <w:r w:rsidR="00B821E3">
        <w:rPr>
          <w:rFonts w:eastAsia="Calibri" w:cs="Arial (Body CS)"/>
          <w:lang w:val="es-ES_tradnl"/>
        </w:rPr>
        <w:lastRenderedPageBreak/>
        <w:t xml:space="preserve">enfatizó </w:t>
      </w:r>
      <w:r w:rsidR="007C26FF" w:rsidRPr="00203831">
        <w:rPr>
          <w:rFonts w:eastAsia="Calibri" w:cs="Arial (Body CS)"/>
          <w:lang w:val="es-ES_tradnl"/>
        </w:rPr>
        <w:t>la</w:t>
      </w:r>
      <w:r w:rsidR="00891ED0" w:rsidRPr="00203831">
        <w:rPr>
          <w:rFonts w:eastAsia="Calibri" w:cs="Arial (Body CS)"/>
          <w:lang w:val="es-ES_tradnl"/>
        </w:rPr>
        <w:t xml:space="preserve"> </w:t>
      </w:r>
      <w:r w:rsidR="00611728">
        <w:rPr>
          <w:rFonts w:eastAsia="Calibri" w:cs="Arial (Body CS)"/>
          <w:lang w:val="es-ES_tradnl"/>
        </w:rPr>
        <w:t xml:space="preserve">importancia de los </w:t>
      </w:r>
      <w:r w:rsidR="00AF6ED2" w:rsidRPr="00AF6ED2">
        <w:rPr>
          <w:rFonts w:eastAsia="Calibri" w:cs="Arial (Body CS)"/>
          <w:lang w:val="es-ES_tradnl"/>
        </w:rPr>
        <w:t xml:space="preserve">mecanismos </w:t>
      </w:r>
      <w:r w:rsidR="00937B57">
        <w:rPr>
          <w:rFonts w:eastAsia="Calibri" w:cs="Arial (Body CS)"/>
          <w:lang w:val="es-ES_tradnl"/>
        </w:rPr>
        <w:t xml:space="preserve">de </w:t>
      </w:r>
      <w:r w:rsidR="002D612B">
        <w:rPr>
          <w:rFonts w:eastAsia="Calibri" w:cs="Arial (Body CS)"/>
          <w:lang w:val="es-ES_tradnl"/>
        </w:rPr>
        <w:t>prevención de desechos</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4C6FE4">
        <w:rPr>
          <w:rFonts w:eastAsia="Calibri" w:cs="Arial (Body CS)"/>
          <w:lang w:val="es-ES_tradnl"/>
        </w:rPr>
        <w:t xml:space="preserve">de </w:t>
      </w:r>
      <w:r w:rsidR="00881836" w:rsidRPr="00881836">
        <w:rPr>
          <w:rFonts w:eastAsia="Calibri" w:cs="Arial (Body CS)"/>
          <w:lang w:val="es-ES_tradnl"/>
        </w:rPr>
        <w:t>promover</w:t>
      </w:r>
      <w:r w:rsidR="003E708E">
        <w:rPr>
          <w:rFonts w:eastAsia="Calibri" w:cs="Arial (Body CS)"/>
          <w:lang w:val="es-ES_tradnl"/>
        </w:rPr>
        <w:t xml:space="preserve"> </w:t>
      </w:r>
      <w:r w:rsidR="002F462C">
        <w:rPr>
          <w:rFonts w:eastAsia="Calibri" w:cs="Arial (Body CS)"/>
          <w:lang w:val="es-ES_tradnl"/>
        </w:rPr>
        <w:t xml:space="preserve">el </w:t>
      </w:r>
      <w:r w:rsidR="00464759" w:rsidRPr="00464759">
        <w:rPr>
          <w:rFonts w:eastAsia="Calibri" w:cs="Arial (Body CS)"/>
          <w:lang w:val="es-ES_tradnl"/>
        </w:rPr>
        <w:t xml:space="preserve">compromiso </w:t>
      </w:r>
      <w:r w:rsidR="004E46A6" w:rsidRPr="00203831">
        <w:rPr>
          <w:rFonts w:eastAsia="Calibri" w:cs="Arial (Body CS)"/>
          <w:lang w:val="es-ES_tradnl"/>
        </w:rPr>
        <w:t>y</w:t>
      </w:r>
      <w:r w:rsidR="00891ED0" w:rsidRPr="00203831">
        <w:rPr>
          <w:rFonts w:eastAsia="Calibri" w:cs="Arial (Body CS)"/>
          <w:lang w:val="es-ES_tradnl"/>
        </w:rPr>
        <w:t xml:space="preserve"> </w:t>
      </w:r>
      <w:r w:rsidR="007902BA">
        <w:rPr>
          <w:rFonts w:eastAsia="Calibri" w:cs="Arial (Body CS)"/>
          <w:lang w:val="es-ES_tradnl"/>
        </w:rPr>
        <w:t xml:space="preserve">la </w:t>
      </w:r>
      <w:r w:rsidR="00A80F9A" w:rsidRPr="00203831">
        <w:rPr>
          <w:rFonts w:eastAsia="Calibri" w:cs="Arial (Body CS)"/>
          <w:lang w:val="es-ES_tradnl"/>
        </w:rPr>
        <w:t>responsabilidad</w:t>
      </w:r>
      <w:r w:rsidR="00891ED0" w:rsidRPr="00203831">
        <w:rPr>
          <w:rFonts w:eastAsia="Calibri" w:cs="Arial (Body CS)"/>
          <w:lang w:val="es-ES_tradnl"/>
        </w:rPr>
        <w:t xml:space="preserve"> </w:t>
      </w:r>
      <w:r w:rsidR="004E5C66">
        <w:rPr>
          <w:rFonts w:eastAsia="Calibri" w:cs="Arial (Body CS)"/>
          <w:lang w:val="es-ES_tradnl"/>
        </w:rPr>
        <w:t xml:space="preserve">de los </w:t>
      </w:r>
      <w:r w:rsidR="00DF19FC" w:rsidRPr="00203831">
        <w:rPr>
          <w:rFonts w:eastAsia="Calibri" w:cs="Arial (Body CS)"/>
          <w:lang w:val="es-ES_tradnl"/>
        </w:rPr>
        <w:t>actores</w:t>
      </w:r>
      <w:r w:rsidR="004E5C66">
        <w:rPr>
          <w:rFonts w:eastAsia="Calibri" w:cs="Arial (Body CS)"/>
          <w:lang w:val="es-ES_tradnl"/>
        </w:rPr>
        <w:t xml:space="preserve"> involucrados</w:t>
      </w:r>
      <w:r w:rsidR="00FA1F16" w:rsidRPr="00203831">
        <w:rPr>
          <w:rFonts w:eastAsia="Calibri" w:cs="Arial (Body CS)"/>
          <w:lang w:val="es-ES_tradnl"/>
        </w:rPr>
        <w:t>.</w:t>
      </w:r>
    </w:p>
    <w:p w14:paraId="4DEEE4C0" w14:textId="6EBBC2BD" w:rsidR="00FA1F16" w:rsidRPr="00203831" w:rsidRDefault="00365447" w:rsidP="008C39CA">
      <w:pPr>
        <w:numPr>
          <w:ilvl w:val="0"/>
          <w:numId w:val="10"/>
        </w:numPr>
        <w:spacing w:before="120" w:after="240"/>
        <w:ind w:left="0" w:firstLine="0"/>
        <w:rPr>
          <w:rFonts w:eastAsia="Calibri" w:cs="Arial (Body CS)"/>
          <w:lang w:val="es-ES_tradnl"/>
        </w:rPr>
      </w:pPr>
      <w:r w:rsidRPr="00203831">
        <w:rPr>
          <w:rFonts w:eastAsia="Calibri" w:cs="Arial (Body CS)"/>
          <w:lang w:val="es-ES_tradnl"/>
        </w:rPr>
        <w:t>La</w:t>
      </w:r>
      <w:r w:rsidR="00891ED0" w:rsidRPr="00203831">
        <w:rPr>
          <w:rFonts w:eastAsia="Calibri" w:cs="Arial (Body CS)"/>
          <w:lang w:val="es-ES_tradnl"/>
        </w:rPr>
        <w:t xml:space="preserve"> </w:t>
      </w:r>
      <w:r w:rsidRPr="00203831">
        <w:rPr>
          <w:rFonts w:eastAsia="Calibri" w:cs="Arial (Body CS)"/>
          <w:lang w:val="es-ES_tradnl"/>
        </w:rPr>
        <w:t>evaluación</w:t>
      </w:r>
      <w:r w:rsidR="00891ED0" w:rsidRPr="00203831">
        <w:rPr>
          <w:rFonts w:eastAsia="Calibri" w:cs="Arial (Body CS)"/>
          <w:lang w:val="es-ES_tradnl"/>
        </w:rPr>
        <w:t xml:space="preserve"> </w:t>
      </w:r>
      <w:r w:rsidR="00A86C5E">
        <w:rPr>
          <w:rFonts w:eastAsia="Calibri" w:cs="Arial (Body CS)"/>
          <w:lang w:val="es-ES_tradnl"/>
        </w:rPr>
        <w:t>analizó</w:t>
      </w:r>
      <w:r w:rsidR="00891ED0" w:rsidRPr="00203831">
        <w:rPr>
          <w:rFonts w:eastAsia="Calibri" w:cs="Arial (Body CS)"/>
          <w:lang w:val="es-ES_tradnl"/>
        </w:rPr>
        <w:t xml:space="preserve"> </w:t>
      </w:r>
      <w:r w:rsidR="00B2705C">
        <w:rPr>
          <w:rFonts w:eastAsia="Calibri" w:cs="Arial (Body CS)"/>
          <w:lang w:val="es-ES_tradnl"/>
        </w:rPr>
        <w:t xml:space="preserve">las </w:t>
      </w:r>
      <w:r w:rsidR="00D0400E">
        <w:rPr>
          <w:rFonts w:eastAsia="Calibri" w:cs="Arial (Body CS)"/>
          <w:lang w:val="es-ES_tradnl"/>
        </w:rPr>
        <w:t xml:space="preserve">limitaciones </w:t>
      </w:r>
      <w:r w:rsidR="00EF6774">
        <w:rPr>
          <w:rFonts w:eastAsia="Calibri" w:cs="Arial (Body CS)"/>
          <w:lang w:val="es-ES_tradnl"/>
        </w:rPr>
        <w:t>de dicho modelo</w:t>
      </w:r>
      <w:r w:rsidR="00FA1F16" w:rsidRPr="00203831">
        <w:rPr>
          <w:rFonts w:eastAsia="Calibri" w:cs="Arial (Body CS)"/>
          <w:lang w:val="es-ES_tradnl"/>
        </w:rPr>
        <w:t>,</w:t>
      </w:r>
      <w:r w:rsidR="00891ED0" w:rsidRPr="00203831">
        <w:rPr>
          <w:rFonts w:eastAsia="Calibri" w:cs="Arial (Body CS)"/>
          <w:lang w:val="es-ES_tradnl"/>
        </w:rPr>
        <w:t xml:space="preserve"> </w:t>
      </w:r>
      <w:r w:rsidR="00093EFC" w:rsidRPr="00093EFC">
        <w:rPr>
          <w:rFonts w:eastAsia="Calibri" w:cs="Arial (Body CS)"/>
          <w:lang w:val="es-ES_tradnl"/>
        </w:rPr>
        <w:t>los motivos</w:t>
      </w:r>
      <w:r w:rsidR="00842653">
        <w:rPr>
          <w:rFonts w:eastAsia="Calibri" w:cs="Arial (Body CS)"/>
          <w:lang w:val="es-ES_tradnl"/>
        </w:rPr>
        <w:t xml:space="preserve"> de ello</w:t>
      </w:r>
      <w:r w:rsidR="00093EFC" w:rsidRPr="00093EFC">
        <w:rPr>
          <w:rFonts w:eastAsia="Calibri" w:cs="Arial (Body CS)"/>
          <w:lang w:val="es-ES_tradnl"/>
        </w:rPr>
        <w:t xml:space="preserve"> y su impacto en la productividad y rentabilidad </w:t>
      </w:r>
      <w:r w:rsidR="005C0232">
        <w:rPr>
          <w:rFonts w:eastAsia="Calibri" w:cs="Arial (Body CS)"/>
          <w:lang w:val="es-ES_tradnl"/>
        </w:rPr>
        <w:t xml:space="preserve">de la destrucción de </w:t>
      </w:r>
      <w:r w:rsidR="00207EF1">
        <w:rPr>
          <w:rFonts w:eastAsia="Calibri" w:cs="Arial (Body CS)"/>
          <w:lang w:val="es-ES_tradnl"/>
        </w:rPr>
        <w:t>SAO. Examinó</w:t>
      </w:r>
      <w:r w:rsidR="00102940">
        <w:rPr>
          <w:rFonts w:eastAsia="Calibri" w:cs="Arial (Body CS)"/>
          <w:lang w:val="es-ES_tradnl"/>
        </w:rPr>
        <w:t xml:space="preserve"> además las </w:t>
      </w:r>
      <w:r w:rsidR="00203831">
        <w:rPr>
          <w:rFonts w:eastAsia="Calibri" w:cs="Arial (Body CS)"/>
          <w:lang w:val="es-ES_tradnl"/>
        </w:rPr>
        <w:t>razones</w:t>
      </w:r>
      <w:r w:rsidR="00891ED0" w:rsidRPr="00203831">
        <w:rPr>
          <w:rFonts w:eastAsia="Calibri" w:cs="Arial (Body CS)"/>
          <w:lang w:val="es-ES_tradnl"/>
        </w:rPr>
        <w:t xml:space="preserve"> </w:t>
      </w:r>
      <w:r w:rsidR="00CD4342">
        <w:rPr>
          <w:rFonts w:eastAsia="Calibri" w:cs="Arial (Body CS)"/>
          <w:lang w:val="es-ES_tradnl"/>
        </w:rPr>
        <w:t xml:space="preserve">de los </w:t>
      </w:r>
      <w:r w:rsidR="00893697">
        <w:rPr>
          <w:rFonts w:eastAsia="Calibri" w:cs="Arial (Body CS)"/>
          <w:lang w:val="es-ES_tradnl"/>
        </w:rPr>
        <w:t>retrasos</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7C5B77">
        <w:rPr>
          <w:rFonts w:eastAsia="Calibri" w:cs="Arial (Body CS)"/>
          <w:lang w:val="es-ES_tradnl"/>
        </w:rPr>
        <w:t>resumió</w:t>
      </w:r>
      <w:r w:rsidR="00891ED0" w:rsidRPr="00203831">
        <w:rPr>
          <w:rFonts w:eastAsia="Calibri" w:cs="Arial (Body CS)"/>
          <w:lang w:val="es-ES_tradnl"/>
        </w:rPr>
        <w:t xml:space="preserve"> </w:t>
      </w:r>
      <w:r w:rsidR="006F545B">
        <w:rPr>
          <w:rFonts w:eastAsia="Calibri" w:cs="Arial (Body CS)"/>
          <w:lang w:val="es-ES_tradnl"/>
        </w:rPr>
        <w:t xml:space="preserve">las </w:t>
      </w:r>
      <w:r w:rsidR="0094334A" w:rsidRPr="00203831">
        <w:rPr>
          <w:rFonts w:eastAsia="Calibri" w:cs="Arial (Body CS)"/>
          <w:lang w:val="es-ES_tradnl"/>
        </w:rPr>
        <w:t>experiencias</w:t>
      </w:r>
      <w:r w:rsidR="00891ED0" w:rsidRPr="00203831">
        <w:rPr>
          <w:rFonts w:eastAsia="Calibri" w:cs="Arial (Body CS)"/>
          <w:lang w:val="es-ES_tradnl"/>
        </w:rPr>
        <w:t xml:space="preserve"> </w:t>
      </w:r>
      <w:r w:rsidR="0094334A" w:rsidRPr="00203831">
        <w:rPr>
          <w:rFonts w:eastAsia="Calibri" w:cs="Arial (Body CS)"/>
          <w:lang w:val="es-ES_tradnl"/>
        </w:rPr>
        <w:t>recogidas</w:t>
      </w:r>
      <w:r w:rsidR="00891ED0" w:rsidRPr="00203831">
        <w:rPr>
          <w:rFonts w:eastAsia="Calibri" w:cs="Arial (Body CS)"/>
          <w:lang w:val="es-ES_tradnl"/>
        </w:rPr>
        <w:t xml:space="preserve"> </w:t>
      </w:r>
      <w:r w:rsidR="00FD28AD">
        <w:rPr>
          <w:rFonts w:eastAsia="Calibri" w:cs="Arial (Body CS)"/>
          <w:lang w:val="es-ES_tradnl"/>
        </w:rPr>
        <w:t>durante</w:t>
      </w:r>
      <w:r w:rsidR="006F545B">
        <w:rPr>
          <w:rFonts w:eastAsia="Calibri" w:cs="Arial (Body CS)"/>
          <w:lang w:val="es-ES_tradnl"/>
        </w:rPr>
        <w:t xml:space="preserve"> </w:t>
      </w:r>
      <w:r w:rsidR="00DF19FC" w:rsidRPr="00203831">
        <w:rPr>
          <w:rFonts w:eastAsia="Calibri" w:cs="Arial (Body CS)"/>
          <w:lang w:val="es-ES_tradnl"/>
        </w:rPr>
        <w:t>la</w:t>
      </w:r>
      <w:r w:rsidR="00891ED0" w:rsidRPr="00203831">
        <w:rPr>
          <w:rFonts w:eastAsia="Calibri" w:cs="Arial (Body CS)"/>
          <w:lang w:val="es-ES_tradnl"/>
        </w:rPr>
        <w:t xml:space="preserve"> </w:t>
      </w:r>
      <w:r w:rsidR="00DF19FC" w:rsidRPr="00203831">
        <w:rPr>
          <w:rFonts w:eastAsia="Calibri" w:cs="Arial (Body CS)"/>
          <w:lang w:val="es-ES_tradnl"/>
        </w:rPr>
        <w:t>ejecución</w:t>
      </w:r>
      <w:r w:rsidR="00891ED0" w:rsidRPr="00203831">
        <w:rPr>
          <w:rFonts w:eastAsia="Calibri" w:cs="Arial (Body CS)"/>
          <w:lang w:val="es-ES_tradnl"/>
        </w:rPr>
        <w:t xml:space="preserve"> </w:t>
      </w:r>
      <w:r w:rsidR="00DF19FC" w:rsidRPr="00203831">
        <w:rPr>
          <w:rFonts w:eastAsia="Calibri" w:cs="Arial (Body CS)"/>
          <w:lang w:val="es-ES_tradnl"/>
        </w:rPr>
        <w:t>de</w:t>
      </w:r>
      <w:r w:rsidR="00891ED0" w:rsidRPr="00203831">
        <w:rPr>
          <w:rFonts w:eastAsia="Calibri" w:cs="Arial (Body CS)"/>
          <w:lang w:val="es-ES_tradnl"/>
        </w:rPr>
        <w:t xml:space="preserve"> </w:t>
      </w:r>
      <w:r w:rsidR="00514F32">
        <w:rPr>
          <w:rFonts w:eastAsia="Calibri" w:cs="Arial (Body CS)"/>
          <w:lang w:val="es-ES_tradnl"/>
        </w:rPr>
        <w:t xml:space="preserve">los </w:t>
      </w:r>
      <w:r w:rsidR="00DF19FC" w:rsidRPr="00203831">
        <w:rPr>
          <w:rFonts w:eastAsia="Calibri" w:cs="Arial (Body CS)"/>
          <w:lang w:val="es-ES_tradnl"/>
        </w:rPr>
        <w:t>proyectos</w:t>
      </w:r>
      <w:r w:rsidR="00FA1F16" w:rsidRPr="00203831">
        <w:rPr>
          <w:rFonts w:eastAsia="Calibri" w:cs="Arial (Body CS)"/>
          <w:lang w:val="es-ES_tradnl"/>
        </w:rPr>
        <w:t>.</w:t>
      </w:r>
    </w:p>
    <w:p w14:paraId="60CA7277" w14:textId="37B23E3A" w:rsidR="00FA1F16" w:rsidRPr="00203831" w:rsidRDefault="00305BD5" w:rsidP="007913BE">
      <w:pPr>
        <w:keepNext/>
        <w:keepLines/>
        <w:spacing w:before="120" w:after="240"/>
        <w:outlineLvl w:val="0"/>
        <w:rPr>
          <w:color w:val="000000"/>
          <w:u w:val="single"/>
          <w:lang w:val="es-ES_tradnl"/>
        </w:rPr>
      </w:pPr>
      <w:r w:rsidRPr="00203831">
        <w:rPr>
          <w:color w:val="000000"/>
          <w:u w:val="single"/>
          <w:lang w:val="es-ES_tradnl"/>
        </w:rPr>
        <w:t>A</w:t>
      </w:r>
      <w:r w:rsidR="00D80CB3" w:rsidRPr="00203831">
        <w:rPr>
          <w:color w:val="000000"/>
          <w:u w:val="single"/>
          <w:lang w:val="es-ES_tradnl"/>
        </w:rPr>
        <w:t>lcance</w:t>
      </w:r>
      <w:r w:rsidR="006D208F">
        <w:rPr>
          <w:color w:val="000000"/>
          <w:u w:val="single"/>
          <w:lang w:val="es-ES_tradnl"/>
        </w:rPr>
        <w:t>s</w:t>
      </w:r>
      <w:r>
        <w:rPr>
          <w:color w:val="000000"/>
          <w:u w:val="single"/>
          <w:lang w:val="es-ES_tradnl"/>
        </w:rPr>
        <w:t xml:space="preserve"> </w:t>
      </w:r>
      <w:r w:rsidR="004E46A6" w:rsidRPr="00203831">
        <w:rPr>
          <w:color w:val="000000"/>
          <w:u w:val="single"/>
          <w:lang w:val="es-ES_tradnl"/>
        </w:rPr>
        <w:t>y</w:t>
      </w:r>
      <w:r w:rsidR="00891ED0" w:rsidRPr="00203831">
        <w:rPr>
          <w:color w:val="000000"/>
          <w:u w:val="single"/>
          <w:lang w:val="es-ES_tradnl"/>
        </w:rPr>
        <w:t xml:space="preserve"> </w:t>
      </w:r>
      <w:r w:rsidR="007C26FF" w:rsidRPr="00203831">
        <w:rPr>
          <w:color w:val="000000"/>
          <w:u w:val="single"/>
          <w:lang w:val="es-ES_tradnl"/>
        </w:rPr>
        <w:t>metodología</w:t>
      </w:r>
      <w:r>
        <w:rPr>
          <w:color w:val="000000"/>
          <w:u w:val="single"/>
          <w:lang w:val="es-ES_tradnl"/>
        </w:rPr>
        <w:t xml:space="preserve"> de </w:t>
      </w:r>
      <w:r w:rsidR="00322C1B">
        <w:rPr>
          <w:color w:val="000000"/>
          <w:u w:val="single"/>
          <w:lang w:val="es-ES_tradnl"/>
        </w:rPr>
        <w:t xml:space="preserve">la </w:t>
      </w:r>
      <w:r w:rsidR="00C502E0" w:rsidRPr="00305BD5">
        <w:rPr>
          <w:color w:val="000000"/>
          <w:u w:val="single"/>
          <w:lang w:val="es-ES_tradnl"/>
        </w:rPr>
        <w:t>evaluación</w:t>
      </w:r>
    </w:p>
    <w:p w14:paraId="51961B77" w14:textId="2687F6B9" w:rsidR="00FA1F16" w:rsidRPr="00203831" w:rsidRDefault="009229E8" w:rsidP="008C39CA">
      <w:pPr>
        <w:numPr>
          <w:ilvl w:val="0"/>
          <w:numId w:val="10"/>
        </w:numPr>
        <w:spacing w:before="120" w:after="240"/>
        <w:ind w:left="0" w:firstLine="0"/>
        <w:rPr>
          <w:rFonts w:eastAsia="Calibri" w:cs="Arial (Body CS)"/>
          <w:lang w:val="es-ES_tradnl"/>
        </w:rPr>
      </w:pPr>
      <w:r>
        <w:rPr>
          <w:rFonts w:eastAsia="Calibri" w:cs="Arial (Body CS)"/>
          <w:lang w:val="es-ES_tradnl"/>
        </w:rPr>
        <w:t>La</w:t>
      </w:r>
      <w:r w:rsidR="00F47AD9">
        <w:rPr>
          <w:rFonts w:eastAsia="Calibri" w:cs="Arial (Body CS)"/>
          <w:lang w:val="es-ES_tradnl"/>
        </w:rPr>
        <w:t xml:space="preserve"> muestra </w:t>
      </w:r>
      <w:r w:rsidR="004E46A6" w:rsidRPr="00203831">
        <w:rPr>
          <w:rFonts w:eastAsia="Calibri" w:cs="Arial (Body CS)"/>
          <w:lang w:val="es-ES_tradnl"/>
        </w:rPr>
        <w:t>de</w:t>
      </w:r>
      <w:r w:rsidR="00891ED0" w:rsidRPr="00203831">
        <w:rPr>
          <w:rFonts w:eastAsia="Calibri" w:cs="Arial (Body CS)"/>
          <w:lang w:val="es-ES_tradnl"/>
        </w:rPr>
        <w:t xml:space="preserve"> </w:t>
      </w:r>
      <w:r w:rsidR="00D56539" w:rsidRPr="00203831">
        <w:rPr>
          <w:rFonts w:eastAsia="Calibri" w:cs="Arial (Body CS)"/>
          <w:lang w:val="es-ES_tradnl"/>
        </w:rPr>
        <w:t>países</w:t>
      </w:r>
      <w:r w:rsidR="00891ED0" w:rsidRPr="00203831">
        <w:rPr>
          <w:rFonts w:eastAsia="Calibri" w:cs="Arial (Body CS)"/>
          <w:lang w:val="es-ES_tradnl"/>
        </w:rPr>
        <w:t xml:space="preserve"> </w:t>
      </w:r>
      <w:r w:rsidR="003170C2">
        <w:rPr>
          <w:rFonts w:eastAsia="Calibri" w:cs="Arial (Body CS)"/>
          <w:lang w:val="es-ES_tradnl"/>
        </w:rPr>
        <w:t xml:space="preserve">se escogió </w:t>
      </w:r>
      <w:r w:rsidR="00B74E79">
        <w:rPr>
          <w:rFonts w:eastAsia="Calibri" w:cs="Arial (Body CS)"/>
          <w:lang w:val="es-ES_tradnl"/>
        </w:rPr>
        <w:t xml:space="preserve">en base a </w:t>
      </w:r>
      <w:r w:rsidR="00643E1A">
        <w:rPr>
          <w:rFonts w:eastAsia="Calibri" w:cs="Arial (Body CS)"/>
          <w:lang w:val="es-ES_tradnl"/>
        </w:rPr>
        <w:t>lo</w:t>
      </w:r>
      <w:r w:rsidR="00526A82" w:rsidRPr="00203831">
        <w:rPr>
          <w:rFonts w:eastAsia="Calibri" w:cs="Arial (Body CS)"/>
          <w:lang w:val="es-ES_tradnl"/>
        </w:rPr>
        <w:t>s</w:t>
      </w:r>
      <w:r w:rsidR="00891ED0" w:rsidRPr="00203831">
        <w:rPr>
          <w:rFonts w:eastAsia="Calibri" w:cs="Arial (Body CS)"/>
          <w:lang w:val="es-ES_tradnl"/>
        </w:rPr>
        <w:t xml:space="preserve"> </w:t>
      </w:r>
      <w:r w:rsidR="00526A82" w:rsidRPr="00203831">
        <w:rPr>
          <w:rFonts w:eastAsia="Calibri" w:cs="Arial (Body CS)"/>
          <w:lang w:val="es-ES_tradnl"/>
        </w:rPr>
        <w:t>siguientes</w:t>
      </w:r>
      <w:r w:rsidR="00891ED0" w:rsidRPr="00203831">
        <w:rPr>
          <w:rFonts w:eastAsia="Calibri" w:cs="Arial (Body CS)"/>
          <w:lang w:val="es-ES_tradnl"/>
        </w:rPr>
        <w:t xml:space="preserve"> </w:t>
      </w:r>
      <w:r w:rsidR="00365447" w:rsidRPr="00203831">
        <w:rPr>
          <w:rFonts w:eastAsia="Calibri" w:cs="Arial (Body CS)"/>
          <w:lang w:val="es-ES_tradnl"/>
        </w:rPr>
        <w:t>criterios</w:t>
      </w:r>
      <w:r w:rsidR="00FA1F16" w:rsidRPr="00203831">
        <w:rPr>
          <w:rFonts w:eastAsia="Calibri" w:cs="Arial (Body CS)"/>
          <w:lang w:val="es-ES_tradnl"/>
        </w:rPr>
        <w:t>:</w:t>
      </w:r>
      <w:r w:rsidR="00891ED0" w:rsidRPr="00203831">
        <w:rPr>
          <w:rFonts w:eastAsia="Calibri" w:cs="Arial (Body CS)"/>
          <w:lang w:val="es-ES_tradnl"/>
        </w:rPr>
        <w:t xml:space="preserve"> </w:t>
      </w:r>
      <w:r w:rsidR="004B0A96" w:rsidRPr="00203831">
        <w:rPr>
          <w:rFonts w:eastAsia="Calibri" w:cs="Arial (Body CS)"/>
          <w:lang w:val="es-ES_tradnl"/>
        </w:rPr>
        <w:t>región</w:t>
      </w:r>
      <w:r w:rsidR="00FA1F16" w:rsidRPr="00203831">
        <w:rPr>
          <w:rFonts w:eastAsia="Calibri" w:cs="Arial (Body CS)"/>
          <w:lang w:val="es-ES_tradnl"/>
        </w:rPr>
        <w:t>,</w:t>
      </w:r>
      <w:r w:rsidR="00891ED0" w:rsidRPr="00203831">
        <w:rPr>
          <w:rFonts w:eastAsia="Calibri" w:cs="Arial (Body CS)"/>
          <w:lang w:val="es-ES_tradnl"/>
        </w:rPr>
        <w:t xml:space="preserve"> </w:t>
      </w:r>
      <w:r w:rsidR="004E46A6" w:rsidRPr="00203831">
        <w:rPr>
          <w:rFonts w:eastAsia="Calibri" w:cs="Arial (Body CS)"/>
          <w:lang w:val="es-ES_tradnl"/>
        </w:rPr>
        <w:t>organismo</w:t>
      </w:r>
      <w:r w:rsidR="00891ED0" w:rsidRPr="00203831">
        <w:rPr>
          <w:rFonts w:eastAsia="Calibri" w:cs="Arial (Body CS)"/>
          <w:lang w:val="es-ES_tradnl"/>
        </w:rPr>
        <w:t xml:space="preserve"> </w:t>
      </w:r>
      <w:r w:rsidR="004E46A6" w:rsidRPr="00203831">
        <w:rPr>
          <w:rFonts w:eastAsia="Calibri" w:cs="Arial (Body CS)"/>
          <w:lang w:val="es-ES_tradnl"/>
        </w:rPr>
        <w:t>de</w:t>
      </w:r>
      <w:r w:rsidR="00891ED0" w:rsidRPr="00203831">
        <w:rPr>
          <w:rFonts w:eastAsia="Calibri" w:cs="Arial (Body CS)"/>
          <w:lang w:val="es-ES_tradnl"/>
        </w:rPr>
        <w:t xml:space="preserve"> </w:t>
      </w:r>
      <w:r w:rsidR="004E46A6" w:rsidRPr="00203831">
        <w:rPr>
          <w:rFonts w:eastAsia="Calibri" w:cs="Arial (Body CS)"/>
          <w:lang w:val="es-ES_tradnl"/>
        </w:rPr>
        <w:t>ejecución</w:t>
      </w:r>
      <w:r w:rsidR="00FA1F16" w:rsidRPr="00203831">
        <w:rPr>
          <w:rFonts w:eastAsia="Calibri" w:cs="Arial (Body CS)"/>
          <w:lang w:val="es-ES_tradnl"/>
        </w:rPr>
        <w:t>,</w:t>
      </w:r>
      <w:r w:rsidR="00891ED0" w:rsidRPr="00203831">
        <w:rPr>
          <w:rFonts w:eastAsia="Calibri" w:cs="Arial (Body CS)"/>
          <w:lang w:val="es-ES_tradnl"/>
        </w:rPr>
        <w:t xml:space="preserve"> </w:t>
      </w:r>
      <w:r w:rsidR="009F19B2">
        <w:rPr>
          <w:rFonts w:eastAsia="Calibri" w:cs="Arial (Body CS)"/>
          <w:lang w:val="es-ES_tradnl"/>
        </w:rPr>
        <w:t xml:space="preserve">lugar de </w:t>
      </w:r>
      <w:r w:rsidR="007A75AE" w:rsidRPr="00203831">
        <w:rPr>
          <w:rFonts w:eastAsia="Calibri" w:cs="Arial (Body CS)"/>
          <w:lang w:val="es-ES_tradnl"/>
        </w:rPr>
        <w:t>destrucción</w:t>
      </w:r>
      <w:r w:rsidR="00891ED0" w:rsidRPr="00203831">
        <w:rPr>
          <w:rFonts w:eastAsia="Calibri" w:cs="Arial (Body CS)"/>
          <w:lang w:val="es-ES_tradnl"/>
        </w:rPr>
        <w:t xml:space="preserve"> </w:t>
      </w:r>
      <w:r w:rsidR="00FA1F16" w:rsidRPr="00203831">
        <w:rPr>
          <w:rFonts w:eastAsia="Calibri" w:cs="Arial (Body CS)"/>
          <w:lang w:val="es-ES_tradnl"/>
        </w:rPr>
        <w:t>(</w:t>
      </w:r>
      <w:r w:rsidR="00BC4878">
        <w:rPr>
          <w:rFonts w:eastAsia="Calibri" w:cs="Arial (Body CS)"/>
          <w:lang w:val="es-ES_tradnl"/>
        </w:rPr>
        <w:t>país</w:t>
      </w:r>
      <w:r w:rsidR="00891ED0" w:rsidRPr="00203831">
        <w:rPr>
          <w:rFonts w:eastAsia="Calibri" w:cs="Arial (Body CS)"/>
          <w:lang w:val="es-ES_tradnl"/>
        </w:rPr>
        <w:t xml:space="preserve"> </w:t>
      </w:r>
      <w:r w:rsidR="004E46A6" w:rsidRPr="00203831">
        <w:rPr>
          <w:rFonts w:eastAsia="Calibri" w:cs="Arial (Body CS)"/>
          <w:lang w:val="es-ES_tradnl"/>
        </w:rPr>
        <w:t>o</w:t>
      </w:r>
      <w:r w:rsidR="00891ED0" w:rsidRPr="00203831">
        <w:rPr>
          <w:rFonts w:eastAsia="Calibri" w:cs="Arial (Body CS)"/>
          <w:lang w:val="es-ES_tradnl"/>
        </w:rPr>
        <w:t xml:space="preserve"> </w:t>
      </w:r>
      <w:r w:rsidR="00BC4878">
        <w:rPr>
          <w:rFonts w:eastAsia="Calibri" w:cs="Arial (Body CS)"/>
          <w:lang w:val="es-ES_tradnl"/>
        </w:rPr>
        <w:t>extranjero</w:t>
      </w:r>
      <w:r w:rsidR="00FA1F16" w:rsidRPr="00203831">
        <w:rPr>
          <w:rFonts w:eastAsia="Calibri" w:cs="Arial (Body CS)"/>
          <w:lang w:val="es-ES_tradnl"/>
        </w:rPr>
        <w:t>)</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5A4F71" w:rsidRPr="00203831">
        <w:rPr>
          <w:rFonts w:eastAsia="Calibri" w:cs="Arial (Body CS)"/>
          <w:lang w:val="es-ES_tradnl"/>
        </w:rPr>
        <w:t>resultados</w:t>
      </w:r>
      <w:r w:rsidR="00891ED0" w:rsidRPr="00203831">
        <w:rPr>
          <w:rFonts w:eastAsia="Calibri" w:cs="Arial (Body CS)"/>
          <w:lang w:val="es-ES_tradnl"/>
        </w:rPr>
        <w:t xml:space="preserve"> </w:t>
      </w:r>
      <w:r w:rsidR="00F94D78">
        <w:rPr>
          <w:rFonts w:eastAsia="Calibri" w:cs="Arial (Body CS)"/>
          <w:lang w:val="es-ES_tradnl"/>
        </w:rPr>
        <w:t>de los proyectos</w:t>
      </w:r>
      <w:r w:rsidR="00FA1F16" w:rsidRPr="00203831">
        <w:rPr>
          <w:rFonts w:eastAsia="Calibri" w:cs="Arial (Body CS)"/>
          <w:lang w:val="es-ES_tradnl"/>
        </w:rPr>
        <w:t>.</w:t>
      </w:r>
      <w:r w:rsidR="00891ED0" w:rsidRPr="00203831">
        <w:rPr>
          <w:rFonts w:eastAsia="Calibri" w:cs="Arial (Body CS)"/>
          <w:lang w:val="es-ES_tradnl"/>
        </w:rPr>
        <w:t xml:space="preserve"> </w:t>
      </w:r>
      <w:r w:rsidR="007C26FF" w:rsidRPr="00203831">
        <w:rPr>
          <w:rFonts w:eastAsia="Calibri" w:cs="Arial (Body CS)"/>
          <w:lang w:val="es-ES_tradnl"/>
        </w:rPr>
        <w:t>Los</w:t>
      </w:r>
      <w:r w:rsidR="00891ED0" w:rsidRPr="00203831">
        <w:rPr>
          <w:rFonts w:eastAsia="Calibri" w:cs="Arial (Body CS)"/>
          <w:lang w:val="es-ES_tradnl"/>
        </w:rPr>
        <w:t xml:space="preserve"> </w:t>
      </w:r>
      <w:r w:rsidR="007C26FF" w:rsidRPr="00203831">
        <w:rPr>
          <w:rFonts w:eastAsia="Calibri" w:cs="Arial (Body CS)"/>
          <w:lang w:val="es-ES_tradnl"/>
        </w:rPr>
        <w:t>países</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110032" w:rsidRPr="00203831">
        <w:rPr>
          <w:rFonts w:eastAsia="Calibri" w:cs="Arial (Body CS)"/>
          <w:lang w:val="es-ES_tradnl"/>
        </w:rPr>
        <w:t>proyectos</w:t>
      </w:r>
      <w:r w:rsidR="00891ED0" w:rsidRPr="00203831">
        <w:rPr>
          <w:rFonts w:eastAsia="Calibri" w:cs="Arial (Body CS)"/>
          <w:lang w:val="es-ES_tradnl"/>
        </w:rPr>
        <w:t xml:space="preserve"> </w:t>
      </w:r>
      <w:r w:rsidR="009A47F5">
        <w:rPr>
          <w:rFonts w:eastAsia="Calibri" w:cs="Arial (Body CS)"/>
          <w:lang w:val="es-ES_tradnl"/>
        </w:rPr>
        <w:t>en cuestión</w:t>
      </w:r>
      <w:r w:rsidR="00891ED0" w:rsidRPr="00203831">
        <w:rPr>
          <w:rFonts w:eastAsia="Calibri" w:cs="Arial (Body CS)"/>
          <w:lang w:val="es-ES_tradnl"/>
        </w:rPr>
        <w:t xml:space="preserve"> </w:t>
      </w:r>
      <w:r w:rsidR="00C10275">
        <w:rPr>
          <w:rFonts w:eastAsia="Calibri" w:cs="Arial (Body CS)"/>
          <w:lang w:val="es-ES_tradnl"/>
        </w:rPr>
        <w:t xml:space="preserve">se </w:t>
      </w:r>
      <w:r w:rsidR="000D536A">
        <w:rPr>
          <w:rFonts w:eastAsia="Calibri" w:cs="Arial (Body CS)"/>
          <w:lang w:val="es-ES_tradnl"/>
        </w:rPr>
        <w:t xml:space="preserve">muestran </w:t>
      </w:r>
      <w:r w:rsidR="00C10275">
        <w:rPr>
          <w:rFonts w:eastAsia="Calibri" w:cs="Arial (Body CS)"/>
          <w:lang w:val="es-ES_tradnl"/>
        </w:rPr>
        <w:t>en</w:t>
      </w:r>
      <w:r w:rsidR="00891ED0" w:rsidRPr="00203831">
        <w:rPr>
          <w:rFonts w:eastAsia="Calibri" w:cs="Arial (Body CS)"/>
          <w:lang w:val="es-ES_tradnl"/>
        </w:rPr>
        <w:t xml:space="preserve"> </w:t>
      </w:r>
      <w:r w:rsidR="00A61678" w:rsidRPr="00203831">
        <w:rPr>
          <w:rFonts w:eastAsia="Calibri" w:cs="Arial (Body CS)"/>
          <w:lang w:val="es-ES_tradnl"/>
        </w:rPr>
        <w:t>el</w:t>
      </w:r>
      <w:r w:rsidR="00891ED0" w:rsidRPr="00203831">
        <w:rPr>
          <w:rFonts w:eastAsia="Calibri" w:cs="Arial (Body CS)"/>
          <w:lang w:val="es-ES_tradnl"/>
        </w:rPr>
        <w:t xml:space="preserve"> </w:t>
      </w:r>
      <w:r w:rsidR="00A61678" w:rsidRPr="00203831">
        <w:rPr>
          <w:rFonts w:eastAsia="Calibri" w:cs="Arial (Body CS)"/>
          <w:lang w:val="es-ES_tradnl"/>
        </w:rPr>
        <w:t>Cuadro</w:t>
      </w:r>
      <w:r w:rsidR="00891ED0" w:rsidRPr="00203831">
        <w:rPr>
          <w:rFonts w:eastAsia="Calibri" w:cs="Arial (Body CS)"/>
          <w:lang w:val="es-ES_tradnl"/>
        </w:rPr>
        <w:t xml:space="preserve"> </w:t>
      </w:r>
      <w:r w:rsidR="00FA1F16" w:rsidRPr="00203831">
        <w:rPr>
          <w:rFonts w:eastAsia="Calibri" w:cs="Arial (Body CS)"/>
          <w:lang w:val="es-ES_tradnl"/>
        </w:rPr>
        <w:t>1.</w:t>
      </w:r>
    </w:p>
    <w:p w14:paraId="06A89514" w14:textId="60C749D0" w:rsidR="00FA1F16" w:rsidRPr="00203831" w:rsidRDefault="004E46A6" w:rsidP="00FA1F16">
      <w:pPr>
        <w:contextualSpacing/>
        <w:jc w:val="left"/>
        <w:rPr>
          <w:rFonts w:eastAsia="Calibri" w:cs="Arial (Body CS)"/>
          <w:b/>
          <w:bCs/>
          <w:szCs w:val="24"/>
          <w:lang w:val="es-ES_tradnl"/>
        </w:rPr>
      </w:pPr>
      <w:r w:rsidRPr="00203831">
        <w:rPr>
          <w:rFonts w:eastAsia="Calibri" w:cs="Arial (Body CS)"/>
          <w:b/>
          <w:bCs/>
          <w:szCs w:val="24"/>
          <w:lang w:val="es-ES_tradnl"/>
        </w:rPr>
        <w:t>Cuadro</w:t>
      </w:r>
      <w:r w:rsidR="00891ED0" w:rsidRPr="00203831">
        <w:rPr>
          <w:rFonts w:eastAsia="Calibri" w:cs="Arial (Body CS)"/>
          <w:b/>
          <w:bCs/>
          <w:szCs w:val="24"/>
          <w:lang w:val="es-ES_tradnl"/>
        </w:rPr>
        <w:t xml:space="preserve"> </w:t>
      </w:r>
      <w:r w:rsidR="00FA1F16" w:rsidRPr="00203831">
        <w:rPr>
          <w:rFonts w:eastAsia="Calibri" w:cs="Arial (Body CS)"/>
          <w:b/>
          <w:bCs/>
          <w:szCs w:val="24"/>
          <w:lang w:val="es-ES_tradnl"/>
        </w:rPr>
        <w:t>1.</w:t>
      </w:r>
      <w:r w:rsidR="00891ED0" w:rsidRPr="00203831">
        <w:rPr>
          <w:rFonts w:eastAsia="Calibri" w:cs="Arial (Body CS)"/>
          <w:b/>
          <w:bCs/>
          <w:szCs w:val="24"/>
          <w:lang w:val="es-ES_tradnl"/>
        </w:rPr>
        <w:t xml:space="preserve"> </w:t>
      </w:r>
      <w:r w:rsidR="00D56539" w:rsidRPr="00203831">
        <w:rPr>
          <w:rFonts w:eastAsia="Calibri" w:cs="Arial (Body CS)"/>
          <w:b/>
          <w:bCs/>
          <w:szCs w:val="24"/>
          <w:lang w:val="es-ES_tradnl"/>
        </w:rPr>
        <w:t>Países</w:t>
      </w:r>
      <w:r w:rsidR="00891ED0" w:rsidRPr="00203831">
        <w:rPr>
          <w:rFonts w:eastAsia="Calibri" w:cs="Arial (Body CS)"/>
          <w:b/>
          <w:bCs/>
          <w:szCs w:val="24"/>
          <w:lang w:val="es-ES_tradnl"/>
        </w:rPr>
        <w:t xml:space="preserve"> </w:t>
      </w:r>
      <w:r w:rsidR="00C84594" w:rsidRPr="00C84594">
        <w:rPr>
          <w:rFonts w:eastAsia="Calibri" w:cs="Arial (Body CS)"/>
          <w:b/>
          <w:bCs/>
          <w:szCs w:val="24"/>
          <w:lang w:val="es-ES_tradnl"/>
        </w:rPr>
        <w:t xml:space="preserve">seleccionados </w:t>
      </w:r>
      <w:r w:rsidR="00D80CB3" w:rsidRPr="00203831">
        <w:rPr>
          <w:rFonts w:eastAsia="Calibri" w:cs="Arial (Body CS)"/>
          <w:b/>
          <w:bCs/>
          <w:szCs w:val="24"/>
          <w:lang w:val="es-ES_tradnl"/>
        </w:rPr>
        <w:t xml:space="preserve">para </w:t>
      </w:r>
      <w:r w:rsidR="00365447" w:rsidRPr="00203831">
        <w:rPr>
          <w:rFonts w:eastAsia="Calibri" w:cs="Arial (Body CS)"/>
          <w:b/>
          <w:bCs/>
          <w:szCs w:val="24"/>
          <w:lang w:val="es-ES_tradnl"/>
        </w:rPr>
        <w:t>evaluación</w:t>
      </w:r>
      <w:r w:rsidR="00891ED0" w:rsidRPr="00203831">
        <w:rPr>
          <w:rFonts w:eastAsia="Calibri" w:cs="Arial (Body CS)"/>
          <w:b/>
          <w:bCs/>
          <w:szCs w:val="24"/>
          <w:lang w:val="es-ES_tradnl"/>
        </w:rPr>
        <w:t xml:space="preserve"> </w:t>
      </w:r>
      <w:r w:rsidR="00AE2FE0">
        <w:rPr>
          <w:rFonts w:eastAsia="Calibri" w:cs="Arial (Body CS)"/>
          <w:b/>
          <w:bCs/>
          <w:szCs w:val="24"/>
          <w:lang w:val="es-ES_tradnl"/>
        </w:rPr>
        <w:t xml:space="preserve">en terreno de proyectos </w:t>
      </w:r>
      <w:r w:rsidR="00ED649A">
        <w:rPr>
          <w:rFonts w:eastAsia="Calibri" w:cs="Arial (Body CS)"/>
          <w:b/>
          <w:bCs/>
          <w:szCs w:val="24"/>
          <w:lang w:val="es-ES_tradnl"/>
        </w:rPr>
        <w:t>de eliminación y destrucción de SAO</w:t>
      </w:r>
    </w:p>
    <w:tbl>
      <w:tblPr>
        <w:tblStyle w:val="TableGrid10"/>
        <w:tblW w:w="9351" w:type="dxa"/>
        <w:tblLook w:val="04A0" w:firstRow="1" w:lastRow="0" w:firstColumn="1" w:lastColumn="0" w:noHBand="0" w:noVBand="1"/>
      </w:tblPr>
      <w:tblGrid>
        <w:gridCol w:w="2194"/>
        <w:gridCol w:w="4213"/>
        <w:gridCol w:w="1559"/>
        <w:gridCol w:w="1385"/>
      </w:tblGrid>
      <w:tr w:rsidR="00FA1F16" w:rsidRPr="00203831" w14:paraId="58CC1FF2" w14:textId="77777777" w:rsidTr="003D7264">
        <w:trPr>
          <w:tblHeader/>
        </w:trPr>
        <w:tc>
          <w:tcPr>
            <w:tcW w:w="2194" w:type="dxa"/>
          </w:tcPr>
          <w:p w14:paraId="0C6BC283" w14:textId="34729C73" w:rsidR="00FA1F16" w:rsidRPr="00203831" w:rsidRDefault="00C44FC9" w:rsidP="00FA1F16">
            <w:pPr>
              <w:jc w:val="center"/>
              <w:rPr>
                <w:rFonts w:ascii="Times New Roman" w:hAnsi="Times New Roman" w:cs="Times New Roman"/>
                <w:b/>
                <w:bCs/>
                <w:sz w:val="20"/>
                <w:szCs w:val="20"/>
                <w:lang w:val="es-ES_tradnl"/>
              </w:rPr>
            </w:pPr>
            <w:r w:rsidRPr="00203831">
              <w:rPr>
                <w:rFonts w:ascii="Times New Roman" w:hAnsi="Times New Roman" w:cs="Times New Roman"/>
                <w:b/>
                <w:bCs/>
                <w:sz w:val="20"/>
                <w:szCs w:val="20"/>
                <w:lang w:val="es-ES_tradnl"/>
              </w:rPr>
              <w:t>País</w:t>
            </w:r>
            <w:r w:rsidR="00D03959" w:rsidRPr="00203831">
              <w:rPr>
                <w:rFonts w:ascii="Times New Roman" w:hAnsi="Times New Roman" w:cs="Times New Roman"/>
                <w:b/>
                <w:bCs/>
                <w:sz w:val="20"/>
                <w:szCs w:val="20"/>
                <w:lang w:val="es-ES_tradnl"/>
              </w:rPr>
              <w:t>/</w:t>
            </w:r>
            <w:r w:rsidR="004E46A6" w:rsidRPr="00203831">
              <w:rPr>
                <w:rFonts w:ascii="Times New Roman" w:hAnsi="Times New Roman" w:cs="Times New Roman"/>
                <w:b/>
                <w:bCs/>
                <w:sz w:val="20"/>
                <w:szCs w:val="20"/>
                <w:lang w:val="es-ES_tradnl"/>
              </w:rPr>
              <w:t>organismo</w:t>
            </w:r>
            <w:r w:rsidR="00891ED0" w:rsidRPr="00203831">
              <w:rPr>
                <w:rFonts w:ascii="Times New Roman" w:hAnsi="Times New Roman" w:cs="Times New Roman"/>
                <w:b/>
                <w:bCs/>
                <w:sz w:val="20"/>
                <w:szCs w:val="20"/>
                <w:lang w:val="es-ES_tradnl"/>
              </w:rPr>
              <w:t xml:space="preserve"> </w:t>
            </w:r>
            <w:r w:rsidR="004E46A6" w:rsidRPr="00203831">
              <w:rPr>
                <w:rFonts w:ascii="Times New Roman" w:hAnsi="Times New Roman" w:cs="Times New Roman"/>
                <w:b/>
                <w:bCs/>
                <w:sz w:val="20"/>
                <w:szCs w:val="20"/>
                <w:lang w:val="es-ES_tradnl"/>
              </w:rPr>
              <w:t>de</w:t>
            </w:r>
            <w:r w:rsidR="00891ED0" w:rsidRPr="00203831">
              <w:rPr>
                <w:rFonts w:ascii="Times New Roman" w:hAnsi="Times New Roman" w:cs="Times New Roman"/>
                <w:b/>
                <w:bCs/>
                <w:sz w:val="20"/>
                <w:szCs w:val="20"/>
                <w:lang w:val="es-ES_tradnl"/>
              </w:rPr>
              <w:t xml:space="preserve"> </w:t>
            </w:r>
            <w:r w:rsidR="004E46A6" w:rsidRPr="00203831">
              <w:rPr>
                <w:rFonts w:ascii="Times New Roman" w:hAnsi="Times New Roman" w:cs="Times New Roman"/>
                <w:b/>
                <w:bCs/>
                <w:sz w:val="20"/>
                <w:szCs w:val="20"/>
                <w:lang w:val="es-ES_tradnl"/>
              </w:rPr>
              <w:t>ejecución</w:t>
            </w:r>
          </w:p>
        </w:tc>
        <w:tc>
          <w:tcPr>
            <w:tcW w:w="4213" w:type="dxa"/>
          </w:tcPr>
          <w:p w14:paraId="1D11CF71" w14:textId="182C1AEE" w:rsidR="00FA1F16" w:rsidRPr="00203831" w:rsidRDefault="0086299A" w:rsidP="0086299A">
            <w:pPr>
              <w:jc w:val="center"/>
              <w:rPr>
                <w:rFonts w:ascii="Times New Roman" w:hAnsi="Times New Roman" w:cs="Times New Roman"/>
                <w:b/>
                <w:bCs/>
                <w:sz w:val="20"/>
                <w:szCs w:val="20"/>
                <w:lang w:val="es-ES_tradnl"/>
              </w:rPr>
            </w:pPr>
            <w:r w:rsidRPr="0086299A">
              <w:rPr>
                <w:rFonts w:ascii="Times New Roman" w:hAnsi="Times New Roman" w:cs="Times New Roman"/>
                <w:b/>
                <w:bCs/>
                <w:sz w:val="20"/>
                <w:szCs w:val="20"/>
                <w:lang w:val="es-ES_tradnl"/>
              </w:rPr>
              <w:t>Enfoque</w:t>
            </w:r>
            <w:r>
              <w:rPr>
                <w:rFonts w:ascii="Times New Roman" w:hAnsi="Times New Roman" w:cs="Times New Roman"/>
                <w:b/>
                <w:bCs/>
                <w:sz w:val="20"/>
                <w:szCs w:val="20"/>
                <w:lang w:val="es-ES_tradnl"/>
              </w:rPr>
              <w:t xml:space="preserve"> del p</w:t>
            </w:r>
            <w:r w:rsidR="00110032" w:rsidRPr="00203831">
              <w:rPr>
                <w:rFonts w:ascii="Times New Roman" w:hAnsi="Times New Roman" w:cs="Times New Roman"/>
                <w:b/>
                <w:bCs/>
                <w:sz w:val="20"/>
                <w:szCs w:val="20"/>
                <w:lang w:val="es-ES_tradnl"/>
              </w:rPr>
              <w:t>royecto</w:t>
            </w:r>
          </w:p>
        </w:tc>
        <w:tc>
          <w:tcPr>
            <w:tcW w:w="1559" w:type="dxa"/>
          </w:tcPr>
          <w:p w14:paraId="4F4FF033" w14:textId="3736876B" w:rsidR="00FA1F16" w:rsidRPr="00203831" w:rsidRDefault="002F14FC" w:rsidP="002F14FC">
            <w:pPr>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 xml:space="preserve">Aprobado en la </w:t>
            </w:r>
            <w:r w:rsidR="00110032" w:rsidRPr="00203831">
              <w:rPr>
                <w:rFonts w:ascii="Times New Roman" w:hAnsi="Times New Roman" w:cs="Times New Roman"/>
                <w:b/>
                <w:bCs/>
                <w:sz w:val="20"/>
                <w:szCs w:val="20"/>
                <w:lang w:val="es-ES_tradnl"/>
              </w:rPr>
              <w:t>Reunión</w:t>
            </w:r>
          </w:p>
        </w:tc>
        <w:tc>
          <w:tcPr>
            <w:tcW w:w="1385" w:type="dxa"/>
          </w:tcPr>
          <w:p w14:paraId="48BEBFAD" w14:textId="0F8AA92B" w:rsidR="00FA1F16" w:rsidRPr="00203831" w:rsidRDefault="00316F05" w:rsidP="00FA1F16">
            <w:pPr>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Duración</w:t>
            </w:r>
            <w:r w:rsidRPr="00203831">
              <w:rPr>
                <w:rFonts w:ascii="Times New Roman" w:hAnsi="Times New Roman" w:cs="Times New Roman"/>
                <w:b/>
                <w:bCs/>
                <w:sz w:val="20"/>
                <w:szCs w:val="20"/>
                <w:lang w:val="es-ES_tradnl"/>
              </w:rPr>
              <w:t xml:space="preserve"> </w:t>
            </w:r>
            <w:r w:rsidR="00FA1F16" w:rsidRPr="00203831">
              <w:rPr>
                <w:rFonts w:ascii="Times New Roman" w:hAnsi="Times New Roman" w:cs="Times New Roman"/>
                <w:b/>
                <w:bCs/>
                <w:sz w:val="20"/>
                <w:szCs w:val="20"/>
                <w:lang w:val="es-ES_tradnl"/>
              </w:rPr>
              <w:t>(</w:t>
            </w:r>
            <w:r w:rsidR="007A75AE" w:rsidRPr="00203831">
              <w:rPr>
                <w:rFonts w:ascii="Times New Roman" w:hAnsi="Times New Roman" w:cs="Times New Roman"/>
                <w:b/>
                <w:bCs/>
                <w:sz w:val="20"/>
                <w:szCs w:val="20"/>
                <w:lang w:val="es-ES_tradnl"/>
              </w:rPr>
              <w:t>meses</w:t>
            </w:r>
            <w:r w:rsidR="00FA1F16" w:rsidRPr="00203831">
              <w:rPr>
                <w:rFonts w:ascii="Times New Roman" w:hAnsi="Times New Roman" w:cs="Times New Roman"/>
                <w:b/>
                <w:bCs/>
                <w:sz w:val="20"/>
                <w:szCs w:val="20"/>
                <w:lang w:val="es-ES_tradnl"/>
              </w:rPr>
              <w:t>)</w:t>
            </w:r>
          </w:p>
        </w:tc>
      </w:tr>
      <w:tr w:rsidR="00FA1F16" w:rsidRPr="00203831" w14:paraId="42ADD31B" w14:textId="77777777" w:rsidTr="003D7264">
        <w:tc>
          <w:tcPr>
            <w:tcW w:w="2194" w:type="dxa"/>
            <w:vAlign w:val="center"/>
          </w:tcPr>
          <w:p w14:paraId="29F2676C" w14:textId="01C292DE"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Colombia</w:t>
            </w:r>
            <w:r w:rsidR="00004FBB">
              <w:rPr>
                <w:rFonts w:ascii="Times New Roman" w:hAnsi="Times New Roman" w:cs="Times New Roman"/>
                <w:sz w:val="20"/>
                <w:szCs w:val="20"/>
                <w:lang w:val="es-ES_tradnl"/>
              </w:rPr>
              <w:t>/PNUD</w:t>
            </w:r>
          </w:p>
        </w:tc>
        <w:tc>
          <w:tcPr>
            <w:tcW w:w="4213" w:type="dxa"/>
            <w:vAlign w:val="center"/>
          </w:tcPr>
          <w:p w14:paraId="53767246" w14:textId="7A16B9BD" w:rsidR="00FA1F16" w:rsidRPr="00203831" w:rsidRDefault="009062DE" w:rsidP="004B5556">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Destrucción </w:t>
            </w:r>
            <w:r w:rsidR="00E66BD9">
              <w:rPr>
                <w:rFonts w:ascii="Times New Roman" w:hAnsi="Times New Roman" w:cs="Times New Roman"/>
                <w:sz w:val="20"/>
                <w:szCs w:val="20"/>
                <w:lang w:val="es-ES_tradnl"/>
              </w:rPr>
              <w:t>en el país</w:t>
            </w:r>
            <w:r w:rsidR="00891ED0" w:rsidRPr="00203831">
              <w:rPr>
                <w:rFonts w:ascii="Times New Roman" w:hAnsi="Times New Roman" w:cs="Times New Roman"/>
                <w:sz w:val="20"/>
                <w:szCs w:val="20"/>
                <w:lang w:val="es-ES_tradnl"/>
              </w:rPr>
              <w:t xml:space="preserve"> </w:t>
            </w:r>
            <w:r w:rsidR="00C32602">
              <w:rPr>
                <w:rFonts w:ascii="Times New Roman" w:hAnsi="Times New Roman" w:cs="Times New Roman"/>
                <w:sz w:val="20"/>
                <w:szCs w:val="20"/>
                <w:lang w:val="es-ES_tradnl"/>
              </w:rPr>
              <w:t xml:space="preserve">con </w:t>
            </w:r>
            <w:r w:rsidR="00526A82" w:rsidRPr="00203831">
              <w:rPr>
                <w:rFonts w:ascii="Times New Roman" w:hAnsi="Times New Roman" w:cs="Times New Roman"/>
                <w:sz w:val="20"/>
                <w:szCs w:val="20"/>
                <w:lang w:val="es-ES_tradnl"/>
              </w:rPr>
              <w:t>acreditación</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tres</w:t>
            </w:r>
            <w:r w:rsidR="00891ED0" w:rsidRPr="00203831">
              <w:rPr>
                <w:rFonts w:ascii="Times New Roman" w:hAnsi="Times New Roman" w:cs="Times New Roman"/>
                <w:sz w:val="20"/>
                <w:szCs w:val="20"/>
                <w:lang w:val="es-ES_tradnl"/>
              </w:rPr>
              <w:t xml:space="preserve"> </w:t>
            </w:r>
            <w:r w:rsidR="00C32602">
              <w:rPr>
                <w:rFonts w:ascii="Times New Roman" w:hAnsi="Times New Roman" w:cs="Times New Roman"/>
                <w:sz w:val="20"/>
                <w:szCs w:val="20"/>
                <w:lang w:val="es-ES_tradnl"/>
              </w:rPr>
              <w:t>plantas de incineración</w:t>
            </w:r>
            <w:r w:rsidR="00891ED0" w:rsidRPr="00203831">
              <w:rPr>
                <w:rFonts w:ascii="Times New Roman" w:hAnsi="Times New Roman" w:cs="Times New Roman"/>
                <w:sz w:val="20"/>
                <w:szCs w:val="20"/>
                <w:lang w:val="es-ES_tradnl"/>
              </w:rPr>
              <w:t xml:space="preserve"> </w:t>
            </w:r>
            <w:r w:rsidR="007D6528">
              <w:rPr>
                <w:rFonts w:ascii="Times New Roman" w:hAnsi="Times New Roman" w:cs="Times New Roman"/>
                <w:sz w:val="20"/>
                <w:szCs w:val="20"/>
                <w:lang w:val="es-ES_tradnl"/>
              </w:rPr>
              <w:t>para destrucción</w:t>
            </w:r>
            <w:r w:rsidR="00891ED0" w:rsidRPr="00203831">
              <w:rPr>
                <w:rFonts w:ascii="Times New Roman" w:hAnsi="Times New Roman" w:cs="Times New Roman"/>
                <w:sz w:val="20"/>
                <w:szCs w:val="20"/>
                <w:lang w:val="es-ES_tradnl"/>
              </w:rPr>
              <w:t xml:space="preserve"> </w:t>
            </w:r>
            <w:r w:rsidR="005A4F71"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005A4F71" w:rsidRPr="00203831">
              <w:rPr>
                <w:rFonts w:ascii="Times New Roman" w:hAnsi="Times New Roman" w:cs="Times New Roman"/>
                <w:sz w:val="20"/>
                <w:szCs w:val="20"/>
                <w:lang w:val="es-ES_tradnl"/>
              </w:rPr>
              <w:t>SAO</w:t>
            </w:r>
          </w:p>
        </w:tc>
        <w:tc>
          <w:tcPr>
            <w:tcW w:w="1559" w:type="dxa"/>
            <w:vAlign w:val="center"/>
          </w:tcPr>
          <w:p w14:paraId="020AD1AF" w14:textId="71338FD8" w:rsidR="00FA1F16" w:rsidRPr="00203831" w:rsidRDefault="00FA1F16" w:rsidP="00782FD1">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66</w:t>
            </w:r>
            <w:r w:rsidR="007E6DD2">
              <w:rPr>
                <w:rFonts w:ascii="Times New Roman" w:hAnsi="Times New Roman" w:cs="Times New Roman"/>
                <w:sz w:val="20"/>
                <w:szCs w:val="20"/>
                <w:lang w:val="es-ES_tradnl"/>
              </w:rPr>
              <w:t>ª</w:t>
            </w:r>
          </w:p>
        </w:tc>
        <w:tc>
          <w:tcPr>
            <w:tcW w:w="1385" w:type="dxa"/>
            <w:vAlign w:val="center"/>
          </w:tcPr>
          <w:p w14:paraId="741AC96A" w14:textId="2A9BD749" w:rsidR="00FA1F16" w:rsidRPr="00203831" w:rsidRDefault="00FA1F16" w:rsidP="009F6A06">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36</w:t>
            </w:r>
          </w:p>
        </w:tc>
      </w:tr>
      <w:tr w:rsidR="00FA1F16" w:rsidRPr="00203831" w14:paraId="35E25EE1" w14:textId="77777777" w:rsidTr="003D7264">
        <w:tc>
          <w:tcPr>
            <w:tcW w:w="2194" w:type="dxa"/>
            <w:vAlign w:val="center"/>
          </w:tcPr>
          <w:p w14:paraId="21889D6F" w14:textId="43A7915A"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Georgia</w:t>
            </w:r>
            <w:r w:rsidR="00004FBB">
              <w:rPr>
                <w:rFonts w:ascii="Times New Roman" w:hAnsi="Times New Roman" w:cs="Times New Roman"/>
                <w:sz w:val="20"/>
                <w:szCs w:val="20"/>
                <w:lang w:val="es-ES_tradnl"/>
              </w:rPr>
              <w:t>/PNUD</w:t>
            </w:r>
          </w:p>
        </w:tc>
        <w:tc>
          <w:tcPr>
            <w:tcW w:w="4213" w:type="dxa"/>
            <w:vAlign w:val="center"/>
          </w:tcPr>
          <w:p w14:paraId="110C7103" w14:textId="0BC6C578" w:rsidR="00FA1F16" w:rsidRPr="00203831" w:rsidRDefault="00E955C9" w:rsidP="002C13FA">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 xml:space="preserve">Exportación </w:t>
            </w:r>
            <w:r w:rsidR="004D1440">
              <w:rPr>
                <w:rFonts w:ascii="Times New Roman" w:hAnsi="Times New Roman" w:cs="Times New Roman"/>
                <w:sz w:val="20"/>
                <w:szCs w:val="20"/>
                <w:lang w:val="es-ES_tradnl"/>
              </w:rPr>
              <w:t>junto</w:t>
            </w:r>
            <w:r w:rsidR="00891ED0" w:rsidRPr="00203831">
              <w:rPr>
                <w:rFonts w:ascii="Times New Roman" w:hAnsi="Times New Roman" w:cs="Times New Roman"/>
                <w:sz w:val="20"/>
                <w:szCs w:val="20"/>
                <w:lang w:val="es-ES_tradnl"/>
              </w:rPr>
              <w:t xml:space="preserve"> </w:t>
            </w:r>
            <w:r w:rsidR="00110032" w:rsidRPr="00203831">
              <w:rPr>
                <w:rFonts w:ascii="Times New Roman" w:hAnsi="Times New Roman" w:cs="Times New Roman"/>
                <w:sz w:val="20"/>
                <w:szCs w:val="20"/>
                <w:lang w:val="es-ES_tradnl"/>
              </w:rPr>
              <w:t>con</w:t>
            </w:r>
            <w:r w:rsidR="00891ED0" w:rsidRPr="00203831">
              <w:rPr>
                <w:rFonts w:ascii="Times New Roman" w:hAnsi="Times New Roman" w:cs="Times New Roman"/>
                <w:sz w:val="20"/>
                <w:szCs w:val="20"/>
                <w:lang w:val="es-ES_tradnl"/>
              </w:rPr>
              <w:t xml:space="preserve"> </w:t>
            </w:r>
            <w:r w:rsidR="00203831">
              <w:rPr>
                <w:rFonts w:ascii="Times New Roman" w:hAnsi="Times New Roman" w:cs="Times New Roman"/>
                <w:sz w:val="20"/>
                <w:szCs w:val="20"/>
                <w:lang w:val="es-ES_tradnl"/>
              </w:rPr>
              <w:t>contaminantes orgánicos persistentes</w:t>
            </w:r>
            <w:r w:rsidR="00891ED0" w:rsidRPr="00203831">
              <w:rPr>
                <w:rFonts w:ascii="Times New Roman" w:hAnsi="Times New Roman" w:cs="Times New Roman"/>
                <w:sz w:val="20"/>
                <w:szCs w:val="20"/>
                <w:lang w:val="es-ES_tradnl"/>
              </w:rPr>
              <w:t xml:space="preserve"> </w:t>
            </w:r>
            <w:r w:rsidR="00D03959" w:rsidRPr="00203831">
              <w:rPr>
                <w:rFonts w:ascii="Times New Roman" w:hAnsi="Times New Roman" w:cs="Times New Roman"/>
                <w:sz w:val="20"/>
                <w:szCs w:val="20"/>
                <w:lang w:val="es-ES_tradnl"/>
              </w:rPr>
              <w:t>(</w:t>
            </w:r>
            <w:r w:rsidR="002805F9">
              <w:rPr>
                <w:rFonts w:ascii="Times New Roman" w:hAnsi="Times New Roman" w:cs="Times New Roman"/>
                <w:sz w:val="20"/>
                <w:szCs w:val="20"/>
                <w:lang w:val="es-ES_tradnl"/>
              </w:rPr>
              <w:t>COP</w:t>
            </w:r>
            <w:r w:rsidR="00D03959"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2C13FA">
              <w:rPr>
                <w:rFonts w:ascii="Times New Roman" w:hAnsi="Times New Roman" w:cs="Times New Roman"/>
                <w:sz w:val="20"/>
                <w:szCs w:val="20"/>
                <w:lang w:val="es-ES_tradnl"/>
              </w:rPr>
              <w:t xml:space="preserve">para </w:t>
            </w:r>
            <w:r w:rsidR="00AE1FC7">
              <w:rPr>
                <w:rFonts w:ascii="Times New Roman" w:hAnsi="Times New Roman" w:cs="Times New Roman"/>
                <w:sz w:val="20"/>
                <w:szCs w:val="20"/>
                <w:lang w:val="es-ES_tradnl"/>
              </w:rPr>
              <w:t>desarrollar</w:t>
            </w:r>
            <w:r w:rsidR="00891ED0" w:rsidRPr="00203831">
              <w:rPr>
                <w:rFonts w:ascii="Times New Roman" w:hAnsi="Times New Roman" w:cs="Times New Roman"/>
                <w:sz w:val="20"/>
                <w:szCs w:val="20"/>
                <w:lang w:val="es-ES_tradnl"/>
              </w:rPr>
              <w:t xml:space="preserve"> </w:t>
            </w:r>
            <w:r w:rsidR="00077C03">
              <w:rPr>
                <w:rFonts w:ascii="Times New Roman" w:hAnsi="Times New Roman" w:cs="Times New Roman"/>
                <w:sz w:val="20"/>
                <w:szCs w:val="20"/>
                <w:lang w:val="es-ES_tradnl"/>
              </w:rPr>
              <w:t>un p</w:t>
            </w:r>
            <w:r w:rsidR="00D56539" w:rsidRPr="00203831">
              <w:rPr>
                <w:rFonts w:ascii="Times New Roman" w:hAnsi="Times New Roman" w:cs="Times New Roman"/>
                <w:sz w:val="20"/>
                <w:szCs w:val="20"/>
                <w:lang w:val="es-ES_tradnl"/>
              </w:rPr>
              <w:t>rotocolo</w:t>
            </w:r>
            <w:r w:rsidR="00891ED0" w:rsidRPr="00203831">
              <w:rPr>
                <w:rFonts w:ascii="Times New Roman" w:hAnsi="Times New Roman" w:cs="Times New Roman"/>
                <w:sz w:val="20"/>
                <w:szCs w:val="20"/>
                <w:lang w:val="es-ES_tradnl"/>
              </w:rPr>
              <w:t xml:space="preserve"> </w:t>
            </w:r>
            <w:r w:rsidR="00203831">
              <w:rPr>
                <w:rFonts w:ascii="Times New Roman" w:hAnsi="Times New Roman" w:cs="Times New Roman"/>
                <w:sz w:val="20"/>
                <w:szCs w:val="20"/>
                <w:lang w:val="es-ES_tradnl"/>
              </w:rPr>
              <w:t>a implementar</w:t>
            </w:r>
            <w:r w:rsidR="00891ED0" w:rsidRPr="00203831">
              <w:rPr>
                <w:rFonts w:ascii="Times New Roman" w:hAnsi="Times New Roman" w:cs="Times New Roman"/>
                <w:sz w:val="20"/>
                <w:szCs w:val="20"/>
                <w:lang w:val="es-ES_tradnl"/>
              </w:rPr>
              <w:t xml:space="preserve"> </w:t>
            </w:r>
            <w:r w:rsidR="00110032" w:rsidRPr="00203831">
              <w:rPr>
                <w:rFonts w:ascii="Times New Roman" w:hAnsi="Times New Roman" w:cs="Times New Roman"/>
                <w:sz w:val="20"/>
                <w:szCs w:val="20"/>
                <w:lang w:val="es-ES_tradnl"/>
              </w:rPr>
              <w:t>en</w:t>
            </w:r>
            <w:r w:rsidR="00891ED0" w:rsidRPr="00203831">
              <w:rPr>
                <w:rFonts w:ascii="Times New Roman" w:hAnsi="Times New Roman" w:cs="Times New Roman"/>
                <w:sz w:val="20"/>
                <w:szCs w:val="20"/>
                <w:lang w:val="es-ES_tradnl"/>
              </w:rPr>
              <w:t xml:space="preserve"> </w:t>
            </w:r>
            <w:r w:rsidR="00365447" w:rsidRPr="00203831">
              <w:rPr>
                <w:rFonts w:ascii="Times New Roman" w:hAnsi="Times New Roman" w:cs="Times New Roman"/>
                <w:sz w:val="20"/>
                <w:szCs w:val="20"/>
                <w:lang w:val="es-ES_tradnl"/>
              </w:rPr>
              <w:t>otros</w:t>
            </w:r>
            <w:r w:rsidR="00891ED0" w:rsidRPr="00203831">
              <w:rPr>
                <w:rFonts w:ascii="Times New Roman" w:hAnsi="Times New Roman" w:cs="Times New Roman"/>
                <w:sz w:val="20"/>
                <w:szCs w:val="20"/>
                <w:lang w:val="es-ES_tradnl"/>
              </w:rPr>
              <w:t xml:space="preserve"> </w:t>
            </w:r>
            <w:r w:rsidR="00D56539" w:rsidRPr="00203831">
              <w:rPr>
                <w:rFonts w:ascii="Times New Roman" w:hAnsi="Times New Roman" w:cs="Times New Roman"/>
                <w:sz w:val="20"/>
                <w:szCs w:val="20"/>
                <w:lang w:val="es-ES_tradnl"/>
              </w:rPr>
              <w:t>países</w:t>
            </w:r>
            <w:r w:rsidR="00891ED0" w:rsidRPr="00203831">
              <w:rPr>
                <w:rFonts w:ascii="Times New Roman" w:hAnsi="Times New Roman" w:cs="Times New Roman"/>
                <w:sz w:val="20"/>
                <w:szCs w:val="20"/>
                <w:lang w:val="es-ES_tradnl"/>
              </w:rPr>
              <w:t xml:space="preserve"> </w:t>
            </w:r>
            <w:r w:rsidR="00D56539"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00D56539" w:rsidRPr="00203831">
              <w:rPr>
                <w:rFonts w:ascii="Times New Roman" w:hAnsi="Times New Roman" w:cs="Times New Roman"/>
                <w:sz w:val="20"/>
                <w:szCs w:val="20"/>
                <w:lang w:val="es-ES_tradnl"/>
              </w:rPr>
              <w:t>bajo</w:t>
            </w:r>
            <w:r w:rsidR="00891ED0" w:rsidRPr="00203831">
              <w:rPr>
                <w:rFonts w:ascii="Times New Roman" w:hAnsi="Times New Roman" w:cs="Times New Roman"/>
                <w:sz w:val="20"/>
                <w:szCs w:val="20"/>
                <w:lang w:val="es-ES_tradnl"/>
              </w:rPr>
              <w:t xml:space="preserve"> </w:t>
            </w:r>
            <w:r w:rsidR="00D56539" w:rsidRPr="00203831">
              <w:rPr>
                <w:rFonts w:ascii="Times New Roman" w:hAnsi="Times New Roman" w:cs="Times New Roman"/>
                <w:sz w:val="20"/>
                <w:szCs w:val="20"/>
                <w:lang w:val="es-ES_tradnl"/>
              </w:rPr>
              <w:t>consumo</w:t>
            </w:r>
          </w:p>
        </w:tc>
        <w:tc>
          <w:tcPr>
            <w:tcW w:w="1559" w:type="dxa"/>
            <w:vAlign w:val="center"/>
          </w:tcPr>
          <w:p w14:paraId="255830B8" w14:textId="62224C46" w:rsidR="00FA1F16" w:rsidRPr="00203831" w:rsidRDefault="00FA1F16" w:rsidP="00782FD1">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69</w:t>
            </w:r>
            <w:r w:rsidR="007E6DD2">
              <w:rPr>
                <w:rFonts w:ascii="Times New Roman" w:hAnsi="Times New Roman" w:cs="Times New Roman"/>
                <w:sz w:val="20"/>
                <w:szCs w:val="20"/>
                <w:lang w:val="es-ES_tradnl"/>
              </w:rPr>
              <w:t>ª</w:t>
            </w:r>
          </w:p>
        </w:tc>
        <w:tc>
          <w:tcPr>
            <w:tcW w:w="1385" w:type="dxa"/>
            <w:vAlign w:val="center"/>
          </w:tcPr>
          <w:p w14:paraId="4351D843" w14:textId="379EE0F0" w:rsidR="00FA1F16" w:rsidRPr="00203831" w:rsidRDefault="00FA1F16" w:rsidP="009F6A06">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24</w:t>
            </w:r>
          </w:p>
        </w:tc>
      </w:tr>
      <w:tr w:rsidR="00FA1F16" w:rsidRPr="00203831" w14:paraId="7F427C38" w14:textId="77777777" w:rsidTr="003D7264">
        <w:tc>
          <w:tcPr>
            <w:tcW w:w="2194" w:type="dxa"/>
            <w:vAlign w:val="center"/>
          </w:tcPr>
          <w:p w14:paraId="485E9DBA" w14:textId="5E0C27D9"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Ghana</w:t>
            </w:r>
            <w:r w:rsidR="00004FBB">
              <w:rPr>
                <w:rFonts w:ascii="Times New Roman" w:hAnsi="Times New Roman" w:cs="Times New Roman"/>
                <w:sz w:val="20"/>
                <w:szCs w:val="20"/>
                <w:lang w:val="es-ES_tradnl"/>
              </w:rPr>
              <w:t>/PNUD</w:t>
            </w:r>
          </w:p>
        </w:tc>
        <w:tc>
          <w:tcPr>
            <w:tcW w:w="4213" w:type="dxa"/>
            <w:vAlign w:val="center"/>
          </w:tcPr>
          <w:p w14:paraId="70D5C70D" w14:textId="7C5403A4" w:rsidR="00FA1F16" w:rsidRPr="00203831" w:rsidRDefault="00203831" w:rsidP="007765F0">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Exportación</w:t>
            </w:r>
            <w:r w:rsidR="00891ED0" w:rsidRPr="00203831">
              <w:rPr>
                <w:rFonts w:ascii="Times New Roman" w:hAnsi="Times New Roman" w:cs="Times New Roman"/>
                <w:sz w:val="20"/>
                <w:szCs w:val="20"/>
                <w:lang w:val="es-ES_tradnl"/>
              </w:rPr>
              <w:t xml:space="preserve"> </w:t>
            </w:r>
            <w:r w:rsidR="00310151">
              <w:rPr>
                <w:rFonts w:ascii="Times New Roman" w:hAnsi="Times New Roman" w:cs="Times New Roman"/>
                <w:sz w:val="20"/>
                <w:szCs w:val="20"/>
                <w:lang w:val="es-ES_tradnl"/>
              </w:rPr>
              <w:t xml:space="preserve">a país no </w:t>
            </w:r>
            <w:r w:rsidR="0023537B">
              <w:rPr>
                <w:rFonts w:ascii="Times New Roman" w:hAnsi="Times New Roman" w:cs="Times New Roman"/>
                <w:sz w:val="20"/>
                <w:szCs w:val="20"/>
                <w:lang w:val="es-ES_tradnl"/>
              </w:rPr>
              <w:t xml:space="preserve">acogido al </w:t>
            </w:r>
            <w:r w:rsidR="00310151">
              <w:rPr>
                <w:rFonts w:ascii="Times New Roman" w:hAnsi="Times New Roman" w:cs="Times New Roman"/>
                <w:sz w:val="20"/>
                <w:szCs w:val="20"/>
                <w:lang w:val="es-ES_tradnl"/>
              </w:rPr>
              <w:t>artículo 5</w:t>
            </w:r>
            <w:r w:rsidR="00891ED0" w:rsidRPr="00203831">
              <w:rPr>
                <w:rFonts w:ascii="Times New Roman" w:hAnsi="Times New Roman" w:cs="Times New Roman"/>
                <w:sz w:val="20"/>
                <w:szCs w:val="20"/>
                <w:lang w:val="es-ES_tradnl"/>
              </w:rPr>
              <w:t xml:space="preserve"> </w:t>
            </w:r>
            <w:r w:rsidR="002553C5">
              <w:rPr>
                <w:rFonts w:ascii="Times New Roman" w:hAnsi="Times New Roman" w:cs="Times New Roman"/>
                <w:sz w:val="20"/>
                <w:szCs w:val="20"/>
                <w:lang w:val="es-ES_tradnl"/>
              </w:rPr>
              <w:t>para generar</w:t>
            </w:r>
            <w:r w:rsidR="00891ED0" w:rsidRPr="00203831">
              <w:rPr>
                <w:rFonts w:ascii="Times New Roman" w:hAnsi="Times New Roman" w:cs="Times New Roman"/>
                <w:sz w:val="20"/>
                <w:szCs w:val="20"/>
                <w:lang w:val="es-ES_tradnl"/>
              </w:rPr>
              <w:t xml:space="preserve"> </w:t>
            </w:r>
            <w:r>
              <w:rPr>
                <w:rFonts w:ascii="Times New Roman" w:hAnsi="Times New Roman" w:cs="Times New Roman"/>
                <w:sz w:val="20"/>
                <w:szCs w:val="20"/>
                <w:lang w:val="es-ES_tradnl"/>
              </w:rPr>
              <w:t>fondos de carbono</w:t>
            </w:r>
          </w:p>
        </w:tc>
        <w:tc>
          <w:tcPr>
            <w:tcW w:w="1559" w:type="dxa"/>
            <w:vAlign w:val="center"/>
          </w:tcPr>
          <w:p w14:paraId="54423FCC" w14:textId="58D50E8B" w:rsidR="00FA1F16" w:rsidRPr="00203831" w:rsidRDefault="00FA1F16" w:rsidP="00782FD1">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62</w:t>
            </w:r>
            <w:r w:rsidR="007E6DD2">
              <w:rPr>
                <w:rFonts w:ascii="Times New Roman" w:hAnsi="Times New Roman" w:cs="Times New Roman"/>
                <w:sz w:val="20"/>
                <w:szCs w:val="20"/>
                <w:lang w:val="es-ES_tradnl"/>
              </w:rPr>
              <w:t>ª</w:t>
            </w:r>
          </w:p>
        </w:tc>
        <w:tc>
          <w:tcPr>
            <w:tcW w:w="1385" w:type="dxa"/>
            <w:vAlign w:val="center"/>
          </w:tcPr>
          <w:p w14:paraId="0C965B8A" w14:textId="652833B9" w:rsidR="00FA1F16" w:rsidRPr="00203831" w:rsidRDefault="00FA1F16" w:rsidP="009F6A06">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36</w:t>
            </w:r>
          </w:p>
        </w:tc>
      </w:tr>
      <w:tr w:rsidR="00FA1F16" w:rsidRPr="00203831" w14:paraId="77CF9820" w14:textId="77777777" w:rsidTr="003D7264">
        <w:tc>
          <w:tcPr>
            <w:tcW w:w="2194" w:type="dxa"/>
            <w:vAlign w:val="center"/>
          </w:tcPr>
          <w:p w14:paraId="34A46E4D" w14:textId="2EF27B90" w:rsidR="00FA1F16" w:rsidRPr="00203831" w:rsidRDefault="00A46ACD"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México</w:t>
            </w:r>
            <w:r w:rsidR="00004FBB">
              <w:rPr>
                <w:rFonts w:ascii="Times New Roman" w:hAnsi="Times New Roman" w:cs="Times New Roman"/>
                <w:sz w:val="20"/>
                <w:szCs w:val="20"/>
                <w:lang w:val="es-ES_tradnl"/>
              </w:rPr>
              <w:t>/ONUDI</w:t>
            </w:r>
            <w:r w:rsidR="00FA1F16" w:rsidRPr="00203831">
              <w:rPr>
                <w:rFonts w:ascii="Times New Roman" w:hAnsi="Times New Roman" w:cs="Times New Roman"/>
                <w:sz w:val="20"/>
                <w:szCs w:val="20"/>
                <w:lang w:val="es-ES_tradnl"/>
              </w:rPr>
              <w:t>/</w:t>
            </w:r>
            <w:r w:rsidR="00D56539" w:rsidRPr="00203831">
              <w:rPr>
                <w:rFonts w:ascii="Times New Roman" w:hAnsi="Times New Roman" w:cs="Times New Roman"/>
                <w:sz w:val="20"/>
                <w:szCs w:val="20"/>
                <w:lang w:val="es-ES_tradnl"/>
              </w:rPr>
              <w:t>Francia</w:t>
            </w:r>
          </w:p>
        </w:tc>
        <w:tc>
          <w:tcPr>
            <w:tcW w:w="4213" w:type="dxa"/>
            <w:vAlign w:val="center"/>
          </w:tcPr>
          <w:p w14:paraId="2328407D" w14:textId="7D339007" w:rsidR="00FA1F16" w:rsidRPr="00203831" w:rsidRDefault="00DF19FC" w:rsidP="00C56907">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Transporte</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00203831">
              <w:rPr>
                <w:rFonts w:ascii="Times New Roman" w:hAnsi="Times New Roman" w:cs="Times New Roman"/>
                <w:sz w:val="20"/>
                <w:szCs w:val="20"/>
                <w:lang w:val="es-ES_tradnl"/>
              </w:rPr>
              <w:t xml:space="preserve">desechos </w:t>
            </w:r>
            <w:r w:rsidR="005B3D37">
              <w:rPr>
                <w:rFonts w:ascii="Times New Roman" w:hAnsi="Times New Roman" w:cs="Times New Roman"/>
                <w:sz w:val="20"/>
                <w:szCs w:val="20"/>
                <w:lang w:val="es-ES_tradnl"/>
              </w:rPr>
              <w:t xml:space="preserve">a </w:t>
            </w:r>
            <w:r w:rsidR="00C56907">
              <w:rPr>
                <w:rFonts w:ascii="Times New Roman" w:hAnsi="Times New Roman" w:cs="Times New Roman"/>
                <w:sz w:val="20"/>
                <w:szCs w:val="20"/>
                <w:lang w:val="es-ES_tradnl"/>
              </w:rPr>
              <w:t>punto centralizado</w:t>
            </w:r>
            <w:r w:rsidR="00891ED0" w:rsidRPr="00203831">
              <w:rPr>
                <w:rFonts w:ascii="Times New Roman" w:hAnsi="Times New Roman" w:cs="Times New Roman"/>
                <w:sz w:val="20"/>
                <w:szCs w:val="20"/>
                <w:lang w:val="es-ES_tradnl"/>
              </w:rPr>
              <w:t xml:space="preserve"> </w:t>
            </w:r>
            <w:r w:rsidR="00110032" w:rsidRPr="00203831">
              <w:rPr>
                <w:rFonts w:ascii="Times New Roman" w:hAnsi="Times New Roman" w:cs="Times New Roman"/>
                <w:sz w:val="20"/>
                <w:szCs w:val="20"/>
                <w:lang w:val="es-ES_tradnl"/>
              </w:rPr>
              <w:t>en</w:t>
            </w:r>
            <w:r w:rsidR="00891ED0" w:rsidRPr="00203831">
              <w:rPr>
                <w:rFonts w:ascii="Times New Roman" w:hAnsi="Times New Roman" w:cs="Times New Roman"/>
                <w:sz w:val="20"/>
                <w:szCs w:val="20"/>
                <w:lang w:val="es-ES_tradnl"/>
              </w:rPr>
              <w:t xml:space="preserve"> </w:t>
            </w:r>
            <w:r w:rsidR="00A46ACD" w:rsidRPr="00203831">
              <w:rPr>
                <w:rFonts w:ascii="Times New Roman" w:hAnsi="Times New Roman" w:cs="Times New Roman"/>
                <w:sz w:val="20"/>
                <w:szCs w:val="20"/>
                <w:lang w:val="es-ES_tradnl"/>
              </w:rPr>
              <w:t>México</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y</w:t>
            </w:r>
            <w:r w:rsidR="00891ED0" w:rsidRPr="00203831">
              <w:rPr>
                <w:rFonts w:ascii="Times New Roman" w:hAnsi="Times New Roman" w:cs="Times New Roman"/>
                <w:sz w:val="20"/>
                <w:szCs w:val="20"/>
                <w:lang w:val="es-ES_tradnl"/>
              </w:rPr>
              <w:t xml:space="preserve"> </w:t>
            </w:r>
            <w:r w:rsidR="00C92DE9">
              <w:rPr>
                <w:rFonts w:ascii="Times New Roman" w:hAnsi="Times New Roman" w:cs="Times New Roman"/>
                <w:sz w:val="20"/>
                <w:szCs w:val="20"/>
                <w:lang w:val="es-ES_tradnl"/>
              </w:rPr>
              <w:t xml:space="preserve">luego </w:t>
            </w:r>
            <w:r w:rsidR="003031A2">
              <w:rPr>
                <w:rFonts w:ascii="Times New Roman" w:hAnsi="Times New Roman" w:cs="Times New Roman"/>
                <w:sz w:val="20"/>
                <w:szCs w:val="20"/>
                <w:lang w:val="es-ES_tradnl"/>
              </w:rPr>
              <w:t xml:space="preserve">a los </w:t>
            </w:r>
            <w:r w:rsidR="003031A2" w:rsidRPr="00203831">
              <w:rPr>
                <w:rFonts w:ascii="Times New Roman" w:hAnsi="Times New Roman" w:cs="Times New Roman"/>
                <w:sz w:val="20"/>
                <w:szCs w:val="20"/>
                <w:lang w:val="es-ES_tradnl"/>
              </w:rPr>
              <w:t xml:space="preserve">Estados </w:t>
            </w:r>
            <w:r w:rsidR="00C44FC9" w:rsidRPr="00203831">
              <w:rPr>
                <w:rFonts w:ascii="Times New Roman" w:hAnsi="Times New Roman" w:cs="Times New Roman"/>
                <w:sz w:val="20"/>
                <w:szCs w:val="20"/>
                <w:lang w:val="es-ES_tradnl"/>
              </w:rPr>
              <w:t>Unidos</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007C26FF" w:rsidRPr="00203831">
              <w:rPr>
                <w:rFonts w:ascii="Times New Roman" w:hAnsi="Times New Roman" w:cs="Times New Roman"/>
                <w:sz w:val="20"/>
                <w:szCs w:val="20"/>
                <w:lang w:val="es-ES_tradnl"/>
              </w:rPr>
              <w:t>América</w:t>
            </w:r>
          </w:p>
        </w:tc>
        <w:tc>
          <w:tcPr>
            <w:tcW w:w="1559" w:type="dxa"/>
            <w:vAlign w:val="center"/>
          </w:tcPr>
          <w:p w14:paraId="5A3EBDF2" w14:textId="009BC0AB" w:rsidR="00FA1F16" w:rsidRPr="00203831" w:rsidRDefault="00FA1F16" w:rsidP="00782FD1">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63</w:t>
            </w:r>
            <w:r w:rsidR="007E6DD2">
              <w:rPr>
                <w:rFonts w:ascii="Times New Roman" w:hAnsi="Times New Roman" w:cs="Times New Roman"/>
                <w:sz w:val="20"/>
                <w:szCs w:val="20"/>
                <w:lang w:val="es-ES_tradnl"/>
              </w:rPr>
              <w:t>ª</w:t>
            </w:r>
          </w:p>
        </w:tc>
        <w:tc>
          <w:tcPr>
            <w:tcW w:w="1385" w:type="dxa"/>
            <w:vAlign w:val="center"/>
          </w:tcPr>
          <w:p w14:paraId="3409D225" w14:textId="5255268F" w:rsidR="00FA1F16" w:rsidRPr="00203831" w:rsidRDefault="00FA1F16" w:rsidP="009F6A06">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24</w:t>
            </w:r>
          </w:p>
        </w:tc>
      </w:tr>
      <w:tr w:rsidR="00FA1F16" w:rsidRPr="00203831" w14:paraId="466E12AA" w14:textId="77777777" w:rsidTr="003D7264">
        <w:tc>
          <w:tcPr>
            <w:tcW w:w="2194" w:type="dxa"/>
            <w:vAlign w:val="center"/>
          </w:tcPr>
          <w:p w14:paraId="720BF6C9" w14:textId="38F4D486"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Nigeria</w:t>
            </w:r>
            <w:r w:rsidR="00004FBB">
              <w:rPr>
                <w:rFonts w:ascii="Times New Roman" w:hAnsi="Times New Roman" w:cs="Times New Roman"/>
                <w:sz w:val="20"/>
                <w:szCs w:val="20"/>
                <w:lang w:val="es-ES_tradnl"/>
              </w:rPr>
              <w:t>/ONUDI</w:t>
            </w:r>
          </w:p>
        </w:tc>
        <w:tc>
          <w:tcPr>
            <w:tcW w:w="4213" w:type="dxa"/>
            <w:vAlign w:val="center"/>
          </w:tcPr>
          <w:p w14:paraId="50078444" w14:textId="18284A5B" w:rsidR="00FA1F16" w:rsidRPr="00203831" w:rsidRDefault="00DF19FC" w:rsidP="00EA1613">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Transporte</w:t>
            </w:r>
            <w:r w:rsidR="00891ED0" w:rsidRPr="00203831">
              <w:rPr>
                <w:rFonts w:ascii="Times New Roman" w:hAnsi="Times New Roman" w:cs="Times New Roman"/>
                <w:sz w:val="20"/>
                <w:szCs w:val="20"/>
                <w:lang w:val="es-ES_tradnl"/>
              </w:rPr>
              <w:t xml:space="preserve"> </w:t>
            </w:r>
            <w:r w:rsidR="00B3693F">
              <w:rPr>
                <w:rFonts w:ascii="Times New Roman" w:hAnsi="Times New Roman" w:cs="Times New Roman"/>
                <w:sz w:val="20"/>
                <w:szCs w:val="20"/>
                <w:lang w:val="es-ES_tradnl"/>
              </w:rPr>
              <w:t xml:space="preserve">a </w:t>
            </w:r>
            <w:r w:rsidR="00C56907" w:rsidRPr="00C56907">
              <w:rPr>
                <w:rFonts w:ascii="Times New Roman" w:hAnsi="Times New Roman" w:cs="Times New Roman"/>
                <w:sz w:val="20"/>
                <w:szCs w:val="20"/>
                <w:lang w:val="es-ES_tradnl"/>
              </w:rPr>
              <w:t>punto centralizado</w:t>
            </w:r>
            <w:r w:rsidR="00891ED0" w:rsidRPr="00203831">
              <w:rPr>
                <w:rFonts w:ascii="Times New Roman" w:hAnsi="Times New Roman" w:cs="Times New Roman"/>
                <w:sz w:val="20"/>
                <w:szCs w:val="20"/>
                <w:lang w:val="es-ES_tradnl"/>
              </w:rPr>
              <w:t xml:space="preserve"> </w:t>
            </w:r>
            <w:r w:rsidR="00555035">
              <w:rPr>
                <w:rFonts w:ascii="Times New Roman" w:hAnsi="Times New Roman" w:cs="Times New Roman"/>
                <w:sz w:val="20"/>
                <w:szCs w:val="20"/>
                <w:lang w:val="es-ES_tradnl"/>
              </w:rPr>
              <w:t xml:space="preserve">para </w:t>
            </w:r>
            <w:r w:rsidR="007A75AE" w:rsidRPr="00203831">
              <w:rPr>
                <w:rFonts w:ascii="Times New Roman" w:hAnsi="Times New Roman" w:cs="Times New Roman"/>
                <w:sz w:val="20"/>
                <w:szCs w:val="20"/>
                <w:lang w:val="es-ES_tradnl"/>
              </w:rPr>
              <w:t>almacenamiento</w:t>
            </w:r>
            <w:r w:rsidR="00891ED0" w:rsidRPr="00203831">
              <w:rPr>
                <w:rFonts w:ascii="Times New Roman" w:hAnsi="Times New Roman" w:cs="Times New Roman"/>
                <w:sz w:val="20"/>
                <w:szCs w:val="20"/>
                <w:lang w:val="es-ES_tradnl"/>
              </w:rPr>
              <w:t xml:space="preserve"> </w:t>
            </w:r>
            <w:r w:rsidR="004F15D3">
              <w:rPr>
                <w:rFonts w:ascii="Times New Roman" w:hAnsi="Times New Roman" w:cs="Times New Roman"/>
                <w:sz w:val="20"/>
                <w:szCs w:val="20"/>
                <w:lang w:val="es-ES_tradnl"/>
              </w:rPr>
              <w:t>previo a la exportación</w:t>
            </w:r>
          </w:p>
        </w:tc>
        <w:tc>
          <w:tcPr>
            <w:tcW w:w="1559" w:type="dxa"/>
            <w:vAlign w:val="center"/>
          </w:tcPr>
          <w:p w14:paraId="4B69F94C" w14:textId="723B0F40" w:rsidR="00FA1F16" w:rsidRPr="00203831" w:rsidRDefault="00FA1F16" w:rsidP="00782FD1">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67</w:t>
            </w:r>
            <w:r w:rsidR="007E6DD2">
              <w:rPr>
                <w:rFonts w:ascii="Times New Roman" w:hAnsi="Times New Roman" w:cs="Times New Roman"/>
                <w:sz w:val="20"/>
                <w:szCs w:val="20"/>
                <w:lang w:val="es-ES_tradnl"/>
              </w:rPr>
              <w:t>ª</w:t>
            </w:r>
          </w:p>
        </w:tc>
        <w:tc>
          <w:tcPr>
            <w:tcW w:w="1385" w:type="dxa"/>
            <w:vAlign w:val="center"/>
          </w:tcPr>
          <w:p w14:paraId="3B8DB539" w14:textId="27B51A70" w:rsidR="00FA1F16" w:rsidRPr="00203831" w:rsidRDefault="00FA1F16" w:rsidP="009F6A06">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24</w:t>
            </w:r>
          </w:p>
        </w:tc>
      </w:tr>
    </w:tbl>
    <w:p w14:paraId="7F5195CB" w14:textId="3F39778E" w:rsidR="00A4066A" w:rsidRPr="00203831" w:rsidRDefault="00C34292" w:rsidP="008C39CA">
      <w:pPr>
        <w:numPr>
          <w:ilvl w:val="0"/>
          <w:numId w:val="10"/>
        </w:numPr>
        <w:spacing w:before="240" w:after="240"/>
        <w:ind w:left="0" w:firstLine="0"/>
        <w:rPr>
          <w:rFonts w:eastAsia="Calibri" w:cs="Arial (Body CS)"/>
          <w:szCs w:val="24"/>
          <w:lang w:val="es-ES_tradnl"/>
        </w:rPr>
      </w:pPr>
      <w:r>
        <w:rPr>
          <w:rFonts w:eastAsia="Calibri" w:cs="Arial (Body CS)"/>
          <w:szCs w:val="24"/>
          <w:lang w:val="es-ES_tradnl"/>
        </w:rPr>
        <w:t>Se contrató a</w:t>
      </w:r>
      <w:r w:rsidR="00F06539">
        <w:rPr>
          <w:rFonts w:eastAsia="Calibri" w:cs="Arial (Body CS)"/>
          <w:szCs w:val="24"/>
          <w:lang w:val="es-ES_tradnl"/>
        </w:rPr>
        <w:t xml:space="preserve"> un equipo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DF19FC" w:rsidRPr="00203831">
        <w:rPr>
          <w:rFonts w:eastAsia="Calibri" w:cs="Arial (Body CS)"/>
          <w:szCs w:val="24"/>
          <w:lang w:val="es-ES_tradnl"/>
        </w:rPr>
        <w:t>consultores</w:t>
      </w:r>
      <w:r w:rsidR="00891ED0" w:rsidRPr="00203831">
        <w:rPr>
          <w:rFonts w:eastAsia="Calibri" w:cs="Arial (Body CS)"/>
          <w:szCs w:val="24"/>
          <w:lang w:val="es-ES_tradnl"/>
        </w:rPr>
        <w:t xml:space="preserve"> </w:t>
      </w:r>
      <w:r w:rsidR="005C5C22">
        <w:rPr>
          <w:rFonts w:eastAsia="Calibri" w:cs="Arial (Body CS)"/>
          <w:szCs w:val="24"/>
          <w:lang w:val="es-ES_tradnl"/>
        </w:rPr>
        <w:t xml:space="preserve">que visitó </w:t>
      </w:r>
      <w:r w:rsidR="007750E0">
        <w:rPr>
          <w:rFonts w:eastAsia="Calibri" w:cs="Arial (Body CS)"/>
          <w:szCs w:val="24"/>
          <w:lang w:val="es-ES_tradnl"/>
        </w:rPr>
        <w:t xml:space="preserve">los </w:t>
      </w:r>
      <w:r w:rsidR="001D2076">
        <w:rPr>
          <w:rFonts w:eastAsia="Calibri" w:cs="Arial (Body CS)"/>
          <w:szCs w:val="24"/>
          <w:lang w:val="es-ES_tradnl"/>
        </w:rPr>
        <w:t>países seleccionados</w:t>
      </w:r>
      <w:r w:rsidR="00891ED0" w:rsidRPr="00203831">
        <w:rPr>
          <w:rFonts w:eastAsia="Calibri" w:cs="Arial (Body CS)"/>
          <w:szCs w:val="24"/>
          <w:lang w:val="es-ES_tradnl"/>
        </w:rPr>
        <w:t xml:space="preserve"> </w:t>
      </w:r>
      <w:r w:rsidR="006952FC">
        <w:rPr>
          <w:rFonts w:eastAsia="Calibri" w:cs="Arial (Body CS)"/>
          <w:szCs w:val="24"/>
          <w:lang w:val="es-ES_tradnl"/>
        </w:rPr>
        <w:t xml:space="preserve">para reunir </w:t>
      </w:r>
      <w:r w:rsidR="005168A9">
        <w:rPr>
          <w:rFonts w:eastAsia="Calibri" w:cs="Arial (Body CS)"/>
          <w:szCs w:val="24"/>
          <w:lang w:val="es-ES_tradnl"/>
        </w:rPr>
        <w:t xml:space="preserve">antecedentes </w:t>
      </w:r>
      <w:r w:rsidR="00365447" w:rsidRPr="00203831">
        <w:rPr>
          <w:rFonts w:eastAsia="Calibri" w:cs="Arial (Body CS)"/>
          <w:szCs w:val="24"/>
          <w:lang w:val="es-ES_tradnl"/>
        </w:rPr>
        <w:t>sobre</w:t>
      </w:r>
      <w:r w:rsidR="00891ED0" w:rsidRPr="00203831">
        <w:rPr>
          <w:rFonts w:eastAsia="Calibri" w:cs="Arial (Body CS)"/>
          <w:szCs w:val="24"/>
          <w:lang w:val="es-ES_tradnl"/>
        </w:rPr>
        <w:t xml:space="preserve"> </w:t>
      </w:r>
      <w:r w:rsidR="004E46A6" w:rsidRPr="00203831">
        <w:rPr>
          <w:rFonts w:eastAsia="Calibri" w:cs="Arial (Body CS)"/>
          <w:szCs w:val="24"/>
          <w:lang w:val="es-ES_tradnl"/>
        </w:rPr>
        <w:t>la</w:t>
      </w:r>
      <w:r w:rsidR="00891ED0" w:rsidRPr="00203831">
        <w:rPr>
          <w:rFonts w:eastAsia="Calibri" w:cs="Arial (Body CS)"/>
          <w:szCs w:val="24"/>
          <w:lang w:val="es-ES_tradnl"/>
        </w:rPr>
        <w:t xml:space="preserve"> </w:t>
      </w:r>
      <w:r w:rsidR="004E46A6" w:rsidRPr="00203831">
        <w:rPr>
          <w:rFonts w:eastAsia="Calibri" w:cs="Arial (Body CS)"/>
          <w:szCs w:val="24"/>
          <w:lang w:val="es-ES_tradnl"/>
        </w:rPr>
        <w:t>ejecución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BC57B2">
        <w:rPr>
          <w:rFonts w:eastAsia="Calibri" w:cs="Arial (Body CS)"/>
          <w:szCs w:val="24"/>
          <w:lang w:val="es-ES_tradnl"/>
        </w:rPr>
        <w:t>resultados</w:t>
      </w:r>
      <w:r w:rsidR="00891ED0" w:rsidRPr="00203831">
        <w:rPr>
          <w:rFonts w:eastAsia="Calibri" w:cs="Arial (Body CS)"/>
          <w:szCs w:val="24"/>
          <w:lang w:val="es-ES_tradnl"/>
        </w:rPr>
        <w:t xml:space="preserve"> </w:t>
      </w:r>
      <w:r w:rsidR="00F94D78">
        <w:rPr>
          <w:rFonts w:eastAsia="Calibri" w:cs="Arial (Body CS)"/>
          <w:szCs w:val="24"/>
          <w:lang w:val="es-ES_tradnl"/>
        </w:rPr>
        <w:t>de los proyectos</w:t>
      </w:r>
      <w:r w:rsidR="00891ED0" w:rsidRPr="00203831">
        <w:rPr>
          <w:rFonts w:eastAsia="Calibri" w:cs="Arial (Body CS)"/>
          <w:szCs w:val="24"/>
          <w:lang w:val="es-ES_tradnl"/>
        </w:rPr>
        <w:t xml:space="preserve"> </w:t>
      </w:r>
      <w:r w:rsidR="007A75AE" w:rsidRPr="00203831">
        <w:rPr>
          <w:rFonts w:eastAsia="Calibri" w:cs="Arial (Body CS)"/>
          <w:szCs w:val="24"/>
          <w:lang w:val="es-ES_tradnl"/>
        </w:rPr>
        <w:t>piloto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C359E7">
        <w:rPr>
          <w:rFonts w:eastAsia="Calibri" w:cs="Arial (Body CS)"/>
          <w:szCs w:val="24"/>
          <w:lang w:val="es-ES_tradnl"/>
        </w:rPr>
        <w:t>U</w:t>
      </w:r>
      <w:r w:rsidR="004911E1">
        <w:rPr>
          <w:rFonts w:eastAsia="Calibri" w:cs="Arial (Body CS)"/>
          <w:szCs w:val="24"/>
          <w:lang w:val="es-ES_tradnl"/>
        </w:rPr>
        <w:t>tiliza</w:t>
      </w:r>
      <w:r w:rsidR="00C359E7">
        <w:rPr>
          <w:rFonts w:eastAsia="Calibri" w:cs="Arial (Body CS)"/>
          <w:szCs w:val="24"/>
          <w:lang w:val="es-ES_tradnl"/>
        </w:rPr>
        <w:t xml:space="preserve">ndo </w:t>
      </w:r>
      <w:r w:rsidR="00256988">
        <w:rPr>
          <w:rFonts w:eastAsia="Calibri" w:cs="Arial (Body CS)"/>
          <w:szCs w:val="24"/>
          <w:lang w:val="es-ES_tradnl"/>
        </w:rPr>
        <w:t xml:space="preserve">métodos </w:t>
      </w:r>
      <w:r w:rsidR="00AE1FC7">
        <w:rPr>
          <w:rFonts w:eastAsia="Calibri" w:cs="Arial (Body CS)"/>
          <w:szCs w:val="24"/>
          <w:lang w:val="es-ES_tradnl"/>
        </w:rPr>
        <w:t>cualitativo</w:t>
      </w:r>
      <w:r w:rsidR="00256988">
        <w:rPr>
          <w:rFonts w:eastAsia="Calibri" w:cs="Arial (Body CS)"/>
          <w:szCs w:val="24"/>
          <w:lang w:val="es-ES_tradnl"/>
        </w:rPr>
        <w:t>s</w:t>
      </w:r>
      <w:r w:rsidR="00C359E7">
        <w:rPr>
          <w:rFonts w:eastAsia="Calibri" w:cs="Arial (Body CS)"/>
          <w:szCs w:val="24"/>
          <w:lang w:val="es-ES_tradnl"/>
        </w:rPr>
        <w:t xml:space="preserve">, </w:t>
      </w:r>
      <w:r w:rsidR="00C359E7" w:rsidRPr="00C359E7">
        <w:rPr>
          <w:rFonts w:eastAsia="Calibri" w:cs="Arial (Body CS)"/>
          <w:szCs w:val="24"/>
          <w:lang w:val="es-ES_tradnl"/>
        </w:rPr>
        <w:t xml:space="preserve">los consultores </w:t>
      </w:r>
      <w:r w:rsidR="00C359E7">
        <w:rPr>
          <w:rFonts w:eastAsia="Calibri" w:cs="Arial (Body CS)"/>
          <w:szCs w:val="24"/>
          <w:lang w:val="es-ES_tradnl"/>
        </w:rPr>
        <w:t xml:space="preserve">recogieron </w:t>
      </w:r>
      <w:r w:rsidR="00110032" w:rsidRPr="00203831">
        <w:rPr>
          <w:rFonts w:eastAsia="Calibri" w:cs="Arial (Body CS)"/>
          <w:szCs w:val="24"/>
          <w:lang w:val="es-ES_tradnl"/>
        </w:rPr>
        <w:t>información</w:t>
      </w:r>
      <w:r w:rsidR="00891ED0" w:rsidRPr="00203831">
        <w:rPr>
          <w:rFonts w:eastAsia="Calibri" w:cs="Arial (Body CS)"/>
          <w:szCs w:val="24"/>
          <w:lang w:val="es-ES_tradnl"/>
        </w:rPr>
        <w:t xml:space="preserve"> </w:t>
      </w:r>
      <w:r w:rsidR="00C02A76">
        <w:rPr>
          <w:rFonts w:eastAsia="Calibri" w:cs="Arial (Body CS)"/>
          <w:szCs w:val="24"/>
          <w:lang w:val="es-ES_tradnl"/>
        </w:rPr>
        <w:t xml:space="preserve">a través </w:t>
      </w:r>
      <w:r w:rsidR="006357DF">
        <w:rPr>
          <w:rFonts w:eastAsia="Calibri" w:cs="Arial (Body CS)"/>
          <w:szCs w:val="24"/>
          <w:lang w:val="es-ES_tradnl"/>
        </w:rPr>
        <w:t xml:space="preserve">de fuentes </w:t>
      </w:r>
      <w:r w:rsidR="00502CC9">
        <w:rPr>
          <w:rFonts w:eastAsia="Calibri" w:cs="Arial (Body CS)"/>
          <w:szCs w:val="24"/>
          <w:lang w:val="es-ES_tradnl"/>
        </w:rPr>
        <w:t>documental</w:t>
      </w:r>
      <w:r w:rsidR="006357DF">
        <w:rPr>
          <w:rFonts w:eastAsia="Calibri" w:cs="Arial (Body CS)"/>
          <w:szCs w:val="24"/>
          <w:lang w:val="es-ES_tradnl"/>
        </w:rPr>
        <w:t>es</w:t>
      </w:r>
      <w:r w:rsidR="00C02A76">
        <w:rPr>
          <w:rFonts w:eastAsia="Calibri" w:cs="Arial (Body CS)"/>
          <w:szCs w:val="24"/>
          <w:lang w:val="es-ES_tradnl"/>
        </w:rPr>
        <w:t xml:space="preserve">, </w:t>
      </w:r>
      <w:r w:rsidR="00502CC9">
        <w:rPr>
          <w:rFonts w:eastAsia="Calibri" w:cs="Arial (Body CS)"/>
          <w:szCs w:val="24"/>
          <w:lang w:val="es-ES_tradnl"/>
        </w:rPr>
        <w:t xml:space="preserve">de entrevistas </w:t>
      </w:r>
      <w:r w:rsidR="00110032" w:rsidRPr="00203831">
        <w:rPr>
          <w:rFonts w:eastAsia="Calibri" w:cs="Arial (Body CS)"/>
          <w:szCs w:val="24"/>
          <w:lang w:val="es-ES_tradnl"/>
        </w:rPr>
        <w:t>con</w:t>
      </w:r>
      <w:r w:rsidR="00891ED0" w:rsidRPr="00203831">
        <w:rPr>
          <w:rFonts w:eastAsia="Calibri" w:cs="Arial (Body CS)"/>
          <w:szCs w:val="24"/>
          <w:lang w:val="es-ES_tradnl"/>
        </w:rPr>
        <w:t xml:space="preserve"> </w:t>
      </w:r>
      <w:r w:rsidR="00502CC9">
        <w:rPr>
          <w:rFonts w:eastAsia="Calibri" w:cs="Arial (Body CS)"/>
          <w:szCs w:val="24"/>
          <w:lang w:val="es-ES_tradnl"/>
        </w:rPr>
        <w:t xml:space="preserve">diversos </w:t>
      </w:r>
      <w:r w:rsidR="00DF19FC" w:rsidRPr="00203831">
        <w:rPr>
          <w:rFonts w:eastAsia="Calibri" w:cs="Arial (Body CS)"/>
          <w:szCs w:val="24"/>
          <w:lang w:val="es-ES_tradnl"/>
        </w:rPr>
        <w:t>actores</w:t>
      </w:r>
      <w:r w:rsidR="00450796">
        <w:rPr>
          <w:rFonts w:eastAsia="Calibri" w:cs="Arial (Body CS)"/>
          <w:szCs w:val="24"/>
          <w:lang w:val="es-ES_tradnl"/>
        </w:rPr>
        <w:t>,</w:t>
      </w:r>
      <w:r w:rsidR="00CC73AC">
        <w:rPr>
          <w:rFonts w:eastAsia="Calibri" w:cs="Arial (Body CS)"/>
          <w:szCs w:val="24"/>
          <w:lang w:val="es-ES_tradnl"/>
        </w:rPr>
        <w:t xml:space="preserve"> </w:t>
      </w:r>
      <w:r w:rsidR="00AE0372">
        <w:rPr>
          <w:rFonts w:eastAsia="Calibri" w:cs="Arial (Body CS)"/>
          <w:szCs w:val="24"/>
          <w:lang w:val="es-ES_tradnl"/>
        </w:rPr>
        <w:t xml:space="preserve">y de observación </w:t>
      </w:r>
      <w:r w:rsidR="00BB5FC3">
        <w:rPr>
          <w:rFonts w:eastAsia="Calibri" w:cs="Arial (Body CS)"/>
          <w:szCs w:val="24"/>
          <w:lang w:val="es-ES_tradnl"/>
        </w:rPr>
        <w:t xml:space="preserve">directa en </w:t>
      </w:r>
      <w:r w:rsidR="00B96CA0">
        <w:rPr>
          <w:rFonts w:eastAsia="Calibri" w:cs="Arial (Body CS)"/>
          <w:szCs w:val="24"/>
          <w:lang w:val="es-ES_tradnl"/>
        </w:rPr>
        <w:t>las instalaciones de los proyectos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EE072D">
        <w:rPr>
          <w:rFonts w:eastAsia="Calibri" w:cs="Arial (Body CS)"/>
          <w:szCs w:val="24"/>
          <w:lang w:val="es-ES_tradnl"/>
        </w:rPr>
        <w:t>L</w:t>
      </w:r>
      <w:r w:rsidR="00CF1316">
        <w:rPr>
          <w:rFonts w:eastAsia="Calibri" w:cs="Arial (Body CS)"/>
          <w:szCs w:val="24"/>
          <w:lang w:val="es-ES_tradnl"/>
        </w:rPr>
        <w:t>a</w:t>
      </w:r>
      <w:r w:rsidR="00EE072D">
        <w:rPr>
          <w:rFonts w:eastAsia="Calibri" w:cs="Arial (Body CS)"/>
          <w:szCs w:val="24"/>
          <w:lang w:val="es-ES_tradnl"/>
        </w:rPr>
        <w:t xml:space="preserve"> </w:t>
      </w:r>
      <w:r w:rsidR="00536A1D" w:rsidRPr="00536A1D">
        <w:rPr>
          <w:rFonts w:eastAsia="Calibri" w:cs="Arial (Body CS)"/>
          <w:szCs w:val="24"/>
          <w:lang w:val="es-ES_tradnl"/>
        </w:rPr>
        <w:t xml:space="preserve">veracidad </w:t>
      </w:r>
      <w:r w:rsidR="000A7F28">
        <w:rPr>
          <w:rFonts w:eastAsia="Calibri" w:cs="Arial (Body CS)"/>
          <w:szCs w:val="24"/>
          <w:lang w:val="es-ES_tradnl"/>
        </w:rPr>
        <w:t xml:space="preserve">de los </w:t>
      </w:r>
      <w:r w:rsidR="00EE072D">
        <w:rPr>
          <w:rFonts w:eastAsia="Calibri" w:cs="Arial (Body CS)"/>
          <w:szCs w:val="24"/>
          <w:lang w:val="es-ES_tradnl"/>
        </w:rPr>
        <w:t>d</w:t>
      </w:r>
      <w:r w:rsidR="0094334A" w:rsidRPr="00203831">
        <w:rPr>
          <w:rFonts w:eastAsia="Calibri" w:cs="Arial (Body CS)"/>
          <w:szCs w:val="24"/>
          <w:lang w:val="es-ES_tradnl"/>
        </w:rPr>
        <w:t>atos</w:t>
      </w:r>
      <w:r w:rsidR="00891ED0" w:rsidRPr="00203831">
        <w:rPr>
          <w:rFonts w:eastAsia="Calibri" w:cs="Arial (Body CS)"/>
          <w:szCs w:val="24"/>
          <w:lang w:val="es-ES_tradnl"/>
        </w:rPr>
        <w:t xml:space="preserve"> </w:t>
      </w:r>
      <w:r w:rsidR="00EE072D">
        <w:rPr>
          <w:rFonts w:eastAsia="Calibri" w:cs="Arial (Body CS)"/>
          <w:szCs w:val="24"/>
          <w:lang w:val="es-ES_tradnl"/>
        </w:rPr>
        <w:t xml:space="preserve">obtenidos </w:t>
      </w:r>
      <w:r w:rsidR="00470DEB">
        <w:rPr>
          <w:rFonts w:eastAsia="Calibri" w:cs="Arial (Body CS)"/>
          <w:szCs w:val="24"/>
          <w:lang w:val="es-ES_tradnl"/>
        </w:rPr>
        <w:t xml:space="preserve">se cotejó </w:t>
      </w:r>
      <w:r w:rsidR="00110032" w:rsidRPr="00203831">
        <w:rPr>
          <w:rFonts w:eastAsia="Calibri" w:cs="Arial (Body CS)"/>
          <w:szCs w:val="24"/>
          <w:lang w:val="es-ES_tradnl"/>
        </w:rPr>
        <w:t>con</w:t>
      </w:r>
      <w:r w:rsidR="00891ED0" w:rsidRPr="00203831">
        <w:rPr>
          <w:rFonts w:eastAsia="Calibri" w:cs="Arial (Body CS)"/>
          <w:szCs w:val="24"/>
          <w:lang w:val="es-ES_tradnl"/>
        </w:rPr>
        <w:t xml:space="preserve"> </w:t>
      </w:r>
      <w:r w:rsidR="00E73EBD">
        <w:rPr>
          <w:rFonts w:eastAsia="Calibri" w:cs="Arial (Body CS)"/>
          <w:szCs w:val="24"/>
          <w:lang w:val="es-ES_tradnl"/>
        </w:rPr>
        <w:t xml:space="preserve">otras </w:t>
      </w:r>
      <w:r w:rsidR="00203831">
        <w:rPr>
          <w:rFonts w:eastAsia="Calibri" w:cs="Arial (Body CS)"/>
          <w:szCs w:val="24"/>
          <w:lang w:val="es-ES_tradnl"/>
        </w:rPr>
        <w:t>fuentes</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A80F9A" w:rsidRPr="00203831">
        <w:rPr>
          <w:rFonts w:eastAsia="Calibri" w:cs="Arial (Body CS)"/>
          <w:szCs w:val="24"/>
          <w:lang w:val="es-ES_tradnl"/>
        </w:rPr>
        <w:t>información</w:t>
      </w:r>
      <w:r w:rsidR="00891ED0" w:rsidRPr="00203831">
        <w:rPr>
          <w:rFonts w:eastAsia="Calibri" w:cs="Arial (Body CS)"/>
          <w:szCs w:val="24"/>
          <w:lang w:val="es-ES_tradnl"/>
        </w:rPr>
        <w:t xml:space="preserve"> </w:t>
      </w:r>
      <w:r w:rsidR="00D546E5">
        <w:rPr>
          <w:rFonts w:eastAsia="Calibri" w:cs="Arial (Body CS)"/>
          <w:szCs w:val="24"/>
          <w:lang w:val="es-ES_tradnl"/>
        </w:rPr>
        <w:t>relevante</w:t>
      </w:r>
      <w:r w:rsidR="00454450">
        <w:rPr>
          <w:rFonts w:eastAsia="Calibri" w:cs="Arial (Body CS)"/>
          <w:szCs w:val="24"/>
          <w:lang w:val="es-ES_tradnl"/>
        </w:rPr>
        <w:t>s</w:t>
      </w:r>
      <w:r w:rsidR="00891ED0" w:rsidRPr="00203831">
        <w:rPr>
          <w:rFonts w:eastAsia="Calibri" w:cs="Arial (Body CS)"/>
          <w:szCs w:val="24"/>
          <w:lang w:val="es-ES_tradnl"/>
        </w:rPr>
        <w:t xml:space="preserve"> </w:t>
      </w:r>
      <w:r w:rsidR="007C26D4">
        <w:rPr>
          <w:rFonts w:eastAsia="Calibri" w:cs="Arial (Body CS)"/>
          <w:szCs w:val="24"/>
          <w:lang w:val="es-ES_tradnl"/>
        </w:rPr>
        <w:t xml:space="preserve">a través del </w:t>
      </w:r>
      <w:r w:rsidR="00D80CB3" w:rsidRPr="00203831">
        <w:rPr>
          <w:rFonts w:eastAsia="Calibri" w:cs="Arial (Body CS)"/>
          <w:szCs w:val="24"/>
          <w:lang w:val="es-ES_tradnl"/>
        </w:rPr>
        <w:t>método</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C602AB">
        <w:rPr>
          <w:rFonts w:eastAsia="Calibri" w:cs="Arial (Body CS)"/>
          <w:szCs w:val="24"/>
          <w:lang w:val="es-ES_tradnl"/>
        </w:rPr>
        <w:t xml:space="preserve">la </w:t>
      </w:r>
      <w:r w:rsidR="000237B3">
        <w:rPr>
          <w:rFonts w:eastAsia="Calibri" w:cs="Arial (Body CS)"/>
          <w:szCs w:val="24"/>
          <w:lang w:val="es-ES_tradnl"/>
        </w:rPr>
        <w:t>triangulación</w:t>
      </w:r>
      <w:r w:rsidR="00FA1F16" w:rsidRPr="00203831">
        <w:rPr>
          <w:rFonts w:eastAsia="Calibri" w:cs="Arial (Body CS)"/>
          <w:szCs w:val="24"/>
          <w:lang w:val="es-ES_tradnl"/>
        </w:rPr>
        <w:t>.</w:t>
      </w:r>
    </w:p>
    <w:p w14:paraId="49A00FBF" w14:textId="3837B44C" w:rsidR="00A4066A" w:rsidRPr="00203831" w:rsidRDefault="00365447" w:rsidP="008C39CA">
      <w:pPr>
        <w:numPr>
          <w:ilvl w:val="0"/>
          <w:numId w:val="10"/>
        </w:numPr>
        <w:spacing w:before="120" w:after="240"/>
        <w:ind w:left="0" w:firstLine="0"/>
        <w:rPr>
          <w:rFonts w:eastAsia="Calibri" w:cs="Arial (Body CS)"/>
          <w:szCs w:val="24"/>
          <w:lang w:val="es-ES_tradnl"/>
        </w:rPr>
      </w:pPr>
      <w:r w:rsidRPr="00203831">
        <w:rPr>
          <w:rFonts w:eastAsia="Calibri" w:cs="Arial (Body CS)"/>
          <w:szCs w:val="24"/>
          <w:lang w:val="es-ES_tradnl"/>
        </w:rPr>
        <w:t>Cada</w:t>
      </w:r>
      <w:r w:rsidR="00891ED0" w:rsidRPr="00203831">
        <w:rPr>
          <w:rFonts w:eastAsia="Calibri" w:cs="Arial (Body CS)"/>
          <w:szCs w:val="24"/>
          <w:lang w:val="es-ES_tradnl"/>
        </w:rPr>
        <w:t xml:space="preserve"> </w:t>
      </w:r>
      <w:r w:rsidR="00FA1F16" w:rsidRPr="00203831">
        <w:rPr>
          <w:rFonts w:eastAsia="Calibri" w:cs="Arial (Body CS)"/>
          <w:szCs w:val="24"/>
          <w:lang w:val="es-ES_tradnl"/>
        </w:rPr>
        <w:t>visit</w:t>
      </w:r>
      <w:r w:rsidR="00C6450C">
        <w:rPr>
          <w:rFonts w:eastAsia="Calibri" w:cs="Arial (Body CS)"/>
          <w:szCs w:val="24"/>
          <w:lang w:val="es-ES_tradnl"/>
        </w:rPr>
        <w:t>a</w:t>
      </w:r>
      <w:r w:rsidR="00891ED0" w:rsidRPr="00203831">
        <w:rPr>
          <w:rFonts w:eastAsia="Calibri" w:cs="Arial (Body CS)"/>
          <w:szCs w:val="24"/>
          <w:lang w:val="es-ES_tradnl"/>
        </w:rPr>
        <w:t xml:space="preserve"> </w:t>
      </w:r>
      <w:r w:rsidR="007D7CB9">
        <w:rPr>
          <w:rFonts w:eastAsia="Calibri" w:cs="Arial (Body CS)"/>
          <w:szCs w:val="24"/>
          <w:lang w:val="es-ES_tradnl"/>
        </w:rPr>
        <w:t xml:space="preserve">técnica </w:t>
      </w:r>
      <w:r w:rsidR="00AA4506">
        <w:rPr>
          <w:rFonts w:eastAsia="Calibri" w:cs="Arial (Body CS)"/>
          <w:szCs w:val="24"/>
          <w:lang w:val="es-ES_tradnl"/>
        </w:rPr>
        <w:t xml:space="preserve">generó un </w:t>
      </w:r>
      <w:r w:rsidR="00C6450C">
        <w:rPr>
          <w:rFonts w:eastAsia="Calibri" w:cs="Arial (Body CS)"/>
          <w:szCs w:val="24"/>
          <w:lang w:val="es-ES_tradnl"/>
        </w:rPr>
        <w:t>informe país</w:t>
      </w:r>
      <w:r w:rsidR="00891ED0" w:rsidRPr="00203831">
        <w:rPr>
          <w:rFonts w:eastAsia="Calibri" w:cs="Arial (Body CS)"/>
          <w:szCs w:val="24"/>
          <w:lang w:val="es-ES_tradnl"/>
        </w:rPr>
        <w:t xml:space="preserve"> </w:t>
      </w:r>
      <w:r w:rsidR="00E505E6">
        <w:rPr>
          <w:rFonts w:eastAsia="Calibri" w:cs="Arial (Body CS)"/>
          <w:szCs w:val="24"/>
          <w:lang w:val="es-ES_tradnl"/>
        </w:rPr>
        <w:t xml:space="preserve">que </w:t>
      </w:r>
      <w:r w:rsidR="006630A1">
        <w:rPr>
          <w:rFonts w:eastAsia="Calibri" w:cs="Arial (Body CS)"/>
          <w:szCs w:val="24"/>
          <w:lang w:val="es-ES_tradnl"/>
        </w:rPr>
        <w:t>se presentó a</w:t>
      </w:r>
      <w:r w:rsidR="00E505E6">
        <w:rPr>
          <w:rFonts w:eastAsia="Calibri" w:cs="Arial (Body CS)"/>
          <w:szCs w:val="24"/>
          <w:lang w:val="es-ES_tradnl"/>
        </w:rPr>
        <w:t xml:space="preserve"> </w:t>
      </w:r>
      <w:r w:rsidR="009A524C" w:rsidRPr="009A524C">
        <w:rPr>
          <w:rFonts w:eastAsia="Calibri" w:cs="Arial (Body CS)"/>
          <w:szCs w:val="24"/>
          <w:lang w:val="es-ES_tradnl"/>
        </w:rPr>
        <w:t xml:space="preserve">la Secretaría </w:t>
      </w:r>
      <w:r w:rsidR="00086B75">
        <w:rPr>
          <w:rFonts w:eastAsia="Calibri" w:cs="Arial (Body CS)"/>
          <w:szCs w:val="24"/>
          <w:lang w:val="es-ES_tradnl"/>
        </w:rPr>
        <w:t xml:space="preserve">y a </w:t>
      </w:r>
      <w:r w:rsidR="00E505E6">
        <w:rPr>
          <w:rFonts w:eastAsia="Calibri" w:cs="Arial (Body CS)"/>
          <w:szCs w:val="24"/>
          <w:lang w:val="es-ES_tradnl"/>
        </w:rPr>
        <w:t>las correspondientes oficinas nacionales del ozono</w:t>
      </w:r>
      <w:r w:rsidR="00891ED0" w:rsidRPr="00203831">
        <w:rPr>
          <w:rFonts w:eastAsia="Calibri" w:cs="Arial (Body CS)"/>
          <w:szCs w:val="24"/>
          <w:lang w:val="es-ES_tradnl"/>
        </w:rPr>
        <w:t xml:space="preserve"> </w:t>
      </w:r>
      <w:r w:rsidR="00D45CA7" w:rsidRPr="00203831">
        <w:rPr>
          <w:rFonts w:eastAsia="Calibri" w:cs="Arial (Body CS)"/>
          <w:szCs w:val="24"/>
          <w:lang w:val="es-ES_tradnl"/>
        </w:rPr>
        <w:t>(</w:t>
      </w:r>
      <w:r w:rsidR="004B0A96" w:rsidRPr="00203831">
        <w:rPr>
          <w:rFonts w:eastAsia="Calibri" w:cs="Arial (Body CS)"/>
          <w:szCs w:val="24"/>
          <w:lang w:val="es-ES_tradnl"/>
        </w:rPr>
        <w:t>ONO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9808B3">
        <w:rPr>
          <w:rFonts w:eastAsia="Calibri" w:cs="Arial (Body CS)"/>
          <w:szCs w:val="24"/>
          <w:lang w:val="es-ES_tradnl"/>
        </w:rPr>
        <w:t>a fin de recibir sus</w:t>
      </w:r>
      <w:r w:rsidR="00891ED0" w:rsidRPr="00203831">
        <w:rPr>
          <w:rFonts w:eastAsia="Calibri" w:cs="Arial (Body CS)"/>
          <w:szCs w:val="24"/>
          <w:lang w:val="es-ES_tradnl"/>
        </w:rPr>
        <w:t xml:space="preserve"> </w:t>
      </w:r>
      <w:r w:rsidR="004E46A6" w:rsidRPr="00203831">
        <w:rPr>
          <w:rFonts w:eastAsia="Calibri" w:cs="Arial (Body CS)"/>
          <w:szCs w:val="24"/>
          <w:lang w:val="es-ES_tradnl"/>
        </w:rPr>
        <w:t>observaciones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DB51CA">
        <w:rPr>
          <w:rFonts w:eastAsia="Calibri" w:cs="Arial (Body CS)"/>
          <w:szCs w:val="24"/>
          <w:lang w:val="es-ES_tradnl"/>
        </w:rPr>
        <w:t xml:space="preserve">El presente </w:t>
      </w:r>
      <w:r w:rsidR="00203831">
        <w:rPr>
          <w:rFonts w:eastAsia="Calibri" w:cs="Arial (Body CS)"/>
          <w:szCs w:val="24"/>
          <w:lang w:val="es-ES_tradnl"/>
        </w:rPr>
        <w:t xml:space="preserve">informe </w:t>
      </w:r>
      <w:r w:rsidR="00B607B8">
        <w:rPr>
          <w:rFonts w:eastAsia="Calibri" w:cs="Arial (Body CS)"/>
          <w:szCs w:val="24"/>
          <w:lang w:val="es-ES_tradnl"/>
        </w:rPr>
        <w:t>sintetiza</w:t>
      </w:r>
      <w:r w:rsidR="00891ED0" w:rsidRPr="00203831">
        <w:rPr>
          <w:rFonts w:eastAsia="Calibri" w:cs="Arial (Body CS)"/>
          <w:szCs w:val="24"/>
          <w:lang w:val="es-ES_tradnl"/>
        </w:rPr>
        <w:t xml:space="preserve"> </w:t>
      </w:r>
      <w:r w:rsidR="00C87ACF">
        <w:rPr>
          <w:rFonts w:eastAsia="Calibri" w:cs="Arial (Body CS)"/>
          <w:szCs w:val="24"/>
          <w:lang w:val="es-ES_tradnl"/>
        </w:rPr>
        <w:t xml:space="preserve">las </w:t>
      </w:r>
      <w:r w:rsidR="00891ED0" w:rsidRPr="00203831">
        <w:rPr>
          <w:rFonts w:eastAsia="Calibri" w:cs="Arial (Body CS)"/>
          <w:szCs w:val="24"/>
          <w:lang w:val="es-ES_tradnl"/>
        </w:rPr>
        <w:t xml:space="preserve">conclusiones </w:t>
      </w:r>
      <w:r w:rsidR="002D05BE">
        <w:rPr>
          <w:rFonts w:eastAsia="Calibri" w:cs="Arial (Body CS)"/>
          <w:szCs w:val="24"/>
          <w:lang w:val="es-ES_tradnl"/>
        </w:rPr>
        <w:t xml:space="preserve">extractadas de los </w:t>
      </w:r>
      <w:r w:rsidR="004E46A6" w:rsidRPr="00203831">
        <w:rPr>
          <w:rFonts w:eastAsia="Calibri" w:cs="Arial (Body CS)"/>
          <w:szCs w:val="24"/>
          <w:lang w:val="es-ES_tradnl"/>
        </w:rPr>
        <w:t>cinco</w:t>
      </w:r>
      <w:r w:rsidR="00891ED0" w:rsidRPr="00203831">
        <w:rPr>
          <w:rFonts w:eastAsia="Calibri" w:cs="Arial (Body CS)"/>
          <w:szCs w:val="24"/>
          <w:lang w:val="es-ES_tradnl"/>
        </w:rPr>
        <w:t xml:space="preserve"> </w:t>
      </w:r>
      <w:r w:rsidR="0046458F">
        <w:rPr>
          <w:rFonts w:eastAsia="Calibri" w:cs="Arial (Body CS)"/>
          <w:szCs w:val="24"/>
          <w:lang w:val="es-ES_tradnl"/>
        </w:rPr>
        <w:t xml:space="preserve">informes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152502">
        <w:rPr>
          <w:rFonts w:eastAsia="Calibri" w:cs="Arial (Body CS)"/>
          <w:szCs w:val="24"/>
          <w:lang w:val="es-ES_tradnl"/>
        </w:rPr>
        <w:t>las</w:t>
      </w:r>
      <w:r w:rsidR="00891ED0" w:rsidRPr="00203831">
        <w:rPr>
          <w:rFonts w:eastAsia="Calibri" w:cs="Arial (Body CS)"/>
          <w:szCs w:val="24"/>
          <w:lang w:val="es-ES_tradnl"/>
        </w:rPr>
        <w:t xml:space="preserve"> </w:t>
      </w:r>
      <w:r w:rsidR="0094334A" w:rsidRPr="00203831">
        <w:rPr>
          <w:rFonts w:eastAsia="Calibri" w:cs="Arial (Body CS)"/>
          <w:szCs w:val="24"/>
          <w:lang w:val="es-ES_tradnl"/>
        </w:rPr>
        <w:t>experiencias</w:t>
      </w:r>
      <w:r w:rsidR="00891ED0" w:rsidRPr="00203831">
        <w:rPr>
          <w:rFonts w:eastAsia="Calibri" w:cs="Arial (Body CS)"/>
          <w:szCs w:val="24"/>
          <w:lang w:val="es-ES_tradnl"/>
        </w:rPr>
        <w:t xml:space="preserve"> </w:t>
      </w:r>
      <w:r w:rsidR="0094334A" w:rsidRPr="00203831">
        <w:rPr>
          <w:rFonts w:eastAsia="Calibri" w:cs="Arial (Body CS)"/>
          <w:szCs w:val="24"/>
          <w:lang w:val="es-ES_tradnl"/>
        </w:rPr>
        <w:t>recogidas</w:t>
      </w:r>
      <w:r w:rsidR="007E217A">
        <w:rPr>
          <w:rFonts w:eastAsia="Calibri" w:cs="Arial (Body CS)"/>
          <w:szCs w:val="24"/>
          <w:lang w:val="es-ES_tradnl"/>
        </w:rPr>
        <w:t xml:space="preserve"> en cada </w:t>
      </w:r>
      <w:r w:rsidR="000B1824" w:rsidRPr="000B1824">
        <w:rPr>
          <w:rFonts w:eastAsia="Calibri" w:cs="Arial (Body CS)"/>
          <w:szCs w:val="24"/>
          <w:lang w:val="es-ES_tradnl"/>
        </w:rPr>
        <w:t>país</w:t>
      </w:r>
      <w:r w:rsidR="00FA1F16" w:rsidRPr="00203831">
        <w:rPr>
          <w:rFonts w:eastAsia="Calibri" w:cs="Arial (Body CS)"/>
          <w:szCs w:val="24"/>
          <w:lang w:val="es-ES_tradnl"/>
        </w:rPr>
        <w:t>.</w:t>
      </w:r>
    </w:p>
    <w:p w14:paraId="06EE643E" w14:textId="59C2E127" w:rsidR="00FA1F16" w:rsidRPr="00203831" w:rsidRDefault="00CC2866" w:rsidP="007913BE">
      <w:pPr>
        <w:keepNext/>
        <w:keepLines/>
        <w:spacing w:before="120" w:after="240"/>
        <w:rPr>
          <w:rFonts w:eastAsia="Calibri" w:cs="Arial (Body CS)"/>
          <w:b/>
          <w:bCs/>
          <w:szCs w:val="24"/>
          <w:lang w:val="es-ES_tradnl"/>
        </w:rPr>
      </w:pPr>
      <w:r>
        <w:rPr>
          <w:rFonts w:eastAsia="Calibri" w:cs="Arial (Body CS)"/>
          <w:b/>
          <w:bCs/>
          <w:szCs w:val="24"/>
          <w:lang w:val="es-ES_tradnl"/>
        </w:rPr>
        <w:t>Conclusiones de la evaluación</w:t>
      </w:r>
    </w:p>
    <w:p w14:paraId="02884903" w14:textId="0E000B45" w:rsidR="00FA1F16" w:rsidRPr="00203831" w:rsidRDefault="00F14EA7" w:rsidP="007913BE">
      <w:pPr>
        <w:keepNext/>
        <w:keepLines/>
        <w:spacing w:before="120" w:after="240"/>
        <w:rPr>
          <w:rFonts w:eastAsia="Calibri" w:cs="Arial (Body CS)"/>
          <w:szCs w:val="24"/>
          <w:u w:val="single"/>
          <w:lang w:val="es-ES_tradnl"/>
        </w:rPr>
      </w:pPr>
      <w:r>
        <w:rPr>
          <w:rFonts w:eastAsia="Calibri" w:cs="Arial (Body CS)"/>
          <w:szCs w:val="24"/>
          <w:u w:val="single"/>
          <w:lang w:val="es-ES_tradnl"/>
        </w:rPr>
        <w:t>Diseño de los proyectos</w:t>
      </w:r>
    </w:p>
    <w:p w14:paraId="4165AB31" w14:textId="7A467F63" w:rsidR="00FA1F16" w:rsidRPr="00203831" w:rsidRDefault="00BD1CAA" w:rsidP="008C39CA">
      <w:pPr>
        <w:keepNext/>
        <w:keepLines/>
        <w:numPr>
          <w:ilvl w:val="0"/>
          <w:numId w:val="10"/>
        </w:numPr>
        <w:spacing w:before="120" w:after="240"/>
        <w:ind w:left="0" w:firstLine="0"/>
        <w:rPr>
          <w:rFonts w:eastAsia="Calibri" w:cs="Arial (Body CS)"/>
          <w:szCs w:val="24"/>
          <w:lang w:val="es-ES_tradnl"/>
        </w:rPr>
      </w:pPr>
      <w:r>
        <w:rPr>
          <w:rFonts w:eastAsia="Calibri" w:cs="Arial (Body CS)"/>
          <w:szCs w:val="24"/>
          <w:lang w:val="es-ES_tradnl"/>
        </w:rPr>
        <w:t>La</w:t>
      </w:r>
      <w:r w:rsidR="00891ED0" w:rsidRPr="00203831">
        <w:rPr>
          <w:rFonts w:eastAsia="Calibri" w:cs="Arial (Body CS)"/>
          <w:szCs w:val="24"/>
          <w:lang w:val="es-ES_tradnl"/>
        </w:rPr>
        <w:t xml:space="preserve"> </w:t>
      </w:r>
      <w:r w:rsidR="00365447" w:rsidRPr="00203831">
        <w:rPr>
          <w:rFonts w:eastAsia="Calibri" w:cs="Arial (Body CS)"/>
          <w:szCs w:val="24"/>
          <w:lang w:val="es-ES_tradnl"/>
        </w:rPr>
        <w:t>estructura</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0E2071">
        <w:rPr>
          <w:rFonts w:eastAsia="Calibri" w:cs="Arial (Body CS)"/>
          <w:szCs w:val="24"/>
          <w:lang w:val="es-ES_tradnl"/>
        </w:rPr>
        <w:t xml:space="preserve">contenidos de las </w:t>
      </w:r>
      <w:r w:rsidR="004E46A6" w:rsidRPr="00203831">
        <w:rPr>
          <w:rFonts w:eastAsia="Calibri" w:cs="Arial (Body CS)"/>
          <w:szCs w:val="24"/>
          <w:lang w:val="es-ES_tradnl"/>
        </w:rPr>
        <w:t>propuestas</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4E46A6" w:rsidRPr="00203831">
        <w:rPr>
          <w:rFonts w:eastAsia="Calibri" w:cs="Arial (Body CS)"/>
          <w:szCs w:val="24"/>
          <w:lang w:val="es-ES_tradnl"/>
        </w:rPr>
        <w:t>proyecto</w:t>
      </w:r>
      <w:r w:rsidR="00891ED0" w:rsidRPr="00203831">
        <w:rPr>
          <w:rFonts w:eastAsia="Calibri" w:cs="Arial (Body CS)"/>
          <w:szCs w:val="24"/>
          <w:lang w:val="es-ES_tradnl"/>
        </w:rPr>
        <w:t xml:space="preserve"> </w:t>
      </w:r>
      <w:r w:rsidR="004614E6">
        <w:rPr>
          <w:rFonts w:eastAsia="Calibri" w:cs="Arial (Body CS)"/>
          <w:szCs w:val="24"/>
          <w:lang w:val="es-ES_tradnl"/>
        </w:rPr>
        <w:t xml:space="preserve">se </w:t>
      </w:r>
      <w:r w:rsidR="00FE3CF5">
        <w:rPr>
          <w:rFonts w:eastAsia="Calibri" w:cs="Arial (Body CS)"/>
          <w:szCs w:val="24"/>
          <w:lang w:val="es-ES_tradnl"/>
        </w:rPr>
        <w:t>ajustaron</w:t>
      </w:r>
      <w:r w:rsidR="004614E6">
        <w:rPr>
          <w:rFonts w:eastAsia="Calibri" w:cs="Arial (Body CS)"/>
          <w:szCs w:val="24"/>
          <w:lang w:val="es-ES_tradnl"/>
        </w:rPr>
        <w:t xml:space="preserve"> a </w:t>
      </w:r>
      <w:r w:rsidR="003A5C32">
        <w:rPr>
          <w:rFonts w:eastAsia="Calibri" w:cs="Arial (Body CS)"/>
          <w:szCs w:val="24"/>
          <w:lang w:val="es-ES_tradnl"/>
        </w:rPr>
        <w:t xml:space="preserve">lo </w:t>
      </w:r>
      <w:r w:rsidR="007479E0">
        <w:rPr>
          <w:rFonts w:eastAsia="Calibri" w:cs="Arial (Body CS)"/>
          <w:szCs w:val="24"/>
          <w:lang w:val="es-ES_tradnl"/>
        </w:rPr>
        <w:t>esti</w:t>
      </w:r>
      <w:r w:rsidR="007F3E58">
        <w:rPr>
          <w:rFonts w:eastAsia="Calibri" w:cs="Arial (Body CS)"/>
          <w:szCs w:val="24"/>
          <w:lang w:val="es-ES_tradnl"/>
        </w:rPr>
        <w:t>pula</w:t>
      </w:r>
      <w:r w:rsidR="003A5C32">
        <w:rPr>
          <w:rFonts w:eastAsia="Calibri" w:cs="Arial (Body CS)"/>
          <w:szCs w:val="24"/>
          <w:lang w:val="es-ES_tradnl"/>
        </w:rPr>
        <w:t>do</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7A75AE" w:rsidRPr="00203831">
        <w:rPr>
          <w:rFonts w:eastAsia="Calibri" w:cs="Arial (Body CS)"/>
          <w:szCs w:val="24"/>
          <w:lang w:val="es-ES_tradnl"/>
        </w:rPr>
        <w:t>las</w:t>
      </w:r>
      <w:r w:rsidR="00891ED0" w:rsidRPr="00203831">
        <w:rPr>
          <w:rFonts w:eastAsia="Calibri" w:cs="Arial (Body CS)"/>
          <w:szCs w:val="24"/>
          <w:lang w:val="es-ES_tradnl"/>
        </w:rPr>
        <w:t xml:space="preserve"> </w:t>
      </w:r>
      <w:r w:rsidR="007A75AE" w:rsidRPr="00203831">
        <w:rPr>
          <w:rFonts w:eastAsia="Calibri" w:cs="Arial (Body CS)"/>
          <w:szCs w:val="24"/>
          <w:lang w:val="es-ES_tradnl"/>
        </w:rPr>
        <w:t>pautas</w:t>
      </w:r>
      <w:r w:rsidR="00891ED0" w:rsidRPr="00203831">
        <w:rPr>
          <w:rFonts w:eastAsia="Calibri" w:cs="Arial (Body CS)"/>
          <w:szCs w:val="24"/>
          <w:lang w:val="es-ES_tradnl"/>
        </w:rPr>
        <w:t xml:space="preserve"> </w:t>
      </w:r>
      <w:r w:rsidR="00694037">
        <w:rPr>
          <w:rFonts w:eastAsia="Calibri" w:cs="Arial (Body CS)"/>
          <w:szCs w:val="24"/>
          <w:lang w:val="es-ES_tradnl"/>
        </w:rPr>
        <w:t>aprobadas</w:t>
      </w:r>
      <w:r w:rsidR="00891ED0" w:rsidRPr="00203831">
        <w:rPr>
          <w:rFonts w:eastAsia="Calibri" w:cs="Arial (Body CS)"/>
          <w:szCs w:val="24"/>
          <w:lang w:val="es-ES_tradnl"/>
        </w:rPr>
        <w:t xml:space="preserve"> </w:t>
      </w:r>
      <w:r w:rsidR="007C26FF" w:rsidRPr="00203831">
        <w:rPr>
          <w:rFonts w:eastAsia="Calibri" w:cs="Arial (Body CS)"/>
          <w:szCs w:val="24"/>
          <w:lang w:val="es-ES_tradnl"/>
        </w:rPr>
        <w:t>por</w:t>
      </w:r>
      <w:r w:rsidR="00891ED0" w:rsidRPr="00203831">
        <w:rPr>
          <w:rFonts w:eastAsia="Calibri" w:cs="Arial (Body CS)"/>
          <w:szCs w:val="24"/>
          <w:lang w:val="es-ES_tradnl"/>
        </w:rPr>
        <w:t xml:space="preserve"> </w:t>
      </w:r>
      <w:r w:rsidR="007C26FF" w:rsidRPr="00203831">
        <w:rPr>
          <w:rFonts w:eastAsia="Calibri" w:cs="Arial (Body CS)"/>
          <w:szCs w:val="24"/>
          <w:lang w:val="es-ES_tradnl"/>
        </w:rPr>
        <w:t>el</w:t>
      </w:r>
      <w:r w:rsidR="00891ED0" w:rsidRPr="00203831">
        <w:rPr>
          <w:rFonts w:eastAsia="Calibri" w:cs="Arial (Body CS)"/>
          <w:szCs w:val="24"/>
          <w:lang w:val="es-ES_tradnl"/>
        </w:rPr>
        <w:t xml:space="preserve"> </w:t>
      </w:r>
      <w:r w:rsidR="00110032" w:rsidRPr="00203831">
        <w:rPr>
          <w:rFonts w:eastAsia="Calibri" w:cs="Arial (Body CS)"/>
          <w:szCs w:val="24"/>
          <w:lang w:val="es-ES_tradnl"/>
        </w:rPr>
        <w:t>Comité</w:t>
      </w:r>
      <w:r w:rsidR="00891ED0" w:rsidRPr="00203831">
        <w:rPr>
          <w:rFonts w:eastAsia="Calibri" w:cs="Arial (Body CS)"/>
          <w:szCs w:val="24"/>
          <w:lang w:val="es-ES_tradnl"/>
        </w:rPr>
        <w:t xml:space="preserve"> </w:t>
      </w:r>
      <w:r w:rsidR="004E46A6" w:rsidRPr="00203831">
        <w:rPr>
          <w:rFonts w:eastAsia="Calibri" w:cs="Arial (Body CS)"/>
          <w:szCs w:val="24"/>
          <w:lang w:val="es-ES_tradnl"/>
        </w:rPr>
        <w:t>Ejecutivo</w:t>
      </w:r>
      <w:r w:rsidR="00C54268">
        <w:rPr>
          <w:rFonts w:eastAsia="Calibri" w:cs="Arial (Body CS)"/>
          <w:szCs w:val="24"/>
          <w:lang w:val="es-ES_tradnl"/>
        </w:rPr>
        <w:t>,</w:t>
      </w:r>
      <w:r w:rsidR="00FA1F16" w:rsidRPr="00203831">
        <w:rPr>
          <w:rFonts w:eastAsia="Calibri" w:cs="Arial (Body CS)"/>
          <w:szCs w:val="24"/>
          <w:vertAlign w:val="superscript"/>
          <w:lang w:val="es-ES_tradnl"/>
        </w:rPr>
        <w:footnoteReference w:id="5"/>
      </w:r>
      <w:r w:rsidR="00891ED0" w:rsidRPr="00203831">
        <w:rPr>
          <w:rFonts w:eastAsia="Calibri" w:cs="Arial (Body CS)"/>
          <w:szCs w:val="24"/>
          <w:lang w:val="es-ES_tradnl"/>
        </w:rPr>
        <w:t xml:space="preserve"> </w:t>
      </w:r>
      <w:r w:rsidR="00C54268">
        <w:rPr>
          <w:rFonts w:eastAsia="Calibri" w:cs="Arial (Body CS)"/>
          <w:szCs w:val="24"/>
          <w:lang w:val="es-ES_tradnl"/>
        </w:rPr>
        <w:t xml:space="preserve">en tanto que las </w:t>
      </w:r>
      <w:r w:rsidR="00E74815">
        <w:rPr>
          <w:rFonts w:eastAsia="Calibri" w:cs="Arial (Body CS)"/>
          <w:szCs w:val="24"/>
          <w:lang w:val="es-ES_tradnl"/>
        </w:rPr>
        <w:t xml:space="preserve">visitas </w:t>
      </w:r>
      <w:r w:rsidR="00866DB9">
        <w:rPr>
          <w:rFonts w:eastAsia="Calibri" w:cs="Arial (Body CS)"/>
          <w:szCs w:val="24"/>
          <w:lang w:val="es-ES_tradnl"/>
        </w:rPr>
        <w:t>evaluativas</w:t>
      </w:r>
      <w:r w:rsidR="00C54268">
        <w:rPr>
          <w:rFonts w:eastAsia="Calibri" w:cs="Arial (Body CS)"/>
          <w:szCs w:val="24"/>
          <w:lang w:val="es-ES_tradnl"/>
        </w:rPr>
        <w:t xml:space="preserve"> </w:t>
      </w:r>
      <w:r w:rsidR="00AF1456">
        <w:rPr>
          <w:rFonts w:eastAsia="Calibri" w:cs="Arial (Body CS)"/>
          <w:szCs w:val="24"/>
          <w:lang w:val="es-ES_tradnl"/>
        </w:rPr>
        <w:t xml:space="preserve">aportaron los antecedentes </w:t>
      </w:r>
      <w:r w:rsidR="00891ED0" w:rsidRPr="00203831">
        <w:rPr>
          <w:rFonts w:eastAsia="Calibri" w:cs="Arial (Body CS)"/>
          <w:szCs w:val="24"/>
          <w:lang w:val="es-ES_tradnl"/>
        </w:rPr>
        <w:t>adicional</w:t>
      </w:r>
      <w:r w:rsidR="00862EDC">
        <w:rPr>
          <w:rFonts w:eastAsia="Calibri" w:cs="Arial (Body CS)"/>
          <w:szCs w:val="24"/>
          <w:lang w:val="es-ES_tradnl"/>
        </w:rPr>
        <w:t>es</w:t>
      </w:r>
      <w:r w:rsidR="00891ED0" w:rsidRPr="00203831">
        <w:rPr>
          <w:rFonts w:eastAsia="Calibri" w:cs="Arial (Body CS)"/>
          <w:szCs w:val="24"/>
          <w:lang w:val="es-ES_tradnl"/>
        </w:rPr>
        <w:t xml:space="preserve"> </w:t>
      </w:r>
      <w:r w:rsidR="00624D48">
        <w:rPr>
          <w:rFonts w:eastAsia="Calibri" w:cs="Arial (Body CS)"/>
          <w:szCs w:val="24"/>
          <w:lang w:val="es-ES_tradnl"/>
        </w:rPr>
        <w:t>que se mencionan a continuación</w:t>
      </w:r>
      <w:r w:rsidR="00FA1F16" w:rsidRPr="00203831">
        <w:rPr>
          <w:rFonts w:eastAsia="Calibri" w:cs="Arial (Body CS)"/>
          <w:szCs w:val="24"/>
          <w:lang w:val="es-ES_tradnl"/>
        </w:rPr>
        <w:t>.</w:t>
      </w:r>
    </w:p>
    <w:p w14:paraId="74654BFE" w14:textId="5835BC27" w:rsidR="00FA1F16" w:rsidRPr="00203831" w:rsidRDefault="009962A9"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Los tiempos necesarios </w:t>
      </w:r>
      <w:r w:rsidR="00A61678" w:rsidRPr="00203831">
        <w:rPr>
          <w:rFonts w:eastAsia="Calibri" w:cs="Arial (Body CS)"/>
          <w:szCs w:val="24"/>
          <w:lang w:val="es-ES_tradnl"/>
        </w:rPr>
        <w:t>para</w:t>
      </w:r>
      <w:r w:rsidR="00891ED0" w:rsidRPr="00203831">
        <w:rPr>
          <w:rFonts w:eastAsia="Calibri" w:cs="Arial (Body CS)"/>
          <w:szCs w:val="24"/>
          <w:lang w:val="es-ES_tradnl"/>
        </w:rPr>
        <w:t xml:space="preserve"> </w:t>
      </w:r>
      <w:r>
        <w:rPr>
          <w:rFonts w:eastAsia="Calibri" w:cs="Arial (Body CS)"/>
          <w:szCs w:val="24"/>
          <w:lang w:val="es-ES_tradnl"/>
        </w:rPr>
        <w:t xml:space="preserve">la </w:t>
      </w:r>
      <w:r w:rsidR="00A61678" w:rsidRPr="00203831">
        <w:rPr>
          <w:rFonts w:eastAsia="Calibri" w:cs="Arial (Body CS)"/>
          <w:szCs w:val="24"/>
          <w:lang w:val="es-ES_tradnl"/>
        </w:rPr>
        <w:t>preparación</w:t>
      </w:r>
      <w:r w:rsidR="00891ED0" w:rsidRPr="00203831">
        <w:rPr>
          <w:rFonts w:eastAsia="Calibri" w:cs="Arial (Body CS)"/>
          <w:szCs w:val="24"/>
          <w:lang w:val="es-ES_tradnl"/>
        </w:rPr>
        <w:t xml:space="preserve"> </w:t>
      </w:r>
      <w:r w:rsidR="00F94D78">
        <w:rPr>
          <w:rFonts w:eastAsia="Calibri" w:cs="Arial (Body CS)"/>
          <w:szCs w:val="24"/>
          <w:lang w:val="es-ES_tradnl"/>
        </w:rPr>
        <w:t>de los proyectos</w:t>
      </w:r>
      <w:r w:rsidR="00891ED0" w:rsidRPr="00203831">
        <w:rPr>
          <w:rFonts w:eastAsia="Calibri" w:cs="Arial (Body CS)"/>
          <w:szCs w:val="24"/>
          <w:lang w:val="es-ES_tradnl"/>
        </w:rPr>
        <w:t xml:space="preserve"> </w:t>
      </w:r>
      <w:r w:rsidR="00427494">
        <w:rPr>
          <w:rFonts w:eastAsia="Calibri" w:cs="Arial (Body CS)"/>
          <w:szCs w:val="24"/>
          <w:lang w:val="es-ES_tradnl"/>
        </w:rPr>
        <w:t>se resume</w:t>
      </w:r>
      <w:r>
        <w:rPr>
          <w:rFonts w:eastAsia="Calibri" w:cs="Arial (Body CS)"/>
          <w:szCs w:val="24"/>
          <w:lang w:val="es-ES_tradnl"/>
        </w:rPr>
        <w:t>n</w:t>
      </w:r>
      <w:r w:rsidR="00427494">
        <w:rPr>
          <w:rFonts w:eastAsia="Calibri" w:cs="Arial (Body CS)"/>
          <w:szCs w:val="24"/>
          <w:lang w:val="es-ES_tradnl"/>
        </w:rPr>
        <w:t xml:space="preserve"> en</w:t>
      </w:r>
      <w:r w:rsidR="00891ED0" w:rsidRPr="00203831">
        <w:rPr>
          <w:rFonts w:eastAsia="Calibri" w:cs="Arial (Body CS)"/>
          <w:szCs w:val="24"/>
          <w:lang w:val="es-ES_tradnl"/>
        </w:rPr>
        <w:t xml:space="preserve"> </w:t>
      </w:r>
      <w:r w:rsidR="00A61678" w:rsidRPr="00203831">
        <w:rPr>
          <w:rFonts w:eastAsia="Calibri" w:cs="Arial (Body CS)"/>
          <w:szCs w:val="24"/>
          <w:lang w:val="es-ES_tradnl"/>
        </w:rPr>
        <w:t>el</w:t>
      </w:r>
      <w:r w:rsidR="00891ED0" w:rsidRPr="00203831">
        <w:rPr>
          <w:rFonts w:eastAsia="Calibri" w:cs="Arial (Body CS)"/>
          <w:szCs w:val="24"/>
          <w:lang w:val="es-ES_tradnl"/>
        </w:rPr>
        <w:t xml:space="preserve"> </w:t>
      </w:r>
      <w:r w:rsidR="00A61678" w:rsidRPr="00203831">
        <w:rPr>
          <w:rFonts w:eastAsia="Calibri" w:cs="Arial (Body CS)"/>
          <w:szCs w:val="24"/>
          <w:lang w:val="es-ES_tradnl"/>
        </w:rPr>
        <w:t>Cuadro</w:t>
      </w:r>
      <w:r w:rsidR="00891ED0" w:rsidRPr="00203831">
        <w:rPr>
          <w:rFonts w:eastAsia="Calibri" w:cs="Arial (Body CS)"/>
          <w:szCs w:val="24"/>
          <w:lang w:val="es-ES_tradnl"/>
        </w:rPr>
        <w:t xml:space="preserve"> </w:t>
      </w:r>
      <w:r w:rsidR="00FA1F16" w:rsidRPr="00203831">
        <w:rPr>
          <w:rFonts w:eastAsia="Calibri" w:cs="Arial (Body CS)"/>
          <w:szCs w:val="24"/>
          <w:lang w:val="es-ES_tradnl"/>
        </w:rPr>
        <w:t>2.</w:t>
      </w:r>
    </w:p>
    <w:p w14:paraId="6D215445" w14:textId="081F0EBB" w:rsidR="00FA1F16" w:rsidRPr="00203831" w:rsidRDefault="004E46A6" w:rsidP="007913BE">
      <w:pPr>
        <w:keepNext/>
        <w:keepLines/>
        <w:spacing w:before="240" w:after="120"/>
        <w:contextualSpacing/>
        <w:rPr>
          <w:rFonts w:eastAsia="Calibri" w:cs="Arial (Body CS)"/>
          <w:b/>
          <w:szCs w:val="24"/>
          <w:lang w:val="es-ES_tradnl"/>
        </w:rPr>
      </w:pPr>
      <w:r w:rsidRPr="00203831">
        <w:rPr>
          <w:rFonts w:eastAsia="Calibri" w:cs="Arial (Body CS)"/>
          <w:b/>
          <w:bCs/>
          <w:szCs w:val="24"/>
          <w:lang w:val="es-ES_tradnl"/>
        </w:rPr>
        <w:lastRenderedPageBreak/>
        <w:t>Cuadro</w:t>
      </w:r>
      <w:r w:rsidR="00891ED0" w:rsidRPr="00203831">
        <w:rPr>
          <w:rFonts w:eastAsia="Calibri" w:cs="Arial (Body CS)"/>
          <w:b/>
          <w:bCs/>
          <w:szCs w:val="24"/>
          <w:lang w:val="es-ES_tradnl"/>
        </w:rPr>
        <w:t xml:space="preserve"> </w:t>
      </w:r>
      <w:r w:rsidR="00FA1F16" w:rsidRPr="00203831">
        <w:rPr>
          <w:rFonts w:eastAsia="Calibri" w:cs="Arial (Body CS)"/>
          <w:b/>
          <w:bCs/>
          <w:szCs w:val="24"/>
          <w:lang w:val="es-ES_tradnl"/>
        </w:rPr>
        <w:t>2.</w:t>
      </w:r>
      <w:r w:rsidR="00891ED0" w:rsidRPr="00203831">
        <w:rPr>
          <w:rFonts w:eastAsia="Calibri" w:cs="Arial (Body CS)"/>
          <w:b/>
          <w:bCs/>
          <w:szCs w:val="24"/>
          <w:lang w:val="es-ES_tradnl"/>
        </w:rPr>
        <w:t xml:space="preserve"> </w:t>
      </w:r>
      <w:r w:rsidR="00365447" w:rsidRPr="00203831">
        <w:rPr>
          <w:rFonts w:eastAsia="Calibri" w:cs="Arial (Body CS)"/>
          <w:b/>
          <w:szCs w:val="24"/>
          <w:lang w:val="es-ES_tradnl"/>
        </w:rPr>
        <w:t>Cronograma</w:t>
      </w:r>
      <w:r w:rsidR="00891ED0" w:rsidRPr="00203831">
        <w:rPr>
          <w:rFonts w:eastAsia="Calibri" w:cs="Arial (Body CS)"/>
          <w:b/>
          <w:szCs w:val="24"/>
          <w:lang w:val="es-ES_tradnl"/>
        </w:rPr>
        <w:t xml:space="preserve"> </w:t>
      </w:r>
      <w:r w:rsidR="00203AAB">
        <w:rPr>
          <w:rFonts w:eastAsia="Calibri" w:cs="Arial (Body CS)"/>
          <w:b/>
          <w:szCs w:val="24"/>
          <w:lang w:val="es-ES_tradnl"/>
        </w:rPr>
        <w:t>de</w:t>
      </w:r>
      <w:r w:rsidR="00891ED0" w:rsidRPr="00203831">
        <w:rPr>
          <w:rFonts w:eastAsia="Calibri" w:cs="Arial (Body CS)"/>
          <w:b/>
          <w:szCs w:val="24"/>
          <w:lang w:val="es-ES_tradnl"/>
        </w:rPr>
        <w:t xml:space="preserve"> </w:t>
      </w:r>
      <w:r w:rsidR="00C55E0E">
        <w:rPr>
          <w:rFonts w:eastAsia="Calibri" w:cs="Arial (Body CS)"/>
          <w:b/>
          <w:szCs w:val="24"/>
          <w:lang w:val="es-ES_tradnl"/>
        </w:rPr>
        <w:t xml:space="preserve">la </w:t>
      </w:r>
      <w:r w:rsidR="00A61678" w:rsidRPr="00203831">
        <w:rPr>
          <w:rFonts w:eastAsia="Calibri" w:cs="Arial (Body CS)"/>
          <w:b/>
          <w:szCs w:val="24"/>
          <w:lang w:val="es-ES_tradnl"/>
        </w:rPr>
        <w:t>preparación</w:t>
      </w:r>
      <w:r w:rsidR="00891ED0" w:rsidRPr="00203831">
        <w:rPr>
          <w:rFonts w:eastAsia="Calibri" w:cs="Arial (Body CS)"/>
          <w:b/>
          <w:szCs w:val="24"/>
          <w:lang w:val="es-ES_tradnl"/>
        </w:rPr>
        <w:t xml:space="preserve"> </w:t>
      </w:r>
      <w:r w:rsidR="00C55E0E">
        <w:rPr>
          <w:rFonts w:eastAsia="Calibri" w:cs="Arial (Body CS)"/>
          <w:b/>
          <w:szCs w:val="24"/>
          <w:lang w:val="es-ES_tradnl"/>
        </w:rPr>
        <w:t>de</w:t>
      </w:r>
      <w:r w:rsidR="00891ED0" w:rsidRPr="00203831">
        <w:rPr>
          <w:rFonts w:eastAsia="Calibri" w:cs="Arial (Body CS)"/>
          <w:b/>
          <w:szCs w:val="24"/>
          <w:lang w:val="es-ES_tradnl"/>
        </w:rPr>
        <w:t xml:space="preserve"> </w:t>
      </w:r>
      <w:r w:rsidR="007A75AE" w:rsidRPr="00203831">
        <w:rPr>
          <w:rFonts w:eastAsia="Calibri" w:cs="Arial (Body CS)"/>
          <w:b/>
          <w:szCs w:val="24"/>
          <w:lang w:val="es-ES_tradnl"/>
        </w:rPr>
        <w:t>proyectos</w:t>
      </w:r>
      <w:r w:rsidR="00891ED0" w:rsidRPr="00203831">
        <w:rPr>
          <w:rFonts w:eastAsia="Calibri" w:cs="Arial (Body CS)"/>
          <w:b/>
          <w:szCs w:val="24"/>
          <w:lang w:val="es-ES_tradnl"/>
        </w:rPr>
        <w:t xml:space="preserve"> </w:t>
      </w:r>
      <w:r w:rsidR="007A75AE" w:rsidRPr="00203831">
        <w:rPr>
          <w:rFonts w:eastAsia="Calibri" w:cs="Arial (Body CS)"/>
          <w:b/>
          <w:szCs w:val="24"/>
          <w:lang w:val="es-ES_tradnl"/>
        </w:rPr>
        <w:t>piloto</w:t>
      </w:r>
    </w:p>
    <w:tbl>
      <w:tblPr>
        <w:tblStyle w:val="TableGrid10"/>
        <w:tblW w:w="9356" w:type="dxa"/>
        <w:tblInd w:w="-5" w:type="dxa"/>
        <w:tblLook w:val="04A0" w:firstRow="1" w:lastRow="0" w:firstColumn="1" w:lastColumn="0" w:noHBand="0" w:noVBand="1"/>
      </w:tblPr>
      <w:tblGrid>
        <w:gridCol w:w="1973"/>
        <w:gridCol w:w="2961"/>
        <w:gridCol w:w="2960"/>
        <w:gridCol w:w="1462"/>
      </w:tblGrid>
      <w:tr w:rsidR="00FA1F16" w:rsidRPr="00203831" w14:paraId="5588D902" w14:textId="77777777" w:rsidTr="003D7264">
        <w:trPr>
          <w:trHeight w:val="262"/>
        </w:trPr>
        <w:tc>
          <w:tcPr>
            <w:tcW w:w="1973" w:type="dxa"/>
            <w:vMerge w:val="restart"/>
            <w:vAlign w:val="center"/>
          </w:tcPr>
          <w:p w14:paraId="32AAC4CB" w14:textId="52093BD0" w:rsidR="00FA1F16" w:rsidRPr="00203831" w:rsidRDefault="00C44FC9" w:rsidP="007913BE">
            <w:pPr>
              <w:keepNext/>
              <w:keepLines/>
              <w:jc w:val="center"/>
              <w:rPr>
                <w:rFonts w:ascii="Times New Roman" w:hAnsi="Times New Roman" w:cs="Times New Roman"/>
                <w:b/>
                <w:bCs/>
                <w:sz w:val="20"/>
                <w:szCs w:val="20"/>
                <w:lang w:val="es-ES_tradnl"/>
              </w:rPr>
            </w:pPr>
            <w:r w:rsidRPr="00203831">
              <w:rPr>
                <w:rFonts w:ascii="Times New Roman" w:hAnsi="Times New Roman" w:cs="Times New Roman"/>
                <w:b/>
                <w:bCs/>
                <w:sz w:val="20"/>
                <w:szCs w:val="20"/>
                <w:lang w:val="es-ES_tradnl"/>
              </w:rPr>
              <w:t>País</w:t>
            </w:r>
          </w:p>
        </w:tc>
        <w:tc>
          <w:tcPr>
            <w:tcW w:w="5921" w:type="dxa"/>
            <w:gridSpan w:val="2"/>
          </w:tcPr>
          <w:p w14:paraId="5C4C5E9C" w14:textId="23575660" w:rsidR="00FA1F16" w:rsidRPr="00203831" w:rsidRDefault="00110032" w:rsidP="00067208">
            <w:pPr>
              <w:keepNext/>
              <w:keepLines/>
              <w:jc w:val="center"/>
              <w:rPr>
                <w:rFonts w:ascii="Times New Roman" w:hAnsi="Times New Roman" w:cs="Times New Roman"/>
                <w:b/>
                <w:bCs/>
                <w:sz w:val="20"/>
                <w:szCs w:val="20"/>
                <w:lang w:val="es-ES_tradnl"/>
              </w:rPr>
            </w:pPr>
            <w:r w:rsidRPr="00203831">
              <w:rPr>
                <w:rFonts w:ascii="Times New Roman" w:hAnsi="Times New Roman" w:cs="Times New Roman"/>
                <w:b/>
                <w:bCs/>
                <w:sz w:val="20"/>
                <w:szCs w:val="20"/>
                <w:lang w:val="es-ES_tradnl"/>
              </w:rPr>
              <w:t>Reunión</w:t>
            </w:r>
            <w:r w:rsidR="003B716D">
              <w:rPr>
                <w:rFonts w:ascii="Times New Roman" w:hAnsi="Times New Roman" w:cs="Times New Roman"/>
                <w:b/>
                <w:bCs/>
                <w:sz w:val="20"/>
                <w:szCs w:val="20"/>
                <w:lang w:val="es-ES_tradnl"/>
              </w:rPr>
              <w:t xml:space="preserve"> / </w:t>
            </w:r>
            <w:r w:rsidR="005475D5" w:rsidRPr="00067208">
              <w:rPr>
                <w:rFonts w:ascii="Times New Roman" w:hAnsi="Times New Roman" w:cs="Times New Roman"/>
                <w:b/>
                <w:bCs/>
                <w:sz w:val="20"/>
                <w:szCs w:val="20"/>
                <w:lang w:val="es-ES_tradnl"/>
              </w:rPr>
              <w:t xml:space="preserve">Fecha </w:t>
            </w:r>
            <w:r w:rsidR="00067208">
              <w:rPr>
                <w:rFonts w:ascii="Times New Roman" w:hAnsi="Times New Roman" w:cs="Times New Roman"/>
                <w:b/>
                <w:bCs/>
                <w:sz w:val="20"/>
                <w:szCs w:val="20"/>
                <w:lang w:val="es-ES_tradnl"/>
              </w:rPr>
              <w:t xml:space="preserve">de </w:t>
            </w:r>
            <w:r w:rsidR="00A46ACD" w:rsidRPr="00203831">
              <w:rPr>
                <w:rFonts w:ascii="Times New Roman" w:hAnsi="Times New Roman" w:cs="Times New Roman"/>
                <w:b/>
                <w:bCs/>
                <w:sz w:val="20"/>
                <w:szCs w:val="20"/>
                <w:lang w:val="es-ES_tradnl"/>
              </w:rPr>
              <w:t>aprobación</w:t>
            </w:r>
            <w:r w:rsidR="00891ED0" w:rsidRPr="00203831">
              <w:rPr>
                <w:rFonts w:ascii="Times New Roman" w:hAnsi="Times New Roman" w:cs="Times New Roman"/>
                <w:b/>
                <w:bCs/>
                <w:sz w:val="20"/>
                <w:szCs w:val="20"/>
                <w:lang w:val="es-ES_tradnl"/>
              </w:rPr>
              <w:t xml:space="preserve"> </w:t>
            </w:r>
          </w:p>
        </w:tc>
        <w:tc>
          <w:tcPr>
            <w:tcW w:w="1462" w:type="dxa"/>
            <w:vMerge w:val="restart"/>
            <w:vAlign w:val="center"/>
          </w:tcPr>
          <w:p w14:paraId="78D66FB8" w14:textId="3BC105A6" w:rsidR="00FA1F16" w:rsidRPr="00203831" w:rsidRDefault="00EB289B" w:rsidP="007913BE">
            <w:pPr>
              <w:keepNext/>
              <w:keepLines/>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Plazo</w:t>
            </w:r>
            <w:r w:rsidR="00891ED0" w:rsidRPr="00203831">
              <w:rPr>
                <w:rFonts w:ascii="Times New Roman" w:hAnsi="Times New Roman" w:cs="Times New Roman"/>
                <w:b/>
                <w:bCs/>
                <w:sz w:val="20"/>
                <w:szCs w:val="20"/>
                <w:lang w:val="es-ES_tradnl"/>
              </w:rPr>
              <w:t xml:space="preserve"> </w:t>
            </w:r>
            <w:r w:rsidR="00760F3B" w:rsidRPr="00203831">
              <w:rPr>
                <w:rFonts w:ascii="Times New Roman" w:hAnsi="Times New Roman" w:cs="Times New Roman"/>
                <w:b/>
                <w:bCs/>
                <w:sz w:val="20"/>
                <w:szCs w:val="20"/>
                <w:lang w:val="es-ES_tradnl"/>
              </w:rPr>
              <w:t>(</w:t>
            </w:r>
            <w:r w:rsidR="007A75AE" w:rsidRPr="00203831">
              <w:rPr>
                <w:rFonts w:ascii="Times New Roman" w:hAnsi="Times New Roman" w:cs="Times New Roman"/>
                <w:b/>
                <w:bCs/>
                <w:sz w:val="20"/>
                <w:szCs w:val="20"/>
                <w:lang w:val="es-ES_tradnl"/>
              </w:rPr>
              <w:t>meses</w:t>
            </w:r>
            <w:r w:rsidR="00760F3B" w:rsidRPr="00203831">
              <w:rPr>
                <w:rFonts w:ascii="Times New Roman" w:hAnsi="Times New Roman" w:cs="Times New Roman"/>
                <w:b/>
                <w:bCs/>
                <w:sz w:val="20"/>
                <w:szCs w:val="20"/>
                <w:lang w:val="es-ES_tradnl"/>
              </w:rPr>
              <w:t>)</w:t>
            </w:r>
          </w:p>
        </w:tc>
      </w:tr>
      <w:tr w:rsidR="00FA1F16" w:rsidRPr="00203831" w14:paraId="4F53FBA2" w14:textId="77777777" w:rsidTr="003D7264">
        <w:trPr>
          <w:trHeight w:val="275"/>
        </w:trPr>
        <w:tc>
          <w:tcPr>
            <w:tcW w:w="1973" w:type="dxa"/>
            <w:vMerge/>
          </w:tcPr>
          <w:p w14:paraId="7DFA029B" w14:textId="77777777" w:rsidR="00FA1F16" w:rsidRPr="00203831" w:rsidRDefault="00FA1F16" w:rsidP="007913BE">
            <w:pPr>
              <w:keepNext/>
              <w:keepLines/>
              <w:rPr>
                <w:rFonts w:ascii="Times New Roman" w:hAnsi="Times New Roman" w:cs="Times New Roman"/>
                <w:b/>
                <w:bCs/>
                <w:sz w:val="20"/>
                <w:szCs w:val="20"/>
                <w:lang w:val="es-ES_tradnl"/>
              </w:rPr>
            </w:pPr>
          </w:p>
        </w:tc>
        <w:tc>
          <w:tcPr>
            <w:tcW w:w="2961" w:type="dxa"/>
          </w:tcPr>
          <w:p w14:paraId="7B42EF30" w14:textId="03857D9B" w:rsidR="00FA1F16" w:rsidRPr="00203831" w:rsidRDefault="00FE43FE" w:rsidP="00FE43FE">
            <w:pPr>
              <w:keepNext/>
              <w:keepLines/>
              <w:rPr>
                <w:rFonts w:ascii="Times New Roman" w:hAnsi="Times New Roman" w:cs="Times New Roman"/>
                <w:b/>
                <w:bCs/>
                <w:sz w:val="20"/>
                <w:szCs w:val="20"/>
                <w:lang w:val="es-ES_tradnl"/>
              </w:rPr>
            </w:pPr>
            <w:r w:rsidRPr="00FE43FE">
              <w:rPr>
                <w:rFonts w:ascii="Times New Roman" w:hAnsi="Times New Roman" w:cs="Times New Roman"/>
                <w:b/>
                <w:bCs/>
                <w:sz w:val="20"/>
                <w:szCs w:val="20"/>
                <w:lang w:val="es-ES_tradnl"/>
              </w:rPr>
              <w:t xml:space="preserve">Financiamiento </w:t>
            </w:r>
            <w:r>
              <w:rPr>
                <w:rFonts w:ascii="Times New Roman" w:hAnsi="Times New Roman" w:cs="Times New Roman"/>
                <w:b/>
                <w:bCs/>
                <w:sz w:val="20"/>
                <w:szCs w:val="20"/>
                <w:lang w:val="es-ES_tradnl"/>
              </w:rPr>
              <w:t>preparatorio</w:t>
            </w:r>
          </w:p>
        </w:tc>
        <w:tc>
          <w:tcPr>
            <w:tcW w:w="2960" w:type="dxa"/>
          </w:tcPr>
          <w:p w14:paraId="51DF0071" w14:textId="25BB8378" w:rsidR="00FA1F16" w:rsidRPr="00203831" w:rsidRDefault="00FE43FE" w:rsidP="00FE43FE">
            <w:pPr>
              <w:keepNext/>
              <w:keepLines/>
              <w:rPr>
                <w:rFonts w:ascii="Times New Roman" w:hAnsi="Times New Roman" w:cs="Times New Roman"/>
                <w:b/>
                <w:bCs/>
                <w:sz w:val="20"/>
                <w:szCs w:val="20"/>
                <w:lang w:val="es-ES_tradnl"/>
              </w:rPr>
            </w:pPr>
            <w:r w:rsidRPr="00FE43FE">
              <w:rPr>
                <w:rFonts w:ascii="Times New Roman" w:hAnsi="Times New Roman" w:cs="Times New Roman"/>
                <w:b/>
                <w:bCs/>
                <w:sz w:val="20"/>
                <w:szCs w:val="20"/>
                <w:lang w:val="es-ES_tradnl"/>
              </w:rPr>
              <w:t>Presentación</w:t>
            </w:r>
            <w:r>
              <w:rPr>
                <w:rFonts w:ascii="Times New Roman" w:hAnsi="Times New Roman" w:cs="Times New Roman"/>
                <w:b/>
                <w:bCs/>
                <w:sz w:val="20"/>
                <w:szCs w:val="20"/>
                <w:lang w:val="es-ES_tradnl"/>
              </w:rPr>
              <w:t xml:space="preserve"> del p</w:t>
            </w:r>
            <w:r w:rsidR="00110032" w:rsidRPr="00203831">
              <w:rPr>
                <w:rFonts w:ascii="Times New Roman" w:hAnsi="Times New Roman" w:cs="Times New Roman"/>
                <w:b/>
                <w:bCs/>
                <w:sz w:val="20"/>
                <w:szCs w:val="20"/>
                <w:lang w:val="es-ES_tradnl"/>
              </w:rPr>
              <w:t>royecto</w:t>
            </w:r>
          </w:p>
        </w:tc>
        <w:tc>
          <w:tcPr>
            <w:tcW w:w="1462" w:type="dxa"/>
            <w:vMerge/>
          </w:tcPr>
          <w:p w14:paraId="7320E090" w14:textId="77777777" w:rsidR="00FA1F16" w:rsidRPr="00203831" w:rsidRDefault="00FA1F16" w:rsidP="007913BE">
            <w:pPr>
              <w:keepNext/>
              <w:keepLines/>
              <w:rPr>
                <w:rFonts w:ascii="Times New Roman" w:hAnsi="Times New Roman" w:cs="Times New Roman"/>
                <w:b/>
                <w:bCs/>
                <w:sz w:val="20"/>
                <w:szCs w:val="20"/>
                <w:lang w:val="es-ES_tradnl"/>
              </w:rPr>
            </w:pPr>
          </w:p>
        </w:tc>
      </w:tr>
      <w:tr w:rsidR="00FA1F16" w:rsidRPr="00203831" w14:paraId="1692C60F" w14:textId="77777777" w:rsidTr="003D7264">
        <w:trPr>
          <w:trHeight w:val="262"/>
        </w:trPr>
        <w:tc>
          <w:tcPr>
            <w:tcW w:w="1973" w:type="dxa"/>
          </w:tcPr>
          <w:p w14:paraId="63E9517D" w14:textId="77777777" w:rsidR="00FA1F16" w:rsidRPr="00203831" w:rsidRDefault="00FA1F16" w:rsidP="007913BE">
            <w:pPr>
              <w:keepNext/>
              <w:keepLines/>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Colombia</w:t>
            </w:r>
          </w:p>
        </w:tc>
        <w:tc>
          <w:tcPr>
            <w:tcW w:w="2961" w:type="dxa"/>
          </w:tcPr>
          <w:p w14:paraId="08E807DF" w14:textId="1EC7F1AE" w:rsidR="00FA1F16" w:rsidRPr="00203831" w:rsidRDefault="00FA1F16" w:rsidP="007913BE">
            <w:pPr>
              <w:keepNext/>
              <w:keepLines/>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5</w:t>
            </w:r>
            <w:r w:rsidR="00526A82" w:rsidRPr="00203831">
              <w:rPr>
                <w:rFonts w:ascii="Times New Roman" w:hAnsi="Times New Roman" w:cs="Times New Roman"/>
                <w:sz w:val="20"/>
                <w:szCs w:val="20"/>
                <w:lang w:val="es-ES_tradnl"/>
              </w:rPr>
              <w:t>9</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noviembre</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2009</w:t>
            </w:r>
          </w:p>
        </w:tc>
        <w:tc>
          <w:tcPr>
            <w:tcW w:w="2960" w:type="dxa"/>
          </w:tcPr>
          <w:p w14:paraId="4882B939" w14:textId="540B3042" w:rsidR="00FA1F16" w:rsidRPr="00203831" w:rsidRDefault="00FA1F16" w:rsidP="007913BE">
            <w:pPr>
              <w:keepNext/>
              <w:keepLines/>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w:t>
            </w:r>
            <w:r w:rsidR="00526A82" w:rsidRPr="00203831">
              <w:rPr>
                <w:rFonts w:ascii="Times New Roman" w:hAnsi="Times New Roman" w:cs="Times New Roman"/>
                <w:sz w:val="20"/>
                <w:szCs w:val="20"/>
                <w:lang w:val="es-ES_tradnl"/>
              </w:rPr>
              <w:t>6</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abril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2012</w:t>
            </w:r>
          </w:p>
        </w:tc>
        <w:tc>
          <w:tcPr>
            <w:tcW w:w="1462" w:type="dxa"/>
          </w:tcPr>
          <w:p w14:paraId="5A0896EC" w14:textId="03FAABA2" w:rsidR="00FA1F16" w:rsidRPr="00203831" w:rsidRDefault="00FA1F16" w:rsidP="00504BB5">
            <w:pPr>
              <w:keepNext/>
              <w:keepLines/>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w:t>
            </w:r>
            <w:r w:rsidR="00504BB5">
              <w:rPr>
                <w:rFonts w:ascii="Times New Roman" w:hAnsi="Times New Roman" w:cs="Times New Roman"/>
                <w:sz w:val="20"/>
                <w:szCs w:val="20"/>
                <w:lang w:val="es-ES_tradnl"/>
              </w:rPr>
              <w:t>9</w:t>
            </w:r>
          </w:p>
        </w:tc>
      </w:tr>
      <w:tr w:rsidR="00FA1F16" w:rsidRPr="00203831" w14:paraId="75518182" w14:textId="77777777" w:rsidTr="003D7264">
        <w:trPr>
          <w:trHeight w:val="262"/>
        </w:trPr>
        <w:tc>
          <w:tcPr>
            <w:tcW w:w="1973" w:type="dxa"/>
          </w:tcPr>
          <w:p w14:paraId="17C4FDA0" w14:textId="77777777"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Georgia</w:t>
            </w:r>
          </w:p>
        </w:tc>
        <w:tc>
          <w:tcPr>
            <w:tcW w:w="2961" w:type="dxa"/>
          </w:tcPr>
          <w:p w14:paraId="7B42A43C" w14:textId="6472DD0A"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w:t>
            </w:r>
            <w:r w:rsidR="00526A82" w:rsidRPr="00203831">
              <w:rPr>
                <w:rFonts w:ascii="Times New Roman" w:hAnsi="Times New Roman" w:cs="Times New Roman"/>
                <w:sz w:val="20"/>
                <w:szCs w:val="20"/>
                <w:lang w:val="es-ES_tradnl"/>
              </w:rPr>
              <w:t>4</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julio</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2011</w:t>
            </w:r>
          </w:p>
        </w:tc>
        <w:tc>
          <w:tcPr>
            <w:tcW w:w="2960" w:type="dxa"/>
          </w:tcPr>
          <w:p w14:paraId="46A38C14" w14:textId="235BDA29"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w:t>
            </w:r>
            <w:r w:rsidR="00526A82" w:rsidRPr="00203831">
              <w:rPr>
                <w:rFonts w:ascii="Times New Roman" w:hAnsi="Times New Roman" w:cs="Times New Roman"/>
                <w:sz w:val="20"/>
                <w:szCs w:val="20"/>
                <w:lang w:val="es-ES_tradnl"/>
              </w:rPr>
              <w:t>9</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abril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2013</w:t>
            </w:r>
          </w:p>
        </w:tc>
        <w:tc>
          <w:tcPr>
            <w:tcW w:w="1462" w:type="dxa"/>
          </w:tcPr>
          <w:p w14:paraId="0B41C5E4" w14:textId="4742F840" w:rsidR="00FA1F16" w:rsidRPr="00203831" w:rsidRDefault="00FA1F16" w:rsidP="00504BB5">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21</w:t>
            </w:r>
          </w:p>
        </w:tc>
      </w:tr>
      <w:tr w:rsidR="00FA1F16" w:rsidRPr="00203831" w14:paraId="78DF1AAE" w14:textId="77777777" w:rsidTr="003D7264">
        <w:trPr>
          <w:trHeight w:val="262"/>
        </w:trPr>
        <w:tc>
          <w:tcPr>
            <w:tcW w:w="1973" w:type="dxa"/>
          </w:tcPr>
          <w:p w14:paraId="52E25595" w14:textId="77777777"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Ghana</w:t>
            </w:r>
          </w:p>
        </w:tc>
        <w:tc>
          <w:tcPr>
            <w:tcW w:w="2961" w:type="dxa"/>
          </w:tcPr>
          <w:p w14:paraId="4FFA0A9F" w14:textId="776CA0A9"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5</w:t>
            </w:r>
            <w:r w:rsidR="00526A82" w:rsidRPr="00203831">
              <w:rPr>
                <w:rFonts w:ascii="Times New Roman" w:hAnsi="Times New Roman" w:cs="Times New Roman"/>
                <w:sz w:val="20"/>
                <w:szCs w:val="20"/>
                <w:lang w:val="es-ES_tradnl"/>
              </w:rPr>
              <w:t>7</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abril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2009</w:t>
            </w:r>
          </w:p>
        </w:tc>
        <w:tc>
          <w:tcPr>
            <w:tcW w:w="2960" w:type="dxa"/>
          </w:tcPr>
          <w:p w14:paraId="46765944" w14:textId="7F5B3FDC"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w:t>
            </w:r>
            <w:r w:rsidR="00526A82" w:rsidRPr="00203831">
              <w:rPr>
                <w:rFonts w:ascii="Times New Roman" w:hAnsi="Times New Roman" w:cs="Times New Roman"/>
                <w:sz w:val="20"/>
                <w:szCs w:val="20"/>
                <w:lang w:val="es-ES_tradnl"/>
              </w:rPr>
              <w:t>2</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diciembre</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2010</w:t>
            </w:r>
          </w:p>
        </w:tc>
        <w:tc>
          <w:tcPr>
            <w:tcW w:w="1462" w:type="dxa"/>
          </w:tcPr>
          <w:p w14:paraId="454B67EF" w14:textId="1D7A647E" w:rsidR="00FA1F16" w:rsidRPr="00203831" w:rsidRDefault="00FA1F16" w:rsidP="00504BB5">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20</w:t>
            </w:r>
          </w:p>
        </w:tc>
      </w:tr>
      <w:tr w:rsidR="00FA1F16" w:rsidRPr="00203831" w14:paraId="7167AE52" w14:textId="77777777" w:rsidTr="003D7264">
        <w:trPr>
          <w:trHeight w:val="262"/>
        </w:trPr>
        <w:tc>
          <w:tcPr>
            <w:tcW w:w="1973" w:type="dxa"/>
          </w:tcPr>
          <w:p w14:paraId="220F83C4" w14:textId="26E7FDEA" w:rsidR="00FA1F16" w:rsidRPr="00203831" w:rsidRDefault="00A46ACD"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México</w:t>
            </w:r>
          </w:p>
        </w:tc>
        <w:tc>
          <w:tcPr>
            <w:tcW w:w="2961" w:type="dxa"/>
          </w:tcPr>
          <w:p w14:paraId="483EC819" w14:textId="2994199E"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5</w:t>
            </w:r>
            <w:r w:rsidR="00526A82" w:rsidRPr="00203831">
              <w:rPr>
                <w:rFonts w:ascii="Times New Roman" w:hAnsi="Times New Roman" w:cs="Times New Roman"/>
                <w:sz w:val="20"/>
                <w:szCs w:val="20"/>
                <w:lang w:val="es-ES_tradnl"/>
              </w:rPr>
              <w:t>7</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abril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2009</w:t>
            </w:r>
          </w:p>
        </w:tc>
        <w:tc>
          <w:tcPr>
            <w:tcW w:w="2960" w:type="dxa"/>
          </w:tcPr>
          <w:p w14:paraId="2B8F5561" w14:textId="066F3E58"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w:t>
            </w:r>
            <w:r w:rsidR="00526A82" w:rsidRPr="00203831">
              <w:rPr>
                <w:rFonts w:ascii="Times New Roman" w:hAnsi="Times New Roman" w:cs="Times New Roman"/>
                <w:sz w:val="20"/>
                <w:szCs w:val="20"/>
                <w:lang w:val="es-ES_tradnl"/>
              </w:rPr>
              <w:t>3</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abril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2011</w:t>
            </w:r>
          </w:p>
        </w:tc>
        <w:tc>
          <w:tcPr>
            <w:tcW w:w="1462" w:type="dxa"/>
          </w:tcPr>
          <w:p w14:paraId="34CB2C1A" w14:textId="429726F7" w:rsidR="00FA1F16" w:rsidRPr="00203831" w:rsidRDefault="00FA1F16" w:rsidP="00504BB5">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24</w:t>
            </w:r>
          </w:p>
        </w:tc>
      </w:tr>
      <w:tr w:rsidR="00FA1F16" w:rsidRPr="00203831" w14:paraId="72BD0CF9" w14:textId="77777777" w:rsidTr="003D7264">
        <w:trPr>
          <w:trHeight w:val="262"/>
        </w:trPr>
        <w:tc>
          <w:tcPr>
            <w:tcW w:w="1973" w:type="dxa"/>
          </w:tcPr>
          <w:p w14:paraId="31976791" w14:textId="77777777"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Nigeria</w:t>
            </w:r>
          </w:p>
        </w:tc>
        <w:tc>
          <w:tcPr>
            <w:tcW w:w="2961" w:type="dxa"/>
          </w:tcPr>
          <w:p w14:paraId="186CEF2F" w14:textId="3BD66644"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w:t>
            </w:r>
            <w:r w:rsidR="00526A82" w:rsidRPr="00203831">
              <w:rPr>
                <w:rFonts w:ascii="Times New Roman" w:hAnsi="Times New Roman" w:cs="Times New Roman"/>
                <w:sz w:val="20"/>
                <w:szCs w:val="20"/>
                <w:lang w:val="es-ES_tradnl"/>
              </w:rPr>
              <w:t>0</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abril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2010</w:t>
            </w:r>
          </w:p>
        </w:tc>
        <w:tc>
          <w:tcPr>
            <w:tcW w:w="2960" w:type="dxa"/>
          </w:tcPr>
          <w:p w14:paraId="262098D2" w14:textId="3D8653D3" w:rsidR="00FA1F16" w:rsidRPr="00203831" w:rsidRDefault="00FA1F16" w:rsidP="00FA1F16">
            <w:pP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w:t>
            </w:r>
            <w:r w:rsidR="00526A82" w:rsidRPr="00203831">
              <w:rPr>
                <w:rFonts w:ascii="Times New Roman" w:hAnsi="Times New Roman" w:cs="Times New Roman"/>
                <w:sz w:val="20"/>
                <w:szCs w:val="20"/>
                <w:lang w:val="es-ES_tradnl"/>
              </w:rPr>
              <w:t>7</w:t>
            </w:r>
            <w:r w:rsidR="006633B9">
              <w:rPr>
                <w:rFonts w:ascii="Times New Roman" w:hAnsi="Times New Roman" w:cs="Times New Roman"/>
                <w:sz w:val="20"/>
                <w:szCs w:val="20"/>
                <w:lang w:val="es-ES_tradnl"/>
              </w:rPr>
              <w:t xml:space="preserve">ª / </w:t>
            </w:r>
            <w:r w:rsidR="004E46A6" w:rsidRPr="00203831">
              <w:rPr>
                <w:rFonts w:ascii="Times New Roman" w:hAnsi="Times New Roman" w:cs="Times New Roman"/>
                <w:sz w:val="20"/>
                <w:szCs w:val="20"/>
                <w:lang w:val="es-ES_tradnl"/>
              </w:rPr>
              <w:t>julio</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de</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2012</w:t>
            </w:r>
          </w:p>
        </w:tc>
        <w:tc>
          <w:tcPr>
            <w:tcW w:w="1462" w:type="dxa"/>
          </w:tcPr>
          <w:p w14:paraId="4B937359" w14:textId="1C84F086" w:rsidR="00FA1F16" w:rsidRPr="00203831" w:rsidRDefault="00FA1F16" w:rsidP="00504BB5">
            <w:pPr>
              <w:jc w:val="center"/>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27</w:t>
            </w:r>
          </w:p>
        </w:tc>
      </w:tr>
    </w:tbl>
    <w:p w14:paraId="59A79F05" w14:textId="384EE174" w:rsidR="00FA1F16" w:rsidRPr="00203831" w:rsidRDefault="00110032" w:rsidP="008C39CA">
      <w:pPr>
        <w:numPr>
          <w:ilvl w:val="0"/>
          <w:numId w:val="10"/>
        </w:numPr>
        <w:spacing w:before="240" w:after="240"/>
        <w:ind w:left="0" w:firstLine="0"/>
        <w:rPr>
          <w:rFonts w:eastAsia="Calibri" w:cs="Arial (Body CS)"/>
          <w:szCs w:val="24"/>
          <w:lang w:val="es-ES_tradnl"/>
        </w:rPr>
      </w:pPr>
      <w:r w:rsidRPr="00203831">
        <w:rPr>
          <w:rFonts w:eastAsia="Calibri" w:cs="Arial (Body CS)"/>
          <w:szCs w:val="24"/>
          <w:lang w:val="es-ES_tradnl"/>
        </w:rPr>
        <w:t>Según</w:t>
      </w:r>
      <w:r w:rsidR="00891ED0" w:rsidRPr="00203831">
        <w:rPr>
          <w:rFonts w:eastAsia="Calibri" w:cs="Arial (Body CS)"/>
          <w:szCs w:val="24"/>
          <w:lang w:val="es-ES_tradnl"/>
        </w:rPr>
        <w:t xml:space="preserve"> </w:t>
      </w:r>
      <w:r w:rsidRPr="00203831">
        <w:rPr>
          <w:rFonts w:eastAsia="Calibri" w:cs="Arial (Body CS)"/>
          <w:szCs w:val="24"/>
          <w:lang w:val="es-ES_tradnl"/>
        </w:rPr>
        <w:t>muestra</w:t>
      </w:r>
      <w:r w:rsidR="00891ED0" w:rsidRPr="00203831">
        <w:rPr>
          <w:rFonts w:eastAsia="Calibri" w:cs="Arial (Body CS)"/>
          <w:szCs w:val="24"/>
          <w:lang w:val="es-ES_tradnl"/>
        </w:rPr>
        <w:t xml:space="preserve"> </w:t>
      </w:r>
      <w:r w:rsidRPr="00203831">
        <w:rPr>
          <w:rFonts w:eastAsia="Calibri" w:cs="Arial (Body CS)"/>
          <w:szCs w:val="24"/>
          <w:lang w:val="es-ES_tradnl"/>
        </w:rPr>
        <w:t>el</w:t>
      </w:r>
      <w:r w:rsidR="00891ED0" w:rsidRPr="00203831">
        <w:rPr>
          <w:rFonts w:eastAsia="Calibri" w:cs="Arial (Body CS)"/>
          <w:szCs w:val="24"/>
          <w:lang w:val="es-ES_tradnl"/>
        </w:rPr>
        <w:t xml:space="preserve"> </w:t>
      </w:r>
      <w:r w:rsidRPr="00203831">
        <w:rPr>
          <w:rFonts w:eastAsia="Calibri" w:cs="Arial (Body CS)"/>
          <w:szCs w:val="24"/>
          <w:lang w:val="es-ES_tradnl"/>
        </w:rPr>
        <w:t>Cuadro</w:t>
      </w:r>
      <w:r w:rsidR="00891ED0" w:rsidRPr="00203831">
        <w:rPr>
          <w:rFonts w:eastAsia="Calibri" w:cs="Arial (Body CS)"/>
          <w:szCs w:val="24"/>
          <w:lang w:val="es-ES_tradnl"/>
        </w:rPr>
        <w:t xml:space="preserve"> </w:t>
      </w:r>
      <w:r w:rsidR="00E87BAC">
        <w:rPr>
          <w:rFonts w:eastAsia="Calibri" w:cs="Arial (Body CS)"/>
          <w:szCs w:val="24"/>
          <w:lang w:val="es-ES_tradnl"/>
        </w:rPr>
        <w:t>2,</w:t>
      </w:r>
      <w:r w:rsidR="00891ED0" w:rsidRPr="00203831">
        <w:rPr>
          <w:rFonts w:eastAsia="Calibri" w:cs="Arial (Body CS)"/>
          <w:szCs w:val="24"/>
          <w:lang w:val="es-ES_tradnl"/>
        </w:rPr>
        <w:t xml:space="preserve"> </w:t>
      </w:r>
      <w:r w:rsidR="00D9155A">
        <w:rPr>
          <w:rFonts w:eastAsia="Calibri" w:cs="Arial (Body CS)"/>
          <w:szCs w:val="24"/>
          <w:lang w:val="es-ES_tradnl"/>
        </w:rPr>
        <w:t>la preparación</w:t>
      </w:r>
      <w:r w:rsidR="00891ED0" w:rsidRPr="00203831">
        <w:rPr>
          <w:rFonts w:eastAsia="Calibri" w:cs="Arial (Body CS)"/>
          <w:szCs w:val="24"/>
          <w:lang w:val="es-ES_tradnl"/>
        </w:rPr>
        <w:t xml:space="preserve"> </w:t>
      </w:r>
      <w:r w:rsidR="00F94D78">
        <w:rPr>
          <w:rFonts w:eastAsia="Calibri" w:cs="Arial (Body CS)"/>
          <w:szCs w:val="24"/>
          <w:lang w:val="es-ES_tradnl"/>
        </w:rPr>
        <w:t>de los proyectos</w:t>
      </w:r>
      <w:r w:rsidR="00891ED0" w:rsidRPr="00203831">
        <w:rPr>
          <w:rFonts w:eastAsia="Calibri" w:cs="Arial (Body CS)"/>
          <w:szCs w:val="24"/>
          <w:lang w:val="es-ES_tradnl"/>
        </w:rPr>
        <w:t xml:space="preserve"> </w:t>
      </w:r>
      <w:r w:rsidR="00190083">
        <w:rPr>
          <w:rFonts w:eastAsia="Calibri" w:cs="Arial (Body CS)"/>
          <w:szCs w:val="24"/>
          <w:lang w:val="es-ES_tradnl"/>
        </w:rPr>
        <w:t>tomó</w:t>
      </w:r>
      <w:r w:rsidR="00891ED0" w:rsidRPr="00203831">
        <w:rPr>
          <w:rFonts w:eastAsia="Calibri" w:cs="Arial (Body CS)"/>
          <w:szCs w:val="24"/>
          <w:lang w:val="es-ES_tradnl"/>
        </w:rPr>
        <w:t xml:space="preserve"> </w:t>
      </w:r>
      <w:r w:rsidR="0016247A">
        <w:rPr>
          <w:rFonts w:eastAsia="Calibri" w:cs="Arial (Body CS)"/>
          <w:szCs w:val="24"/>
          <w:lang w:val="es-ES_tradnl"/>
        </w:rPr>
        <w:t>entre</w:t>
      </w:r>
      <w:r w:rsidR="00437F9D">
        <w:rPr>
          <w:rFonts w:eastAsia="Calibri" w:cs="Arial (Body CS)"/>
          <w:szCs w:val="24"/>
          <w:lang w:val="es-ES_tradnl"/>
        </w:rPr>
        <w:t xml:space="preserve"> </w:t>
      </w:r>
      <w:r w:rsidR="00FA1F16" w:rsidRPr="00203831">
        <w:rPr>
          <w:rFonts w:eastAsia="Calibri" w:cs="Arial (Body CS)"/>
          <w:szCs w:val="24"/>
          <w:lang w:val="es-ES_tradnl"/>
        </w:rPr>
        <w:t>20</w:t>
      </w:r>
      <w:r w:rsidR="0016247A">
        <w:rPr>
          <w:rFonts w:eastAsia="Calibri" w:cs="Arial (Body CS)"/>
          <w:szCs w:val="24"/>
          <w:lang w:val="es-ES_tradnl"/>
        </w:rPr>
        <w:t xml:space="preserve"> y</w:t>
      </w:r>
      <w:r w:rsidR="00437F9D">
        <w:rPr>
          <w:rFonts w:eastAsia="Calibri" w:cs="Arial (Body CS)"/>
          <w:szCs w:val="24"/>
          <w:lang w:val="es-ES_tradnl"/>
        </w:rPr>
        <w:t xml:space="preserve"> </w:t>
      </w:r>
      <w:r w:rsidR="00FA1F16" w:rsidRPr="00203831">
        <w:rPr>
          <w:rFonts w:eastAsia="Calibri" w:cs="Arial (Body CS)"/>
          <w:szCs w:val="24"/>
          <w:lang w:val="es-ES_tradnl"/>
        </w:rPr>
        <w:t>29</w:t>
      </w:r>
      <w:r w:rsidR="00891ED0" w:rsidRPr="00203831">
        <w:rPr>
          <w:rFonts w:eastAsia="Calibri" w:cs="Arial (Body CS)"/>
          <w:szCs w:val="24"/>
          <w:lang w:val="es-ES_tradnl"/>
        </w:rPr>
        <w:t xml:space="preserve"> </w:t>
      </w:r>
      <w:r w:rsidR="007A75AE" w:rsidRPr="00203831">
        <w:rPr>
          <w:rFonts w:eastAsia="Calibri" w:cs="Arial (Body CS)"/>
          <w:szCs w:val="24"/>
          <w:lang w:val="es-ES_tradnl"/>
        </w:rPr>
        <w:t>meses</w:t>
      </w:r>
      <w:r w:rsidR="00891ED0" w:rsidRPr="00203831">
        <w:rPr>
          <w:rFonts w:eastAsia="Calibri" w:cs="Arial (Body CS)"/>
          <w:szCs w:val="24"/>
          <w:lang w:val="es-ES_tradnl"/>
        </w:rPr>
        <w:t xml:space="preserve"> </w:t>
      </w:r>
      <w:r w:rsidR="00FA1F16" w:rsidRPr="00203831">
        <w:rPr>
          <w:rFonts w:eastAsia="Calibri" w:cs="Arial (Body CS)"/>
          <w:szCs w:val="24"/>
          <w:lang w:val="es-ES_tradnl"/>
        </w:rPr>
        <w:t>(</w:t>
      </w:r>
      <w:r w:rsidR="00BD578E">
        <w:rPr>
          <w:rFonts w:eastAsia="Calibri" w:cs="Arial (Body CS)"/>
          <w:szCs w:val="24"/>
          <w:lang w:val="es-ES_tradnl"/>
        </w:rPr>
        <w:t xml:space="preserve">lapso mayor </w:t>
      </w:r>
      <w:r w:rsidR="00DB24C8">
        <w:rPr>
          <w:rFonts w:eastAsia="Calibri" w:cs="Arial (Body CS)"/>
          <w:szCs w:val="24"/>
          <w:lang w:val="es-ES_tradnl"/>
        </w:rPr>
        <w:t xml:space="preserve">al </w:t>
      </w:r>
      <w:r w:rsidR="00E24B05">
        <w:rPr>
          <w:rFonts w:eastAsia="Calibri" w:cs="Arial (Body CS)"/>
          <w:szCs w:val="24"/>
          <w:lang w:val="es-ES_tradnl"/>
        </w:rPr>
        <w:t xml:space="preserve">normal de 12 meses </w:t>
      </w:r>
      <w:r w:rsidR="00A61678" w:rsidRPr="00203831">
        <w:rPr>
          <w:rFonts w:eastAsia="Calibri" w:cs="Arial (Body CS)"/>
          <w:szCs w:val="24"/>
          <w:lang w:val="es-ES_tradnl"/>
        </w:rPr>
        <w:t>para</w:t>
      </w:r>
      <w:r w:rsidR="00891ED0" w:rsidRPr="00203831">
        <w:rPr>
          <w:rFonts w:eastAsia="Calibri" w:cs="Arial (Body CS)"/>
          <w:szCs w:val="24"/>
          <w:lang w:val="es-ES_tradnl"/>
        </w:rPr>
        <w:t xml:space="preserve"> </w:t>
      </w:r>
      <w:r w:rsidR="00E24B05">
        <w:rPr>
          <w:rFonts w:eastAsia="Calibri" w:cs="Arial (Body CS)"/>
          <w:szCs w:val="24"/>
          <w:lang w:val="es-ES_tradnl"/>
        </w:rPr>
        <w:t xml:space="preserve">la </w:t>
      </w:r>
      <w:r w:rsidR="00A61678" w:rsidRPr="00203831">
        <w:rPr>
          <w:rFonts w:eastAsia="Calibri" w:cs="Arial (Body CS)"/>
          <w:szCs w:val="24"/>
          <w:lang w:val="es-ES_tradnl"/>
        </w:rPr>
        <w:t>preparación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680F03">
        <w:rPr>
          <w:rFonts w:eastAsia="Calibri" w:cs="Arial (Body CS)"/>
          <w:szCs w:val="24"/>
          <w:lang w:val="es-ES_tradnl"/>
        </w:rPr>
        <w:t>un</w:t>
      </w:r>
      <w:r w:rsidR="00891ED0" w:rsidRPr="00203831">
        <w:rPr>
          <w:rFonts w:eastAsia="Calibri" w:cs="Arial (Body CS)"/>
          <w:szCs w:val="24"/>
          <w:lang w:val="es-ES_tradnl"/>
        </w:rPr>
        <w:t xml:space="preserve"> </w:t>
      </w:r>
      <w:r w:rsidRPr="00203831">
        <w:rPr>
          <w:rFonts w:eastAsia="Calibri" w:cs="Arial (Body CS)"/>
          <w:szCs w:val="24"/>
          <w:lang w:val="es-ES_tradnl"/>
        </w:rPr>
        <w:t>proyecto</w:t>
      </w:r>
      <w:r w:rsidR="000B7ABF">
        <w:rPr>
          <w:rFonts w:eastAsia="Calibri" w:cs="Arial (Body CS)"/>
          <w:szCs w:val="24"/>
          <w:lang w:val="es-ES_tradnl"/>
        </w:rPr>
        <w:t xml:space="preserve"> principal</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CD0DCA">
        <w:rPr>
          <w:rFonts w:eastAsia="Calibri" w:cs="Arial (Body CS)"/>
          <w:szCs w:val="24"/>
          <w:lang w:val="es-ES_tradnl"/>
        </w:rPr>
        <w:t xml:space="preserve">Esto se debió a </w:t>
      </w:r>
      <w:r w:rsidR="00A80F9A" w:rsidRPr="00203831">
        <w:rPr>
          <w:rFonts w:eastAsia="Calibri" w:cs="Arial (Body CS)"/>
          <w:szCs w:val="24"/>
          <w:lang w:val="es-ES_tradnl"/>
        </w:rPr>
        <w:t>la</w:t>
      </w:r>
      <w:r w:rsidR="00891ED0" w:rsidRPr="00203831">
        <w:rPr>
          <w:rFonts w:eastAsia="Calibri" w:cs="Arial (Body CS)"/>
          <w:szCs w:val="24"/>
          <w:lang w:val="es-ES_tradnl"/>
        </w:rPr>
        <w:t xml:space="preserve"> </w:t>
      </w:r>
      <w:r w:rsidR="00A80F9A" w:rsidRPr="00203831">
        <w:rPr>
          <w:rFonts w:eastAsia="Calibri" w:cs="Arial (Body CS)"/>
          <w:szCs w:val="24"/>
          <w:lang w:val="es-ES_tradnl"/>
        </w:rPr>
        <w:t>necesidad</w:t>
      </w:r>
      <w:r w:rsidR="00891ED0" w:rsidRPr="00203831">
        <w:rPr>
          <w:rFonts w:eastAsia="Calibri" w:cs="Arial (Body CS)"/>
          <w:szCs w:val="24"/>
          <w:lang w:val="es-ES_tradnl"/>
        </w:rPr>
        <w:t xml:space="preserve"> </w:t>
      </w:r>
      <w:r w:rsidR="00A80F9A" w:rsidRPr="00203831">
        <w:rPr>
          <w:rFonts w:eastAsia="Calibri" w:cs="Arial (Body CS)"/>
          <w:szCs w:val="24"/>
          <w:lang w:val="es-ES_tradnl"/>
        </w:rPr>
        <w:t>de</w:t>
      </w:r>
      <w:r w:rsidR="00891ED0" w:rsidRPr="00203831">
        <w:rPr>
          <w:rFonts w:eastAsia="Calibri" w:cs="Arial (Body CS)"/>
          <w:szCs w:val="24"/>
          <w:lang w:val="es-ES_tradnl"/>
        </w:rPr>
        <w:t xml:space="preserve"> </w:t>
      </w:r>
      <w:r w:rsidR="002829FD">
        <w:rPr>
          <w:rFonts w:eastAsia="Calibri" w:cs="Arial (Body CS)"/>
          <w:szCs w:val="24"/>
          <w:lang w:val="es-ES_tradnl"/>
        </w:rPr>
        <w:t xml:space="preserve">inventariar </w:t>
      </w:r>
      <w:r w:rsidR="00CE155F">
        <w:rPr>
          <w:rFonts w:eastAsia="Calibri" w:cs="Arial (Body CS)"/>
          <w:szCs w:val="24"/>
          <w:lang w:val="es-ES_tradnl"/>
        </w:rPr>
        <w:t xml:space="preserve">los </w:t>
      </w:r>
      <w:r w:rsidR="005423E9">
        <w:rPr>
          <w:rFonts w:eastAsia="Calibri" w:cs="Arial (Body CS)"/>
          <w:szCs w:val="24"/>
          <w:lang w:val="es-ES_tradnl"/>
        </w:rPr>
        <w:t xml:space="preserve">depósitos de </w:t>
      </w:r>
      <w:r w:rsidR="00CE155F">
        <w:rPr>
          <w:rFonts w:eastAsia="Calibri" w:cs="Arial (Body CS)"/>
          <w:szCs w:val="24"/>
          <w:lang w:val="es-ES_tradnl"/>
        </w:rPr>
        <w:t xml:space="preserve">desechos de SAO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8B0907">
        <w:rPr>
          <w:rFonts w:eastAsia="Calibri" w:cs="Arial (Body CS)"/>
          <w:szCs w:val="24"/>
          <w:lang w:val="es-ES_tradnl"/>
        </w:rPr>
        <w:t xml:space="preserve">de </w:t>
      </w:r>
      <w:r w:rsidR="00F227F0">
        <w:rPr>
          <w:rFonts w:eastAsia="Calibri" w:cs="Arial (Body CS)"/>
          <w:szCs w:val="24"/>
          <w:lang w:val="es-ES_tradnl"/>
        </w:rPr>
        <w:t xml:space="preserve">generar </w:t>
      </w:r>
      <w:r w:rsidR="00A80F9A" w:rsidRPr="00203831">
        <w:rPr>
          <w:rFonts w:eastAsia="Calibri" w:cs="Arial (Body CS)"/>
          <w:szCs w:val="24"/>
          <w:lang w:val="es-ES_tradnl"/>
        </w:rPr>
        <w:t>sinergias</w:t>
      </w:r>
      <w:r w:rsidR="00432F05">
        <w:rPr>
          <w:rFonts w:eastAsia="Calibri" w:cs="Arial (Body CS)"/>
          <w:szCs w:val="24"/>
          <w:lang w:val="es-ES_tradnl"/>
        </w:rPr>
        <w:t xml:space="preserve"> </w:t>
      </w:r>
      <w:r w:rsidRPr="00203831">
        <w:rPr>
          <w:rFonts w:eastAsia="Calibri" w:cs="Arial (Body CS)"/>
          <w:szCs w:val="24"/>
          <w:lang w:val="es-ES_tradnl"/>
        </w:rPr>
        <w:t>con</w:t>
      </w:r>
      <w:r w:rsidR="00891ED0" w:rsidRPr="00203831">
        <w:rPr>
          <w:rFonts w:eastAsia="Calibri" w:cs="Arial (Body CS)"/>
          <w:szCs w:val="24"/>
          <w:lang w:val="es-ES_tradnl"/>
        </w:rPr>
        <w:t xml:space="preserve"> </w:t>
      </w:r>
      <w:r w:rsidR="002049F3">
        <w:rPr>
          <w:rFonts w:eastAsia="Calibri" w:cs="Arial (Body CS)"/>
          <w:szCs w:val="24"/>
          <w:lang w:val="es-ES_tradnl"/>
        </w:rPr>
        <w:t>otras</w:t>
      </w:r>
      <w:r w:rsidR="002049F3" w:rsidRPr="00814DDA">
        <w:rPr>
          <w:lang w:val="es-ES"/>
        </w:rPr>
        <w:t xml:space="preserve"> </w:t>
      </w:r>
      <w:r w:rsidR="002049F3" w:rsidRPr="002049F3">
        <w:rPr>
          <w:rFonts w:eastAsia="Calibri" w:cs="Arial (Body CS)"/>
          <w:szCs w:val="24"/>
          <w:lang w:val="es-ES_tradnl"/>
        </w:rPr>
        <w:t>iniciativas</w:t>
      </w:r>
      <w:r w:rsidR="00891ED0" w:rsidRPr="00203831">
        <w:rPr>
          <w:rFonts w:eastAsia="Calibri" w:cs="Arial (Body CS)"/>
          <w:szCs w:val="24"/>
          <w:lang w:val="es-ES_tradnl"/>
        </w:rPr>
        <w:t xml:space="preserve"> </w:t>
      </w:r>
      <w:r w:rsidR="001B1ADA">
        <w:rPr>
          <w:rFonts w:eastAsia="Calibri" w:cs="Arial (Body CS)"/>
          <w:szCs w:val="24"/>
          <w:lang w:val="es-ES_tradnl"/>
        </w:rPr>
        <w:t>de gestión de desechos peligrosos</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EF7560" w:rsidRPr="00203831">
        <w:rPr>
          <w:rFonts w:eastAsia="Calibri" w:cs="Arial (Body CS)"/>
          <w:szCs w:val="24"/>
          <w:lang w:val="es-ES_tradnl"/>
        </w:rPr>
        <w:t>cambio</w:t>
      </w:r>
      <w:r w:rsidR="00891ED0" w:rsidRPr="00203831">
        <w:rPr>
          <w:rFonts w:eastAsia="Calibri" w:cs="Arial (Body CS)"/>
          <w:szCs w:val="24"/>
          <w:lang w:val="es-ES_tradnl"/>
        </w:rPr>
        <w:t xml:space="preserve"> </w:t>
      </w:r>
      <w:r w:rsidR="00EF7560" w:rsidRPr="00203831">
        <w:rPr>
          <w:rFonts w:eastAsia="Calibri" w:cs="Arial (Body CS)"/>
          <w:szCs w:val="24"/>
          <w:lang w:val="es-ES_tradnl"/>
        </w:rPr>
        <w:t>climático</w:t>
      </w:r>
      <w:r w:rsidR="00FA1F16" w:rsidRPr="00203831">
        <w:rPr>
          <w:rFonts w:eastAsia="Calibri" w:cs="Arial (Body CS)"/>
          <w:szCs w:val="24"/>
          <w:lang w:val="es-ES_tradnl"/>
        </w:rPr>
        <w:t>.</w:t>
      </w:r>
    </w:p>
    <w:p w14:paraId="0E8C78AF" w14:textId="2A7CB227" w:rsidR="00FA1F16" w:rsidRPr="00203831" w:rsidRDefault="00C85755"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Los</w:t>
      </w:r>
      <w:r w:rsidR="00891ED0" w:rsidRPr="00203831">
        <w:rPr>
          <w:rFonts w:eastAsia="Calibri" w:cs="Arial (Body CS)"/>
          <w:szCs w:val="24"/>
          <w:lang w:val="es-ES_tradnl"/>
        </w:rPr>
        <w:t xml:space="preserve"> </w:t>
      </w:r>
      <w:r w:rsidR="002D33EB">
        <w:rPr>
          <w:rFonts w:eastAsia="Calibri" w:cs="Arial (Body CS)"/>
          <w:szCs w:val="24"/>
          <w:lang w:val="es-ES_tradnl"/>
        </w:rPr>
        <w:t>principal</w:t>
      </w:r>
      <w:r>
        <w:rPr>
          <w:rFonts w:eastAsia="Calibri" w:cs="Arial (Body CS)"/>
          <w:szCs w:val="24"/>
          <w:lang w:val="es-ES_tradnl"/>
        </w:rPr>
        <w:t>es</w:t>
      </w:r>
      <w:r w:rsidR="002D33EB">
        <w:rPr>
          <w:rFonts w:eastAsia="Calibri" w:cs="Arial (Body CS)"/>
          <w:szCs w:val="24"/>
          <w:lang w:val="es-ES_tradnl"/>
        </w:rPr>
        <w:t xml:space="preserve"> </w:t>
      </w:r>
      <w:r>
        <w:rPr>
          <w:rFonts w:eastAsia="Calibri" w:cs="Arial (Body CS)"/>
          <w:szCs w:val="24"/>
          <w:lang w:val="es-ES_tradnl"/>
        </w:rPr>
        <w:t xml:space="preserve">factores que incidieron </w:t>
      </w:r>
      <w:r w:rsidR="002D33EB">
        <w:rPr>
          <w:rFonts w:eastAsia="Calibri" w:cs="Arial (Body CS)"/>
          <w:szCs w:val="24"/>
          <w:lang w:val="es-ES_tradnl"/>
        </w:rPr>
        <w:t xml:space="preserve">en </w:t>
      </w:r>
      <w:r w:rsidR="00AE1FC7">
        <w:rPr>
          <w:rFonts w:eastAsia="Calibri" w:cs="Arial (Body CS)"/>
          <w:szCs w:val="24"/>
          <w:lang w:val="es-ES_tradnl"/>
        </w:rPr>
        <w:t xml:space="preserve">el diseño </w:t>
      </w:r>
      <w:r w:rsidR="00F94D78">
        <w:rPr>
          <w:rFonts w:eastAsia="Calibri" w:cs="Arial (Body CS)"/>
          <w:szCs w:val="24"/>
          <w:lang w:val="es-ES_tradnl"/>
        </w:rPr>
        <w:t>de los proyectos</w:t>
      </w:r>
      <w:r w:rsidR="00891ED0" w:rsidRPr="00203831">
        <w:rPr>
          <w:rFonts w:eastAsia="Calibri" w:cs="Arial (Body CS)"/>
          <w:szCs w:val="24"/>
          <w:lang w:val="es-ES_tradnl"/>
        </w:rPr>
        <w:t xml:space="preserve"> </w:t>
      </w:r>
      <w:r w:rsidR="00A3204F">
        <w:rPr>
          <w:rFonts w:eastAsia="Calibri" w:cs="Arial (Body CS)"/>
          <w:szCs w:val="24"/>
          <w:lang w:val="es-ES_tradnl"/>
        </w:rPr>
        <w:t>fue</w:t>
      </w:r>
      <w:r w:rsidR="00E03892">
        <w:rPr>
          <w:rFonts w:eastAsia="Calibri" w:cs="Arial (Body CS)"/>
          <w:szCs w:val="24"/>
          <w:lang w:val="es-ES_tradnl"/>
        </w:rPr>
        <w:t>ron</w:t>
      </w:r>
      <w:r w:rsidR="00A3204F">
        <w:rPr>
          <w:rFonts w:eastAsia="Calibri" w:cs="Arial (Body CS)"/>
          <w:szCs w:val="24"/>
          <w:lang w:val="es-ES_tradnl"/>
        </w:rPr>
        <w:t xml:space="preserve"> la </w:t>
      </w:r>
      <w:r w:rsidR="00110032" w:rsidRPr="00203831">
        <w:rPr>
          <w:rFonts w:eastAsia="Calibri" w:cs="Arial (Body CS)"/>
          <w:szCs w:val="24"/>
          <w:lang w:val="es-ES_tradnl"/>
        </w:rPr>
        <w:t>decisión</w:t>
      </w:r>
      <w:r w:rsidR="00891ED0" w:rsidRPr="00203831">
        <w:rPr>
          <w:rFonts w:eastAsia="Calibri" w:cs="Arial (Body CS)"/>
          <w:szCs w:val="24"/>
          <w:lang w:val="es-ES_tradnl"/>
        </w:rPr>
        <w:t xml:space="preserve"> </w:t>
      </w:r>
      <w:r w:rsidR="00FA1F16" w:rsidRPr="00203831">
        <w:rPr>
          <w:rFonts w:eastAsia="Calibri" w:cs="Arial (Body CS)"/>
          <w:szCs w:val="24"/>
          <w:lang w:val="es-ES_tradnl"/>
        </w:rPr>
        <w:t>58/19</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E32B4A">
        <w:rPr>
          <w:rFonts w:eastAsia="Calibri" w:cs="Arial (Body CS)"/>
          <w:szCs w:val="24"/>
          <w:lang w:val="es-ES_tradnl"/>
        </w:rPr>
        <w:t xml:space="preserve">sus </w:t>
      </w:r>
      <w:r w:rsidR="00203831">
        <w:rPr>
          <w:rFonts w:eastAsia="Calibri" w:cs="Arial (Body CS)"/>
          <w:szCs w:val="24"/>
          <w:lang w:val="es-ES_tradnl"/>
        </w:rPr>
        <w:t>parámetros</w:t>
      </w:r>
      <w:r w:rsidR="00891ED0" w:rsidRPr="00203831">
        <w:rPr>
          <w:rFonts w:eastAsia="Calibri" w:cs="Arial (Body CS)"/>
          <w:szCs w:val="24"/>
          <w:lang w:val="es-ES_tradnl"/>
        </w:rPr>
        <w:t xml:space="preserve"> </w:t>
      </w:r>
      <w:r w:rsidR="00ED2AAF">
        <w:rPr>
          <w:rFonts w:eastAsia="Calibri" w:cs="Arial (Body CS)"/>
          <w:szCs w:val="24"/>
          <w:lang w:val="es-ES_tradnl"/>
        </w:rPr>
        <w:t>específicos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FA1F16" w:rsidRPr="00203831">
        <w:rPr>
          <w:rFonts w:eastAsia="Calibri" w:cs="Arial (Body CS)"/>
          <w:szCs w:val="24"/>
          <w:lang w:val="es-ES_tradnl"/>
        </w:rPr>
        <w:t>particular</w:t>
      </w:r>
      <w:r w:rsidR="00891ED0" w:rsidRPr="00203831">
        <w:rPr>
          <w:rFonts w:eastAsia="Calibri" w:cs="Arial (Body CS)"/>
          <w:szCs w:val="24"/>
          <w:lang w:val="es-ES_tradnl"/>
        </w:rPr>
        <w:t xml:space="preserve"> </w:t>
      </w:r>
      <w:r w:rsidR="00946FC6">
        <w:rPr>
          <w:rFonts w:eastAsia="Calibri" w:cs="Arial (Body CS)"/>
          <w:szCs w:val="24"/>
          <w:lang w:val="es-ES_tradnl"/>
        </w:rPr>
        <w:t xml:space="preserve">la </w:t>
      </w:r>
      <w:r w:rsidR="006B3EB4">
        <w:rPr>
          <w:rFonts w:eastAsia="Calibri"/>
          <w:szCs w:val="24"/>
          <w:lang w:val="es-ES_tradnl"/>
        </w:rPr>
        <w:t>condición</w:t>
      </w:r>
      <w:r w:rsidR="00891ED0" w:rsidRPr="00203831">
        <w:rPr>
          <w:rFonts w:eastAsia="Calibri"/>
          <w:szCs w:val="24"/>
          <w:lang w:val="es-ES_tradnl"/>
        </w:rPr>
        <w:t xml:space="preserve"> </w:t>
      </w:r>
      <w:r w:rsidR="00B63408">
        <w:rPr>
          <w:rFonts w:eastAsia="Calibri"/>
          <w:szCs w:val="24"/>
          <w:lang w:val="es-ES_tradnl"/>
        </w:rPr>
        <w:t xml:space="preserve">de </w:t>
      </w:r>
      <w:r w:rsidR="009E2821">
        <w:rPr>
          <w:rFonts w:eastAsia="Calibri"/>
          <w:szCs w:val="24"/>
          <w:lang w:val="es-ES_tradnl"/>
        </w:rPr>
        <w:t xml:space="preserve">no </w:t>
      </w:r>
      <w:r w:rsidR="002334CD">
        <w:rPr>
          <w:rFonts w:eastAsia="Calibri"/>
          <w:szCs w:val="24"/>
          <w:lang w:val="es-ES_tradnl"/>
        </w:rPr>
        <w:t>financiar</w:t>
      </w:r>
      <w:r w:rsidR="00563D8D">
        <w:rPr>
          <w:rFonts w:eastAsia="Calibri"/>
          <w:szCs w:val="24"/>
          <w:lang w:val="es-ES_tradnl"/>
        </w:rPr>
        <w:t xml:space="preserve"> </w:t>
      </w:r>
      <w:r w:rsidR="004561ED">
        <w:rPr>
          <w:rFonts w:eastAsia="Calibri"/>
          <w:szCs w:val="24"/>
          <w:lang w:val="es-ES_tradnl"/>
        </w:rPr>
        <w:t>el acopio</w:t>
      </w:r>
      <w:r w:rsidR="00891ED0" w:rsidRPr="00203831">
        <w:rPr>
          <w:rFonts w:eastAsia="Calibri"/>
          <w:szCs w:val="24"/>
          <w:lang w:val="es-ES_tradnl"/>
        </w:rPr>
        <w:t xml:space="preserve"> </w:t>
      </w:r>
      <w:r w:rsidR="00B35ECF">
        <w:rPr>
          <w:rFonts w:eastAsia="Calibri"/>
          <w:szCs w:val="24"/>
          <w:lang w:val="es-ES_tradnl"/>
        </w:rPr>
        <w:t>de desechos de SAO</w:t>
      </w:r>
      <w:r w:rsidR="00FA1F16" w:rsidRPr="00203831">
        <w:rPr>
          <w:rFonts w:eastAsia="Calibri"/>
          <w:szCs w:val="24"/>
          <w:lang w:val="es-ES_tradnl"/>
        </w:rPr>
        <w:t>.</w:t>
      </w:r>
      <w:r w:rsidR="00891ED0" w:rsidRPr="00203831">
        <w:rPr>
          <w:rFonts w:eastAsia="Calibri"/>
          <w:szCs w:val="24"/>
          <w:lang w:val="es-ES_tradnl"/>
        </w:rPr>
        <w:t xml:space="preserve"> </w:t>
      </w:r>
      <w:r w:rsidR="001A1216">
        <w:rPr>
          <w:rFonts w:eastAsia="Calibri"/>
          <w:szCs w:val="24"/>
          <w:lang w:val="es-ES_tradnl"/>
        </w:rPr>
        <w:t xml:space="preserve">Por </w:t>
      </w:r>
      <w:r w:rsidR="00C80AAA">
        <w:rPr>
          <w:rFonts w:eastAsia="Calibri"/>
          <w:szCs w:val="24"/>
          <w:lang w:val="es-ES_tradnl"/>
        </w:rPr>
        <w:t>ende</w:t>
      </w:r>
      <w:r w:rsidR="00FA1F16" w:rsidRPr="00203831">
        <w:rPr>
          <w:rFonts w:eastAsia="Calibri"/>
          <w:szCs w:val="24"/>
          <w:lang w:val="es-ES_tradnl"/>
        </w:rPr>
        <w:t>,</w:t>
      </w:r>
      <w:r w:rsidR="00891ED0" w:rsidRPr="00203831">
        <w:rPr>
          <w:rFonts w:eastAsia="Calibri"/>
          <w:szCs w:val="24"/>
          <w:lang w:val="es-ES_tradnl"/>
        </w:rPr>
        <w:t xml:space="preserve"> </w:t>
      </w:r>
      <w:r w:rsidR="00471948">
        <w:rPr>
          <w:rFonts w:eastAsia="Calibri"/>
          <w:szCs w:val="24"/>
          <w:lang w:val="es-ES_tradnl"/>
        </w:rPr>
        <w:t xml:space="preserve">los proyectos </w:t>
      </w:r>
      <w:r w:rsidR="00A02AAD">
        <w:rPr>
          <w:rFonts w:eastAsia="Calibri"/>
          <w:szCs w:val="24"/>
          <w:lang w:val="es-ES_tradnl"/>
        </w:rPr>
        <w:t xml:space="preserve">se diseñaron </w:t>
      </w:r>
      <w:r w:rsidR="007D4ECF">
        <w:rPr>
          <w:rFonts w:eastAsia="Calibri"/>
          <w:szCs w:val="24"/>
          <w:lang w:val="es-ES_tradnl"/>
        </w:rPr>
        <w:t xml:space="preserve">para dar cuenta de las SAO </w:t>
      </w:r>
      <w:r w:rsidR="00D05D5F">
        <w:rPr>
          <w:rFonts w:eastAsia="Calibri"/>
          <w:szCs w:val="24"/>
          <w:lang w:val="es-ES_tradnl"/>
        </w:rPr>
        <w:t>previamente</w:t>
      </w:r>
      <w:r w:rsidR="007D4ECF">
        <w:rPr>
          <w:rFonts w:eastAsia="Calibri"/>
          <w:szCs w:val="24"/>
          <w:lang w:val="es-ES_tradnl"/>
        </w:rPr>
        <w:t xml:space="preserve"> </w:t>
      </w:r>
      <w:r w:rsidR="009329F7">
        <w:rPr>
          <w:rFonts w:eastAsia="Calibri"/>
          <w:szCs w:val="24"/>
          <w:lang w:val="es-ES_tradnl"/>
        </w:rPr>
        <w:t>acopiadas</w:t>
      </w:r>
      <w:r w:rsidR="00891ED0" w:rsidRPr="00203831">
        <w:rPr>
          <w:rFonts w:eastAsia="Calibri"/>
          <w:szCs w:val="24"/>
          <w:lang w:val="es-ES_tradnl"/>
        </w:rPr>
        <w:t xml:space="preserve"> </w:t>
      </w:r>
      <w:r w:rsidR="004E46A6" w:rsidRPr="00203831">
        <w:rPr>
          <w:rFonts w:eastAsia="Calibri"/>
          <w:szCs w:val="24"/>
          <w:lang w:val="es-ES_tradnl"/>
        </w:rPr>
        <w:t>y</w:t>
      </w:r>
      <w:r w:rsidR="00891ED0" w:rsidRPr="00203831">
        <w:rPr>
          <w:rFonts w:eastAsia="Calibri"/>
          <w:szCs w:val="24"/>
          <w:lang w:val="es-ES_tradnl"/>
        </w:rPr>
        <w:t xml:space="preserve"> </w:t>
      </w:r>
      <w:r w:rsidR="000B5732">
        <w:rPr>
          <w:rFonts w:eastAsia="Calibri"/>
          <w:szCs w:val="24"/>
          <w:lang w:val="es-ES_tradnl"/>
        </w:rPr>
        <w:t xml:space="preserve">de los montos </w:t>
      </w:r>
      <w:r w:rsidR="00891ED0" w:rsidRPr="00203831">
        <w:rPr>
          <w:rFonts w:eastAsia="Calibri"/>
          <w:szCs w:val="24"/>
          <w:lang w:val="es-ES_tradnl"/>
        </w:rPr>
        <w:t>adicional</w:t>
      </w:r>
      <w:r w:rsidR="000B5732">
        <w:rPr>
          <w:rFonts w:eastAsia="Calibri"/>
          <w:szCs w:val="24"/>
          <w:lang w:val="es-ES_tradnl"/>
        </w:rPr>
        <w:t>es</w:t>
      </w:r>
      <w:r w:rsidR="00720850">
        <w:rPr>
          <w:rFonts w:eastAsia="Calibri"/>
          <w:szCs w:val="24"/>
          <w:lang w:val="es-ES_tradnl"/>
        </w:rPr>
        <w:t xml:space="preserve"> que se estimaba</w:t>
      </w:r>
      <w:r w:rsidR="00891ED0" w:rsidRPr="00203831">
        <w:rPr>
          <w:rFonts w:eastAsia="Calibri"/>
          <w:szCs w:val="24"/>
          <w:lang w:val="es-ES_tradnl"/>
        </w:rPr>
        <w:t xml:space="preserve"> </w:t>
      </w:r>
      <w:r w:rsidR="006C25ED">
        <w:rPr>
          <w:rFonts w:eastAsia="Calibri"/>
          <w:szCs w:val="24"/>
          <w:lang w:val="es-ES_tradnl"/>
        </w:rPr>
        <w:t xml:space="preserve">posible </w:t>
      </w:r>
      <w:r w:rsidR="007036C4">
        <w:rPr>
          <w:rFonts w:eastAsia="Calibri"/>
          <w:szCs w:val="24"/>
          <w:lang w:val="es-ES_tradnl"/>
        </w:rPr>
        <w:t xml:space="preserve">recibir </w:t>
      </w:r>
      <w:r w:rsidR="007F5938">
        <w:rPr>
          <w:rFonts w:eastAsia="Calibri"/>
          <w:szCs w:val="24"/>
          <w:lang w:val="es-ES_tradnl"/>
        </w:rPr>
        <w:t xml:space="preserve">de </w:t>
      </w:r>
      <w:r w:rsidR="00110032" w:rsidRPr="00203831">
        <w:rPr>
          <w:rFonts w:eastAsia="Calibri"/>
          <w:szCs w:val="24"/>
          <w:lang w:val="es-ES_tradnl"/>
        </w:rPr>
        <w:t>proyectos</w:t>
      </w:r>
      <w:r w:rsidR="00891ED0" w:rsidRPr="00203831">
        <w:rPr>
          <w:rFonts w:eastAsia="Calibri"/>
          <w:szCs w:val="24"/>
          <w:lang w:val="es-ES_tradnl"/>
        </w:rPr>
        <w:t xml:space="preserve"> </w:t>
      </w:r>
      <w:r w:rsidR="00D80CB3" w:rsidRPr="00203831">
        <w:rPr>
          <w:rFonts w:eastAsia="Calibri"/>
          <w:szCs w:val="24"/>
          <w:lang w:val="es-ES_tradnl"/>
        </w:rPr>
        <w:t>implementado</w:t>
      </w:r>
      <w:r w:rsidR="0014683C">
        <w:rPr>
          <w:rFonts w:eastAsia="Calibri"/>
          <w:szCs w:val="24"/>
          <w:lang w:val="es-ES_tradnl"/>
        </w:rPr>
        <w:t>s</w:t>
      </w:r>
      <w:r w:rsidR="00891ED0" w:rsidRPr="00203831">
        <w:rPr>
          <w:rFonts w:eastAsia="Calibri"/>
          <w:szCs w:val="24"/>
          <w:lang w:val="es-ES_tradnl"/>
        </w:rPr>
        <w:t xml:space="preserve"> </w:t>
      </w:r>
      <w:r w:rsidR="004E46A6" w:rsidRPr="00203831">
        <w:rPr>
          <w:rFonts w:eastAsia="Calibri"/>
          <w:szCs w:val="24"/>
          <w:lang w:val="es-ES_tradnl"/>
        </w:rPr>
        <w:t>y</w:t>
      </w:r>
      <w:r w:rsidR="00891ED0" w:rsidRPr="00203831">
        <w:rPr>
          <w:rFonts w:eastAsia="Calibri"/>
          <w:szCs w:val="24"/>
          <w:lang w:val="es-ES_tradnl"/>
        </w:rPr>
        <w:t xml:space="preserve"> </w:t>
      </w:r>
      <w:r w:rsidR="00DF19FC" w:rsidRPr="00203831">
        <w:rPr>
          <w:rFonts w:eastAsia="Calibri"/>
          <w:szCs w:val="24"/>
          <w:lang w:val="es-ES_tradnl"/>
        </w:rPr>
        <w:t>financiado</w:t>
      </w:r>
      <w:r w:rsidR="00C935F9">
        <w:rPr>
          <w:rFonts w:eastAsia="Calibri"/>
          <w:szCs w:val="24"/>
          <w:lang w:val="es-ES_tradnl"/>
        </w:rPr>
        <w:t>s</w:t>
      </w:r>
      <w:r w:rsidR="00891ED0" w:rsidRPr="00203831">
        <w:rPr>
          <w:rFonts w:eastAsia="Calibri"/>
          <w:szCs w:val="24"/>
          <w:lang w:val="es-ES_tradnl"/>
        </w:rPr>
        <w:t xml:space="preserve"> </w:t>
      </w:r>
      <w:r w:rsidR="008B0793" w:rsidRPr="008B0793">
        <w:rPr>
          <w:rFonts w:eastAsia="Calibri"/>
          <w:szCs w:val="24"/>
          <w:lang w:val="es-ES_tradnl"/>
        </w:rPr>
        <w:t xml:space="preserve">en paralelo </w:t>
      </w:r>
      <w:r w:rsidR="0059510E">
        <w:rPr>
          <w:rFonts w:eastAsia="Calibri"/>
          <w:szCs w:val="24"/>
          <w:lang w:val="es-ES_tradnl"/>
        </w:rPr>
        <w:t>por</w:t>
      </w:r>
      <w:r w:rsidR="00C935F9">
        <w:rPr>
          <w:rFonts w:eastAsia="Calibri"/>
          <w:szCs w:val="24"/>
          <w:lang w:val="es-ES_tradnl"/>
        </w:rPr>
        <w:t xml:space="preserve"> </w:t>
      </w:r>
      <w:r w:rsidR="0059510E">
        <w:rPr>
          <w:rFonts w:eastAsia="Calibri"/>
          <w:szCs w:val="24"/>
          <w:lang w:val="es-ES_tradnl"/>
        </w:rPr>
        <w:t>otras fuentes</w:t>
      </w:r>
      <w:r w:rsidR="00891ED0" w:rsidRPr="00203831">
        <w:rPr>
          <w:rFonts w:eastAsia="Calibri"/>
          <w:szCs w:val="24"/>
          <w:lang w:val="es-ES_tradnl"/>
        </w:rPr>
        <w:t xml:space="preserve"> </w:t>
      </w:r>
      <w:r w:rsidR="00FA1F16" w:rsidRPr="00203831">
        <w:rPr>
          <w:rFonts w:eastAsia="Calibri"/>
          <w:szCs w:val="24"/>
          <w:lang w:val="es-ES_tradnl"/>
        </w:rPr>
        <w:t>(</w:t>
      </w:r>
      <w:r w:rsidR="00BC57B2">
        <w:rPr>
          <w:rFonts w:eastAsia="Calibri"/>
          <w:szCs w:val="24"/>
          <w:lang w:val="es-ES_tradnl"/>
        </w:rPr>
        <w:t>Fondo</w:t>
      </w:r>
      <w:r w:rsidR="00891ED0" w:rsidRPr="00203831">
        <w:rPr>
          <w:rFonts w:eastAsia="Calibri"/>
          <w:szCs w:val="24"/>
          <w:lang w:val="es-ES_tradnl"/>
        </w:rPr>
        <w:t xml:space="preserve"> </w:t>
      </w:r>
      <w:r w:rsidR="00EF7560" w:rsidRPr="00203831">
        <w:rPr>
          <w:rFonts w:eastAsia="Calibri"/>
          <w:szCs w:val="24"/>
          <w:lang w:val="es-ES_tradnl"/>
        </w:rPr>
        <w:t>para</w:t>
      </w:r>
      <w:r w:rsidR="00891ED0" w:rsidRPr="00203831">
        <w:rPr>
          <w:rFonts w:eastAsia="Calibri"/>
          <w:szCs w:val="24"/>
          <w:lang w:val="es-ES_tradnl"/>
        </w:rPr>
        <w:t xml:space="preserve"> </w:t>
      </w:r>
      <w:r w:rsidR="00EF7560" w:rsidRPr="00203831">
        <w:rPr>
          <w:rFonts w:eastAsia="Calibri"/>
          <w:szCs w:val="24"/>
          <w:lang w:val="es-ES_tradnl"/>
        </w:rPr>
        <w:t>el</w:t>
      </w:r>
      <w:r w:rsidR="00891ED0" w:rsidRPr="00203831">
        <w:rPr>
          <w:rFonts w:eastAsia="Calibri"/>
          <w:szCs w:val="24"/>
          <w:lang w:val="es-ES_tradnl"/>
        </w:rPr>
        <w:t xml:space="preserve"> </w:t>
      </w:r>
      <w:r w:rsidR="00EF7560" w:rsidRPr="00203831">
        <w:rPr>
          <w:rFonts w:eastAsia="Calibri"/>
          <w:szCs w:val="24"/>
          <w:lang w:val="es-ES_tradnl"/>
        </w:rPr>
        <w:t>Medio</w:t>
      </w:r>
      <w:r w:rsidR="00891ED0" w:rsidRPr="00203831">
        <w:rPr>
          <w:rFonts w:eastAsia="Calibri"/>
          <w:szCs w:val="24"/>
          <w:lang w:val="es-ES_tradnl"/>
        </w:rPr>
        <w:t xml:space="preserve"> </w:t>
      </w:r>
      <w:r w:rsidR="00EF7560" w:rsidRPr="00203831">
        <w:rPr>
          <w:rFonts w:eastAsia="Calibri"/>
          <w:szCs w:val="24"/>
          <w:lang w:val="es-ES_tradnl"/>
        </w:rPr>
        <w:t>Ambiente</w:t>
      </w:r>
      <w:r w:rsidR="00891ED0" w:rsidRPr="00203831">
        <w:rPr>
          <w:rFonts w:eastAsia="Calibri"/>
          <w:szCs w:val="24"/>
          <w:lang w:val="es-ES_tradnl"/>
        </w:rPr>
        <w:t xml:space="preserve"> </w:t>
      </w:r>
      <w:r w:rsidR="00EF7560" w:rsidRPr="00203831">
        <w:rPr>
          <w:rFonts w:eastAsia="Calibri"/>
          <w:szCs w:val="24"/>
          <w:lang w:val="es-ES_tradnl"/>
        </w:rPr>
        <w:t>Mundial</w:t>
      </w:r>
      <w:r w:rsidR="00891ED0" w:rsidRPr="00203831">
        <w:rPr>
          <w:rFonts w:eastAsia="Calibri"/>
          <w:szCs w:val="24"/>
          <w:lang w:val="es-ES_tradnl"/>
        </w:rPr>
        <w:t xml:space="preserve"> </w:t>
      </w:r>
      <w:r w:rsidR="00FA1F16" w:rsidRPr="00203831">
        <w:rPr>
          <w:rFonts w:eastAsia="Calibri"/>
          <w:szCs w:val="24"/>
          <w:lang w:val="es-ES_tradnl"/>
        </w:rPr>
        <w:t>(</w:t>
      </w:r>
      <w:r w:rsidR="00EF7560" w:rsidRPr="00203831">
        <w:rPr>
          <w:rFonts w:eastAsia="Calibri"/>
          <w:szCs w:val="24"/>
          <w:lang w:val="es-ES_tradnl"/>
        </w:rPr>
        <w:t>FMAM</w:t>
      </w:r>
      <w:r w:rsidR="00FA1F16" w:rsidRPr="00203831">
        <w:rPr>
          <w:rFonts w:eastAsia="Calibri"/>
          <w:szCs w:val="24"/>
          <w:lang w:val="es-ES_tradnl"/>
        </w:rPr>
        <w:t>)).</w:t>
      </w:r>
    </w:p>
    <w:p w14:paraId="3DFE7A56" w14:textId="2D4FBA8A" w:rsidR="00FA1F16" w:rsidRPr="00203831" w:rsidRDefault="00105040" w:rsidP="008C39CA">
      <w:pPr>
        <w:numPr>
          <w:ilvl w:val="0"/>
          <w:numId w:val="10"/>
        </w:numPr>
        <w:spacing w:before="120" w:after="240"/>
        <w:ind w:left="0" w:firstLine="0"/>
        <w:rPr>
          <w:rFonts w:eastAsia="Calibri" w:cs="Arial (Body CS)"/>
          <w:szCs w:val="24"/>
          <w:lang w:val="es-ES_tradnl"/>
        </w:rPr>
      </w:pPr>
      <w:r w:rsidRPr="00203831">
        <w:rPr>
          <w:rFonts w:eastAsia="Calibri" w:cs="Arial (Body CS)"/>
          <w:szCs w:val="24"/>
          <w:lang w:val="es-ES_tradnl"/>
        </w:rPr>
        <w:t>E</w:t>
      </w:r>
      <w:r w:rsidR="00110032" w:rsidRPr="00203831">
        <w:rPr>
          <w:rFonts w:eastAsia="Calibri" w:cs="Arial (Body CS)"/>
          <w:szCs w:val="24"/>
          <w:lang w:val="es-ES_tradnl"/>
        </w:rPr>
        <w:t>n</w:t>
      </w:r>
      <w:r>
        <w:rPr>
          <w:rFonts w:eastAsia="Calibri" w:cs="Arial (Body CS)"/>
          <w:szCs w:val="24"/>
          <w:lang w:val="es-ES_tradnl"/>
        </w:rPr>
        <w:t xml:space="preserve"> </w:t>
      </w:r>
      <w:r w:rsidR="00FA1F16" w:rsidRPr="00203831">
        <w:rPr>
          <w:rFonts w:eastAsia="Calibri" w:cs="Arial (Body CS)"/>
          <w:szCs w:val="24"/>
          <w:lang w:val="es-ES_tradnl"/>
        </w:rPr>
        <w:t>Colombia</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Pr>
          <w:rFonts w:eastAsia="Calibri" w:cs="Arial (Body CS)"/>
          <w:szCs w:val="24"/>
          <w:lang w:val="es-ES_tradnl"/>
        </w:rPr>
        <w:t xml:space="preserve">Ghana, </w:t>
      </w:r>
      <w:r w:rsidR="00E51AEE" w:rsidRPr="00E51AEE">
        <w:rPr>
          <w:rFonts w:eastAsia="Calibri" w:cs="Arial (Body CS)"/>
          <w:szCs w:val="24"/>
          <w:lang w:val="es-ES_tradnl"/>
        </w:rPr>
        <w:t xml:space="preserve">se diseñaron </w:t>
      </w:r>
      <w:r w:rsidRPr="00105040">
        <w:rPr>
          <w:rFonts w:eastAsia="Calibri" w:cs="Arial (Body CS)"/>
          <w:szCs w:val="24"/>
          <w:lang w:val="es-ES_tradnl"/>
        </w:rPr>
        <w:t xml:space="preserve">proyectos </w:t>
      </w:r>
      <w:r w:rsidR="000307B5">
        <w:rPr>
          <w:rFonts w:eastAsia="Calibri" w:cs="Arial (Body CS)"/>
          <w:szCs w:val="24"/>
          <w:lang w:val="es-ES_tradnl"/>
        </w:rPr>
        <w:t>para</w:t>
      </w:r>
      <w:r w:rsidR="00891ED0" w:rsidRPr="00203831">
        <w:rPr>
          <w:rFonts w:eastAsia="Calibri" w:cs="Arial (Body CS)"/>
          <w:szCs w:val="24"/>
          <w:lang w:val="es-ES_tradnl"/>
        </w:rPr>
        <w:t xml:space="preserve"> </w:t>
      </w:r>
      <w:r w:rsidR="000307B5">
        <w:rPr>
          <w:rFonts w:eastAsia="Calibri" w:cs="Arial (Body CS)"/>
          <w:szCs w:val="24"/>
          <w:lang w:val="es-ES_tradnl"/>
        </w:rPr>
        <w:t xml:space="preserve">la destrucción </w:t>
      </w:r>
      <w:r w:rsidR="00002134">
        <w:rPr>
          <w:rFonts w:eastAsia="Calibri" w:cs="Arial (Body CS)"/>
          <w:szCs w:val="24"/>
          <w:lang w:val="es-ES_tradnl"/>
        </w:rPr>
        <w:t xml:space="preserve">a nivel </w:t>
      </w:r>
      <w:r w:rsidR="000307B5">
        <w:rPr>
          <w:rFonts w:eastAsia="Calibri" w:cs="Arial (Body CS)"/>
          <w:szCs w:val="24"/>
          <w:lang w:val="es-ES_tradnl"/>
        </w:rPr>
        <w:t>local</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203831">
        <w:rPr>
          <w:rFonts w:eastAsia="Calibri" w:cs="Arial (Body CS)"/>
          <w:szCs w:val="24"/>
          <w:lang w:val="es-ES_tradnl"/>
        </w:rPr>
        <w:t>desechos de SAO</w:t>
      </w:r>
      <w:r w:rsidR="00891ED0" w:rsidRPr="00203831">
        <w:rPr>
          <w:rFonts w:eastAsia="Calibri" w:cs="Arial (Body CS)"/>
          <w:szCs w:val="24"/>
          <w:lang w:val="es-ES_tradnl"/>
        </w:rPr>
        <w:t xml:space="preserve"> </w:t>
      </w:r>
      <w:r w:rsidR="00110032" w:rsidRPr="00203831">
        <w:rPr>
          <w:rFonts w:eastAsia="Calibri" w:cs="Arial (Body CS)"/>
          <w:szCs w:val="24"/>
          <w:lang w:val="es-ES_tradnl"/>
        </w:rPr>
        <w:t>por</w:t>
      </w:r>
      <w:r w:rsidR="00891ED0" w:rsidRPr="00203831">
        <w:rPr>
          <w:rFonts w:eastAsia="Calibri" w:cs="Arial (Body CS)"/>
          <w:szCs w:val="24"/>
          <w:lang w:val="es-ES_tradnl"/>
        </w:rPr>
        <w:t xml:space="preserve"> </w:t>
      </w:r>
      <w:r w:rsidR="00AE1FC7">
        <w:rPr>
          <w:rFonts w:eastAsia="Calibri" w:cs="Arial (Body CS)"/>
          <w:szCs w:val="24"/>
          <w:lang w:val="es-ES_tradnl"/>
        </w:rPr>
        <w:t>incineración en horno rotativo</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AF00FB">
        <w:rPr>
          <w:rFonts w:eastAsia="Calibri" w:cs="Arial (Body CS)"/>
          <w:szCs w:val="24"/>
          <w:lang w:val="es-ES_tradnl"/>
        </w:rPr>
        <w:t>arco de plasma</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A46ACD" w:rsidRPr="00203831">
        <w:rPr>
          <w:rFonts w:eastAsia="Calibri" w:cs="Arial (Body CS)"/>
          <w:szCs w:val="24"/>
          <w:lang w:val="es-ES_tradnl"/>
        </w:rPr>
        <w:t>respectivamente</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C9213F">
        <w:rPr>
          <w:rFonts w:eastAsia="Calibri" w:cs="Arial (Body CS)"/>
          <w:szCs w:val="24"/>
          <w:lang w:val="es-ES_tradnl"/>
        </w:rPr>
        <w:t xml:space="preserve">Los </w:t>
      </w:r>
      <w:r w:rsidR="00365447" w:rsidRPr="00203831">
        <w:rPr>
          <w:rFonts w:eastAsia="Calibri" w:cs="Arial (Body CS)"/>
          <w:szCs w:val="24"/>
          <w:lang w:val="es-ES_tradnl"/>
        </w:rPr>
        <w:t>otros</w:t>
      </w:r>
      <w:r w:rsidR="00891ED0" w:rsidRPr="00203831">
        <w:rPr>
          <w:rFonts w:eastAsia="Calibri" w:cs="Arial (Body CS)"/>
          <w:szCs w:val="24"/>
          <w:lang w:val="es-ES_tradnl"/>
        </w:rPr>
        <w:t xml:space="preserve"> </w:t>
      </w:r>
      <w:r w:rsidR="00C9213F" w:rsidRPr="00C9213F">
        <w:rPr>
          <w:rFonts w:eastAsia="Calibri" w:cs="Arial (Body CS)"/>
          <w:szCs w:val="24"/>
          <w:lang w:val="es-ES_tradnl"/>
        </w:rPr>
        <w:t xml:space="preserve">tres </w:t>
      </w:r>
      <w:r w:rsidR="00110032" w:rsidRPr="00203831">
        <w:rPr>
          <w:rFonts w:eastAsia="Calibri" w:cs="Arial (Body CS)"/>
          <w:szCs w:val="24"/>
          <w:lang w:val="es-ES_tradnl"/>
        </w:rPr>
        <w:t>proyectos</w:t>
      </w:r>
      <w:r w:rsidR="00891ED0" w:rsidRPr="00203831">
        <w:rPr>
          <w:rFonts w:eastAsia="Calibri" w:cs="Arial (Body CS)"/>
          <w:szCs w:val="24"/>
          <w:lang w:val="es-ES_tradnl"/>
        </w:rPr>
        <w:t xml:space="preserve"> </w:t>
      </w:r>
      <w:r w:rsidR="00865DB5">
        <w:rPr>
          <w:rFonts w:eastAsia="Calibri" w:cs="Arial (Body CS)"/>
          <w:szCs w:val="24"/>
          <w:lang w:val="es-ES_tradnl"/>
        </w:rPr>
        <w:t>se diseñaron</w:t>
      </w:r>
      <w:r w:rsidR="00891ED0" w:rsidRPr="00203831">
        <w:rPr>
          <w:rFonts w:eastAsia="Calibri" w:cs="Arial (Body CS)"/>
          <w:szCs w:val="24"/>
          <w:lang w:val="es-ES_tradnl"/>
        </w:rPr>
        <w:t xml:space="preserve"> </w:t>
      </w:r>
      <w:r w:rsidR="00110032" w:rsidRPr="00203831">
        <w:rPr>
          <w:rFonts w:eastAsia="Calibri" w:cs="Arial (Body CS)"/>
          <w:szCs w:val="24"/>
          <w:lang w:val="es-ES_tradnl"/>
        </w:rPr>
        <w:t>con</w:t>
      </w:r>
      <w:r w:rsidR="00891ED0" w:rsidRPr="00203831">
        <w:rPr>
          <w:rFonts w:eastAsia="Calibri" w:cs="Arial (Body CS)"/>
          <w:szCs w:val="24"/>
          <w:lang w:val="es-ES_tradnl"/>
        </w:rPr>
        <w:t xml:space="preserve"> </w:t>
      </w:r>
      <w:r w:rsidR="005A4F71" w:rsidRPr="00203831">
        <w:rPr>
          <w:rFonts w:eastAsia="Calibri" w:cs="Arial (Body CS)"/>
          <w:szCs w:val="24"/>
          <w:lang w:val="es-ES_tradnl"/>
        </w:rPr>
        <w:t>el</w:t>
      </w:r>
      <w:r w:rsidR="00891ED0" w:rsidRPr="00203831">
        <w:rPr>
          <w:rFonts w:eastAsia="Calibri" w:cs="Arial (Body CS)"/>
          <w:szCs w:val="24"/>
          <w:lang w:val="es-ES_tradnl"/>
        </w:rPr>
        <w:t xml:space="preserve"> </w:t>
      </w:r>
      <w:r w:rsidR="005A4F71" w:rsidRPr="00203831">
        <w:rPr>
          <w:rFonts w:eastAsia="Calibri" w:cs="Arial (Body CS)"/>
          <w:szCs w:val="24"/>
          <w:lang w:val="es-ES_tradnl"/>
        </w:rPr>
        <w:t>objetivo</w:t>
      </w:r>
      <w:r w:rsidR="00891ED0" w:rsidRPr="00203831">
        <w:rPr>
          <w:rFonts w:eastAsia="Calibri" w:cs="Arial (Body CS)"/>
          <w:szCs w:val="24"/>
          <w:lang w:val="es-ES_tradnl"/>
        </w:rPr>
        <w:t xml:space="preserve"> </w:t>
      </w:r>
      <w:r w:rsidR="000927F2">
        <w:rPr>
          <w:rFonts w:eastAsia="Calibri" w:cs="Arial (Body CS)"/>
          <w:szCs w:val="24"/>
          <w:lang w:val="es-ES_tradnl"/>
        </w:rPr>
        <w:t xml:space="preserve">de </w:t>
      </w:r>
      <w:r w:rsidR="00203831">
        <w:rPr>
          <w:rFonts w:eastAsia="Calibri" w:cs="Arial (Body CS)"/>
          <w:szCs w:val="24"/>
          <w:lang w:val="es-ES_tradnl"/>
        </w:rPr>
        <w:t>exportar</w:t>
      </w:r>
      <w:r w:rsidR="00891ED0" w:rsidRPr="00203831">
        <w:rPr>
          <w:rFonts w:eastAsia="Calibri" w:cs="Arial (Body CS)"/>
          <w:szCs w:val="24"/>
          <w:lang w:val="es-ES_tradnl"/>
        </w:rPr>
        <w:t xml:space="preserve"> </w:t>
      </w:r>
      <w:r w:rsidR="00624FCA">
        <w:rPr>
          <w:rFonts w:eastAsia="Calibri" w:cs="Arial (Body CS)"/>
          <w:szCs w:val="24"/>
          <w:lang w:val="es-ES_tradnl"/>
        </w:rPr>
        <w:t>los desechos</w:t>
      </w:r>
      <w:r w:rsidR="00203831">
        <w:rPr>
          <w:rFonts w:eastAsia="Calibri" w:cs="Arial (Body CS)"/>
          <w:szCs w:val="24"/>
          <w:lang w:val="es-ES_tradnl"/>
        </w:rPr>
        <w:t xml:space="preserve"> de SAO</w:t>
      </w:r>
      <w:r w:rsidR="00891ED0" w:rsidRPr="00203831">
        <w:rPr>
          <w:rFonts w:eastAsia="Calibri" w:cs="Arial (Body CS)"/>
          <w:szCs w:val="24"/>
          <w:lang w:val="es-ES_tradnl"/>
        </w:rPr>
        <w:t xml:space="preserve"> </w:t>
      </w:r>
      <w:r w:rsidR="00D56CAF">
        <w:rPr>
          <w:rFonts w:eastAsia="Calibri" w:cs="Arial (Body CS)"/>
          <w:szCs w:val="24"/>
          <w:lang w:val="es-ES_tradnl"/>
        </w:rPr>
        <w:t>a</w:t>
      </w:r>
      <w:r w:rsidR="00D56CAF" w:rsidRPr="00814DDA">
        <w:rPr>
          <w:lang w:val="es-ES"/>
        </w:rPr>
        <w:t xml:space="preserve"> </w:t>
      </w:r>
      <w:r w:rsidR="00D56CAF" w:rsidRPr="00D56CAF">
        <w:rPr>
          <w:rFonts w:eastAsia="Calibri" w:cs="Arial (Body CS)"/>
          <w:szCs w:val="24"/>
          <w:lang w:val="es-ES_tradnl"/>
        </w:rPr>
        <w:t xml:space="preserve">plantas </w:t>
      </w:r>
      <w:r w:rsidR="006D36CE">
        <w:rPr>
          <w:rFonts w:eastAsia="Calibri" w:cs="Arial (Body CS)"/>
          <w:szCs w:val="24"/>
          <w:lang w:val="es-ES_tradnl"/>
        </w:rPr>
        <w:t xml:space="preserve">acreditadas de </w:t>
      </w:r>
      <w:r w:rsidR="00AE1FC7">
        <w:rPr>
          <w:rFonts w:eastAsia="Calibri" w:cs="Arial (Body CS)"/>
          <w:szCs w:val="24"/>
          <w:lang w:val="es-ES_tradnl"/>
        </w:rPr>
        <w:t>incineración a alta temperatura</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C44FC9" w:rsidRPr="00203831">
        <w:rPr>
          <w:rFonts w:eastAsia="Calibri" w:cs="Arial (Body CS)"/>
          <w:szCs w:val="24"/>
          <w:lang w:val="es-ES_tradnl"/>
        </w:rPr>
        <w:t>países</w:t>
      </w:r>
      <w:r w:rsidR="00891ED0" w:rsidRPr="00203831">
        <w:rPr>
          <w:rFonts w:eastAsia="Calibri" w:cs="Arial (Body CS)"/>
          <w:szCs w:val="24"/>
          <w:lang w:val="es-ES_tradnl"/>
        </w:rPr>
        <w:t xml:space="preserve"> </w:t>
      </w:r>
      <w:r w:rsidR="00C44FC9" w:rsidRPr="00203831">
        <w:rPr>
          <w:rFonts w:eastAsia="Calibri" w:cs="Arial (Body CS)"/>
          <w:szCs w:val="24"/>
          <w:lang w:val="es-ES_tradnl"/>
        </w:rPr>
        <w:t>no</w:t>
      </w:r>
      <w:r w:rsidR="00891ED0" w:rsidRPr="00203831">
        <w:rPr>
          <w:rFonts w:eastAsia="Calibri" w:cs="Arial (Body CS)"/>
          <w:szCs w:val="24"/>
          <w:lang w:val="es-ES_tradnl"/>
        </w:rPr>
        <w:t xml:space="preserve"> </w:t>
      </w:r>
      <w:r w:rsidR="00C44FC9" w:rsidRPr="00203831">
        <w:rPr>
          <w:rFonts w:eastAsia="Calibri" w:cs="Arial (Body CS)"/>
          <w:szCs w:val="24"/>
          <w:lang w:val="es-ES_tradnl"/>
        </w:rPr>
        <w:t>acogidos</w:t>
      </w:r>
      <w:r w:rsidR="00891ED0" w:rsidRPr="00203831">
        <w:rPr>
          <w:rFonts w:eastAsia="Calibri" w:cs="Arial (Body CS)"/>
          <w:szCs w:val="24"/>
          <w:lang w:val="es-ES_tradnl"/>
        </w:rPr>
        <w:t xml:space="preserve"> </w:t>
      </w:r>
      <w:r w:rsidR="00C44FC9" w:rsidRPr="00203831">
        <w:rPr>
          <w:rFonts w:eastAsia="Calibri" w:cs="Arial (Body CS)"/>
          <w:szCs w:val="24"/>
          <w:lang w:val="es-ES_tradnl"/>
        </w:rPr>
        <w:t>al</w:t>
      </w:r>
      <w:r w:rsidR="00891ED0" w:rsidRPr="00203831">
        <w:rPr>
          <w:rFonts w:eastAsia="Calibri" w:cs="Arial (Body CS)"/>
          <w:szCs w:val="24"/>
          <w:lang w:val="es-ES_tradnl"/>
        </w:rPr>
        <w:t xml:space="preserve"> </w:t>
      </w:r>
      <w:r w:rsidR="00C44FC9" w:rsidRPr="00203831">
        <w:rPr>
          <w:rFonts w:eastAsia="Calibri" w:cs="Arial (Body CS)"/>
          <w:szCs w:val="24"/>
          <w:lang w:val="es-ES_tradnl"/>
        </w:rPr>
        <w:t>artículo</w:t>
      </w:r>
      <w:r w:rsidR="00891ED0" w:rsidRPr="00203831">
        <w:rPr>
          <w:rFonts w:eastAsia="Calibri" w:cs="Arial (Body CS)"/>
          <w:szCs w:val="24"/>
          <w:lang w:val="es-ES_tradnl"/>
        </w:rPr>
        <w:t xml:space="preserve"> </w:t>
      </w:r>
      <w:r w:rsidR="00C44FC9" w:rsidRPr="00203831">
        <w:rPr>
          <w:rFonts w:eastAsia="Calibri" w:cs="Arial (Body CS)"/>
          <w:szCs w:val="24"/>
          <w:lang w:val="es-ES_tradnl"/>
        </w:rPr>
        <w:t>5</w:t>
      </w:r>
      <w:r w:rsidR="00FA1F16" w:rsidRPr="00203831">
        <w:rPr>
          <w:rFonts w:eastAsia="Calibri" w:cs="Arial (Body CS)"/>
          <w:szCs w:val="24"/>
          <w:lang w:val="es-ES_tradnl"/>
        </w:rPr>
        <w:t>.</w:t>
      </w:r>
    </w:p>
    <w:p w14:paraId="4D902B16" w14:textId="2975853E" w:rsidR="00A4066A" w:rsidRPr="00203831" w:rsidRDefault="007C26FF" w:rsidP="008C39CA">
      <w:pPr>
        <w:numPr>
          <w:ilvl w:val="0"/>
          <w:numId w:val="10"/>
        </w:numPr>
        <w:spacing w:before="120" w:after="240"/>
        <w:ind w:left="0" w:firstLine="0"/>
        <w:rPr>
          <w:rFonts w:eastAsia="Calibri"/>
          <w:szCs w:val="24"/>
          <w:lang w:val="es-ES_tradnl"/>
        </w:rPr>
      </w:pPr>
      <w:r w:rsidRPr="00203831">
        <w:rPr>
          <w:rFonts w:eastAsia="Calibri"/>
          <w:szCs w:val="24"/>
          <w:lang w:val="es-ES_tradnl"/>
        </w:rPr>
        <w:t>E</w:t>
      </w:r>
      <w:r w:rsidR="009F1A88">
        <w:rPr>
          <w:rFonts w:eastAsia="Calibri"/>
          <w:szCs w:val="24"/>
          <w:lang w:val="es-ES_tradnl"/>
        </w:rPr>
        <w:t>n Colombia, e</w:t>
      </w:r>
      <w:r w:rsidRPr="00203831">
        <w:rPr>
          <w:rFonts w:eastAsia="Calibri"/>
          <w:szCs w:val="24"/>
          <w:lang w:val="es-ES_tradnl"/>
        </w:rPr>
        <w:t>l</w:t>
      </w:r>
      <w:r w:rsidR="00891ED0" w:rsidRPr="00203831">
        <w:rPr>
          <w:rFonts w:eastAsia="Calibri"/>
          <w:szCs w:val="24"/>
          <w:lang w:val="es-ES_tradnl"/>
        </w:rPr>
        <w:t xml:space="preserve"> </w:t>
      </w:r>
      <w:r w:rsidRPr="00203831">
        <w:rPr>
          <w:rFonts w:eastAsia="Calibri"/>
          <w:szCs w:val="24"/>
          <w:lang w:val="es-ES_tradnl"/>
        </w:rPr>
        <w:t>proyecto</w:t>
      </w:r>
      <w:r w:rsidR="00891ED0" w:rsidRPr="00203831">
        <w:rPr>
          <w:rFonts w:eastAsia="Calibri"/>
          <w:szCs w:val="24"/>
          <w:lang w:val="es-ES_tradnl"/>
        </w:rPr>
        <w:t xml:space="preserve"> </w:t>
      </w:r>
      <w:r w:rsidR="00C86C58">
        <w:rPr>
          <w:rFonts w:eastAsia="Calibri"/>
          <w:szCs w:val="24"/>
          <w:lang w:val="es-ES_tradnl"/>
        </w:rPr>
        <w:t xml:space="preserve">se diseñó </w:t>
      </w:r>
      <w:r w:rsidR="000B78F2">
        <w:rPr>
          <w:rFonts w:eastAsia="Calibri"/>
          <w:szCs w:val="24"/>
          <w:lang w:val="es-ES_tradnl"/>
        </w:rPr>
        <w:t xml:space="preserve">originalmente </w:t>
      </w:r>
      <w:r w:rsidR="003C0D77">
        <w:rPr>
          <w:rFonts w:eastAsia="Calibri"/>
          <w:szCs w:val="24"/>
          <w:lang w:val="es-ES_tradnl"/>
        </w:rPr>
        <w:t xml:space="preserve">para </w:t>
      </w:r>
      <w:r w:rsidR="004E46A6" w:rsidRPr="00203831">
        <w:rPr>
          <w:rFonts w:eastAsia="Calibri"/>
          <w:szCs w:val="24"/>
          <w:lang w:val="es-ES_tradnl"/>
        </w:rPr>
        <w:t>ejecución</w:t>
      </w:r>
      <w:r w:rsidR="00891ED0" w:rsidRPr="00203831">
        <w:rPr>
          <w:rFonts w:eastAsia="Calibri"/>
          <w:szCs w:val="24"/>
          <w:lang w:val="es-ES_tradnl"/>
        </w:rPr>
        <w:t xml:space="preserve"> </w:t>
      </w:r>
      <w:r w:rsidR="005F6D2E">
        <w:rPr>
          <w:rFonts w:eastAsia="Calibri"/>
          <w:szCs w:val="24"/>
          <w:lang w:val="es-ES_tradnl"/>
        </w:rPr>
        <w:t>en paralelo</w:t>
      </w:r>
      <w:r w:rsidR="003C0D77" w:rsidRPr="003C0D77">
        <w:rPr>
          <w:rFonts w:eastAsia="Calibri"/>
          <w:szCs w:val="24"/>
          <w:lang w:val="es-ES_tradnl"/>
        </w:rPr>
        <w:t xml:space="preserve"> </w:t>
      </w:r>
      <w:r w:rsidR="00110032" w:rsidRPr="00203831">
        <w:rPr>
          <w:rFonts w:eastAsia="Calibri"/>
          <w:szCs w:val="24"/>
          <w:lang w:val="es-ES_tradnl"/>
        </w:rPr>
        <w:t>con</w:t>
      </w:r>
      <w:r w:rsidR="00891ED0" w:rsidRPr="00203831">
        <w:rPr>
          <w:rFonts w:eastAsia="Calibri"/>
          <w:szCs w:val="24"/>
          <w:lang w:val="es-ES_tradnl"/>
        </w:rPr>
        <w:t xml:space="preserve"> </w:t>
      </w:r>
      <w:r w:rsidR="008440D8">
        <w:rPr>
          <w:rFonts w:eastAsia="Calibri"/>
          <w:szCs w:val="24"/>
          <w:lang w:val="es-ES_tradnl"/>
        </w:rPr>
        <w:t>un</w:t>
      </w:r>
      <w:r w:rsidR="004F5E35">
        <w:rPr>
          <w:rFonts w:eastAsia="Calibri"/>
          <w:szCs w:val="24"/>
          <w:lang w:val="es-ES_tradnl"/>
        </w:rPr>
        <w:t xml:space="preserve"> proyecto</w:t>
      </w:r>
      <w:r w:rsidR="00891ED0" w:rsidRPr="00203831">
        <w:rPr>
          <w:rFonts w:eastAsia="Calibri"/>
          <w:szCs w:val="24"/>
          <w:lang w:val="es-ES_tradnl"/>
        </w:rPr>
        <w:t xml:space="preserve"> </w:t>
      </w:r>
      <w:r w:rsidR="00DB6DAB">
        <w:rPr>
          <w:rFonts w:eastAsia="Calibri"/>
          <w:szCs w:val="24"/>
          <w:lang w:val="es-ES_tradnl"/>
        </w:rPr>
        <w:t xml:space="preserve">de gestión de </w:t>
      </w:r>
      <w:r w:rsidR="000576E8" w:rsidRPr="000576E8">
        <w:rPr>
          <w:rFonts w:eastAsia="Calibri"/>
          <w:szCs w:val="24"/>
          <w:lang w:val="es-ES_tradnl"/>
        </w:rPr>
        <w:t xml:space="preserve">acopios </w:t>
      </w:r>
      <w:r w:rsidR="000576E8">
        <w:rPr>
          <w:rFonts w:eastAsia="Calibri"/>
          <w:szCs w:val="24"/>
          <w:lang w:val="es-ES_tradnl"/>
        </w:rPr>
        <w:t xml:space="preserve">de </w:t>
      </w:r>
      <w:r w:rsidR="00AC4E4B">
        <w:rPr>
          <w:rFonts w:eastAsia="Calibri"/>
          <w:szCs w:val="24"/>
          <w:lang w:val="es-ES_tradnl"/>
        </w:rPr>
        <w:t>bifenilos policlorados</w:t>
      </w:r>
      <w:r w:rsidR="00891ED0" w:rsidRPr="00203831">
        <w:rPr>
          <w:rFonts w:eastAsia="Calibri"/>
          <w:szCs w:val="24"/>
          <w:lang w:val="es-ES_tradnl"/>
        </w:rPr>
        <w:t xml:space="preserve"> </w:t>
      </w:r>
      <w:r w:rsidR="00FA1F16" w:rsidRPr="00203831">
        <w:rPr>
          <w:rFonts w:eastAsia="Calibri"/>
          <w:szCs w:val="24"/>
          <w:lang w:val="es-ES_tradnl"/>
        </w:rPr>
        <w:t>(</w:t>
      </w:r>
      <w:r w:rsidR="00266E7E">
        <w:rPr>
          <w:rFonts w:eastAsia="Calibri"/>
          <w:szCs w:val="24"/>
          <w:lang w:val="es-ES_tradnl"/>
        </w:rPr>
        <w:t>BPC</w:t>
      </w:r>
      <w:r w:rsidR="00FA1F16" w:rsidRPr="00203831">
        <w:rPr>
          <w:rFonts w:eastAsia="Calibri"/>
          <w:szCs w:val="24"/>
          <w:lang w:val="es-ES_tradnl"/>
        </w:rPr>
        <w:t>)</w:t>
      </w:r>
      <w:r w:rsidR="00891ED0" w:rsidRPr="00203831">
        <w:rPr>
          <w:rFonts w:eastAsia="Calibri"/>
          <w:szCs w:val="24"/>
          <w:lang w:val="es-ES_tradnl"/>
        </w:rPr>
        <w:t xml:space="preserve"> </w:t>
      </w:r>
      <w:r w:rsidR="000E5F9B">
        <w:rPr>
          <w:rFonts w:eastAsia="Calibri"/>
          <w:szCs w:val="24"/>
          <w:lang w:val="es-ES_tradnl"/>
        </w:rPr>
        <w:t>financiado por el FMAM</w:t>
      </w:r>
      <w:r w:rsidR="00FA1F16" w:rsidRPr="00203831">
        <w:rPr>
          <w:rFonts w:eastAsia="Calibri"/>
          <w:szCs w:val="24"/>
          <w:lang w:val="es-ES_tradnl"/>
        </w:rPr>
        <w:t>.</w:t>
      </w:r>
      <w:r w:rsidR="00891ED0" w:rsidRPr="00203831">
        <w:rPr>
          <w:rFonts w:eastAsia="Calibri"/>
          <w:szCs w:val="24"/>
          <w:lang w:val="es-ES_tradnl"/>
        </w:rPr>
        <w:t xml:space="preserve"> </w:t>
      </w:r>
      <w:r w:rsidR="007B1F15">
        <w:rPr>
          <w:rFonts w:eastAsia="Calibri"/>
          <w:szCs w:val="24"/>
          <w:lang w:val="es-ES_tradnl"/>
        </w:rPr>
        <w:t xml:space="preserve">Esta </w:t>
      </w:r>
      <w:r w:rsidR="00656E8D">
        <w:rPr>
          <w:rFonts w:eastAsia="Calibri"/>
          <w:szCs w:val="24"/>
          <w:lang w:val="es-ES_tradnl"/>
        </w:rPr>
        <w:t>propuesta</w:t>
      </w:r>
      <w:r w:rsidR="00891ED0" w:rsidRPr="00203831">
        <w:rPr>
          <w:rFonts w:eastAsia="Calibri"/>
          <w:szCs w:val="24"/>
          <w:lang w:val="es-ES_tradnl"/>
        </w:rPr>
        <w:t xml:space="preserve"> </w:t>
      </w:r>
      <w:r w:rsidR="00656E8D">
        <w:rPr>
          <w:rFonts w:eastAsia="Calibri"/>
          <w:szCs w:val="24"/>
          <w:lang w:val="es-ES_tradnl"/>
        </w:rPr>
        <w:t>fue rechazada</w:t>
      </w:r>
      <w:r w:rsidR="002921D1">
        <w:rPr>
          <w:rFonts w:eastAsia="Calibri"/>
          <w:szCs w:val="24"/>
          <w:lang w:val="es-ES_tradnl"/>
        </w:rPr>
        <w:t xml:space="preserve">, dado que </w:t>
      </w:r>
      <w:r w:rsidR="00A675B8" w:rsidRPr="00A675B8">
        <w:rPr>
          <w:rFonts w:eastAsia="Calibri"/>
          <w:szCs w:val="24"/>
          <w:lang w:val="es-ES_tradnl"/>
        </w:rPr>
        <w:t xml:space="preserve">la destrucción conjunta de estos desechos </w:t>
      </w:r>
      <w:r w:rsidR="00E84C52">
        <w:rPr>
          <w:rFonts w:eastAsia="Calibri"/>
          <w:szCs w:val="24"/>
          <w:lang w:val="es-ES_tradnl"/>
        </w:rPr>
        <w:t>generaría</w:t>
      </w:r>
      <w:r w:rsidR="00A675B8">
        <w:rPr>
          <w:rFonts w:eastAsia="Calibri"/>
          <w:szCs w:val="24"/>
          <w:lang w:val="es-ES_tradnl"/>
        </w:rPr>
        <w:t xml:space="preserve"> </w:t>
      </w:r>
      <w:r w:rsidR="00221506">
        <w:rPr>
          <w:rFonts w:eastAsia="Calibri"/>
          <w:szCs w:val="24"/>
          <w:lang w:val="es-ES_tradnl"/>
        </w:rPr>
        <w:t xml:space="preserve">un </w:t>
      </w:r>
      <w:r w:rsidR="00963269" w:rsidRPr="00963269">
        <w:rPr>
          <w:rFonts w:eastAsia="Calibri"/>
          <w:szCs w:val="24"/>
          <w:lang w:val="es-ES_tradnl"/>
        </w:rPr>
        <w:t xml:space="preserve">exceso de cloro </w:t>
      </w:r>
      <w:r w:rsidR="00221506">
        <w:rPr>
          <w:rFonts w:eastAsia="Calibri"/>
          <w:szCs w:val="24"/>
          <w:lang w:val="es-ES_tradnl"/>
        </w:rPr>
        <w:t xml:space="preserve">que </w:t>
      </w:r>
      <w:r w:rsidR="000B3A6D">
        <w:rPr>
          <w:rFonts w:eastAsia="Calibri"/>
          <w:szCs w:val="24"/>
          <w:lang w:val="es-ES_tradnl"/>
        </w:rPr>
        <w:t xml:space="preserve">podría dañar </w:t>
      </w:r>
      <w:r w:rsidR="00452B91">
        <w:rPr>
          <w:rFonts w:eastAsia="Calibri"/>
          <w:szCs w:val="24"/>
          <w:lang w:val="es-ES_tradnl"/>
        </w:rPr>
        <w:t xml:space="preserve">el </w:t>
      </w:r>
      <w:r w:rsidR="00203831">
        <w:rPr>
          <w:rFonts w:eastAsia="Calibri"/>
          <w:szCs w:val="24"/>
          <w:lang w:val="es-ES_tradnl"/>
        </w:rPr>
        <w:t>horno rotativo</w:t>
      </w:r>
      <w:r w:rsidR="00FA1F16" w:rsidRPr="00203831">
        <w:rPr>
          <w:rFonts w:eastAsia="Calibri"/>
          <w:szCs w:val="24"/>
          <w:lang w:val="es-ES_tradnl"/>
        </w:rPr>
        <w:t>.</w:t>
      </w:r>
      <w:r w:rsidR="00891ED0" w:rsidRPr="00203831">
        <w:rPr>
          <w:rFonts w:eastAsia="Calibri"/>
          <w:szCs w:val="24"/>
          <w:lang w:val="es-ES_tradnl"/>
        </w:rPr>
        <w:t xml:space="preserve"> </w:t>
      </w:r>
      <w:r w:rsidR="00714BB2">
        <w:rPr>
          <w:rFonts w:eastAsia="Calibri"/>
          <w:szCs w:val="24"/>
          <w:lang w:val="es-ES_tradnl"/>
        </w:rPr>
        <w:t>Asimismo</w:t>
      </w:r>
      <w:r w:rsidR="00FA1F16" w:rsidRPr="00203831">
        <w:rPr>
          <w:rFonts w:eastAsia="Calibri"/>
          <w:szCs w:val="24"/>
          <w:lang w:val="es-ES_tradnl"/>
        </w:rPr>
        <w:t>,</w:t>
      </w:r>
      <w:r w:rsidR="00891ED0" w:rsidRPr="00203831">
        <w:rPr>
          <w:rFonts w:eastAsia="Calibri"/>
          <w:szCs w:val="24"/>
          <w:lang w:val="es-ES_tradnl"/>
        </w:rPr>
        <w:t xml:space="preserve"> </w:t>
      </w:r>
      <w:r w:rsidR="00CD4BDF">
        <w:rPr>
          <w:rFonts w:eastAsia="Calibri"/>
          <w:szCs w:val="24"/>
          <w:lang w:val="es-ES_tradnl"/>
        </w:rPr>
        <w:t>los tiempos que exigía</w:t>
      </w:r>
      <w:r w:rsidR="00D206DA">
        <w:rPr>
          <w:rFonts w:eastAsia="Calibri"/>
          <w:szCs w:val="24"/>
          <w:lang w:val="es-ES_tradnl"/>
        </w:rPr>
        <w:t xml:space="preserve"> </w:t>
      </w:r>
      <w:r w:rsidR="00621553">
        <w:rPr>
          <w:rFonts w:eastAsia="Calibri"/>
          <w:szCs w:val="24"/>
          <w:lang w:val="es-ES_tradnl"/>
        </w:rPr>
        <w:t xml:space="preserve">el </w:t>
      </w:r>
      <w:r w:rsidR="00E50A5F">
        <w:rPr>
          <w:rFonts w:eastAsia="Calibri"/>
          <w:szCs w:val="24"/>
          <w:lang w:val="es-ES_tradnl"/>
        </w:rPr>
        <w:t xml:space="preserve">implementar </w:t>
      </w:r>
      <w:r w:rsidR="0034485F">
        <w:rPr>
          <w:rFonts w:eastAsia="Calibri"/>
          <w:szCs w:val="24"/>
          <w:lang w:val="es-ES_tradnl"/>
        </w:rPr>
        <w:t xml:space="preserve">los </w:t>
      </w:r>
      <w:r w:rsidR="00CA7363">
        <w:rPr>
          <w:rFonts w:eastAsia="Calibri"/>
          <w:szCs w:val="24"/>
          <w:lang w:val="es-ES_tradnl"/>
        </w:rPr>
        <w:t>aspectos</w:t>
      </w:r>
      <w:r w:rsidR="0034485F">
        <w:rPr>
          <w:rFonts w:eastAsia="Calibri"/>
          <w:szCs w:val="24"/>
          <w:lang w:val="es-ES_tradnl"/>
        </w:rPr>
        <w:t xml:space="preserve"> </w:t>
      </w:r>
      <w:r w:rsidR="00C438C6">
        <w:rPr>
          <w:rFonts w:eastAsia="Calibri"/>
          <w:szCs w:val="24"/>
          <w:lang w:val="es-ES_tradnl"/>
        </w:rPr>
        <w:t xml:space="preserve">de </w:t>
      </w:r>
      <w:r w:rsidR="00C438C6" w:rsidRPr="00C438C6">
        <w:rPr>
          <w:rFonts w:eastAsia="Calibri"/>
          <w:szCs w:val="24"/>
          <w:lang w:val="es-ES_tradnl"/>
        </w:rPr>
        <w:t xml:space="preserve">destrucción </w:t>
      </w:r>
      <w:r w:rsidR="00C438C6">
        <w:rPr>
          <w:rFonts w:eastAsia="Calibri"/>
          <w:szCs w:val="24"/>
          <w:lang w:val="es-ES_tradnl"/>
        </w:rPr>
        <w:t>demostrativa</w:t>
      </w:r>
      <w:r w:rsidR="0088005E">
        <w:rPr>
          <w:rFonts w:eastAsia="Calibri"/>
          <w:szCs w:val="24"/>
          <w:lang w:val="es-ES_tradnl"/>
        </w:rPr>
        <w:t xml:space="preserve"> </w:t>
      </w:r>
      <w:r w:rsidR="004E46A6" w:rsidRPr="00203831">
        <w:rPr>
          <w:rFonts w:eastAsia="Calibri"/>
          <w:szCs w:val="24"/>
          <w:lang w:val="es-ES_tradnl"/>
        </w:rPr>
        <w:t>y</w:t>
      </w:r>
      <w:r w:rsidR="00891ED0" w:rsidRPr="00203831">
        <w:rPr>
          <w:rFonts w:eastAsia="Calibri"/>
          <w:szCs w:val="24"/>
          <w:lang w:val="es-ES_tradnl"/>
        </w:rPr>
        <w:t xml:space="preserve"> </w:t>
      </w:r>
      <w:r w:rsidR="003E296C">
        <w:rPr>
          <w:rFonts w:eastAsia="Calibri"/>
          <w:szCs w:val="24"/>
          <w:lang w:val="es-ES_tradnl"/>
        </w:rPr>
        <w:t xml:space="preserve">luego </w:t>
      </w:r>
      <w:r w:rsidR="001408CA">
        <w:rPr>
          <w:rFonts w:eastAsia="Calibri"/>
          <w:szCs w:val="24"/>
          <w:lang w:val="es-ES_tradnl"/>
        </w:rPr>
        <w:t xml:space="preserve">transitar hacia </w:t>
      </w:r>
      <w:r w:rsidR="006F608C">
        <w:rPr>
          <w:rFonts w:eastAsia="Calibri"/>
          <w:szCs w:val="24"/>
          <w:lang w:val="es-ES_tradnl"/>
        </w:rPr>
        <w:t xml:space="preserve">un </w:t>
      </w:r>
      <w:r w:rsidR="000670EC" w:rsidRPr="000670EC">
        <w:rPr>
          <w:rFonts w:eastAsia="Calibri"/>
          <w:szCs w:val="24"/>
          <w:lang w:val="es-ES_tradnl"/>
        </w:rPr>
        <w:t xml:space="preserve">sistema </w:t>
      </w:r>
      <w:r w:rsidR="0065712A" w:rsidRPr="0065712A">
        <w:rPr>
          <w:rFonts w:eastAsia="Calibri"/>
          <w:szCs w:val="24"/>
          <w:lang w:val="es-ES_tradnl"/>
        </w:rPr>
        <w:t xml:space="preserve">sustentable y autofinanciado </w:t>
      </w:r>
      <w:r w:rsidR="006021A4">
        <w:rPr>
          <w:rFonts w:eastAsia="Calibri"/>
          <w:szCs w:val="24"/>
          <w:lang w:val="es-ES_tradnl"/>
        </w:rPr>
        <w:t xml:space="preserve">de </w:t>
      </w:r>
      <w:r w:rsidR="00C20BEB">
        <w:rPr>
          <w:rFonts w:eastAsia="Calibri"/>
          <w:szCs w:val="24"/>
          <w:lang w:val="es-ES_tradnl"/>
        </w:rPr>
        <w:t>responsabilidad ampliada del productor</w:t>
      </w:r>
      <w:r w:rsidR="00891ED0" w:rsidRPr="00203831">
        <w:rPr>
          <w:rFonts w:eastAsia="Calibri"/>
          <w:szCs w:val="24"/>
          <w:lang w:val="es-ES_tradnl"/>
        </w:rPr>
        <w:t xml:space="preserve"> </w:t>
      </w:r>
      <w:r w:rsidR="005B66F1">
        <w:rPr>
          <w:rFonts w:eastAsia="Calibri"/>
          <w:szCs w:val="24"/>
          <w:lang w:val="es-ES_tradnl"/>
        </w:rPr>
        <w:t xml:space="preserve">fueron </w:t>
      </w:r>
      <w:r w:rsidR="00496BA0">
        <w:rPr>
          <w:rFonts w:eastAsia="Calibri"/>
          <w:szCs w:val="24"/>
          <w:lang w:val="es-ES_tradnl"/>
        </w:rPr>
        <w:t>mayores a lo esperado</w:t>
      </w:r>
      <w:r w:rsidR="00760F3B" w:rsidRPr="00203831">
        <w:rPr>
          <w:rFonts w:eastAsia="Calibri"/>
          <w:szCs w:val="24"/>
          <w:lang w:val="es-ES_tradnl"/>
        </w:rPr>
        <w:t>,</w:t>
      </w:r>
      <w:r w:rsidR="00891ED0" w:rsidRPr="00203831">
        <w:rPr>
          <w:rFonts w:eastAsia="Calibri"/>
          <w:szCs w:val="24"/>
          <w:lang w:val="es-ES_tradnl"/>
        </w:rPr>
        <w:t xml:space="preserve"> </w:t>
      </w:r>
      <w:r w:rsidR="00A90A2D">
        <w:rPr>
          <w:rFonts w:eastAsia="Calibri"/>
          <w:szCs w:val="24"/>
          <w:lang w:val="es-ES_tradnl"/>
        </w:rPr>
        <w:t xml:space="preserve">lo que </w:t>
      </w:r>
      <w:r w:rsidR="00AC338F">
        <w:rPr>
          <w:rFonts w:eastAsia="Calibri"/>
          <w:szCs w:val="24"/>
          <w:lang w:val="es-ES_tradnl"/>
        </w:rPr>
        <w:t xml:space="preserve">llevó a </w:t>
      </w:r>
      <w:r w:rsidR="00C30EEE">
        <w:rPr>
          <w:rFonts w:eastAsia="Calibri"/>
          <w:szCs w:val="24"/>
          <w:lang w:val="es-ES_tradnl"/>
        </w:rPr>
        <w:t xml:space="preserve">aplazar </w:t>
      </w:r>
      <w:r w:rsidR="00A90A2D">
        <w:rPr>
          <w:rFonts w:eastAsia="Calibri"/>
          <w:szCs w:val="24"/>
          <w:lang w:val="es-ES_tradnl"/>
        </w:rPr>
        <w:t xml:space="preserve">el proyecto </w:t>
      </w:r>
      <w:r w:rsidR="004B0A96" w:rsidRPr="00203831">
        <w:rPr>
          <w:rFonts w:eastAsia="Calibri"/>
          <w:szCs w:val="24"/>
          <w:lang w:val="es-ES_tradnl"/>
        </w:rPr>
        <w:t>hasta</w:t>
      </w:r>
      <w:r w:rsidR="00891ED0" w:rsidRPr="00203831">
        <w:rPr>
          <w:rFonts w:eastAsia="Calibri"/>
          <w:szCs w:val="24"/>
          <w:lang w:val="es-ES_tradnl"/>
        </w:rPr>
        <w:t xml:space="preserve"> </w:t>
      </w:r>
      <w:r w:rsidR="004E46A6" w:rsidRPr="00203831">
        <w:rPr>
          <w:rFonts w:eastAsia="Calibri"/>
          <w:szCs w:val="24"/>
          <w:lang w:val="es-ES_tradnl"/>
        </w:rPr>
        <w:t>junio</w:t>
      </w:r>
      <w:r w:rsidR="00891ED0" w:rsidRPr="00203831">
        <w:rPr>
          <w:rFonts w:eastAsia="Calibri"/>
          <w:szCs w:val="24"/>
          <w:lang w:val="es-ES_tradnl"/>
        </w:rPr>
        <w:t xml:space="preserve"> </w:t>
      </w:r>
      <w:r w:rsidR="004E46A6" w:rsidRPr="00203831">
        <w:rPr>
          <w:rFonts w:eastAsia="Calibri"/>
          <w:szCs w:val="24"/>
          <w:lang w:val="es-ES_tradnl"/>
        </w:rPr>
        <w:t>de</w:t>
      </w:r>
      <w:r w:rsidR="00891ED0" w:rsidRPr="00203831">
        <w:rPr>
          <w:rFonts w:eastAsia="Calibri"/>
          <w:szCs w:val="24"/>
          <w:lang w:val="es-ES_tradnl"/>
        </w:rPr>
        <w:t xml:space="preserve"> </w:t>
      </w:r>
      <w:r w:rsidR="00FA1F16" w:rsidRPr="00203831">
        <w:rPr>
          <w:rFonts w:eastAsia="Calibri"/>
          <w:szCs w:val="24"/>
          <w:lang w:val="es-ES_tradnl"/>
        </w:rPr>
        <w:t>2019</w:t>
      </w:r>
      <w:r w:rsidR="00891ED0" w:rsidRPr="00203831">
        <w:rPr>
          <w:rFonts w:eastAsia="Calibri"/>
          <w:szCs w:val="24"/>
          <w:lang w:val="es-ES_tradnl"/>
        </w:rPr>
        <w:t xml:space="preserve"> </w:t>
      </w:r>
      <w:r w:rsidR="00FA1F16" w:rsidRPr="00203831">
        <w:rPr>
          <w:rFonts w:eastAsia="Calibri"/>
          <w:szCs w:val="24"/>
          <w:lang w:val="es-ES_tradnl"/>
        </w:rPr>
        <w:t>(</w:t>
      </w:r>
      <w:r w:rsidR="00110032" w:rsidRPr="00203831">
        <w:rPr>
          <w:rFonts w:eastAsia="Calibri"/>
          <w:szCs w:val="24"/>
          <w:lang w:val="es-ES_tradnl"/>
        </w:rPr>
        <w:t>decisión</w:t>
      </w:r>
      <w:r w:rsidR="00891ED0" w:rsidRPr="00203831">
        <w:rPr>
          <w:rFonts w:eastAsia="Calibri"/>
          <w:szCs w:val="24"/>
          <w:lang w:val="es-ES_tradnl"/>
        </w:rPr>
        <w:t xml:space="preserve"> </w:t>
      </w:r>
      <w:r w:rsidR="00FA1F16" w:rsidRPr="00203831">
        <w:rPr>
          <w:rFonts w:eastAsia="Calibri"/>
          <w:szCs w:val="24"/>
          <w:lang w:val="es-ES_tradnl"/>
        </w:rPr>
        <w:t>79/18(c)(ii)).</w:t>
      </w:r>
    </w:p>
    <w:p w14:paraId="3E84C78E" w14:textId="067876C0" w:rsidR="00A4066A" w:rsidRPr="00203831" w:rsidRDefault="00CA0241"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En Georgia, d</w:t>
      </w:r>
      <w:r w:rsidR="00FC316D">
        <w:rPr>
          <w:rFonts w:eastAsia="Calibri" w:cs="Arial (Body CS)"/>
          <w:szCs w:val="24"/>
          <w:lang w:val="es-ES_tradnl"/>
        </w:rPr>
        <w:t xml:space="preserve">urante </w:t>
      </w:r>
      <w:r w:rsidR="009B34C0">
        <w:rPr>
          <w:rFonts w:eastAsia="Calibri" w:cs="Arial (Body CS)"/>
          <w:szCs w:val="24"/>
          <w:lang w:val="es-ES_tradnl"/>
        </w:rPr>
        <w:t>la</w:t>
      </w:r>
      <w:r w:rsidR="00891ED0" w:rsidRPr="00203831">
        <w:rPr>
          <w:rFonts w:eastAsia="Calibri" w:cs="Arial (Body CS)"/>
          <w:szCs w:val="24"/>
          <w:lang w:val="es-ES_tradnl"/>
        </w:rPr>
        <w:t xml:space="preserve"> </w:t>
      </w:r>
      <w:r w:rsidR="008654C7">
        <w:rPr>
          <w:rFonts w:eastAsia="Calibri" w:cs="Arial (Body CS)"/>
          <w:szCs w:val="24"/>
          <w:lang w:val="es-ES_tradnl"/>
        </w:rPr>
        <w:t>etapa preparatoria</w:t>
      </w:r>
      <w:r w:rsidR="00891ED0" w:rsidRPr="00203831">
        <w:rPr>
          <w:rFonts w:eastAsia="Calibri" w:cs="Arial (Body CS)"/>
          <w:szCs w:val="24"/>
          <w:lang w:val="es-ES_tradnl"/>
        </w:rPr>
        <w:t xml:space="preserve"> </w:t>
      </w:r>
      <w:r w:rsidR="00A23FF7">
        <w:rPr>
          <w:rFonts w:eastAsia="Calibri" w:cs="Arial (Body CS)"/>
          <w:szCs w:val="24"/>
          <w:lang w:val="es-ES_tradnl"/>
        </w:rPr>
        <w:t>se estudió</w:t>
      </w:r>
      <w:r w:rsidR="00FC316D">
        <w:rPr>
          <w:rFonts w:eastAsia="Calibri" w:cs="Arial (Body CS)"/>
          <w:szCs w:val="24"/>
          <w:lang w:val="es-ES_tradnl"/>
        </w:rPr>
        <w:t xml:space="preserve"> </w:t>
      </w:r>
      <w:r w:rsidR="00A23FF7">
        <w:rPr>
          <w:rFonts w:eastAsia="Calibri" w:cs="Arial (Body CS)"/>
          <w:szCs w:val="24"/>
          <w:lang w:val="es-ES_tradnl"/>
        </w:rPr>
        <w:t>la posibilidad</w:t>
      </w:r>
      <w:r w:rsidR="00891ED0" w:rsidRPr="00203831">
        <w:rPr>
          <w:rFonts w:eastAsia="Calibri" w:cs="Arial (Body CS)"/>
          <w:szCs w:val="24"/>
          <w:lang w:val="es-ES_tradnl"/>
        </w:rPr>
        <w:t xml:space="preserve"> </w:t>
      </w:r>
      <w:r w:rsidR="00131206">
        <w:rPr>
          <w:rFonts w:eastAsia="Calibri" w:cs="Arial (Body CS)"/>
          <w:szCs w:val="24"/>
          <w:lang w:val="es-ES_tradnl"/>
        </w:rPr>
        <w:t xml:space="preserve">de </w:t>
      </w:r>
      <w:r w:rsidR="00A23FF7">
        <w:rPr>
          <w:rFonts w:eastAsia="Calibri" w:cs="Arial (Body CS)"/>
          <w:szCs w:val="24"/>
          <w:lang w:val="es-ES_tradnl"/>
        </w:rPr>
        <w:t xml:space="preserve">destruir </w:t>
      </w:r>
      <w:r w:rsidR="00455653">
        <w:rPr>
          <w:rFonts w:eastAsia="Calibri" w:cs="Arial (Body CS)"/>
          <w:szCs w:val="24"/>
          <w:lang w:val="es-ES_tradnl"/>
        </w:rPr>
        <w:t xml:space="preserve">las </w:t>
      </w:r>
      <w:r w:rsidR="005A4F71" w:rsidRPr="00203831">
        <w:rPr>
          <w:rFonts w:eastAsia="Calibri" w:cs="Arial (Body CS)"/>
          <w:szCs w:val="24"/>
          <w:lang w:val="es-ES_tradnl"/>
        </w:rPr>
        <w:t>SAO</w:t>
      </w:r>
      <w:r w:rsidR="00891ED0" w:rsidRPr="00203831">
        <w:rPr>
          <w:rFonts w:eastAsia="Calibri" w:cs="Arial (Body CS)"/>
          <w:szCs w:val="24"/>
          <w:lang w:val="es-ES_tradnl"/>
        </w:rPr>
        <w:t xml:space="preserve"> </w:t>
      </w:r>
      <w:r w:rsidR="002424A7">
        <w:rPr>
          <w:rFonts w:eastAsia="Calibri" w:cs="Arial (Body CS)"/>
          <w:szCs w:val="24"/>
          <w:lang w:val="es-ES_tradnl"/>
        </w:rPr>
        <w:t xml:space="preserve">en </w:t>
      </w:r>
      <w:r w:rsidR="006961A6">
        <w:rPr>
          <w:rFonts w:eastAsia="Calibri" w:cs="Arial (Body CS)"/>
          <w:szCs w:val="24"/>
          <w:lang w:val="es-ES_tradnl"/>
        </w:rPr>
        <w:t>plantas de cemento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526A82" w:rsidRPr="00203831">
        <w:rPr>
          <w:rFonts w:eastAsia="Calibri" w:cs="Arial (Body CS)"/>
          <w:szCs w:val="24"/>
          <w:lang w:val="es-ES_tradnl"/>
        </w:rPr>
        <w:t>Sin</w:t>
      </w:r>
      <w:r w:rsidR="00891ED0" w:rsidRPr="00203831">
        <w:rPr>
          <w:rFonts w:eastAsia="Calibri" w:cs="Arial (Body CS)"/>
          <w:szCs w:val="24"/>
          <w:lang w:val="es-ES_tradnl"/>
        </w:rPr>
        <w:t xml:space="preserve"> </w:t>
      </w:r>
      <w:r w:rsidR="00526A82" w:rsidRPr="00203831">
        <w:rPr>
          <w:rFonts w:eastAsia="Calibri" w:cs="Arial (Body CS)"/>
          <w:szCs w:val="24"/>
          <w:lang w:val="es-ES_tradnl"/>
        </w:rPr>
        <w:t>embargo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DF19FC" w:rsidRPr="00203831">
        <w:rPr>
          <w:rFonts w:eastAsia="Calibri" w:cs="Arial (Body CS)"/>
          <w:szCs w:val="24"/>
          <w:lang w:val="es-ES_tradnl"/>
        </w:rPr>
        <w:t>el</w:t>
      </w:r>
      <w:r w:rsidR="00891ED0" w:rsidRPr="00203831">
        <w:rPr>
          <w:rFonts w:eastAsia="Calibri" w:cs="Arial (Body CS)"/>
          <w:szCs w:val="24"/>
          <w:lang w:val="es-ES_tradnl"/>
        </w:rPr>
        <w:t xml:space="preserve"> </w:t>
      </w:r>
      <w:r w:rsidR="00DF19FC" w:rsidRPr="00203831">
        <w:rPr>
          <w:rFonts w:eastAsia="Calibri" w:cs="Arial (Body CS)"/>
          <w:szCs w:val="24"/>
          <w:lang w:val="es-ES_tradnl"/>
        </w:rPr>
        <w:t>estudio</w:t>
      </w:r>
      <w:r w:rsidR="00891ED0" w:rsidRPr="00203831">
        <w:rPr>
          <w:rFonts w:eastAsia="Calibri" w:cs="Arial (Body CS)"/>
          <w:szCs w:val="24"/>
          <w:lang w:val="es-ES_tradnl"/>
        </w:rPr>
        <w:t xml:space="preserve"> </w:t>
      </w:r>
      <w:r w:rsidR="00F73734">
        <w:rPr>
          <w:rFonts w:eastAsia="Calibri" w:cs="Arial (Body CS)"/>
          <w:szCs w:val="24"/>
          <w:lang w:val="es-ES_tradnl"/>
        </w:rPr>
        <w:t xml:space="preserve">mostró </w:t>
      </w:r>
      <w:r w:rsidR="00F43AB1">
        <w:rPr>
          <w:rFonts w:eastAsia="Calibri" w:cs="Arial (Body CS)"/>
          <w:szCs w:val="24"/>
          <w:lang w:val="es-ES_tradnl"/>
        </w:rPr>
        <w:t xml:space="preserve">que </w:t>
      </w:r>
      <w:r w:rsidR="00254224">
        <w:rPr>
          <w:rFonts w:eastAsia="Calibri" w:cs="Arial (Body CS)"/>
          <w:szCs w:val="24"/>
          <w:lang w:val="es-ES_tradnl"/>
        </w:rPr>
        <w:t xml:space="preserve">los propietarios </w:t>
      </w:r>
      <w:r w:rsidR="00D6237A">
        <w:rPr>
          <w:rFonts w:eastAsia="Calibri" w:cs="Arial (Body CS)"/>
          <w:szCs w:val="24"/>
          <w:lang w:val="es-ES_tradnl"/>
        </w:rPr>
        <w:t>de los hornos</w:t>
      </w:r>
      <w:r w:rsidR="0039715A">
        <w:rPr>
          <w:rFonts w:eastAsia="Calibri" w:cs="Arial (Body CS)"/>
          <w:szCs w:val="24"/>
          <w:lang w:val="es-ES_tradnl"/>
        </w:rPr>
        <w:t xml:space="preserve"> de cemento</w:t>
      </w:r>
      <w:r w:rsidR="00891ED0" w:rsidRPr="00203831">
        <w:rPr>
          <w:rFonts w:eastAsia="Calibri" w:cs="Arial (Body CS)"/>
          <w:szCs w:val="24"/>
          <w:lang w:val="es-ES_tradnl"/>
        </w:rPr>
        <w:t xml:space="preserve"> </w:t>
      </w:r>
      <w:r w:rsidR="00946158">
        <w:rPr>
          <w:rFonts w:eastAsia="Calibri" w:cs="Arial (Body CS)"/>
          <w:szCs w:val="24"/>
          <w:lang w:val="es-ES_tradnl"/>
        </w:rPr>
        <w:t xml:space="preserve">no estaban </w:t>
      </w:r>
      <w:r w:rsidR="00A167DC">
        <w:rPr>
          <w:rFonts w:eastAsia="Calibri" w:cs="Arial (Body CS)"/>
          <w:szCs w:val="24"/>
          <w:lang w:val="es-ES_tradnl"/>
        </w:rPr>
        <w:t xml:space="preserve">dispuestos a </w:t>
      </w:r>
      <w:r w:rsidR="00946158">
        <w:rPr>
          <w:rFonts w:eastAsia="Calibri" w:cs="Arial (Body CS)"/>
          <w:szCs w:val="24"/>
          <w:lang w:val="es-ES_tradnl"/>
        </w:rPr>
        <w:t>optimizar</w:t>
      </w:r>
      <w:r w:rsidR="00891ED0" w:rsidRPr="00203831">
        <w:rPr>
          <w:rFonts w:eastAsia="Calibri" w:cs="Arial (Body CS)"/>
          <w:szCs w:val="24"/>
          <w:lang w:val="es-ES_tradnl"/>
        </w:rPr>
        <w:t xml:space="preserve"> </w:t>
      </w:r>
      <w:r w:rsidR="005C73B4">
        <w:rPr>
          <w:rFonts w:eastAsia="Calibri" w:cs="Arial (Body CS)"/>
          <w:szCs w:val="24"/>
          <w:lang w:val="es-ES_tradnl"/>
        </w:rPr>
        <w:t xml:space="preserve">los </w:t>
      </w:r>
      <w:r w:rsidR="005C73B4" w:rsidRPr="005C73B4">
        <w:rPr>
          <w:rFonts w:eastAsia="Calibri" w:cs="Arial (Body CS)"/>
          <w:szCs w:val="24"/>
          <w:lang w:val="es-ES_tradnl"/>
        </w:rPr>
        <w:t xml:space="preserve">equipos </w:t>
      </w:r>
      <w:r w:rsidR="004D2E80">
        <w:rPr>
          <w:rFonts w:eastAsia="Calibri" w:cs="Arial (Body CS)"/>
          <w:szCs w:val="24"/>
          <w:lang w:val="es-ES_tradnl"/>
        </w:rPr>
        <w:t xml:space="preserve">de </w:t>
      </w:r>
      <w:r w:rsidR="00FA1F16" w:rsidRPr="00203831">
        <w:rPr>
          <w:rFonts w:eastAsia="Calibri" w:cs="Arial (Body CS)"/>
          <w:szCs w:val="24"/>
          <w:lang w:val="es-ES_tradnl"/>
        </w:rPr>
        <w:t>control</w:t>
      </w:r>
      <w:r w:rsidR="00891ED0" w:rsidRPr="00203831">
        <w:rPr>
          <w:rFonts w:eastAsia="Calibri" w:cs="Arial (Body CS)"/>
          <w:szCs w:val="24"/>
          <w:lang w:val="es-ES_tradnl"/>
        </w:rPr>
        <w:t xml:space="preserve"> </w:t>
      </w:r>
      <w:r w:rsidR="004D2E80">
        <w:rPr>
          <w:rFonts w:eastAsia="Calibri" w:cs="Arial (Body CS)"/>
          <w:szCs w:val="24"/>
          <w:lang w:val="es-ES_tradnl"/>
        </w:rPr>
        <w:t xml:space="preserve">de </w:t>
      </w:r>
      <w:r w:rsidR="008E7B6E">
        <w:rPr>
          <w:rFonts w:eastAsia="Calibri" w:cs="Arial (Body CS)"/>
          <w:szCs w:val="24"/>
          <w:lang w:val="es-ES_tradnl"/>
        </w:rPr>
        <w:t xml:space="preserve">emisiones </w:t>
      </w:r>
      <w:r w:rsidR="001A3793">
        <w:rPr>
          <w:rFonts w:eastAsia="Calibri" w:cs="Arial (Body CS)"/>
          <w:szCs w:val="24"/>
          <w:lang w:val="es-ES_tradnl"/>
        </w:rPr>
        <w:t>e</w:t>
      </w:r>
      <w:r w:rsidR="005408C7">
        <w:rPr>
          <w:rFonts w:eastAsia="Calibri" w:cs="Arial (Body CS)"/>
          <w:szCs w:val="24"/>
          <w:lang w:val="es-ES_tradnl"/>
        </w:rPr>
        <w:t xml:space="preserve"> </w:t>
      </w:r>
      <w:r w:rsidR="00EF7560" w:rsidRPr="00203831">
        <w:rPr>
          <w:rFonts w:eastAsia="Calibri" w:cs="Arial (Body CS)"/>
          <w:szCs w:val="24"/>
          <w:lang w:val="es-ES_tradnl"/>
        </w:rPr>
        <w:t>i</w:t>
      </w:r>
      <w:r w:rsidR="00C21F07">
        <w:rPr>
          <w:rFonts w:eastAsia="Calibri" w:cs="Arial (Body CS)"/>
          <w:szCs w:val="24"/>
          <w:lang w:val="es-ES_tradnl"/>
        </w:rPr>
        <w:t>ntroducir</w:t>
      </w:r>
      <w:r w:rsidR="00891ED0" w:rsidRPr="00203831">
        <w:rPr>
          <w:rFonts w:eastAsia="Calibri" w:cs="Arial (Body CS)"/>
          <w:szCs w:val="24"/>
          <w:lang w:val="es-ES_tradnl"/>
        </w:rPr>
        <w:t xml:space="preserve"> </w:t>
      </w:r>
      <w:r w:rsidR="009338D1">
        <w:rPr>
          <w:rFonts w:eastAsia="Calibri" w:cs="Arial (Body CS)"/>
          <w:szCs w:val="24"/>
          <w:lang w:val="es-ES_tradnl"/>
        </w:rPr>
        <w:t xml:space="preserve">mecanismos </w:t>
      </w:r>
      <w:r w:rsidR="003463C5">
        <w:rPr>
          <w:rFonts w:eastAsia="Calibri" w:cs="Arial (Body CS)"/>
          <w:szCs w:val="24"/>
          <w:lang w:val="es-ES_tradnl"/>
        </w:rPr>
        <w:t>complementarios</w:t>
      </w:r>
      <w:r w:rsidR="00891ED0" w:rsidRPr="00203831">
        <w:rPr>
          <w:rFonts w:eastAsia="Calibri" w:cs="Arial (Body CS)"/>
          <w:szCs w:val="24"/>
          <w:lang w:val="es-ES_tradnl"/>
        </w:rPr>
        <w:t xml:space="preserve"> </w:t>
      </w:r>
      <w:r w:rsidR="00296D17">
        <w:rPr>
          <w:rFonts w:eastAsia="Calibri" w:cs="Arial (Body CS)"/>
          <w:szCs w:val="24"/>
          <w:lang w:val="es-ES_tradnl"/>
        </w:rPr>
        <w:t xml:space="preserve">de </w:t>
      </w:r>
      <w:r w:rsidR="00765928" w:rsidRPr="00765928">
        <w:rPr>
          <w:rFonts w:eastAsia="Calibri" w:cs="Arial (Body CS)"/>
          <w:szCs w:val="24"/>
          <w:lang w:val="es-ES_tradnl"/>
        </w:rPr>
        <w:t xml:space="preserve">suministro </w:t>
      </w:r>
      <w:r w:rsidR="00296D17">
        <w:rPr>
          <w:rFonts w:eastAsia="Calibri" w:cs="Arial (Body CS)"/>
          <w:szCs w:val="24"/>
          <w:lang w:val="es-ES_tradnl"/>
        </w:rPr>
        <w:t xml:space="preserve">de </w:t>
      </w:r>
      <w:r w:rsidR="00203831">
        <w:rPr>
          <w:rFonts w:eastAsia="Calibri" w:cs="Arial (Body CS)"/>
          <w:szCs w:val="24"/>
          <w:lang w:val="es-ES_tradnl"/>
        </w:rPr>
        <w:t xml:space="preserve">desechos </w:t>
      </w:r>
      <w:r w:rsidR="00EB57E6">
        <w:rPr>
          <w:rFonts w:eastAsia="Calibri" w:cs="Arial (Body CS)"/>
          <w:szCs w:val="24"/>
          <w:lang w:val="es-ES_tradnl"/>
        </w:rPr>
        <w:t xml:space="preserve">por temor a </w:t>
      </w:r>
      <w:r w:rsidR="00C27FD9">
        <w:rPr>
          <w:rFonts w:eastAsia="Calibri" w:cs="Arial (Body CS)"/>
          <w:szCs w:val="24"/>
          <w:lang w:val="es-ES_tradnl"/>
        </w:rPr>
        <w:t>efectos negativos</w:t>
      </w:r>
      <w:r w:rsidR="00891ED0" w:rsidRPr="00203831">
        <w:rPr>
          <w:rFonts w:eastAsia="Calibri" w:cs="Arial (Body CS)"/>
          <w:szCs w:val="24"/>
          <w:lang w:val="es-ES_tradnl"/>
        </w:rPr>
        <w:t xml:space="preserve"> </w:t>
      </w:r>
      <w:r w:rsidR="00A862D7">
        <w:rPr>
          <w:rFonts w:eastAsia="Calibri" w:cs="Arial (Body CS)"/>
          <w:szCs w:val="24"/>
          <w:lang w:val="es-ES_tradnl"/>
        </w:rPr>
        <w:t xml:space="preserve">sobre </w:t>
      </w:r>
      <w:r w:rsidR="00FD570C">
        <w:rPr>
          <w:rFonts w:eastAsia="Calibri" w:cs="Arial (Body CS)"/>
          <w:szCs w:val="24"/>
          <w:lang w:val="es-ES_tradnl"/>
        </w:rPr>
        <w:t>la</w:t>
      </w:r>
      <w:r w:rsidR="00A862D7">
        <w:rPr>
          <w:rFonts w:eastAsia="Calibri" w:cs="Arial (Body CS)"/>
          <w:szCs w:val="24"/>
          <w:lang w:val="es-ES_tradnl"/>
        </w:rPr>
        <w:t xml:space="preserve"> producción </w:t>
      </w:r>
      <w:r w:rsidR="00FD570C" w:rsidRPr="00FD570C">
        <w:rPr>
          <w:rFonts w:eastAsia="Calibri" w:cs="Arial (Body CS)"/>
          <w:szCs w:val="24"/>
          <w:lang w:val="es-ES_tradnl"/>
        </w:rPr>
        <w:t xml:space="preserve">de cemento </w:t>
      </w:r>
      <w:r w:rsidR="00DF3ED8">
        <w:rPr>
          <w:rFonts w:eastAsia="Calibri" w:cs="Arial (Body CS)"/>
          <w:szCs w:val="24"/>
          <w:lang w:val="es-ES_tradnl"/>
        </w:rPr>
        <w:t xml:space="preserve">y </w:t>
      </w:r>
      <w:r w:rsidR="00EC5089">
        <w:rPr>
          <w:rFonts w:eastAsia="Calibri" w:cs="Arial (Body CS)"/>
          <w:szCs w:val="24"/>
          <w:lang w:val="es-ES_tradnl"/>
        </w:rPr>
        <w:t>por la inversión</w:t>
      </w:r>
      <w:r w:rsidR="00CC6C60" w:rsidRPr="00CC6C60">
        <w:rPr>
          <w:rFonts w:eastAsia="Calibri" w:cs="Arial (Body CS)"/>
          <w:szCs w:val="24"/>
          <w:lang w:val="es-ES_tradnl"/>
        </w:rPr>
        <w:t xml:space="preserve"> </w:t>
      </w:r>
      <w:r w:rsidR="00CC6C60">
        <w:rPr>
          <w:rFonts w:eastAsia="Calibri" w:cs="Arial (Body CS)"/>
          <w:szCs w:val="24"/>
          <w:lang w:val="es-ES_tradnl"/>
        </w:rPr>
        <w:t xml:space="preserve">de </w:t>
      </w:r>
      <w:r w:rsidR="00FA1F16" w:rsidRPr="00203831">
        <w:rPr>
          <w:rFonts w:eastAsia="Calibri" w:cs="Arial (Body CS)"/>
          <w:szCs w:val="24"/>
          <w:lang w:val="es-ES_tradnl"/>
        </w:rPr>
        <w:t>capital</w:t>
      </w:r>
      <w:r w:rsidR="00EC5089">
        <w:rPr>
          <w:rFonts w:eastAsia="Calibri" w:cs="Arial (Body CS)"/>
          <w:szCs w:val="24"/>
          <w:lang w:val="es-ES_tradnl"/>
        </w:rPr>
        <w:t xml:space="preserve"> que ello requeriría</w:t>
      </w:r>
      <w:r w:rsidR="00FA1F16" w:rsidRPr="00203831">
        <w:rPr>
          <w:rFonts w:eastAsia="Calibri" w:cs="Arial (Body CS)"/>
          <w:szCs w:val="24"/>
          <w:lang w:val="es-ES_tradnl"/>
        </w:rPr>
        <w:t>.</w:t>
      </w:r>
    </w:p>
    <w:p w14:paraId="522E2FDC" w14:textId="244166DF" w:rsidR="00FA1F16" w:rsidRPr="00203831" w:rsidRDefault="00131A19"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En el caso de </w:t>
      </w:r>
      <w:r w:rsidR="00CE44C4">
        <w:rPr>
          <w:rFonts w:eastAsia="Calibri" w:cs="Arial (Body CS)"/>
          <w:szCs w:val="24"/>
          <w:lang w:val="es-ES_tradnl"/>
        </w:rPr>
        <w:t>Ghana</w:t>
      </w:r>
      <w:r>
        <w:rPr>
          <w:rFonts w:eastAsia="Calibri" w:cs="Arial (Body CS)"/>
          <w:szCs w:val="24"/>
          <w:lang w:val="es-ES_tradnl"/>
        </w:rPr>
        <w:t xml:space="preserve"> </w:t>
      </w:r>
      <w:r w:rsidR="00027BE4">
        <w:rPr>
          <w:rFonts w:eastAsia="Calibri" w:cs="Arial (Body CS)"/>
          <w:szCs w:val="24"/>
          <w:lang w:val="es-ES_tradnl"/>
        </w:rPr>
        <w:t xml:space="preserve">hubo que </w:t>
      </w:r>
      <w:r w:rsidR="008A141D">
        <w:rPr>
          <w:rFonts w:eastAsia="Calibri" w:cs="Arial (Body CS)"/>
          <w:szCs w:val="24"/>
          <w:lang w:val="es-ES_tradnl"/>
        </w:rPr>
        <w:t xml:space="preserve">modificar </w:t>
      </w:r>
      <w:r w:rsidR="00B4070B">
        <w:rPr>
          <w:rFonts w:eastAsia="Calibri" w:cs="Arial (Body CS)"/>
          <w:szCs w:val="24"/>
          <w:lang w:val="es-ES_tradnl"/>
        </w:rPr>
        <w:t xml:space="preserve">el enfoque del </w:t>
      </w:r>
      <w:r w:rsidR="00110032" w:rsidRPr="00203831">
        <w:rPr>
          <w:rFonts w:eastAsia="Calibri" w:cs="Arial (Body CS)"/>
          <w:szCs w:val="24"/>
          <w:lang w:val="es-ES_tradnl"/>
        </w:rPr>
        <w:t>proyecto</w:t>
      </w:r>
      <w:r w:rsidR="00891ED0" w:rsidRPr="00203831">
        <w:rPr>
          <w:rFonts w:eastAsia="Calibri" w:cs="Arial (Body CS)"/>
          <w:szCs w:val="24"/>
          <w:lang w:val="es-ES_tradnl"/>
        </w:rPr>
        <w:t xml:space="preserve"> </w:t>
      </w:r>
      <w:r w:rsidR="00D6287C">
        <w:rPr>
          <w:rFonts w:eastAsia="Calibri" w:cs="Arial (Body CS)"/>
          <w:szCs w:val="24"/>
          <w:lang w:val="es-ES_tradnl"/>
        </w:rPr>
        <w:t>original</w:t>
      </w:r>
      <w:r w:rsidR="004C343B">
        <w:rPr>
          <w:rFonts w:eastAsia="Calibri" w:cs="Arial (Body CS)"/>
          <w:szCs w:val="24"/>
          <w:lang w:val="es-ES_tradnl"/>
        </w:rPr>
        <w:t xml:space="preserve">, dado que </w:t>
      </w:r>
      <w:r w:rsidR="00F72DDA">
        <w:rPr>
          <w:rFonts w:eastAsia="Calibri" w:cs="Arial (Body CS)"/>
          <w:szCs w:val="24"/>
          <w:lang w:val="es-ES_tradnl"/>
        </w:rPr>
        <w:t xml:space="preserve">en </w:t>
      </w:r>
      <w:r w:rsidR="00AE1FC7">
        <w:rPr>
          <w:rFonts w:eastAsia="Calibri" w:cs="Arial (Body CS)"/>
          <w:szCs w:val="24"/>
          <w:lang w:val="es-ES_tradnl"/>
        </w:rPr>
        <w:t xml:space="preserve">la </w:t>
      </w:r>
      <w:r w:rsidR="008654C7">
        <w:rPr>
          <w:rFonts w:eastAsia="Calibri" w:cs="Arial (Body CS)"/>
          <w:szCs w:val="24"/>
          <w:lang w:val="es-ES_tradnl"/>
        </w:rPr>
        <w:t>etapa preparatoria</w:t>
      </w:r>
      <w:r w:rsidR="00891ED0" w:rsidRPr="00203831">
        <w:rPr>
          <w:rFonts w:eastAsia="Calibri" w:cs="Arial (Body CS)"/>
          <w:szCs w:val="24"/>
          <w:lang w:val="es-ES_tradnl"/>
        </w:rPr>
        <w:t xml:space="preserve"> </w:t>
      </w:r>
      <w:r w:rsidR="00F72DDA">
        <w:rPr>
          <w:rFonts w:eastAsia="Calibri" w:cs="Arial (Body CS)"/>
          <w:szCs w:val="24"/>
          <w:lang w:val="es-ES_tradnl"/>
        </w:rPr>
        <w:t xml:space="preserve">se </w:t>
      </w:r>
      <w:r w:rsidR="00DC7527">
        <w:rPr>
          <w:rFonts w:eastAsia="Calibri" w:cs="Arial (Body CS)"/>
          <w:szCs w:val="24"/>
          <w:lang w:val="es-ES_tradnl"/>
        </w:rPr>
        <w:t xml:space="preserve">comprobó </w:t>
      </w:r>
      <w:r w:rsidR="000901B2">
        <w:rPr>
          <w:rFonts w:eastAsia="Calibri" w:cs="Arial (Body CS)"/>
          <w:szCs w:val="24"/>
          <w:lang w:val="es-ES_tradnl"/>
        </w:rPr>
        <w:t xml:space="preserve">que </w:t>
      </w:r>
      <w:r w:rsidR="00A61678" w:rsidRPr="00203831">
        <w:rPr>
          <w:rFonts w:eastAsia="Calibri" w:cs="Arial (Body CS)"/>
          <w:szCs w:val="24"/>
          <w:lang w:val="es-ES_tradnl"/>
        </w:rPr>
        <w:t>la</w:t>
      </w:r>
      <w:r w:rsidR="00891ED0" w:rsidRPr="00203831">
        <w:rPr>
          <w:rFonts w:eastAsia="Calibri" w:cs="Arial (Body CS)"/>
          <w:szCs w:val="24"/>
          <w:lang w:val="es-ES_tradnl"/>
        </w:rPr>
        <w:t xml:space="preserve"> </w:t>
      </w:r>
      <w:r w:rsidR="00203831">
        <w:rPr>
          <w:rFonts w:eastAsia="Calibri" w:cs="Arial (Body CS)"/>
          <w:szCs w:val="24"/>
          <w:lang w:val="es-ES_tradnl"/>
        </w:rPr>
        <w:t>exportación</w:t>
      </w:r>
      <w:r w:rsidR="00891ED0" w:rsidRPr="00203831">
        <w:rPr>
          <w:rFonts w:eastAsia="Calibri" w:cs="Arial (Body CS)"/>
          <w:szCs w:val="24"/>
          <w:lang w:val="es-ES_tradnl"/>
        </w:rPr>
        <w:t xml:space="preserve"> </w:t>
      </w:r>
      <w:r w:rsidR="00A42BFC">
        <w:rPr>
          <w:rFonts w:eastAsia="Calibri" w:cs="Arial (Body CS)"/>
          <w:szCs w:val="24"/>
          <w:lang w:val="es-ES_tradnl"/>
        </w:rPr>
        <w:t xml:space="preserve">resultaba </w:t>
      </w:r>
      <w:r w:rsidR="00E1014E">
        <w:rPr>
          <w:rFonts w:eastAsia="Calibri" w:cs="Arial (Body CS)"/>
          <w:szCs w:val="24"/>
          <w:lang w:val="es-ES_tradnl"/>
        </w:rPr>
        <w:t xml:space="preserve">más </w:t>
      </w:r>
      <w:r w:rsidR="00D30351">
        <w:rPr>
          <w:rFonts w:eastAsia="Calibri" w:cs="Arial (Body CS)"/>
          <w:szCs w:val="24"/>
          <w:lang w:val="es-ES_tradnl"/>
        </w:rPr>
        <w:t xml:space="preserve">económica que </w:t>
      </w:r>
      <w:r w:rsidR="00512994">
        <w:rPr>
          <w:rFonts w:eastAsia="Calibri" w:cs="Arial (Body CS)"/>
          <w:szCs w:val="24"/>
          <w:lang w:val="es-ES_tradnl"/>
        </w:rPr>
        <w:t xml:space="preserve">la </w:t>
      </w:r>
      <w:r w:rsidR="0044594C" w:rsidRPr="0044594C">
        <w:rPr>
          <w:rFonts w:eastAsia="Calibri" w:cs="Arial (Body CS)"/>
          <w:szCs w:val="24"/>
          <w:lang w:val="es-ES_tradnl"/>
        </w:rPr>
        <w:t xml:space="preserve">propuesta </w:t>
      </w:r>
      <w:r w:rsidR="0044594C">
        <w:rPr>
          <w:rFonts w:eastAsia="Calibri" w:cs="Arial (Body CS)"/>
          <w:szCs w:val="24"/>
          <w:lang w:val="es-ES_tradnl"/>
        </w:rPr>
        <w:t xml:space="preserve">de </w:t>
      </w:r>
      <w:r w:rsidR="009062DE">
        <w:rPr>
          <w:rFonts w:eastAsia="Calibri" w:cs="Arial (Body CS)"/>
          <w:szCs w:val="24"/>
          <w:lang w:val="es-ES_tradnl"/>
        </w:rPr>
        <w:t xml:space="preserve">destrucción </w:t>
      </w:r>
      <w:r w:rsidR="007511C7">
        <w:rPr>
          <w:rFonts w:eastAsia="Calibri" w:cs="Arial (Body CS)"/>
          <w:szCs w:val="24"/>
          <w:lang w:val="es-ES_tradnl"/>
        </w:rPr>
        <w:t>dentro</w:t>
      </w:r>
      <w:r w:rsidR="00A50C08">
        <w:rPr>
          <w:rFonts w:eastAsia="Calibri" w:cs="Arial (Body CS)"/>
          <w:szCs w:val="24"/>
          <w:lang w:val="es-ES_tradnl"/>
        </w:rPr>
        <w:t xml:space="preserve"> </w:t>
      </w:r>
      <w:r w:rsidR="007511C7">
        <w:rPr>
          <w:rFonts w:eastAsia="Calibri" w:cs="Arial (Body CS)"/>
          <w:szCs w:val="24"/>
          <w:lang w:val="es-ES_tradnl"/>
        </w:rPr>
        <w:t>d</w:t>
      </w:r>
      <w:r w:rsidR="00A50C08">
        <w:rPr>
          <w:rFonts w:eastAsia="Calibri" w:cs="Arial (Body CS)"/>
          <w:szCs w:val="24"/>
          <w:lang w:val="es-ES_tradnl"/>
        </w:rPr>
        <w:t>el país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547AED">
        <w:rPr>
          <w:rFonts w:eastAsia="Calibri" w:cs="Arial (Body CS)"/>
          <w:szCs w:val="24"/>
          <w:lang w:val="es-ES_tradnl"/>
        </w:rPr>
        <w:t>Pese a ello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2267DF">
        <w:rPr>
          <w:rFonts w:eastAsia="Calibri" w:cs="Arial (Body CS)"/>
          <w:szCs w:val="24"/>
          <w:lang w:val="es-ES_tradnl"/>
        </w:rPr>
        <w:t xml:space="preserve">el gobierno </w:t>
      </w:r>
      <w:r w:rsidR="00F7557C">
        <w:rPr>
          <w:rFonts w:eastAsia="Calibri" w:cs="Arial (Body CS)"/>
          <w:szCs w:val="24"/>
          <w:lang w:val="es-ES_tradnl"/>
        </w:rPr>
        <w:t xml:space="preserve">ghanés </w:t>
      </w:r>
      <w:r w:rsidR="00B81073">
        <w:rPr>
          <w:rFonts w:eastAsia="Calibri" w:cs="Arial (Body CS)"/>
          <w:szCs w:val="24"/>
          <w:lang w:val="es-ES_tradnl"/>
        </w:rPr>
        <w:t xml:space="preserve">estaba interesado </w:t>
      </w:r>
      <w:r w:rsidR="00D87D5F">
        <w:rPr>
          <w:rFonts w:eastAsia="Calibri" w:cs="Arial (Body CS)"/>
          <w:szCs w:val="24"/>
          <w:lang w:val="es-ES_tradnl"/>
        </w:rPr>
        <w:t xml:space="preserve">en </w:t>
      </w:r>
      <w:r w:rsidR="00C16C8B">
        <w:rPr>
          <w:rFonts w:eastAsia="Calibri" w:cs="Arial (Body CS)"/>
          <w:szCs w:val="24"/>
          <w:lang w:val="es-ES_tradnl"/>
        </w:rPr>
        <w:t xml:space="preserve">ser el </w:t>
      </w:r>
      <w:r w:rsidR="00D87D5F" w:rsidRPr="00D87D5F">
        <w:rPr>
          <w:rFonts w:eastAsia="Calibri" w:cs="Arial (Body CS)"/>
          <w:szCs w:val="24"/>
          <w:lang w:val="es-ES_tradnl"/>
        </w:rPr>
        <w:t xml:space="preserve">precursor </w:t>
      </w:r>
      <w:r w:rsidR="008F00F0">
        <w:rPr>
          <w:rFonts w:eastAsia="Calibri" w:cs="Arial (Body CS)"/>
          <w:szCs w:val="24"/>
          <w:lang w:val="es-ES_tradnl"/>
        </w:rPr>
        <w:t xml:space="preserve">de la </w:t>
      </w:r>
      <w:r w:rsidR="002A599D">
        <w:rPr>
          <w:rFonts w:eastAsia="Calibri" w:cs="Arial (Body CS)"/>
          <w:szCs w:val="24"/>
          <w:lang w:val="es-ES_tradnl"/>
        </w:rPr>
        <w:t>destrucción</w:t>
      </w:r>
      <w:r w:rsidR="00891ED0" w:rsidRPr="00203831">
        <w:rPr>
          <w:rFonts w:eastAsia="Calibri" w:cs="Arial (Body CS)"/>
          <w:szCs w:val="24"/>
          <w:lang w:val="es-ES_tradnl"/>
        </w:rPr>
        <w:t xml:space="preserve"> </w:t>
      </w:r>
      <w:r w:rsidR="005A4F71" w:rsidRPr="00203831">
        <w:rPr>
          <w:rFonts w:eastAsia="Calibri" w:cs="Arial (Body CS)"/>
          <w:szCs w:val="24"/>
          <w:lang w:val="es-ES_tradnl"/>
        </w:rPr>
        <w:t>de</w:t>
      </w:r>
      <w:r w:rsidR="00891ED0" w:rsidRPr="00203831">
        <w:rPr>
          <w:rFonts w:eastAsia="Calibri" w:cs="Arial (Body CS)"/>
          <w:szCs w:val="24"/>
          <w:lang w:val="es-ES_tradnl"/>
        </w:rPr>
        <w:t xml:space="preserve"> </w:t>
      </w:r>
      <w:r w:rsidR="005A4F71" w:rsidRPr="00203831">
        <w:rPr>
          <w:rFonts w:eastAsia="Calibri" w:cs="Arial (Body CS)"/>
          <w:szCs w:val="24"/>
          <w:lang w:val="es-ES_tradnl"/>
        </w:rPr>
        <w:t>SAO</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D41773">
        <w:rPr>
          <w:rFonts w:eastAsia="Calibri" w:cs="Arial (Body CS)"/>
          <w:szCs w:val="24"/>
          <w:lang w:val="es-ES_tradnl"/>
        </w:rPr>
        <w:t>la región</w:t>
      </w:r>
      <w:r w:rsidR="001F3C09">
        <w:rPr>
          <w:rFonts w:eastAsia="Calibri" w:cs="Arial (Body CS)"/>
          <w:szCs w:val="24"/>
          <w:lang w:val="es-ES_tradnl"/>
        </w:rPr>
        <w:t xml:space="preserve">, por lo que </w:t>
      </w:r>
      <w:r w:rsidR="00347665">
        <w:rPr>
          <w:rFonts w:eastAsia="Calibri" w:cs="Arial (Body CS)"/>
          <w:szCs w:val="24"/>
          <w:lang w:val="es-ES_tradnl"/>
        </w:rPr>
        <w:t>solicitó</w:t>
      </w:r>
      <w:r w:rsidR="00891ED0" w:rsidRPr="00203831">
        <w:rPr>
          <w:rFonts w:eastAsia="Calibri" w:cs="Arial (Body CS)"/>
          <w:szCs w:val="24"/>
          <w:lang w:val="es-ES_tradnl"/>
        </w:rPr>
        <w:t xml:space="preserve"> </w:t>
      </w:r>
      <w:r w:rsidR="00347665">
        <w:rPr>
          <w:rFonts w:eastAsia="Calibri" w:cs="Arial (Body CS)"/>
          <w:szCs w:val="24"/>
          <w:lang w:val="es-ES_tradnl"/>
        </w:rPr>
        <w:t>a</w:t>
      </w:r>
      <w:r w:rsidR="00F87525">
        <w:rPr>
          <w:rFonts w:eastAsia="Calibri" w:cs="Arial (Body CS)"/>
          <w:szCs w:val="24"/>
          <w:lang w:val="es-ES_tradnl"/>
        </w:rPr>
        <w:t>l organismo de ejecución</w:t>
      </w:r>
      <w:r w:rsidR="00891ED0" w:rsidRPr="00203831">
        <w:rPr>
          <w:rFonts w:eastAsia="Calibri" w:cs="Arial (Body CS)"/>
          <w:szCs w:val="24"/>
          <w:lang w:val="es-ES_tradnl"/>
        </w:rPr>
        <w:t xml:space="preserve"> </w:t>
      </w:r>
      <w:r w:rsidR="00A54297">
        <w:rPr>
          <w:rFonts w:eastAsia="Calibri" w:cs="Arial (Body CS)"/>
          <w:szCs w:val="24"/>
          <w:lang w:val="es-ES_tradnl"/>
        </w:rPr>
        <w:t xml:space="preserve">mantener </w:t>
      </w:r>
      <w:r w:rsidR="007A75AE" w:rsidRPr="00203831">
        <w:rPr>
          <w:rFonts w:eastAsia="Calibri" w:cs="Arial (Body CS)"/>
          <w:szCs w:val="24"/>
          <w:lang w:val="es-ES_tradnl"/>
        </w:rPr>
        <w:t>la</w:t>
      </w:r>
      <w:r w:rsidR="00891ED0" w:rsidRPr="00203831">
        <w:rPr>
          <w:rFonts w:eastAsia="Calibri" w:cs="Arial (Body CS)"/>
          <w:szCs w:val="24"/>
          <w:lang w:val="es-ES_tradnl"/>
        </w:rPr>
        <w:t xml:space="preserve"> </w:t>
      </w:r>
      <w:r w:rsidR="007A75AE" w:rsidRPr="00203831">
        <w:rPr>
          <w:rFonts w:eastAsia="Calibri" w:cs="Arial (Body CS)"/>
          <w:szCs w:val="24"/>
          <w:lang w:val="es-ES_tradnl"/>
        </w:rPr>
        <w:t>propuesta</w:t>
      </w:r>
      <w:r w:rsidR="00891ED0" w:rsidRPr="00203831">
        <w:rPr>
          <w:rFonts w:eastAsia="Calibri" w:cs="Arial (Body CS)"/>
          <w:szCs w:val="24"/>
          <w:lang w:val="es-ES_tradnl"/>
        </w:rPr>
        <w:t xml:space="preserve"> </w:t>
      </w:r>
      <w:r w:rsidR="00055F0A">
        <w:rPr>
          <w:rFonts w:eastAsia="Calibri" w:cs="Arial (Body CS)"/>
          <w:szCs w:val="24"/>
          <w:lang w:val="es-ES_tradnl"/>
        </w:rPr>
        <w:t xml:space="preserve">original de usar </w:t>
      </w:r>
      <w:r w:rsidR="00AF00FB">
        <w:rPr>
          <w:rFonts w:eastAsia="Calibri" w:cs="Arial (Body CS)"/>
          <w:szCs w:val="24"/>
          <w:lang w:val="es-ES_tradnl"/>
        </w:rPr>
        <w:t>tecnología de arco de plasma</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786D74">
        <w:rPr>
          <w:rFonts w:eastAsia="Calibri" w:cs="Arial (Body CS)"/>
          <w:szCs w:val="24"/>
          <w:lang w:val="es-ES_tradnl"/>
        </w:rPr>
        <w:t>Este método</w:t>
      </w:r>
      <w:r w:rsidR="00CA5771">
        <w:rPr>
          <w:rFonts w:eastAsia="Calibri" w:cs="Arial (Body CS)"/>
          <w:szCs w:val="24"/>
          <w:lang w:val="es-ES_tradnl"/>
        </w:rPr>
        <w:t xml:space="preserve"> </w:t>
      </w:r>
      <w:r w:rsidR="00B6360D">
        <w:rPr>
          <w:rFonts w:eastAsia="Calibri" w:cs="Arial (Body CS)"/>
          <w:szCs w:val="24"/>
          <w:lang w:val="es-ES_tradnl"/>
        </w:rPr>
        <w:t xml:space="preserve">se estimó </w:t>
      </w:r>
      <w:r w:rsidR="00670AD6" w:rsidRPr="00670AD6">
        <w:rPr>
          <w:rFonts w:eastAsia="Calibri" w:cs="Arial (Body CS)"/>
          <w:szCs w:val="24"/>
          <w:lang w:val="es-ES_tradnl"/>
        </w:rPr>
        <w:t>impracticable</w:t>
      </w:r>
      <w:r w:rsidR="00836D9A">
        <w:rPr>
          <w:rFonts w:eastAsia="Calibri" w:cs="Arial (Body CS)"/>
          <w:szCs w:val="24"/>
          <w:lang w:val="es-ES_tradnl"/>
        </w:rPr>
        <w:t xml:space="preserve">, por lo que </w:t>
      </w:r>
      <w:r w:rsidR="003D314E">
        <w:rPr>
          <w:rFonts w:eastAsia="Calibri" w:cs="Arial (Body CS)"/>
          <w:szCs w:val="24"/>
          <w:lang w:val="es-ES_tradnl"/>
        </w:rPr>
        <w:t xml:space="preserve">el </w:t>
      </w:r>
      <w:r w:rsidR="00760F3B" w:rsidRPr="00203831">
        <w:rPr>
          <w:rFonts w:eastAsia="Calibri" w:cs="Arial (Body CS)"/>
          <w:szCs w:val="24"/>
          <w:lang w:val="es-ES_tradnl"/>
        </w:rPr>
        <w:t>plan</w:t>
      </w:r>
      <w:r w:rsidR="00891ED0" w:rsidRPr="00203831">
        <w:rPr>
          <w:rFonts w:eastAsia="Calibri" w:cs="Arial (Body CS)"/>
          <w:szCs w:val="24"/>
          <w:lang w:val="es-ES_tradnl"/>
        </w:rPr>
        <w:t xml:space="preserve"> </w:t>
      </w:r>
      <w:r w:rsidR="003D314E" w:rsidRPr="003D314E">
        <w:rPr>
          <w:rFonts w:eastAsia="Calibri" w:cs="Arial (Body CS)"/>
          <w:szCs w:val="24"/>
          <w:lang w:val="es-ES_tradnl"/>
        </w:rPr>
        <w:t>originalmente aprobado</w:t>
      </w:r>
      <w:r w:rsidR="00891ED0" w:rsidRPr="00203831">
        <w:rPr>
          <w:rFonts w:eastAsia="Calibri" w:cs="Arial (Body CS)"/>
          <w:szCs w:val="24"/>
          <w:lang w:val="es-ES_tradnl"/>
        </w:rPr>
        <w:t xml:space="preserve"> </w:t>
      </w:r>
      <w:r w:rsidR="000A6484" w:rsidRPr="000A6484">
        <w:rPr>
          <w:rFonts w:eastAsia="Calibri" w:cs="Arial (Body CS)"/>
          <w:szCs w:val="24"/>
          <w:lang w:val="es-ES_tradnl"/>
        </w:rPr>
        <w:t xml:space="preserve">se modificó </w:t>
      </w:r>
      <w:r w:rsidR="00C92C8C">
        <w:rPr>
          <w:rFonts w:eastAsia="Calibri" w:cs="Arial (Body CS)"/>
          <w:szCs w:val="24"/>
          <w:lang w:val="es-ES_tradnl"/>
        </w:rPr>
        <w:t xml:space="preserve">a </w:t>
      </w:r>
      <w:r w:rsidR="00D43EDC">
        <w:rPr>
          <w:rFonts w:eastAsia="Calibri" w:cs="Arial (Body CS)"/>
          <w:szCs w:val="24"/>
          <w:lang w:val="es-ES_tradnl"/>
        </w:rPr>
        <w:t>fin</w:t>
      </w:r>
      <w:r w:rsidR="00C92C8C">
        <w:rPr>
          <w:rFonts w:eastAsia="Calibri" w:cs="Arial (Body CS)"/>
          <w:szCs w:val="24"/>
          <w:lang w:val="es-ES_tradnl"/>
        </w:rPr>
        <w:t xml:space="preserve"> de establecer un centro de </w:t>
      </w:r>
      <w:r w:rsidR="00C65C62">
        <w:rPr>
          <w:rFonts w:eastAsia="Calibri" w:cs="Arial (Body CS)"/>
          <w:szCs w:val="24"/>
          <w:lang w:val="es-ES_tradnl"/>
        </w:rPr>
        <w:t xml:space="preserve">acopio </w:t>
      </w:r>
      <w:r w:rsidR="00856B8D">
        <w:rPr>
          <w:rFonts w:eastAsia="Calibri" w:cs="Arial (Body CS)"/>
          <w:szCs w:val="24"/>
          <w:lang w:val="es-ES_tradnl"/>
        </w:rPr>
        <w:t xml:space="preserve">desde donde los </w:t>
      </w:r>
      <w:r w:rsidR="00CE155F">
        <w:rPr>
          <w:rFonts w:eastAsia="Calibri" w:cs="Arial (Body CS)"/>
          <w:szCs w:val="24"/>
          <w:lang w:val="es-ES_tradnl"/>
        </w:rPr>
        <w:t xml:space="preserve">desechos de SAO </w:t>
      </w:r>
      <w:r w:rsidR="006736D9">
        <w:rPr>
          <w:rFonts w:eastAsia="Calibri" w:cs="Arial (Body CS)"/>
          <w:szCs w:val="24"/>
          <w:lang w:val="es-ES_tradnl"/>
        </w:rPr>
        <w:t xml:space="preserve">se </w:t>
      </w:r>
      <w:r w:rsidR="00123978">
        <w:rPr>
          <w:rFonts w:eastAsia="Calibri" w:cs="Arial (Body CS)"/>
          <w:szCs w:val="24"/>
          <w:lang w:val="es-ES_tradnl"/>
        </w:rPr>
        <w:t>enviarían</w:t>
      </w:r>
      <w:r w:rsidR="00EE23A3">
        <w:rPr>
          <w:rFonts w:eastAsia="Calibri" w:cs="Arial (Body CS)"/>
          <w:szCs w:val="24"/>
          <w:lang w:val="es-ES_tradnl"/>
        </w:rPr>
        <w:t xml:space="preserve"> </w:t>
      </w:r>
      <w:r w:rsidR="00FA1F16" w:rsidRPr="00203831">
        <w:rPr>
          <w:rFonts w:eastAsia="Calibri" w:cs="Arial (Body CS)"/>
          <w:szCs w:val="24"/>
          <w:lang w:val="es-ES_tradnl"/>
        </w:rPr>
        <w:t>a</w:t>
      </w:r>
      <w:r w:rsidR="00891ED0" w:rsidRPr="00203831">
        <w:rPr>
          <w:rFonts w:eastAsia="Calibri" w:cs="Arial (Body CS)"/>
          <w:szCs w:val="24"/>
          <w:lang w:val="es-ES_tradnl"/>
        </w:rPr>
        <w:t xml:space="preserve"> </w:t>
      </w:r>
      <w:r w:rsidR="001B2495">
        <w:rPr>
          <w:rFonts w:eastAsia="Calibri" w:cs="Arial (Body CS)"/>
          <w:szCs w:val="24"/>
          <w:lang w:val="es-ES_tradnl"/>
        </w:rPr>
        <w:t xml:space="preserve">una </w:t>
      </w:r>
      <w:r w:rsidR="0039715A">
        <w:rPr>
          <w:rFonts w:eastAsia="Calibri" w:cs="Arial (Body CS)"/>
          <w:szCs w:val="24"/>
          <w:lang w:val="es-ES_tradnl"/>
        </w:rPr>
        <w:t>planta de incineración a alta temperatura</w:t>
      </w:r>
      <w:r w:rsidR="00203831">
        <w:rPr>
          <w:rFonts w:eastAsia="Calibri" w:cs="Arial (Body CS)"/>
          <w:szCs w:val="24"/>
          <w:lang w:val="es-ES_tradnl"/>
        </w:rPr>
        <w:t xml:space="preserve"> en el extranjero</w:t>
      </w:r>
      <w:r w:rsidR="00FA1F16" w:rsidRPr="00203831">
        <w:rPr>
          <w:rFonts w:eastAsia="Calibri" w:cs="Arial (Body CS)"/>
          <w:szCs w:val="24"/>
          <w:lang w:val="es-ES_tradnl"/>
        </w:rPr>
        <w:t>.</w:t>
      </w:r>
    </w:p>
    <w:p w14:paraId="50EEDB8B" w14:textId="4060325C" w:rsidR="00FA1F16" w:rsidRPr="00203831" w:rsidRDefault="007641D5" w:rsidP="008C39CA">
      <w:pPr>
        <w:numPr>
          <w:ilvl w:val="0"/>
          <w:numId w:val="10"/>
        </w:numPr>
        <w:spacing w:before="120" w:after="240"/>
        <w:ind w:left="0" w:firstLine="0"/>
        <w:rPr>
          <w:rFonts w:eastAsia="Calibri" w:cs="Arial (Body CS)"/>
          <w:szCs w:val="24"/>
          <w:lang w:val="es-ES_tradnl"/>
        </w:rPr>
      </w:pPr>
      <w:r w:rsidRPr="00203831">
        <w:rPr>
          <w:rFonts w:eastAsia="Calibri" w:cs="Arial (Body CS)"/>
          <w:szCs w:val="24"/>
          <w:lang w:val="es-ES_tradnl"/>
        </w:rPr>
        <w:t>D</w:t>
      </w:r>
      <w:r w:rsidR="00A80F9A" w:rsidRPr="00203831">
        <w:rPr>
          <w:rFonts w:eastAsia="Calibri" w:cs="Arial (Body CS)"/>
          <w:szCs w:val="24"/>
          <w:lang w:val="es-ES_tradnl"/>
        </w:rPr>
        <w:t>urante</w:t>
      </w:r>
      <w:r>
        <w:rPr>
          <w:rFonts w:eastAsia="Calibri" w:cs="Arial (Body CS)"/>
          <w:szCs w:val="24"/>
          <w:lang w:val="es-ES_tradnl"/>
        </w:rPr>
        <w:t xml:space="preserve"> </w:t>
      </w:r>
      <w:r w:rsidR="00A80F9A" w:rsidRPr="00203831">
        <w:rPr>
          <w:rFonts w:eastAsia="Calibri" w:cs="Arial (Body CS)"/>
          <w:szCs w:val="24"/>
          <w:lang w:val="es-ES_tradnl"/>
        </w:rPr>
        <w:t>la</w:t>
      </w:r>
      <w:r w:rsidR="00891ED0" w:rsidRPr="00203831">
        <w:rPr>
          <w:rFonts w:eastAsia="Calibri" w:cs="Arial (Body CS)"/>
          <w:szCs w:val="24"/>
          <w:lang w:val="es-ES_tradnl"/>
        </w:rPr>
        <w:t xml:space="preserve"> </w:t>
      </w:r>
      <w:r w:rsidR="00A80F9A" w:rsidRPr="00203831">
        <w:rPr>
          <w:rFonts w:eastAsia="Calibri" w:cs="Arial (Body CS)"/>
          <w:szCs w:val="24"/>
          <w:lang w:val="es-ES_tradnl"/>
        </w:rPr>
        <w:t>ejecución</w:t>
      </w:r>
      <w:r w:rsidR="00891ED0" w:rsidRPr="00203831">
        <w:rPr>
          <w:rFonts w:eastAsia="Calibri" w:cs="Arial (Body CS)"/>
          <w:szCs w:val="24"/>
          <w:lang w:val="es-ES_tradnl"/>
        </w:rPr>
        <w:t xml:space="preserve"> </w:t>
      </w:r>
      <w:r w:rsidR="00F94D78">
        <w:rPr>
          <w:rFonts w:eastAsia="Calibri" w:cs="Arial (Body CS)"/>
          <w:szCs w:val="24"/>
          <w:lang w:val="es-ES_tradnl"/>
        </w:rPr>
        <w:t>de los proyectos</w:t>
      </w:r>
      <w:r w:rsidR="00891ED0" w:rsidRPr="00203831">
        <w:rPr>
          <w:rFonts w:eastAsia="Calibri" w:cs="Arial (Body CS)"/>
          <w:szCs w:val="24"/>
          <w:lang w:val="es-ES_tradnl"/>
        </w:rPr>
        <w:t xml:space="preserve"> </w:t>
      </w:r>
      <w:r>
        <w:rPr>
          <w:rFonts w:eastAsia="Calibri" w:cs="Arial (Body CS)"/>
          <w:szCs w:val="24"/>
          <w:lang w:val="es-ES_tradnl"/>
        </w:rPr>
        <w:t xml:space="preserve">fue preciso </w:t>
      </w:r>
      <w:r w:rsidR="00BE2343">
        <w:rPr>
          <w:rFonts w:eastAsia="Calibri" w:cs="Arial (Body CS)"/>
          <w:szCs w:val="24"/>
          <w:lang w:val="es-ES_tradnl"/>
        </w:rPr>
        <w:t xml:space="preserve">efectuar </w:t>
      </w:r>
      <w:r w:rsidR="00535A60">
        <w:rPr>
          <w:rFonts w:eastAsia="Calibri" w:cs="Arial (Body CS)"/>
          <w:szCs w:val="24"/>
          <w:lang w:val="es-ES_tradnl"/>
        </w:rPr>
        <w:t>modificaciones</w:t>
      </w:r>
      <w:r w:rsidR="007A761A">
        <w:rPr>
          <w:rFonts w:eastAsia="Calibri" w:cs="Arial (Body CS)"/>
          <w:szCs w:val="24"/>
          <w:lang w:val="es-ES_tradnl"/>
        </w:rPr>
        <w:t xml:space="preserve"> </w:t>
      </w:r>
      <w:r w:rsidR="00F01116">
        <w:rPr>
          <w:rFonts w:eastAsia="Calibri" w:cs="Arial (Body CS)"/>
          <w:szCs w:val="24"/>
          <w:lang w:val="es-ES_tradnl"/>
        </w:rPr>
        <w:t xml:space="preserve">adicionales </w:t>
      </w:r>
      <w:r w:rsidR="00832488">
        <w:rPr>
          <w:rFonts w:eastAsia="Calibri" w:cs="Arial (Body CS)"/>
          <w:szCs w:val="24"/>
          <w:lang w:val="es-ES_tradnl"/>
        </w:rPr>
        <w:t xml:space="preserve">debido a </w:t>
      </w:r>
      <w:r w:rsidR="00FB47CA">
        <w:rPr>
          <w:rFonts w:eastAsia="Calibri" w:cs="Arial (Body CS)"/>
          <w:szCs w:val="24"/>
          <w:lang w:val="es-ES_tradnl"/>
        </w:rPr>
        <w:t xml:space="preserve">fuertes </w:t>
      </w:r>
      <w:r w:rsidR="00203831">
        <w:rPr>
          <w:rFonts w:eastAsia="Calibri" w:cs="Arial (Body CS)"/>
          <w:szCs w:val="24"/>
          <w:lang w:val="es-ES_tradnl"/>
        </w:rPr>
        <w:t>discrepancias</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entre</w:t>
      </w:r>
      <w:r w:rsidR="00891ED0" w:rsidRPr="00203831">
        <w:rPr>
          <w:rFonts w:eastAsia="Calibri" w:cs="Arial (Body CS)"/>
          <w:szCs w:val="24"/>
          <w:lang w:val="es-ES_tradnl"/>
        </w:rPr>
        <w:t xml:space="preserve"> </w:t>
      </w:r>
      <w:r w:rsidR="00355145">
        <w:rPr>
          <w:rFonts w:eastAsia="Calibri" w:cs="Arial (Body CS)"/>
          <w:szCs w:val="24"/>
          <w:lang w:val="es-ES_tradnl"/>
        </w:rPr>
        <w:t>el volumen de SAO</w:t>
      </w:r>
      <w:r w:rsidR="00F6347F">
        <w:rPr>
          <w:rFonts w:eastAsia="Calibri" w:cs="Arial (Body CS)"/>
          <w:szCs w:val="24"/>
          <w:lang w:val="es-ES_tradnl"/>
        </w:rPr>
        <w:t xml:space="preserve"> </w:t>
      </w:r>
      <w:r w:rsidR="000E7F51">
        <w:rPr>
          <w:rFonts w:eastAsia="Calibri" w:cs="Arial (Body CS)"/>
          <w:szCs w:val="24"/>
          <w:lang w:val="es-ES_tradnl"/>
        </w:rPr>
        <w:t>estimado</w:t>
      </w:r>
      <w:r w:rsidR="007C688A" w:rsidRPr="007C688A">
        <w:rPr>
          <w:rFonts w:eastAsia="Calibri" w:cs="Arial (Body CS)"/>
          <w:szCs w:val="24"/>
          <w:lang w:val="es-ES_tradnl"/>
        </w:rPr>
        <w:t xml:space="preserve"> </w:t>
      </w:r>
      <w:r w:rsidR="00192572" w:rsidRPr="00192572">
        <w:rPr>
          <w:rFonts w:eastAsia="Calibri" w:cs="Arial (Body CS)"/>
          <w:szCs w:val="24"/>
          <w:lang w:val="es-ES_tradnl"/>
        </w:rPr>
        <w:t xml:space="preserve">para destrucción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B860F6">
        <w:rPr>
          <w:rFonts w:eastAsia="Calibri" w:cs="Arial (Body CS)"/>
          <w:szCs w:val="24"/>
          <w:lang w:val="es-ES_tradnl"/>
        </w:rPr>
        <w:t>la etapa</w:t>
      </w:r>
      <w:r w:rsidR="008654C7">
        <w:rPr>
          <w:rFonts w:eastAsia="Calibri" w:cs="Arial (Body CS)"/>
          <w:szCs w:val="24"/>
          <w:lang w:val="es-ES_tradnl"/>
        </w:rPr>
        <w:t xml:space="preserve"> preparatoria</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59537C">
        <w:rPr>
          <w:rFonts w:eastAsia="Calibri" w:cs="Arial (Body CS)"/>
          <w:szCs w:val="24"/>
          <w:lang w:val="es-ES_tradnl"/>
        </w:rPr>
        <w:t xml:space="preserve">lo </w:t>
      </w:r>
      <w:r w:rsidR="004D33FE">
        <w:rPr>
          <w:rFonts w:eastAsia="Calibri" w:cs="Arial (Body CS)"/>
          <w:szCs w:val="24"/>
          <w:lang w:val="es-ES_tradnl"/>
        </w:rPr>
        <w:t>efectivamente</w:t>
      </w:r>
      <w:r w:rsidR="00B0146A" w:rsidRPr="00B0146A">
        <w:rPr>
          <w:rFonts w:eastAsia="Calibri" w:cs="Arial (Body CS)"/>
          <w:szCs w:val="24"/>
          <w:lang w:val="es-ES_tradnl"/>
        </w:rPr>
        <w:t xml:space="preserve"> </w:t>
      </w:r>
      <w:r w:rsidR="008923DA">
        <w:rPr>
          <w:rFonts w:eastAsia="Calibri" w:cs="Arial (Body CS)"/>
          <w:szCs w:val="24"/>
          <w:lang w:val="es-ES_tradnl"/>
        </w:rPr>
        <w:t>recolectado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F172C0">
        <w:rPr>
          <w:rFonts w:eastAsia="Calibri" w:cs="Arial (Body CS)"/>
          <w:szCs w:val="24"/>
          <w:lang w:val="es-ES_tradnl"/>
        </w:rPr>
        <w:t xml:space="preserve">Al </w:t>
      </w:r>
      <w:r w:rsidR="007737E3">
        <w:rPr>
          <w:rFonts w:eastAsia="Calibri" w:cs="Arial (Body CS)"/>
          <w:szCs w:val="24"/>
          <w:lang w:val="es-ES_tradnl"/>
        </w:rPr>
        <w:t>ser dicho volumen menor</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7F4E4D">
        <w:rPr>
          <w:rFonts w:eastAsia="Calibri" w:cs="Arial (Body CS)"/>
          <w:szCs w:val="24"/>
          <w:lang w:val="es-ES_tradnl"/>
        </w:rPr>
        <w:t xml:space="preserve">la creación de un </w:t>
      </w:r>
      <w:r w:rsidR="005B46B3">
        <w:rPr>
          <w:rFonts w:eastAsia="Calibri" w:cs="Arial (Body CS)"/>
          <w:szCs w:val="24"/>
          <w:lang w:val="es-ES_tradnl"/>
        </w:rPr>
        <w:t xml:space="preserve">centro de </w:t>
      </w:r>
      <w:r w:rsidR="00052348">
        <w:rPr>
          <w:rFonts w:eastAsia="Calibri" w:cs="Arial (Body CS)"/>
          <w:szCs w:val="24"/>
          <w:lang w:val="es-ES_tradnl"/>
        </w:rPr>
        <w:t xml:space="preserve">acopio </w:t>
      </w:r>
      <w:r w:rsidR="0025025F">
        <w:rPr>
          <w:rFonts w:eastAsia="Calibri" w:cs="Arial (Body CS)"/>
          <w:szCs w:val="24"/>
          <w:lang w:val="es-ES_tradnl"/>
        </w:rPr>
        <w:t xml:space="preserve">se hizo </w:t>
      </w:r>
      <w:r w:rsidR="00F74F8F" w:rsidRPr="00F74F8F">
        <w:rPr>
          <w:rFonts w:eastAsia="Calibri" w:cs="Arial (Body CS)"/>
          <w:szCs w:val="24"/>
          <w:lang w:val="es-ES_tradnl"/>
        </w:rPr>
        <w:lastRenderedPageBreak/>
        <w:t xml:space="preserve">económicamente </w:t>
      </w:r>
      <w:r w:rsidR="0025025F">
        <w:rPr>
          <w:rFonts w:eastAsia="Calibri" w:cs="Arial (Body CS)"/>
          <w:szCs w:val="24"/>
          <w:lang w:val="es-ES_tradnl"/>
        </w:rPr>
        <w:t>in</w:t>
      </w:r>
      <w:r w:rsidR="00F74F8F" w:rsidRPr="00F74F8F">
        <w:rPr>
          <w:rFonts w:eastAsia="Calibri" w:cs="Arial (Body CS)"/>
          <w:szCs w:val="24"/>
          <w:lang w:val="es-ES_tradnl"/>
        </w:rPr>
        <w:t>viable</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CD637E">
        <w:rPr>
          <w:rFonts w:eastAsia="Calibri" w:cs="Arial (Body CS)"/>
          <w:szCs w:val="24"/>
          <w:lang w:val="es-ES_tradnl"/>
        </w:rPr>
        <w:t xml:space="preserve">el caso de </w:t>
      </w:r>
      <w:r w:rsidR="00FA1F16" w:rsidRPr="00203831">
        <w:rPr>
          <w:rFonts w:eastAsia="Calibri" w:cs="Arial (Body CS)"/>
          <w:szCs w:val="24"/>
          <w:lang w:val="es-ES_tradnl"/>
        </w:rPr>
        <w:t>Nigeria,</w:t>
      </w:r>
      <w:r w:rsidR="00891ED0" w:rsidRPr="00203831">
        <w:rPr>
          <w:rFonts w:eastAsia="Calibri" w:cs="Arial (Body CS)"/>
          <w:szCs w:val="24"/>
          <w:lang w:val="es-ES_tradnl"/>
        </w:rPr>
        <w:t xml:space="preserve"> </w:t>
      </w:r>
      <w:r w:rsidR="007B5F03">
        <w:rPr>
          <w:rFonts w:eastAsia="Calibri" w:cs="Arial (Body CS)"/>
          <w:szCs w:val="24"/>
          <w:lang w:val="es-ES_tradnl"/>
        </w:rPr>
        <w:t xml:space="preserve">la falta de </w:t>
      </w:r>
      <w:r w:rsidR="006A2404">
        <w:rPr>
          <w:rFonts w:eastAsia="Calibri" w:cs="Arial (Body CS)"/>
          <w:szCs w:val="24"/>
          <w:lang w:val="es-ES_tradnl"/>
        </w:rPr>
        <w:t>financiamiento del FMAM</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5F18B7">
        <w:rPr>
          <w:rFonts w:eastAsia="Calibri" w:cs="Arial (Body CS)"/>
          <w:szCs w:val="24"/>
          <w:lang w:val="es-ES_tradnl"/>
        </w:rPr>
        <w:t xml:space="preserve">la no </w:t>
      </w:r>
      <w:r w:rsidR="005F18B7" w:rsidRPr="005F18B7">
        <w:rPr>
          <w:rFonts w:eastAsia="Calibri" w:cs="Arial (Body CS)"/>
          <w:szCs w:val="24"/>
          <w:lang w:val="es-ES_tradnl"/>
        </w:rPr>
        <w:t xml:space="preserve">disponibilidad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5F18B7">
        <w:rPr>
          <w:rFonts w:eastAsia="Calibri" w:cs="Arial (Body CS)"/>
          <w:szCs w:val="24"/>
          <w:lang w:val="es-ES_tradnl"/>
        </w:rPr>
        <w:t xml:space="preserve">los </w:t>
      </w:r>
      <w:r w:rsidR="00203831">
        <w:rPr>
          <w:rFonts w:eastAsia="Calibri" w:cs="Arial (Body CS)"/>
          <w:szCs w:val="24"/>
          <w:lang w:val="es-ES_tradnl"/>
        </w:rPr>
        <w:t>créditos de carbono</w:t>
      </w:r>
      <w:r w:rsidR="00891ED0" w:rsidRPr="00203831">
        <w:rPr>
          <w:rFonts w:eastAsia="Calibri" w:cs="Arial (Body CS)"/>
          <w:szCs w:val="24"/>
          <w:lang w:val="es-ES_tradnl"/>
        </w:rPr>
        <w:t xml:space="preserve"> </w:t>
      </w:r>
      <w:r w:rsidR="00D87856">
        <w:rPr>
          <w:rFonts w:eastAsia="Calibri" w:cs="Arial (Body CS)"/>
          <w:szCs w:val="24"/>
          <w:lang w:val="es-ES_tradnl"/>
        </w:rPr>
        <w:t xml:space="preserve">que se </w:t>
      </w:r>
      <w:r w:rsidR="000D1391">
        <w:rPr>
          <w:rFonts w:eastAsia="Calibri" w:cs="Arial (Body CS)"/>
          <w:szCs w:val="24"/>
          <w:lang w:val="es-ES_tradnl"/>
        </w:rPr>
        <w:t>pensaba utilizar</w:t>
      </w:r>
      <w:r w:rsidR="00097783">
        <w:rPr>
          <w:rFonts w:eastAsia="Calibri" w:cs="Arial (Body CS)"/>
          <w:szCs w:val="24"/>
          <w:lang w:val="es-ES_tradnl"/>
        </w:rPr>
        <w:t xml:space="preserve"> como </w:t>
      </w:r>
      <w:r w:rsidR="00D230BB">
        <w:rPr>
          <w:rFonts w:eastAsia="Calibri" w:cs="Arial (Body CS)"/>
          <w:szCs w:val="24"/>
          <w:lang w:val="es-ES_tradnl"/>
        </w:rPr>
        <w:t xml:space="preserve">medio de </w:t>
      </w:r>
      <w:r w:rsidR="00D56539" w:rsidRPr="00203831">
        <w:rPr>
          <w:rFonts w:eastAsia="Calibri" w:cs="Arial (Body CS)"/>
          <w:szCs w:val="24"/>
          <w:lang w:val="es-ES_tradnl"/>
        </w:rPr>
        <w:t>financiamiento</w:t>
      </w:r>
      <w:r w:rsidR="00891ED0" w:rsidRPr="00203831">
        <w:rPr>
          <w:rFonts w:eastAsia="Calibri" w:cs="Arial (Body CS)"/>
          <w:szCs w:val="24"/>
          <w:lang w:val="es-ES_tradnl"/>
        </w:rPr>
        <w:t xml:space="preserve"> </w:t>
      </w:r>
      <w:r w:rsidR="00D56539" w:rsidRPr="00203831">
        <w:rPr>
          <w:rFonts w:eastAsia="Calibri" w:cs="Arial (Body CS)"/>
          <w:szCs w:val="24"/>
          <w:lang w:val="es-ES_tradnl"/>
        </w:rPr>
        <w:t>adicional</w:t>
      </w:r>
      <w:r w:rsidR="00891ED0" w:rsidRPr="00203831">
        <w:rPr>
          <w:rFonts w:eastAsia="Calibri" w:cs="Arial (Body CS)"/>
          <w:szCs w:val="24"/>
          <w:lang w:val="es-ES_tradnl"/>
        </w:rPr>
        <w:t xml:space="preserve"> </w:t>
      </w:r>
      <w:r w:rsidR="00FF13FB">
        <w:rPr>
          <w:rFonts w:eastAsia="Calibri" w:cs="Arial (Body CS)"/>
          <w:szCs w:val="24"/>
          <w:lang w:val="es-ES_tradnl"/>
        </w:rPr>
        <w:t xml:space="preserve">para el </w:t>
      </w:r>
      <w:r w:rsidR="00FF13FB" w:rsidRPr="00FF13FB">
        <w:rPr>
          <w:rFonts w:eastAsia="Calibri" w:cs="Arial (Body CS)"/>
          <w:szCs w:val="24"/>
          <w:lang w:val="es-ES_tradnl"/>
        </w:rPr>
        <w:t xml:space="preserve">proyecto de recambio de electrodomésticos </w:t>
      </w:r>
      <w:r w:rsidR="00B97A8B" w:rsidRPr="00B97A8B">
        <w:rPr>
          <w:rFonts w:eastAsia="Calibri" w:cs="Arial (Body CS)"/>
          <w:szCs w:val="24"/>
          <w:lang w:val="es-ES_tradnl"/>
        </w:rPr>
        <w:t xml:space="preserve">hizo imposible recoger el </w:t>
      </w:r>
      <w:r w:rsidR="00D23318">
        <w:rPr>
          <w:rFonts w:eastAsia="Calibri" w:cs="Arial (Body CS)"/>
          <w:szCs w:val="24"/>
          <w:lang w:val="es-ES_tradnl"/>
        </w:rPr>
        <w:t>volumen</w:t>
      </w:r>
      <w:r w:rsidR="00B97A8B" w:rsidRPr="00B97A8B">
        <w:rPr>
          <w:rFonts w:eastAsia="Calibri" w:cs="Arial (Body CS)"/>
          <w:szCs w:val="24"/>
          <w:lang w:val="es-ES_tradnl"/>
        </w:rPr>
        <w:t xml:space="preserve"> de desechos de SAO que </w:t>
      </w:r>
      <w:r w:rsidR="000F0F1B">
        <w:rPr>
          <w:rFonts w:eastAsia="Calibri" w:cs="Arial (Body CS)"/>
          <w:szCs w:val="24"/>
          <w:lang w:val="es-ES_tradnl"/>
        </w:rPr>
        <w:t xml:space="preserve">se estimaba </w:t>
      </w:r>
      <w:r w:rsidR="00B97A8B" w:rsidRPr="00B97A8B">
        <w:rPr>
          <w:rFonts w:eastAsia="Calibri" w:cs="Arial (Body CS)"/>
          <w:szCs w:val="24"/>
          <w:lang w:val="es-ES_tradnl"/>
        </w:rPr>
        <w:t xml:space="preserve">generaría </w:t>
      </w:r>
      <w:r w:rsidR="00FF13FB" w:rsidRPr="00FF13FB">
        <w:rPr>
          <w:rFonts w:eastAsia="Calibri" w:cs="Arial (Body CS)"/>
          <w:szCs w:val="24"/>
          <w:lang w:val="es-ES_tradnl"/>
        </w:rPr>
        <w:t>dicho proyecto</w:t>
      </w:r>
      <w:r w:rsidR="00FA1F16" w:rsidRPr="00203831">
        <w:rPr>
          <w:rFonts w:eastAsia="Calibri" w:cs="Arial (Body CS)"/>
          <w:szCs w:val="24"/>
          <w:lang w:val="es-ES_tradnl"/>
        </w:rPr>
        <w:t>.</w:t>
      </w:r>
    </w:p>
    <w:p w14:paraId="76694E6A" w14:textId="52077AA2" w:rsidR="00FA1F16" w:rsidRPr="00203831" w:rsidRDefault="00F931FB"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En México, la </w:t>
      </w:r>
      <w:r w:rsidR="00D56539" w:rsidRPr="00203831">
        <w:rPr>
          <w:rFonts w:eastAsia="Calibri" w:cs="Arial (Body CS)"/>
          <w:szCs w:val="24"/>
          <w:lang w:val="es-ES_tradnl"/>
        </w:rPr>
        <w:t>ejecución</w:t>
      </w:r>
      <w:r w:rsidR="00891ED0" w:rsidRPr="00203831">
        <w:rPr>
          <w:rFonts w:eastAsia="Calibri" w:cs="Arial (Body CS)"/>
          <w:szCs w:val="24"/>
          <w:lang w:val="es-ES_tradnl"/>
        </w:rPr>
        <w:t xml:space="preserve"> </w:t>
      </w:r>
      <w:r w:rsidR="00327EFB">
        <w:rPr>
          <w:rFonts w:eastAsia="Calibri" w:cs="Arial (Body CS)"/>
          <w:szCs w:val="24"/>
          <w:lang w:val="es-ES_tradnl"/>
        </w:rPr>
        <w:t>debió posponerse</w:t>
      </w:r>
      <w:r w:rsidR="0057208B">
        <w:rPr>
          <w:rFonts w:eastAsia="Calibri" w:cs="Arial (Body CS)"/>
          <w:szCs w:val="24"/>
          <w:lang w:val="es-ES_tradnl"/>
        </w:rPr>
        <w:t xml:space="preserve"> </w:t>
      </w:r>
      <w:r w:rsidR="00F37412">
        <w:rPr>
          <w:rFonts w:eastAsia="Calibri" w:cs="Arial (Body CS)"/>
          <w:szCs w:val="24"/>
          <w:lang w:val="es-ES_tradnl"/>
        </w:rPr>
        <w:t xml:space="preserve">respecto de lo </w:t>
      </w:r>
      <w:r w:rsidR="00045223">
        <w:rPr>
          <w:rFonts w:eastAsia="Calibri" w:cs="Arial (Body CS)"/>
          <w:szCs w:val="24"/>
          <w:lang w:val="es-ES_tradnl"/>
        </w:rPr>
        <w:t>original</w:t>
      </w:r>
      <w:r w:rsidR="00F37412">
        <w:rPr>
          <w:rFonts w:eastAsia="Calibri" w:cs="Arial (Body CS)"/>
          <w:szCs w:val="24"/>
          <w:lang w:val="es-ES_tradnl"/>
        </w:rPr>
        <w:t xml:space="preserve">mente </w:t>
      </w:r>
      <w:r w:rsidR="00B7158D" w:rsidRPr="00B7158D">
        <w:rPr>
          <w:rFonts w:eastAsia="Calibri" w:cs="Arial (Body CS)"/>
          <w:szCs w:val="24"/>
          <w:lang w:val="es-ES_tradnl"/>
        </w:rPr>
        <w:t>proyectado</w:t>
      </w:r>
      <w:r w:rsidR="00891ED0" w:rsidRPr="00203831">
        <w:rPr>
          <w:rFonts w:eastAsia="Calibri" w:cs="Arial (Body CS)"/>
          <w:szCs w:val="24"/>
          <w:lang w:val="es-ES_tradnl"/>
        </w:rPr>
        <w:t xml:space="preserve"> </w:t>
      </w:r>
      <w:r w:rsidR="00006FB9">
        <w:rPr>
          <w:rFonts w:eastAsia="Calibri" w:cs="Arial (Body CS)"/>
          <w:szCs w:val="24"/>
          <w:lang w:val="es-ES_tradnl"/>
        </w:rPr>
        <w:t xml:space="preserve">tras </w:t>
      </w:r>
      <w:r w:rsidR="00365447" w:rsidRPr="00203831">
        <w:rPr>
          <w:rFonts w:eastAsia="Calibri" w:cs="Arial (Body CS)"/>
          <w:szCs w:val="24"/>
          <w:lang w:val="es-ES_tradnl"/>
        </w:rPr>
        <w:t>la</w:t>
      </w:r>
      <w:r w:rsidR="00891ED0" w:rsidRPr="00203831">
        <w:rPr>
          <w:rFonts w:eastAsia="Calibri" w:cs="Arial (Body CS)"/>
          <w:szCs w:val="24"/>
          <w:lang w:val="es-ES_tradnl"/>
        </w:rPr>
        <w:t xml:space="preserve"> </w:t>
      </w:r>
      <w:r w:rsidR="00365447" w:rsidRPr="00203831">
        <w:rPr>
          <w:rFonts w:eastAsia="Calibri" w:cs="Arial (Body CS)"/>
          <w:szCs w:val="24"/>
          <w:lang w:val="es-ES_tradnl"/>
        </w:rPr>
        <w:t>decisión</w:t>
      </w:r>
      <w:r w:rsidR="00FA1F16" w:rsidRPr="00203831">
        <w:rPr>
          <w:rFonts w:eastAsia="Calibri" w:cs="Arial (Body CS)"/>
          <w:szCs w:val="24"/>
          <w:vertAlign w:val="superscript"/>
          <w:lang w:val="es-ES_tradnl"/>
        </w:rPr>
        <w:footnoteReference w:id="6"/>
      </w:r>
      <w:r w:rsidR="00891ED0" w:rsidRPr="00203831">
        <w:rPr>
          <w:rFonts w:eastAsia="Calibri" w:cs="Arial (Body CS)"/>
          <w:szCs w:val="24"/>
          <w:lang w:val="es-ES_tradnl"/>
        </w:rPr>
        <w:t xml:space="preserve"> </w:t>
      </w:r>
      <w:r w:rsidR="00D56539" w:rsidRPr="00203831">
        <w:rPr>
          <w:rFonts w:eastAsia="Calibri" w:cs="Arial (Body CS)"/>
          <w:szCs w:val="24"/>
          <w:lang w:val="es-ES_tradnl"/>
        </w:rPr>
        <w:t>del</w:t>
      </w:r>
      <w:r w:rsidR="00891ED0" w:rsidRPr="00203831">
        <w:rPr>
          <w:rFonts w:eastAsia="Calibri" w:cs="Arial (Body CS)"/>
          <w:szCs w:val="24"/>
          <w:lang w:val="es-ES_tradnl"/>
        </w:rPr>
        <w:t xml:space="preserve"> </w:t>
      </w:r>
      <w:r w:rsidR="00110032" w:rsidRPr="00203831">
        <w:rPr>
          <w:rFonts w:eastAsia="Calibri" w:cs="Arial (Body CS)"/>
          <w:szCs w:val="24"/>
          <w:lang w:val="es-ES_tradnl"/>
        </w:rPr>
        <w:t>Comité</w:t>
      </w:r>
      <w:r w:rsidR="00891ED0" w:rsidRPr="00203831">
        <w:rPr>
          <w:rFonts w:eastAsia="Calibri" w:cs="Arial (Body CS)"/>
          <w:szCs w:val="24"/>
          <w:lang w:val="es-ES_tradnl"/>
        </w:rPr>
        <w:t xml:space="preserve"> </w:t>
      </w:r>
      <w:r w:rsidR="004E46A6" w:rsidRPr="00203831">
        <w:rPr>
          <w:rFonts w:eastAsia="Calibri" w:cs="Arial (Body CS)"/>
          <w:szCs w:val="24"/>
          <w:lang w:val="es-ES_tradnl"/>
        </w:rPr>
        <w:t>Ejecutivo</w:t>
      </w:r>
      <w:r w:rsidR="00891ED0" w:rsidRPr="00203831">
        <w:rPr>
          <w:rFonts w:eastAsia="Calibri" w:cs="Arial (Body CS)"/>
          <w:szCs w:val="24"/>
          <w:lang w:val="es-ES_tradnl"/>
        </w:rPr>
        <w:t xml:space="preserve"> </w:t>
      </w:r>
      <w:r w:rsidR="00F43FF3">
        <w:rPr>
          <w:rFonts w:eastAsia="Calibri" w:cs="Arial (Body CS)"/>
          <w:szCs w:val="24"/>
          <w:lang w:val="es-ES_tradnl"/>
        </w:rPr>
        <w:t xml:space="preserve">de </w:t>
      </w:r>
      <w:r w:rsidR="00A5364C">
        <w:rPr>
          <w:rFonts w:eastAsia="Calibri" w:cs="Arial (Body CS)"/>
          <w:szCs w:val="24"/>
          <w:lang w:val="es-ES_tradnl"/>
        </w:rPr>
        <w:t xml:space="preserve">restringir </w:t>
      </w:r>
      <w:r w:rsidR="00A61678" w:rsidRPr="00203831">
        <w:rPr>
          <w:rFonts w:eastAsia="Calibri" w:cs="Arial (Body CS)"/>
          <w:szCs w:val="24"/>
          <w:lang w:val="es-ES_tradnl"/>
        </w:rPr>
        <w:t>la</w:t>
      </w:r>
      <w:r w:rsidR="00891ED0" w:rsidRPr="00203831">
        <w:rPr>
          <w:rFonts w:eastAsia="Calibri" w:cs="Arial (Body CS)"/>
          <w:szCs w:val="24"/>
          <w:lang w:val="es-ES_tradnl"/>
        </w:rPr>
        <w:t xml:space="preserve"> </w:t>
      </w:r>
      <w:r w:rsidR="006D2BEC" w:rsidRPr="006D2BEC">
        <w:rPr>
          <w:rFonts w:eastAsia="Calibri" w:cs="Arial (Body CS)"/>
          <w:szCs w:val="24"/>
          <w:lang w:val="es-ES_tradnl"/>
        </w:rPr>
        <w:t xml:space="preserve">comercialización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D47A7E" w:rsidRPr="00D47A7E">
        <w:rPr>
          <w:rFonts w:eastAsia="Calibri" w:cs="Arial (Body CS)"/>
          <w:szCs w:val="24"/>
          <w:lang w:val="es-ES_tradnl"/>
        </w:rPr>
        <w:t>créditos de carbono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120619">
        <w:rPr>
          <w:rFonts w:eastAsia="Calibri" w:cs="Arial (Body CS)"/>
          <w:szCs w:val="24"/>
          <w:lang w:val="es-ES_tradnl"/>
        </w:rPr>
        <w:t xml:space="preserve">lo que obligó a </w:t>
      </w:r>
      <w:r w:rsidR="00F3512C" w:rsidRPr="00F3512C">
        <w:rPr>
          <w:rFonts w:eastAsia="Calibri" w:cs="Arial (Body CS)"/>
          <w:szCs w:val="24"/>
          <w:lang w:val="es-ES_tradnl"/>
        </w:rPr>
        <w:t>restringir</w:t>
      </w:r>
      <w:r w:rsidR="00891ED0" w:rsidRPr="00203831">
        <w:rPr>
          <w:rFonts w:eastAsia="Calibri" w:cs="Arial (Body CS)"/>
          <w:szCs w:val="24"/>
          <w:lang w:val="es-ES_tradnl"/>
        </w:rPr>
        <w:t xml:space="preserve"> </w:t>
      </w:r>
      <w:r w:rsidR="00526A82" w:rsidRPr="00203831">
        <w:rPr>
          <w:rFonts w:eastAsia="Calibri" w:cs="Arial (Body CS)"/>
          <w:szCs w:val="24"/>
          <w:lang w:val="es-ES_tradnl"/>
        </w:rPr>
        <w:t>el</w:t>
      </w:r>
      <w:r w:rsidR="00891ED0" w:rsidRPr="00203831">
        <w:rPr>
          <w:rFonts w:eastAsia="Calibri" w:cs="Arial (Body CS)"/>
          <w:szCs w:val="24"/>
          <w:lang w:val="es-ES_tradnl"/>
        </w:rPr>
        <w:t xml:space="preserve"> </w:t>
      </w:r>
      <w:r w:rsidR="00D80CB3" w:rsidRPr="00203831">
        <w:rPr>
          <w:rFonts w:eastAsia="Calibri" w:cs="Arial (Body CS)"/>
          <w:szCs w:val="24"/>
          <w:lang w:val="es-ES_tradnl"/>
        </w:rPr>
        <w:t>alcance</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F3512C">
        <w:rPr>
          <w:rFonts w:eastAsia="Calibri" w:cs="Arial (Body CS)"/>
          <w:szCs w:val="24"/>
          <w:lang w:val="es-ES_tradnl"/>
        </w:rPr>
        <w:t xml:space="preserve">los </w:t>
      </w:r>
      <w:r w:rsidR="00D56539" w:rsidRPr="00203831">
        <w:rPr>
          <w:rFonts w:eastAsia="Calibri" w:cs="Arial (Body CS)"/>
          <w:szCs w:val="24"/>
          <w:lang w:val="es-ES_tradnl"/>
        </w:rPr>
        <w:t>objetivo</w:t>
      </w:r>
      <w:r w:rsidR="00FA1F16" w:rsidRPr="00203831">
        <w:rPr>
          <w:rFonts w:eastAsia="Calibri" w:cs="Arial (Body CS)"/>
          <w:szCs w:val="24"/>
          <w:lang w:val="es-ES_tradnl"/>
        </w:rPr>
        <w:t>s</w:t>
      </w:r>
      <w:r w:rsidR="00891ED0" w:rsidRPr="00203831">
        <w:rPr>
          <w:rFonts w:eastAsia="Calibri" w:cs="Arial (Body CS)"/>
          <w:szCs w:val="24"/>
          <w:lang w:val="es-ES_tradnl"/>
        </w:rPr>
        <w:t xml:space="preserve"> </w:t>
      </w:r>
      <w:r w:rsidR="00526A82" w:rsidRPr="00203831">
        <w:rPr>
          <w:rFonts w:eastAsia="Calibri" w:cs="Arial (Body CS)"/>
          <w:szCs w:val="24"/>
          <w:lang w:val="es-ES_tradnl"/>
        </w:rPr>
        <w:t>del</w:t>
      </w:r>
      <w:r w:rsidR="00891ED0" w:rsidRPr="00203831">
        <w:rPr>
          <w:rFonts w:eastAsia="Calibri" w:cs="Arial (Body CS)"/>
          <w:szCs w:val="24"/>
          <w:lang w:val="es-ES_tradnl"/>
        </w:rPr>
        <w:t xml:space="preserve"> </w:t>
      </w:r>
      <w:r w:rsidR="00110032" w:rsidRPr="00203831">
        <w:rPr>
          <w:rFonts w:eastAsia="Calibri" w:cs="Arial (Body CS)"/>
          <w:szCs w:val="24"/>
          <w:lang w:val="es-ES_tradnl"/>
        </w:rPr>
        <w:t>proyecto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AE1FC7">
        <w:rPr>
          <w:rFonts w:eastAsia="Calibri" w:cs="Arial (Body CS)"/>
          <w:szCs w:val="24"/>
          <w:lang w:val="es-ES_tradnl"/>
        </w:rPr>
        <w:t>No obstante</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E11EC2">
        <w:rPr>
          <w:rFonts w:eastAsia="Calibri" w:cs="Arial (Body CS)"/>
          <w:szCs w:val="24"/>
          <w:lang w:val="es-ES_tradnl"/>
        </w:rPr>
        <w:t xml:space="preserve">el propósito </w:t>
      </w:r>
      <w:r w:rsidR="001E0503">
        <w:rPr>
          <w:rFonts w:eastAsia="Calibri" w:cs="Arial (Body CS)"/>
          <w:szCs w:val="24"/>
          <w:lang w:val="es-ES_tradnl"/>
        </w:rPr>
        <w:t xml:space="preserve">central era demostrar </w:t>
      </w:r>
      <w:r w:rsidR="00D80CB3" w:rsidRPr="00203831">
        <w:rPr>
          <w:rFonts w:eastAsia="Calibri" w:cs="Arial (Body CS)"/>
          <w:szCs w:val="24"/>
          <w:lang w:val="es-ES_tradnl"/>
        </w:rPr>
        <w:t>su</w:t>
      </w:r>
      <w:r w:rsidR="00891ED0" w:rsidRPr="00203831">
        <w:rPr>
          <w:rFonts w:eastAsia="Calibri" w:cs="Arial (Body CS)"/>
          <w:szCs w:val="24"/>
          <w:lang w:val="es-ES_tradnl"/>
        </w:rPr>
        <w:t xml:space="preserve"> </w:t>
      </w:r>
      <w:r w:rsidR="00A81908">
        <w:rPr>
          <w:rFonts w:eastAsia="Calibri" w:cs="Arial (Body CS)"/>
          <w:szCs w:val="24"/>
          <w:lang w:val="es-ES_tradnl"/>
        </w:rPr>
        <w:t xml:space="preserve">factibilidad </w:t>
      </w:r>
      <w:r w:rsidR="00261987" w:rsidRPr="00261987">
        <w:rPr>
          <w:rFonts w:eastAsia="Calibri" w:cs="Arial (Body CS)"/>
          <w:szCs w:val="24"/>
          <w:lang w:val="es-ES_tradnl"/>
        </w:rPr>
        <w:t xml:space="preserve">legal </w:t>
      </w:r>
      <w:r w:rsidR="00261987">
        <w:rPr>
          <w:rFonts w:eastAsia="Calibri" w:cs="Arial (Body CS)"/>
          <w:szCs w:val="24"/>
          <w:lang w:val="es-ES_tradnl"/>
        </w:rPr>
        <w:t xml:space="preserve">y </w:t>
      </w:r>
      <w:r w:rsidR="00A81908">
        <w:rPr>
          <w:rFonts w:eastAsia="Calibri" w:cs="Arial (Body CS)"/>
          <w:szCs w:val="24"/>
          <w:lang w:val="es-ES_tradnl"/>
        </w:rPr>
        <w:t>técnica</w:t>
      </w:r>
      <w:r w:rsidR="00B84226">
        <w:rPr>
          <w:rFonts w:eastAsia="Calibri" w:cs="Arial (Body CS)"/>
          <w:szCs w:val="24"/>
          <w:lang w:val="es-ES_tradnl"/>
        </w:rPr>
        <w:t xml:space="preserve">, lográndose </w:t>
      </w:r>
      <w:r w:rsidR="002F5305">
        <w:rPr>
          <w:rFonts w:eastAsia="Calibri" w:cs="Arial (Body CS)"/>
          <w:szCs w:val="24"/>
          <w:lang w:val="es-ES_tradnl"/>
        </w:rPr>
        <w:t>mantener el fortalecimiento de</w:t>
      </w:r>
      <w:r w:rsidR="00891ED0" w:rsidRPr="00203831">
        <w:rPr>
          <w:rFonts w:eastAsia="Calibri" w:cs="Arial (Body CS)"/>
          <w:szCs w:val="24"/>
          <w:lang w:val="es-ES_tradnl"/>
        </w:rPr>
        <w:t xml:space="preserve"> </w:t>
      </w:r>
      <w:r w:rsidR="00526A82" w:rsidRPr="00203831">
        <w:rPr>
          <w:rFonts w:eastAsia="Calibri" w:cs="Arial (Body CS)"/>
          <w:szCs w:val="24"/>
          <w:lang w:val="es-ES_tradnl"/>
        </w:rPr>
        <w:t>capacidades</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616F2F">
        <w:rPr>
          <w:rFonts w:eastAsia="Calibri" w:cs="Arial (Body CS)"/>
          <w:szCs w:val="24"/>
          <w:lang w:val="es-ES_tradnl"/>
        </w:rPr>
        <w:t xml:space="preserve">la prueba de </w:t>
      </w:r>
      <w:r w:rsidR="00526A82" w:rsidRPr="00203831">
        <w:rPr>
          <w:rFonts w:eastAsia="Calibri" w:cs="Arial (Body CS)"/>
          <w:szCs w:val="24"/>
          <w:lang w:val="es-ES_tradnl"/>
        </w:rPr>
        <w:t>posible</w:t>
      </w:r>
      <w:r w:rsidR="00F8274D">
        <w:rPr>
          <w:rFonts w:eastAsia="Calibri" w:cs="Arial (Body CS)"/>
          <w:szCs w:val="24"/>
          <w:lang w:val="es-ES_tradnl"/>
        </w:rPr>
        <w:t>s</w:t>
      </w:r>
      <w:r w:rsidR="00891ED0" w:rsidRPr="00203831">
        <w:rPr>
          <w:rFonts w:eastAsia="Calibri" w:cs="Arial (Body CS)"/>
          <w:szCs w:val="24"/>
          <w:lang w:val="es-ES_tradnl"/>
        </w:rPr>
        <w:t xml:space="preserve"> </w:t>
      </w:r>
      <w:r w:rsidR="000B4C45">
        <w:rPr>
          <w:rFonts w:eastAsia="Calibri" w:cs="Arial (Body CS)"/>
          <w:szCs w:val="24"/>
          <w:lang w:val="es-ES_tradnl"/>
        </w:rPr>
        <w:t xml:space="preserve">métodos de </w:t>
      </w:r>
      <w:r w:rsidR="000D1664">
        <w:rPr>
          <w:rFonts w:eastAsia="Calibri" w:cs="Arial (Body CS)"/>
          <w:szCs w:val="24"/>
          <w:lang w:val="es-ES_tradnl"/>
        </w:rPr>
        <w:t xml:space="preserve">financiamiento </w:t>
      </w:r>
      <w:r w:rsidR="00203831">
        <w:rPr>
          <w:rFonts w:eastAsia="Calibri" w:cs="Arial (Body CS)"/>
          <w:szCs w:val="24"/>
          <w:lang w:val="es-ES_tradnl"/>
        </w:rPr>
        <w:t>para la eliminación de SAO</w:t>
      </w:r>
      <w:r w:rsidR="00FA1F16" w:rsidRPr="00203831">
        <w:rPr>
          <w:rFonts w:eastAsia="Calibri" w:cs="Arial (Body CS)"/>
          <w:szCs w:val="24"/>
          <w:lang w:val="es-ES_tradnl"/>
        </w:rPr>
        <w:t>.</w:t>
      </w:r>
    </w:p>
    <w:p w14:paraId="1BBCF87B" w14:textId="1B3E45F2" w:rsidR="00A4066A" w:rsidRPr="00203831" w:rsidRDefault="00992CDB" w:rsidP="007913BE">
      <w:pPr>
        <w:spacing w:before="120" w:after="240"/>
        <w:rPr>
          <w:rFonts w:eastAsia="Calibri" w:cs="Arial (Body CS)"/>
          <w:szCs w:val="24"/>
          <w:lang w:val="es-ES_tradnl"/>
        </w:rPr>
      </w:pPr>
      <w:r>
        <w:rPr>
          <w:rFonts w:eastAsia="Calibri" w:cs="Arial (Body CS)"/>
          <w:szCs w:val="24"/>
          <w:u w:val="single"/>
          <w:lang w:val="es-ES_tradnl"/>
        </w:rPr>
        <w:t xml:space="preserve">Eliminación </w:t>
      </w:r>
      <w:r w:rsidRPr="00992CDB">
        <w:rPr>
          <w:rFonts w:eastAsia="Calibri" w:cs="Arial (Body CS)"/>
          <w:szCs w:val="24"/>
          <w:u w:val="single"/>
          <w:lang w:val="es-ES_tradnl"/>
        </w:rPr>
        <w:t xml:space="preserve">de </w:t>
      </w:r>
      <w:r>
        <w:rPr>
          <w:rFonts w:eastAsia="Calibri" w:cs="Arial (Body CS)"/>
          <w:szCs w:val="24"/>
          <w:u w:val="single"/>
          <w:lang w:val="es-ES_tradnl"/>
        </w:rPr>
        <w:t>SAO: P</w:t>
      </w:r>
      <w:r w:rsidR="007A75AE" w:rsidRPr="00203831">
        <w:rPr>
          <w:rFonts w:eastAsia="Calibri" w:cs="Arial (Body CS)"/>
          <w:szCs w:val="24"/>
          <w:u w:val="single"/>
          <w:lang w:val="es-ES_tradnl"/>
        </w:rPr>
        <w:t>olíticas</w:t>
      </w:r>
      <w:r w:rsidR="00891ED0" w:rsidRPr="00203831">
        <w:rPr>
          <w:rFonts w:eastAsia="Calibri" w:cs="Arial (Body CS)"/>
          <w:szCs w:val="24"/>
          <w:u w:val="single"/>
          <w:lang w:val="es-ES_tradnl"/>
        </w:rPr>
        <w:t xml:space="preserve"> </w:t>
      </w:r>
      <w:r w:rsidR="004E46A6" w:rsidRPr="00203831">
        <w:rPr>
          <w:rFonts w:eastAsia="Calibri" w:cs="Arial (Body CS)"/>
          <w:szCs w:val="24"/>
          <w:u w:val="single"/>
          <w:lang w:val="es-ES_tradnl"/>
        </w:rPr>
        <w:t>y</w:t>
      </w:r>
      <w:r w:rsidR="00891ED0" w:rsidRPr="00203831">
        <w:rPr>
          <w:rFonts w:eastAsia="Calibri" w:cs="Arial (Body CS)"/>
          <w:szCs w:val="24"/>
          <w:u w:val="single"/>
          <w:lang w:val="es-ES_tradnl"/>
        </w:rPr>
        <w:t xml:space="preserve"> </w:t>
      </w:r>
      <w:r w:rsidR="00A46ACD" w:rsidRPr="00203831">
        <w:rPr>
          <w:rFonts w:eastAsia="Calibri" w:cs="Arial (Body CS)"/>
          <w:szCs w:val="24"/>
          <w:u w:val="single"/>
          <w:lang w:val="es-ES_tradnl"/>
        </w:rPr>
        <w:t>normas</w:t>
      </w:r>
      <w:r w:rsidR="00891ED0" w:rsidRPr="00203831">
        <w:rPr>
          <w:rFonts w:eastAsia="Calibri" w:cs="Arial (Body CS)"/>
          <w:szCs w:val="24"/>
          <w:u w:val="single"/>
          <w:lang w:val="es-ES_tradnl"/>
        </w:rPr>
        <w:t xml:space="preserve"> </w:t>
      </w:r>
      <w:r w:rsidR="00E86FDC" w:rsidRPr="00E86FDC">
        <w:rPr>
          <w:rFonts w:eastAsia="Calibri" w:cs="Arial (Body CS)"/>
          <w:szCs w:val="24"/>
          <w:u w:val="single"/>
          <w:lang w:val="es-ES_tradnl"/>
        </w:rPr>
        <w:t>coadyuvante</w:t>
      </w:r>
      <w:r w:rsidR="00535593">
        <w:rPr>
          <w:rFonts w:eastAsia="Calibri" w:cs="Arial (Body CS)"/>
          <w:szCs w:val="24"/>
          <w:u w:val="single"/>
          <w:lang w:val="es-ES_tradnl"/>
        </w:rPr>
        <w:t>s</w:t>
      </w:r>
    </w:p>
    <w:p w14:paraId="289E829F" w14:textId="5F2F61D8" w:rsidR="00FA1F16" w:rsidRPr="00203831" w:rsidRDefault="007A50E2"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En </w:t>
      </w:r>
      <w:r w:rsidRPr="007A50E2">
        <w:rPr>
          <w:rFonts w:eastAsia="Calibri" w:cs="Arial (Body CS)"/>
          <w:szCs w:val="24"/>
          <w:lang w:val="es-ES_tradnl"/>
        </w:rPr>
        <w:t>Ghana y México</w:t>
      </w:r>
      <w:r>
        <w:rPr>
          <w:rFonts w:eastAsia="Calibri" w:cs="Arial (Body CS)"/>
          <w:szCs w:val="24"/>
          <w:lang w:val="es-ES_tradnl"/>
        </w:rPr>
        <w:t xml:space="preserve">, </w:t>
      </w:r>
      <w:r w:rsidR="00D56539" w:rsidRPr="00203831">
        <w:rPr>
          <w:rFonts w:eastAsia="Calibri" w:cs="Arial (Body CS)"/>
          <w:szCs w:val="24"/>
          <w:lang w:val="es-ES_tradnl"/>
        </w:rPr>
        <w:t>países</w:t>
      </w:r>
      <w:r w:rsidR="00891ED0" w:rsidRPr="00203831">
        <w:rPr>
          <w:rFonts w:eastAsia="Calibri" w:cs="Arial (Body CS)"/>
          <w:szCs w:val="24"/>
          <w:lang w:val="es-ES_tradnl"/>
        </w:rPr>
        <w:t xml:space="preserve"> </w:t>
      </w:r>
      <w:r w:rsidR="006F7DAB">
        <w:rPr>
          <w:rFonts w:eastAsia="Calibri" w:cs="Arial (Body CS)"/>
          <w:szCs w:val="24"/>
          <w:lang w:val="es-ES_tradnl"/>
        </w:rPr>
        <w:t>cuyos</w:t>
      </w:r>
      <w:r w:rsidR="00891ED0" w:rsidRPr="00203831">
        <w:rPr>
          <w:rFonts w:eastAsia="Calibri" w:cs="Arial (Body CS)"/>
          <w:szCs w:val="24"/>
          <w:lang w:val="es-ES_tradnl"/>
        </w:rPr>
        <w:t xml:space="preserve"> </w:t>
      </w:r>
      <w:r w:rsidR="00471948">
        <w:rPr>
          <w:rFonts w:eastAsia="Calibri" w:cs="Arial (Body CS)"/>
          <w:szCs w:val="24"/>
          <w:lang w:val="es-ES_tradnl"/>
        </w:rPr>
        <w:t>proyectos piloto</w:t>
      </w:r>
      <w:r w:rsidR="00891ED0" w:rsidRPr="00203831">
        <w:rPr>
          <w:rFonts w:eastAsia="Calibri" w:cs="Arial (Body CS)"/>
          <w:szCs w:val="24"/>
          <w:lang w:val="es-ES_tradnl"/>
        </w:rPr>
        <w:t xml:space="preserve"> </w:t>
      </w:r>
      <w:r w:rsidR="00AB5F93">
        <w:rPr>
          <w:rFonts w:eastAsia="Calibri" w:cs="Arial (Body CS)"/>
          <w:szCs w:val="24"/>
          <w:lang w:val="es-ES_tradnl"/>
        </w:rPr>
        <w:t xml:space="preserve">contemplaban la </w:t>
      </w:r>
      <w:r w:rsidR="00A57A89">
        <w:rPr>
          <w:rFonts w:eastAsia="Calibri" w:cs="Arial (Body CS)"/>
          <w:szCs w:val="24"/>
          <w:lang w:val="es-ES_tradnl"/>
        </w:rPr>
        <w:t>exportación de desechos de SAO</w:t>
      </w:r>
      <w:r w:rsidR="00891ED0" w:rsidRPr="00203831">
        <w:rPr>
          <w:rFonts w:eastAsia="Calibri" w:cs="Arial (Body CS)"/>
          <w:szCs w:val="24"/>
          <w:lang w:val="es-ES_tradnl"/>
        </w:rPr>
        <w:t xml:space="preserve"> </w:t>
      </w:r>
      <w:r w:rsidR="00D40363">
        <w:rPr>
          <w:rFonts w:eastAsia="Calibri" w:cs="Arial (Body CS)"/>
          <w:szCs w:val="24"/>
          <w:lang w:val="es-ES_tradnl"/>
        </w:rPr>
        <w:t xml:space="preserve">para </w:t>
      </w:r>
      <w:r w:rsidR="00636E40">
        <w:rPr>
          <w:rFonts w:eastAsia="Calibri" w:cs="Arial (Body CS)"/>
          <w:szCs w:val="24"/>
          <w:lang w:val="es-ES_tradnl"/>
        </w:rPr>
        <w:t>incineración a alta temperatura</w:t>
      </w:r>
      <w:r>
        <w:rPr>
          <w:rFonts w:eastAsia="Calibri" w:cs="Arial (Body CS)"/>
          <w:szCs w:val="24"/>
          <w:lang w:val="es-ES_tradnl"/>
        </w:rPr>
        <w:t>,</w:t>
      </w:r>
      <w:r w:rsidR="00891ED0" w:rsidRPr="00203831">
        <w:rPr>
          <w:rFonts w:eastAsia="Calibri" w:cs="Arial (Body CS)"/>
          <w:szCs w:val="24"/>
          <w:lang w:val="es-ES_tradnl"/>
        </w:rPr>
        <w:t xml:space="preserve"> </w:t>
      </w:r>
      <w:r w:rsidR="00185887">
        <w:rPr>
          <w:rFonts w:eastAsia="Calibri" w:cs="Arial (Body CS)"/>
          <w:szCs w:val="24"/>
          <w:lang w:val="es-ES_tradnl"/>
        </w:rPr>
        <w:t xml:space="preserve">ya </w:t>
      </w:r>
      <w:r w:rsidR="009E61B6">
        <w:rPr>
          <w:rFonts w:eastAsia="Calibri" w:cs="Arial (Body CS)"/>
          <w:szCs w:val="24"/>
          <w:lang w:val="es-ES_tradnl"/>
        </w:rPr>
        <w:t xml:space="preserve">contaban con </w:t>
      </w:r>
      <w:r w:rsidR="00CF685B">
        <w:rPr>
          <w:rFonts w:eastAsia="Calibri" w:cs="Arial (Body CS)"/>
          <w:szCs w:val="24"/>
          <w:lang w:val="es-ES_tradnl"/>
        </w:rPr>
        <w:t xml:space="preserve">un </w:t>
      </w:r>
      <w:r w:rsidR="00CF685B" w:rsidRPr="00CF685B">
        <w:rPr>
          <w:rFonts w:eastAsia="Calibri" w:cs="Arial (Body CS)"/>
          <w:szCs w:val="24"/>
          <w:lang w:val="es-ES_tradnl"/>
        </w:rPr>
        <w:t xml:space="preserve">marco jurídico </w:t>
      </w:r>
      <w:r w:rsidR="00CF685B">
        <w:rPr>
          <w:rFonts w:eastAsia="Calibri" w:cs="Arial (Body CS)"/>
          <w:szCs w:val="24"/>
          <w:lang w:val="es-ES_tradnl"/>
        </w:rPr>
        <w:t xml:space="preserve">de </w:t>
      </w:r>
      <w:r w:rsidR="00FA1F16" w:rsidRPr="00203831">
        <w:rPr>
          <w:rFonts w:eastAsia="Calibri" w:cs="Arial (Body CS)"/>
          <w:szCs w:val="24"/>
          <w:lang w:val="es-ES_tradnl"/>
        </w:rPr>
        <w:t>control</w:t>
      </w:r>
      <w:r w:rsidR="00891ED0" w:rsidRPr="00203831">
        <w:rPr>
          <w:rFonts w:eastAsia="Calibri" w:cs="Arial (Body CS)"/>
          <w:szCs w:val="24"/>
          <w:lang w:val="es-ES_tradnl"/>
        </w:rPr>
        <w:t xml:space="preserve"> </w:t>
      </w:r>
      <w:r w:rsidR="00AA4351">
        <w:rPr>
          <w:rFonts w:eastAsia="Calibri" w:cs="Arial (Body CS)"/>
          <w:szCs w:val="24"/>
          <w:lang w:val="es-ES_tradnl"/>
        </w:rPr>
        <w:t xml:space="preserve">al momento de </w:t>
      </w:r>
      <w:r w:rsidR="00C941C7">
        <w:rPr>
          <w:rFonts w:eastAsia="Calibri" w:cs="Arial (Body CS)"/>
          <w:szCs w:val="24"/>
          <w:lang w:val="es-ES_tradnl"/>
        </w:rPr>
        <w:t xml:space="preserve">gestarse </w:t>
      </w:r>
      <w:r w:rsidR="00F94D78">
        <w:rPr>
          <w:rFonts w:eastAsia="Calibri" w:cs="Arial (Body CS)"/>
          <w:szCs w:val="24"/>
          <w:lang w:val="es-ES_tradnl"/>
        </w:rPr>
        <w:t>los proyectos</w:t>
      </w:r>
      <w:r w:rsidR="00975114">
        <w:rPr>
          <w:rFonts w:eastAsia="Calibri" w:cs="Arial (Body CS)"/>
          <w:szCs w:val="24"/>
          <w:lang w:val="es-ES_tradnl"/>
        </w:rPr>
        <w:t xml:space="preserve">, </w:t>
      </w:r>
      <w:r w:rsidR="004A2F1D">
        <w:rPr>
          <w:rFonts w:eastAsia="Calibri" w:cs="Arial (Body CS)"/>
          <w:szCs w:val="24"/>
          <w:lang w:val="es-ES_tradnl"/>
        </w:rPr>
        <w:t xml:space="preserve">por </w:t>
      </w:r>
      <w:r w:rsidR="00A81AF6">
        <w:rPr>
          <w:rFonts w:eastAsia="Calibri" w:cs="Arial (Body CS)"/>
          <w:szCs w:val="24"/>
          <w:lang w:val="es-ES_tradnl"/>
        </w:rPr>
        <w:t xml:space="preserve">lo que </w:t>
      </w:r>
      <w:r w:rsidR="004A2F1D">
        <w:rPr>
          <w:rFonts w:eastAsia="Calibri" w:cs="Arial (Body CS)"/>
          <w:szCs w:val="24"/>
          <w:lang w:val="es-ES_tradnl"/>
        </w:rPr>
        <w:t>no fue ne</w:t>
      </w:r>
      <w:r w:rsidR="00477B5E">
        <w:rPr>
          <w:rFonts w:eastAsia="Calibri" w:cs="Arial (Body CS)"/>
          <w:szCs w:val="24"/>
          <w:lang w:val="es-ES_tradnl"/>
        </w:rPr>
        <w:t>cesario</w:t>
      </w:r>
      <w:r w:rsidR="00477B5E" w:rsidRPr="00477B5E">
        <w:rPr>
          <w:rFonts w:eastAsia="Calibri" w:cs="Arial (Body CS)"/>
          <w:szCs w:val="24"/>
          <w:lang w:val="es-ES_tradnl"/>
        </w:rPr>
        <w:t xml:space="preserve"> </w:t>
      </w:r>
      <w:r w:rsidR="001B543E">
        <w:rPr>
          <w:rFonts w:eastAsia="Calibri" w:cs="Arial (Body CS)"/>
          <w:szCs w:val="24"/>
          <w:lang w:val="es-ES_tradnl"/>
        </w:rPr>
        <w:t>modificar la norma</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5633D7">
        <w:rPr>
          <w:rFonts w:eastAsia="Calibri" w:cs="Arial (Body CS)"/>
          <w:szCs w:val="24"/>
          <w:lang w:val="es-ES_tradnl"/>
        </w:rPr>
        <w:t xml:space="preserve">El </w:t>
      </w:r>
      <w:r w:rsidR="005633D7" w:rsidRPr="005633D7">
        <w:rPr>
          <w:rFonts w:eastAsia="Calibri" w:cs="Arial (Body CS)"/>
          <w:szCs w:val="24"/>
          <w:lang w:val="es-ES_tradnl"/>
        </w:rPr>
        <w:t xml:space="preserve">marco </w:t>
      </w:r>
      <w:r w:rsidR="005D3D9A">
        <w:rPr>
          <w:rFonts w:eastAsia="Calibri" w:cs="Arial (Body CS)"/>
          <w:szCs w:val="24"/>
          <w:lang w:val="es-ES_tradnl"/>
        </w:rPr>
        <w:t>existente</w:t>
      </w:r>
      <w:r w:rsidR="00891ED0" w:rsidRPr="00203831">
        <w:rPr>
          <w:rFonts w:eastAsia="Calibri" w:cs="Arial (Body CS)"/>
          <w:szCs w:val="24"/>
          <w:lang w:val="es-ES_tradnl"/>
        </w:rPr>
        <w:t xml:space="preserve"> </w:t>
      </w:r>
      <w:r w:rsidR="00EF57B5">
        <w:rPr>
          <w:rFonts w:eastAsia="Calibri" w:cs="Arial (Body CS)"/>
          <w:szCs w:val="24"/>
          <w:lang w:val="es-ES_tradnl"/>
        </w:rPr>
        <w:t>autoriza</w:t>
      </w:r>
      <w:r w:rsidR="001A794A">
        <w:rPr>
          <w:rFonts w:eastAsia="Calibri" w:cs="Arial (Body CS)"/>
          <w:szCs w:val="24"/>
          <w:lang w:val="es-ES_tradnl"/>
        </w:rPr>
        <w:t xml:space="preserve"> el transporte</w:t>
      </w:r>
      <w:r w:rsidR="00891ED0" w:rsidRPr="00203831">
        <w:rPr>
          <w:rFonts w:eastAsia="Calibri" w:cs="Arial (Body CS)"/>
          <w:szCs w:val="24"/>
          <w:lang w:val="es-ES_tradnl"/>
        </w:rPr>
        <w:t xml:space="preserve"> </w:t>
      </w:r>
      <w:r w:rsidR="00B35ECF">
        <w:rPr>
          <w:rFonts w:eastAsia="Calibri" w:cs="Arial (Body CS)"/>
          <w:szCs w:val="24"/>
          <w:lang w:val="es-ES_tradnl"/>
        </w:rPr>
        <w:t>de desechos de SAO</w:t>
      </w:r>
      <w:r w:rsidR="00891ED0" w:rsidRPr="00203831">
        <w:rPr>
          <w:rFonts w:eastAsia="Calibri" w:cs="Arial (Body CS)"/>
          <w:szCs w:val="24"/>
          <w:lang w:val="es-ES_tradnl"/>
        </w:rPr>
        <w:t xml:space="preserve"> </w:t>
      </w:r>
      <w:r w:rsidR="00273A5C">
        <w:rPr>
          <w:rFonts w:eastAsia="Calibri" w:cs="Arial (Body CS)"/>
          <w:szCs w:val="24"/>
          <w:lang w:val="es-ES_tradnl"/>
        </w:rPr>
        <w:t xml:space="preserve">en sinergia </w:t>
      </w:r>
      <w:r w:rsidR="00110032" w:rsidRPr="00203831">
        <w:rPr>
          <w:rFonts w:eastAsia="Calibri" w:cs="Arial (Body CS)"/>
          <w:szCs w:val="24"/>
          <w:lang w:val="es-ES_tradnl"/>
        </w:rPr>
        <w:t>con</w:t>
      </w:r>
      <w:r w:rsidR="00891ED0" w:rsidRPr="00203831">
        <w:rPr>
          <w:rFonts w:eastAsia="Calibri" w:cs="Arial (Body CS)"/>
          <w:szCs w:val="24"/>
          <w:lang w:val="es-ES_tradnl"/>
        </w:rPr>
        <w:t xml:space="preserve"> </w:t>
      </w:r>
      <w:r w:rsidR="00365447" w:rsidRPr="00203831">
        <w:rPr>
          <w:rFonts w:eastAsia="Calibri" w:cs="Arial (Body CS)"/>
          <w:szCs w:val="24"/>
          <w:lang w:val="es-ES_tradnl"/>
        </w:rPr>
        <w:t>otros</w:t>
      </w:r>
      <w:r w:rsidR="00891ED0" w:rsidRPr="00203831">
        <w:rPr>
          <w:rFonts w:eastAsia="Calibri" w:cs="Arial (Body CS)"/>
          <w:szCs w:val="24"/>
          <w:lang w:val="es-ES_tradnl"/>
        </w:rPr>
        <w:t xml:space="preserve"> </w:t>
      </w:r>
      <w:r w:rsidR="00110032" w:rsidRPr="00203831">
        <w:rPr>
          <w:rFonts w:eastAsia="Calibri" w:cs="Arial (Body CS)"/>
          <w:szCs w:val="24"/>
          <w:lang w:val="es-ES_tradnl"/>
        </w:rPr>
        <w:t>proyectos</w:t>
      </w:r>
      <w:r w:rsidR="006E1C4A">
        <w:rPr>
          <w:rFonts w:eastAsia="Calibri" w:cs="Arial (Body CS)"/>
          <w:szCs w:val="24"/>
          <w:lang w:val="es-ES_tradnl"/>
        </w:rPr>
        <w:t xml:space="preserve">, </w:t>
      </w:r>
      <w:r w:rsidR="00D46D98">
        <w:rPr>
          <w:rFonts w:eastAsia="Calibri" w:cs="Arial (Body CS)"/>
          <w:szCs w:val="24"/>
          <w:lang w:val="es-ES_tradnl"/>
        </w:rPr>
        <w:t>lo que permitió combinar</w:t>
      </w:r>
      <w:r w:rsidR="007B349A">
        <w:rPr>
          <w:rFonts w:eastAsia="Calibri" w:cs="Arial (Body CS)"/>
          <w:szCs w:val="24"/>
          <w:lang w:val="es-ES_tradnl"/>
        </w:rPr>
        <w:t>los</w:t>
      </w:r>
      <w:r w:rsidR="00D46D98">
        <w:rPr>
          <w:rFonts w:eastAsia="Calibri" w:cs="Arial (Body CS)"/>
          <w:szCs w:val="24"/>
          <w:lang w:val="es-ES_tradnl"/>
        </w:rPr>
        <w:t xml:space="preserve"> </w:t>
      </w:r>
      <w:r w:rsidR="00110032" w:rsidRPr="00203831">
        <w:rPr>
          <w:rFonts w:eastAsia="Calibri" w:cs="Arial (Body CS)"/>
          <w:szCs w:val="24"/>
          <w:lang w:val="es-ES_tradnl"/>
        </w:rPr>
        <w:t>con</w:t>
      </w:r>
      <w:r w:rsidR="00891ED0" w:rsidRPr="00203831">
        <w:rPr>
          <w:rFonts w:eastAsia="Calibri" w:cs="Arial (Body CS)"/>
          <w:szCs w:val="24"/>
          <w:lang w:val="es-ES_tradnl"/>
        </w:rPr>
        <w:t xml:space="preserve"> </w:t>
      </w:r>
      <w:r w:rsidR="00365447" w:rsidRPr="00203831">
        <w:rPr>
          <w:rFonts w:eastAsia="Calibri" w:cs="Arial (Body CS)"/>
          <w:szCs w:val="24"/>
          <w:lang w:val="es-ES_tradnl"/>
        </w:rPr>
        <w:t>otros</w:t>
      </w:r>
      <w:r w:rsidR="00891ED0" w:rsidRPr="00203831">
        <w:rPr>
          <w:rFonts w:eastAsia="Calibri" w:cs="Arial (Body CS)"/>
          <w:szCs w:val="24"/>
          <w:lang w:val="es-ES_tradnl"/>
        </w:rPr>
        <w:t xml:space="preserve"> </w:t>
      </w:r>
      <w:r w:rsidR="0094334A" w:rsidRPr="00203831">
        <w:rPr>
          <w:rFonts w:eastAsia="Calibri" w:cs="Arial (Body CS)"/>
          <w:szCs w:val="24"/>
          <w:lang w:val="es-ES_tradnl"/>
        </w:rPr>
        <w:t>desechos</w:t>
      </w:r>
      <w:r w:rsidR="00891ED0" w:rsidRPr="00203831">
        <w:rPr>
          <w:rFonts w:eastAsia="Calibri" w:cs="Arial (Body CS)"/>
          <w:szCs w:val="24"/>
          <w:lang w:val="es-ES_tradnl"/>
        </w:rPr>
        <w:t xml:space="preserve"> </w:t>
      </w:r>
      <w:r w:rsidR="0094334A" w:rsidRPr="00203831">
        <w:rPr>
          <w:rFonts w:eastAsia="Calibri" w:cs="Arial (Body CS)"/>
          <w:szCs w:val="24"/>
          <w:lang w:val="es-ES_tradnl"/>
        </w:rPr>
        <w:t>peligrosos</w:t>
      </w:r>
      <w:r w:rsidR="00891ED0" w:rsidRPr="00203831">
        <w:rPr>
          <w:rFonts w:eastAsia="Calibri" w:cs="Arial (Body CS)"/>
          <w:szCs w:val="24"/>
          <w:lang w:val="es-ES_tradnl"/>
        </w:rPr>
        <w:t xml:space="preserve"> </w:t>
      </w:r>
      <w:r w:rsidR="00FA1F16" w:rsidRPr="00203831">
        <w:rPr>
          <w:rFonts w:eastAsia="Calibri" w:cs="Arial (Body CS)"/>
          <w:szCs w:val="24"/>
          <w:lang w:val="es-ES_tradnl"/>
        </w:rPr>
        <w:t>(</w:t>
      </w:r>
      <w:r w:rsidR="0015554C">
        <w:rPr>
          <w:rFonts w:eastAsia="Calibri" w:cs="Arial (Body CS)"/>
          <w:szCs w:val="24"/>
          <w:lang w:val="es-ES_tradnl"/>
        </w:rPr>
        <w:t>pentaclorofenol</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AE1FC7">
        <w:rPr>
          <w:rFonts w:eastAsia="Calibri" w:cs="Arial (Body CS)"/>
          <w:szCs w:val="24"/>
          <w:lang w:val="es-ES_tradnl"/>
        </w:rPr>
        <w:t>plaguicidas</w:t>
      </w:r>
      <w:r w:rsidR="001552AF" w:rsidRPr="00814DDA">
        <w:rPr>
          <w:lang w:val="es-ES"/>
        </w:rPr>
        <w:t xml:space="preserve"> </w:t>
      </w:r>
      <w:r w:rsidR="001552AF">
        <w:rPr>
          <w:rFonts w:eastAsia="Calibri" w:cs="Arial (Body CS)"/>
          <w:szCs w:val="24"/>
          <w:lang w:val="es-ES_tradnl"/>
        </w:rPr>
        <w:t>obsoletos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B16A3E">
        <w:rPr>
          <w:rFonts w:eastAsia="Calibri" w:cs="Arial (Body CS)"/>
          <w:szCs w:val="24"/>
          <w:lang w:val="es-ES_tradnl"/>
        </w:rPr>
        <w:t>A</w:t>
      </w:r>
      <w:r w:rsidR="00B96842">
        <w:rPr>
          <w:rFonts w:eastAsia="Calibri" w:cs="Arial (Body CS)"/>
          <w:szCs w:val="24"/>
          <w:lang w:val="es-ES_tradnl"/>
        </w:rPr>
        <w:t xml:space="preserve">mbos </w:t>
      </w:r>
      <w:r w:rsidR="00D56539" w:rsidRPr="00203831">
        <w:rPr>
          <w:rFonts w:eastAsia="Calibri" w:cs="Arial (Body CS)"/>
          <w:szCs w:val="24"/>
          <w:lang w:val="es-ES_tradnl"/>
        </w:rPr>
        <w:t>países</w:t>
      </w:r>
      <w:r w:rsidR="00891ED0" w:rsidRPr="00203831">
        <w:rPr>
          <w:rFonts w:eastAsia="Calibri" w:cs="Arial (Body CS)"/>
          <w:szCs w:val="24"/>
          <w:lang w:val="es-ES_tradnl"/>
        </w:rPr>
        <w:t xml:space="preserve"> </w:t>
      </w:r>
      <w:r w:rsidR="00B96842">
        <w:rPr>
          <w:rFonts w:eastAsia="Calibri" w:cs="Arial (Body CS)"/>
          <w:szCs w:val="24"/>
          <w:lang w:val="es-ES_tradnl"/>
        </w:rPr>
        <w:t xml:space="preserve">son </w:t>
      </w:r>
      <w:r w:rsidR="00CE6963">
        <w:rPr>
          <w:rFonts w:eastAsia="Calibri" w:cs="Arial (Body CS)"/>
          <w:szCs w:val="24"/>
          <w:lang w:val="es-ES_tradnl"/>
        </w:rPr>
        <w:t xml:space="preserve">signatarios de la </w:t>
      </w:r>
      <w:r w:rsidR="00203831">
        <w:rPr>
          <w:rFonts w:eastAsia="Calibri" w:cs="Arial (Body CS)"/>
          <w:szCs w:val="24"/>
          <w:lang w:val="es-ES_tradnl"/>
        </w:rPr>
        <w:t>Convención de Basilea</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B16A3E">
        <w:rPr>
          <w:rFonts w:eastAsia="Calibri" w:cs="Arial (Body CS)"/>
          <w:szCs w:val="24"/>
          <w:lang w:val="es-ES_tradnl"/>
        </w:rPr>
        <w:t xml:space="preserve">de modo que </w:t>
      </w:r>
      <w:r w:rsidR="00D81BD6">
        <w:rPr>
          <w:rFonts w:eastAsia="Calibri" w:cs="Arial (Body CS)"/>
          <w:szCs w:val="24"/>
          <w:lang w:val="es-ES_tradnl"/>
        </w:rPr>
        <w:t xml:space="preserve">no </w:t>
      </w:r>
      <w:r w:rsidR="00D014F8">
        <w:rPr>
          <w:rFonts w:eastAsia="Calibri" w:cs="Arial (Body CS)"/>
          <w:szCs w:val="24"/>
          <w:lang w:val="es-ES_tradnl"/>
        </w:rPr>
        <w:t>hubo</w:t>
      </w:r>
      <w:r w:rsidR="00D81BD6">
        <w:rPr>
          <w:rFonts w:eastAsia="Calibri" w:cs="Arial (Body CS)"/>
          <w:szCs w:val="24"/>
          <w:lang w:val="es-ES_tradnl"/>
        </w:rPr>
        <w:t xml:space="preserve"> </w:t>
      </w:r>
      <w:r w:rsidR="0028489E" w:rsidRPr="0028489E">
        <w:rPr>
          <w:rFonts w:eastAsia="Calibri" w:cs="Arial (Body CS)"/>
          <w:szCs w:val="24"/>
          <w:lang w:val="es-ES_tradnl"/>
        </w:rPr>
        <w:t>traba</w:t>
      </w:r>
      <w:r w:rsidR="0028489E">
        <w:rPr>
          <w:rFonts w:eastAsia="Calibri" w:cs="Arial (Body CS)"/>
          <w:szCs w:val="24"/>
          <w:lang w:val="es-ES_tradnl"/>
        </w:rPr>
        <w:t>s</w:t>
      </w:r>
      <w:r w:rsidR="00F86DBE">
        <w:rPr>
          <w:rFonts w:eastAsia="Calibri" w:cs="Arial (Body CS)"/>
          <w:szCs w:val="24"/>
          <w:lang w:val="es-ES_tradnl"/>
        </w:rPr>
        <w:t xml:space="preserve"> </w:t>
      </w:r>
      <w:r w:rsidR="00FA1F16" w:rsidRPr="00203831">
        <w:rPr>
          <w:rFonts w:eastAsia="Calibri" w:cs="Arial (Body CS)"/>
          <w:szCs w:val="24"/>
          <w:lang w:val="es-ES_tradnl"/>
        </w:rPr>
        <w:t>legal</w:t>
      </w:r>
      <w:r w:rsidR="0028489E">
        <w:rPr>
          <w:rFonts w:eastAsia="Calibri" w:cs="Arial (Body CS)"/>
          <w:szCs w:val="24"/>
          <w:lang w:val="es-ES_tradnl"/>
        </w:rPr>
        <w:t>es</w:t>
      </w:r>
      <w:r w:rsidR="00891ED0" w:rsidRPr="00203831">
        <w:rPr>
          <w:rFonts w:eastAsia="Calibri" w:cs="Arial (Body CS)"/>
          <w:szCs w:val="24"/>
          <w:lang w:val="es-ES_tradnl"/>
        </w:rPr>
        <w:t xml:space="preserve"> </w:t>
      </w:r>
      <w:r w:rsidR="0028489E">
        <w:rPr>
          <w:rFonts w:eastAsia="Calibri" w:cs="Arial (Body CS)"/>
          <w:szCs w:val="24"/>
          <w:lang w:val="es-ES_tradnl"/>
        </w:rPr>
        <w:t xml:space="preserve">para </w:t>
      </w:r>
      <w:r w:rsidR="001A794A">
        <w:rPr>
          <w:rFonts w:eastAsia="Calibri" w:cs="Arial (Body CS)"/>
          <w:szCs w:val="24"/>
          <w:lang w:val="es-ES_tradnl"/>
        </w:rPr>
        <w:t>el transporte</w:t>
      </w:r>
      <w:r w:rsidR="00891ED0" w:rsidRPr="00203831">
        <w:rPr>
          <w:rFonts w:eastAsia="Calibri" w:cs="Arial (Body CS)"/>
          <w:szCs w:val="24"/>
          <w:lang w:val="es-ES_tradnl"/>
        </w:rPr>
        <w:t xml:space="preserve"> </w:t>
      </w:r>
      <w:r w:rsidR="00856343">
        <w:rPr>
          <w:rFonts w:eastAsia="Calibri" w:cs="Arial (Body CS)"/>
          <w:szCs w:val="24"/>
          <w:lang w:val="es-ES_tradnl"/>
        </w:rPr>
        <w:t xml:space="preserve">a </w:t>
      </w:r>
      <w:r w:rsidR="00260395">
        <w:rPr>
          <w:rFonts w:eastAsia="Calibri" w:cs="Arial (Body CS)"/>
          <w:szCs w:val="24"/>
          <w:lang w:val="es-ES_tradnl"/>
        </w:rPr>
        <w:t>plantas acreditadas</w:t>
      </w:r>
      <w:r w:rsidR="0039715A">
        <w:rPr>
          <w:rFonts w:eastAsia="Calibri" w:cs="Arial (Body CS)"/>
          <w:szCs w:val="24"/>
          <w:lang w:val="es-ES_tradnl"/>
        </w:rPr>
        <w:t xml:space="preserve"> de incineración a alta temperatura</w:t>
      </w:r>
      <w:r w:rsidR="00891ED0" w:rsidRPr="00203831">
        <w:rPr>
          <w:rFonts w:eastAsia="Calibri" w:cs="Arial (Body CS)"/>
          <w:szCs w:val="24"/>
          <w:lang w:val="es-ES_tradnl"/>
        </w:rPr>
        <w:t xml:space="preserve"> </w:t>
      </w:r>
      <w:r w:rsidR="002A587C">
        <w:rPr>
          <w:rFonts w:eastAsia="Calibri" w:cs="Arial (Body CS)"/>
          <w:szCs w:val="24"/>
          <w:lang w:val="es-ES_tradnl"/>
        </w:rPr>
        <w:t xml:space="preserve">con </w:t>
      </w:r>
      <w:r w:rsidR="000743C0">
        <w:rPr>
          <w:rFonts w:eastAsia="Calibri" w:cs="Arial (Body CS)"/>
          <w:szCs w:val="24"/>
          <w:lang w:val="es-ES_tradnl"/>
        </w:rPr>
        <w:t xml:space="preserve">la respectiva </w:t>
      </w:r>
      <w:r w:rsidR="002A587C">
        <w:rPr>
          <w:rFonts w:eastAsia="Calibri" w:cs="Arial (Body CS)"/>
          <w:szCs w:val="24"/>
          <w:lang w:val="es-ES_tradnl"/>
        </w:rPr>
        <w:t>autorización de</w:t>
      </w:r>
      <w:r w:rsidR="00DD5173">
        <w:rPr>
          <w:rFonts w:eastAsia="Calibri" w:cs="Arial (Body CS)"/>
          <w:szCs w:val="24"/>
          <w:lang w:val="es-ES_tradnl"/>
        </w:rPr>
        <w:t xml:space="preserve"> </w:t>
      </w:r>
      <w:r w:rsidR="00F25A8E">
        <w:rPr>
          <w:rFonts w:eastAsia="Calibri" w:cs="Arial (Body CS)"/>
          <w:szCs w:val="24"/>
          <w:lang w:val="es-ES_tradnl"/>
        </w:rPr>
        <w:t xml:space="preserve">los países </w:t>
      </w:r>
      <w:r w:rsidR="00CA4F3B">
        <w:rPr>
          <w:rFonts w:eastAsia="Calibri" w:cs="Arial (Body CS)"/>
          <w:szCs w:val="24"/>
          <w:lang w:val="es-ES_tradnl"/>
        </w:rPr>
        <w:t>receptores</w:t>
      </w:r>
      <w:r w:rsidR="00FA1F16" w:rsidRPr="00203831">
        <w:rPr>
          <w:rFonts w:eastAsia="Calibri" w:cs="Arial (Body CS)"/>
          <w:szCs w:val="24"/>
          <w:lang w:val="es-ES_tradnl"/>
        </w:rPr>
        <w:t>.</w:t>
      </w:r>
    </w:p>
    <w:p w14:paraId="6A602079" w14:textId="5D744BB9" w:rsidR="00A4066A" w:rsidRPr="00203831" w:rsidRDefault="008266AB"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En </w:t>
      </w:r>
      <w:r w:rsidRPr="008266AB">
        <w:rPr>
          <w:rFonts w:eastAsia="Calibri" w:cs="Arial (Body CS)"/>
          <w:szCs w:val="24"/>
          <w:lang w:val="es-ES_tradnl"/>
        </w:rPr>
        <w:t xml:space="preserve">Colombia y Nigeria </w:t>
      </w:r>
      <w:r w:rsidR="00BF4CE2">
        <w:rPr>
          <w:rFonts w:eastAsia="Calibri" w:cs="Arial (Body CS)"/>
          <w:szCs w:val="24"/>
          <w:lang w:val="es-ES_tradnl"/>
        </w:rPr>
        <w:t>fue necesario modificar</w:t>
      </w:r>
      <w:r w:rsidR="00891ED0" w:rsidRPr="00203831">
        <w:rPr>
          <w:rFonts w:eastAsia="Calibri" w:cs="Arial (Body CS)"/>
          <w:szCs w:val="24"/>
          <w:lang w:val="es-ES_tradnl"/>
        </w:rPr>
        <w:t xml:space="preserve"> </w:t>
      </w:r>
      <w:r w:rsidR="00E368A3">
        <w:rPr>
          <w:rFonts w:eastAsia="Calibri" w:cs="Arial (Body CS)"/>
          <w:szCs w:val="24"/>
          <w:lang w:val="es-ES_tradnl"/>
        </w:rPr>
        <w:t xml:space="preserve">la norma </w:t>
      </w:r>
      <w:r w:rsidR="00365447" w:rsidRPr="00203831">
        <w:rPr>
          <w:rFonts w:eastAsia="Calibri" w:cs="Arial (Body CS)"/>
          <w:szCs w:val="24"/>
          <w:lang w:val="es-ES_tradnl"/>
        </w:rPr>
        <w:t>nacional</w:t>
      </w:r>
      <w:r w:rsidR="00891ED0" w:rsidRPr="00203831">
        <w:rPr>
          <w:rFonts w:eastAsia="Calibri" w:cs="Arial (Body CS)"/>
          <w:szCs w:val="24"/>
          <w:lang w:val="es-ES_tradnl"/>
        </w:rPr>
        <w:t xml:space="preserve"> </w:t>
      </w:r>
      <w:r w:rsidR="00D375E8">
        <w:rPr>
          <w:rFonts w:eastAsia="Calibri" w:cs="Arial (Body CS)"/>
          <w:szCs w:val="24"/>
          <w:lang w:val="es-ES_tradnl"/>
        </w:rPr>
        <w:t xml:space="preserve">a fin de agregar los </w:t>
      </w:r>
      <w:r w:rsidR="00203831">
        <w:rPr>
          <w:rFonts w:eastAsia="Calibri" w:cs="Arial (Body CS)"/>
          <w:szCs w:val="24"/>
          <w:lang w:val="es-ES_tradnl"/>
        </w:rPr>
        <w:t>desechos de SAO</w:t>
      </w:r>
      <w:r w:rsidR="00891ED0" w:rsidRPr="00203831">
        <w:rPr>
          <w:rFonts w:eastAsia="Calibri" w:cs="Arial (Body CS)"/>
          <w:szCs w:val="24"/>
          <w:lang w:val="es-ES_tradnl"/>
        </w:rPr>
        <w:t xml:space="preserve"> </w:t>
      </w:r>
      <w:r w:rsidR="009565B9">
        <w:rPr>
          <w:rFonts w:eastAsia="Calibri" w:cs="Arial (Body CS)"/>
          <w:szCs w:val="24"/>
          <w:lang w:val="es-ES_tradnl"/>
        </w:rPr>
        <w:t xml:space="preserve">a </w:t>
      </w:r>
      <w:r w:rsidR="00DC57AB">
        <w:rPr>
          <w:rFonts w:eastAsia="Calibri" w:cs="Arial (Body CS)"/>
          <w:szCs w:val="24"/>
          <w:lang w:val="es-ES_tradnl"/>
        </w:rPr>
        <w:t xml:space="preserve">los </w:t>
      </w:r>
      <w:r w:rsidR="0050797A">
        <w:rPr>
          <w:rFonts w:eastAsia="Calibri" w:cs="Arial (Body CS)"/>
          <w:szCs w:val="24"/>
          <w:lang w:val="es-ES_tradnl"/>
        </w:rPr>
        <w:t>auto</w:t>
      </w:r>
      <w:r w:rsidR="00FC3853">
        <w:rPr>
          <w:rFonts w:eastAsia="Calibri" w:cs="Arial (Body CS)"/>
          <w:szCs w:val="24"/>
          <w:lang w:val="es-ES_tradnl"/>
        </w:rPr>
        <w:t xml:space="preserve">rizados </w:t>
      </w:r>
      <w:r w:rsidR="006F6BC8">
        <w:rPr>
          <w:rFonts w:eastAsia="Calibri" w:cs="Arial (Body CS)"/>
          <w:szCs w:val="24"/>
          <w:lang w:val="es-ES_tradnl"/>
        </w:rPr>
        <w:t xml:space="preserve">para </w:t>
      </w:r>
      <w:r w:rsidR="00636E40">
        <w:rPr>
          <w:rFonts w:eastAsia="Calibri" w:cs="Arial (Body CS)"/>
          <w:szCs w:val="24"/>
          <w:lang w:val="es-ES_tradnl"/>
        </w:rPr>
        <w:t>incineración a alta temperatura</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C80C28">
        <w:rPr>
          <w:rFonts w:eastAsia="Calibri" w:cs="Arial (Body CS)"/>
          <w:szCs w:val="24"/>
          <w:lang w:val="es-ES_tradnl"/>
        </w:rPr>
        <w:t xml:space="preserve">También </w:t>
      </w:r>
      <w:r w:rsidR="009B0040">
        <w:rPr>
          <w:rFonts w:eastAsia="Calibri" w:cs="Arial (Body CS)"/>
          <w:szCs w:val="24"/>
          <w:lang w:val="es-ES_tradnl"/>
        </w:rPr>
        <w:t>se legislaron</w:t>
      </w:r>
      <w:r w:rsidR="00C80C28">
        <w:rPr>
          <w:rFonts w:eastAsia="Calibri" w:cs="Arial (Body CS)"/>
          <w:szCs w:val="24"/>
          <w:lang w:val="es-ES_tradnl"/>
        </w:rPr>
        <w:t xml:space="preserve"> </w:t>
      </w:r>
      <w:r w:rsidR="00C460A4">
        <w:rPr>
          <w:rFonts w:eastAsia="Calibri" w:cs="Arial (Body CS)"/>
          <w:szCs w:val="24"/>
          <w:lang w:val="es-ES_tradnl"/>
        </w:rPr>
        <w:t>la</w:t>
      </w:r>
      <w:r w:rsidR="000E3423">
        <w:rPr>
          <w:rFonts w:eastAsia="Calibri" w:cs="Arial (Body CS)"/>
          <w:szCs w:val="24"/>
          <w:lang w:val="es-ES_tradnl"/>
        </w:rPr>
        <w:t xml:space="preserve">s </w:t>
      </w:r>
      <w:r w:rsidR="00C460A4">
        <w:rPr>
          <w:rFonts w:eastAsia="Calibri" w:cs="Arial (Body CS)"/>
          <w:szCs w:val="24"/>
          <w:lang w:val="es-ES_tradnl"/>
        </w:rPr>
        <w:t xml:space="preserve">normas </w:t>
      </w:r>
      <w:r w:rsidR="00FA1F16" w:rsidRPr="00203831">
        <w:rPr>
          <w:rFonts w:eastAsia="Calibri" w:cs="Arial (Body CS)"/>
          <w:szCs w:val="24"/>
          <w:lang w:val="es-ES_tradnl"/>
        </w:rPr>
        <w:t>legal</w:t>
      </w:r>
      <w:r w:rsidR="004E3AC6">
        <w:rPr>
          <w:rFonts w:eastAsia="Calibri" w:cs="Arial (Body CS)"/>
          <w:szCs w:val="24"/>
          <w:lang w:val="es-ES_tradnl"/>
        </w:rPr>
        <w:t>es</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34694C">
        <w:rPr>
          <w:rFonts w:eastAsia="Calibri" w:cs="Arial (Body CS)"/>
          <w:szCs w:val="24"/>
          <w:lang w:val="es-ES_tradnl"/>
        </w:rPr>
        <w:t>técnica</w:t>
      </w:r>
      <w:r w:rsidR="004E3AC6">
        <w:rPr>
          <w:rFonts w:eastAsia="Calibri" w:cs="Arial (Body CS)"/>
          <w:szCs w:val="24"/>
          <w:lang w:val="es-ES_tradnl"/>
        </w:rPr>
        <w:t>s</w:t>
      </w:r>
      <w:r w:rsidR="00891ED0" w:rsidRPr="00203831">
        <w:rPr>
          <w:rFonts w:eastAsia="Calibri" w:cs="Arial (Body CS)"/>
          <w:szCs w:val="24"/>
          <w:lang w:val="es-ES_tradnl"/>
        </w:rPr>
        <w:t xml:space="preserve"> </w:t>
      </w:r>
      <w:r w:rsidR="00982516">
        <w:rPr>
          <w:rFonts w:eastAsia="Calibri" w:cs="Arial (Body CS)"/>
          <w:szCs w:val="24"/>
          <w:lang w:val="es-ES_tradnl"/>
        </w:rPr>
        <w:t xml:space="preserve">para </w:t>
      </w:r>
      <w:r w:rsidR="002A6350">
        <w:rPr>
          <w:rFonts w:eastAsia="Calibri" w:cs="Arial (Body CS)"/>
          <w:szCs w:val="24"/>
          <w:lang w:val="es-ES_tradnl"/>
        </w:rPr>
        <w:t>establecer</w:t>
      </w:r>
      <w:r w:rsidR="00891ED0" w:rsidRPr="00203831">
        <w:rPr>
          <w:rFonts w:eastAsia="Calibri" w:cs="Arial (Body CS)"/>
          <w:szCs w:val="24"/>
          <w:lang w:val="es-ES_tradnl"/>
        </w:rPr>
        <w:t xml:space="preserve"> </w:t>
      </w:r>
      <w:r w:rsidR="00F83AC8">
        <w:rPr>
          <w:rFonts w:eastAsia="Calibri" w:cs="Arial (Body CS)"/>
          <w:szCs w:val="24"/>
          <w:lang w:val="es-ES_tradnl"/>
        </w:rPr>
        <w:t>plantas de destrucción de SAO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0346A5">
        <w:rPr>
          <w:rFonts w:eastAsia="Calibri" w:cs="Arial (Body CS)"/>
          <w:szCs w:val="24"/>
          <w:lang w:val="es-ES_tradnl"/>
        </w:rPr>
        <w:t xml:space="preserve">entre ellos los </w:t>
      </w:r>
      <w:r w:rsidR="00526A82" w:rsidRPr="00203831">
        <w:rPr>
          <w:rFonts w:eastAsia="Calibri" w:cs="Arial (Body CS)"/>
          <w:szCs w:val="24"/>
          <w:lang w:val="es-ES_tradnl"/>
        </w:rPr>
        <w:t>requisitos</w:t>
      </w:r>
      <w:r w:rsidR="00891ED0" w:rsidRPr="00203831">
        <w:rPr>
          <w:rFonts w:eastAsia="Calibri" w:cs="Arial (Body CS)"/>
          <w:szCs w:val="24"/>
          <w:lang w:val="es-ES_tradnl"/>
        </w:rPr>
        <w:t xml:space="preserve"> </w:t>
      </w:r>
      <w:r w:rsidR="00486105">
        <w:rPr>
          <w:rFonts w:eastAsia="Calibri" w:cs="Arial (Body CS)"/>
          <w:szCs w:val="24"/>
          <w:lang w:val="es-ES_tradnl"/>
        </w:rPr>
        <w:t>para un sistema de control</w:t>
      </w:r>
      <w:r w:rsidR="00891ED0" w:rsidRPr="00203831">
        <w:rPr>
          <w:rFonts w:eastAsia="Calibri" w:cs="Arial (Body CS)"/>
          <w:szCs w:val="24"/>
          <w:lang w:val="es-ES_tradnl"/>
        </w:rPr>
        <w:t xml:space="preserve"> </w:t>
      </w:r>
      <w:r w:rsidR="00486105">
        <w:rPr>
          <w:rFonts w:eastAsia="Calibri" w:cs="Arial (Body CS)"/>
          <w:szCs w:val="24"/>
          <w:lang w:val="es-ES_tradnl"/>
        </w:rPr>
        <w:t xml:space="preserve">del </w:t>
      </w:r>
      <w:r w:rsidR="00486105" w:rsidRPr="00486105">
        <w:rPr>
          <w:rFonts w:eastAsia="Calibri" w:cs="Arial (Body CS)"/>
          <w:szCs w:val="24"/>
          <w:lang w:val="es-ES_tradnl"/>
        </w:rPr>
        <w:t xml:space="preserve">suministro </w:t>
      </w:r>
      <w:r w:rsidR="00486105">
        <w:rPr>
          <w:rFonts w:eastAsia="Calibri" w:cs="Arial (Body CS)"/>
          <w:szCs w:val="24"/>
          <w:lang w:val="es-ES_tradnl"/>
        </w:rPr>
        <w:t xml:space="preserve">conectado a los </w:t>
      </w:r>
      <w:r w:rsidR="00084E74">
        <w:rPr>
          <w:rFonts w:eastAsia="Calibri" w:cs="Arial (Body CS)"/>
          <w:szCs w:val="24"/>
          <w:lang w:val="es-ES_tradnl"/>
        </w:rPr>
        <w:t>sistemas de control</w:t>
      </w:r>
      <w:r w:rsidR="00084E74" w:rsidRPr="00084E74">
        <w:rPr>
          <w:rFonts w:eastAsia="Calibri" w:cs="Arial (Body CS)"/>
          <w:szCs w:val="24"/>
          <w:lang w:val="es-ES_tradnl"/>
        </w:rPr>
        <w:t xml:space="preserve"> </w:t>
      </w:r>
      <w:r w:rsidR="00CA2F92">
        <w:rPr>
          <w:rFonts w:eastAsia="Calibri" w:cs="Arial (Body CS)"/>
          <w:szCs w:val="24"/>
          <w:lang w:val="es-ES_tradnl"/>
        </w:rPr>
        <w:t xml:space="preserve">de </w:t>
      </w:r>
      <w:r w:rsidR="0052149A">
        <w:rPr>
          <w:rFonts w:eastAsia="Calibri" w:cs="Arial (Body CS)"/>
          <w:szCs w:val="24"/>
          <w:lang w:val="es-ES_tradnl"/>
        </w:rPr>
        <w:t xml:space="preserve">emisiones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A572FA">
        <w:rPr>
          <w:rFonts w:eastAsia="Calibri" w:cs="Arial (Body CS)"/>
          <w:szCs w:val="24"/>
          <w:lang w:val="es-ES_tradnl"/>
        </w:rPr>
        <w:t xml:space="preserve">de </w:t>
      </w:r>
      <w:r w:rsidR="00110032" w:rsidRPr="00203831">
        <w:rPr>
          <w:rFonts w:eastAsia="Calibri" w:cs="Arial (Body CS)"/>
          <w:szCs w:val="24"/>
          <w:lang w:val="es-ES_tradnl"/>
        </w:rPr>
        <w:t>operación</w:t>
      </w:r>
      <w:r w:rsidR="00A572FA">
        <w:rPr>
          <w:rFonts w:eastAsia="Calibri" w:cs="Arial (Body CS)"/>
          <w:szCs w:val="24"/>
          <w:lang w:val="es-ES_tradnl"/>
        </w:rPr>
        <w:t xml:space="preserve"> de los </w:t>
      </w:r>
      <w:r w:rsidR="00A572FA" w:rsidRPr="00A572FA">
        <w:rPr>
          <w:rFonts w:eastAsia="Calibri" w:cs="Arial (Body CS)"/>
          <w:szCs w:val="24"/>
          <w:lang w:val="es-ES_tradnl"/>
        </w:rPr>
        <w:t>horno</w:t>
      </w:r>
      <w:r w:rsidR="00A572FA">
        <w:rPr>
          <w:rFonts w:eastAsia="Calibri" w:cs="Arial (Body CS)"/>
          <w:szCs w:val="24"/>
          <w:lang w:val="es-ES_tradnl"/>
        </w:rPr>
        <w:t>s</w:t>
      </w:r>
      <w:r w:rsidR="00A572FA" w:rsidRPr="00A572FA">
        <w:rPr>
          <w:rFonts w:eastAsia="Calibri" w:cs="Arial (Body CS)"/>
          <w:szCs w:val="24"/>
          <w:lang w:val="es-ES_tradnl"/>
        </w:rPr>
        <w:t xml:space="preserve"> rotativo</w:t>
      </w:r>
      <w:r w:rsidR="00A572FA">
        <w:rPr>
          <w:rFonts w:eastAsia="Calibri" w:cs="Arial (Body CS)"/>
          <w:szCs w:val="24"/>
          <w:lang w:val="es-ES_tradnl"/>
        </w:rPr>
        <w:t>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A65248">
        <w:rPr>
          <w:rFonts w:eastAsia="Calibri" w:cs="Arial (Body CS)"/>
          <w:szCs w:val="24"/>
          <w:lang w:val="es-ES_tradnl"/>
        </w:rPr>
        <w:t xml:space="preserve">Dado que </w:t>
      </w:r>
      <w:r w:rsidR="0090371F" w:rsidRPr="0090371F">
        <w:rPr>
          <w:rFonts w:eastAsia="Calibri" w:cs="Arial (Body CS)"/>
          <w:szCs w:val="24"/>
          <w:lang w:val="es-ES_tradnl"/>
        </w:rPr>
        <w:t xml:space="preserve">en Colombia </w:t>
      </w:r>
      <w:r w:rsidR="00A46ACD" w:rsidRPr="00203831">
        <w:rPr>
          <w:rFonts w:eastAsia="Calibri" w:cs="Arial (Body CS)"/>
          <w:szCs w:val="24"/>
          <w:lang w:val="es-ES_tradnl"/>
        </w:rPr>
        <w:t>la</w:t>
      </w:r>
      <w:r w:rsidR="00891ED0" w:rsidRPr="00203831">
        <w:rPr>
          <w:rFonts w:eastAsia="Calibri" w:cs="Arial (Body CS)"/>
          <w:szCs w:val="24"/>
          <w:lang w:val="es-ES_tradnl"/>
        </w:rPr>
        <w:t xml:space="preserve"> </w:t>
      </w:r>
      <w:r w:rsidR="00A46ACD" w:rsidRPr="00203831">
        <w:rPr>
          <w:rFonts w:eastAsia="Calibri" w:cs="Arial (Body CS)"/>
          <w:szCs w:val="24"/>
          <w:lang w:val="es-ES_tradnl"/>
        </w:rPr>
        <w:t>adopción</w:t>
      </w:r>
      <w:r w:rsidR="00891ED0" w:rsidRPr="00203831">
        <w:rPr>
          <w:rFonts w:eastAsia="Calibri" w:cs="Arial (Body CS)"/>
          <w:szCs w:val="24"/>
          <w:lang w:val="es-ES_tradnl"/>
        </w:rPr>
        <w:t xml:space="preserve"> </w:t>
      </w:r>
      <w:r w:rsidR="00C24FBC">
        <w:rPr>
          <w:rFonts w:eastAsia="Calibri" w:cs="Arial (Body CS)"/>
          <w:szCs w:val="24"/>
          <w:lang w:val="es-ES_tradnl"/>
        </w:rPr>
        <w:t xml:space="preserve">de </w:t>
      </w:r>
      <w:r w:rsidR="003179D4">
        <w:rPr>
          <w:rFonts w:eastAsia="Calibri" w:cs="Arial (Body CS)"/>
          <w:szCs w:val="24"/>
          <w:lang w:val="es-ES_tradnl"/>
        </w:rPr>
        <w:t xml:space="preserve">las nuevas normas </w:t>
      </w:r>
      <w:r w:rsidR="00011F5B">
        <w:rPr>
          <w:rFonts w:eastAsia="Calibri" w:cs="Arial (Body CS)"/>
          <w:szCs w:val="24"/>
          <w:lang w:val="es-ES_tradnl"/>
        </w:rPr>
        <w:t>demoró más de lo proyectado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040A00">
        <w:rPr>
          <w:rFonts w:eastAsia="Calibri" w:cs="Arial (Body CS)"/>
          <w:szCs w:val="24"/>
          <w:lang w:val="es-ES_tradnl"/>
        </w:rPr>
        <w:t xml:space="preserve">sólo se ha logrado destruir un volumen </w:t>
      </w:r>
      <w:r w:rsidR="008263D1">
        <w:rPr>
          <w:rFonts w:eastAsia="Calibri" w:cs="Arial (Body CS)"/>
          <w:szCs w:val="24"/>
          <w:lang w:val="es-ES_tradnl"/>
        </w:rPr>
        <w:t xml:space="preserve">menor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4E46A6" w:rsidRPr="00203831">
        <w:rPr>
          <w:rFonts w:eastAsia="Calibri" w:cs="Arial (Body CS)"/>
          <w:szCs w:val="24"/>
          <w:lang w:val="es-ES_tradnl"/>
        </w:rPr>
        <w:t>SAO</w:t>
      </w:r>
      <w:r w:rsidR="00891ED0" w:rsidRPr="00203831">
        <w:rPr>
          <w:rFonts w:eastAsia="Calibri" w:cs="Arial (Body CS)"/>
          <w:szCs w:val="24"/>
          <w:lang w:val="es-ES_tradnl"/>
        </w:rPr>
        <w:t xml:space="preserve"> </w:t>
      </w:r>
      <w:r w:rsidR="00526A82" w:rsidRPr="00203831">
        <w:rPr>
          <w:rFonts w:eastAsia="Calibri" w:cs="Arial (Body CS)"/>
          <w:szCs w:val="24"/>
          <w:lang w:val="es-ES_tradnl"/>
        </w:rPr>
        <w:t>durante</w:t>
      </w:r>
      <w:r w:rsidR="00891ED0" w:rsidRPr="00203831">
        <w:rPr>
          <w:rFonts w:eastAsia="Calibri" w:cs="Arial (Body CS)"/>
          <w:szCs w:val="24"/>
          <w:lang w:val="es-ES_tradnl"/>
        </w:rPr>
        <w:t xml:space="preserve"> </w:t>
      </w:r>
      <w:r w:rsidR="0056398A">
        <w:rPr>
          <w:rFonts w:eastAsia="Calibri" w:cs="Arial (Body CS)"/>
          <w:szCs w:val="24"/>
          <w:lang w:val="es-ES_tradnl"/>
        </w:rPr>
        <w:t>quemas de prueba</w:t>
      </w:r>
      <w:r w:rsidR="00891ED0" w:rsidRPr="00203831">
        <w:rPr>
          <w:rFonts w:eastAsia="Calibri" w:cs="Arial (Body CS)"/>
          <w:szCs w:val="24"/>
          <w:lang w:val="es-ES_tradnl"/>
        </w:rPr>
        <w:t xml:space="preserve"> </w:t>
      </w:r>
      <w:r w:rsidR="0056398A">
        <w:rPr>
          <w:rFonts w:eastAsia="Calibri" w:cs="Arial (Body CS)"/>
          <w:szCs w:val="24"/>
          <w:lang w:val="es-ES_tradnl"/>
        </w:rPr>
        <w:t>efectuadas en un horno rotativo</w:t>
      </w:r>
      <w:r w:rsidR="00F94B0B">
        <w:rPr>
          <w:rFonts w:eastAsia="Calibri" w:cs="Arial (Body CS)"/>
          <w:szCs w:val="24"/>
          <w:lang w:val="es-ES_tradnl"/>
        </w:rPr>
        <w:t xml:space="preserve">. </w:t>
      </w:r>
      <w:r w:rsidR="000D434F">
        <w:rPr>
          <w:rFonts w:eastAsia="Calibri" w:cs="Arial (Body CS)"/>
          <w:szCs w:val="24"/>
          <w:lang w:val="es-ES_tradnl"/>
        </w:rPr>
        <w:t xml:space="preserve">Al </w:t>
      </w:r>
      <w:r w:rsidR="000D434F" w:rsidRPr="000D434F">
        <w:rPr>
          <w:rFonts w:eastAsia="Calibri" w:cs="Arial (Body CS)"/>
          <w:szCs w:val="24"/>
          <w:lang w:val="es-ES_tradnl"/>
        </w:rPr>
        <w:t xml:space="preserve">momento de la visita en terreno </w:t>
      </w:r>
      <w:r w:rsidR="000D434F">
        <w:rPr>
          <w:rFonts w:eastAsia="Calibri" w:cs="Arial (Body CS)"/>
          <w:szCs w:val="24"/>
          <w:lang w:val="es-ES_tradnl"/>
        </w:rPr>
        <w:t>l</w:t>
      </w:r>
      <w:r w:rsidR="00DF4D0F">
        <w:rPr>
          <w:rFonts w:eastAsia="Calibri" w:cs="Arial (Body CS)"/>
          <w:szCs w:val="24"/>
          <w:lang w:val="es-ES_tradnl"/>
        </w:rPr>
        <w:t xml:space="preserve">a autorización </w:t>
      </w:r>
      <w:r w:rsidR="001D3820">
        <w:rPr>
          <w:rFonts w:eastAsia="Calibri" w:cs="Arial (Body CS)"/>
          <w:szCs w:val="24"/>
          <w:lang w:val="es-ES_tradnl"/>
        </w:rPr>
        <w:t xml:space="preserve">de las </w:t>
      </w:r>
      <w:r w:rsidR="006C4141">
        <w:rPr>
          <w:rFonts w:eastAsia="Calibri" w:cs="Arial (Body CS)"/>
          <w:szCs w:val="24"/>
          <w:lang w:val="es-ES_tradnl"/>
        </w:rPr>
        <w:t>a</w:t>
      </w:r>
      <w:r w:rsidR="001D3820">
        <w:rPr>
          <w:rFonts w:eastAsia="Calibri" w:cs="Arial (Body CS)"/>
          <w:szCs w:val="24"/>
          <w:lang w:val="es-ES_tradnl"/>
        </w:rPr>
        <w:t>u</w:t>
      </w:r>
      <w:r w:rsidR="006C4141">
        <w:rPr>
          <w:rFonts w:eastAsia="Calibri" w:cs="Arial (Body CS)"/>
          <w:szCs w:val="24"/>
          <w:lang w:val="es-ES_tradnl"/>
        </w:rPr>
        <w:t>to</w:t>
      </w:r>
      <w:r w:rsidR="001D3820">
        <w:rPr>
          <w:rFonts w:eastAsia="Calibri" w:cs="Arial (Body CS)"/>
          <w:szCs w:val="24"/>
          <w:lang w:val="es-ES_tradnl"/>
        </w:rPr>
        <w:t xml:space="preserve">ridades </w:t>
      </w:r>
      <w:r w:rsidR="00DE7D45">
        <w:rPr>
          <w:rFonts w:eastAsia="Calibri" w:cs="Arial (Body CS)"/>
          <w:szCs w:val="24"/>
          <w:lang w:val="es-ES_tradnl"/>
        </w:rPr>
        <w:t xml:space="preserve">medioambientales </w:t>
      </w:r>
      <w:r w:rsidR="003C6762">
        <w:rPr>
          <w:rFonts w:eastAsia="Calibri" w:cs="Arial (Body CS)"/>
          <w:szCs w:val="24"/>
          <w:lang w:val="es-ES_tradnl"/>
        </w:rPr>
        <w:t xml:space="preserve">para </w:t>
      </w:r>
      <w:r w:rsidR="00AC158D">
        <w:rPr>
          <w:rFonts w:eastAsia="Calibri" w:cs="Arial (Body CS)"/>
          <w:szCs w:val="24"/>
          <w:lang w:val="es-ES_tradnl"/>
        </w:rPr>
        <w:t xml:space="preserve">la destrucción en régimen </w:t>
      </w:r>
      <w:r w:rsidR="004276FE">
        <w:rPr>
          <w:rFonts w:eastAsia="Calibri" w:cs="Arial (Body CS)"/>
          <w:szCs w:val="24"/>
          <w:lang w:val="es-ES_tradnl"/>
        </w:rPr>
        <w:t>seguía pendiente</w:t>
      </w:r>
      <w:r w:rsidR="00FA1F16" w:rsidRPr="00203831">
        <w:rPr>
          <w:rFonts w:eastAsia="Calibri" w:cs="Arial (Body CS)"/>
          <w:szCs w:val="24"/>
          <w:lang w:val="es-ES_tradnl"/>
        </w:rPr>
        <w:t>.</w:t>
      </w:r>
    </w:p>
    <w:p w14:paraId="4D799FD2" w14:textId="4B64785C" w:rsidR="00FA1F16" w:rsidRPr="00203831" w:rsidRDefault="00060FD7"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Al inicio </w:t>
      </w:r>
      <w:r w:rsidR="00F94D78">
        <w:rPr>
          <w:rFonts w:eastAsia="Calibri" w:cs="Arial (Body CS)"/>
          <w:szCs w:val="24"/>
          <w:lang w:val="es-ES_tradnl"/>
        </w:rPr>
        <w:t>de los proyectos</w:t>
      </w:r>
      <w:r w:rsidR="00891ED0" w:rsidRPr="00203831">
        <w:rPr>
          <w:rFonts w:eastAsia="Calibri" w:cs="Arial (Body CS)"/>
          <w:szCs w:val="24"/>
          <w:lang w:val="es-ES_tradnl"/>
        </w:rPr>
        <w:t xml:space="preserve"> </w:t>
      </w:r>
      <w:r w:rsidR="007A75AE" w:rsidRPr="00203831">
        <w:rPr>
          <w:rFonts w:eastAsia="Calibri" w:cs="Arial (Body CS)"/>
          <w:szCs w:val="24"/>
          <w:lang w:val="es-ES_tradnl"/>
        </w:rPr>
        <w:t>piloto</w:t>
      </w:r>
      <w:r w:rsidR="00D222CE">
        <w:rPr>
          <w:rFonts w:eastAsia="Calibri" w:cs="Arial (Body CS)"/>
          <w:szCs w:val="24"/>
          <w:lang w:val="es-ES_tradnl"/>
        </w:rPr>
        <w:t>,</w:t>
      </w:r>
      <w:r w:rsidR="00891ED0" w:rsidRPr="00203831">
        <w:rPr>
          <w:rFonts w:eastAsia="Calibri" w:cs="Arial (Body CS)"/>
          <w:szCs w:val="24"/>
          <w:lang w:val="es-ES_tradnl"/>
        </w:rPr>
        <w:t xml:space="preserve"> </w:t>
      </w:r>
      <w:r w:rsidR="003724A5">
        <w:rPr>
          <w:rFonts w:eastAsia="Calibri" w:cs="Arial (Body CS)"/>
          <w:szCs w:val="24"/>
          <w:lang w:val="es-ES_tradnl"/>
        </w:rPr>
        <w:t xml:space="preserve">ninguno de los cinco países </w:t>
      </w:r>
      <w:r w:rsidR="00575113">
        <w:rPr>
          <w:rFonts w:eastAsia="Calibri" w:cs="Arial (Body CS)"/>
          <w:szCs w:val="24"/>
          <w:lang w:val="es-ES_tradnl"/>
        </w:rPr>
        <w:t xml:space="preserve">contaba con </w:t>
      </w:r>
      <w:r w:rsidR="009C0B3A">
        <w:rPr>
          <w:rFonts w:eastAsia="Calibri" w:cs="Arial (Body CS)"/>
          <w:szCs w:val="24"/>
          <w:lang w:val="es-ES_tradnl"/>
        </w:rPr>
        <w:t xml:space="preserve">un </w:t>
      </w:r>
      <w:r w:rsidR="004E46A6" w:rsidRPr="00203831">
        <w:rPr>
          <w:rFonts w:eastAsia="Calibri" w:cs="Arial (Body CS)"/>
          <w:szCs w:val="24"/>
          <w:lang w:val="es-ES_tradnl"/>
        </w:rPr>
        <w:t>marco</w:t>
      </w:r>
      <w:r w:rsidR="00891ED0" w:rsidRPr="00203831">
        <w:rPr>
          <w:rFonts w:eastAsia="Calibri" w:cs="Arial (Body CS)"/>
          <w:szCs w:val="24"/>
          <w:lang w:val="es-ES_tradnl"/>
        </w:rPr>
        <w:t xml:space="preserve"> </w:t>
      </w:r>
      <w:r w:rsidR="004E46A6" w:rsidRPr="00203831">
        <w:rPr>
          <w:rFonts w:eastAsia="Calibri" w:cs="Arial (Body CS)"/>
          <w:szCs w:val="24"/>
          <w:lang w:val="es-ES_tradnl"/>
        </w:rPr>
        <w:t>jurídico</w:t>
      </w:r>
      <w:r w:rsidR="00891ED0" w:rsidRPr="00203831">
        <w:rPr>
          <w:rFonts w:eastAsia="Calibri" w:cs="Arial (Body CS)"/>
          <w:szCs w:val="24"/>
          <w:lang w:val="es-ES_tradnl"/>
        </w:rPr>
        <w:t xml:space="preserve"> </w:t>
      </w:r>
      <w:r w:rsidR="003F1BB6">
        <w:rPr>
          <w:rFonts w:eastAsia="Calibri" w:cs="Arial (Body CS)"/>
          <w:szCs w:val="24"/>
          <w:lang w:val="es-ES_tradnl"/>
        </w:rPr>
        <w:t xml:space="preserve">para la </w:t>
      </w:r>
      <w:r w:rsidR="00872785">
        <w:rPr>
          <w:rFonts w:eastAsia="Calibri" w:cs="Arial (Body CS)"/>
          <w:szCs w:val="24"/>
          <w:lang w:val="es-ES_tradnl"/>
        </w:rPr>
        <w:t>gestión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526A82" w:rsidRPr="00203831">
        <w:rPr>
          <w:rFonts w:eastAsia="Calibri" w:cs="Arial (Body CS)"/>
          <w:szCs w:val="24"/>
          <w:lang w:val="es-ES_tradnl"/>
        </w:rPr>
        <w:t>reciclaje</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A5433C">
        <w:rPr>
          <w:rFonts w:eastAsia="Calibri" w:cs="Arial (Body CS)"/>
          <w:szCs w:val="24"/>
          <w:lang w:val="es-ES_tradnl"/>
        </w:rPr>
        <w:t>desechos eléctricos</w:t>
      </w:r>
      <w:r w:rsidR="00F459C7">
        <w:rPr>
          <w:rFonts w:eastAsia="Calibri" w:cs="Arial (Body CS)"/>
          <w:szCs w:val="24"/>
          <w:lang w:val="es-ES_tradnl"/>
        </w:rPr>
        <w:t xml:space="preserve"> y electrónicos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B966FE">
        <w:rPr>
          <w:rFonts w:eastAsia="Calibri" w:cs="Arial (Body CS)"/>
          <w:szCs w:val="24"/>
          <w:lang w:val="es-ES_tradnl"/>
        </w:rPr>
        <w:t xml:space="preserve">En </w:t>
      </w:r>
      <w:r w:rsidR="00B966FE" w:rsidRPr="00B966FE">
        <w:rPr>
          <w:rFonts w:eastAsia="Calibri" w:cs="Arial (Body CS)"/>
          <w:szCs w:val="24"/>
          <w:lang w:val="es-ES_tradnl"/>
        </w:rPr>
        <w:t xml:space="preserve">Colombia, Ghana, México y Nigeria </w:t>
      </w:r>
      <w:r w:rsidR="00916647">
        <w:rPr>
          <w:rFonts w:eastAsia="Calibri" w:cs="Arial (Body CS)"/>
          <w:szCs w:val="24"/>
          <w:lang w:val="es-ES_tradnl"/>
        </w:rPr>
        <w:t xml:space="preserve">se inició un trabajo en tal sentido </w:t>
      </w:r>
      <w:r w:rsidR="001F1BDE">
        <w:rPr>
          <w:rFonts w:eastAsia="Calibri" w:cs="Arial (Body CS)"/>
          <w:szCs w:val="24"/>
          <w:lang w:val="es-ES_tradnl"/>
        </w:rPr>
        <w:t>en paralelo</w:t>
      </w:r>
      <w:r w:rsidR="00891ED0" w:rsidRPr="00203831">
        <w:rPr>
          <w:rFonts w:eastAsia="Calibri" w:cs="Arial (Body CS)"/>
          <w:szCs w:val="24"/>
          <w:lang w:val="es-ES_tradnl"/>
        </w:rPr>
        <w:t xml:space="preserve"> </w:t>
      </w:r>
      <w:r w:rsidR="00110032" w:rsidRPr="00203831">
        <w:rPr>
          <w:rFonts w:eastAsia="Calibri" w:cs="Arial (Body CS)"/>
          <w:szCs w:val="24"/>
          <w:lang w:val="es-ES_tradnl"/>
        </w:rPr>
        <w:t>con</w:t>
      </w:r>
      <w:r w:rsidR="00891ED0" w:rsidRPr="00203831">
        <w:rPr>
          <w:rFonts w:eastAsia="Calibri" w:cs="Arial (Body CS)"/>
          <w:szCs w:val="24"/>
          <w:lang w:val="es-ES_tradnl"/>
        </w:rPr>
        <w:t xml:space="preserve"> </w:t>
      </w:r>
      <w:r w:rsidR="00D56539" w:rsidRPr="00203831">
        <w:rPr>
          <w:rFonts w:eastAsia="Calibri" w:cs="Arial (Body CS)"/>
          <w:szCs w:val="24"/>
          <w:lang w:val="es-ES_tradnl"/>
        </w:rPr>
        <w:t>la</w:t>
      </w:r>
      <w:r w:rsidR="00891ED0" w:rsidRPr="00203831">
        <w:rPr>
          <w:rFonts w:eastAsia="Calibri" w:cs="Arial (Body CS)"/>
          <w:szCs w:val="24"/>
          <w:lang w:val="es-ES_tradnl"/>
        </w:rPr>
        <w:t xml:space="preserve"> </w:t>
      </w:r>
      <w:r w:rsidR="00D56539" w:rsidRPr="00203831">
        <w:rPr>
          <w:rFonts w:eastAsia="Calibri" w:cs="Arial (Body CS)"/>
          <w:szCs w:val="24"/>
          <w:lang w:val="es-ES_tradnl"/>
        </w:rPr>
        <w:t>ejecución</w:t>
      </w:r>
      <w:r w:rsidR="00891ED0" w:rsidRPr="00203831">
        <w:rPr>
          <w:rFonts w:eastAsia="Calibri" w:cs="Arial (Body CS)"/>
          <w:szCs w:val="24"/>
          <w:lang w:val="es-ES_tradnl"/>
        </w:rPr>
        <w:t xml:space="preserve"> </w:t>
      </w:r>
      <w:r w:rsidR="00F94D78">
        <w:rPr>
          <w:rFonts w:eastAsia="Calibri" w:cs="Arial (Body CS)"/>
          <w:szCs w:val="24"/>
          <w:lang w:val="es-ES_tradnl"/>
        </w:rPr>
        <w:t>de los proyectos</w:t>
      </w:r>
      <w:r w:rsidR="003E4DC3">
        <w:rPr>
          <w:rFonts w:eastAsia="Calibri" w:cs="Arial (Body CS)"/>
          <w:szCs w:val="24"/>
          <w:lang w:val="es-ES_tradnl"/>
        </w:rPr>
        <w:t xml:space="preserve">, habiéndose </w:t>
      </w:r>
      <w:r w:rsidR="00E31A3F">
        <w:rPr>
          <w:rFonts w:eastAsia="Calibri" w:cs="Arial (Body CS)"/>
          <w:szCs w:val="24"/>
          <w:lang w:val="es-ES_tradnl"/>
        </w:rPr>
        <w:t xml:space="preserve">logrado </w:t>
      </w:r>
      <w:r w:rsidR="00A457BE">
        <w:rPr>
          <w:rFonts w:eastAsia="Calibri" w:cs="Arial (Body CS)"/>
          <w:szCs w:val="24"/>
          <w:lang w:val="es-ES_tradnl"/>
        </w:rPr>
        <w:t xml:space="preserve">ya ciertas </w:t>
      </w:r>
      <w:r w:rsidR="00E31A3F">
        <w:rPr>
          <w:rFonts w:eastAsia="Calibri" w:cs="Arial (Body CS)"/>
          <w:szCs w:val="24"/>
          <w:lang w:val="es-ES_tradnl"/>
        </w:rPr>
        <w:t>metas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4E6F3D">
        <w:rPr>
          <w:rFonts w:eastAsia="Calibri" w:cs="Arial (Body CS)"/>
          <w:szCs w:val="24"/>
          <w:lang w:val="es-ES_tradnl"/>
        </w:rPr>
        <w:t xml:space="preserve">En </w:t>
      </w:r>
      <w:r w:rsidR="004E6F3D" w:rsidRPr="004E6F3D">
        <w:rPr>
          <w:rFonts w:eastAsia="Calibri" w:cs="Arial (Body CS)"/>
          <w:szCs w:val="24"/>
          <w:lang w:val="es-ES_tradnl"/>
        </w:rPr>
        <w:t>el país restante</w:t>
      </w:r>
      <w:r w:rsidR="004E6F3D">
        <w:rPr>
          <w:rFonts w:eastAsia="Calibri" w:cs="Arial (Body CS)"/>
          <w:szCs w:val="24"/>
          <w:lang w:val="es-ES_tradnl"/>
        </w:rPr>
        <w:t>, l</w:t>
      </w:r>
      <w:r w:rsidR="000B7CAD">
        <w:rPr>
          <w:rFonts w:eastAsia="Calibri" w:cs="Arial (Body CS)"/>
          <w:szCs w:val="24"/>
          <w:lang w:val="es-ES_tradnl"/>
        </w:rPr>
        <w:t xml:space="preserve">a </w:t>
      </w:r>
      <w:r w:rsidR="00AB47F9">
        <w:rPr>
          <w:rFonts w:eastAsia="Calibri" w:cs="Arial (Body CS)"/>
          <w:szCs w:val="24"/>
          <w:lang w:val="es-ES_tradnl"/>
        </w:rPr>
        <w:t xml:space="preserve">elaboración de normas sobre </w:t>
      </w:r>
      <w:r w:rsidR="00E259E3">
        <w:rPr>
          <w:rFonts w:eastAsia="Calibri" w:cs="Arial (Body CS)"/>
          <w:szCs w:val="24"/>
          <w:lang w:val="es-ES_tradnl"/>
        </w:rPr>
        <w:t>desechos eléctricos y electrónicos</w:t>
      </w:r>
      <w:r w:rsidR="00891ED0" w:rsidRPr="00203831">
        <w:rPr>
          <w:rFonts w:eastAsia="Calibri" w:cs="Arial (Body CS)"/>
          <w:szCs w:val="24"/>
          <w:lang w:val="es-ES_tradnl"/>
        </w:rPr>
        <w:t xml:space="preserve"> </w:t>
      </w:r>
      <w:r w:rsidR="003349FC">
        <w:rPr>
          <w:rFonts w:eastAsia="Calibri" w:cs="Arial (Body CS)"/>
          <w:szCs w:val="24"/>
          <w:lang w:val="es-ES_tradnl"/>
        </w:rPr>
        <w:t xml:space="preserve">conducentes a la </w:t>
      </w:r>
      <w:r w:rsidR="00872785">
        <w:rPr>
          <w:rFonts w:eastAsia="Calibri" w:cs="Arial (Body CS)"/>
          <w:szCs w:val="24"/>
          <w:lang w:val="es-ES_tradnl"/>
        </w:rPr>
        <w:t>gestión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7A75AE" w:rsidRPr="00203831">
        <w:rPr>
          <w:rFonts w:eastAsia="Calibri" w:cs="Arial (Body CS)"/>
          <w:szCs w:val="24"/>
          <w:lang w:val="es-ES_tradnl"/>
        </w:rPr>
        <w:t>eliminación</w:t>
      </w:r>
      <w:r w:rsidR="00891ED0" w:rsidRPr="00203831">
        <w:rPr>
          <w:rFonts w:eastAsia="Calibri" w:cs="Arial (Body CS)"/>
          <w:szCs w:val="24"/>
          <w:lang w:val="es-ES_tradnl"/>
        </w:rPr>
        <w:t xml:space="preserve"> </w:t>
      </w:r>
      <w:r w:rsidR="00B35ECF">
        <w:rPr>
          <w:rFonts w:eastAsia="Calibri" w:cs="Arial (Body CS)"/>
          <w:szCs w:val="24"/>
          <w:lang w:val="es-ES_tradnl"/>
        </w:rPr>
        <w:t>de desechos de SAO</w:t>
      </w:r>
      <w:r w:rsidR="00891ED0" w:rsidRPr="00203831">
        <w:rPr>
          <w:rFonts w:eastAsia="Calibri" w:cs="Arial (Body CS)"/>
          <w:szCs w:val="24"/>
          <w:lang w:val="es-ES_tradnl"/>
        </w:rPr>
        <w:t xml:space="preserve"> </w:t>
      </w:r>
      <w:r w:rsidR="003115F4">
        <w:rPr>
          <w:rFonts w:eastAsia="Calibri" w:cs="Arial (Body CS)"/>
          <w:szCs w:val="24"/>
          <w:lang w:val="es-ES_tradnl"/>
        </w:rPr>
        <w:t xml:space="preserve">comenzó </w:t>
      </w:r>
      <w:r w:rsidR="00BB1D82">
        <w:rPr>
          <w:rFonts w:eastAsia="Calibri" w:cs="Arial (Body CS)"/>
          <w:szCs w:val="24"/>
          <w:lang w:val="es-ES_tradnl"/>
        </w:rPr>
        <w:t xml:space="preserve">más tarde </w:t>
      </w:r>
      <w:r w:rsidR="00A829A3">
        <w:rPr>
          <w:rFonts w:eastAsia="Calibri" w:cs="Arial (Body CS)"/>
          <w:szCs w:val="24"/>
          <w:lang w:val="es-ES_tradnl"/>
        </w:rPr>
        <w:t xml:space="preserve">y </w:t>
      </w:r>
      <w:r w:rsidR="00935FF2">
        <w:rPr>
          <w:rFonts w:eastAsia="Calibri" w:cs="Arial (Body CS)"/>
          <w:szCs w:val="24"/>
          <w:lang w:val="es-ES_tradnl"/>
        </w:rPr>
        <w:t>se encuentra en curso</w:t>
      </w:r>
      <w:r w:rsidR="00FA1F16" w:rsidRPr="00203831">
        <w:rPr>
          <w:rFonts w:eastAsia="Calibri" w:cs="Arial (Body CS)"/>
          <w:szCs w:val="24"/>
          <w:lang w:val="es-ES_tradnl"/>
        </w:rPr>
        <w:t>.</w:t>
      </w:r>
    </w:p>
    <w:p w14:paraId="6FBB8542" w14:textId="249EBA5B" w:rsidR="00A4066A" w:rsidRPr="00203831" w:rsidRDefault="00AE1D50"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Iniciado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FA1F16" w:rsidRPr="00203831">
        <w:rPr>
          <w:rFonts w:eastAsia="Calibri" w:cs="Arial (Body CS)"/>
          <w:szCs w:val="24"/>
          <w:lang w:val="es-ES_tradnl"/>
        </w:rPr>
        <w:t>201</w:t>
      </w:r>
      <w:r w:rsidR="004E46A6" w:rsidRPr="00203831">
        <w:rPr>
          <w:rFonts w:eastAsia="Calibri" w:cs="Arial (Body CS)"/>
          <w:szCs w:val="24"/>
          <w:lang w:val="es-ES_tradnl"/>
        </w:rPr>
        <w:t>3</w:t>
      </w:r>
      <w:r w:rsidR="00AC50F8">
        <w:rPr>
          <w:rFonts w:eastAsia="Calibri" w:cs="Arial (Body CS)"/>
          <w:szCs w:val="24"/>
          <w:lang w:val="es-ES_tradnl"/>
        </w:rPr>
        <w:t xml:space="preserve">, </w:t>
      </w:r>
      <w:r w:rsidR="003615CA">
        <w:rPr>
          <w:rFonts w:eastAsia="Calibri" w:cs="Arial (Body CS)"/>
          <w:szCs w:val="24"/>
          <w:lang w:val="es-ES_tradnl"/>
        </w:rPr>
        <w:t>e</w:t>
      </w:r>
      <w:r w:rsidR="00EF7560" w:rsidRPr="00203831">
        <w:rPr>
          <w:rFonts w:eastAsia="Calibri" w:cs="Arial (Body CS)"/>
          <w:szCs w:val="24"/>
          <w:lang w:val="es-ES_tradnl"/>
        </w:rPr>
        <w:t>l</w:t>
      </w:r>
      <w:r w:rsidR="00891ED0" w:rsidRPr="00203831">
        <w:rPr>
          <w:rFonts w:eastAsia="Calibri" w:cs="Arial (Body CS)"/>
          <w:szCs w:val="24"/>
          <w:lang w:val="es-ES_tradnl"/>
        </w:rPr>
        <w:t xml:space="preserve"> </w:t>
      </w:r>
      <w:r w:rsidR="00DF563A">
        <w:rPr>
          <w:rFonts w:eastAsia="Calibri" w:cs="Arial (Body CS)"/>
          <w:szCs w:val="24"/>
          <w:lang w:val="es-ES_tradnl"/>
        </w:rPr>
        <w:t xml:space="preserve">sistema </w:t>
      </w:r>
      <w:r w:rsidR="003F1ECC">
        <w:rPr>
          <w:rFonts w:eastAsia="Calibri" w:cs="Arial (Body CS)"/>
          <w:szCs w:val="24"/>
          <w:lang w:val="es-ES_tradnl"/>
        </w:rPr>
        <w:t>colombiano</w:t>
      </w:r>
      <w:r w:rsidR="00891ED0" w:rsidRPr="00203831">
        <w:rPr>
          <w:rFonts w:eastAsia="Calibri" w:cs="Arial (Body CS)"/>
          <w:szCs w:val="24"/>
          <w:lang w:val="es-ES_tradnl"/>
        </w:rPr>
        <w:t xml:space="preserve"> </w:t>
      </w:r>
      <w:r w:rsidR="00352327">
        <w:rPr>
          <w:rFonts w:eastAsia="Calibri" w:cs="Arial (Body CS)"/>
          <w:szCs w:val="24"/>
          <w:lang w:val="es-ES_tradnl"/>
        </w:rPr>
        <w:t xml:space="preserve">de </w:t>
      </w:r>
      <w:r w:rsidR="00AE1FC7">
        <w:rPr>
          <w:rFonts w:eastAsia="Calibri" w:cs="Arial (Body CS)"/>
          <w:szCs w:val="24"/>
          <w:lang w:val="es-ES_tradnl"/>
        </w:rPr>
        <w:t>responsabilidad ampliada del productor</w:t>
      </w:r>
      <w:r w:rsidR="00891ED0" w:rsidRPr="00203831">
        <w:rPr>
          <w:rFonts w:eastAsia="Calibri" w:cs="Arial (Body CS)"/>
          <w:szCs w:val="24"/>
          <w:lang w:val="es-ES_tradnl"/>
        </w:rPr>
        <w:t xml:space="preserve"> </w:t>
      </w:r>
      <w:r w:rsidR="00D80CB3" w:rsidRPr="00203831">
        <w:rPr>
          <w:rFonts w:eastAsia="Calibri" w:cs="Arial (Body CS)"/>
          <w:szCs w:val="24"/>
          <w:lang w:val="es-ES_tradnl"/>
        </w:rPr>
        <w:t>ha</w:t>
      </w:r>
      <w:r w:rsidR="00891ED0" w:rsidRPr="00203831">
        <w:rPr>
          <w:rFonts w:eastAsia="Calibri" w:cs="Arial (Body CS)"/>
          <w:szCs w:val="24"/>
          <w:lang w:val="es-ES_tradnl"/>
        </w:rPr>
        <w:t xml:space="preserve"> </w:t>
      </w:r>
      <w:r w:rsidR="00027EE3">
        <w:rPr>
          <w:rFonts w:eastAsia="Calibri" w:cs="Arial (Body CS)"/>
          <w:szCs w:val="24"/>
          <w:lang w:val="es-ES_tradnl"/>
        </w:rPr>
        <w:t xml:space="preserve">evolucionado </w:t>
      </w:r>
      <w:r w:rsidR="00617FC4">
        <w:rPr>
          <w:rFonts w:eastAsia="Calibri" w:cs="Arial (Body CS)"/>
          <w:szCs w:val="24"/>
          <w:lang w:val="es-ES_tradnl"/>
        </w:rPr>
        <w:t xml:space="preserve">hasta el </w:t>
      </w:r>
      <w:r w:rsidR="009A7F58">
        <w:rPr>
          <w:rFonts w:eastAsia="Calibri" w:cs="Arial (Body CS)"/>
          <w:szCs w:val="24"/>
          <w:lang w:val="es-ES_tradnl"/>
        </w:rPr>
        <w:t>punto</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677A7D">
        <w:rPr>
          <w:rFonts w:eastAsia="Calibri" w:cs="Arial (Body CS)"/>
          <w:szCs w:val="24"/>
          <w:lang w:val="es-ES_tradnl"/>
        </w:rPr>
        <w:t xml:space="preserve">pasar de </w:t>
      </w:r>
      <w:r w:rsidR="00DA5599">
        <w:rPr>
          <w:rFonts w:eastAsia="Calibri" w:cs="Arial (Body CS)"/>
          <w:szCs w:val="24"/>
          <w:lang w:val="es-ES_tradnl"/>
        </w:rPr>
        <w:t xml:space="preserve">la etapa </w:t>
      </w:r>
      <w:r w:rsidR="00F23863">
        <w:rPr>
          <w:rFonts w:eastAsia="Calibri" w:cs="Arial (Body CS)"/>
          <w:szCs w:val="24"/>
          <w:lang w:val="es-ES_tradnl"/>
        </w:rPr>
        <w:t xml:space="preserve">piloto </w:t>
      </w:r>
      <w:r w:rsidR="00676AC2">
        <w:rPr>
          <w:rFonts w:eastAsia="Calibri" w:cs="Arial (Body CS)"/>
          <w:szCs w:val="24"/>
          <w:lang w:val="es-ES_tradnl"/>
        </w:rPr>
        <w:t xml:space="preserve">voluntaria </w:t>
      </w:r>
      <w:r w:rsidR="0007267B">
        <w:rPr>
          <w:rFonts w:eastAsia="Calibri" w:cs="Arial (Body CS)"/>
          <w:szCs w:val="24"/>
          <w:lang w:val="es-ES_tradnl"/>
        </w:rPr>
        <w:t xml:space="preserve">a la implementación </w:t>
      </w:r>
      <w:r w:rsidR="008E7D1D">
        <w:rPr>
          <w:rFonts w:eastAsia="Calibri" w:cs="Arial (Body CS)"/>
          <w:szCs w:val="24"/>
          <w:lang w:val="es-ES_tradnl"/>
        </w:rPr>
        <w:t xml:space="preserve">gradual </w:t>
      </w:r>
      <w:r w:rsidR="002E7FEE">
        <w:rPr>
          <w:rFonts w:eastAsia="Calibri" w:cs="Arial (Body CS)"/>
          <w:szCs w:val="24"/>
          <w:lang w:val="es-ES_tradnl"/>
        </w:rPr>
        <w:t>de un sistema obligatorio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D124DD">
        <w:rPr>
          <w:rFonts w:eastAsia="Calibri" w:cs="Arial (Body CS)"/>
          <w:szCs w:val="24"/>
          <w:lang w:val="es-ES_tradnl"/>
        </w:rPr>
        <w:t>La</w:t>
      </w:r>
      <w:r w:rsidR="00B70E14">
        <w:rPr>
          <w:rFonts w:eastAsia="Calibri" w:cs="Arial (Body CS)"/>
          <w:szCs w:val="24"/>
          <w:lang w:val="es-ES_tradnl"/>
        </w:rPr>
        <w:t xml:space="preserve"> </w:t>
      </w:r>
      <w:r w:rsidR="00526A82" w:rsidRPr="00203831">
        <w:rPr>
          <w:rFonts w:eastAsia="Calibri" w:cs="Arial (Body CS)"/>
          <w:szCs w:val="24"/>
          <w:lang w:val="es-ES_tradnl"/>
        </w:rPr>
        <w:t>iniciativa</w:t>
      </w:r>
      <w:r w:rsidR="00891ED0" w:rsidRPr="00203831">
        <w:rPr>
          <w:rFonts w:eastAsia="Calibri" w:cs="Arial (Body CS)"/>
          <w:szCs w:val="24"/>
          <w:lang w:val="es-ES_tradnl"/>
        </w:rPr>
        <w:t xml:space="preserve"> </w:t>
      </w:r>
      <w:r w:rsidR="000C120E">
        <w:rPr>
          <w:rFonts w:eastAsia="Calibri" w:cs="Arial (Body CS)"/>
          <w:szCs w:val="24"/>
          <w:lang w:val="es-ES_tradnl"/>
        </w:rPr>
        <w:t xml:space="preserve">está respaldada por </w:t>
      </w:r>
      <w:r w:rsidR="00FD0A90" w:rsidRPr="00FD0A90">
        <w:rPr>
          <w:rFonts w:eastAsia="Calibri" w:cs="Arial (Body CS)"/>
          <w:szCs w:val="24"/>
          <w:lang w:val="es-ES_tradnl"/>
        </w:rPr>
        <w:t xml:space="preserve">medidas </w:t>
      </w:r>
      <w:r w:rsidR="00A048A6">
        <w:rPr>
          <w:rFonts w:eastAsia="Calibri" w:cs="Arial (Body CS)"/>
          <w:szCs w:val="24"/>
          <w:lang w:val="es-ES_tradnl"/>
        </w:rPr>
        <w:t>legislativas</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DF19FC" w:rsidRPr="00203831">
        <w:rPr>
          <w:rFonts w:eastAsia="Calibri" w:cs="Arial (Body CS)"/>
          <w:szCs w:val="24"/>
          <w:lang w:val="es-ES_tradnl"/>
        </w:rPr>
        <w:t>regulatorias</w:t>
      </w:r>
      <w:r w:rsidR="00891ED0" w:rsidRPr="00203831">
        <w:rPr>
          <w:rFonts w:eastAsia="Calibri" w:cs="Arial (Body CS)"/>
          <w:szCs w:val="24"/>
          <w:lang w:val="es-ES_tradnl"/>
        </w:rPr>
        <w:t xml:space="preserve"> </w:t>
      </w:r>
      <w:r w:rsidR="00EA4DD6">
        <w:rPr>
          <w:rFonts w:eastAsia="Calibri" w:cs="Arial (Body CS)"/>
          <w:szCs w:val="24"/>
          <w:lang w:val="es-ES_tradnl"/>
        </w:rPr>
        <w:t xml:space="preserve">e </w:t>
      </w:r>
      <w:r w:rsidR="007C26FF" w:rsidRPr="00203831">
        <w:rPr>
          <w:rFonts w:eastAsia="Calibri" w:cs="Arial (Body CS)"/>
          <w:szCs w:val="24"/>
          <w:lang w:val="es-ES_tradnl"/>
        </w:rPr>
        <w:t>incentivos</w:t>
      </w:r>
      <w:r w:rsidR="00891ED0" w:rsidRPr="00203831">
        <w:rPr>
          <w:rFonts w:eastAsia="Calibri" w:cs="Arial (Body CS)"/>
          <w:szCs w:val="24"/>
          <w:lang w:val="es-ES_tradnl"/>
        </w:rPr>
        <w:t xml:space="preserve"> </w:t>
      </w:r>
      <w:r w:rsidR="00113799">
        <w:rPr>
          <w:rFonts w:eastAsia="Calibri" w:cs="Arial (Body CS)"/>
          <w:szCs w:val="24"/>
          <w:lang w:val="es-ES_tradnl"/>
        </w:rPr>
        <w:t xml:space="preserve">económicos </w:t>
      </w:r>
      <w:r w:rsidR="00E67663">
        <w:rPr>
          <w:rFonts w:eastAsia="Calibri" w:cs="Arial (Body CS)"/>
          <w:szCs w:val="24"/>
          <w:lang w:val="es-ES_tradnl"/>
        </w:rPr>
        <w:t xml:space="preserve">tales como </w:t>
      </w:r>
      <w:r w:rsidR="009B7D5E">
        <w:rPr>
          <w:rFonts w:eastAsia="Calibri" w:cs="Arial (Body CS)"/>
          <w:szCs w:val="24"/>
          <w:lang w:val="es-ES_tradnl"/>
        </w:rPr>
        <w:t xml:space="preserve">la </w:t>
      </w:r>
      <w:r w:rsidR="00CD311B">
        <w:rPr>
          <w:rFonts w:eastAsia="Calibri" w:cs="Arial (Body CS)"/>
          <w:szCs w:val="24"/>
          <w:lang w:val="es-ES_tradnl"/>
        </w:rPr>
        <w:t xml:space="preserve">reducción </w:t>
      </w:r>
      <w:r w:rsidR="002071D4">
        <w:rPr>
          <w:rFonts w:eastAsia="Calibri" w:cs="Arial (Body CS)"/>
          <w:szCs w:val="24"/>
          <w:lang w:val="es-ES_tradnl"/>
        </w:rPr>
        <w:t xml:space="preserve">del IVA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651671" w:rsidRPr="00651671">
        <w:rPr>
          <w:rFonts w:eastAsia="Calibri" w:cs="Arial (Body CS)"/>
          <w:szCs w:val="24"/>
          <w:lang w:val="es-ES_tradnl"/>
        </w:rPr>
        <w:t>franquicias</w:t>
      </w:r>
      <w:r w:rsidR="006A40E0">
        <w:rPr>
          <w:rFonts w:eastAsia="Calibri" w:cs="Arial (Body CS)"/>
          <w:szCs w:val="24"/>
          <w:lang w:val="es-ES_tradnl"/>
        </w:rPr>
        <w:t xml:space="preserve"> para el </w:t>
      </w:r>
      <w:r w:rsidR="00203831">
        <w:rPr>
          <w:rFonts w:eastAsia="Calibri" w:cs="Arial (Body CS)"/>
          <w:szCs w:val="24"/>
          <w:lang w:val="es-ES_tradnl"/>
        </w:rPr>
        <w:t>recambio de equipos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D56539" w:rsidRPr="00203831">
        <w:rPr>
          <w:rFonts w:eastAsia="Calibri" w:cs="Arial (Body CS)"/>
          <w:szCs w:val="24"/>
          <w:lang w:val="es-ES_tradnl"/>
        </w:rPr>
        <w:t>La</w:t>
      </w:r>
      <w:r w:rsidR="00891ED0" w:rsidRPr="00203831">
        <w:rPr>
          <w:rFonts w:eastAsia="Calibri" w:cs="Arial (Body CS)"/>
          <w:szCs w:val="24"/>
          <w:lang w:val="es-ES_tradnl"/>
        </w:rPr>
        <w:t xml:space="preserve"> </w:t>
      </w:r>
      <w:r w:rsidR="00D56539" w:rsidRPr="00203831">
        <w:rPr>
          <w:rFonts w:eastAsia="Calibri" w:cs="Arial (Body CS)"/>
          <w:szCs w:val="24"/>
          <w:lang w:val="es-ES_tradnl"/>
        </w:rPr>
        <w:t>ONO</w:t>
      </w:r>
      <w:r w:rsidR="00891ED0" w:rsidRPr="00203831">
        <w:rPr>
          <w:rFonts w:eastAsia="Calibri" w:cs="Arial (Body CS)"/>
          <w:szCs w:val="24"/>
          <w:lang w:val="es-ES_tradnl"/>
        </w:rPr>
        <w:t xml:space="preserve"> </w:t>
      </w:r>
      <w:r w:rsidR="007C263A">
        <w:rPr>
          <w:rFonts w:eastAsia="Calibri" w:cs="Arial (Body CS)"/>
          <w:szCs w:val="24"/>
          <w:lang w:val="es-ES_tradnl"/>
        </w:rPr>
        <w:t>de</w:t>
      </w:r>
      <w:r w:rsidR="00891ED0" w:rsidRPr="00203831">
        <w:rPr>
          <w:rFonts w:eastAsia="Calibri" w:cs="Arial (Body CS)"/>
          <w:szCs w:val="24"/>
          <w:lang w:val="es-ES_tradnl"/>
        </w:rPr>
        <w:t xml:space="preserve"> </w:t>
      </w:r>
      <w:r w:rsidR="00FA1F16" w:rsidRPr="00203831">
        <w:rPr>
          <w:rFonts w:eastAsia="Calibri" w:cs="Arial (Body CS)"/>
          <w:szCs w:val="24"/>
          <w:lang w:val="es-ES_tradnl"/>
        </w:rPr>
        <w:t>Colombia</w:t>
      </w:r>
      <w:r w:rsidR="00891ED0" w:rsidRPr="00203831">
        <w:rPr>
          <w:rFonts w:eastAsia="Calibri" w:cs="Arial (Body CS)"/>
          <w:szCs w:val="24"/>
          <w:lang w:val="es-ES_tradnl"/>
        </w:rPr>
        <w:t xml:space="preserve"> </w:t>
      </w:r>
      <w:r w:rsidR="002D5B08">
        <w:rPr>
          <w:rFonts w:eastAsia="Calibri" w:cs="Arial (Body CS)"/>
          <w:szCs w:val="24"/>
          <w:lang w:val="es-ES_tradnl"/>
        </w:rPr>
        <w:t xml:space="preserve">coordinó </w:t>
      </w:r>
      <w:r w:rsidR="007A75AE" w:rsidRPr="00203831">
        <w:rPr>
          <w:rFonts w:eastAsia="Calibri" w:cs="Arial (Body CS)"/>
          <w:szCs w:val="24"/>
          <w:lang w:val="es-ES_tradnl"/>
        </w:rPr>
        <w:t>el</w:t>
      </w:r>
      <w:r w:rsidR="00891ED0" w:rsidRPr="00203831">
        <w:rPr>
          <w:rFonts w:eastAsia="Calibri" w:cs="Arial (Body CS)"/>
          <w:szCs w:val="24"/>
          <w:lang w:val="es-ES_tradnl"/>
        </w:rPr>
        <w:t xml:space="preserve"> </w:t>
      </w:r>
      <w:r w:rsidR="007A75AE" w:rsidRPr="00203831">
        <w:rPr>
          <w:rFonts w:eastAsia="Calibri" w:cs="Arial (Body CS)"/>
          <w:szCs w:val="24"/>
          <w:lang w:val="es-ES_tradnl"/>
        </w:rPr>
        <w:t>desarrollo</w:t>
      </w:r>
      <w:r w:rsidR="00891ED0" w:rsidRPr="00203831">
        <w:rPr>
          <w:rFonts w:eastAsia="Calibri" w:cs="Arial (Body CS)"/>
          <w:szCs w:val="24"/>
          <w:lang w:val="es-ES_tradnl"/>
        </w:rPr>
        <w:t xml:space="preserve"> </w:t>
      </w:r>
      <w:r w:rsidR="006D53EF">
        <w:rPr>
          <w:rFonts w:eastAsia="Calibri" w:cs="Arial (Body CS)"/>
          <w:szCs w:val="24"/>
          <w:lang w:val="es-ES_tradnl"/>
        </w:rPr>
        <w:t>de</w:t>
      </w:r>
      <w:r w:rsidR="00796C11">
        <w:rPr>
          <w:rFonts w:eastAsia="Calibri" w:cs="Arial (Body CS)"/>
          <w:szCs w:val="24"/>
          <w:lang w:val="es-ES_tradnl"/>
        </w:rPr>
        <w:t>l</w:t>
      </w:r>
      <w:r w:rsidR="006D53EF">
        <w:rPr>
          <w:rFonts w:eastAsia="Calibri" w:cs="Arial (Body CS)"/>
          <w:szCs w:val="24"/>
          <w:lang w:val="es-ES_tradnl"/>
        </w:rPr>
        <w:t xml:space="preserve"> </w:t>
      </w:r>
      <w:r w:rsidR="00575611">
        <w:rPr>
          <w:rFonts w:eastAsia="Calibri" w:cs="Arial (Body CS)"/>
          <w:szCs w:val="24"/>
          <w:lang w:val="es-ES_tradnl"/>
        </w:rPr>
        <w:t>sistema dentro</w:t>
      </w:r>
      <w:r w:rsidR="00891ED0" w:rsidRPr="00203831">
        <w:rPr>
          <w:rFonts w:eastAsia="Calibri" w:cs="Arial (Body CS)"/>
          <w:szCs w:val="24"/>
          <w:lang w:val="es-ES_tradnl"/>
        </w:rPr>
        <w:t xml:space="preserve"> </w:t>
      </w:r>
      <w:r w:rsidR="00575611">
        <w:rPr>
          <w:rFonts w:eastAsia="Calibri" w:cs="Arial (Body CS)"/>
          <w:szCs w:val="24"/>
          <w:lang w:val="es-ES_tradnl"/>
        </w:rPr>
        <w:t>del marco regulatorio y político</w:t>
      </w:r>
      <w:r w:rsidR="00575611" w:rsidRPr="00575611">
        <w:rPr>
          <w:rFonts w:eastAsia="Calibri" w:cs="Arial (Body CS)"/>
          <w:szCs w:val="24"/>
          <w:lang w:val="es-ES_tradnl"/>
        </w:rPr>
        <w:t xml:space="preserve"> </w:t>
      </w:r>
      <w:r w:rsidR="0009043F">
        <w:rPr>
          <w:rFonts w:eastAsia="Calibri" w:cs="Arial (Body CS)"/>
          <w:szCs w:val="24"/>
          <w:lang w:val="es-ES_tradnl"/>
        </w:rPr>
        <w:t>de</w:t>
      </w:r>
      <w:r w:rsidR="00FD64C6">
        <w:rPr>
          <w:rFonts w:eastAsia="Calibri" w:cs="Arial (Body CS)"/>
          <w:szCs w:val="24"/>
          <w:lang w:val="es-ES_tradnl"/>
        </w:rPr>
        <w:t xml:space="preserve"> un </w:t>
      </w:r>
      <w:r w:rsidR="00136771">
        <w:rPr>
          <w:rFonts w:eastAsia="Calibri" w:cs="Arial (Body CS)"/>
          <w:szCs w:val="24"/>
          <w:lang w:val="es-ES_tradnl"/>
        </w:rPr>
        <w:t xml:space="preserve">programa </w:t>
      </w:r>
      <w:r w:rsidR="00D461F4">
        <w:rPr>
          <w:rFonts w:eastAsia="Calibri" w:cs="Arial (Body CS)"/>
          <w:szCs w:val="24"/>
          <w:lang w:val="es-ES_tradnl"/>
        </w:rPr>
        <w:t xml:space="preserve">de gestión </w:t>
      </w:r>
      <w:r w:rsidR="00436716">
        <w:rPr>
          <w:rFonts w:eastAsia="Calibri" w:cs="Arial (Body CS)"/>
          <w:szCs w:val="24"/>
          <w:lang w:val="es-ES_tradnl"/>
        </w:rPr>
        <w:t xml:space="preserve">integral de </w:t>
      </w:r>
      <w:r w:rsidR="00436716" w:rsidRPr="00436716">
        <w:rPr>
          <w:rFonts w:eastAsia="Calibri" w:cs="Arial (Body CS)"/>
          <w:szCs w:val="24"/>
          <w:lang w:val="es-ES_tradnl"/>
        </w:rPr>
        <w:t>desechos eléctricos y electrónicos</w:t>
      </w:r>
      <w:r w:rsidR="00FA1F16" w:rsidRPr="00203831">
        <w:rPr>
          <w:rFonts w:eastAsia="Calibri" w:cs="Arial (Body CS)"/>
          <w:szCs w:val="24"/>
          <w:lang w:val="es-ES_tradnl"/>
        </w:rPr>
        <w:t>.</w:t>
      </w:r>
    </w:p>
    <w:p w14:paraId="39EBEE09" w14:textId="595A1DA8" w:rsidR="00A4066A" w:rsidRPr="00203831" w:rsidRDefault="00C67150"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En el caso de </w:t>
      </w:r>
      <w:r w:rsidR="00151D49">
        <w:rPr>
          <w:rFonts w:eastAsia="Calibri" w:cs="Arial (Body CS)"/>
          <w:szCs w:val="24"/>
          <w:lang w:val="es-ES_tradnl"/>
        </w:rPr>
        <w:t xml:space="preserve">Nigeria, </w:t>
      </w:r>
      <w:r w:rsidR="00F72321">
        <w:rPr>
          <w:rFonts w:eastAsia="Calibri" w:cs="Arial (Body CS)"/>
          <w:szCs w:val="24"/>
          <w:lang w:val="es-ES_tradnl"/>
        </w:rPr>
        <w:t xml:space="preserve">en 2016 se promulgaron </w:t>
      </w:r>
      <w:r w:rsidR="00AE6418">
        <w:rPr>
          <w:rFonts w:eastAsia="Calibri" w:cs="Arial (Body CS)"/>
          <w:szCs w:val="24"/>
          <w:lang w:val="es-ES_tradnl"/>
        </w:rPr>
        <w:t xml:space="preserve">normas </w:t>
      </w:r>
      <w:r w:rsidR="00C167FF">
        <w:rPr>
          <w:rFonts w:eastAsia="Calibri" w:cs="Arial (Body CS)"/>
          <w:szCs w:val="24"/>
          <w:lang w:val="es-ES_tradnl"/>
        </w:rPr>
        <w:t xml:space="preserve">sobre el ozono </w:t>
      </w:r>
      <w:r w:rsidR="00AA5A96">
        <w:rPr>
          <w:rFonts w:eastAsia="Calibri" w:cs="Arial (Body CS)"/>
          <w:szCs w:val="24"/>
          <w:lang w:val="es-ES_tradnl"/>
        </w:rPr>
        <w:t xml:space="preserve">que </w:t>
      </w:r>
      <w:r w:rsidR="006F54EE" w:rsidRPr="006F54EE">
        <w:rPr>
          <w:rFonts w:eastAsia="Calibri" w:cs="Arial (Body CS)"/>
          <w:szCs w:val="24"/>
          <w:lang w:val="es-ES_tradnl"/>
        </w:rPr>
        <w:t>disponen</w:t>
      </w:r>
      <w:r w:rsidR="00891ED0" w:rsidRPr="00203831">
        <w:rPr>
          <w:rFonts w:eastAsia="Calibri" w:cs="Arial (Body CS)"/>
          <w:szCs w:val="24"/>
          <w:lang w:val="es-ES_tradnl"/>
        </w:rPr>
        <w:t xml:space="preserve"> </w:t>
      </w:r>
      <w:r w:rsidR="007D6528">
        <w:rPr>
          <w:rFonts w:eastAsia="Calibri" w:cs="Arial (Body CS)"/>
          <w:szCs w:val="24"/>
          <w:lang w:val="es-ES_tradnl"/>
        </w:rPr>
        <w:t>la destrucción</w:t>
      </w:r>
      <w:r w:rsidR="00891ED0" w:rsidRPr="00203831">
        <w:rPr>
          <w:rFonts w:eastAsia="Calibri" w:cs="Arial (Body CS)"/>
          <w:szCs w:val="24"/>
          <w:lang w:val="es-ES_tradnl"/>
        </w:rPr>
        <w:t xml:space="preserve"> </w:t>
      </w:r>
      <w:r w:rsidR="00BE1756">
        <w:rPr>
          <w:rFonts w:eastAsia="Calibri" w:cs="Arial (Body CS)"/>
          <w:szCs w:val="24"/>
          <w:lang w:val="es-ES_tradnl"/>
        </w:rPr>
        <w:t xml:space="preserve">obligatoria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397FCB">
        <w:rPr>
          <w:rFonts w:eastAsia="Calibri" w:cs="Arial (Body CS)"/>
          <w:szCs w:val="24"/>
          <w:lang w:val="es-ES_tradnl"/>
        </w:rPr>
        <w:t>desechos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A32535">
        <w:rPr>
          <w:rFonts w:eastAsia="Calibri" w:cs="Arial (Body CS)"/>
          <w:szCs w:val="24"/>
          <w:lang w:val="es-ES_tradnl"/>
        </w:rPr>
        <w:t xml:space="preserve">entregan </w:t>
      </w:r>
      <w:r w:rsidR="00110032" w:rsidRPr="00203831">
        <w:rPr>
          <w:rFonts w:eastAsia="Calibri" w:cs="Arial (Body CS)"/>
          <w:szCs w:val="24"/>
          <w:lang w:val="es-ES_tradnl"/>
        </w:rPr>
        <w:t>pautas</w:t>
      </w:r>
      <w:r w:rsidR="00891ED0" w:rsidRPr="00203831">
        <w:rPr>
          <w:rFonts w:eastAsia="Calibri" w:cs="Arial (Body CS)"/>
          <w:szCs w:val="24"/>
          <w:lang w:val="es-ES_tradnl"/>
        </w:rPr>
        <w:t xml:space="preserve"> </w:t>
      </w:r>
      <w:r w:rsidR="00862CED">
        <w:rPr>
          <w:rFonts w:eastAsia="Calibri" w:cs="Arial (Body CS)"/>
          <w:szCs w:val="24"/>
          <w:lang w:val="es-ES_tradnl"/>
        </w:rPr>
        <w:t xml:space="preserve">para la </w:t>
      </w:r>
      <w:r w:rsidR="00110032" w:rsidRPr="00203831">
        <w:rPr>
          <w:rFonts w:eastAsia="Calibri" w:cs="Arial (Body CS)"/>
          <w:szCs w:val="24"/>
          <w:lang w:val="es-ES_tradnl"/>
        </w:rPr>
        <w:t>operación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930066">
        <w:rPr>
          <w:rFonts w:eastAsia="Calibri" w:cs="Arial (Body CS)"/>
          <w:szCs w:val="24"/>
          <w:lang w:val="es-ES_tradnl"/>
        </w:rPr>
        <w:t>plantas de destrucción</w:t>
      </w:r>
      <w:r w:rsidR="001B3F47">
        <w:rPr>
          <w:rFonts w:eastAsia="Calibri" w:cs="Arial (Body CS)"/>
          <w:szCs w:val="24"/>
          <w:lang w:val="es-ES_tradnl"/>
        </w:rPr>
        <w:t xml:space="preserve"> </w:t>
      </w:r>
      <w:r w:rsidR="00930066">
        <w:rPr>
          <w:rFonts w:eastAsia="Calibri" w:cs="Arial (Body CS)"/>
          <w:szCs w:val="24"/>
          <w:lang w:val="es-ES_tradnl"/>
        </w:rPr>
        <w:t>–</w:t>
      </w:r>
      <w:r w:rsidR="00526A82" w:rsidRPr="00203831">
        <w:rPr>
          <w:rFonts w:eastAsia="Calibri" w:cs="Arial (Body CS)"/>
          <w:szCs w:val="24"/>
          <w:lang w:val="es-ES_tradnl"/>
        </w:rPr>
        <w:t>incluyendo</w:t>
      </w:r>
      <w:r w:rsidR="00891ED0" w:rsidRPr="00203831">
        <w:rPr>
          <w:rFonts w:eastAsia="Calibri" w:cs="Arial (Body CS)"/>
          <w:szCs w:val="24"/>
          <w:lang w:val="es-ES_tradnl"/>
        </w:rPr>
        <w:t xml:space="preserve"> </w:t>
      </w:r>
      <w:r w:rsidR="00930066">
        <w:rPr>
          <w:rFonts w:eastAsia="Calibri" w:cs="Arial (Body CS)"/>
          <w:szCs w:val="24"/>
          <w:lang w:val="es-ES_tradnl"/>
        </w:rPr>
        <w:t>emisiones máximas–</w:t>
      </w:r>
      <w:r w:rsidR="00425F8A">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AC74AD">
        <w:rPr>
          <w:rFonts w:eastAsia="Calibri" w:cs="Arial (Body CS)"/>
          <w:szCs w:val="24"/>
          <w:lang w:val="es-ES_tradnl"/>
        </w:rPr>
        <w:t xml:space="preserve">extienden la </w:t>
      </w:r>
      <w:r w:rsidR="00A80F9A" w:rsidRPr="00203831">
        <w:rPr>
          <w:rFonts w:eastAsia="Calibri" w:cs="Arial (Body CS)"/>
          <w:szCs w:val="24"/>
          <w:lang w:val="es-ES_tradnl"/>
        </w:rPr>
        <w:t>responsabilidad</w:t>
      </w:r>
      <w:r w:rsidR="00891ED0" w:rsidRPr="00203831">
        <w:rPr>
          <w:rFonts w:eastAsia="Calibri" w:cs="Arial (Body CS)"/>
          <w:szCs w:val="24"/>
          <w:lang w:val="es-ES_tradnl"/>
        </w:rPr>
        <w:t xml:space="preserve"> </w:t>
      </w:r>
      <w:r w:rsidR="001649E4">
        <w:rPr>
          <w:rFonts w:eastAsia="Calibri" w:cs="Arial (Body CS)"/>
          <w:szCs w:val="24"/>
          <w:lang w:val="es-ES_tradnl"/>
        </w:rPr>
        <w:t xml:space="preserve">por </w:t>
      </w:r>
      <w:r w:rsidR="00110032" w:rsidRPr="00203831">
        <w:rPr>
          <w:rFonts w:eastAsia="Calibri" w:cs="Arial (Body CS)"/>
          <w:szCs w:val="24"/>
          <w:lang w:val="es-ES_tradnl"/>
        </w:rPr>
        <w:t>equipos</w:t>
      </w:r>
      <w:r w:rsidR="00891ED0" w:rsidRPr="00203831">
        <w:rPr>
          <w:rFonts w:eastAsia="Calibri" w:cs="Arial (Body CS)"/>
          <w:szCs w:val="24"/>
          <w:lang w:val="es-ES_tradnl"/>
        </w:rPr>
        <w:t xml:space="preserve"> </w:t>
      </w:r>
      <w:r w:rsidR="006D4C7F" w:rsidRPr="006D4C7F">
        <w:rPr>
          <w:rFonts w:eastAsia="Calibri" w:cs="Arial (Body CS)"/>
          <w:szCs w:val="24"/>
          <w:lang w:val="es-ES_tradnl"/>
        </w:rPr>
        <w:t>dado</w:t>
      </w:r>
      <w:r w:rsidR="00406B34">
        <w:rPr>
          <w:rFonts w:eastAsia="Calibri" w:cs="Arial (Body CS)"/>
          <w:szCs w:val="24"/>
          <w:lang w:val="es-ES_tradnl"/>
        </w:rPr>
        <w:t>s</w:t>
      </w:r>
      <w:r w:rsidR="006D4C7F" w:rsidRPr="006D4C7F">
        <w:rPr>
          <w:rFonts w:eastAsia="Calibri" w:cs="Arial (Body CS)"/>
          <w:szCs w:val="24"/>
          <w:lang w:val="es-ES_tradnl"/>
        </w:rPr>
        <w:t xml:space="preserve"> de baja </w:t>
      </w:r>
      <w:r w:rsidR="009D0986">
        <w:rPr>
          <w:rFonts w:eastAsia="Calibri" w:cs="Arial (Body CS)"/>
          <w:szCs w:val="24"/>
          <w:lang w:val="es-ES_tradnl"/>
        </w:rPr>
        <w:t xml:space="preserve">a </w:t>
      </w:r>
      <w:r w:rsidR="007C26FF" w:rsidRPr="00203831">
        <w:rPr>
          <w:rFonts w:eastAsia="Calibri" w:cs="Arial (Body CS)"/>
          <w:szCs w:val="24"/>
          <w:lang w:val="es-ES_tradnl"/>
        </w:rPr>
        <w:t>productores</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5A4F71" w:rsidRPr="00203831">
        <w:rPr>
          <w:rFonts w:eastAsia="Calibri" w:cs="Arial (Body CS)"/>
          <w:szCs w:val="24"/>
          <w:lang w:val="es-ES_tradnl"/>
        </w:rPr>
        <w:lastRenderedPageBreak/>
        <w:t>proveedores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4C44EB">
        <w:rPr>
          <w:rFonts w:eastAsia="Calibri" w:cs="Arial (Body CS)"/>
          <w:szCs w:val="24"/>
          <w:lang w:val="es-ES_tradnl"/>
        </w:rPr>
        <w:t xml:space="preserve">También </w:t>
      </w:r>
      <w:r w:rsidR="00776D00">
        <w:rPr>
          <w:rFonts w:eastAsia="Calibri" w:cs="Arial (Body CS)"/>
          <w:szCs w:val="24"/>
          <w:lang w:val="es-ES_tradnl"/>
        </w:rPr>
        <w:t xml:space="preserve">se </w:t>
      </w:r>
      <w:r w:rsidR="006D4301">
        <w:rPr>
          <w:rFonts w:eastAsia="Calibri" w:cs="Arial (Body CS)"/>
          <w:szCs w:val="24"/>
          <w:lang w:val="es-ES_tradnl"/>
        </w:rPr>
        <w:t xml:space="preserve">han dispuesto </w:t>
      </w:r>
      <w:r w:rsidR="00876BC6">
        <w:rPr>
          <w:rFonts w:eastAsia="Calibri" w:cs="Arial (Body CS)"/>
          <w:szCs w:val="24"/>
          <w:lang w:val="es-ES_tradnl"/>
        </w:rPr>
        <w:t>normas de responsabilidad ampliada del productor</w:t>
      </w:r>
      <w:r w:rsidR="00891ED0" w:rsidRPr="00203831">
        <w:rPr>
          <w:rFonts w:eastAsia="Calibri" w:cs="Arial (Body CS)"/>
          <w:szCs w:val="24"/>
          <w:lang w:val="es-ES_tradnl"/>
        </w:rPr>
        <w:t xml:space="preserve"> </w:t>
      </w:r>
      <w:r w:rsidR="00CD2732">
        <w:rPr>
          <w:rFonts w:eastAsia="Calibri" w:cs="Arial (Body CS)"/>
          <w:szCs w:val="24"/>
          <w:lang w:val="es-ES_tradnl"/>
        </w:rPr>
        <w:t>en</w:t>
      </w:r>
      <w:r w:rsidR="00801340">
        <w:rPr>
          <w:rFonts w:eastAsia="Calibri" w:cs="Arial (Body CS)"/>
          <w:szCs w:val="24"/>
          <w:lang w:val="es-ES_tradnl"/>
        </w:rPr>
        <w:t xml:space="preserve"> los </w:t>
      </w:r>
      <w:r w:rsidR="00801340" w:rsidRPr="00801340">
        <w:rPr>
          <w:rFonts w:eastAsia="Calibri" w:cs="Arial (Body CS)"/>
          <w:szCs w:val="24"/>
          <w:lang w:val="es-ES_tradnl"/>
        </w:rPr>
        <w:t xml:space="preserve">sectores </w:t>
      </w:r>
      <w:r w:rsidR="009D4114" w:rsidRPr="009D4114">
        <w:rPr>
          <w:rFonts w:eastAsia="Calibri" w:cs="Arial (Body CS)"/>
          <w:szCs w:val="24"/>
          <w:lang w:val="es-ES_tradnl"/>
        </w:rPr>
        <w:t xml:space="preserve">eléctrico </w:t>
      </w:r>
      <w:r w:rsidR="009D4114">
        <w:rPr>
          <w:rFonts w:eastAsia="Calibri" w:cs="Arial (Body CS)"/>
          <w:szCs w:val="24"/>
          <w:lang w:val="es-ES_tradnl"/>
        </w:rPr>
        <w:t>y electrónico</w:t>
      </w:r>
      <w:r w:rsidR="00FA1F16" w:rsidRPr="00203831">
        <w:rPr>
          <w:rFonts w:eastAsia="Calibri" w:cs="Arial (Body CS)"/>
          <w:szCs w:val="24"/>
          <w:lang w:val="es-ES_tradnl"/>
        </w:rPr>
        <w:t>.</w:t>
      </w:r>
    </w:p>
    <w:p w14:paraId="42E269D2" w14:textId="67A2FE5A" w:rsidR="00A4066A" w:rsidRPr="00203831" w:rsidRDefault="00824C75"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Un</w:t>
      </w:r>
      <w:r w:rsidR="007F526A">
        <w:rPr>
          <w:rFonts w:eastAsia="Calibri" w:cs="Arial (Body CS)"/>
          <w:szCs w:val="24"/>
          <w:lang w:val="es-ES_tradnl"/>
        </w:rPr>
        <w:t xml:space="preserve"> </w:t>
      </w:r>
      <w:r w:rsidR="00FA1F16" w:rsidRPr="00203831">
        <w:rPr>
          <w:rFonts w:eastAsia="Calibri" w:cs="Arial (Body CS)"/>
          <w:szCs w:val="24"/>
          <w:lang w:val="es-ES_tradnl"/>
        </w:rPr>
        <w:t>factor</w:t>
      </w:r>
      <w:r w:rsidR="00891ED0" w:rsidRPr="00203831">
        <w:rPr>
          <w:rFonts w:eastAsia="Calibri" w:cs="Arial (Body CS)"/>
          <w:szCs w:val="24"/>
          <w:lang w:val="es-ES_tradnl"/>
        </w:rPr>
        <w:t xml:space="preserve"> </w:t>
      </w:r>
      <w:r w:rsidR="007F526A">
        <w:rPr>
          <w:rFonts w:eastAsia="Calibri" w:cs="Arial (Body CS)"/>
          <w:szCs w:val="24"/>
          <w:lang w:val="es-ES_tradnl"/>
        </w:rPr>
        <w:t xml:space="preserve">común </w:t>
      </w:r>
      <w:r w:rsidR="004D0027">
        <w:rPr>
          <w:rFonts w:eastAsia="Calibri" w:cs="Arial (Body CS)"/>
          <w:szCs w:val="24"/>
          <w:lang w:val="es-ES_tradnl"/>
        </w:rPr>
        <w:t>en los cinco países</w:t>
      </w:r>
      <w:r w:rsidR="00891ED0" w:rsidRPr="00203831">
        <w:rPr>
          <w:rFonts w:eastAsia="Calibri" w:cs="Arial (Body CS)"/>
          <w:szCs w:val="24"/>
          <w:lang w:val="es-ES_tradnl"/>
        </w:rPr>
        <w:t xml:space="preserve"> </w:t>
      </w:r>
      <w:r w:rsidR="008A26CA">
        <w:rPr>
          <w:rFonts w:eastAsia="Calibri" w:cs="Arial (Body CS)"/>
          <w:szCs w:val="24"/>
          <w:lang w:val="es-ES_tradnl"/>
        </w:rPr>
        <w:t xml:space="preserve">fue </w:t>
      </w:r>
      <w:r w:rsidR="00D8316A">
        <w:rPr>
          <w:rFonts w:eastAsia="Calibri" w:cs="Arial (Body CS)"/>
          <w:szCs w:val="24"/>
          <w:lang w:val="es-ES_tradnl"/>
        </w:rPr>
        <w:t xml:space="preserve">que </w:t>
      </w:r>
      <w:r w:rsidR="00580FC7">
        <w:rPr>
          <w:rFonts w:eastAsia="Calibri" w:cs="Arial (Body CS)"/>
          <w:szCs w:val="24"/>
          <w:lang w:val="es-ES_tradnl"/>
        </w:rPr>
        <w:t xml:space="preserve">las </w:t>
      </w:r>
      <w:r w:rsidR="008F065F">
        <w:rPr>
          <w:rFonts w:eastAsia="Calibri" w:cs="Arial (Body CS)"/>
          <w:szCs w:val="24"/>
          <w:lang w:val="es-ES_tradnl"/>
        </w:rPr>
        <w:t xml:space="preserve">políticas </w:t>
      </w:r>
      <w:r w:rsidR="008C08C4">
        <w:rPr>
          <w:rFonts w:eastAsia="Calibri" w:cs="Arial (Body CS)"/>
          <w:szCs w:val="24"/>
          <w:lang w:val="es-ES_tradnl"/>
        </w:rPr>
        <w:t>de</w:t>
      </w:r>
      <w:r w:rsidR="000F7CBB">
        <w:rPr>
          <w:rFonts w:eastAsia="Calibri" w:cs="Arial (Body CS)"/>
          <w:szCs w:val="24"/>
          <w:lang w:val="es-ES_tradnl"/>
        </w:rPr>
        <w:t xml:space="preserve"> </w:t>
      </w:r>
      <w:r w:rsidR="008F065F">
        <w:rPr>
          <w:rFonts w:eastAsia="Calibri" w:cs="Arial (Body CS)"/>
          <w:szCs w:val="24"/>
          <w:lang w:val="es-ES_tradnl"/>
        </w:rPr>
        <w:t>eliminación y destrucción de desechos de SAO</w:t>
      </w:r>
      <w:r w:rsidR="00891ED0" w:rsidRPr="00203831">
        <w:rPr>
          <w:rFonts w:eastAsia="Calibri" w:cs="Arial (Body CS)"/>
          <w:szCs w:val="24"/>
          <w:lang w:val="es-ES_tradnl"/>
        </w:rPr>
        <w:t xml:space="preserve"> </w:t>
      </w:r>
      <w:r w:rsidR="0058582A">
        <w:rPr>
          <w:rFonts w:eastAsia="Calibri" w:cs="Arial (Body CS)"/>
          <w:szCs w:val="24"/>
          <w:lang w:val="es-ES_tradnl"/>
        </w:rPr>
        <w:t xml:space="preserve">se </w:t>
      </w:r>
      <w:r w:rsidR="004057F2">
        <w:rPr>
          <w:rFonts w:eastAsia="Calibri" w:cs="Arial (Body CS)"/>
          <w:szCs w:val="24"/>
          <w:lang w:val="es-ES_tradnl"/>
        </w:rPr>
        <w:t>ajustaron</w:t>
      </w:r>
      <w:r w:rsidR="009732F8">
        <w:rPr>
          <w:rFonts w:eastAsia="Calibri" w:cs="Arial (Body CS)"/>
          <w:szCs w:val="24"/>
          <w:lang w:val="es-ES_tradnl"/>
        </w:rPr>
        <w:t xml:space="preserve"> </w:t>
      </w:r>
      <w:r w:rsidR="00806BA9" w:rsidRPr="00806BA9">
        <w:rPr>
          <w:rFonts w:eastAsia="Calibri" w:cs="Arial (Body CS)"/>
          <w:szCs w:val="24"/>
          <w:lang w:val="es-ES_tradnl"/>
        </w:rPr>
        <w:t>rigurosamente</w:t>
      </w:r>
      <w:r w:rsidR="00947284">
        <w:rPr>
          <w:rFonts w:eastAsia="Calibri" w:cs="Arial (Body CS)"/>
          <w:szCs w:val="24"/>
          <w:lang w:val="es-ES_tradnl"/>
        </w:rPr>
        <w:t xml:space="preserve"> a las </w:t>
      </w:r>
      <w:r w:rsidR="006322A4">
        <w:rPr>
          <w:rFonts w:eastAsia="Calibri" w:cs="Arial (Body CS)"/>
          <w:szCs w:val="24"/>
          <w:lang w:val="es-ES_tradnl"/>
        </w:rPr>
        <w:t>normas</w:t>
      </w:r>
      <w:r w:rsidR="008F065F">
        <w:rPr>
          <w:rFonts w:eastAsia="Calibri" w:cs="Arial (Body CS)"/>
          <w:szCs w:val="24"/>
          <w:lang w:val="es-ES_tradnl"/>
        </w:rPr>
        <w:t xml:space="preserve"> </w:t>
      </w:r>
      <w:r w:rsidR="00571E34" w:rsidRPr="00571E34">
        <w:rPr>
          <w:rFonts w:eastAsia="Calibri" w:cs="Arial (Body CS)"/>
          <w:szCs w:val="24"/>
          <w:lang w:val="es-ES_tradnl"/>
        </w:rPr>
        <w:t>inter</w:t>
      </w:r>
      <w:r w:rsidR="008F065F">
        <w:rPr>
          <w:rFonts w:eastAsia="Calibri" w:cs="Arial (Body CS)"/>
          <w:szCs w:val="24"/>
          <w:lang w:val="es-ES_tradnl"/>
        </w:rPr>
        <w:t>nacionales</w:t>
      </w:r>
      <w:r w:rsidR="00891ED0" w:rsidRPr="00203831">
        <w:rPr>
          <w:rFonts w:eastAsia="Calibri" w:cs="Arial (Body CS)"/>
          <w:szCs w:val="24"/>
          <w:lang w:val="es-ES_tradnl"/>
        </w:rPr>
        <w:t xml:space="preserve"> </w:t>
      </w:r>
      <w:r w:rsidR="00FA1F16" w:rsidRPr="00203831">
        <w:rPr>
          <w:rFonts w:eastAsia="Calibri" w:cs="Arial (Body CS)"/>
          <w:szCs w:val="24"/>
          <w:lang w:val="es-ES_tradnl"/>
        </w:rPr>
        <w:t>(</w:t>
      </w:r>
      <w:r w:rsidR="00EF7560" w:rsidRPr="00203831">
        <w:rPr>
          <w:rFonts w:eastAsia="Calibri" w:cs="Arial (Body CS)"/>
          <w:szCs w:val="24"/>
          <w:lang w:val="es-ES_tradnl"/>
        </w:rPr>
        <w:t>Unión</w:t>
      </w:r>
      <w:r w:rsidR="00891ED0" w:rsidRPr="00203831">
        <w:rPr>
          <w:rFonts w:eastAsia="Calibri" w:cs="Arial (Body CS)"/>
          <w:szCs w:val="24"/>
          <w:lang w:val="es-ES_tradnl"/>
        </w:rPr>
        <w:t xml:space="preserve"> </w:t>
      </w:r>
      <w:r w:rsidR="00EF7560" w:rsidRPr="00203831">
        <w:rPr>
          <w:rFonts w:eastAsia="Calibri" w:cs="Arial (Body CS)"/>
          <w:szCs w:val="24"/>
          <w:lang w:val="es-ES_tradnl"/>
        </w:rPr>
        <w:t>Europea</w:t>
      </w:r>
      <w:r w:rsidR="00FA1F16" w:rsidRPr="00203831">
        <w:rPr>
          <w:rFonts w:eastAsia="Calibri" w:cs="Arial (Body CS)"/>
          <w:szCs w:val="24"/>
          <w:lang w:val="es-ES_tradnl"/>
        </w:rPr>
        <w:t>)</w:t>
      </w:r>
      <w:r w:rsidR="00A41ACE">
        <w:rPr>
          <w:rFonts w:eastAsia="Calibri" w:cs="Arial (Body CS)"/>
          <w:szCs w:val="24"/>
          <w:lang w:val="es-ES_tradnl"/>
        </w:rPr>
        <w:t xml:space="preserve">, </w:t>
      </w:r>
      <w:r w:rsidR="009F05F8">
        <w:rPr>
          <w:rFonts w:eastAsia="Calibri" w:cs="Arial (Body CS)"/>
          <w:szCs w:val="24"/>
          <w:lang w:val="es-ES_tradnl"/>
        </w:rPr>
        <w:t>adaptadas</w:t>
      </w:r>
      <w:r w:rsidR="00891ED0" w:rsidRPr="00203831">
        <w:rPr>
          <w:rFonts w:eastAsia="Calibri" w:cs="Arial (Body CS)"/>
          <w:szCs w:val="24"/>
          <w:lang w:val="es-ES_tradnl"/>
        </w:rPr>
        <w:t xml:space="preserve"> </w:t>
      </w:r>
      <w:r w:rsidR="00A41ACE">
        <w:rPr>
          <w:rFonts w:eastAsia="Calibri" w:cs="Arial (Body CS)"/>
          <w:szCs w:val="24"/>
          <w:lang w:val="es-ES_tradnl"/>
        </w:rPr>
        <w:t xml:space="preserve">a las </w:t>
      </w:r>
      <w:r w:rsidR="00C44FC9" w:rsidRPr="00203831">
        <w:rPr>
          <w:rFonts w:eastAsia="Calibri" w:cs="Arial (Body CS)"/>
          <w:szCs w:val="24"/>
          <w:lang w:val="es-ES_tradnl"/>
        </w:rPr>
        <w:t>condiciones</w:t>
      </w:r>
      <w:r w:rsidR="009960DA">
        <w:rPr>
          <w:rFonts w:eastAsia="Calibri" w:cs="Arial (Body CS)"/>
          <w:szCs w:val="24"/>
          <w:lang w:val="es-ES_tradnl"/>
        </w:rPr>
        <w:t xml:space="preserve"> </w:t>
      </w:r>
      <w:r w:rsidR="009F05F8">
        <w:rPr>
          <w:rFonts w:eastAsia="Calibri" w:cs="Arial (Body CS)"/>
          <w:szCs w:val="24"/>
          <w:lang w:val="es-ES_tradnl"/>
        </w:rPr>
        <w:t>locales</w:t>
      </w:r>
      <w:r w:rsidR="00FA1F16" w:rsidRPr="00203831">
        <w:rPr>
          <w:rFonts w:eastAsia="Calibri" w:cs="Arial (Body CS)"/>
          <w:szCs w:val="24"/>
          <w:lang w:val="es-ES_tradnl"/>
        </w:rPr>
        <w:t>.</w:t>
      </w:r>
    </w:p>
    <w:p w14:paraId="17C711BA" w14:textId="2B681F90" w:rsidR="00FA1F16" w:rsidRPr="00203831" w:rsidRDefault="00203831" w:rsidP="007913BE">
      <w:pPr>
        <w:spacing w:before="120" w:after="240"/>
        <w:rPr>
          <w:rFonts w:eastAsia="Calibri" w:cs="Arial (Body CS)"/>
          <w:szCs w:val="24"/>
          <w:u w:val="single"/>
          <w:lang w:val="es-ES_tradnl"/>
        </w:rPr>
      </w:pPr>
      <w:r>
        <w:rPr>
          <w:rFonts w:eastAsia="Calibri" w:cs="Arial (Body CS)"/>
          <w:szCs w:val="24"/>
          <w:u w:val="single"/>
          <w:lang w:val="es-ES_tradnl"/>
        </w:rPr>
        <w:t>Estrategias</w:t>
      </w:r>
      <w:r w:rsidR="00891ED0" w:rsidRPr="00203831">
        <w:rPr>
          <w:rFonts w:eastAsia="Calibri" w:cs="Arial (Body CS)"/>
          <w:szCs w:val="24"/>
          <w:u w:val="single"/>
          <w:lang w:val="es-ES_tradnl"/>
        </w:rPr>
        <w:t xml:space="preserve"> </w:t>
      </w:r>
      <w:r w:rsidR="00306B89">
        <w:rPr>
          <w:rFonts w:eastAsia="Calibri" w:cs="Arial (Body CS)"/>
          <w:szCs w:val="24"/>
          <w:u w:val="single"/>
          <w:lang w:val="es-ES_tradnl"/>
        </w:rPr>
        <w:t xml:space="preserve">de </w:t>
      </w:r>
      <w:r w:rsidR="005120E4">
        <w:rPr>
          <w:rFonts w:eastAsia="Calibri" w:cs="Arial (Body CS)"/>
          <w:szCs w:val="24"/>
          <w:u w:val="single"/>
          <w:lang w:val="es-ES_tradnl"/>
        </w:rPr>
        <w:t>acopio de desechos de SAO</w:t>
      </w:r>
    </w:p>
    <w:p w14:paraId="12D18572" w14:textId="35D7EB8A" w:rsidR="00A4066A" w:rsidRPr="00203831" w:rsidRDefault="003B29A0"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Los </w:t>
      </w:r>
      <w:r w:rsidR="00203831">
        <w:rPr>
          <w:rFonts w:eastAsia="Calibri" w:cs="Arial (Body CS)"/>
          <w:szCs w:val="24"/>
          <w:lang w:val="es-ES_tradnl"/>
        </w:rPr>
        <w:t xml:space="preserve">desechos </w:t>
      </w:r>
      <w:r w:rsidR="001350B5">
        <w:rPr>
          <w:rFonts w:eastAsia="Calibri" w:cs="Arial (Body CS)"/>
          <w:szCs w:val="24"/>
          <w:lang w:val="es-ES_tradnl"/>
        </w:rPr>
        <w:t xml:space="preserve">provienen de </w:t>
      </w:r>
      <w:r w:rsidR="00A40E32">
        <w:rPr>
          <w:rFonts w:eastAsia="Calibri" w:cs="Arial (Body CS)"/>
          <w:szCs w:val="24"/>
          <w:lang w:val="es-ES_tradnl"/>
        </w:rPr>
        <w:t>programas de eficiencia energética</w:t>
      </w:r>
      <w:r w:rsidR="00891ED0" w:rsidRPr="00203831">
        <w:rPr>
          <w:rFonts w:eastAsia="Calibri" w:cs="Arial (Body CS)"/>
          <w:szCs w:val="24"/>
          <w:lang w:val="es-ES_tradnl"/>
        </w:rPr>
        <w:t xml:space="preserve"> </w:t>
      </w:r>
      <w:r w:rsidR="00DA05E7">
        <w:rPr>
          <w:rFonts w:eastAsia="Calibri" w:cs="Arial (Body CS)"/>
          <w:szCs w:val="24"/>
          <w:lang w:val="es-ES_tradnl"/>
        </w:rPr>
        <w:t xml:space="preserve">en </w:t>
      </w:r>
      <w:r w:rsidR="00203831">
        <w:rPr>
          <w:rFonts w:eastAsia="Calibri" w:cs="Arial (Body CS)"/>
          <w:szCs w:val="24"/>
          <w:lang w:val="es-ES_tradnl"/>
        </w:rPr>
        <w:t>artefactos eléctricos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3D43FE">
        <w:rPr>
          <w:rFonts w:eastAsia="Calibri" w:cs="Arial (Body CS)"/>
          <w:szCs w:val="24"/>
          <w:lang w:val="es-ES_tradnl"/>
        </w:rPr>
        <w:t xml:space="preserve">de la </w:t>
      </w:r>
      <w:r w:rsidR="00FA1F16" w:rsidRPr="00203831">
        <w:rPr>
          <w:rFonts w:eastAsia="Calibri" w:cs="Arial (Body CS)"/>
          <w:szCs w:val="24"/>
          <w:lang w:val="es-ES_tradnl"/>
        </w:rPr>
        <w:t>confisca</w:t>
      </w:r>
      <w:r w:rsidR="00916E0F">
        <w:rPr>
          <w:rFonts w:eastAsia="Calibri" w:cs="Arial (Body CS)"/>
          <w:szCs w:val="24"/>
          <w:lang w:val="es-ES_tradnl"/>
        </w:rPr>
        <w:t>ción</w:t>
      </w:r>
      <w:r w:rsidR="00891ED0" w:rsidRPr="00203831">
        <w:rPr>
          <w:rFonts w:eastAsia="Calibri" w:cs="Arial (Body CS)"/>
          <w:szCs w:val="24"/>
          <w:lang w:val="es-ES_tradnl"/>
        </w:rPr>
        <w:t xml:space="preserve"> </w:t>
      </w:r>
      <w:r w:rsidR="00CA1259">
        <w:rPr>
          <w:rFonts w:eastAsia="Calibri" w:cs="Arial (Body CS)"/>
          <w:szCs w:val="24"/>
          <w:lang w:val="es-ES_tradnl"/>
        </w:rPr>
        <w:t xml:space="preserve">aduanera </w:t>
      </w:r>
      <w:r w:rsidR="00BB0721">
        <w:rPr>
          <w:rFonts w:eastAsia="Calibri" w:cs="Arial (Body CS)"/>
          <w:szCs w:val="24"/>
          <w:lang w:val="es-ES_tradnl"/>
        </w:rPr>
        <w:t>de</w:t>
      </w:r>
      <w:r w:rsidR="00BB0721" w:rsidRPr="00814DDA">
        <w:rPr>
          <w:lang w:val="es-ES"/>
        </w:rPr>
        <w:t xml:space="preserve"> </w:t>
      </w:r>
      <w:r w:rsidR="00C66D85">
        <w:rPr>
          <w:rFonts w:eastAsia="Calibri" w:cs="Arial (Body CS)"/>
          <w:szCs w:val="24"/>
          <w:lang w:val="es-ES_tradnl"/>
        </w:rPr>
        <w:t>SAO ilícitas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4C0572">
        <w:rPr>
          <w:rFonts w:eastAsia="Calibri" w:cs="Arial (Body CS)"/>
          <w:szCs w:val="24"/>
          <w:lang w:val="es-ES_tradnl"/>
        </w:rPr>
        <w:t xml:space="preserve">de </w:t>
      </w:r>
      <w:r w:rsidR="002265DF">
        <w:rPr>
          <w:rFonts w:eastAsia="Calibri" w:cs="Arial (Body CS)"/>
          <w:szCs w:val="24"/>
          <w:lang w:val="es-ES_tradnl"/>
        </w:rPr>
        <w:t xml:space="preserve">iniciativas </w:t>
      </w:r>
      <w:r w:rsidR="005B2A22">
        <w:rPr>
          <w:rFonts w:eastAsia="Calibri" w:cs="Arial (Body CS)"/>
          <w:szCs w:val="24"/>
          <w:lang w:val="es-ES_tradnl"/>
        </w:rPr>
        <w:t>de responsabilidad ampliada del productor</w:t>
      </w:r>
      <w:r w:rsidR="00891ED0" w:rsidRPr="00203831">
        <w:rPr>
          <w:rFonts w:eastAsia="Calibri" w:cs="Arial (Body CS)"/>
          <w:szCs w:val="24"/>
          <w:lang w:val="es-ES_tradnl"/>
        </w:rPr>
        <w:t xml:space="preserve"> </w:t>
      </w:r>
      <w:r w:rsidR="005B2A22">
        <w:rPr>
          <w:rFonts w:eastAsia="Calibri" w:cs="Arial (Body CS)"/>
          <w:szCs w:val="24"/>
          <w:lang w:val="es-ES_tradnl"/>
        </w:rPr>
        <w:t xml:space="preserve">y de la </w:t>
      </w:r>
      <w:r w:rsidR="004E46A6" w:rsidRPr="00203831">
        <w:rPr>
          <w:rFonts w:eastAsia="Calibri" w:cs="Arial (Body CS)"/>
          <w:szCs w:val="24"/>
          <w:lang w:val="es-ES_tradnl"/>
        </w:rPr>
        <w:t>ejecución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995CAB">
        <w:rPr>
          <w:rFonts w:eastAsia="Calibri" w:cs="Arial (Body CS)"/>
          <w:szCs w:val="24"/>
          <w:lang w:val="es-ES_tradnl"/>
        </w:rPr>
        <w:t>proyectos de eliminación de SAO</w:t>
      </w:r>
      <w:r w:rsidR="00891ED0" w:rsidRPr="00203831">
        <w:rPr>
          <w:rFonts w:eastAsia="Calibri" w:cs="Arial (Body CS)"/>
          <w:szCs w:val="24"/>
          <w:lang w:val="es-ES_tradnl"/>
        </w:rPr>
        <w:t xml:space="preserve"> </w:t>
      </w:r>
      <w:r w:rsidR="00FA1F16" w:rsidRPr="00203831">
        <w:rPr>
          <w:rFonts w:eastAsia="Calibri" w:cs="Arial (Body CS)"/>
          <w:szCs w:val="24"/>
          <w:lang w:val="es-ES_tradnl"/>
        </w:rPr>
        <w:t>(</w:t>
      </w:r>
      <w:r w:rsidR="00F83C62">
        <w:rPr>
          <w:rFonts w:eastAsia="Calibri" w:cs="Arial (Body CS)"/>
          <w:szCs w:val="24"/>
          <w:lang w:val="es-ES_tradnl"/>
        </w:rPr>
        <w:t xml:space="preserve">a través de </w:t>
      </w:r>
      <w:r w:rsidR="00203831">
        <w:rPr>
          <w:rFonts w:eastAsia="Calibri" w:cs="Arial (Body CS)"/>
          <w:szCs w:val="24"/>
          <w:lang w:val="es-ES_tradnl"/>
        </w:rPr>
        <w:t>planes nacionales</w:t>
      </w:r>
      <w:r w:rsidR="00891ED0" w:rsidRPr="00203831">
        <w:rPr>
          <w:rFonts w:eastAsia="Calibri" w:cs="Arial (Body CS)"/>
          <w:szCs w:val="24"/>
          <w:lang w:val="es-ES_tradnl"/>
        </w:rPr>
        <w:t xml:space="preserve"> </w:t>
      </w:r>
      <w:r w:rsidR="007A75AE" w:rsidRPr="00203831">
        <w:rPr>
          <w:rFonts w:eastAsia="Calibri" w:cs="Arial (Body CS)"/>
          <w:szCs w:val="24"/>
          <w:lang w:val="es-ES_tradnl"/>
        </w:rPr>
        <w:t>de</w:t>
      </w:r>
      <w:r w:rsidR="00891ED0" w:rsidRPr="00203831">
        <w:rPr>
          <w:rFonts w:eastAsia="Calibri" w:cs="Arial (Body CS)"/>
          <w:szCs w:val="24"/>
          <w:lang w:val="es-ES_tradnl"/>
        </w:rPr>
        <w:t xml:space="preserve"> </w:t>
      </w:r>
      <w:r w:rsidR="007A75AE" w:rsidRPr="00203831">
        <w:rPr>
          <w:rFonts w:eastAsia="Calibri" w:cs="Arial (Body CS)"/>
          <w:szCs w:val="24"/>
          <w:lang w:val="es-ES_tradnl"/>
        </w:rPr>
        <w:t>eliminación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421CC5">
        <w:rPr>
          <w:rFonts w:eastAsia="Calibri" w:cs="Arial (Body CS)"/>
          <w:szCs w:val="24"/>
          <w:lang w:val="es-ES_tradnl"/>
        </w:rPr>
        <w:t xml:space="preserve">planes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4E46A6" w:rsidRPr="00203831">
        <w:rPr>
          <w:rFonts w:eastAsia="Calibri" w:cs="Arial (Body CS)"/>
          <w:szCs w:val="24"/>
          <w:lang w:val="es-ES_tradnl"/>
        </w:rPr>
        <w:t>gestión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para</w:t>
      </w:r>
      <w:r w:rsidR="00891ED0" w:rsidRPr="00203831">
        <w:rPr>
          <w:rFonts w:eastAsia="Calibri" w:cs="Arial (Body CS)"/>
          <w:szCs w:val="24"/>
          <w:lang w:val="es-ES_tradnl"/>
        </w:rPr>
        <w:t xml:space="preserve"> </w:t>
      </w:r>
      <w:r w:rsidR="004E46A6" w:rsidRPr="00203831">
        <w:rPr>
          <w:rFonts w:eastAsia="Calibri" w:cs="Arial (Body CS)"/>
          <w:szCs w:val="24"/>
          <w:lang w:val="es-ES_tradnl"/>
        </w:rPr>
        <w:t>la</w:t>
      </w:r>
      <w:r w:rsidR="00891ED0" w:rsidRPr="00203831">
        <w:rPr>
          <w:rFonts w:eastAsia="Calibri" w:cs="Arial (Body CS)"/>
          <w:szCs w:val="24"/>
          <w:lang w:val="es-ES_tradnl"/>
        </w:rPr>
        <w:t xml:space="preserve"> </w:t>
      </w:r>
      <w:r w:rsidR="004E46A6" w:rsidRPr="00203831">
        <w:rPr>
          <w:rFonts w:eastAsia="Calibri" w:cs="Arial (Body CS)"/>
          <w:szCs w:val="24"/>
          <w:lang w:val="es-ES_tradnl"/>
        </w:rPr>
        <w:t>eliminación</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526A82" w:rsidRPr="00203831">
        <w:rPr>
          <w:rFonts w:eastAsia="Calibri" w:cs="Arial (Body CS)"/>
          <w:szCs w:val="24"/>
          <w:lang w:val="es-ES_tradnl"/>
        </w:rPr>
        <w:t>HCFC</w:t>
      </w:r>
      <w:r w:rsidR="00891ED0" w:rsidRPr="00203831">
        <w:rPr>
          <w:rFonts w:eastAsia="Calibri" w:cs="Arial (Body CS)"/>
          <w:szCs w:val="24"/>
          <w:lang w:val="es-ES_tradnl"/>
        </w:rPr>
        <w:t xml:space="preserve"> </w:t>
      </w:r>
      <w:r w:rsidR="00FA1F16" w:rsidRPr="00203831">
        <w:rPr>
          <w:rFonts w:eastAsia="Calibri" w:cs="Arial (Body CS)"/>
          <w:szCs w:val="24"/>
          <w:lang w:val="es-ES_tradnl"/>
        </w:rPr>
        <w:t>(</w:t>
      </w:r>
      <w:r w:rsidR="00365447" w:rsidRPr="00203831">
        <w:rPr>
          <w:rFonts w:eastAsia="Calibri" w:cs="Arial (Body CS)"/>
          <w:szCs w:val="24"/>
          <w:lang w:val="es-ES_tradnl"/>
        </w:rPr>
        <w:t>PGEH</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6D7CAA">
        <w:rPr>
          <w:rFonts w:eastAsia="Calibri" w:cs="Arial (Body CS)"/>
          <w:szCs w:val="24"/>
          <w:lang w:val="es-ES_tradnl"/>
        </w:rPr>
        <w:t xml:space="preserve">En </w:t>
      </w:r>
      <w:r w:rsidR="006D7CAA" w:rsidRPr="006D7CAA">
        <w:rPr>
          <w:rFonts w:eastAsia="Calibri" w:cs="Arial (Body CS)"/>
          <w:szCs w:val="24"/>
          <w:lang w:val="es-ES_tradnl"/>
        </w:rPr>
        <w:t xml:space="preserve">los cinco países </w:t>
      </w:r>
      <w:r w:rsidR="006D7E93">
        <w:rPr>
          <w:rFonts w:eastAsia="Calibri" w:cs="Arial (Body CS)"/>
          <w:szCs w:val="24"/>
          <w:lang w:val="es-ES_tradnl"/>
        </w:rPr>
        <w:t>existe una red</w:t>
      </w:r>
      <w:r w:rsidR="002C55BF">
        <w:rPr>
          <w:rFonts w:eastAsia="Calibri" w:cs="Arial (Body CS)"/>
          <w:szCs w:val="24"/>
          <w:lang w:val="es-ES_tradnl"/>
        </w:rPr>
        <w:t xml:space="preserve"> nacional</w:t>
      </w:r>
      <w:r w:rsidR="005A3B39">
        <w:rPr>
          <w:rFonts w:eastAsia="Calibri" w:cs="Arial (Body CS)"/>
          <w:szCs w:val="24"/>
          <w:lang w:val="es-ES_tradnl"/>
        </w:rPr>
        <w:t xml:space="preserve"> de recuperación y reciclaje</w:t>
      </w:r>
      <w:r w:rsidR="00891ED0" w:rsidRPr="00203831">
        <w:rPr>
          <w:rFonts w:eastAsia="Calibri" w:cs="Arial (Body CS)"/>
          <w:szCs w:val="24"/>
          <w:lang w:val="es-ES_tradnl"/>
        </w:rPr>
        <w:t xml:space="preserve"> </w:t>
      </w:r>
      <w:r w:rsidR="005A3B39">
        <w:rPr>
          <w:rFonts w:eastAsia="Calibri" w:cs="Arial (Body CS)"/>
          <w:szCs w:val="24"/>
          <w:lang w:val="es-ES_tradnl"/>
        </w:rPr>
        <w:t xml:space="preserve">de </w:t>
      </w:r>
      <w:r w:rsidR="00482C8B">
        <w:rPr>
          <w:rFonts w:eastAsia="Calibri" w:cs="Arial (Body CS)"/>
          <w:szCs w:val="24"/>
          <w:lang w:val="es-ES_tradnl"/>
        </w:rPr>
        <w:t xml:space="preserve">refrigerantes </w:t>
      </w:r>
      <w:r w:rsidR="00667525">
        <w:rPr>
          <w:rFonts w:eastAsia="Calibri" w:cs="Arial (Body CS)"/>
          <w:szCs w:val="24"/>
          <w:lang w:val="es-ES_tradnl"/>
        </w:rPr>
        <w:t xml:space="preserve">creada </w:t>
      </w:r>
      <w:r w:rsidR="00860C17">
        <w:rPr>
          <w:rFonts w:eastAsia="Calibri" w:cs="Arial (Body CS)"/>
          <w:szCs w:val="24"/>
          <w:lang w:val="es-ES_tradnl"/>
        </w:rPr>
        <w:t xml:space="preserve">previamente </w:t>
      </w:r>
      <w:r w:rsidR="00C01CF5">
        <w:rPr>
          <w:rFonts w:eastAsia="Calibri" w:cs="Arial (Body CS)"/>
          <w:szCs w:val="24"/>
          <w:lang w:val="es-ES_tradnl"/>
        </w:rPr>
        <w:t xml:space="preserve">por </w:t>
      </w:r>
      <w:r w:rsidR="00994E80" w:rsidRPr="00994E80">
        <w:rPr>
          <w:rFonts w:eastAsia="Calibri" w:cs="Arial (Body CS)"/>
          <w:szCs w:val="24"/>
          <w:lang w:val="es-ES_tradnl"/>
        </w:rPr>
        <w:t xml:space="preserve">proyectos </w:t>
      </w:r>
      <w:r w:rsidR="00994E80">
        <w:rPr>
          <w:rFonts w:eastAsia="Calibri" w:cs="Arial (Body CS)"/>
          <w:szCs w:val="24"/>
          <w:lang w:val="es-ES_tradnl"/>
        </w:rPr>
        <w:t>financiado</w:t>
      </w:r>
      <w:r w:rsidR="00C74ACF">
        <w:rPr>
          <w:rFonts w:eastAsia="Calibri" w:cs="Arial (Body CS)"/>
          <w:szCs w:val="24"/>
          <w:lang w:val="es-ES_tradnl"/>
        </w:rPr>
        <w:t>s</w:t>
      </w:r>
      <w:r w:rsidR="00994E80">
        <w:rPr>
          <w:rFonts w:eastAsia="Calibri" w:cs="Arial (Body CS)"/>
          <w:szCs w:val="24"/>
          <w:lang w:val="es-ES_tradnl"/>
        </w:rPr>
        <w:t xml:space="preserve"> por el Fondo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A80F9A" w:rsidRPr="00203831">
        <w:rPr>
          <w:rFonts w:eastAsia="Calibri" w:cs="Arial (Body CS)"/>
          <w:szCs w:val="24"/>
          <w:lang w:val="es-ES_tradnl"/>
        </w:rPr>
        <w:t>El</w:t>
      </w:r>
      <w:r w:rsidR="00891ED0" w:rsidRPr="00203831">
        <w:rPr>
          <w:rFonts w:eastAsia="Calibri" w:cs="Arial (Body CS)"/>
          <w:szCs w:val="24"/>
          <w:lang w:val="es-ES_tradnl"/>
        </w:rPr>
        <w:t xml:space="preserve"> </w:t>
      </w:r>
      <w:r w:rsidR="00A80F9A" w:rsidRPr="00203831">
        <w:rPr>
          <w:rFonts w:eastAsia="Calibri" w:cs="Arial (Body CS)"/>
          <w:szCs w:val="24"/>
          <w:lang w:val="es-ES_tradnl"/>
        </w:rPr>
        <w:t>número</w:t>
      </w:r>
      <w:r w:rsidR="00891ED0" w:rsidRPr="00203831">
        <w:rPr>
          <w:rFonts w:eastAsia="Calibri" w:cs="Arial (Body CS)"/>
          <w:szCs w:val="24"/>
          <w:lang w:val="es-ES_tradnl"/>
        </w:rPr>
        <w:t xml:space="preserve"> </w:t>
      </w:r>
      <w:r w:rsidR="00243D83">
        <w:rPr>
          <w:rFonts w:eastAsia="Calibri" w:cs="Arial (Body CS)"/>
          <w:szCs w:val="24"/>
          <w:lang w:val="es-ES_tradnl"/>
        </w:rPr>
        <w:t>de</w:t>
      </w:r>
      <w:r w:rsidR="00891ED0" w:rsidRPr="00203831">
        <w:rPr>
          <w:rFonts w:eastAsia="Calibri" w:cs="Arial (Body CS)"/>
          <w:szCs w:val="24"/>
          <w:lang w:val="es-ES_tradnl"/>
        </w:rPr>
        <w:t xml:space="preserve"> </w:t>
      </w:r>
      <w:r w:rsidR="00243D83">
        <w:rPr>
          <w:rFonts w:eastAsia="Calibri" w:cs="Arial (Body CS)"/>
          <w:szCs w:val="24"/>
          <w:lang w:val="es-ES_tradnl"/>
        </w:rPr>
        <w:t>centros de recuperación y reciclaje</w:t>
      </w:r>
      <w:r w:rsidR="00891ED0" w:rsidRPr="00203831">
        <w:rPr>
          <w:rFonts w:eastAsia="Calibri" w:cs="Arial (Body CS)"/>
          <w:szCs w:val="24"/>
          <w:lang w:val="es-ES_tradnl"/>
        </w:rPr>
        <w:t xml:space="preserve"> </w:t>
      </w:r>
      <w:r w:rsidR="006C34DB">
        <w:rPr>
          <w:rFonts w:eastAsia="Calibri" w:cs="Arial (Body CS)"/>
          <w:szCs w:val="24"/>
          <w:lang w:val="es-ES_tradnl"/>
        </w:rPr>
        <w:t>oscila entre dos</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FA1F16" w:rsidRPr="00203831">
        <w:rPr>
          <w:rFonts w:eastAsia="Calibri" w:cs="Arial (Body CS)"/>
          <w:szCs w:val="24"/>
          <w:lang w:val="es-ES_tradnl"/>
        </w:rPr>
        <w:t>Georgia</w:t>
      </w:r>
      <w:r w:rsidR="00891ED0" w:rsidRPr="00203831">
        <w:rPr>
          <w:rFonts w:eastAsia="Calibri" w:cs="Arial (Body CS)"/>
          <w:szCs w:val="24"/>
          <w:lang w:val="es-ES_tradnl"/>
        </w:rPr>
        <w:t xml:space="preserve"> </w:t>
      </w:r>
      <w:r w:rsidR="006C34DB">
        <w:rPr>
          <w:rFonts w:eastAsia="Calibri" w:cs="Arial (Body CS)"/>
          <w:szCs w:val="24"/>
          <w:lang w:val="es-ES_tradnl"/>
        </w:rPr>
        <w:t>y</w:t>
      </w:r>
      <w:r w:rsidR="0050119B">
        <w:rPr>
          <w:rFonts w:eastAsia="Calibri" w:cs="Arial (Body CS)"/>
          <w:szCs w:val="24"/>
          <w:lang w:val="es-ES_tradnl"/>
        </w:rPr>
        <w:t xml:space="preserve"> </w:t>
      </w:r>
      <w:r w:rsidR="006C34DB">
        <w:rPr>
          <w:rFonts w:eastAsia="Calibri" w:cs="Arial (Body CS)"/>
          <w:szCs w:val="24"/>
          <w:lang w:val="es-ES_tradnl"/>
        </w:rPr>
        <w:t xml:space="preserve">catorce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A46ACD" w:rsidRPr="00203831">
        <w:rPr>
          <w:rFonts w:eastAsia="Calibri" w:cs="Arial (Body CS)"/>
          <w:szCs w:val="24"/>
          <w:lang w:val="es-ES_tradnl"/>
        </w:rPr>
        <w:t>México</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4E46A6" w:rsidRPr="00203831">
        <w:rPr>
          <w:rFonts w:eastAsia="Calibri" w:cs="Arial (Body CS)"/>
          <w:szCs w:val="24"/>
          <w:lang w:val="es-ES_tradnl"/>
        </w:rPr>
        <w:t>cuatro</w:t>
      </w:r>
      <w:r w:rsidR="00891ED0" w:rsidRPr="00203831">
        <w:rPr>
          <w:rFonts w:eastAsia="Calibri" w:cs="Arial (Body CS)"/>
          <w:szCs w:val="24"/>
          <w:lang w:val="es-ES_tradnl"/>
        </w:rPr>
        <w:t xml:space="preserve"> </w:t>
      </w:r>
      <w:r w:rsidR="004A1734">
        <w:rPr>
          <w:rFonts w:eastAsia="Calibri" w:cs="Arial (Body CS)"/>
          <w:szCs w:val="24"/>
          <w:lang w:val="es-ES_tradnl"/>
        </w:rPr>
        <w:t xml:space="preserve">de estos </w:t>
      </w:r>
      <w:r w:rsidR="00D56539" w:rsidRPr="00203831">
        <w:rPr>
          <w:rFonts w:eastAsia="Calibri" w:cs="Arial (Body CS)"/>
          <w:szCs w:val="24"/>
          <w:lang w:val="es-ES_tradnl"/>
        </w:rPr>
        <w:t>países</w:t>
      </w:r>
      <w:r w:rsidR="00891ED0" w:rsidRPr="00203831">
        <w:rPr>
          <w:rFonts w:eastAsia="Calibri" w:cs="Arial (Body CS)"/>
          <w:szCs w:val="24"/>
          <w:lang w:val="es-ES_tradnl"/>
        </w:rPr>
        <w:t xml:space="preserve"> </w:t>
      </w:r>
      <w:r w:rsidR="00C625FF">
        <w:rPr>
          <w:rFonts w:eastAsia="Calibri" w:cs="Arial (Body CS)"/>
          <w:szCs w:val="24"/>
          <w:lang w:val="es-ES_tradnl"/>
        </w:rPr>
        <w:t>los desechos de SAO</w:t>
      </w:r>
      <w:r w:rsidR="00891ED0" w:rsidRPr="00203831">
        <w:rPr>
          <w:rFonts w:eastAsia="Calibri" w:cs="Arial (Body CS)"/>
          <w:szCs w:val="24"/>
          <w:lang w:val="es-ES_tradnl"/>
        </w:rPr>
        <w:t xml:space="preserve"> </w:t>
      </w:r>
      <w:r w:rsidR="00C625FF">
        <w:rPr>
          <w:rFonts w:eastAsia="Calibri" w:cs="Arial (Body CS)"/>
          <w:szCs w:val="24"/>
          <w:lang w:val="es-ES_tradnl"/>
        </w:rPr>
        <w:t>utilizado</w:t>
      </w:r>
      <w:r w:rsidR="00244355">
        <w:rPr>
          <w:rFonts w:eastAsia="Calibri" w:cs="Arial (Body CS)"/>
          <w:szCs w:val="24"/>
          <w:lang w:val="es-ES_tradnl"/>
        </w:rPr>
        <w:t xml:space="preserve">s en </w:t>
      </w:r>
      <w:r w:rsidR="00471948">
        <w:rPr>
          <w:rFonts w:eastAsia="Calibri" w:cs="Arial (Body CS)"/>
          <w:szCs w:val="24"/>
          <w:lang w:val="es-ES_tradnl"/>
        </w:rPr>
        <w:t>los proyectos piloto</w:t>
      </w:r>
      <w:r w:rsidR="00891ED0" w:rsidRPr="00203831">
        <w:rPr>
          <w:rFonts w:eastAsia="Calibri" w:cs="Arial (Body CS)"/>
          <w:szCs w:val="24"/>
          <w:lang w:val="es-ES_tradnl"/>
        </w:rPr>
        <w:t xml:space="preserve"> </w:t>
      </w:r>
      <w:r w:rsidR="009D039E">
        <w:rPr>
          <w:rFonts w:eastAsia="Calibri" w:cs="Arial (Body CS)"/>
          <w:szCs w:val="24"/>
          <w:lang w:val="es-ES_tradnl"/>
        </w:rPr>
        <w:t xml:space="preserve">se acopiaron </w:t>
      </w:r>
      <w:r w:rsidR="006314F0">
        <w:rPr>
          <w:rFonts w:eastAsia="Calibri" w:cs="Arial (Body CS)"/>
          <w:szCs w:val="24"/>
          <w:lang w:val="es-ES_tradnl"/>
        </w:rPr>
        <w:t>por medio de red</w:t>
      </w:r>
      <w:r w:rsidR="004161F2">
        <w:rPr>
          <w:rFonts w:eastAsia="Calibri" w:cs="Arial (Body CS)"/>
          <w:szCs w:val="24"/>
          <w:lang w:val="es-ES_tradnl"/>
        </w:rPr>
        <w:t>es</w:t>
      </w:r>
      <w:r w:rsidR="006314F0">
        <w:rPr>
          <w:rFonts w:eastAsia="Calibri" w:cs="Arial (Body CS)"/>
          <w:szCs w:val="24"/>
          <w:lang w:val="es-ES_tradnl"/>
        </w:rPr>
        <w:t xml:space="preserve"> </w:t>
      </w:r>
      <w:r w:rsidR="00365447" w:rsidRPr="00203831">
        <w:rPr>
          <w:rFonts w:eastAsia="Calibri" w:cs="Arial (Body CS)"/>
          <w:szCs w:val="24"/>
          <w:lang w:val="es-ES_tradnl"/>
        </w:rPr>
        <w:t>nacional</w:t>
      </w:r>
      <w:r w:rsidR="004161F2">
        <w:rPr>
          <w:rFonts w:eastAsia="Calibri" w:cs="Arial (Body CS)"/>
          <w:szCs w:val="24"/>
          <w:lang w:val="es-ES_tradnl"/>
        </w:rPr>
        <w:t>es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FA1F16" w:rsidRPr="00203831">
        <w:rPr>
          <w:rFonts w:eastAsia="Calibri" w:cs="Arial (Body CS)"/>
          <w:szCs w:val="24"/>
          <w:lang w:val="es-ES_tradnl"/>
        </w:rPr>
        <w:t>Ghana</w:t>
      </w:r>
      <w:r w:rsidR="00891ED0" w:rsidRPr="00203831">
        <w:rPr>
          <w:rFonts w:eastAsia="Calibri" w:cs="Arial (Body CS)"/>
          <w:szCs w:val="24"/>
          <w:lang w:val="es-ES_tradnl"/>
        </w:rPr>
        <w:t xml:space="preserve"> </w:t>
      </w:r>
      <w:r w:rsidR="003051E8">
        <w:rPr>
          <w:rFonts w:eastAsia="Calibri" w:cs="Arial (Body CS)"/>
          <w:szCs w:val="24"/>
          <w:lang w:val="es-ES_tradnl"/>
        </w:rPr>
        <w:t xml:space="preserve">fue el único </w:t>
      </w:r>
      <w:r w:rsidR="00C44FC9" w:rsidRPr="00203831">
        <w:rPr>
          <w:rFonts w:eastAsia="Calibri" w:cs="Arial (Body CS)"/>
          <w:szCs w:val="24"/>
          <w:lang w:val="es-ES_tradnl"/>
        </w:rPr>
        <w:t>país</w:t>
      </w:r>
      <w:r w:rsidR="00891ED0" w:rsidRPr="00203831">
        <w:rPr>
          <w:rFonts w:eastAsia="Calibri" w:cs="Arial (Body CS)"/>
          <w:szCs w:val="24"/>
          <w:lang w:val="es-ES_tradnl"/>
        </w:rPr>
        <w:t xml:space="preserve"> </w:t>
      </w:r>
      <w:r w:rsidR="00902FA7">
        <w:rPr>
          <w:rFonts w:eastAsia="Calibri" w:cs="Arial (Body CS)"/>
          <w:szCs w:val="24"/>
          <w:lang w:val="es-ES_tradnl"/>
        </w:rPr>
        <w:t xml:space="preserve">que no contaba con </w:t>
      </w:r>
      <w:r w:rsidR="00243D83">
        <w:rPr>
          <w:rFonts w:eastAsia="Calibri" w:cs="Arial (Body CS)"/>
          <w:szCs w:val="24"/>
          <w:lang w:val="es-ES_tradnl"/>
        </w:rPr>
        <w:t>centros de recuperación y reciclaje</w:t>
      </w:r>
      <w:r w:rsidR="00891ED0" w:rsidRPr="00203831">
        <w:rPr>
          <w:rFonts w:eastAsia="Calibri" w:cs="Arial (Body CS)"/>
          <w:szCs w:val="24"/>
          <w:lang w:val="es-ES_tradnl"/>
        </w:rPr>
        <w:t xml:space="preserve"> </w:t>
      </w:r>
      <w:r w:rsidR="00BC23A0" w:rsidRPr="00BC23A0">
        <w:rPr>
          <w:rFonts w:eastAsia="Calibri" w:cs="Arial (Body CS)"/>
          <w:szCs w:val="24"/>
          <w:lang w:val="es-ES_tradnl"/>
        </w:rPr>
        <w:t>operativo</w:t>
      </w:r>
      <w:r w:rsidR="00BC23A0">
        <w:rPr>
          <w:rFonts w:eastAsia="Calibri" w:cs="Arial (Body CS)"/>
          <w:szCs w:val="24"/>
          <w:lang w:val="es-ES_tradnl"/>
        </w:rPr>
        <w:t>s</w:t>
      </w:r>
      <w:r w:rsidR="002E1AA7">
        <w:rPr>
          <w:rFonts w:eastAsia="Calibri" w:cs="Arial (Body CS)"/>
          <w:szCs w:val="24"/>
          <w:lang w:val="es-ES_tradnl"/>
        </w:rPr>
        <w:t xml:space="preserve">, por lo que </w:t>
      </w:r>
      <w:r w:rsidR="00C625FF">
        <w:rPr>
          <w:rFonts w:eastAsia="Calibri" w:cs="Arial (Body CS)"/>
          <w:szCs w:val="24"/>
          <w:lang w:val="es-ES_tradnl"/>
        </w:rPr>
        <w:t xml:space="preserve">los desechos </w:t>
      </w:r>
      <w:r w:rsidR="00761D1A">
        <w:rPr>
          <w:rFonts w:eastAsia="Calibri" w:cs="Arial (Body CS)"/>
          <w:szCs w:val="24"/>
          <w:lang w:val="es-ES_tradnl"/>
        </w:rPr>
        <w:t>fueron recolectados</w:t>
      </w:r>
      <w:r w:rsidR="00D65BCC">
        <w:rPr>
          <w:rFonts w:eastAsia="Calibri" w:cs="Arial (Body CS)"/>
          <w:szCs w:val="24"/>
          <w:lang w:val="es-ES_tradnl"/>
        </w:rPr>
        <w:t xml:space="preserve"> </w:t>
      </w:r>
      <w:r w:rsidR="009F0DA7">
        <w:rPr>
          <w:rFonts w:eastAsia="Calibri" w:cs="Arial (Body CS)"/>
          <w:szCs w:val="24"/>
          <w:lang w:val="es-ES_tradnl"/>
        </w:rPr>
        <w:t>por</w:t>
      </w:r>
      <w:r w:rsidR="00891ED0" w:rsidRPr="00203831">
        <w:rPr>
          <w:rFonts w:eastAsia="Calibri" w:cs="Arial (Body CS)"/>
          <w:szCs w:val="24"/>
          <w:lang w:val="es-ES_tradnl"/>
        </w:rPr>
        <w:t xml:space="preserve"> </w:t>
      </w:r>
      <w:r w:rsidR="004E46A6" w:rsidRPr="00203831">
        <w:rPr>
          <w:rFonts w:eastAsia="Calibri" w:cs="Arial (Body CS)"/>
          <w:szCs w:val="24"/>
          <w:lang w:val="es-ES_tradnl"/>
        </w:rPr>
        <w:t>dos</w:t>
      </w:r>
      <w:r w:rsidR="00891ED0" w:rsidRPr="00203831">
        <w:rPr>
          <w:rFonts w:eastAsia="Calibri" w:cs="Arial (Body CS)"/>
          <w:szCs w:val="24"/>
          <w:lang w:val="es-ES_tradnl"/>
        </w:rPr>
        <w:t xml:space="preserve"> </w:t>
      </w:r>
      <w:r w:rsidR="00D03540" w:rsidRPr="00D03540">
        <w:rPr>
          <w:rFonts w:eastAsia="Calibri" w:cs="Arial (Body CS)"/>
          <w:szCs w:val="24"/>
          <w:lang w:val="es-ES_tradnl"/>
        </w:rPr>
        <w:t xml:space="preserve">talleres </w:t>
      </w:r>
      <w:r w:rsidR="00E90E9E">
        <w:rPr>
          <w:rFonts w:eastAsia="Calibri" w:cs="Arial (Body CS)"/>
          <w:szCs w:val="24"/>
          <w:lang w:val="es-ES_tradnl"/>
        </w:rPr>
        <w:t xml:space="preserve">privados de </w:t>
      </w:r>
      <w:r w:rsidR="004E46A6" w:rsidRPr="00203831">
        <w:rPr>
          <w:rFonts w:eastAsia="Calibri" w:cs="Arial (Body CS)"/>
          <w:szCs w:val="24"/>
          <w:lang w:val="es-ES_tradnl"/>
        </w:rPr>
        <w:t>servicio</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D73E2F" w:rsidRPr="00D73E2F">
        <w:rPr>
          <w:rFonts w:eastAsia="Calibri" w:cs="Arial (Body CS)"/>
          <w:szCs w:val="24"/>
          <w:lang w:val="es-ES_tradnl"/>
        </w:rPr>
        <w:t>desarme</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4423C1">
        <w:rPr>
          <w:rFonts w:eastAsia="Calibri" w:cs="Arial (Body CS)"/>
          <w:szCs w:val="24"/>
          <w:lang w:val="es-ES_tradnl"/>
        </w:rPr>
        <w:t xml:space="preserve">Cabe mencionar que </w:t>
      </w:r>
      <w:r w:rsidR="00830D9A">
        <w:rPr>
          <w:rFonts w:eastAsia="Calibri" w:cs="Arial (Body CS)"/>
          <w:szCs w:val="24"/>
          <w:lang w:val="es-ES_tradnl"/>
        </w:rPr>
        <w:t xml:space="preserve">aunque </w:t>
      </w:r>
      <w:r w:rsidR="00E90474">
        <w:rPr>
          <w:rFonts w:eastAsia="Calibri" w:cs="Arial (Body CS)"/>
          <w:szCs w:val="24"/>
          <w:lang w:val="es-ES_tradnl"/>
        </w:rPr>
        <w:t xml:space="preserve">se esperaba </w:t>
      </w:r>
      <w:r w:rsidR="001B569B">
        <w:rPr>
          <w:rFonts w:eastAsia="Calibri" w:cs="Arial (Body CS)"/>
          <w:szCs w:val="24"/>
          <w:lang w:val="es-ES_tradnl"/>
        </w:rPr>
        <w:t xml:space="preserve">recolectar </w:t>
      </w:r>
      <w:r w:rsidR="00A7215B">
        <w:rPr>
          <w:rFonts w:eastAsia="Calibri" w:cs="Arial (Body CS)"/>
          <w:szCs w:val="24"/>
          <w:lang w:val="es-ES_tradnl"/>
        </w:rPr>
        <w:t xml:space="preserve">siete </w:t>
      </w:r>
      <w:r w:rsidR="00E90474">
        <w:rPr>
          <w:rFonts w:eastAsia="Calibri" w:cs="Arial (Body CS)"/>
          <w:szCs w:val="24"/>
          <w:lang w:val="es-ES_tradnl"/>
        </w:rPr>
        <w:t>toneladas</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E449CE">
        <w:rPr>
          <w:rFonts w:eastAsia="Calibri" w:cs="Arial (Body CS)"/>
          <w:szCs w:val="24"/>
          <w:lang w:val="es-ES_tradnl"/>
        </w:rPr>
        <w:t xml:space="preserve">desechos, </w:t>
      </w:r>
      <w:r w:rsidR="00AC0125">
        <w:rPr>
          <w:rFonts w:eastAsia="Calibri" w:cs="Arial (Body CS)"/>
          <w:szCs w:val="24"/>
          <w:lang w:val="es-ES_tradnl"/>
        </w:rPr>
        <w:t xml:space="preserve">sólo se </w:t>
      </w:r>
      <w:r w:rsidR="00B15557">
        <w:rPr>
          <w:rFonts w:eastAsia="Calibri" w:cs="Arial (Body CS)"/>
          <w:szCs w:val="24"/>
          <w:lang w:val="es-ES_tradnl"/>
        </w:rPr>
        <w:t xml:space="preserve">recolectaron </w:t>
      </w:r>
      <w:r w:rsidR="00FA1F16" w:rsidRPr="00203831">
        <w:rPr>
          <w:rFonts w:eastAsia="Calibri" w:cs="Arial (Body CS)"/>
          <w:lang w:val="es-ES_tradnl"/>
        </w:rPr>
        <w:t>406</w:t>
      </w:r>
      <w:r w:rsidR="00891ED0" w:rsidRPr="00203831">
        <w:rPr>
          <w:rFonts w:eastAsia="Calibri" w:cs="Arial (Body CS)"/>
          <w:lang w:val="es-ES_tradnl"/>
        </w:rPr>
        <w:t xml:space="preserve"> </w:t>
      </w:r>
      <w:r w:rsidR="00FA1F16" w:rsidRPr="00203831">
        <w:rPr>
          <w:rFonts w:eastAsia="Calibri" w:cs="Arial (Body CS)"/>
          <w:lang w:val="es-ES_tradnl"/>
        </w:rPr>
        <w:t>kg</w:t>
      </w:r>
      <w:r w:rsidR="00891ED0" w:rsidRPr="00203831">
        <w:rPr>
          <w:rFonts w:eastAsia="Calibri" w:cs="Arial (Body CS)"/>
          <w:lang w:val="es-ES_tradnl"/>
        </w:rPr>
        <w:t xml:space="preserve"> </w:t>
      </w:r>
      <w:r w:rsidR="00B012D1">
        <w:rPr>
          <w:rFonts w:eastAsia="Calibri" w:cs="Arial (Body CS)"/>
          <w:lang w:val="es-ES_tradnl"/>
        </w:rPr>
        <w:t xml:space="preserve">provenientes del </w:t>
      </w:r>
      <w:r w:rsidR="004423C1">
        <w:rPr>
          <w:rFonts w:eastAsia="Calibri" w:cs="Arial (Body CS)"/>
          <w:lang w:val="es-ES_tradnl"/>
        </w:rPr>
        <w:t>proyecto del FMAM</w:t>
      </w:r>
      <w:r w:rsidR="00891ED0" w:rsidRPr="00203831">
        <w:rPr>
          <w:rFonts w:eastAsia="Calibri" w:cs="Arial (Body CS)"/>
          <w:lang w:val="es-ES_tradnl"/>
        </w:rPr>
        <w:t xml:space="preserve"> </w:t>
      </w:r>
      <w:r w:rsidR="004E46A6" w:rsidRPr="00203831">
        <w:rPr>
          <w:rFonts w:eastAsia="Calibri" w:cs="Arial (Body CS)"/>
          <w:lang w:val="es-ES_tradnl"/>
        </w:rPr>
        <w:t>y</w:t>
      </w:r>
      <w:r w:rsidR="00891ED0" w:rsidRPr="00203831">
        <w:rPr>
          <w:rFonts w:eastAsia="Calibri" w:cs="Arial (Body CS)"/>
          <w:lang w:val="es-ES_tradnl"/>
        </w:rPr>
        <w:t xml:space="preserve"> </w:t>
      </w:r>
      <w:r w:rsidR="004F4755">
        <w:rPr>
          <w:rFonts w:eastAsia="Calibri" w:cs="Arial (Body CS)"/>
          <w:lang w:val="es-ES_tradnl"/>
        </w:rPr>
        <w:t>de</w:t>
      </w:r>
      <w:r w:rsidR="00891ED0" w:rsidRPr="00203831">
        <w:rPr>
          <w:rFonts w:eastAsia="Calibri" w:cs="Arial (Body CS)"/>
          <w:lang w:val="es-ES_tradnl"/>
        </w:rPr>
        <w:t xml:space="preserve"> </w:t>
      </w:r>
      <w:r w:rsidR="00110032" w:rsidRPr="00203831">
        <w:rPr>
          <w:rFonts w:eastAsia="Calibri" w:cs="Arial (Body CS)"/>
          <w:lang w:val="es-ES_tradnl"/>
        </w:rPr>
        <w:t>refrigeradores</w:t>
      </w:r>
      <w:r w:rsidR="00891ED0" w:rsidRPr="00203831">
        <w:rPr>
          <w:rFonts w:eastAsia="Calibri" w:cs="Arial (Body CS)"/>
          <w:lang w:val="es-ES_tradnl"/>
        </w:rPr>
        <w:t xml:space="preserve"> </w:t>
      </w:r>
      <w:r w:rsidR="009D68FB">
        <w:rPr>
          <w:rFonts w:eastAsia="Calibri" w:cs="Arial (Body CS)"/>
          <w:lang w:val="es-ES_tradnl"/>
        </w:rPr>
        <w:t>confiscados en</w:t>
      </w:r>
      <w:r w:rsidR="00891ED0" w:rsidRPr="00203831">
        <w:rPr>
          <w:rFonts w:eastAsia="Calibri" w:cs="Arial (Body CS)"/>
          <w:lang w:val="es-ES_tradnl"/>
        </w:rPr>
        <w:t xml:space="preserve"> </w:t>
      </w:r>
      <w:r w:rsidR="009D68FB">
        <w:rPr>
          <w:rFonts w:eastAsia="Calibri" w:cs="Arial (Body CS)"/>
          <w:lang w:val="es-ES_tradnl"/>
        </w:rPr>
        <w:t>a</w:t>
      </w:r>
      <w:r w:rsidR="00D80CB3" w:rsidRPr="00203831">
        <w:rPr>
          <w:rFonts w:eastAsia="Calibri" w:cs="Arial (Body CS)"/>
          <w:lang w:val="es-ES_tradnl"/>
        </w:rPr>
        <w:t>duanas</w:t>
      </w:r>
      <w:r w:rsidR="00FA1F16" w:rsidRPr="00203831">
        <w:rPr>
          <w:rFonts w:eastAsia="Calibri" w:cs="Arial (Body CS)"/>
          <w:lang w:val="es-ES_tradnl"/>
        </w:rPr>
        <w:t>.</w:t>
      </w:r>
    </w:p>
    <w:p w14:paraId="119F85CA" w14:textId="287A1BE6" w:rsidR="00A4066A" w:rsidRPr="00203831" w:rsidRDefault="00641D2B"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A partir del término</w:t>
      </w:r>
      <w:r w:rsidR="00095702">
        <w:rPr>
          <w:rFonts w:eastAsia="Calibri" w:cs="Arial (Body CS)"/>
          <w:szCs w:val="24"/>
          <w:lang w:val="es-ES_tradnl"/>
        </w:rPr>
        <w:t xml:space="preserve"> </w:t>
      </w:r>
      <w:r w:rsidR="00017DA2">
        <w:rPr>
          <w:rFonts w:eastAsia="Calibri" w:cs="Arial (Body CS)"/>
          <w:szCs w:val="24"/>
          <w:lang w:val="es-ES_tradnl"/>
        </w:rPr>
        <w:t xml:space="preserve">del programa de </w:t>
      </w:r>
      <w:r w:rsidR="00033DCA">
        <w:rPr>
          <w:rFonts w:eastAsia="Calibri" w:cs="Arial (Body CS)"/>
          <w:szCs w:val="24"/>
          <w:lang w:val="es-ES_tradnl"/>
        </w:rPr>
        <w:t>eliminación</w:t>
      </w:r>
      <w:r w:rsidR="00891ED0" w:rsidRPr="00203831">
        <w:rPr>
          <w:rFonts w:eastAsia="Calibri" w:cs="Arial (Body CS)"/>
          <w:szCs w:val="24"/>
          <w:lang w:val="es-ES_tradnl"/>
        </w:rPr>
        <w:t xml:space="preserve"> </w:t>
      </w:r>
      <w:r w:rsidR="00A80F9A" w:rsidRPr="00203831">
        <w:rPr>
          <w:rFonts w:eastAsia="Calibri" w:cs="Arial (Body CS)"/>
          <w:szCs w:val="24"/>
          <w:lang w:val="es-ES_tradnl"/>
        </w:rPr>
        <w:t>de</w:t>
      </w:r>
      <w:r w:rsidR="00891ED0" w:rsidRPr="00203831">
        <w:rPr>
          <w:rFonts w:eastAsia="Calibri" w:cs="Arial (Body CS)"/>
          <w:szCs w:val="24"/>
          <w:lang w:val="es-ES_tradnl"/>
        </w:rPr>
        <w:t xml:space="preserve"> </w:t>
      </w:r>
      <w:r w:rsidR="00A80F9A" w:rsidRPr="00203831">
        <w:rPr>
          <w:rFonts w:eastAsia="Calibri" w:cs="Arial (Body CS)"/>
          <w:szCs w:val="24"/>
          <w:lang w:val="es-ES_tradnl"/>
        </w:rPr>
        <w:t>CFC</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FA3B8B">
        <w:rPr>
          <w:rFonts w:eastAsia="Calibri" w:cs="Arial (Body CS)"/>
          <w:szCs w:val="24"/>
          <w:lang w:val="es-ES_tradnl"/>
        </w:rPr>
        <w:t>los centros</w:t>
      </w:r>
      <w:r w:rsidR="00243D83">
        <w:rPr>
          <w:rFonts w:eastAsia="Calibri" w:cs="Arial (Body CS)"/>
          <w:szCs w:val="24"/>
          <w:lang w:val="es-ES_tradnl"/>
        </w:rPr>
        <w:t xml:space="preserve"> de recuperación </w:t>
      </w:r>
      <w:r w:rsidR="00A068B8">
        <w:rPr>
          <w:rFonts w:eastAsia="Calibri" w:cs="Arial (Body CS)"/>
          <w:szCs w:val="24"/>
          <w:lang w:val="es-ES_tradnl"/>
        </w:rPr>
        <w:t>empezaron a</w:t>
      </w:r>
      <w:r w:rsidR="00407A47">
        <w:rPr>
          <w:rFonts w:eastAsia="Calibri" w:cs="Arial (Body CS)"/>
          <w:szCs w:val="24"/>
          <w:lang w:val="es-ES_tradnl"/>
        </w:rPr>
        <w:t xml:space="preserve"> </w:t>
      </w:r>
      <w:r w:rsidR="00A068B8">
        <w:rPr>
          <w:rFonts w:eastAsia="Calibri" w:cs="Arial (Body CS)"/>
          <w:szCs w:val="24"/>
          <w:lang w:val="es-ES_tradnl"/>
        </w:rPr>
        <w:t>interesarse</w:t>
      </w:r>
      <w:r w:rsidR="00407A47">
        <w:rPr>
          <w:rFonts w:eastAsia="Calibri" w:cs="Arial (Body CS)"/>
          <w:szCs w:val="24"/>
          <w:lang w:val="es-ES_tradnl"/>
        </w:rPr>
        <w:t xml:space="preserve"> </w:t>
      </w:r>
      <w:r w:rsidR="00090E8F">
        <w:rPr>
          <w:rFonts w:eastAsia="Calibri" w:cs="Arial (Body CS)"/>
          <w:szCs w:val="24"/>
          <w:lang w:val="es-ES_tradnl"/>
        </w:rPr>
        <w:t xml:space="preserve">en el </w:t>
      </w:r>
      <w:r w:rsidR="00526A82" w:rsidRPr="00203831">
        <w:rPr>
          <w:rFonts w:eastAsia="Calibri" w:cs="Arial (Body CS)"/>
          <w:szCs w:val="24"/>
          <w:lang w:val="es-ES_tradnl"/>
        </w:rPr>
        <w:t>reciclaje</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4E46A6" w:rsidRPr="00203831">
        <w:rPr>
          <w:rFonts w:eastAsia="Calibri" w:cs="Arial (Body CS)"/>
          <w:szCs w:val="24"/>
          <w:lang w:val="es-ES_tradnl"/>
        </w:rPr>
        <w:t>refrigerantes</w:t>
      </w:r>
      <w:r w:rsidR="00891ED0" w:rsidRPr="00203831">
        <w:rPr>
          <w:rFonts w:eastAsia="Calibri" w:cs="Arial (Body CS)"/>
          <w:szCs w:val="24"/>
          <w:lang w:val="es-ES_tradnl"/>
        </w:rPr>
        <w:t xml:space="preserve"> </w:t>
      </w:r>
      <w:r w:rsidR="00C20852">
        <w:rPr>
          <w:rFonts w:eastAsia="Calibri" w:cs="Arial (Body CS)"/>
          <w:szCs w:val="24"/>
          <w:lang w:val="es-ES_tradnl"/>
        </w:rPr>
        <w:t>debido a</w:t>
      </w:r>
      <w:r w:rsidR="0092121C">
        <w:rPr>
          <w:rFonts w:eastAsia="Calibri" w:cs="Arial (Body CS)"/>
          <w:szCs w:val="24"/>
          <w:lang w:val="es-ES_tradnl"/>
        </w:rPr>
        <w:t xml:space="preserve"> </w:t>
      </w:r>
      <w:r w:rsidR="00460C1E">
        <w:rPr>
          <w:rFonts w:eastAsia="Calibri" w:cs="Arial (Body CS)"/>
          <w:szCs w:val="24"/>
          <w:lang w:val="es-ES_tradnl"/>
        </w:rPr>
        <w:t xml:space="preserve">la rápida adopción </w:t>
      </w:r>
      <w:r w:rsidR="00B26DF5" w:rsidRPr="00B26DF5">
        <w:rPr>
          <w:rFonts w:eastAsia="Calibri" w:cs="Arial (Body CS)"/>
          <w:szCs w:val="24"/>
          <w:lang w:val="es-ES_tradnl"/>
        </w:rPr>
        <w:t xml:space="preserve">de refrigerantes alternativos </w:t>
      </w:r>
      <w:r w:rsidR="0097252B">
        <w:rPr>
          <w:rFonts w:eastAsia="Calibri" w:cs="Arial (Body CS)"/>
          <w:szCs w:val="24"/>
          <w:lang w:val="es-ES_tradnl"/>
        </w:rPr>
        <w:t xml:space="preserve">por </w:t>
      </w:r>
      <w:r w:rsidR="00530460">
        <w:rPr>
          <w:rFonts w:eastAsia="Calibri" w:cs="Arial (Body CS)"/>
          <w:szCs w:val="24"/>
          <w:lang w:val="es-ES_tradnl"/>
        </w:rPr>
        <w:t xml:space="preserve">los </w:t>
      </w:r>
      <w:r w:rsidR="004B0A96" w:rsidRPr="00203831">
        <w:rPr>
          <w:rFonts w:eastAsia="Calibri" w:cs="Arial (Body CS)"/>
          <w:szCs w:val="24"/>
          <w:lang w:val="es-ES_tradnl"/>
        </w:rPr>
        <w:t>usuarios finales</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9D4A12">
        <w:rPr>
          <w:rFonts w:eastAsia="Calibri" w:cs="Arial (Body CS)"/>
          <w:szCs w:val="24"/>
          <w:lang w:val="es-ES_tradnl"/>
        </w:rPr>
        <w:t xml:space="preserve">a </w:t>
      </w:r>
      <w:r w:rsidR="007E6050">
        <w:rPr>
          <w:rFonts w:eastAsia="Calibri" w:cs="Arial (Body CS)"/>
          <w:szCs w:val="24"/>
          <w:lang w:val="es-ES_tradnl"/>
        </w:rPr>
        <w:t xml:space="preserve">que la </w:t>
      </w:r>
      <w:r w:rsidR="007E6050" w:rsidRPr="007E6050">
        <w:rPr>
          <w:rFonts w:eastAsia="Calibri" w:cs="Arial (Body CS)"/>
          <w:szCs w:val="24"/>
          <w:lang w:val="es-ES_tradnl"/>
        </w:rPr>
        <w:t xml:space="preserve">escasez de CFC vírgenes </w:t>
      </w:r>
      <w:r w:rsidR="00E55523">
        <w:rPr>
          <w:rFonts w:eastAsia="Calibri" w:cs="Arial (Body CS)"/>
          <w:szCs w:val="24"/>
          <w:lang w:val="es-ES_tradnl"/>
        </w:rPr>
        <w:t xml:space="preserve">hizo crecer la </w:t>
      </w:r>
      <w:r w:rsidR="003C3049">
        <w:rPr>
          <w:rFonts w:eastAsia="Calibri" w:cs="Arial (Body CS)"/>
          <w:szCs w:val="24"/>
          <w:lang w:val="es-ES_tradnl"/>
        </w:rPr>
        <w:t xml:space="preserve">demanda por </w:t>
      </w:r>
      <w:r w:rsidR="007A75AE" w:rsidRPr="00203831">
        <w:rPr>
          <w:rFonts w:eastAsia="Calibri" w:cs="Arial (Body CS)"/>
          <w:szCs w:val="24"/>
          <w:lang w:val="es-ES_tradnl"/>
        </w:rPr>
        <w:t>CFC</w:t>
      </w:r>
      <w:r w:rsidR="00891ED0" w:rsidRPr="00203831">
        <w:rPr>
          <w:rFonts w:eastAsia="Calibri" w:cs="Arial (Body CS)"/>
          <w:szCs w:val="24"/>
          <w:lang w:val="es-ES_tradnl"/>
        </w:rPr>
        <w:t xml:space="preserve"> </w:t>
      </w:r>
      <w:r w:rsidR="003C3049" w:rsidRPr="003C3049">
        <w:rPr>
          <w:rFonts w:eastAsia="Calibri" w:cs="Arial (Body CS)"/>
          <w:szCs w:val="24"/>
          <w:lang w:val="es-ES_tradnl"/>
        </w:rPr>
        <w:t>reciclados</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875B02">
        <w:rPr>
          <w:rFonts w:eastAsia="Calibri" w:cs="Arial (Body CS)"/>
          <w:szCs w:val="24"/>
          <w:lang w:val="es-ES_tradnl"/>
        </w:rPr>
        <w:t xml:space="preserve">Esto </w:t>
      </w:r>
      <w:r w:rsidR="00A5702A">
        <w:rPr>
          <w:rFonts w:eastAsia="Calibri" w:cs="Arial (Body CS)"/>
          <w:szCs w:val="24"/>
          <w:lang w:val="es-ES_tradnl"/>
        </w:rPr>
        <w:t xml:space="preserve">provocó </w:t>
      </w:r>
      <w:r w:rsidR="00F573F0">
        <w:rPr>
          <w:rFonts w:eastAsia="Calibri" w:cs="Arial (Body CS)"/>
          <w:szCs w:val="24"/>
          <w:lang w:val="es-ES_tradnl"/>
        </w:rPr>
        <w:t xml:space="preserve">que </w:t>
      </w:r>
      <w:r w:rsidR="0008445F">
        <w:rPr>
          <w:rFonts w:eastAsia="Calibri" w:cs="Arial (Body CS)"/>
          <w:szCs w:val="24"/>
          <w:lang w:val="es-ES_tradnl"/>
        </w:rPr>
        <w:t xml:space="preserve">en </w:t>
      </w:r>
      <w:r w:rsidR="00FA3B8B">
        <w:rPr>
          <w:rFonts w:eastAsia="Calibri" w:cs="Arial (Body CS)"/>
          <w:szCs w:val="24"/>
          <w:lang w:val="es-ES_tradnl"/>
        </w:rPr>
        <w:t>los centros</w:t>
      </w:r>
      <w:r w:rsidR="00243D83">
        <w:rPr>
          <w:rFonts w:eastAsia="Calibri" w:cs="Arial (Body CS)"/>
          <w:szCs w:val="24"/>
          <w:lang w:val="es-ES_tradnl"/>
        </w:rPr>
        <w:t xml:space="preserve"> de recuperación </w:t>
      </w:r>
      <w:r w:rsidR="00B4032D">
        <w:rPr>
          <w:rFonts w:eastAsia="Calibri" w:cs="Arial (Body CS)"/>
          <w:szCs w:val="24"/>
          <w:lang w:val="es-ES_tradnl"/>
        </w:rPr>
        <w:t xml:space="preserve">se </w:t>
      </w:r>
      <w:r w:rsidR="00DD47FB">
        <w:rPr>
          <w:rFonts w:eastAsia="Calibri" w:cs="Arial (Body CS)"/>
          <w:szCs w:val="24"/>
          <w:lang w:val="es-ES_tradnl"/>
        </w:rPr>
        <w:t>empezaran a acumular</w:t>
      </w:r>
      <w:r w:rsidR="00891ED0" w:rsidRPr="00203831">
        <w:rPr>
          <w:rFonts w:eastAsia="Calibri" w:cs="Arial (Body CS)"/>
          <w:szCs w:val="24"/>
          <w:lang w:val="es-ES_tradnl"/>
        </w:rPr>
        <w:t xml:space="preserve"> </w:t>
      </w:r>
      <w:r w:rsidR="00C57AC4">
        <w:rPr>
          <w:rFonts w:eastAsia="Calibri" w:cs="Arial (Body CS)"/>
          <w:szCs w:val="24"/>
          <w:lang w:val="es-ES_tradnl"/>
        </w:rPr>
        <w:t>desechos de SAO</w:t>
      </w:r>
      <w:r w:rsidR="00891ED0" w:rsidRPr="00203831">
        <w:rPr>
          <w:rFonts w:eastAsia="Calibri" w:cs="Arial (Body CS)"/>
          <w:szCs w:val="24"/>
          <w:lang w:val="es-ES_tradnl"/>
        </w:rPr>
        <w:t xml:space="preserve"> </w:t>
      </w:r>
      <w:r w:rsidR="00674429">
        <w:rPr>
          <w:rFonts w:eastAsia="Calibri" w:cs="Arial (Body CS)"/>
          <w:szCs w:val="24"/>
          <w:lang w:val="es-ES_tradnl"/>
        </w:rPr>
        <w:t xml:space="preserve">no </w:t>
      </w:r>
      <w:r w:rsidR="009D5EAF">
        <w:rPr>
          <w:rFonts w:eastAsia="Calibri" w:cs="Arial (Body CS)"/>
          <w:szCs w:val="24"/>
          <w:lang w:val="es-ES_tradnl"/>
        </w:rPr>
        <w:t xml:space="preserve">aptos para </w:t>
      </w:r>
      <w:r w:rsidR="00526A82" w:rsidRPr="00203831">
        <w:rPr>
          <w:rFonts w:eastAsia="Calibri" w:cs="Arial (Body CS)"/>
          <w:szCs w:val="24"/>
          <w:lang w:val="es-ES_tradnl"/>
        </w:rPr>
        <w:t>reciclaje</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FA1F16" w:rsidRPr="00203831">
        <w:rPr>
          <w:rFonts w:eastAsia="Calibri" w:cs="Arial (Body CS)"/>
          <w:szCs w:val="24"/>
          <w:lang w:val="es-ES_tradnl"/>
        </w:rPr>
        <w:t>/</w:t>
      </w:r>
      <w:r w:rsidR="004E46A6" w:rsidRPr="00203831">
        <w:rPr>
          <w:rFonts w:eastAsia="Calibri" w:cs="Arial (Body CS)"/>
          <w:szCs w:val="24"/>
          <w:lang w:val="es-ES_tradnl"/>
        </w:rPr>
        <w:t>o</w:t>
      </w:r>
      <w:r w:rsidR="00891ED0" w:rsidRPr="00203831">
        <w:rPr>
          <w:rFonts w:eastAsia="Calibri" w:cs="Arial (Body CS)"/>
          <w:szCs w:val="24"/>
          <w:lang w:val="es-ES_tradnl"/>
        </w:rPr>
        <w:t xml:space="preserve"> </w:t>
      </w:r>
      <w:r w:rsidR="00A46ACD" w:rsidRPr="00203831">
        <w:rPr>
          <w:rFonts w:eastAsia="Calibri" w:cs="Arial (Body CS)"/>
          <w:szCs w:val="24"/>
          <w:lang w:val="es-ES_tradnl"/>
        </w:rPr>
        <w:t>regeneración</w:t>
      </w:r>
      <w:r w:rsidR="00891ED0" w:rsidRPr="00203831">
        <w:rPr>
          <w:rFonts w:eastAsia="Calibri" w:cs="Arial (Body CS)"/>
          <w:szCs w:val="24"/>
          <w:lang w:val="es-ES_tradnl"/>
        </w:rPr>
        <w:t xml:space="preserve"> </w:t>
      </w:r>
      <w:r w:rsidR="00A05790">
        <w:rPr>
          <w:rFonts w:eastAsia="Calibri" w:cs="Arial (Body CS)"/>
          <w:szCs w:val="24"/>
          <w:lang w:val="es-ES_tradnl"/>
        </w:rPr>
        <w:t xml:space="preserve">debido a </w:t>
      </w:r>
      <w:r w:rsidR="00AC25D9">
        <w:rPr>
          <w:rFonts w:eastAsia="Calibri" w:cs="Arial (Body CS)"/>
          <w:szCs w:val="24"/>
          <w:lang w:val="es-ES_tradnl"/>
        </w:rPr>
        <w:t>una</w:t>
      </w:r>
      <w:r w:rsidR="004669FE">
        <w:rPr>
          <w:rFonts w:eastAsia="Calibri" w:cs="Arial (Body CS)"/>
          <w:szCs w:val="24"/>
          <w:lang w:val="es-ES_tradnl"/>
        </w:rPr>
        <w:t xml:space="preserve"> </w:t>
      </w:r>
      <w:r w:rsidR="00A05790">
        <w:rPr>
          <w:rFonts w:eastAsia="Calibri" w:cs="Arial (Body CS)"/>
          <w:szCs w:val="24"/>
          <w:lang w:val="es-ES_tradnl"/>
        </w:rPr>
        <w:t>excesiva</w:t>
      </w:r>
      <w:r w:rsidR="007D7CF7">
        <w:rPr>
          <w:rFonts w:eastAsia="Calibri" w:cs="Arial (Body CS)"/>
          <w:szCs w:val="24"/>
          <w:lang w:val="es-ES_tradnl"/>
        </w:rPr>
        <w:t xml:space="preserve"> </w:t>
      </w:r>
      <w:r w:rsidR="00FA1F16" w:rsidRPr="00203831">
        <w:rPr>
          <w:rFonts w:eastAsia="Calibri" w:cs="Arial (Body CS)"/>
          <w:szCs w:val="24"/>
          <w:lang w:val="es-ES_tradnl"/>
        </w:rPr>
        <w:t>contamina</w:t>
      </w:r>
      <w:r w:rsidR="00916E0F">
        <w:rPr>
          <w:rFonts w:eastAsia="Calibri" w:cs="Arial (Body CS)"/>
          <w:szCs w:val="24"/>
          <w:lang w:val="es-ES_tradnl"/>
        </w:rPr>
        <w:t>ción</w:t>
      </w:r>
      <w:r w:rsidR="00891ED0" w:rsidRPr="00203831">
        <w:rPr>
          <w:rFonts w:eastAsia="Calibri" w:cs="Arial (Body CS)"/>
          <w:szCs w:val="24"/>
          <w:lang w:val="es-ES_tradnl"/>
        </w:rPr>
        <w:t xml:space="preserve"> </w:t>
      </w:r>
      <w:r w:rsidR="00AC25D9">
        <w:rPr>
          <w:rFonts w:eastAsia="Calibri" w:cs="Arial (Body CS)"/>
          <w:szCs w:val="24"/>
          <w:lang w:val="es-ES_tradnl"/>
        </w:rPr>
        <w:t xml:space="preserve">causada </w:t>
      </w:r>
      <w:r w:rsidR="00514FA1">
        <w:rPr>
          <w:rFonts w:eastAsia="Calibri" w:cs="Arial (Body CS)"/>
          <w:szCs w:val="24"/>
          <w:lang w:val="es-ES_tradnl"/>
        </w:rPr>
        <w:t xml:space="preserve">por </w:t>
      </w:r>
      <w:r w:rsidR="001322CC">
        <w:rPr>
          <w:rFonts w:eastAsia="Calibri" w:cs="Arial (Body CS)"/>
          <w:szCs w:val="24"/>
          <w:lang w:val="es-ES_tradnl"/>
        </w:rPr>
        <w:t>el</w:t>
      </w:r>
      <w:r w:rsidR="007C48FC">
        <w:rPr>
          <w:rFonts w:eastAsia="Calibri" w:cs="Arial (Body CS)"/>
          <w:szCs w:val="24"/>
          <w:lang w:val="es-ES_tradnl"/>
        </w:rPr>
        <w:t xml:space="preserve"> </w:t>
      </w:r>
      <w:r w:rsidR="00514FA1">
        <w:rPr>
          <w:rFonts w:eastAsia="Calibri" w:cs="Arial (Body CS)"/>
          <w:szCs w:val="24"/>
          <w:lang w:val="es-ES_tradnl"/>
        </w:rPr>
        <w:t xml:space="preserve">uso en </w:t>
      </w:r>
      <w:r w:rsidR="00365447" w:rsidRPr="00203831">
        <w:rPr>
          <w:rFonts w:eastAsia="Calibri"/>
          <w:lang w:val="es-ES_tradnl"/>
        </w:rPr>
        <w:t>equipos</w:t>
      </w:r>
      <w:r w:rsidR="00891ED0" w:rsidRPr="00203831">
        <w:rPr>
          <w:rFonts w:eastAsia="Calibri"/>
          <w:lang w:val="es-ES_tradnl"/>
        </w:rPr>
        <w:t xml:space="preserve"> </w:t>
      </w:r>
      <w:r w:rsidR="000D17DA">
        <w:rPr>
          <w:rFonts w:eastAsia="Calibri"/>
          <w:lang w:val="es-ES_tradnl"/>
        </w:rPr>
        <w:t>obsoletos</w:t>
      </w:r>
      <w:r w:rsidR="003B128F">
        <w:rPr>
          <w:rFonts w:eastAsia="Calibri"/>
          <w:lang w:val="es-ES_tradnl"/>
        </w:rPr>
        <w:t xml:space="preserve"> </w:t>
      </w:r>
      <w:r w:rsidR="004E46A6" w:rsidRPr="00203831">
        <w:rPr>
          <w:rFonts w:eastAsia="Calibri" w:cs="Arial (Body CS)"/>
          <w:szCs w:val="24"/>
          <w:lang w:val="es-ES_tradnl"/>
        </w:rPr>
        <w:t>y</w:t>
      </w:r>
      <w:r w:rsidR="00FA1F16" w:rsidRPr="00203831">
        <w:rPr>
          <w:rFonts w:eastAsia="Calibri" w:cs="Arial (Body CS)"/>
          <w:szCs w:val="24"/>
          <w:lang w:val="es-ES_tradnl"/>
        </w:rPr>
        <w:t>,</w:t>
      </w:r>
      <w:r w:rsidR="00891ED0" w:rsidRPr="00203831">
        <w:rPr>
          <w:rFonts w:eastAsia="Calibri" w:cs="Arial (Body CS)"/>
          <w:szCs w:val="24"/>
          <w:lang w:val="es-ES_tradnl"/>
        </w:rPr>
        <w:t xml:space="preserv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257AFB">
        <w:rPr>
          <w:rFonts w:eastAsia="Calibri" w:cs="Arial (Body CS)"/>
          <w:szCs w:val="24"/>
          <w:lang w:val="es-ES_tradnl"/>
        </w:rPr>
        <w:t xml:space="preserve">ciertos </w:t>
      </w:r>
      <w:r w:rsidR="007A75AE" w:rsidRPr="00203831">
        <w:rPr>
          <w:rFonts w:eastAsia="Calibri" w:cs="Arial (Body CS)"/>
          <w:szCs w:val="24"/>
          <w:lang w:val="es-ES_tradnl"/>
        </w:rPr>
        <w:t>caso</w:t>
      </w:r>
      <w:r w:rsidR="00FA1F16" w:rsidRPr="00203831">
        <w:rPr>
          <w:rFonts w:eastAsia="Calibri" w:cs="Arial (Body CS)"/>
          <w:szCs w:val="24"/>
          <w:lang w:val="es-ES_tradnl"/>
        </w:rPr>
        <w:t>s,</w:t>
      </w:r>
      <w:r w:rsidR="00891ED0" w:rsidRPr="00203831">
        <w:rPr>
          <w:rFonts w:eastAsia="Calibri" w:cs="Arial (Body CS)"/>
          <w:szCs w:val="24"/>
          <w:lang w:val="es-ES_tradnl"/>
        </w:rPr>
        <w:t xml:space="preserve"> </w:t>
      </w:r>
      <w:r w:rsidR="00DE7D6B">
        <w:rPr>
          <w:rFonts w:eastAsia="Calibri" w:cs="Arial (Body CS)"/>
          <w:szCs w:val="24"/>
          <w:lang w:val="es-ES_tradnl"/>
        </w:rPr>
        <w:t xml:space="preserve">por </w:t>
      </w:r>
      <w:r w:rsidR="00D960CF">
        <w:rPr>
          <w:rFonts w:eastAsia="Calibri" w:cs="Arial (Body CS)"/>
          <w:szCs w:val="24"/>
          <w:lang w:val="es-ES_tradnl"/>
        </w:rPr>
        <w:t xml:space="preserve">malas </w:t>
      </w:r>
      <w:r w:rsidR="00526A82" w:rsidRPr="00203831">
        <w:rPr>
          <w:rFonts w:eastAsia="Calibri" w:cs="Arial (Body CS)"/>
          <w:szCs w:val="24"/>
          <w:lang w:val="es-ES_tradnl"/>
        </w:rPr>
        <w:t>prácticas</w:t>
      </w:r>
      <w:r w:rsidR="00D960CF">
        <w:rPr>
          <w:rFonts w:eastAsia="Calibri" w:cs="Arial (Body CS)"/>
          <w:szCs w:val="24"/>
          <w:lang w:val="es-ES_tradnl"/>
        </w:rPr>
        <w:t xml:space="preserve"> de </w:t>
      </w:r>
      <w:r w:rsidR="00D960CF" w:rsidRPr="00D960CF">
        <w:rPr>
          <w:rFonts w:eastAsia="Calibri" w:cs="Arial (Body CS)"/>
          <w:szCs w:val="24"/>
          <w:lang w:val="es-ES_tradnl"/>
        </w:rPr>
        <w:t>mantenimiento</w:t>
      </w:r>
      <w:r w:rsidR="00FA1F16" w:rsidRPr="00203831">
        <w:rPr>
          <w:rFonts w:eastAsia="Calibri" w:cs="Arial (Body CS)"/>
          <w:szCs w:val="24"/>
          <w:lang w:val="es-ES_tradnl"/>
        </w:rPr>
        <w:t>.</w:t>
      </w:r>
    </w:p>
    <w:p w14:paraId="3F41B812" w14:textId="767C2CDC" w:rsidR="00FA1F16" w:rsidRPr="00203831" w:rsidRDefault="007374CA" w:rsidP="008C39CA">
      <w:pPr>
        <w:numPr>
          <w:ilvl w:val="0"/>
          <w:numId w:val="10"/>
        </w:numPr>
        <w:spacing w:before="120" w:after="240"/>
        <w:ind w:left="0" w:firstLine="0"/>
        <w:rPr>
          <w:rFonts w:eastAsia="Calibri" w:cs="Arial (Body CS)"/>
          <w:szCs w:val="24"/>
          <w:lang w:val="es-ES_tradnl"/>
        </w:rPr>
      </w:pPr>
      <w:r w:rsidRPr="007374CA">
        <w:rPr>
          <w:rFonts w:eastAsia="Calibri"/>
          <w:lang w:val="es-ES_tradnl"/>
        </w:rPr>
        <w:t xml:space="preserve">México, país </w:t>
      </w:r>
      <w:r w:rsidR="00E44D08">
        <w:rPr>
          <w:rFonts w:eastAsia="Calibri"/>
          <w:lang w:val="es-ES_tradnl"/>
        </w:rPr>
        <w:t xml:space="preserve">donde una de las </w:t>
      </w:r>
      <w:r w:rsidR="00C2699B">
        <w:rPr>
          <w:rFonts w:eastAsia="Calibri"/>
          <w:lang w:val="es-ES_tradnl"/>
        </w:rPr>
        <w:t>principal</w:t>
      </w:r>
      <w:r w:rsidR="00E44D08">
        <w:rPr>
          <w:rFonts w:eastAsia="Calibri"/>
          <w:lang w:val="es-ES_tradnl"/>
        </w:rPr>
        <w:t>es</w:t>
      </w:r>
      <w:r w:rsidR="00A82800">
        <w:rPr>
          <w:rFonts w:eastAsia="Calibri"/>
          <w:lang w:val="es-ES_tradnl"/>
        </w:rPr>
        <w:t xml:space="preserve"> fuente</w:t>
      </w:r>
      <w:r w:rsidR="00E44D08">
        <w:rPr>
          <w:rFonts w:eastAsia="Calibri"/>
          <w:lang w:val="es-ES_tradnl"/>
        </w:rPr>
        <w:t>s</w:t>
      </w:r>
      <w:r w:rsidRPr="007374CA">
        <w:rPr>
          <w:rFonts w:eastAsia="Calibri"/>
          <w:lang w:val="es-ES_tradnl"/>
        </w:rPr>
        <w:t xml:space="preserve"> de desechos de SAO es el programa de recambio de electrodomésticos</w:t>
      </w:r>
      <w:r>
        <w:rPr>
          <w:rFonts w:eastAsia="Calibri"/>
          <w:lang w:val="es-ES_tradnl"/>
        </w:rPr>
        <w:t xml:space="preserve">, </w:t>
      </w:r>
      <w:r w:rsidR="00636C2F">
        <w:rPr>
          <w:rFonts w:eastAsia="Calibri"/>
          <w:lang w:val="es-ES_tradnl"/>
        </w:rPr>
        <w:t xml:space="preserve">aplicó </w:t>
      </w:r>
      <w:r w:rsidR="004058B3">
        <w:rPr>
          <w:rFonts w:eastAsia="Calibri"/>
          <w:lang w:val="es-ES_tradnl"/>
        </w:rPr>
        <w:t xml:space="preserve">un método </w:t>
      </w:r>
      <w:r w:rsidR="00715D91" w:rsidRPr="00715D91">
        <w:rPr>
          <w:rFonts w:eastAsia="Calibri"/>
          <w:lang w:val="es-ES_tradnl"/>
        </w:rPr>
        <w:t xml:space="preserve">de acopio </w:t>
      </w:r>
      <w:r w:rsidR="00E60DBD" w:rsidRPr="00E60DBD">
        <w:rPr>
          <w:rFonts w:eastAsia="Calibri"/>
          <w:lang w:val="es-ES_tradnl"/>
        </w:rPr>
        <w:t xml:space="preserve">regional </w:t>
      </w:r>
      <w:r w:rsidR="00E60DBD">
        <w:rPr>
          <w:rFonts w:eastAsia="Calibri"/>
          <w:lang w:val="es-ES_tradnl"/>
        </w:rPr>
        <w:t>parcialmente descentralizado</w:t>
      </w:r>
      <w:r w:rsidR="00FA1F16" w:rsidRPr="00203831">
        <w:rPr>
          <w:rFonts w:eastAsia="Calibri"/>
          <w:lang w:val="es-ES_tradnl"/>
        </w:rPr>
        <w:t>.</w:t>
      </w:r>
      <w:r w:rsidR="00891ED0" w:rsidRPr="00203831">
        <w:rPr>
          <w:rFonts w:eastAsia="Calibri"/>
          <w:lang w:val="es-ES_tradnl"/>
        </w:rPr>
        <w:t xml:space="preserve"> </w:t>
      </w:r>
      <w:r w:rsidR="00735C98">
        <w:rPr>
          <w:rFonts w:eastAsia="Calibri"/>
          <w:lang w:val="es-ES_tradnl"/>
        </w:rPr>
        <w:t xml:space="preserve">En México </w:t>
      </w:r>
      <w:r w:rsidR="00F0742E">
        <w:rPr>
          <w:rFonts w:eastAsia="Calibri"/>
          <w:lang w:val="es-ES_tradnl"/>
        </w:rPr>
        <w:t>existe</w:t>
      </w:r>
      <w:r w:rsidR="006C5319">
        <w:rPr>
          <w:rFonts w:eastAsia="Calibri"/>
          <w:lang w:val="es-ES_tradnl"/>
        </w:rPr>
        <w:t xml:space="preserve"> </w:t>
      </w:r>
      <w:r w:rsidR="00D13CFA">
        <w:rPr>
          <w:rFonts w:eastAsia="Calibri"/>
          <w:lang w:val="es-ES_tradnl"/>
        </w:rPr>
        <w:t xml:space="preserve">más de </w:t>
      </w:r>
      <w:r w:rsidR="00D82EF8">
        <w:rPr>
          <w:rFonts w:eastAsia="Calibri"/>
          <w:lang w:val="es-ES_tradnl"/>
        </w:rPr>
        <w:t xml:space="preserve">un centenar </w:t>
      </w:r>
      <w:r w:rsidR="009F53E4">
        <w:rPr>
          <w:rFonts w:eastAsia="Calibri"/>
          <w:lang w:val="es-ES_tradnl"/>
        </w:rPr>
        <w:t xml:space="preserve">de </w:t>
      </w:r>
      <w:r w:rsidR="00AE02CB">
        <w:rPr>
          <w:rFonts w:eastAsia="Calibri"/>
          <w:lang w:val="es-ES_tradnl"/>
        </w:rPr>
        <w:t xml:space="preserve">depósitos </w:t>
      </w:r>
      <w:r w:rsidR="004107F2">
        <w:rPr>
          <w:rFonts w:eastAsia="Calibri"/>
          <w:lang w:val="es-ES_tradnl"/>
        </w:rPr>
        <w:t xml:space="preserve">que </w:t>
      </w:r>
      <w:r w:rsidR="00742B99">
        <w:rPr>
          <w:rFonts w:eastAsia="Calibri"/>
          <w:lang w:val="es-ES_tradnl"/>
        </w:rPr>
        <w:t xml:space="preserve">derivaron </w:t>
      </w:r>
      <w:r w:rsidR="00AE1FC7">
        <w:rPr>
          <w:rFonts w:eastAsia="Calibri"/>
          <w:lang w:val="es-ES_tradnl"/>
        </w:rPr>
        <w:t>sus</w:t>
      </w:r>
      <w:r w:rsidR="00891ED0" w:rsidRPr="00203831">
        <w:rPr>
          <w:rFonts w:eastAsia="Calibri"/>
          <w:lang w:val="es-ES_tradnl"/>
        </w:rPr>
        <w:t xml:space="preserve"> </w:t>
      </w:r>
      <w:r w:rsidR="00C57AC4">
        <w:rPr>
          <w:rFonts w:eastAsia="Calibri"/>
          <w:lang w:val="es-ES_tradnl"/>
        </w:rPr>
        <w:t>desechos de SAO</w:t>
      </w:r>
      <w:r w:rsidR="00891ED0" w:rsidRPr="00203831">
        <w:rPr>
          <w:rFonts w:eastAsia="Calibri"/>
          <w:lang w:val="es-ES_tradnl"/>
        </w:rPr>
        <w:t xml:space="preserve"> </w:t>
      </w:r>
      <w:r w:rsidR="00382505">
        <w:rPr>
          <w:rFonts w:eastAsia="Calibri"/>
          <w:lang w:val="es-ES_tradnl"/>
        </w:rPr>
        <w:t xml:space="preserve">a </w:t>
      </w:r>
      <w:r w:rsidR="0069661F">
        <w:rPr>
          <w:rFonts w:eastAsia="Calibri"/>
          <w:lang w:val="es-ES_tradnl"/>
        </w:rPr>
        <w:t>una</w:t>
      </w:r>
      <w:r w:rsidR="00382505">
        <w:rPr>
          <w:rFonts w:eastAsia="Calibri"/>
          <w:lang w:val="es-ES_tradnl"/>
        </w:rPr>
        <w:t xml:space="preserve"> red </w:t>
      </w:r>
      <w:r w:rsidR="00365447" w:rsidRPr="00203831">
        <w:rPr>
          <w:rFonts w:eastAsia="Calibri"/>
          <w:lang w:val="es-ES_tradnl"/>
        </w:rPr>
        <w:t>nacional</w:t>
      </w:r>
      <w:r w:rsidR="00891ED0" w:rsidRPr="00203831">
        <w:rPr>
          <w:rFonts w:eastAsia="Calibri"/>
          <w:lang w:val="es-ES_tradnl"/>
        </w:rPr>
        <w:t xml:space="preserve"> </w:t>
      </w:r>
      <w:r w:rsidR="0069661F">
        <w:rPr>
          <w:rFonts w:eastAsia="Calibri"/>
          <w:lang w:val="es-ES_tradnl"/>
        </w:rPr>
        <w:t xml:space="preserve">de </w:t>
      </w:r>
      <w:r w:rsidR="00A73277">
        <w:rPr>
          <w:rFonts w:eastAsia="Calibri"/>
          <w:lang w:val="es-ES_tradnl"/>
        </w:rPr>
        <w:t>catorce</w:t>
      </w:r>
      <w:r w:rsidR="00891ED0" w:rsidRPr="00203831">
        <w:rPr>
          <w:rFonts w:eastAsia="Calibri"/>
          <w:lang w:val="es-ES_tradnl"/>
        </w:rPr>
        <w:t xml:space="preserve"> </w:t>
      </w:r>
      <w:r w:rsidR="00243D83">
        <w:rPr>
          <w:rFonts w:eastAsia="Calibri"/>
          <w:lang w:val="es-ES_tradnl"/>
        </w:rPr>
        <w:t>centros de recuperación y reciclaje</w:t>
      </w:r>
      <w:r w:rsidR="00FA1F16" w:rsidRPr="00203831">
        <w:rPr>
          <w:rFonts w:eastAsia="Calibri"/>
          <w:lang w:val="es-ES_tradnl"/>
        </w:rPr>
        <w:t>.</w:t>
      </w:r>
    </w:p>
    <w:p w14:paraId="33E46DBF" w14:textId="17850A9D" w:rsidR="00A4066A" w:rsidRPr="00203831" w:rsidRDefault="00DF19FC" w:rsidP="008C39CA">
      <w:pPr>
        <w:numPr>
          <w:ilvl w:val="0"/>
          <w:numId w:val="10"/>
        </w:numPr>
        <w:spacing w:before="120" w:after="240"/>
        <w:ind w:left="0" w:firstLine="0"/>
        <w:rPr>
          <w:rFonts w:eastAsia="Calibri" w:cs="Arial (Body CS)"/>
          <w:szCs w:val="24"/>
          <w:lang w:val="es-ES_tradnl"/>
        </w:rPr>
      </w:pPr>
      <w:r w:rsidRPr="00203831">
        <w:rPr>
          <w:rFonts w:eastAsia="Calibri" w:cs="Arial (Body CS)"/>
          <w:szCs w:val="24"/>
          <w:lang w:val="es-ES_tradnl"/>
        </w:rPr>
        <w:t>El</w:t>
      </w:r>
      <w:r w:rsidR="00891ED0" w:rsidRPr="00203831">
        <w:rPr>
          <w:rFonts w:eastAsia="Calibri" w:cs="Arial (Body CS)"/>
          <w:szCs w:val="24"/>
          <w:lang w:val="es-ES_tradnl"/>
        </w:rPr>
        <w:t xml:space="preserve"> </w:t>
      </w:r>
      <w:r w:rsidR="00231663">
        <w:rPr>
          <w:rFonts w:eastAsia="Calibri" w:cs="Arial (Body CS)"/>
          <w:szCs w:val="24"/>
          <w:lang w:val="es-ES_tradnl"/>
        </w:rPr>
        <w:t>volumen total</w:t>
      </w:r>
      <w:r w:rsidR="00891ED0" w:rsidRPr="00203831">
        <w:rPr>
          <w:rFonts w:eastAsia="Calibri" w:cs="Arial (Body CS)"/>
          <w:szCs w:val="24"/>
          <w:lang w:val="es-ES_tradnl"/>
        </w:rPr>
        <w:t xml:space="preserve">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7667C2">
        <w:rPr>
          <w:rFonts w:eastAsia="Calibri" w:cs="Arial (Body CS)"/>
          <w:szCs w:val="24"/>
          <w:lang w:val="es-ES_tradnl"/>
        </w:rPr>
        <w:t xml:space="preserve">recolección de </w:t>
      </w:r>
      <w:r w:rsidR="00CE155F">
        <w:rPr>
          <w:rFonts w:eastAsia="Calibri" w:cs="Arial (Body CS)"/>
          <w:szCs w:val="24"/>
          <w:lang w:val="es-ES_tradnl"/>
        </w:rPr>
        <w:t xml:space="preserve">desechos de SAO </w:t>
      </w:r>
      <w:r w:rsidR="00560CBE">
        <w:rPr>
          <w:rFonts w:eastAsia="Calibri" w:cs="Arial (Body CS)"/>
          <w:szCs w:val="24"/>
          <w:lang w:val="es-ES_tradnl"/>
        </w:rPr>
        <w:t xml:space="preserve">contemplado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2B38D7">
        <w:rPr>
          <w:rFonts w:eastAsia="Calibri" w:cs="Arial (Body CS)"/>
          <w:szCs w:val="24"/>
          <w:lang w:val="es-ES_tradnl"/>
        </w:rPr>
        <w:t>lo</w:t>
      </w:r>
      <w:r w:rsidR="00565896">
        <w:rPr>
          <w:rFonts w:eastAsia="Calibri" w:cs="Arial (Body CS)"/>
          <w:szCs w:val="24"/>
          <w:lang w:val="es-ES_tradnl"/>
        </w:rPr>
        <w:t>s</w:t>
      </w:r>
      <w:r w:rsidR="00891ED0" w:rsidRPr="00203831">
        <w:rPr>
          <w:rFonts w:eastAsia="Calibri" w:cs="Arial (Body CS)"/>
          <w:szCs w:val="24"/>
          <w:lang w:val="es-ES_tradnl"/>
        </w:rPr>
        <w:t xml:space="preserve"> </w:t>
      </w:r>
      <w:r w:rsidR="004E46A6" w:rsidRPr="00203831">
        <w:rPr>
          <w:rFonts w:eastAsia="Calibri" w:cs="Arial (Body CS)"/>
          <w:szCs w:val="24"/>
          <w:lang w:val="es-ES_tradnl"/>
        </w:rPr>
        <w:t>proyecto</w:t>
      </w:r>
      <w:r w:rsidR="002B38D7">
        <w:rPr>
          <w:rFonts w:eastAsia="Calibri" w:cs="Arial (Body CS)"/>
          <w:szCs w:val="24"/>
          <w:lang w:val="es-ES_tradnl"/>
        </w:rPr>
        <w:t>s</w:t>
      </w:r>
      <w:r w:rsidR="00891ED0" w:rsidRPr="00203831">
        <w:rPr>
          <w:rFonts w:eastAsia="Calibri" w:cs="Arial (Body CS)"/>
          <w:szCs w:val="24"/>
          <w:lang w:val="es-ES_tradnl"/>
        </w:rPr>
        <w:t xml:space="preserve"> </w:t>
      </w:r>
      <w:r w:rsidR="00571CD8">
        <w:rPr>
          <w:rFonts w:eastAsia="Calibri" w:cs="Arial (Body CS)"/>
          <w:szCs w:val="24"/>
          <w:lang w:val="es-ES_tradnl"/>
        </w:rPr>
        <w:t xml:space="preserve">se calculó </w:t>
      </w:r>
      <w:r w:rsidR="00C7563D">
        <w:rPr>
          <w:rFonts w:eastAsia="Calibri" w:cs="Arial (Body CS)"/>
          <w:szCs w:val="24"/>
          <w:lang w:val="es-ES_tradnl"/>
        </w:rPr>
        <w:t xml:space="preserve">en base a </w:t>
      </w:r>
      <w:r w:rsidR="0061101D">
        <w:rPr>
          <w:rFonts w:eastAsia="Calibri" w:cs="Arial (Body CS)"/>
          <w:szCs w:val="24"/>
          <w:lang w:val="es-ES_tradnl"/>
        </w:rPr>
        <w:t xml:space="preserve">los </w:t>
      </w:r>
      <w:r w:rsidR="00B35ECF">
        <w:rPr>
          <w:rFonts w:eastAsia="Calibri" w:cs="Arial (Body CS)"/>
          <w:szCs w:val="24"/>
          <w:lang w:val="es-ES_tradnl"/>
        </w:rPr>
        <w:t>desechos de SAO</w:t>
      </w:r>
      <w:r w:rsidR="00891ED0" w:rsidRPr="00203831">
        <w:rPr>
          <w:rFonts w:eastAsia="Calibri" w:cs="Arial (Body CS)"/>
          <w:szCs w:val="24"/>
          <w:lang w:val="es-ES_tradnl"/>
        </w:rPr>
        <w:t xml:space="preserve"> </w:t>
      </w:r>
      <w:r w:rsidR="002572A1">
        <w:rPr>
          <w:rFonts w:eastAsia="Calibri" w:cs="Arial (Body CS)"/>
          <w:szCs w:val="24"/>
          <w:lang w:val="es-ES_tradnl"/>
        </w:rPr>
        <w:t xml:space="preserve">almacenados </w:t>
      </w:r>
      <w:r w:rsidR="00F91D8B">
        <w:rPr>
          <w:rFonts w:eastAsia="Calibri" w:cs="Arial (Body CS)"/>
          <w:szCs w:val="24"/>
          <w:lang w:val="es-ES_tradnl"/>
        </w:rPr>
        <w:t xml:space="preserve">provisoriamente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AD61C8">
        <w:rPr>
          <w:rFonts w:eastAsia="Calibri" w:cs="Arial (Body CS)"/>
          <w:szCs w:val="24"/>
          <w:lang w:val="es-ES_tradnl"/>
        </w:rPr>
        <w:t>distintos puntos de cada país</w:t>
      </w:r>
      <w:r w:rsidR="00B22B48">
        <w:rPr>
          <w:rFonts w:eastAsia="Calibri" w:cs="Arial (Body CS)"/>
          <w:szCs w:val="24"/>
          <w:lang w:val="es-ES_tradnl"/>
        </w:rPr>
        <w:t>,</w:t>
      </w:r>
      <w:r w:rsidR="00891ED0" w:rsidRPr="00203831">
        <w:rPr>
          <w:rFonts w:eastAsia="Calibri" w:cs="Arial (Body CS)"/>
          <w:szCs w:val="24"/>
          <w:lang w:val="es-ES_tradnl"/>
        </w:rPr>
        <w:t xml:space="preserve"> </w:t>
      </w:r>
      <w:r w:rsidR="00BF5E95">
        <w:rPr>
          <w:rFonts w:eastAsia="Calibri" w:cs="Arial (Body CS)"/>
          <w:szCs w:val="24"/>
          <w:lang w:val="es-ES_tradnl"/>
        </w:rPr>
        <w:t>según inventarios</w:t>
      </w:r>
      <w:r w:rsidR="00891ED0" w:rsidRPr="00203831">
        <w:rPr>
          <w:rFonts w:eastAsia="Calibri" w:cs="Arial (Body CS)"/>
          <w:szCs w:val="24"/>
          <w:lang w:val="es-ES_tradnl"/>
        </w:rPr>
        <w:t xml:space="preserve"> </w:t>
      </w:r>
      <w:r w:rsidR="0068180D">
        <w:rPr>
          <w:rFonts w:eastAsia="Calibri" w:cs="Arial (Body CS)"/>
          <w:szCs w:val="24"/>
          <w:lang w:val="es-ES_tradnl"/>
        </w:rPr>
        <w:t xml:space="preserve">realizados </w:t>
      </w:r>
      <w:r w:rsidR="009927FD">
        <w:rPr>
          <w:rFonts w:eastAsia="Calibri" w:cs="Arial (Body CS)"/>
          <w:szCs w:val="24"/>
          <w:lang w:val="es-ES_tradnl"/>
        </w:rPr>
        <w:t xml:space="preserve">unos </w:t>
      </w:r>
      <w:r w:rsidR="004E46A6" w:rsidRPr="00203831">
        <w:rPr>
          <w:rFonts w:eastAsia="Calibri" w:cs="Arial (Body CS)"/>
          <w:szCs w:val="24"/>
          <w:lang w:val="es-ES_tradnl"/>
        </w:rPr>
        <w:t>dos</w:t>
      </w:r>
      <w:r w:rsidR="00891ED0" w:rsidRPr="00203831">
        <w:rPr>
          <w:rFonts w:eastAsia="Calibri" w:cs="Arial (Body CS)"/>
          <w:szCs w:val="24"/>
          <w:lang w:val="es-ES_tradnl"/>
        </w:rPr>
        <w:t xml:space="preserve"> </w:t>
      </w:r>
      <w:r w:rsidR="00A61678" w:rsidRPr="00203831">
        <w:rPr>
          <w:rFonts w:eastAsia="Calibri" w:cs="Arial (Body CS)"/>
          <w:szCs w:val="24"/>
          <w:lang w:val="es-ES_tradnl"/>
        </w:rPr>
        <w:t>años</w:t>
      </w:r>
      <w:r w:rsidR="00891ED0" w:rsidRPr="00203831">
        <w:rPr>
          <w:rFonts w:eastAsia="Calibri" w:cs="Arial (Body CS)"/>
          <w:szCs w:val="24"/>
          <w:lang w:val="es-ES_tradnl"/>
        </w:rPr>
        <w:t xml:space="preserve"> </w:t>
      </w:r>
      <w:r w:rsidR="00526A82" w:rsidRPr="00203831">
        <w:rPr>
          <w:rFonts w:eastAsia="Calibri" w:cs="Arial (Body CS)"/>
          <w:szCs w:val="24"/>
          <w:lang w:val="es-ES_tradnl"/>
        </w:rPr>
        <w:t>antes</w:t>
      </w:r>
      <w:r w:rsidR="00891ED0" w:rsidRPr="00203831">
        <w:rPr>
          <w:rFonts w:eastAsia="Calibri" w:cs="Arial (Body CS)"/>
          <w:szCs w:val="24"/>
          <w:lang w:val="es-ES_tradnl"/>
        </w:rPr>
        <w:t xml:space="preserve"> </w:t>
      </w:r>
      <w:r w:rsidR="00C23CA6">
        <w:rPr>
          <w:rFonts w:eastAsia="Calibri" w:cs="Arial (Body CS)"/>
          <w:szCs w:val="24"/>
          <w:lang w:val="es-ES_tradnl"/>
        </w:rPr>
        <w:t xml:space="preserve">de la </w:t>
      </w:r>
      <w:r w:rsidR="00A46ACD" w:rsidRPr="00203831">
        <w:rPr>
          <w:rFonts w:eastAsia="Calibri" w:cs="Arial (Body CS)"/>
          <w:szCs w:val="24"/>
          <w:lang w:val="es-ES_tradnl"/>
        </w:rPr>
        <w:t>aprobación</w:t>
      </w:r>
      <w:r w:rsidR="00891ED0" w:rsidRPr="00203831">
        <w:rPr>
          <w:rFonts w:eastAsia="Calibri" w:cs="Arial (Body CS)"/>
          <w:szCs w:val="24"/>
          <w:lang w:val="es-ES_tradnl"/>
        </w:rPr>
        <w:t xml:space="preserve"> </w:t>
      </w:r>
      <w:r w:rsidR="00C23CA6">
        <w:rPr>
          <w:rFonts w:eastAsia="Calibri" w:cs="Arial (Body CS)"/>
          <w:szCs w:val="24"/>
          <w:lang w:val="es-ES_tradnl"/>
        </w:rPr>
        <w:t xml:space="preserve">e inicio de </w:t>
      </w:r>
      <w:r w:rsidR="00F94D78">
        <w:rPr>
          <w:rFonts w:eastAsia="Calibri" w:cs="Arial (Body CS)"/>
          <w:szCs w:val="24"/>
          <w:lang w:val="es-ES_tradnl"/>
        </w:rPr>
        <w:t>los proyectos</w:t>
      </w:r>
      <w:r w:rsidR="00FA1F16" w:rsidRPr="00203831">
        <w:rPr>
          <w:rFonts w:eastAsia="Calibri" w:cs="Arial (Body CS)"/>
          <w:szCs w:val="24"/>
          <w:lang w:val="es-ES_tradnl"/>
        </w:rPr>
        <w:t>.</w:t>
      </w:r>
    </w:p>
    <w:p w14:paraId="33208FC3" w14:textId="33F68318" w:rsidR="00FA1F16" w:rsidRPr="00203831" w:rsidRDefault="008B02DC" w:rsidP="008C39CA">
      <w:pPr>
        <w:numPr>
          <w:ilvl w:val="0"/>
          <w:numId w:val="10"/>
        </w:numPr>
        <w:spacing w:before="120" w:after="240"/>
        <w:ind w:left="0" w:firstLine="0"/>
        <w:rPr>
          <w:rFonts w:eastAsia="Calibri" w:cs="Arial (Body CS)"/>
          <w:szCs w:val="24"/>
          <w:lang w:val="es-ES_tradnl"/>
        </w:rPr>
      </w:pPr>
      <w:r>
        <w:rPr>
          <w:rFonts w:eastAsia="Calibri" w:cs="Arial (Body CS)"/>
          <w:szCs w:val="24"/>
          <w:lang w:val="es-ES_tradnl"/>
        </w:rPr>
        <w:t xml:space="preserve">El </w:t>
      </w:r>
      <w:r w:rsidRPr="008B02DC">
        <w:rPr>
          <w:rFonts w:eastAsia="Calibri" w:cs="Arial (Body CS)"/>
          <w:szCs w:val="24"/>
          <w:lang w:val="es-ES_tradnl"/>
        </w:rPr>
        <w:t xml:space="preserve">Cuadro 3 resume </w:t>
      </w:r>
      <w:r w:rsidR="007E4020">
        <w:rPr>
          <w:rFonts w:eastAsia="Calibri" w:cs="Arial (Body CS)"/>
          <w:szCs w:val="24"/>
          <w:lang w:val="es-ES_tradnl"/>
        </w:rPr>
        <w:t>el</w:t>
      </w:r>
      <w:r>
        <w:rPr>
          <w:rFonts w:eastAsia="Calibri" w:cs="Arial (Body CS)"/>
          <w:szCs w:val="24"/>
          <w:lang w:val="es-ES_tradnl"/>
        </w:rPr>
        <w:t xml:space="preserve"> </w:t>
      </w:r>
      <w:r w:rsidR="00A46ACD" w:rsidRPr="00203831">
        <w:rPr>
          <w:rFonts w:eastAsia="Calibri" w:cs="Arial (Body CS)"/>
          <w:szCs w:val="24"/>
          <w:lang w:val="es-ES_tradnl"/>
        </w:rPr>
        <w:t>tipo</w:t>
      </w:r>
      <w:r w:rsidR="00891ED0" w:rsidRPr="00203831">
        <w:rPr>
          <w:rFonts w:eastAsia="Calibri" w:cs="Arial (Body CS)"/>
          <w:szCs w:val="24"/>
          <w:lang w:val="es-ES_tradnl"/>
        </w:rPr>
        <w:t xml:space="preserve"> </w:t>
      </w:r>
      <w:r w:rsidR="004E46A6" w:rsidRPr="00203831">
        <w:rPr>
          <w:rFonts w:eastAsia="Calibri" w:cs="Arial (Body CS)"/>
          <w:szCs w:val="24"/>
          <w:lang w:val="es-ES_tradnl"/>
        </w:rPr>
        <w:t>y</w:t>
      </w:r>
      <w:r w:rsidR="00891ED0" w:rsidRPr="00203831">
        <w:rPr>
          <w:rFonts w:eastAsia="Calibri" w:cs="Arial (Body CS)"/>
          <w:szCs w:val="24"/>
          <w:lang w:val="es-ES_tradnl"/>
        </w:rPr>
        <w:t xml:space="preserve"> </w:t>
      </w:r>
      <w:r w:rsidR="007E4020">
        <w:rPr>
          <w:rFonts w:eastAsia="Calibri" w:cs="Arial (Body CS)"/>
          <w:szCs w:val="24"/>
          <w:lang w:val="es-ES_tradnl"/>
        </w:rPr>
        <w:t xml:space="preserve">volumen </w:t>
      </w:r>
      <w:r w:rsidR="004E46A6" w:rsidRPr="00203831">
        <w:rPr>
          <w:rFonts w:eastAsia="Calibri" w:cs="Arial (Body CS)"/>
          <w:szCs w:val="24"/>
          <w:lang w:val="es-ES_tradnl"/>
        </w:rPr>
        <w:t>de</w:t>
      </w:r>
      <w:r w:rsidR="00891ED0" w:rsidRPr="00203831">
        <w:rPr>
          <w:rFonts w:eastAsia="Calibri" w:cs="Arial (Body CS)"/>
          <w:szCs w:val="24"/>
          <w:lang w:val="es-ES_tradnl"/>
        </w:rPr>
        <w:t xml:space="preserve"> </w:t>
      </w:r>
      <w:r w:rsidR="00203831">
        <w:rPr>
          <w:rFonts w:eastAsia="Calibri" w:cs="Arial (Body CS)"/>
          <w:szCs w:val="24"/>
          <w:lang w:val="es-ES_tradnl"/>
        </w:rPr>
        <w:t>desechos de SAO</w:t>
      </w:r>
      <w:r w:rsidR="00891ED0" w:rsidRPr="00203831">
        <w:rPr>
          <w:rFonts w:eastAsia="Calibri" w:cs="Arial (Body CS)"/>
          <w:szCs w:val="24"/>
          <w:lang w:val="es-ES_tradnl"/>
        </w:rPr>
        <w:t xml:space="preserve"> </w:t>
      </w:r>
      <w:r w:rsidR="00F77419">
        <w:rPr>
          <w:rFonts w:eastAsia="Calibri" w:cs="Arial (Body CS)"/>
          <w:szCs w:val="24"/>
          <w:lang w:val="es-ES_tradnl"/>
        </w:rPr>
        <w:t xml:space="preserve">recogidos </w:t>
      </w:r>
      <w:r w:rsidR="007B5C61" w:rsidRPr="007B5C61">
        <w:rPr>
          <w:rFonts w:eastAsia="Calibri" w:cs="Arial (Body CS)"/>
          <w:szCs w:val="24"/>
          <w:lang w:val="es-ES_tradnl"/>
        </w:rPr>
        <w:t>y estimado</w:t>
      </w:r>
      <w:r w:rsidR="007B5C61">
        <w:rPr>
          <w:rFonts w:eastAsia="Calibri" w:cs="Arial (Body CS)"/>
          <w:szCs w:val="24"/>
          <w:lang w:val="es-ES_tradnl"/>
        </w:rPr>
        <w:t>s</w:t>
      </w:r>
      <w:r w:rsidR="007B5C61" w:rsidRPr="007B5C61">
        <w:rPr>
          <w:rFonts w:eastAsia="Calibri" w:cs="Arial (Body CS)"/>
          <w:szCs w:val="24"/>
          <w:lang w:val="es-ES_tradnl"/>
        </w:rPr>
        <w:t xml:space="preserve"> </w:t>
      </w:r>
      <w:r w:rsidR="00013695">
        <w:rPr>
          <w:rFonts w:eastAsia="Calibri" w:cs="Arial (Body CS)"/>
          <w:szCs w:val="24"/>
          <w:lang w:val="es-ES_tradnl"/>
        </w:rPr>
        <w:t>al inicio</w:t>
      </w:r>
      <w:r w:rsidR="001767F5">
        <w:rPr>
          <w:rFonts w:eastAsia="Calibri" w:cs="Arial (Body CS)"/>
          <w:szCs w:val="24"/>
          <w:lang w:val="es-ES_tradnl"/>
        </w:rPr>
        <w:t>,</w:t>
      </w:r>
      <w:r w:rsidR="00013695">
        <w:rPr>
          <w:rFonts w:eastAsia="Calibri" w:cs="Arial (Body CS)"/>
          <w:szCs w:val="24"/>
          <w:lang w:val="es-ES_tradnl"/>
        </w:rPr>
        <w:t xml:space="preserve"> </w:t>
      </w:r>
      <w:r w:rsidR="000D7867">
        <w:rPr>
          <w:rFonts w:eastAsia="Calibri" w:cs="Arial (Body CS)"/>
          <w:szCs w:val="24"/>
          <w:lang w:val="es-ES_tradnl"/>
        </w:rPr>
        <w:t xml:space="preserve">así como </w:t>
      </w:r>
      <w:r w:rsidR="005A4F71" w:rsidRPr="00203831">
        <w:rPr>
          <w:rFonts w:eastAsia="Calibri" w:cs="Arial (Body CS)"/>
          <w:szCs w:val="24"/>
          <w:lang w:val="es-ES_tradnl"/>
        </w:rPr>
        <w:t>los</w:t>
      </w:r>
      <w:r w:rsidR="00891ED0" w:rsidRPr="00203831">
        <w:rPr>
          <w:rFonts w:eastAsia="Calibri" w:cs="Arial (Body CS)"/>
          <w:szCs w:val="24"/>
          <w:lang w:val="es-ES_tradnl"/>
        </w:rPr>
        <w:t xml:space="preserve"> </w:t>
      </w:r>
      <w:r w:rsidR="00ED5094">
        <w:rPr>
          <w:rFonts w:eastAsia="Calibri" w:cs="Arial (Body CS)"/>
          <w:szCs w:val="24"/>
          <w:lang w:val="es-ES_tradnl"/>
        </w:rPr>
        <w:t xml:space="preserve">volúmenes </w:t>
      </w:r>
      <w:r w:rsidR="004D33FE">
        <w:rPr>
          <w:rFonts w:eastAsia="Calibri" w:cs="Arial (Body CS)"/>
          <w:szCs w:val="24"/>
          <w:lang w:val="es-ES_tradnl"/>
        </w:rPr>
        <w:t>efectivamente</w:t>
      </w:r>
      <w:r w:rsidR="00EF2B9D">
        <w:rPr>
          <w:rFonts w:eastAsia="Calibri" w:cs="Arial (Body CS)"/>
          <w:szCs w:val="24"/>
          <w:lang w:val="es-ES_tradnl"/>
        </w:rPr>
        <w:t xml:space="preserve"> </w:t>
      </w:r>
      <w:r w:rsidR="00182F7F">
        <w:rPr>
          <w:rFonts w:eastAsia="Calibri" w:cs="Arial (Body CS)"/>
          <w:szCs w:val="24"/>
          <w:lang w:val="es-ES_tradnl"/>
        </w:rPr>
        <w:t xml:space="preserve">destruidos </w:t>
      </w:r>
      <w:r w:rsidR="00110032" w:rsidRPr="00203831">
        <w:rPr>
          <w:rFonts w:eastAsia="Calibri" w:cs="Arial (Body CS)"/>
          <w:szCs w:val="24"/>
          <w:lang w:val="es-ES_tradnl"/>
        </w:rPr>
        <w:t>en</w:t>
      </w:r>
      <w:r w:rsidR="00891ED0" w:rsidRPr="00203831">
        <w:rPr>
          <w:rFonts w:eastAsia="Calibri" w:cs="Arial (Body CS)"/>
          <w:szCs w:val="24"/>
          <w:lang w:val="es-ES_tradnl"/>
        </w:rPr>
        <w:t xml:space="preserve"> </w:t>
      </w:r>
      <w:r w:rsidR="00C24272">
        <w:rPr>
          <w:rFonts w:eastAsia="Calibri" w:cs="Arial (Body CS)"/>
          <w:szCs w:val="24"/>
          <w:lang w:val="es-ES_tradnl"/>
        </w:rPr>
        <w:t xml:space="preserve">el marco de </w:t>
      </w:r>
      <w:r w:rsidR="00182F7F">
        <w:rPr>
          <w:rFonts w:eastAsia="Calibri" w:cs="Arial (Body CS)"/>
          <w:szCs w:val="24"/>
          <w:lang w:val="es-ES_tradnl"/>
        </w:rPr>
        <w:t xml:space="preserve">los </w:t>
      </w:r>
      <w:r w:rsidR="004E46A6" w:rsidRPr="00203831">
        <w:rPr>
          <w:rFonts w:eastAsia="Calibri" w:cs="Arial (Body CS)"/>
          <w:szCs w:val="24"/>
          <w:lang w:val="es-ES_tradnl"/>
        </w:rPr>
        <w:t>cinco</w:t>
      </w:r>
      <w:r w:rsidR="00891ED0" w:rsidRPr="00203831">
        <w:rPr>
          <w:rFonts w:eastAsia="Calibri" w:cs="Arial (Body CS)"/>
          <w:szCs w:val="24"/>
          <w:lang w:val="es-ES_tradnl"/>
        </w:rPr>
        <w:t xml:space="preserve"> </w:t>
      </w:r>
      <w:r w:rsidR="007A75AE" w:rsidRPr="00203831">
        <w:rPr>
          <w:rFonts w:eastAsia="Calibri" w:cs="Arial (Body CS)"/>
          <w:szCs w:val="24"/>
          <w:lang w:val="es-ES_tradnl"/>
        </w:rPr>
        <w:t>proyectos</w:t>
      </w:r>
      <w:r w:rsidR="00891ED0" w:rsidRPr="00203831">
        <w:rPr>
          <w:rFonts w:eastAsia="Calibri" w:cs="Arial (Body CS)"/>
          <w:szCs w:val="24"/>
          <w:lang w:val="es-ES_tradnl"/>
        </w:rPr>
        <w:t xml:space="preserve"> </w:t>
      </w:r>
      <w:r w:rsidR="007A75AE" w:rsidRPr="00203831">
        <w:rPr>
          <w:rFonts w:eastAsia="Calibri" w:cs="Arial (Body CS)"/>
          <w:szCs w:val="24"/>
          <w:lang w:val="es-ES_tradnl"/>
        </w:rPr>
        <w:t>piloto</w:t>
      </w:r>
      <w:r w:rsidR="00FA1F16" w:rsidRPr="00203831">
        <w:rPr>
          <w:rFonts w:eastAsia="Calibri" w:cs="Arial (Body CS)"/>
          <w:szCs w:val="24"/>
          <w:lang w:val="es-ES_tradnl"/>
        </w:rPr>
        <w:t>.</w:t>
      </w:r>
    </w:p>
    <w:p w14:paraId="0337E9CF" w14:textId="6B7FD293" w:rsidR="00FA1F16" w:rsidRPr="00203831" w:rsidRDefault="004E46A6" w:rsidP="00FA1F16">
      <w:pPr>
        <w:contextualSpacing/>
        <w:rPr>
          <w:rFonts w:eastAsia="Calibri" w:cs="Arial (Body CS)"/>
          <w:szCs w:val="24"/>
          <w:lang w:val="es-ES_tradnl"/>
        </w:rPr>
      </w:pPr>
      <w:r w:rsidRPr="00203831">
        <w:rPr>
          <w:rFonts w:eastAsia="Calibri" w:cs="Arial (Body CS)"/>
          <w:b/>
          <w:bCs/>
          <w:szCs w:val="24"/>
          <w:lang w:val="es-ES_tradnl"/>
        </w:rPr>
        <w:t>Cuadro</w:t>
      </w:r>
      <w:r w:rsidR="00891ED0" w:rsidRPr="00203831">
        <w:rPr>
          <w:rFonts w:eastAsia="Calibri" w:cs="Arial (Body CS)"/>
          <w:b/>
          <w:bCs/>
          <w:szCs w:val="24"/>
          <w:lang w:val="es-ES_tradnl"/>
        </w:rPr>
        <w:t xml:space="preserve"> </w:t>
      </w:r>
      <w:r w:rsidR="00FA1F16" w:rsidRPr="00203831">
        <w:rPr>
          <w:rFonts w:eastAsia="Calibri" w:cs="Arial (Body CS)"/>
          <w:b/>
          <w:bCs/>
          <w:szCs w:val="24"/>
          <w:lang w:val="es-ES_tradnl"/>
        </w:rPr>
        <w:t>3.</w:t>
      </w:r>
      <w:r w:rsidR="00891ED0" w:rsidRPr="00203831">
        <w:rPr>
          <w:rFonts w:eastAsia="Calibri" w:cs="Arial (Body CS)"/>
          <w:b/>
          <w:bCs/>
          <w:szCs w:val="24"/>
          <w:lang w:val="es-ES_tradnl"/>
        </w:rPr>
        <w:t xml:space="preserve"> </w:t>
      </w:r>
      <w:r w:rsidR="00A46ACD" w:rsidRPr="00203831">
        <w:rPr>
          <w:rFonts w:eastAsia="Calibri" w:cs="Arial (Body CS)"/>
          <w:b/>
          <w:szCs w:val="24"/>
          <w:lang w:val="es-ES_tradnl"/>
        </w:rPr>
        <w:t>Tipo</w:t>
      </w:r>
      <w:r w:rsidR="00891ED0" w:rsidRPr="00203831">
        <w:rPr>
          <w:rFonts w:eastAsia="Calibri" w:cs="Arial (Body CS)"/>
          <w:b/>
          <w:szCs w:val="24"/>
          <w:lang w:val="es-ES_tradnl"/>
        </w:rPr>
        <w:t xml:space="preserve"> </w:t>
      </w:r>
      <w:r w:rsidRPr="00203831">
        <w:rPr>
          <w:rFonts w:eastAsia="Calibri" w:cs="Arial (Body CS)"/>
          <w:b/>
          <w:szCs w:val="24"/>
          <w:lang w:val="es-ES_tradnl"/>
        </w:rPr>
        <w:t>y</w:t>
      </w:r>
      <w:r w:rsidR="002C0C00">
        <w:rPr>
          <w:rFonts w:eastAsia="Calibri" w:cs="Arial (Body CS)"/>
          <w:b/>
          <w:szCs w:val="24"/>
          <w:lang w:val="es-ES_tradnl"/>
        </w:rPr>
        <w:t xml:space="preserve"> volumen</w:t>
      </w:r>
      <w:r w:rsidR="00891ED0" w:rsidRPr="00203831">
        <w:rPr>
          <w:rFonts w:eastAsia="Calibri" w:cs="Arial (Body CS)"/>
          <w:b/>
          <w:szCs w:val="24"/>
          <w:lang w:val="es-ES_tradnl"/>
        </w:rPr>
        <w:t xml:space="preserve"> </w:t>
      </w:r>
      <w:r w:rsidR="002C0C00">
        <w:rPr>
          <w:rFonts w:eastAsia="Calibri" w:cs="Arial (Body CS)"/>
          <w:b/>
          <w:szCs w:val="24"/>
          <w:lang w:val="es-ES_tradnl"/>
        </w:rPr>
        <w:t xml:space="preserve">total </w:t>
      </w:r>
      <w:r w:rsidRPr="00203831">
        <w:rPr>
          <w:rFonts w:eastAsia="Calibri" w:cs="Arial (Body CS)"/>
          <w:b/>
          <w:szCs w:val="24"/>
          <w:lang w:val="es-ES_tradnl"/>
        </w:rPr>
        <w:t>de</w:t>
      </w:r>
      <w:r w:rsidR="00891ED0" w:rsidRPr="00203831">
        <w:rPr>
          <w:rFonts w:eastAsia="Calibri" w:cs="Arial (Body CS)"/>
          <w:b/>
          <w:szCs w:val="24"/>
          <w:lang w:val="es-ES_tradnl"/>
        </w:rPr>
        <w:t xml:space="preserve"> </w:t>
      </w:r>
      <w:r w:rsidR="00203831">
        <w:rPr>
          <w:rFonts w:eastAsia="Calibri" w:cs="Arial (Body CS)"/>
          <w:b/>
          <w:szCs w:val="24"/>
          <w:lang w:val="es-ES_tradnl"/>
        </w:rPr>
        <w:t>desechos de SAO</w:t>
      </w:r>
      <w:r w:rsidR="00891ED0" w:rsidRPr="00203831">
        <w:rPr>
          <w:rFonts w:eastAsia="Calibri" w:cs="Arial (Body CS)"/>
          <w:b/>
          <w:szCs w:val="24"/>
          <w:lang w:val="es-ES_tradnl"/>
        </w:rPr>
        <w:t xml:space="preserve"> </w:t>
      </w:r>
      <w:r w:rsidR="000D4783">
        <w:rPr>
          <w:rFonts w:eastAsia="Calibri" w:cs="Arial (Body CS)"/>
          <w:b/>
          <w:szCs w:val="24"/>
          <w:lang w:val="es-ES_tradnl"/>
        </w:rPr>
        <w:t xml:space="preserve">contemplados en </w:t>
      </w:r>
      <w:r w:rsidR="00471948">
        <w:rPr>
          <w:rFonts w:eastAsia="Calibri" w:cs="Arial (Body CS)"/>
          <w:b/>
          <w:szCs w:val="24"/>
          <w:lang w:val="es-ES_tradnl"/>
        </w:rPr>
        <w:t>los proyectos piloto</w:t>
      </w:r>
    </w:p>
    <w:tbl>
      <w:tblPr>
        <w:tblStyle w:val="TableGrid10"/>
        <w:tblW w:w="0" w:type="auto"/>
        <w:tblLook w:val="04A0" w:firstRow="1" w:lastRow="0" w:firstColumn="1" w:lastColumn="0" w:noHBand="0" w:noVBand="1"/>
      </w:tblPr>
      <w:tblGrid>
        <w:gridCol w:w="1005"/>
        <w:gridCol w:w="2392"/>
        <w:gridCol w:w="3261"/>
        <w:gridCol w:w="2692"/>
      </w:tblGrid>
      <w:tr w:rsidR="00FA1F16" w:rsidRPr="00203831" w14:paraId="1080C255" w14:textId="77777777" w:rsidTr="003D7264">
        <w:trPr>
          <w:trHeight w:val="305"/>
          <w:tblHeader/>
        </w:trPr>
        <w:tc>
          <w:tcPr>
            <w:tcW w:w="1005" w:type="dxa"/>
            <w:vAlign w:val="center"/>
          </w:tcPr>
          <w:p w14:paraId="131165FF" w14:textId="29B9259B" w:rsidR="00FA1F16" w:rsidRPr="00203831" w:rsidRDefault="00C44FC9" w:rsidP="00FA1F16">
            <w:pPr>
              <w:jc w:val="center"/>
              <w:rPr>
                <w:rFonts w:ascii="Times New Roman" w:hAnsi="Times New Roman" w:cs="Times New Roman"/>
                <w:b/>
                <w:bCs/>
                <w:sz w:val="20"/>
                <w:szCs w:val="20"/>
                <w:lang w:val="es-ES_tradnl"/>
              </w:rPr>
            </w:pPr>
            <w:r w:rsidRPr="00203831">
              <w:rPr>
                <w:rFonts w:ascii="Times New Roman" w:hAnsi="Times New Roman" w:cs="Times New Roman"/>
                <w:b/>
                <w:bCs/>
                <w:sz w:val="20"/>
                <w:szCs w:val="20"/>
                <w:lang w:val="es-ES_tradnl"/>
              </w:rPr>
              <w:t>País</w:t>
            </w:r>
          </w:p>
        </w:tc>
        <w:tc>
          <w:tcPr>
            <w:tcW w:w="2392" w:type="dxa"/>
            <w:vAlign w:val="center"/>
          </w:tcPr>
          <w:p w14:paraId="1D82992B" w14:textId="387F07D2" w:rsidR="00FA1F16" w:rsidRPr="00203831" w:rsidRDefault="00A46ACD" w:rsidP="00FA1F16">
            <w:pPr>
              <w:jc w:val="center"/>
              <w:rPr>
                <w:rFonts w:ascii="Times New Roman" w:hAnsi="Times New Roman" w:cs="Times New Roman"/>
                <w:b/>
                <w:bCs/>
                <w:sz w:val="20"/>
                <w:szCs w:val="20"/>
                <w:lang w:val="es-ES_tradnl"/>
              </w:rPr>
            </w:pPr>
            <w:r w:rsidRPr="00203831">
              <w:rPr>
                <w:rFonts w:ascii="Times New Roman" w:hAnsi="Times New Roman" w:cs="Times New Roman"/>
                <w:b/>
                <w:bCs/>
                <w:sz w:val="20"/>
                <w:szCs w:val="20"/>
                <w:lang w:val="es-ES_tradnl"/>
              </w:rPr>
              <w:t>Tipo</w:t>
            </w:r>
            <w:r w:rsidR="00891ED0" w:rsidRPr="00203831">
              <w:rPr>
                <w:rFonts w:ascii="Times New Roman" w:hAnsi="Times New Roman" w:cs="Times New Roman"/>
                <w:b/>
                <w:bCs/>
                <w:sz w:val="20"/>
                <w:szCs w:val="20"/>
                <w:lang w:val="es-ES_tradnl"/>
              </w:rPr>
              <w:t xml:space="preserve"> </w:t>
            </w:r>
            <w:r w:rsidR="004E46A6" w:rsidRPr="00203831">
              <w:rPr>
                <w:rFonts w:ascii="Times New Roman" w:hAnsi="Times New Roman" w:cs="Times New Roman"/>
                <w:b/>
                <w:bCs/>
                <w:sz w:val="20"/>
                <w:szCs w:val="20"/>
                <w:lang w:val="es-ES_tradnl"/>
              </w:rPr>
              <w:t>de</w:t>
            </w:r>
            <w:r w:rsidR="00891ED0" w:rsidRPr="00203831">
              <w:rPr>
                <w:rFonts w:ascii="Times New Roman" w:hAnsi="Times New Roman" w:cs="Times New Roman"/>
                <w:b/>
                <w:bCs/>
                <w:sz w:val="20"/>
                <w:szCs w:val="20"/>
                <w:lang w:val="es-ES_tradnl"/>
              </w:rPr>
              <w:t xml:space="preserve"> </w:t>
            </w:r>
            <w:r w:rsidR="00203831">
              <w:rPr>
                <w:rFonts w:ascii="Times New Roman" w:hAnsi="Times New Roman" w:cs="Times New Roman"/>
                <w:b/>
                <w:bCs/>
                <w:sz w:val="20"/>
                <w:szCs w:val="20"/>
                <w:lang w:val="es-ES_tradnl"/>
              </w:rPr>
              <w:t>desechos de SAO</w:t>
            </w:r>
          </w:p>
        </w:tc>
        <w:tc>
          <w:tcPr>
            <w:tcW w:w="3261" w:type="dxa"/>
            <w:vAlign w:val="center"/>
          </w:tcPr>
          <w:p w14:paraId="363AD393" w14:textId="43973F5A" w:rsidR="00FA1F16" w:rsidRPr="00203831" w:rsidRDefault="00477FDD" w:rsidP="00622883">
            <w:pPr>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Volúmenes</w:t>
            </w:r>
            <w:r w:rsidR="009C5D14">
              <w:t xml:space="preserve"> </w:t>
            </w:r>
            <w:r w:rsidR="009C5D14">
              <w:rPr>
                <w:rFonts w:ascii="Times New Roman" w:hAnsi="Times New Roman" w:cs="Times New Roman"/>
                <w:b/>
                <w:bCs/>
                <w:sz w:val="20"/>
                <w:szCs w:val="20"/>
                <w:lang w:val="es-ES_tradnl"/>
              </w:rPr>
              <w:t>previstos</w:t>
            </w:r>
            <w:r w:rsidR="007F74E9" w:rsidRPr="007F74E9">
              <w:rPr>
                <w:rFonts w:ascii="Times New Roman" w:hAnsi="Times New Roman" w:cs="Times New Roman"/>
                <w:b/>
                <w:bCs/>
                <w:sz w:val="20"/>
                <w:szCs w:val="20"/>
                <w:lang w:val="es-ES_tradnl"/>
              </w:rPr>
              <w:t xml:space="preserve"> </w:t>
            </w:r>
            <w:r w:rsidR="00FA1F16" w:rsidRPr="00203831">
              <w:rPr>
                <w:rFonts w:ascii="Times New Roman" w:hAnsi="Times New Roman" w:cs="Times New Roman"/>
                <w:b/>
                <w:bCs/>
                <w:sz w:val="20"/>
                <w:szCs w:val="20"/>
                <w:lang w:val="es-ES_tradnl"/>
              </w:rPr>
              <w:t>(</w:t>
            </w:r>
            <w:r w:rsidR="00622883">
              <w:rPr>
                <w:rFonts w:ascii="Times New Roman" w:hAnsi="Times New Roman" w:cs="Times New Roman"/>
                <w:b/>
                <w:bCs/>
                <w:sz w:val="20"/>
                <w:szCs w:val="20"/>
                <w:lang w:val="es-ES_tradnl"/>
              </w:rPr>
              <w:t>toneladas</w:t>
            </w:r>
            <w:r w:rsidR="00FA1F16" w:rsidRPr="00203831">
              <w:rPr>
                <w:rFonts w:ascii="Times New Roman" w:hAnsi="Times New Roman" w:cs="Times New Roman"/>
                <w:b/>
                <w:bCs/>
                <w:sz w:val="20"/>
                <w:szCs w:val="20"/>
                <w:lang w:val="es-ES_tradnl"/>
              </w:rPr>
              <w:t>)</w:t>
            </w:r>
          </w:p>
        </w:tc>
        <w:tc>
          <w:tcPr>
            <w:tcW w:w="2692" w:type="dxa"/>
            <w:vAlign w:val="center"/>
          </w:tcPr>
          <w:p w14:paraId="09D376C9" w14:textId="221F9D04" w:rsidR="00FA1F16" w:rsidRPr="00203831" w:rsidRDefault="000B2B06" w:rsidP="00FA1F16">
            <w:pPr>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Cantidad destruida</w:t>
            </w:r>
            <w:r w:rsidR="00891ED0" w:rsidRPr="00203831">
              <w:rPr>
                <w:rFonts w:ascii="Times New Roman" w:hAnsi="Times New Roman" w:cs="Times New Roman"/>
                <w:b/>
                <w:bCs/>
                <w:sz w:val="20"/>
                <w:szCs w:val="20"/>
                <w:lang w:val="es-ES_tradnl"/>
              </w:rPr>
              <w:t xml:space="preserve"> </w:t>
            </w:r>
            <w:r w:rsidR="006E0CF8" w:rsidRPr="00203831">
              <w:rPr>
                <w:rFonts w:ascii="Times New Roman" w:hAnsi="Times New Roman" w:cs="Times New Roman"/>
                <w:b/>
                <w:bCs/>
                <w:sz w:val="20"/>
                <w:szCs w:val="20"/>
                <w:lang w:val="es-ES_tradnl"/>
              </w:rPr>
              <w:t>(</w:t>
            </w:r>
            <w:r w:rsidR="004E46A6" w:rsidRPr="00203831">
              <w:rPr>
                <w:rFonts w:ascii="Times New Roman" w:hAnsi="Times New Roman" w:cs="Times New Roman"/>
                <w:b/>
                <w:bCs/>
                <w:sz w:val="20"/>
                <w:szCs w:val="20"/>
                <w:lang w:val="es-ES_tradnl"/>
              </w:rPr>
              <w:t>tm</w:t>
            </w:r>
            <w:r w:rsidR="006E0CF8" w:rsidRPr="00203831">
              <w:rPr>
                <w:rFonts w:ascii="Times New Roman" w:hAnsi="Times New Roman" w:cs="Times New Roman"/>
                <w:b/>
                <w:bCs/>
                <w:sz w:val="20"/>
                <w:szCs w:val="20"/>
                <w:lang w:val="es-ES_tradnl"/>
              </w:rPr>
              <w:t>)</w:t>
            </w:r>
          </w:p>
        </w:tc>
      </w:tr>
      <w:tr w:rsidR="00FA1F16" w:rsidRPr="00E7075B" w14:paraId="2A86920E" w14:textId="77777777" w:rsidTr="006E0CF8">
        <w:tc>
          <w:tcPr>
            <w:tcW w:w="1005" w:type="dxa"/>
            <w:vAlign w:val="center"/>
          </w:tcPr>
          <w:p w14:paraId="36ABEB08"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Colombia</w:t>
            </w:r>
          </w:p>
        </w:tc>
        <w:tc>
          <w:tcPr>
            <w:tcW w:w="2392" w:type="dxa"/>
            <w:vAlign w:val="center"/>
          </w:tcPr>
          <w:p w14:paraId="7C645590" w14:textId="2839DC68" w:rsidR="00FA1F16" w:rsidRPr="00203831" w:rsidRDefault="00FA1F16" w:rsidP="006E0CF8">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CFC</w:t>
            </w:r>
            <w:r w:rsidR="004E46A6" w:rsidRPr="00203831">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11</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y</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CFC</w:t>
            </w:r>
            <w:r w:rsidR="004E46A6" w:rsidRPr="00203831">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12</w:t>
            </w:r>
          </w:p>
        </w:tc>
        <w:tc>
          <w:tcPr>
            <w:tcW w:w="3261" w:type="dxa"/>
            <w:vAlign w:val="center"/>
          </w:tcPr>
          <w:p w14:paraId="30337657" w14:textId="74AEEAAF" w:rsidR="00FA1F16" w:rsidRPr="00203831" w:rsidRDefault="00FA1F16" w:rsidP="006E0CF8">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11</w:t>
            </w:r>
            <w:r w:rsidR="00891ED0" w:rsidRPr="00203831">
              <w:rPr>
                <w:rFonts w:ascii="Times New Roman" w:hAnsi="Times New Roman" w:cs="Times New Roman"/>
                <w:sz w:val="20"/>
                <w:szCs w:val="20"/>
                <w:lang w:val="es-ES_tradnl"/>
              </w:rPr>
              <w:t xml:space="preserve"> </w:t>
            </w:r>
            <w:r w:rsidR="00B51023">
              <w:rPr>
                <w:rFonts w:ascii="Times New Roman" w:hAnsi="Times New Roman" w:cs="Times New Roman"/>
                <w:sz w:val="20"/>
                <w:szCs w:val="20"/>
                <w:lang w:val="es-ES_tradnl"/>
              </w:rPr>
              <w:t>recogidas</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+103</w:t>
            </w:r>
            <w:r w:rsidR="00891ED0" w:rsidRPr="00203831">
              <w:rPr>
                <w:rFonts w:ascii="Times New Roman" w:hAnsi="Times New Roman" w:cs="Times New Roman"/>
                <w:sz w:val="20"/>
                <w:szCs w:val="20"/>
                <w:lang w:val="es-ES_tradnl"/>
              </w:rPr>
              <w:t xml:space="preserve"> estimad</w:t>
            </w:r>
            <w:r w:rsidR="004A5EC2">
              <w:rPr>
                <w:rFonts w:ascii="Times New Roman" w:hAnsi="Times New Roman" w:cs="Times New Roman"/>
                <w:sz w:val="20"/>
                <w:szCs w:val="20"/>
                <w:lang w:val="es-ES_tradnl"/>
              </w:rPr>
              <w:t>as</w:t>
            </w:r>
          </w:p>
        </w:tc>
        <w:tc>
          <w:tcPr>
            <w:tcW w:w="2692" w:type="dxa"/>
            <w:vAlign w:val="center"/>
          </w:tcPr>
          <w:p w14:paraId="414FB95A" w14:textId="503108C1" w:rsidR="00FA1F16" w:rsidRPr="00203831" w:rsidRDefault="00FA1F16" w:rsidP="006C74B8">
            <w:pPr>
              <w:ind w:left="-137"/>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15</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475952">
              <w:rPr>
                <w:rFonts w:ascii="Times New Roman" w:hAnsi="Times New Roman" w:cs="Times New Roman"/>
                <w:sz w:val="20"/>
                <w:szCs w:val="20"/>
                <w:lang w:val="es-ES_tradnl"/>
              </w:rPr>
              <w:t>incineración local</w:t>
            </w:r>
            <w:r w:rsidR="00636E40">
              <w:rPr>
                <w:rFonts w:ascii="Times New Roman" w:hAnsi="Times New Roman" w:cs="Times New Roman"/>
                <w:sz w:val="20"/>
                <w:szCs w:val="20"/>
                <w:lang w:val="es-ES_tradnl"/>
              </w:rPr>
              <w:t xml:space="preserve"> a alta temperatura</w:t>
            </w:r>
            <w:r w:rsidRPr="00203831">
              <w:rPr>
                <w:rFonts w:ascii="Times New Roman" w:hAnsi="Times New Roman" w:cs="Times New Roman"/>
                <w:sz w:val="20"/>
                <w:szCs w:val="20"/>
                <w:lang w:val="es-ES_tradnl"/>
              </w:rPr>
              <w:t>)</w:t>
            </w:r>
          </w:p>
        </w:tc>
      </w:tr>
      <w:tr w:rsidR="00FA1F16" w:rsidRPr="00203831" w14:paraId="45427BB2" w14:textId="77777777" w:rsidTr="006E0CF8">
        <w:tc>
          <w:tcPr>
            <w:tcW w:w="1005" w:type="dxa"/>
            <w:vAlign w:val="center"/>
          </w:tcPr>
          <w:p w14:paraId="079DED32"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Georgia</w:t>
            </w:r>
          </w:p>
        </w:tc>
        <w:tc>
          <w:tcPr>
            <w:tcW w:w="2392" w:type="dxa"/>
            <w:vAlign w:val="center"/>
          </w:tcPr>
          <w:p w14:paraId="50A13CED" w14:textId="60651F20" w:rsidR="00FA1F16" w:rsidRPr="00203831" w:rsidRDefault="00C808FB" w:rsidP="006E0CF8">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Diversos</w:t>
            </w:r>
            <w:r w:rsidR="00891ED0" w:rsidRPr="00203831">
              <w:rPr>
                <w:rFonts w:ascii="Times New Roman" w:hAnsi="Times New Roman" w:cs="Times New Roman"/>
                <w:sz w:val="20"/>
                <w:szCs w:val="20"/>
                <w:lang w:val="es-ES_tradnl"/>
              </w:rPr>
              <w:t xml:space="preserve"> </w:t>
            </w:r>
            <w:r w:rsidR="007A75AE" w:rsidRPr="00203831">
              <w:rPr>
                <w:rFonts w:ascii="Times New Roman" w:hAnsi="Times New Roman" w:cs="Times New Roman"/>
                <w:sz w:val="20"/>
                <w:szCs w:val="20"/>
                <w:lang w:val="es-ES_tradnl"/>
              </w:rPr>
              <w:t>CFC</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y</w:t>
            </w:r>
            <w:r w:rsidR="00891ED0" w:rsidRPr="00203831">
              <w:rPr>
                <w:rFonts w:ascii="Times New Roman" w:hAnsi="Times New Roman" w:cs="Times New Roman"/>
                <w:sz w:val="20"/>
                <w:szCs w:val="20"/>
                <w:lang w:val="es-ES_tradnl"/>
              </w:rPr>
              <w:t xml:space="preserve"> </w:t>
            </w:r>
            <w:r w:rsidR="00526A82" w:rsidRPr="00203831">
              <w:rPr>
                <w:rFonts w:ascii="Times New Roman" w:hAnsi="Times New Roman" w:cs="Times New Roman"/>
                <w:sz w:val="20"/>
                <w:szCs w:val="20"/>
                <w:lang w:val="es-ES_tradnl"/>
              </w:rPr>
              <w:t>HCFC</w:t>
            </w:r>
          </w:p>
        </w:tc>
        <w:tc>
          <w:tcPr>
            <w:tcW w:w="3261" w:type="dxa"/>
            <w:vAlign w:val="center"/>
          </w:tcPr>
          <w:p w14:paraId="54AB3EEA" w14:textId="4F1FCE82" w:rsidR="00FA1F16" w:rsidRPr="00203831" w:rsidRDefault="00FA1F16" w:rsidP="006E0CF8">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2</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13</w:t>
            </w:r>
            <w:r w:rsidR="00891ED0" w:rsidRPr="00203831">
              <w:rPr>
                <w:rFonts w:ascii="Times New Roman" w:hAnsi="Times New Roman" w:cs="Times New Roman"/>
                <w:sz w:val="20"/>
                <w:szCs w:val="20"/>
                <w:lang w:val="es-ES_tradnl"/>
              </w:rPr>
              <w:t xml:space="preserve"> </w:t>
            </w:r>
            <w:r w:rsidR="00B51023">
              <w:rPr>
                <w:rFonts w:ascii="Times New Roman" w:hAnsi="Times New Roman" w:cs="Times New Roman"/>
                <w:sz w:val="20"/>
                <w:szCs w:val="20"/>
                <w:lang w:val="es-ES_tradnl"/>
              </w:rPr>
              <w:t>recogidas</w:t>
            </w:r>
          </w:p>
        </w:tc>
        <w:tc>
          <w:tcPr>
            <w:tcW w:w="2692" w:type="dxa"/>
            <w:vAlign w:val="center"/>
          </w:tcPr>
          <w:p w14:paraId="489989A6" w14:textId="11834571" w:rsidR="00FA1F16" w:rsidRPr="00203831" w:rsidRDefault="00FA1F16" w:rsidP="006E0CF8">
            <w:pPr>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47</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203831">
              <w:rPr>
                <w:rFonts w:ascii="Times New Roman" w:hAnsi="Times New Roman" w:cs="Times New Roman"/>
                <w:sz w:val="20"/>
                <w:szCs w:val="20"/>
                <w:lang w:val="es-ES_tradnl"/>
              </w:rPr>
              <w:t>exportación</w:t>
            </w:r>
            <w:r w:rsidRPr="00203831">
              <w:rPr>
                <w:rFonts w:ascii="Times New Roman" w:hAnsi="Times New Roman" w:cs="Times New Roman"/>
                <w:sz w:val="20"/>
                <w:szCs w:val="20"/>
                <w:lang w:val="es-ES_tradnl"/>
              </w:rPr>
              <w:t>)</w:t>
            </w:r>
          </w:p>
        </w:tc>
      </w:tr>
      <w:tr w:rsidR="00FA1F16" w:rsidRPr="00203831" w14:paraId="1F10D091" w14:textId="77777777" w:rsidTr="006E0CF8">
        <w:tc>
          <w:tcPr>
            <w:tcW w:w="1005" w:type="dxa"/>
            <w:vAlign w:val="center"/>
          </w:tcPr>
          <w:p w14:paraId="22904610"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Ghana</w:t>
            </w:r>
          </w:p>
        </w:tc>
        <w:tc>
          <w:tcPr>
            <w:tcW w:w="2392" w:type="dxa"/>
            <w:vAlign w:val="center"/>
          </w:tcPr>
          <w:p w14:paraId="13DCAAF5" w14:textId="5D0F866E" w:rsidR="00FA1F16" w:rsidRPr="00203831" w:rsidRDefault="00FA1F16" w:rsidP="006E0CF8">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CFC</w:t>
            </w:r>
            <w:r w:rsidR="004E46A6" w:rsidRPr="00203831">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12</w:t>
            </w:r>
          </w:p>
        </w:tc>
        <w:tc>
          <w:tcPr>
            <w:tcW w:w="3261" w:type="dxa"/>
            <w:vAlign w:val="center"/>
          </w:tcPr>
          <w:p w14:paraId="13973600" w14:textId="03150FA3" w:rsidR="00FA1F16" w:rsidRPr="00203831" w:rsidRDefault="00FA1F16" w:rsidP="006E0CF8">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8</w:t>
            </w:r>
            <w:r w:rsidR="00891ED0" w:rsidRPr="00203831">
              <w:rPr>
                <w:rFonts w:ascii="Times New Roman" w:hAnsi="Times New Roman" w:cs="Times New Roman"/>
                <w:sz w:val="20"/>
                <w:szCs w:val="20"/>
                <w:lang w:val="es-ES_tradnl"/>
              </w:rPr>
              <w:t xml:space="preserve"> </w:t>
            </w:r>
            <w:r w:rsidR="00B51023">
              <w:rPr>
                <w:rFonts w:ascii="Times New Roman" w:hAnsi="Times New Roman" w:cs="Times New Roman"/>
                <w:sz w:val="20"/>
                <w:szCs w:val="20"/>
                <w:lang w:val="es-ES_tradnl"/>
              </w:rPr>
              <w:t>recogidas</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13</w:t>
            </w:r>
            <w:r w:rsidR="004A5EC2">
              <w:rPr>
                <w:rFonts w:ascii="Times New Roman" w:hAnsi="Times New Roman" w:cs="Times New Roman"/>
                <w:sz w:val="20"/>
                <w:szCs w:val="20"/>
                <w:lang w:val="es-ES_tradnl"/>
              </w:rPr>
              <w:t xml:space="preserve"> estimadas</w:t>
            </w:r>
          </w:p>
        </w:tc>
        <w:tc>
          <w:tcPr>
            <w:tcW w:w="2692" w:type="dxa"/>
            <w:vAlign w:val="center"/>
          </w:tcPr>
          <w:p w14:paraId="2AFF4BEF" w14:textId="1EFC0062" w:rsidR="00FA1F16" w:rsidRPr="00203831" w:rsidRDefault="006E0CF8" w:rsidP="006E0CF8">
            <w:pPr>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FA4689">
              <w:rPr>
                <w:rFonts w:ascii="Times New Roman" w:hAnsi="Times New Roman" w:cs="Times New Roman"/>
                <w:sz w:val="20"/>
                <w:szCs w:val="20"/>
                <w:lang w:val="es-ES_tradnl"/>
              </w:rPr>
              <w:t>,</w:t>
            </w:r>
            <w:r w:rsidR="00FA1F16" w:rsidRPr="00203831">
              <w:rPr>
                <w:rFonts w:ascii="Times New Roman" w:hAnsi="Times New Roman" w:cs="Times New Roman"/>
                <w:sz w:val="20"/>
                <w:szCs w:val="20"/>
                <w:lang w:val="es-ES_tradnl"/>
              </w:rPr>
              <w:t>2</w:t>
            </w:r>
            <w:r w:rsidR="00891ED0" w:rsidRPr="00203831">
              <w:rPr>
                <w:rFonts w:ascii="Times New Roman" w:hAnsi="Times New Roman" w:cs="Times New Roman"/>
                <w:sz w:val="20"/>
                <w:szCs w:val="20"/>
                <w:lang w:val="es-ES_tradnl"/>
              </w:rPr>
              <w:t xml:space="preserve"> </w:t>
            </w:r>
            <w:r w:rsidR="00FA1F16"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FA1F16" w:rsidRPr="00203831">
              <w:rPr>
                <w:rFonts w:ascii="Times New Roman" w:hAnsi="Times New Roman" w:cs="Times New Roman"/>
                <w:sz w:val="20"/>
                <w:szCs w:val="20"/>
                <w:lang w:val="es-ES_tradnl"/>
              </w:rPr>
              <w:t>1</w:t>
            </w:r>
            <w:r w:rsidR="00FA4689">
              <w:rPr>
                <w:rFonts w:ascii="Times New Roman" w:hAnsi="Times New Roman" w:cs="Times New Roman"/>
                <w:sz w:val="20"/>
                <w:szCs w:val="20"/>
                <w:lang w:val="es-ES_tradnl"/>
              </w:rPr>
              <w:t>,</w:t>
            </w:r>
            <w:r w:rsidR="00FA1F16" w:rsidRPr="00203831">
              <w:rPr>
                <w:rFonts w:ascii="Times New Roman" w:hAnsi="Times New Roman" w:cs="Times New Roman"/>
                <w:sz w:val="20"/>
                <w:szCs w:val="20"/>
                <w:lang w:val="es-ES_tradnl"/>
              </w:rPr>
              <w:t>0</w:t>
            </w:r>
            <w:r w:rsidR="00891ED0" w:rsidRPr="00203831">
              <w:rPr>
                <w:rFonts w:ascii="Times New Roman" w:hAnsi="Times New Roman" w:cs="Times New Roman"/>
                <w:sz w:val="20"/>
                <w:szCs w:val="20"/>
                <w:lang w:val="es-ES_tradnl"/>
              </w:rPr>
              <w:t xml:space="preserve"> </w:t>
            </w:r>
            <w:r w:rsidR="00FA1F16" w:rsidRPr="00203831">
              <w:rPr>
                <w:rFonts w:ascii="Times New Roman" w:hAnsi="Times New Roman" w:cs="Times New Roman"/>
                <w:sz w:val="20"/>
                <w:szCs w:val="20"/>
                <w:lang w:val="es-ES_tradnl"/>
              </w:rPr>
              <w:t>(</w:t>
            </w:r>
            <w:r w:rsidR="00203831">
              <w:rPr>
                <w:rFonts w:ascii="Times New Roman" w:hAnsi="Times New Roman" w:cs="Times New Roman"/>
                <w:sz w:val="20"/>
                <w:szCs w:val="20"/>
                <w:lang w:val="es-ES_tradnl"/>
              </w:rPr>
              <w:t>exportación</w:t>
            </w:r>
            <w:r w:rsidR="00FA1F16" w:rsidRPr="00203831">
              <w:rPr>
                <w:rFonts w:ascii="Times New Roman" w:hAnsi="Times New Roman" w:cs="Times New Roman"/>
                <w:sz w:val="20"/>
                <w:szCs w:val="20"/>
                <w:lang w:val="es-ES_tradnl"/>
              </w:rPr>
              <w:t>)</w:t>
            </w:r>
          </w:p>
        </w:tc>
      </w:tr>
      <w:tr w:rsidR="00FA1F16" w:rsidRPr="00203831" w14:paraId="3F7E861B" w14:textId="77777777" w:rsidTr="006E0CF8">
        <w:tc>
          <w:tcPr>
            <w:tcW w:w="1005" w:type="dxa"/>
            <w:vAlign w:val="center"/>
          </w:tcPr>
          <w:p w14:paraId="631DFBC1" w14:textId="60B7C5DF" w:rsidR="00FA1F16" w:rsidRPr="00203831" w:rsidRDefault="00A46ACD"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México</w:t>
            </w:r>
          </w:p>
        </w:tc>
        <w:tc>
          <w:tcPr>
            <w:tcW w:w="2392" w:type="dxa"/>
            <w:vAlign w:val="center"/>
          </w:tcPr>
          <w:p w14:paraId="104FF3FB" w14:textId="0A1363FD" w:rsidR="00FA1F16" w:rsidRPr="00203831" w:rsidRDefault="00BE01F5" w:rsidP="006E0CF8">
            <w:pPr>
              <w:jc w:val="left"/>
              <w:rPr>
                <w:rFonts w:ascii="Times New Roman" w:hAnsi="Times New Roman" w:cs="Times New Roman"/>
                <w:sz w:val="20"/>
                <w:szCs w:val="20"/>
                <w:lang w:val="es-ES_tradnl"/>
              </w:rPr>
            </w:pPr>
            <w:r w:rsidRPr="00BE01F5">
              <w:rPr>
                <w:rFonts w:ascii="Times New Roman" w:hAnsi="Times New Roman" w:cs="Times New Roman"/>
                <w:sz w:val="20"/>
                <w:szCs w:val="20"/>
                <w:lang w:val="es-ES_tradnl"/>
              </w:rPr>
              <w:t xml:space="preserve">Diversos </w:t>
            </w:r>
            <w:r w:rsidR="007A75AE" w:rsidRPr="00203831">
              <w:rPr>
                <w:rFonts w:ascii="Times New Roman" w:hAnsi="Times New Roman" w:cs="Times New Roman"/>
                <w:sz w:val="20"/>
                <w:szCs w:val="20"/>
                <w:lang w:val="es-ES_tradnl"/>
              </w:rPr>
              <w:t>CFC</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y</w:t>
            </w:r>
            <w:r w:rsidR="00891ED0" w:rsidRPr="00203831">
              <w:rPr>
                <w:rFonts w:ascii="Times New Roman" w:hAnsi="Times New Roman" w:cs="Times New Roman"/>
                <w:sz w:val="20"/>
                <w:szCs w:val="20"/>
                <w:lang w:val="es-ES_tradnl"/>
              </w:rPr>
              <w:t xml:space="preserve"> </w:t>
            </w:r>
            <w:r w:rsidR="00526A82" w:rsidRPr="00203831">
              <w:rPr>
                <w:rFonts w:ascii="Times New Roman" w:hAnsi="Times New Roman" w:cs="Times New Roman"/>
                <w:sz w:val="20"/>
                <w:szCs w:val="20"/>
                <w:lang w:val="es-ES_tradnl"/>
              </w:rPr>
              <w:t>HCFC</w:t>
            </w:r>
          </w:p>
        </w:tc>
        <w:tc>
          <w:tcPr>
            <w:tcW w:w="3261" w:type="dxa"/>
            <w:vAlign w:val="center"/>
          </w:tcPr>
          <w:p w14:paraId="664FA7FE" w14:textId="68CC772E" w:rsidR="00FA1F16" w:rsidRPr="00203831" w:rsidRDefault="00FA1F16" w:rsidP="006E0CF8">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119</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7</w:t>
            </w:r>
            <w:r w:rsidR="00891ED0" w:rsidRPr="00203831">
              <w:rPr>
                <w:rFonts w:ascii="Times New Roman" w:hAnsi="Times New Roman" w:cs="Times New Roman"/>
                <w:sz w:val="20"/>
                <w:szCs w:val="20"/>
                <w:lang w:val="es-ES_tradnl"/>
              </w:rPr>
              <w:t xml:space="preserve"> </w:t>
            </w:r>
            <w:r w:rsidR="00B51023">
              <w:rPr>
                <w:rFonts w:ascii="Times New Roman" w:hAnsi="Times New Roman" w:cs="Times New Roman"/>
                <w:sz w:val="20"/>
                <w:szCs w:val="20"/>
                <w:lang w:val="es-ES_tradnl"/>
              </w:rPr>
              <w:t>recogidas</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47</w:t>
            </w:r>
            <w:r w:rsidR="004A5EC2">
              <w:rPr>
                <w:rFonts w:ascii="Times New Roman" w:hAnsi="Times New Roman" w:cs="Times New Roman"/>
                <w:sz w:val="20"/>
                <w:szCs w:val="20"/>
                <w:lang w:val="es-ES_tradnl"/>
              </w:rPr>
              <w:t xml:space="preserve"> estimadas</w:t>
            </w:r>
          </w:p>
        </w:tc>
        <w:tc>
          <w:tcPr>
            <w:tcW w:w="2692" w:type="dxa"/>
            <w:vAlign w:val="center"/>
          </w:tcPr>
          <w:p w14:paraId="18ECA3E0" w14:textId="67B7E76E" w:rsidR="00FA1F16" w:rsidRPr="00203831" w:rsidRDefault="00FA1F16" w:rsidP="00EE62EA">
            <w:pPr>
              <w:ind w:left="-137"/>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74</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AE1FC7">
              <w:rPr>
                <w:rFonts w:ascii="Times New Roman" w:hAnsi="Times New Roman" w:cs="Times New Roman"/>
                <w:sz w:val="20"/>
                <w:szCs w:val="20"/>
                <w:lang w:val="es-ES_tradnl"/>
              </w:rPr>
              <w:t>arco de plasma de argón</w:t>
            </w:r>
            <w:r w:rsidRPr="00203831">
              <w:rPr>
                <w:rFonts w:ascii="Times New Roman" w:hAnsi="Times New Roman" w:cs="Times New Roman"/>
                <w:sz w:val="20"/>
                <w:szCs w:val="20"/>
                <w:lang w:val="es-ES_tradnl"/>
              </w:rPr>
              <w:t>)</w:t>
            </w:r>
          </w:p>
          <w:p w14:paraId="495791BB" w14:textId="6345E63F" w:rsidR="00FA1F16" w:rsidRPr="00203831" w:rsidRDefault="00FA1F16" w:rsidP="006E0CF8">
            <w:pPr>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39</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203831">
              <w:rPr>
                <w:rFonts w:ascii="Times New Roman" w:hAnsi="Times New Roman" w:cs="Times New Roman"/>
                <w:sz w:val="20"/>
                <w:szCs w:val="20"/>
                <w:lang w:val="es-ES_tradnl"/>
              </w:rPr>
              <w:t>horno de cemento</w:t>
            </w:r>
            <w:r w:rsidRPr="00203831">
              <w:rPr>
                <w:rFonts w:ascii="Times New Roman" w:hAnsi="Times New Roman" w:cs="Times New Roman"/>
                <w:sz w:val="20"/>
                <w:szCs w:val="20"/>
                <w:lang w:val="es-ES_tradnl"/>
              </w:rPr>
              <w:t>)</w:t>
            </w:r>
          </w:p>
        </w:tc>
      </w:tr>
      <w:tr w:rsidR="00FA1F16" w:rsidRPr="00203831" w14:paraId="5DEC6DA2" w14:textId="77777777" w:rsidTr="006E0CF8">
        <w:tc>
          <w:tcPr>
            <w:tcW w:w="1005" w:type="dxa"/>
            <w:vAlign w:val="center"/>
          </w:tcPr>
          <w:p w14:paraId="73EB851C"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Nigeria</w:t>
            </w:r>
          </w:p>
        </w:tc>
        <w:tc>
          <w:tcPr>
            <w:tcW w:w="2392" w:type="dxa"/>
            <w:vAlign w:val="center"/>
          </w:tcPr>
          <w:p w14:paraId="2D5E7211" w14:textId="5061A337" w:rsidR="00FA1F16" w:rsidRPr="00203831" w:rsidRDefault="00FA1F16" w:rsidP="006E0CF8">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CFC</w:t>
            </w:r>
            <w:r w:rsidR="004E46A6" w:rsidRPr="00203831">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12</w:t>
            </w:r>
          </w:p>
        </w:tc>
        <w:tc>
          <w:tcPr>
            <w:tcW w:w="3261" w:type="dxa"/>
            <w:vAlign w:val="center"/>
          </w:tcPr>
          <w:p w14:paraId="1B4AC96C" w14:textId="6A39B4AB" w:rsidR="00FA1F16" w:rsidRPr="00203831" w:rsidRDefault="00FA1F16" w:rsidP="006E0CF8">
            <w:pPr>
              <w:spacing w:before="120" w:line="276" w:lineRule="auto"/>
              <w:contextualSpacing/>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66</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5</w:t>
            </w:r>
            <w:r w:rsidR="00891ED0" w:rsidRPr="00203831">
              <w:rPr>
                <w:rFonts w:ascii="Times New Roman" w:hAnsi="Times New Roman" w:cs="Times New Roman"/>
                <w:sz w:val="20"/>
                <w:szCs w:val="20"/>
                <w:lang w:val="es-ES_tradnl"/>
              </w:rPr>
              <w:t xml:space="preserve"> </w:t>
            </w:r>
            <w:r w:rsidR="00B51023">
              <w:rPr>
                <w:rFonts w:ascii="Times New Roman" w:hAnsi="Times New Roman" w:cs="Times New Roman"/>
                <w:sz w:val="20"/>
                <w:szCs w:val="20"/>
                <w:lang w:val="es-ES_tradnl"/>
              </w:rPr>
              <w:t>recogidas</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17</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5</w:t>
            </w:r>
            <w:r w:rsidR="004A5EC2">
              <w:rPr>
                <w:rFonts w:ascii="Times New Roman" w:hAnsi="Times New Roman" w:cs="Times New Roman"/>
                <w:sz w:val="20"/>
                <w:szCs w:val="20"/>
                <w:lang w:val="es-ES_tradnl"/>
              </w:rPr>
              <w:t xml:space="preserve"> estimadas</w:t>
            </w:r>
          </w:p>
        </w:tc>
        <w:tc>
          <w:tcPr>
            <w:tcW w:w="2692" w:type="dxa"/>
            <w:vAlign w:val="center"/>
          </w:tcPr>
          <w:p w14:paraId="1F1E0682" w14:textId="000861DB" w:rsidR="00FA1F16" w:rsidRPr="00203831" w:rsidRDefault="00FA1F16" w:rsidP="00AA61BB">
            <w:pPr>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FA4689">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5</w:t>
            </w:r>
            <w:r w:rsidR="00891ED0" w:rsidRPr="00203831">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w:t>
            </w:r>
            <w:r w:rsidR="00203831">
              <w:rPr>
                <w:rFonts w:ascii="Times New Roman" w:hAnsi="Times New Roman" w:cs="Times New Roman"/>
                <w:sz w:val="20"/>
                <w:szCs w:val="20"/>
                <w:lang w:val="es-ES_tradnl"/>
              </w:rPr>
              <w:t>horno rotativo</w:t>
            </w:r>
            <w:r w:rsidR="00AA61BB">
              <w:t xml:space="preserve"> </w:t>
            </w:r>
            <w:r w:rsidR="00AA61BB" w:rsidRPr="00AA61BB">
              <w:rPr>
                <w:rFonts w:ascii="Times New Roman" w:hAnsi="Times New Roman" w:cs="Times New Roman"/>
                <w:sz w:val="20"/>
                <w:szCs w:val="20"/>
                <w:lang w:val="es-ES_tradnl"/>
              </w:rPr>
              <w:t>local</w:t>
            </w:r>
            <w:r w:rsidRPr="00203831">
              <w:rPr>
                <w:rFonts w:ascii="Times New Roman" w:hAnsi="Times New Roman" w:cs="Times New Roman"/>
                <w:sz w:val="20"/>
                <w:szCs w:val="20"/>
                <w:lang w:val="es-ES_tradnl"/>
              </w:rPr>
              <w:t>)</w:t>
            </w:r>
          </w:p>
        </w:tc>
      </w:tr>
    </w:tbl>
    <w:p w14:paraId="553A2066" w14:textId="52574F0F" w:rsidR="00A4066A" w:rsidRPr="00203831" w:rsidRDefault="00D56539" w:rsidP="008C39CA">
      <w:pPr>
        <w:numPr>
          <w:ilvl w:val="0"/>
          <w:numId w:val="10"/>
        </w:numPr>
        <w:spacing w:before="240" w:after="240"/>
        <w:ind w:left="0" w:firstLine="0"/>
        <w:rPr>
          <w:rFonts w:eastAsia="Calibri"/>
          <w:lang w:val="es-ES_tradnl"/>
        </w:rPr>
      </w:pPr>
      <w:r w:rsidRPr="00203831">
        <w:rPr>
          <w:rFonts w:eastAsia="Calibri"/>
          <w:lang w:val="es-ES_tradnl"/>
        </w:rPr>
        <w:lastRenderedPageBreak/>
        <w:t>La</w:t>
      </w:r>
      <w:r w:rsidR="00891ED0" w:rsidRPr="00203831">
        <w:rPr>
          <w:rFonts w:eastAsia="Calibri"/>
          <w:lang w:val="es-ES_tradnl"/>
        </w:rPr>
        <w:t xml:space="preserve"> </w:t>
      </w:r>
      <w:r w:rsidRPr="00203831">
        <w:rPr>
          <w:rFonts w:eastAsia="Calibri"/>
          <w:lang w:val="es-ES_tradnl"/>
        </w:rPr>
        <w:t>ejecución</w:t>
      </w:r>
      <w:r w:rsidR="00891ED0" w:rsidRPr="00203831">
        <w:rPr>
          <w:rFonts w:eastAsia="Calibri"/>
          <w:lang w:val="es-ES_tradnl"/>
        </w:rPr>
        <w:t xml:space="preserve"> </w:t>
      </w:r>
      <w:r w:rsidR="00F94D78">
        <w:rPr>
          <w:rFonts w:eastAsia="Calibri"/>
          <w:lang w:val="es-ES_tradnl"/>
        </w:rPr>
        <w:t>de los proyectos</w:t>
      </w:r>
      <w:r w:rsidR="00891ED0" w:rsidRPr="00203831">
        <w:rPr>
          <w:rFonts w:eastAsia="Calibri"/>
          <w:lang w:val="es-ES_tradnl"/>
        </w:rPr>
        <w:t xml:space="preserve"> </w:t>
      </w:r>
      <w:r w:rsidR="00DE7F06">
        <w:rPr>
          <w:rFonts w:eastAsia="Calibri"/>
          <w:lang w:val="es-ES_tradnl"/>
        </w:rPr>
        <w:t xml:space="preserve">mostró </w:t>
      </w:r>
      <w:r w:rsidR="008055E1">
        <w:rPr>
          <w:rFonts w:eastAsia="Calibri"/>
          <w:lang w:val="es-ES_tradnl"/>
        </w:rPr>
        <w:t>que</w:t>
      </w:r>
      <w:r w:rsidR="00891ED0" w:rsidRPr="00203831">
        <w:rPr>
          <w:rFonts w:eastAsia="Calibri"/>
          <w:lang w:val="es-ES_tradnl"/>
        </w:rPr>
        <w:t xml:space="preserve"> </w:t>
      </w:r>
      <w:r w:rsidR="00F56468">
        <w:rPr>
          <w:rFonts w:eastAsia="Calibri"/>
          <w:lang w:val="es-ES_tradnl"/>
        </w:rPr>
        <w:t>la estimación</w:t>
      </w:r>
      <w:r w:rsidR="008055E1">
        <w:rPr>
          <w:rFonts w:eastAsia="Calibri"/>
          <w:lang w:val="es-ES_tradnl"/>
        </w:rPr>
        <w:t xml:space="preserve"> de </w:t>
      </w:r>
      <w:r w:rsidR="00635016">
        <w:rPr>
          <w:rFonts w:eastAsia="Calibri"/>
          <w:lang w:val="es-ES_tradnl"/>
        </w:rPr>
        <w:t>depósitos</w:t>
      </w:r>
      <w:r w:rsidR="008055E1">
        <w:rPr>
          <w:rFonts w:eastAsia="Calibri"/>
          <w:lang w:val="es-ES_tradnl"/>
        </w:rPr>
        <w:t xml:space="preserve"> </w:t>
      </w:r>
      <w:r w:rsidR="00B35ECF">
        <w:rPr>
          <w:rFonts w:eastAsia="Calibri"/>
          <w:lang w:val="es-ES_tradnl"/>
        </w:rPr>
        <w:t>de SAO</w:t>
      </w:r>
      <w:r w:rsidR="00891ED0" w:rsidRPr="00203831">
        <w:rPr>
          <w:rFonts w:eastAsia="Calibri"/>
          <w:lang w:val="es-ES_tradnl"/>
        </w:rPr>
        <w:t xml:space="preserve"> </w:t>
      </w:r>
      <w:r w:rsidR="008055E1">
        <w:rPr>
          <w:rFonts w:eastAsia="Calibri"/>
          <w:lang w:val="es-ES_tradnl"/>
        </w:rPr>
        <w:t>o</w:t>
      </w:r>
      <w:r w:rsidR="004B7580">
        <w:rPr>
          <w:rFonts w:eastAsia="Calibri"/>
          <w:lang w:val="es-ES_tradnl"/>
        </w:rPr>
        <w:t>btenida</w:t>
      </w:r>
      <w:r w:rsidR="008055E1">
        <w:rPr>
          <w:rFonts w:eastAsia="Calibri"/>
          <w:lang w:val="es-ES_tradnl"/>
        </w:rPr>
        <w:t xml:space="preserve"> a través </w:t>
      </w:r>
      <w:r w:rsidR="00C50C1B">
        <w:rPr>
          <w:rFonts w:eastAsia="Calibri"/>
          <w:lang w:val="es-ES_tradnl"/>
        </w:rPr>
        <w:t xml:space="preserve">de </w:t>
      </w:r>
      <w:r w:rsidR="008156B2">
        <w:rPr>
          <w:rFonts w:eastAsia="Calibri"/>
          <w:lang w:val="es-ES_tradnl"/>
        </w:rPr>
        <w:t>inventarios</w:t>
      </w:r>
      <w:r w:rsidR="00891ED0" w:rsidRPr="00203831">
        <w:rPr>
          <w:rFonts w:eastAsia="Calibri"/>
          <w:lang w:val="es-ES_tradnl"/>
        </w:rPr>
        <w:t xml:space="preserve"> </w:t>
      </w:r>
      <w:r w:rsidR="00C50C1B" w:rsidRPr="00C50C1B">
        <w:rPr>
          <w:rFonts w:eastAsia="Calibri"/>
          <w:lang w:val="es-ES_tradnl"/>
        </w:rPr>
        <w:t>nacional</w:t>
      </w:r>
      <w:r w:rsidR="00C50C1B">
        <w:rPr>
          <w:rFonts w:eastAsia="Calibri"/>
          <w:lang w:val="es-ES_tradnl"/>
        </w:rPr>
        <w:t>es</w:t>
      </w:r>
      <w:r w:rsidR="00C50C1B" w:rsidRPr="00C50C1B">
        <w:rPr>
          <w:rFonts w:eastAsia="Calibri"/>
          <w:lang w:val="es-ES_tradnl"/>
        </w:rPr>
        <w:t xml:space="preserve"> </w:t>
      </w:r>
      <w:r w:rsidR="00E13BE0">
        <w:rPr>
          <w:rFonts w:eastAsia="Calibri"/>
          <w:lang w:val="es-ES_tradnl"/>
        </w:rPr>
        <w:t>no era</w:t>
      </w:r>
      <w:r w:rsidR="00D03FFB">
        <w:rPr>
          <w:rFonts w:eastAsia="Calibri"/>
          <w:lang w:val="es-ES_tradnl"/>
        </w:rPr>
        <w:t xml:space="preserve"> </w:t>
      </w:r>
      <w:r w:rsidR="00F12CE9">
        <w:rPr>
          <w:rFonts w:eastAsia="Calibri"/>
          <w:lang w:val="es-ES_tradnl"/>
        </w:rPr>
        <w:t>fidedigna</w:t>
      </w:r>
      <w:r w:rsidR="00B53D22">
        <w:rPr>
          <w:rFonts w:eastAsia="Calibri"/>
          <w:lang w:val="es-ES_tradnl"/>
        </w:rPr>
        <w:t xml:space="preserve">, encontrándose grandes </w:t>
      </w:r>
      <w:r w:rsidR="00203831">
        <w:rPr>
          <w:rFonts w:eastAsia="Calibri"/>
          <w:lang w:val="es-ES_tradnl"/>
        </w:rPr>
        <w:t>discrepancias</w:t>
      </w:r>
      <w:r w:rsidR="00891ED0" w:rsidRPr="00203831">
        <w:rPr>
          <w:rFonts w:eastAsia="Calibri"/>
          <w:lang w:val="es-ES_tradnl"/>
        </w:rPr>
        <w:t xml:space="preserve"> </w:t>
      </w:r>
      <w:r w:rsidR="00110032" w:rsidRPr="00203831">
        <w:rPr>
          <w:rFonts w:eastAsia="Calibri"/>
          <w:lang w:val="es-ES_tradnl"/>
        </w:rPr>
        <w:t>entre</w:t>
      </w:r>
      <w:r w:rsidR="00891ED0" w:rsidRPr="00203831">
        <w:rPr>
          <w:rFonts w:eastAsia="Calibri"/>
          <w:lang w:val="es-ES_tradnl"/>
        </w:rPr>
        <w:t xml:space="preserve"> </w:t>
      </w:r>
      <w:r w:rsidR="006A57D4">
        <w:rPr>
          <w:rFonts w:eastAsia="Calibri"/>
          <w:lang w:val="es-ES_tradnl"/>
        </w:rPr>
        <w:t xml:space="preserve">los volúmenes </w:t>
      </w:r>
      <w:r w:rsidR="00C714F9">
        <w:rPr>
          <w:rFonts w:eastAsia="Calibri"/>
          <w:lang w:val="es-ES_tradnl"/>
        </w:rPr>
        <w:t>inventariados</w:t>
      </w:r>
      <w:r w:rsidR="00891ED0" w:rsidRPr="00203831">
        <w:rPr>
          <w:rFonts w:eastAsia="Calibri"/>
          <w:lang w:val="es-ES_tradnl"/>
        </w:rPr>
        <w:t xml:space="preserve"> </w:t>
      </w:r>
      <w:r w:rsidR="00C714F9">
        <w:rPr>
          <w:rFonts w:eastAsia="Calibri"/>
          <w:lang w:val="es-ES_tradnl"/>
        </w:rPr>
        <w:t xml:space="preserve">y </w:t>
      </w:r>
      <w:r w:rsidR="00DB1CC9">
        <w:rPr>
          <w:rFonts w:eastAsia="Calibri"/>
          <w:lang w:val="es-ES_tradnl"/>
        </w:rPr>
        <w:t xml:space="preserve">considerados en </w:t>
      </w:r>
      <w:r w:rsidR="00743EA3">
        <w:rPr>
          <w:rFonts w:eastAsia="Calibri"/>
          <w:lang w:val="es-ES_tradnl"/>
        </w:rPr>
        <w:t xml:space="preserve">las </w:t>
      </w:r>
      <w:r w:rsidR="007A75AE" w:rsidRPr="00203831">
        <w:rPr>
          <w:rFonts w:eastAsia="Calibri"/>
          <w:lang w:val="es-ES_tradnl"/>
        </w:rPr>
        <w:t>propuesta</w:t>
      </w:r>
      <w:r w:rsidR="004E46A6" w:rsidRPr="00203831">
        <w:rPr>
          <w:rFonts w:eastAsia="Calibri"/>
          <w:lang w:val="es-ES_tradnl"/>
        </w:rPr>
        <w:t>s</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proyecto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83B64">
        <w:rPr>
          <w:rFonts w:eastAsia="Calibri"/>
          <w:lang w:val="es-ES_tradnl"/>
        </w:rPr>
        <w:t>lo</w:t>
      </w:r>
      <w:r w:rsidR="00891ED0" w:rsidRPr="00203831">
        <w:rPr>
          <w:rFonts w:eastAsia="Calibri"/>
          <w:lang w:val="es-ES_tradnl"/>
        </w:rPr>
        <w:t xml:space="preserve"> </w:t>
      </w:r>
      <w:r w:rsidR="004D33FE">
        <w:rPr>
          <w:rFonts w:eastAsia="Calibri"/>
          <w:lang w:val="es-ES_tradnl"/>
        </w:rPr>
        <w:t>efectivamente</w:t>
      </w:r>
      <w:r w:rsidR="00891ED0" w:rsidRPr="00203831">
        <w:rPr>
          <w:rFonts w:eastAsia="Calibri"/>
          <w:lang w:val="es-ES_tradnl"/>
        </w:rPr>
        <w:t xml:space="preserve"> </w:t>
      </w:r>
      <w:r w:rsidR="004B0A96" w:rsidRPr="00203831">
        <w:rPr>
          <w:rFonts w:eastAsia="Calibri"/>
          <w:lang w:val="es-ES_tradnl"/>
        </w:rPr>
        <w:t>disponible</w:t>
      </w:r>
      <w:r w:rsidR="00891ED0" w:rsidRPr="00203831">
        <w:rPr>
          <w:rFonts w:eastAsia="Calibri"/>
          <w:lang w:val="es-ES_tradnl"/>
        </w:rPr>
        <w:t xml:space="preserve"> </w:t>
      </w:r>
      <w:r w:rsidR="00203831">
        <w:rPr>
          <w:rFonts w:eastAsia="Calibri"/>
          <w:lang w:val="es-ES_tradnl"/>
        </w:rPr>
        <w:t>para eliminación</w:t>
      </w:r>
      <w:r w:rsidR="00FA1F16" w:rsidRPr="00203831">
        <w:rPr>
          <w:rFonts w:eastAsia="Calibri"/>
          <w:lang w:val="es-ES_tradnl"/>
        </w:rPr>
        <w:t>.</w:t>
      </w:r>
      <w:r w:rsidR="00891ED0" w:rsidRPr="00203831">
        <w:rPr>
          <w:rFonts w:eastAsia="Calibri"/>
          <w:lang w:val="es-ES_tradnl"/>
        </w:rPr>
        <w:t xml:space="preserve"> </w:t>
      </w:r>
      <w:r w:rsidR="00D80CB3" w:rsidRPr="00203831">
        <w:rPr>
          <w:rFonts w:eastAsia="Calibri"/>
          <w:lang w:val="es-ES_tradnl"/>
        </w:rPr>
        <w:t>A</w:t>
      </w:r>
      <w:r w:rsidR="00F346FF">
        <w:rPr>
          <w:rFonts w:eastAsia="Calibri"/>
          <w:lang w:val="es-ES_tradnl"/>
        </w:rPr>
        <w:t xml:space="preserve">parte </w:t>
      </w:r>
      <w:r w:rsidR="00A81908">
        <w:rPr>
          <w:rFonts w:eastAsia="Calibri"/>
          <w:lang w:val="es-ES_tradnl"/>
        </w:rPr>
        <w:t>de</w:t>
      </w:r>
      <w:r w:rsidR="00C339A9">
        <w:rPr>
          <w:rFonts w:eastAsia="Calibri"/>
          <w:lang w:val="es-ES_tradnl"/>
        </w:rPr>
        <w:t xml:space="preserve"> </w:t>
      </w:r>
      <w:r w:rsidR="0061101D">
        <w:rPr>
          <w:rFonts w:eastAsia="Calibri"/>
          <w:lang w:val="es-ES_tradnl"/>
        </w:rPr>
        <w:t>inventarios</w:t>
      </w:r>
      <w:r w:rsidR="009E5741" w:rsidRPr="00814DDA">
        <w:rPr>
          <w:lang w:val="es-ES"/>
        </w:rPr>
        <w:t xml:space="preserve"> </w:t>
      </w:r>
      <w:r w:rsidR="009E5741" w:rsidRPr="009E5741">
        <w:rPr>
          <w:rFonts w:eastAsia="Calibri"/>
          <w:lang w:val="es-ES_tradnl"/>
        </w:rPr>
        <w:t>imprecisos</w:t>
      </w:r>
      <w:r w:rsidR="00FA1F16" w:rsidRPr="00203831">
        <w:rPr>
          <w:rFonts w:eastAsia="Calibri"/>
          <w:lang w:val="es-ES_tradnl"/>
        </w:rPr>
        <w:t>,</w:t>
      </w:r>
      <w:r w:rsidR="00891ED0" w:rsidRPr="00203831">
        <w:rPr>
          <w:rFonts w:eastAsia="Calibri"/>
          <w:lang w:val="es-ES_tradnl"/>
        </w:rPr>
        <w:t xml:space="preserve"> </w:t>
      </w:r>
      <w:r w:rsidR="003F5806">
        <w:rPr>
          <w:rFonts w:eastAsia="Calibri"/>
          <w:lang w:val="es-ES_tradnl"/>
        </w:rPr>
        <w:t xml:space="preserve">las </w:t>
      </w:r>
      <w:r w:rsidR="00203831">
        <w:rPr>
          <w:rFonts w:eastAsia="Calibri"/>
          <w:lang w:val="es-ES_tradnl"/>
        </w:rPr>
        <w:t>discrepancias</w:t>
      </w:r>
      <w:r w:rsidR="00891ED0" w:rsidRPr="00203831">
        <w:rPr>
          <w:rFonts w:eastAsia="Calibri"/>
          <w:lang w:val="es-ES_tradnl"/>
        </w:rPr>
        <w:t xml:space="preserve"> </w:t>
      </w:r>
      <w:r w:rsidR="00C749A4">
        <w:rPr>
          <w:rFonts w:eastAsia="Calibri"/>
          <w:lang w:val="es-ES_tradnl"/>
        </w:rPr>
        <w:t xml:space="preserve">se </w:t>
      </w:r>
      <w:r w:rsidR="003E78FE">
        <w:rPr>
          <w:rFonts w:eastAsia="Calibri"/>
          <w:lang w:val="es-ES_tradnl"/>
        </w:rPr>
        <w:t xml:space="preserve">explican por </w:t>
      </w:r>
      <w:r w:rsidR="00C749A4">
        <w:rPr>
          <w:rFonts w:eastAsia="Calibri"/>
          <w:lang w:val="es-ES_tradnl"/>
        </w:rPr>
        <w:t xml:space="preserve">la </w:t>
      </w:r>
      <w:r w:rsidR="00255294">
        <w:rPr>
          <w:rFonts w:eastAsia="Calibri"/>
          <w:lang w:val="es-ES_tradnl"/>
        </w:rPr>
        <w:t>falta</w:t>
      </w:r>
      <w:r w:rsidR="00C749A4">
        <w:rPr>
          <w:rFonts w:eastAsia="Calibri"/>
          <w:lang w:val="es-ES_tradnl"/>
        </w:rPr>
        <w:t xml:space="preserve"> de </w:t>
      </w:r>
      <w:r w:rsidR="00565612">
        <w:rPr>
          <w:rFonts w:eastAsia="Calibri"/>
          <w:lang w:val="es-ES_tradnl"/>
        </w:rPr>
        <w:t>es</w:t>
      </w:r>
      <w:r w:rsidR="00A61678" w:rsidRPr="00203831">
        <w:rPr>
          <w:rFonts w:eastAsia="Calibri"/>
          <w:lang w:val="es-ES_tradnl"/>
        </w:rPr>
        <w:t>tanques</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65612" w:rsidRPr="00565612">
        <w:rPr>
          <w:rFonts w:eastAsia="Calibri"/>
          <w:lang w:val="es-ES_tradnl"/>
        </w:rPr>
        <w:t xml:space="preserve">contención </w:t>
      </w:r>
      <w:r w:rsidR="0032577C">
        <w:rPr>
          <w:rFonts w:eastAsia="Calibri"/>
          <w:lang w:val="es-ES_tradnl"/>
        </w:rPr>
        <w:t>de</w:t>
      </w:r>
      <w:r w:rsidR="003F7532">
        <w:rPr>
          <w:rFonts w:eastAsia="Calibri"/>
          <w:lang w:val="es-ES_tradnl"/>
        </w:rPr>
        <w:t>l</w:t>
      </w:r>
      <w:r w:rsidR="0032577C">
        <w:rPr>
          <w:rFonts w:eastAsia="Calibri"/>
          <w:lang w:val="es-ES_tradnl"/>
        </w:rPr>
        <w:t xml:space="preserve"> tamaño </w:t>
      </w:r>
      <w:r w:rsidR="003F7532">
        <w:rPr>
          <w:rFonts w:eastAsia="Calibri"/>
          <w:lang w:val="es-ES_tradnl"/>
        </w:rPr>
        <w:t>adecuado</w:t>
      </w:r>
      <w:r w:rsidR="00FA1F16" w:rsidRPr="00203831">
        <w:rPr>
          <w:rFonts w:eastAsia="Calibri"/>
          <w:lang w:val="es-ES_tradnl"/>
        </w:rPr>
        <w:t>,</w:t>
      </w:r>
      <w:r w:rsidR="00891ED0" w:rsidRPr="00203831">
        <w:rPr>
          <w:rFonts w:eastAsia="Calibri"/>
          <w:lang w:val="es-ES_tradnl"/>
        </w:rPr>
        <w:t xml:space="preserve"> </w:t>
      </w:r>
      <w:r w:rsidR="00A41296">
        <w:rPr>
          <w:rFonts w:eastAsia="Calibri"/>
          <w:lang w:val="es-ES_tradnl"/>
        </w:rPr>
        <w:t xml:space="preserve">el mal estado </w:t>
      </w:r>
      <w:r w:rsidR="004E46A6" w:rsidRPr="00203831">
        <w:rPr>
          <w:rFonts w:eastAsia="Calibri"/>
          <w:lang w:val="es-ES_tradnl"/>
        </w:rPr>
        <w:t>de</w:t>
      </w:r>
      <w:r w:rsidR="00891ED0" w:rsidRPr="00203831">
        <w:rPr>
          <w:rFonts w:eastAsia="Calibri"/>
          <w:lang w:val="es-ES_tradnl"/>
        </w:rPr>
        <w:t xml:space="preserve"> </w:t>
      </w:r>
      <w:r w:rsidR="0045752B">
        <w:rPr>
          <w:rFonts w:eastAsia="Calibri"/>
          <w:lang w:val="es-ES_tradnl"/>
        </w:rPr>
        <w:t xml:space="preserve">los </w:t>
      </w:r>
      <w:r w:rsidR="00203831">
        <w:rPr>
          <w:rFonts w:eastAsia="Calibri"/>
          <w:lang w:val="es-ES_tradnl"/>
        </w:rPr>
        <w:t>cilindros</w:t>
      </w:r>
      <w:r w:rsidR="00891ED0" w:rsidRPr="00203831">
        <w:rPr>
          <w:rFonts w:eastAsia="Calibri"/>
          <w:lang w:val="es-ES_tradnl"/>
        </w:rPr>
        <w:t xml:space="preserve"> </w:t>
      </w:r>
      <w:r w:rsidR="0045752B">
        <w:rPr>
          <w:rFonts w:eastAsia="Calibri"/>
          <w:lang w:val="es-ES_tradnl"/>
        </w:rPr>
        <w:t>de gas disponibles</w:t>
      </w:r>
      <w:r w:rsidR="00A41296">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861638">
        <w:rPr>
          <w:rFonts w:eastAsia="Calibri"/>
          <w:lang w:val="es-ES_tradnl"/>
        </w:rPr>
        <w:t>la</w:t>
      </w:r>
      <w:r w:rsidR="00C567DF">
        <w:rPr>
          <w:rFonts w:eastAsia="Calibri"/>
          <w:lang w:val="es-ES_tradnl"/>
        </w:rPr>
        <w:t xml:space="preserve"> mal</w:t>
      </w:r>
      <w:r w:rsidR="00861638">
        <w:rPr>
          <w:rFonts w:eastAsia="Calibri"/>
          <w:lang w:val="es-ES_tradnl"/>
        </w:rPr>
        <w:t>a</w:t>
      </w:r>
      <w:r w:rsidR="00C567DF">
        <w:rPr>
          <w:rFonts w:eastAsia="Calibri"/>
          <w:lang w:val="es-ES_tradnl"/>
        </w:rPr>
        <w:t xml:space="preserve"> </w:t>
      </w:r>
      <w:r w:rsidR="00861638">
        <w:rPr>
          <w:rFonts w:eastAsia="Calibri"/>
          <w:lang w:val="es-ES_tradnl"/>
        </w:rPr>
        <w:t xml:space="preserve">gestión </w:t>
      </w:r>
      <w:r w:rsidR="006814CF">
        <w:rPr>
          <w:rFonts w:eastAsia="Calibri"/>
          <w:lang w:val="es-ES_tradnl"/>
        </w:rPr>
        <w:t xml:space="preserve">de los </w:t>
      </w:r>
      <w:r w:rsidR="00720551" w:rsidRPr="00720551">
        <w:rPr>
          <w:rFonts w:eastAsia="Calibri"/>
          <w:lang w:val="es-ES_tradnl"/>
        </w:rPr>
        <w:t xml:space="preserve">depósitos </w:t>
      </w:r>
      <w:r w:rsidR="00B0255C">
        <w:rPr>
          <w:rFonts w:eastAsia="Calibri"/>
          <w:lang w:val="es-ES_tradnl"/>
        </w:rPr>
        <w:t xml:space="preserve">de </w:t>
      </w:r>
      <w:r w:rsidR="00166633">
        <w:rPr>
          <w:rFonts w:eastAsia="Calibri"/>
          <w:lang w:val="es-ES_tradnl"/>
        </w:rPr>
        <w:t xml:space="preserve">SAO, lo </w:t>
      </w:r>
      <w:r w:rsidR="00C0556C">
        <w:rPr>
          <w:rFonts w:eastAsia="Calibri"/>
          <w:lang w:val="es-ES_tradnl"/>
        </w:rPr>
        <w:t xml:space="preserve">que </w:t>
      </w:r>
      <w:r w:rsidR="00042081">
        <w:rPr>
          <w:rFonts w:eastAsia="Calibri"/>
          <w:lang w:val="es-ES_tradnl"/>
        </w:rPr>
        <w:t xml:space="preserve">en su conjunto </w:t>
      </w:r>
      <w:r w:rsidR="00F84A15">
        <w:rPr>
          <w:rFonts w:eastAsia="Calibri"/>
          <w:lang w:val="es-ES_tradnl"/>
        </w:rPr>
        <w:t xml:space="preserve">provocó </w:t>
      </w:r>
      <w:r w:rsidR="004B2D84">
        <w:rPr>
          <w:rFonts w:eastAsia="Calibri"/>
          <w:lang w:val="es-ES_tradnl"/>
        </w:rPr>
        <w:t xml:space="preserve">que los </w:t>
      </w:r>
      <w:r w:rsidR="0034674E">
        <w:rPr>
          <w:rFonts w:eastAsia="Calibri"/>
          <w:lang w:val="es-ES_tradnl"/>
        </w:rPr>
        <w:t xml:space="preserve">gases </w:t>
      </w:r>
      <w:r w:rsidR="00AF6BFC">
        <w:rPr>
          <w:rFonts w:eastAsia="Calibri"/>
          <w:lang w:val="es-ES_tradnl"/>
        </w:rPr>
        <w:t xml:space="preserve">acopiados se descargaran a </w:t>
      </w:r>
      <w:r w:rsidR="007A75AE" w:rsidRPr="00203831">
        <w:rPr>
          <w:rFonts w:eastAsia="Calibri"/>
          <w:lang w:val="es-ES_tradnl"/>
        </w:rPr>
        <w:t>la</w:t>
      </w:r>
      <w:r w:rsidR="00891ED0" w:rsidRPr="00203831">
        <w:rPr>
          <w:rFonts w:eastAsia="Calibri"/>
          <w:lang w:val="es-ES_tradnl"/>
        </w:rPr>
        <w:t xml:space="preserve"> </w:t>
      </w:r>
      <w:r w:rsidR="00526A82" w:rsidRPr="00203831">
        <w:rPr>
          <w:rFonts w:eastAsia="Calibri"/>
          <w:lang w:val="es-ES_tradnl"/>
        </w:rPr>
        <w:t>atmósfera</w:t>
      </w:r>
      <w:r w:rsidR="00FA1F16" w:rsidRPr="00203831">
        <w:rPr>
          <w:rFonts w:eastAsia="Calibri"/>
          <w:lang w:val="es-ES_tradnl"/>
        </w:rPr>
        <w:t>.</w:t>
      </w:r>
    </w:p>
    <w:p w14:paraId="1D4FB57F" w14:textId="0633A6A7" w:rsidR="00FA1F16" w:rsidRPr="00203831" w:rsidRDefault="006B640B" w:rsidP="008C39CA">
      <w:pPr>
        <w:numPr>
          <w:ilvl w:val="0"/>
          <w:numId w:val="10"/>
        </w:numPr>
        <w:spacing w:before="120" w:after="240"/>
        <w:ind w:left="0" w:firstLine="0"/>
        <w:rPr>
          <w:rFonts w:eastAsia="Calibri"/>
          <w:lang w:val="es-ES_tradnl"/>
        </w:rPr>
      </w:pPr>
      <w:r>
        <w:rPr>
          <w:rFonts w:eastAsia="Calibri"/>
          <w:lang w:val="es-ES_tradnl"/>
        </w:rPr>
        <w:t>La mayor divergencia</w:t>
      </w:r>
      <w:r w:rsidR="00891ED0" w:rsidRPr="00203831">
        <w:rPr>
          <w:rFonts w:eastAsia="Calibri"/>
          <w:lang w:val="es-ES_tradnl"/>
        </w:rPr>
        <w:t xml:space="preserve"> </w:t>
      </w:r>
      <w:r w:rsidR="00110032" w:rsidRPr="00203831">
        <w:rPr>
          <w:rFonts w:eastAsia="Calibri"/>
          <w:lang w:val="es-ES_tradnl"/>
        </w:rPr>
        <w:t>entre</w:t>
      </w:r>
      <w:r w:rsidR="00891ED0" w:rsidRPr="00203831">
        <w:rPr>
          <w:rFonts w:eastAsia="Calibri"/>
          <w:lang w:val="es-ES_tradnl"/>
        </w:rPr>
        <w:t xml:space="preserve"> </w:t>
      </w:r>
      <w:r w:rsidR="00EB0F1F">
        <w:rPr>
          <w:rFonts w:eastAsia="Calibri"/>
          <w:lang w:val="es-ES_tradnl"/>
        </w:rPr>
        <w:t>volúmenes previstos</w:t>
      </w:r>
      <w:r w:rsidR="000B5A54" w:rsidRPr="000B5A54">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8D5558">
        <w:rPr>
          <w:rFonts w:eastAsia="Calibri"/>
          <w:lang w:val="es-ES_tradnl"/>
        </w:rPr>
        <w:t>efectiv</w:t>
      </w:r>
      <w:r w:rsidR="00EB0F1F">
        <w:rPr>
          <w:rFonts w:eastAsia="Calibri"/>
          <w:lang w:val="es-ES_tradnl"/>
        </w:rPr>
        <w:t>os</w:t>
      </w:r>
      <w:r w:rsidR="008D5558">
        <w:rPr>
          <w:rFonts w:eastAsia="Calibri"/>
          <w:lang w:val="es-ES_tradnl"/>
        </w:rPr>
        <w:t xml:space="preserve"> </w:t>
      </w:r>
      <w:r w:rsidR="009A1B16">
        <w:rPr>
          <w:rFonts w:eastAsia="Calibri"/>
          <w:lang w:val="es-ES_tradnl"/>
        </w:rPr>
        <w:t xml:space="preserve">de </w:t>
      </w:r>
      <w:r w:rsidR="00203831">
        <w:rPr>
          <w:rFonts w:eastAsia="Calibri"/>
          <w:lang w:val="es-ES_tradnl"/>
        </w:rPr>
        <w:t>desechos de SAO</w:t>
      </w:r>
      <w:r w:rsidR="00891ED0" w:rsidRPr="00203831">
        <w:rPr>
          <w:rFonts w:eastAsia="Calibri"/>
          <w:lang w:val="es-ES_tradnl"/>
        </w:rPr>
        <w:t xml:space="preserve"> </w:t>
      </w:r>
      <w:r w:rsidR="004A57F4">
        <w:rPr>
          <w:rFonts w:eastAsia="Calibri"/>
          <w:lang w:val="es-ES_tradnl"/>
        </w:rPr>
        <w:t xml:space="preserve">se observó </w:t>
      </w:r>
      <w:r w:rsidR="00110032" w:rsidRPr="00203831">
        <w:rPr>
          <w:rFonts w:eastAsia="Calibri"/>
          <w:lang w:val="es-ES_tradnl"/>
        </w:rPr>
        <w:t>en</w:t>
      </w:r>
      <w:r w:rsidR="00891ED0" w:rsidRPr="00203831">
        <w:rPr>
          <w:rFonts w:eastAsia="Calibri"/>
          <w:lang w:val="es-ES_tradnl"/>
        </w:rPr>
        <w:t xml:space="preserve"> </w:t>
      </w:r>
      <w:r w:rsidR="0051373B">
        <w:rPr>
          <w:rFonts w:eastAsia="Calibri"/>
          <w:lang w:val="es-ES_tradnl"/>
        </w:rPr>
        <w:t xml:space="preserve">Nigeria, </w:t>
      </w:r>
      <w:r w:rsidR="00526A82" w:rsidRPr="00203831">
        <w:rPr>
          <w:rFonts w:eastAsia="Calibri"/>
          <w:lang w:val="es-ES_tradnl"/>
        </w:rPr>
        <w:t>donde</w:t>
      </w:r>
      <w:r w:rsidR="00891ED0" w:rsidRPr="00203831">
        <w:rPr>
          <w:rFonts w:eastAsia="Calibri"/>
          <w:lang w:val="es-ES_tradnl"/>
        </w:rPr>
        <w:t xml:space="preserve"> </w:t>
      </w:r>
      <w:r w:rsidR="00753755">
        <w:rPr>
          <w:rFonts w:eastAsia="Calibri"/>
          <w:lang w:val="es-ES_tradnl"/>
        </w:rPr>
        <w:t xml:space="preserve">el </w:t>
      </w:r>
      <w:r w:rsidR="00FD2274">
        <w:rPr>
          <w:rFonts w:eastAsia="Calibri"/>
          <w:lang w:val="es-ES_tradnl"/>
        </w:rPr>
        <w:t xml:space="preserve">inventario inicial fue de </w:t>
      </w:r>
      <w:r w:rsidR="00FA1F16" w:rsidRPr="00203831">
        <w:rPr>
          <w:rFonts w:eastAsia="Calibri"/>
          <w:lang w:val="es-ES_tradnl"/>
        </w:rPr>
        <w:t>84</w:t>
      </w:r>
      <w:r w:rsidR="00891ED0" w:rsidRPr="00203831">
        <w:rPr>
          <w:rFonts w:eastAsia="Calibri"/>
          <w:lang w:val="es-ES_tradnl"/>
        </w:rPr>
        <w:t xml:space="preserve"> </w:t>
      </w:r>
      <w:r w:rsidR="004E46A6" w:rsidRPr="00203831">
        <w:rPr>
          <w:rFonts w:eastAsia="Calibri"/>
          <w:lang w:val="es-ES_tradnl"/>
        </w:rPr>
        <w:t>tm</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FA1F16" w:rsidRPr="00203831">
        <w:rPr>
          <w:rFonts w:eastAsia="Calibri"/>
          <w:lang w:val="es-ES_tradnl"/>
        </w:rPr>
        <w:t>CFC</w:t>
      </w:r>
      <w:r w:rsidR="004E46A6" w:rsidRPr="00203831">
        <w:rPr>
          <w:rFonts w:eastAsia="Calibri"/>
          <w:lang w:val="es-ES_tradnl"/>
        </w:rPr>
        <w:t>-</w:t>
      </w:r>
      <w:r w:rsidR="00940B36">
        <w:rPr>
          <w:rFonts w:eastAsia="Calibri"/>
          <w:lang w:val="es-ES_tradnl"/>
        </w:rPr>
        <w:t>12</w:t>
      </w:r>
      <w:r w:rsidR="00891ED0" w:rsidRPr="00203831">
        <w:rPr>
          <w:rFonts w:eastAsia="Calibri"/>
          <w:lang w:val="es-ES_tradnl"/>
        </w:rPr>
        <w:t xml:space="preserve"> </w:t>
      </w:r>
      <w:r w:rsidR="00901789">
        <w:rPr>
          <w:rFonts w:eastAsia="Calibri"/>
          <w:lang w:val="es-ES_tradnl"/>
        </w:rPr>
        <w:t xml:space="preserve">y el </w:t>
      </w:r>
      <w:r w:rsidR="00D72337">
        <w:rPr>
          <w:rFonts w:eastAsia="Calibri"/>
          <w:lang w:val="es-ES_tradnl"/>
        </w:rPr>
        <w:t xml:space="preserve">volumen </w:t>
      </w:r>
      <w:r w:rsidR="00901789">
        <w:rPr>
          <w:rFonts w:eastAsia="Calibri"/>
          <w:lang w:val="es-ES_tradnl"/>
        </w:rPr>
        <w:t xml:space="preserve">real de </w:t>
      </w:r>
      <w:r w:rsidR="00475A42">
        <w:rPr>
          <w:rFonts w:eastAsia="Calibri"/>
          <w:lang w:val="es-ES_tradnl"/>
        </w:rPr>
        <w:t xml:space="preserve">apenas </w:t>
      </w:r>
      <w:r w:rsidR="00FA1F16" w:rsidRPr="00203831">
        <w:rPr>
          <w:rFonts w:eastAsia="Calibri"/>
          <w:lang w:val="es-ES_tradnl"/>
        </w:rPr>
        <w:t>1.5</w:t>
      </w:r>
      <w:r w:rsidR="00891ED0" w:rsidRPr="00203831">
        <w:rPr>
          <w:rFonts w:eastAsia="Calibri"/>
          <w:lang w:val="es-ES_tradnl"/>
        </w:rPr>
        <w:t xml:space="preserve"> </w:t>
      </w:r>
      <w:r w:rsidR="004E46A6" w:rsidRPr="00203831">
        <w:rPr>
          <w:rFonts w:eastAsia="Calibri"/>
          <w:lang w:val="es-ES_tradnl"/>
        </w:rPr>
        <w:t>tm</w:t>
      </w:r>
      <w:r w:rsidR="00FA1F16" w:rsidRPr="00203831">
        <w:rPr>
          <w:rFonts w:eastAsia="Calibri"/>
          <w:lang w:val="es-ES_tradnl"/>
        </w:rPr>
        <w:t>.</w:t>
      </w:r>
      <w:r w:rsidR="00891ED0" w:rsidRPr="00203831">
        <w:rPr>
          <w:rFonts w:eastAsia="Calibri"/>
          <w:lang w:val="es-ES_tradnl"/>
        </w:rPr>
        <w:t xml:space="preserve"> </w:t>
      </w:r>
      <w:r w:rsidR="00E72349">
        <w:rPr>
          <w:rFonts w:eastAsia="Calibri"/>
          <w:lang w:val="es-ES_tradnl"/>
        </w:rPr>
        <w:t xml:space="preserve">La discrepancia se atribuyó </w:t>
      </w:r>
      <w:r w:rsidR="001914DC">
        <w:rPr>
          <w:rFonts w:eastAsia="Calibri"/>
          <w:lang w:val="es-ES_tradnl"/>
        </w:rPr>
        <w:t xml:space="preserve">a que </w:t>
      </w:r>
      <w:r w:rsidR="00FA1F16" w:rsidRPr="00203831">
        <w:rPr>
          <w:rFonts w:eastAsia="Calibri"/>
          <w:lang w:val="es-ES_tradnl"/>
        </w:rPr>
        <w:t>40</w:t>
      </w:r>
      <w:r w:rsidR="00891ED0" w:rsidRPr="00203831">
        <w:rPr>
          <w:rFonts w:eastAsia="Calibri"/>
          <w:lang w:val="es-ES_tradnl"/>
        </w:rPr>
        <w:t xml:space="preserve"> </w:t>
      </w:r>
      <w:r w:rsidR="004E46A6" w:rsidRPr="00203831">
        <w:rPr>
          <w:rFonts w:eastAsia="Calibri"/>
          <w:lang w:val="es-ES_tradnl"/>
        </w:rPr>
        <w:t>tm</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7C26FF" w:rsidRPr="00203831">
        <w:rPr>
          <w:rFonts w:eastAsia="Calibri"/>
          <w:lang w:val="es-ES_tradnl"/>
        </w:rPr>
        <w:t>halones</w:t>
      </w:r>
      <w:r w:rsidR="00891ED0" w:rsidRPr="00203831">
        <w:rPr>
          <w:rFonts w:eastAsia="Calibri"/>
          <w:lang w:val="es-ES_tradnl"/>
        </w:rPr>
        <w:t xml:space="preserve"> </w:t>
      </w:r>
      <w:r w:rsidR="001914DC">
        <w:rPr>
          <w:rFonts w:eastAsia="Calibri"/>
          <w:lang w:val="es-ES_tradnl"/>
        </w:rPr>
        <w:t xml:space="preserve">se reportaron </w:t>
      </w:r>
      <w:r w:rsidR="00E532B5" w:rsidRPr="00E532B5">
        <w:rPr>
          <w:rFonts w:eastAsia="Calibri"/>
          <w:lang w:val="es-ES_tradnl"/>
        </w:rPr>
        <w:t>equivocadamente</w:t>
      </w:r>
      <w:r w:rsidR="001914DC">
        <w:rPr>
          <w:rFonts w:eastAsia="Calibri"/>
          <w:lang w:val="es-ES_tradnl"/>
        </w:rPr>
        <w:t xml:space="preserve"> como </w:t>
      </w:r>
      <w:r w:rsidR="00FA1F16" w:rsidRPr="00203831">
        <w:rPr>
          <w:rFonts w:eastAsia="Calibri"/>
          <w:lang w:val="es-ES_tradnl"/>
        </w:rPr>
        <w:t>CFC</w:t>
      </w:r>
      <w:r w:rsidR="004E46A6" w:rsidRPr="00203831">
        <w:rPr>
          <w:rFonts w:eastAsia="Calibri"/>
          <w:lang w:val="es-ES_tradnl"/>
        </w:rPr>
        <w:t>-</w:t>
      </w:r>
      <w:r w:rsidR="00FA1F16" w:rsidRPr="00203831">
        <w:rPr>
          <w:rFonts w:eastAsia="Calibri"/>
          <w:lang w:val="es-ES_tradnl"/>
        </w:rPr>
        <w:t>12</w:t>
      </w:r>
      <w:r w:rsidR="00891ED0" w:rsidRPr="00203831">
        <w:rPr>
          <w:rFonts w:eastAsia="Calibri"/>
          <w:lang w:val="es-ES_tradnl"/>
        </w:rPr>
        <w:t xml:space="preserve"> </w:t>
      </w:r>
      <w:r w:rsidR="005412D4">
        <w:rPr>
          <w:rFonts w:eastAsia="Calibri"/>
          <w:lang w:val="es-ES_tradnl"/>
        </w:rPr>
        <w:t xml:space="preserve">y a pérdidas </w:t>
      </w:r>
      <w:r w:rsidR="00110032" w:rsidRPr="00203831">
        <w:rPr>
          <w:rFonts w:eastAsia="Calibri"/>
          <w:lang w:val="es-ES_tradnl"/>
        </w:rPr>
        <w:t>por</w:t>
      </w:r>
      <w:r w:rsidR="00891ED0" w:rsidRPr="00203831">
        <w:rPr>
          <w:rFonts w:eastAsia="Calibri"/>
          <w:lang w:val="es-ES_tradnl"/>
        </w:rPr>
        <w:t xml:space="preserve"> fugas </w:t>
      </w:r>
      <w:r w:rsidR="004E46A6" w:rsidRPr="00203831">
        <w:rPr>
          <w:rFonts w:eastAsia="Calibri"/>
          <w:lang w:val="es-ES_tradnl"/>
        </w:rPr>
        <w:t>o</w:t>
      </w:r>
      <w:r w:rsidR="00891ED0" w:rsidRPr="00203831">
        <w:rPr>
          <w:rFonts w:eastAsia="Calibri"/>
          <w:lang w:val="es-ES_tradnl"/>
        </w:rPr>
        <w:t xml:space="preserve"> </w:t>
      </w:r>
      <w:r w:rsidR="00720CB8">
        <w:rPr>
          <w:rFonts w:eastAsia="Calibri"/>
          <w:lang w:val="es-ES_tradnl"/>
        </w:rPr>
        <w:t xml:space="preserve">descarga </w:t>
      </w:r>
      <w:r w:rsidR="0003274A">
        <w:rPr>
          <w:rFonts w:eastAsia="Calibri"/>
          <w:lang w:val="es-ES_tradnl"/>
        </w:rPr>
        <w:t xml:space="preserve">a la atmósfera </w:t>
      </w:r>
      <w:r w:rsidR="004A3B82">
        <w:rPr>
          <w:rFonts w:eastAsia="Calibri"/>
          <w:lang w:val="es-ES_tradnl"/>
        </w:rPr>
        <w:t>del volumen recolectado</w:t>
      </w:r>
      <w:r w:rsidR="00FA1F16" w:rsidRPr="00203831">
        <w:rPr>
          <w:rFonts w:eastAsia="Calibri"/>
          <w:lang w:val="es-ES_tradnl"/>
        </w:rPr>
        <w:t>.</w:t>
      </w:r>
    </w:p>
    <w:p w14:paraId="15F278F2" w14:textId="540F3952" w:rsidR="00FA1F16"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Además,</w:t>
      </w:r>
      <w:r w:rsidR="00891ED0" w:rsidRPr="00203831">
        <w:rPr>
          <w:rFonts w:eastAsia="Calibri"/>
          <w:lang w:val="es-ES_tradnl"/>
        </w:rPr>
        <w:t xml:space="preserve"> </w:t>
      </w:r>
      <w:r w:rsidR="003437E8">
        <w:rPr>
          <w:rFonts w:eastAsia="Calibri"/>
          <w:lang w:val="es-ES_tradnl"/>
        </w:rPr>
        <w:t>el volumen</w:t>
      </w:r>
      <w:r w:rsidR="00B860F6">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3437E8">
        <w:rPr>
          <w:rFonts w:eastAsia="Calibri"/>
          <w:lang w:val="es-ES_tradnl"/>
        </w:rPr>
        <w:t>generado</w:t>
      </w:r>
      <w:r w:rsidR="00891ED0" w:rsidRPr="00203831">
        <w:rPr>
          <w:rFonts w:eastAsia="Calibri"/>
          <w:lang w:val="es-ES_tradnl"/>
        </w:rPr>
        <w:t xml:space="preserve"> </w:t>
      </w:r>
      <w:r w:rsidR="00526A82" w:rsidRPr="00203831">
        <w:rPr>
          <w:rFonts w:eastAsia="Calibri"/>
          <w:lang w:val="es-ES_tradnl"/>
        </w:rPr>
        <w:t>durante</w:t>
      </w:r>
      <w:r w:rsidR="00891ED0" w:rsidRPr="00203831">
        <w:rPr>
          <w:rFonts w:eastAsia="Calibri"/>
          <w:lang w:val="es-ES_tradnl"/>
        </w:rPr>
        <w:t xml:space="preserve"> </w:t>
      </w:r>
      <w:r w:rsidR="00D56539" w:rsidRPr="00203831">
        <w:rPr>
          <w:rFonts w:eastAsia="Calibri"/>
          <w:lang w:val="es-ES_tradnl"/>
        </w:rPr>
        <w:t>la</w:t>
      </w:r>
      <w:r w:rsidR="00891ED0" w:rsidRPr="00203831">
        <w:rPr>
          <w:rFonts w:eastAsia="Calibri"/>
          <w:lang w:val="es-ES_tradnl"/>
        </w:rPr>
        <w:t xml:space="preserve"> </w:t>
      </w:r>
      <w:r w:rsidR="00D56539" w:rsidRPr="00203831">
        <w:rPr>
          <w:rFonts w:eastAsia="Calibri"/>
          <w:lang w:val="es-ES_tradnl"/>
        </w:rPr>
        <w:t>ejecución</w:t>
      </w:r>
      <w:r w:rsidR="00891ED0" w:rsidRPr="00203831">
        <w:rPr>
          <w:rFonts w:eastAsia="Calibri"/>
          <w:lang w:val="es-ES_tradnl"/>
        </w:rPr>
        <w:t xml:space="preserve"> </w:t>
      </w:r>
      <w:r w:rsidR="00F94D78">
        <w:rPr>
          <w:rFonts w:eastAsia="Calibri"/>
          <w:lang w:val="es-ES_tradnl"/>
        </w:rPr>
        <w:t>de los proyectos</w:t>
      </w:r>
      <w:r w:rsidR="00891ED0" w:rsidRPr="00203831">
        <w:rPr>
          <w:rFonts w:eastAsia="Calibri"/>
          <w:lang w:val="es-ES_tradnl"/>
        </w:rPr>
        <w:t xml:space="preserve"> </w:t>
      </w:r>
      <w:r w:rsidR="008F3D71">
        <w:rPr>
          <w:rFonts w:eastAsia="Calibri"/>
          <w:lang w:val="es-ES_tradnl"/>
        </w:rPr>
        <w:t>fue</w:t>
      </w:r>
      <w:r w:rsidR="00D33120">
        <w:rPr>
          <w:rFonts w:eastAsia="Calibri"/>
          <w:lang w:val="es-ES_tradnl"/>
        </w:rPr>
        <w:t xml:space="preserve"> </w:t>
      </w:r>
      <w:r w:rsidR="00AE1FC7">
        <w:rPr>
          <w:rFonts w:eastAsia="Calibri"/>
          <w:lang w:val="es-ES_tradnl"/>
        </w:rPr>
        <w:t>también</w:t>
      </w:r>
      <w:r w:rsidR="00891ED0" w:rsidRPr="00203831">
        <w:rPr>
          <w:rFonts w:eastAsia="Calibri"/>
          <w:lang w:val="es-ES_tradnl"/>
        </w:rPr>
        <w:t xml:space="preserve"> </w:t>
      </w:r>
      <w:r w:rsidR="00F05183">
        <w:rPr>
          <w:rFonts w:eastAsia="Calibri"/>
          <w:lang w:val="es-ES_tradnl"/>
        </w:rPr>
        <w:t>menor</w:t>
      </w:r>
      <w:r w:rsidR="00713E8E">
        <w:rPr>
          <w:rFonts w:eastAsia="Calibri"/>
          <w:lang w:val="es-ES_tradnl"/>
        </w:rPr>
        <w:t xml:space="preserve"> </w:t>
      </w:r>
      <w:r w:rsidR="00F05183">
        <w:rPr>
          <w:rFonts w:eastAsia="Calibri"/>
          <w:lang w:val="es-ES_tradnl"/>
        </w:rPr>
        <w:t>a la estimación</w:t>
      </w:r>
      <w:r w:rsidR="00C76185">
        <w:rPr>
          <w:rFonts w:eastAsia="Calibri"/>
          <w:lang w:val="es-ES_tradnl"/>
        </w:rPr>
        <w:t xml:space="preserve"> </w:t>
      </w:r>
      <w:r w:rsidR="00F05183">
        <w:rPr>
          <w:rFonts w:eastAsia="Calibri"/>
          <w:lang w:val="es-ES_tradnl"/>
        </w:rPr>
        <w:t>previa</w:t>
      </w:r>
      <w:r w:rsidR="00B935B1">
        <w:rPr>
          <w:rFonts w:eastAsia="Calibri"/>
          <w:lang w:val="es-ES_tradnl"/>
        </w:rPr>
        <w:t xml:space="preserve"> </w:t>
      </w:r>
      <w:r w:rsidR="009503BA">
        <w:rPr>
          <w:rFonts w:eastAsia="Calibri"/>
          <w:lang w:val="es-ES_tradnl"/>
        </w:rPr>
        <w:t xml:space="preserve">debido </w:t>
      </w:r>
      <w:r w:rsidR="004F1A99">
        <w:rPr>
          <w:rFonts w:eastAsia="Calibri"/>
          <w:lang w:val="es-ES_tradnl"/>
        </w:rPr>
        <w:t xml:space="preserve">a </w:t>
      </w:r>
      <w:r w:rsidR="00394166">
        <w:rPr>
          <w:rFonts w:eastAsia="Calibri"/>
          <w:lang w:val="es-ES_tradnl"/>
        </w:rPr>
        <w:t xml:space="preserve">una </w:t>
      </w:r>
      <w:r w:rsidR="00201C72">
        <w:rPr>
          <w:rFonts w:eastAsia="Calibri"/>
          <w:lang w:val="es-ES_tradnl"/>
        </w:rPr>
        <w:t xml:space="preserve">baja </w:t>
      </w:r>
      <w:r w:rsidR="00394166">
        <w:rPr>
          <w:rFonts w:eastAsia="Calibri"/>
          <w:lang w:val="es-ES_tradnl"/>
        </w:rPr>
        <w:t xml:space="preserve">captación </w:t>
      </w:r>
      <w:r w:rsidR="00BF3677">
        <w:rPr>
          <w:rFonts w:eastAsia="Calibri"/>
          <w:lang w:val="es-ES_tradnl"/>
        </w:rPr>
        <w:t xml:space="preserve">desde </w:t>
      </w:r>
      <w:r w:rsidR="00862550" w:rsidRPr="00862550">
        <w:rPr>
          <w:rFonts w:eastAsia="Calibri"/>
          <w:lang w:val="es-ES_tradnl"/>
        </w:rPr>
        <w:t xml:space="preserve">las operaciones de recuperación y reciclaje en curso </w:t>
      </w:r>
      <w:r w:rsidR="00862550">
        <w:rPr>
          <w:rFonts w:eastAsia="Calibri"/>
          <w:lang w:val="es-ES_tradnl"/>
        </w:rPr>
        <w:t xml:space="preserve">y </w:t>
      </w:r>
      <w:r w:rsidR="00065C73">
        <w:rPr>
          <w:rFonts w:eastAsia="Calibri"/>
          <w:lang w:val="es-ES_tradnl"/>
        </w:rPr>
        <w:t xml:space="preserve">durante </w:t>
      </w:r>
      <w:r w:rsidR="00D15B1B">
        <w:rPr>
          <w:rFonts w:eastAsia="Calibri"/>
          <w:lang w:val="es-ES_tradnl"/>
        </w:rPr>
        <w:t>la primera</w:t>
      </w:r>
      <w:r w:rsidR="007E36CC">
        <w:rPr>
          <w:rFonts w:eastAsia="Calibri"/>
          <w:lang w:val="es-ES_tradnl"/>
        </w:rPr>
        <w:t xml:space="preserve"> </w:t>
      </w:r>
      <w:r w:rsidR="00D15B1B">
        <w:rPr>
          <w:rFonts w:eastAsia="Calibri"/>
          <w:lang w:val="es-ES_tradnl"/>
        </w:rPr>
        <w:t>etapa</w:t>
      </w:r>
      <w:r w:rsidR="00891ED0" w:rsidRPr="00203831">
        <w:rPr>
          <w:rFonts w:eastAsia="Calibri"/>
          <w:lang w:val="es-ES_tradnl"/>
        </w:rPr>
        <w:t xml:space="preserve"> </w:t>
      </w:r>
      <w:r w:rsidR="00E15D6F">
        <w:rPr>
          <w:rFonts w:eastAsia="Calibri"/>
          <w:lang w:val="es-ES_tradnl"/>
        </w:rPr>
        <w:t xml:space="preserve">de </w:t>
      </w:r>
      <w:r w:rsidR="00352E32">
        <w:rPr>
          <w:rFonts w:eastAsia="Calibri"/>
          <w:lang w:val="es-ES_tradnl"/>
        </w:rPr>
        <w:t>l</w:t>
      </w:r>
      <w:r w:rsidR="00E15D6F">
        <w:rPr>
          <w:rFonts w:eastAsia="Calibri"/>
          <w:lang w:val="es-ES_tradnl"/>
        </w:rPr>
        <w:t xml:space="preserve">os </w:t>
      </w:r>
      <w:r w:rsidR="00A40E32">
        <w:rPr>
          <w:rFonts w:eastAsia="Calibri"/>
          <w:lang w:val="es-ES_tradnl"/>
        </w:rPr>
        <w:t>programas de eficiencia energética</w:t>
      </w:r>
      <w:r w:rsidR="00FA1F16" w:rsidRPr="00203831">
        <w:rPr>
          <w:rFonts w:eastAsia="Calibri"/>
          <w:lang w:val="es-ES_tradnl"/>
        </w:rPr>
        <w:t>.</w:t>
      </w:r>
      <w:r w:rsidR="00891ED0" w:rsidRPr="00203831">
        <w:rPr>
          <w:rFonts w:eastAsia="Calibri"/>
          <w:lang w:val="es-ES_tradnl"/>
        </w:rPr>
        <w:t xml:space="preserve"> </w:t>
      </w:r>
      <w:r w:rsidR="00210C50">
        <w:rPr>
          <w:rFonts w:eastAsia="Calibri"/>
          <w:lang w:val="es-ES_tradnl"/>
        </w:rPr>
        <w:t>La presunción inicial</w:t>
      </w:r>
      <w:r w:rsidR="00251E80">
        <w:rPr>
          <w:rFonts w:eastAsia="Calibri"/>
          <w:lang w:val="es-ES_tradnl"/>
        </w:rPr>
        <w:t xml:space="preserve"> </w:t>
      </w:r>
      <w:r w:rsidR="00673253">
        <w:rPr>
          <w:rFonts w:eastAsia="Calibri"/>
          <w:lang w:val="es-ES_tradnl"/>
        </w:rPr>
        <w:t xml:space="preserve">era que la gran </w:t>
      </w:r>
      <w:r w:rsidR="00365447" w:rsidRPr="00203831">
        <w:rPr>
          <w:rFonts w:eastAsia="Calibri"/>
          <w:lang w:val="es-ES_tradnl"/>
        </w:rPr>
        <w:t>mayoría</w:t>
      </w:r>
      <w:r w:rsidR="00891ED0" w:rsidRPr="00203831">
        <w:rPr>
          <w:rFonts w:eastAsia="Calibri"/>
          <w:lang w:val="es-ES_tradnl"/>
        </w:rPr>
        <w:t xml:space="preserve"> </w:t>
      </w:r>
      <w:r w:rsidR="00DC4D3A">
        <w:rPr>
          <w:rFonts w:eastAsia="Calibri"/>
          <w:lang w:val="es-ES_tradnl"/>
        </w:rPr>
        <w:t xml:space="preserve">de los </w:t>
      </w:r>
      <w:r w:rsidR="00203831">
        <w:rPr>
          <w:rFonts w:eastAsia="Calibri"/>
          <w:lang w:val="es-ES_tradnl"/>
        </w:rPr>
        <w:t xml:space="preserve">desechos </w:t>
      </w:r>
      <w:r w:rsidR="00E13761">
        <w:rPr>
          <w:rFonts w:eastAsia="Calibri"/>
          <w:lang w:val="es-ES_tradnl"/>
        </w:rPr>
        <w:t xml:space="preserve">generados serían </w:t>
      </w:r>
      <w:r w:rsidR="000D0031" w:rsidRPr="00203831">
        <w:rPr>
          <w:rFonts w:eastAsia="Calibri"/>
          <w:lang w:val="es-ES_tradnl"/>
        </w:rPr>
        <w:t>CFC</w:t>
      </w:r>
      <w:r w:rsidR="004E46A6" w:rsidRPr="00203831">
        <w:rPr>
          <w:rFonts w:eastAsia="Calibri"/>
          <w:lang w:val="es-ES_tradnl"/>
        </w:rPr>
        <w:t>-</w:t>
      </w:r>
      <w:r w:rsidR="000D0031" w:rsidRPr="00203831">
        <w:rPr>
          <w:rFonts w:eastAsia="Calibri"/>
          <w:lang w:val="es-ES_tradnl"/>
        </w:rPr>
        <w:t>12</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CFC</w:t>
      </w:r>
      <w:r w:rsidR="004E46A6" w:rsidRPr="00203831">
        <w:rPr>
          <w:rFonts w:eastAsia="Calibri"/>
          <w:lang w:val="es-ES_tradnl"/>
        </w:rPr>
        <w:t>-</w:t>
      </w:r>
      <w:r w:rsidR="00FA1F16" w:rsidRPr="00203831">
        <w:rPr>
          <w:rFonts w:eastAsia="Calibri"/>
          <w:lang w:val="es-ES_tradnl"/>
        </w:rPr>
        <w:t>1</w:t>
      </w:r>
      <w:r w:rsidR="000D0031" w:rsidRPr="00203831">
        <w:rPr>
          <w:rFonts w:eastAsia="Calibri"/>
          <w:lang w:val="es-ES_tradnl"/>
        </w:rPr>
        <w:t>1</w:t>
      </w:r>
      <w:r w:rsidR="00891ED0" w:rsidRPr="00203831">
        <w:rPr>
          <w:rFonts w:eastAsia="Calibri"/>
          <w:lang w:val="es-ES_tradnl"/>
        </w:rPr>
        <w:t xml:space="preserve"> </w:t>
      </w:r>
      <w:r w:rsidRPr="00203831">
        <w:rPr>
          <w:rFonts w:eastAsia="Calibri"/>
          <w:lang w:val="es-ES_tradnl"/>
        </w:rPr>
        <w:t>en</w:t>
      </w:r>
      <w:r w:rsidR="00891ED0" w:rsidRPr="00203831">
        <w:rPr>
          <w:rFonts w:eastAsia="Calibri"/>
          <w:lang w:val="es-ES_tradnl"/>
        </w:rPr>
        <w:t xml:space="preserve"> </w:t>
      </w:r>
      <w:r w:rsidR="00E26703">
        <w:rPr>
          <w:rFonts w:eastAsia="Calibri"/>
          <w:lang w:val="es-ES_tradnl"/>
        </w:rPr>
        <w:t>concentrado</w:t>
      </w:r>
      <w:r w:rsidR="00D8711E">
        <w:rPr>
          <w:rFonts w:eastAsia="Calibri"/>
          <w:lang w:val="es-ES_tradnl"/>
        </w:rPr>
        <w:t>s</w:t>
      </w:r>
      <w:r w:rsidR="00891ED0" w:rsidRPr="00203831">
        <w:rPr>
          <w:rFonts w:eastAsia="Calibri"/>
          <w:lang w:val="es-ES_tradnl"/>
        </w:rPr>
        <w:t xml:space="preserve"> </w:t>
      </w:r>
      <w:r w:rsidR="004F4861">
        <w:rPr>
          <w:rFonts w:eastAsia="Calibri"/>
          <w:lang w:val="es-ES_tradnl"/>
        </w:rPr>
        <w:t>extractado</w:t>
      </w:r>
      <w:r w:rsidR="00D8711E">
        <w:rPr>
          <w:rFonts w:eastAsia="Calibri"/>
          <w:lang w:val="es-ES_tradnl"/>
        </w:rPr>
        <w:t>s</w:t>
      </w:r>
      <w:r w:rsidR="004F4861">
        <w:rPr>
          <w:rFonts w:eastAsia="Calibri"/>
          <w:lang w:val="es-ES_tradnl"/>
        </w:rPr>
        <w:t xml:space="preserve"> de </w:t>
      </w:r>
      <w:r w:rsidR="00526A82" w:rsidRPr="00203831">
        <w:rPr>
          <w:rFonts w:eastAsia="Calibri"/>
          <w:lang w:val="es-ES_tradnl"/>
        </w:rPr>
        <w:t>refrigerante</w:t>
      </w:r>
      <w:r w:rsidR="004F4861">
        <w:rPr>
          <w:rFonts w:eastAsia="Calibri"/>
          <w:lang w:val="es-ES_tradnl"/>
        </w:rPr>
        <w:t>s</w:t>
      </w:r>
      <w:r w:rsidR="00891ED0" w:rsidRPr="00203831">
        <w:rPr>
          <w:rFonts w:eastAsia="Calibri"/>
          <w:lang w:val="es-ES_tradnl"/>
        </w:rPr>
        <w:t xml:space="preserve"> </w:t>
      </w:r>
      <w:r w:rsidR="004E46A6" w:rsidRPr="00203831">
        <w:rPr>
          <w:rFonts w:eastAsia="Calibri"/>
          <w:lang w:val="es-ES_tradnl"/>
        </w:rPr>
        <w:t>o</w:t>
      </w:r>
      <w:r w:rsidR="00891ED0" w:rsidRPr="00203831">
        <w:rPr>
          <w:rFonts w:eastAsia="Calibri"/>
          <w:lang w:val="es-ES_tradnl"/>
        </w:rPr>
        <w:t xml:space="preserve"> </w:t>
      </w:r>
      <w:r w:rsidR="00E77214">
        <w:rPr>
          <w:rFonts w:eastAsia="Calibri"/>
          <w:lang w:val="es-ES_tradnl"/>
        </w:rPr>
        <w:t>desechos</w:t>
      </w:r>
      <w:r w:rsidR="00891ED0" w:rsidRPr="00203831">
        <w:rPr>
          <w:rFonts w:eastAsia="Calibri"/>
          <w:lang w:val="es-ES_tradnl"/>
        </w:rPr>
        <w:t xml:space="preserve"> </w:t>
      </w:r>
      <w:r w:rsidR="0064796D">
        <w:rPr>
          <w:rFonts w:eastAsia="Calibri"/>
          <w:lang w:val="es-ES_tradnl"/>
        </w:rPr>
        <w:t xml:space="preserve">de </w:t>
      </w:r>
      <w:r w:rsidR="004E46A6" w:rsidRPr="00203831">
        <w:rPr>
          <w:rFonts w:eastAsia="Calibri"/>
          <w:lang w:val="es-ES_tradnl"/>
        </w:rPr>
        <w:t>espuma</w:t>
      </w:r>
      <w:r w:rsidR="000D0031"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Sin</w:t>
      </w:r>
      <w:r w:rsidR="00891ED0" w:rsidRPr="00203831">
        <w:rPr>
          <w:rFonts w:eastAsia="Calibri"/>
          <w:lang w:val="es-ES_tradnl"/>
        </w:rPr>
        <w:t xml:space="preserve"> </w:t>
      </w:r>
      <w:r w:rsidR="00526A82" w:rsidRPr="00203831">
        <w:rPr>
          <w:rFonts w:eastAsia="Calibri"/>
          <w:lang w:val="es-ES_tradnl"/>
        </w:rPr>
        <w:t>embargo</w:t>
      </w:r>
      <w:r w:rsidR="000D0031" w:rsidRPr="00203831">
        <w:rPr>
          <w:rFonts w:eastAsia="Calibri"/>
          <w:lang w:val="es-ES_tradnl"/>
        </w:rPr>
        <w:t>,</w:t>
      </w:r>
      <w:r w:rsidR="00891ED0" w:rsidRPr="00203831">
        <w:rPr>
          <w:rFonts w:eastAsia="Calibri"/>
          <w:lang w:val="es-ES_tradnl"/>
        </w:rPr>
        <w:t xml:space="preserve"> </w:t>
      </w:r>
      <w:r w:rsidR="0094334A" w:rsidRPr="00203831">
        <w:rPr>
          <w:rFonts w:eastAsia="Calibri"/>
          <w:lang w:val="es-ES_tradnl"/>
        </w:rPr>
        <w:t>la</w:t>
      </w:r>
      <w:r w:rsidR="00891ED0" w:rsidRPr="00203831">
        <w:rPr>
          <w:rFonts w:eastAsia="Calibri"/>
          <w:lang w:val="es-ES_tradnl"/>
        </w:rPr>
        <w:t xml:space="preserve"> </w:t>
      </w:r>
      <w:r w:rsidR="007C26FF" w:rsidRPr="00203831">
        <w:rPr>
          <w:rFonts w:eastAsia="Calibri"/>
          <w:lang w:val="es-ES_tradnl"/>
        </w:rPr>
        <w:t>experiencia</w:t>
      </w:r>
      <w:r w:rsidR="00891ED0" w:rsidRPr="00203831">
        <w:rPr>
          <w:rFonts w:eastAsia="Calibri"/>
          <w:lang w:val="es-ES_tradnl"/>
        </w:rPr>
        <w:t xml:space="preserve"> </w:t>
      </w:r>
      <w:r w:rsidR="00244C66">
        <w:rPr>
          <w:rFonts w:eastAsia="Calibri"/>
          <w:lang w:val="es-ES_tradnl"/>
        </w:rPr>
        <w:t xml:space="preserve">demostró que la mayoría </w:t>
      </w:r>
      <w:r w:rsidR="004E46A6" w:rsidRPr="00203831">
        <w:rPr>
          <w:rFonts w:eastAsia="Calibri"/>
          <w:lang w:val="es-ES_tradnl"/>
        </w:rPr>
        <w:t>de</w:t>
      </w:r>
      <w:r w:rsidR="00891ED0" w:rsidRPr="00203831">
        <w:rPr>
          <w:rFonts w:eastAsia="Calibri"/>
          <w:lang w:val="es-ES_tradnl"/>
        </w:rPr>
        <w:t xml:space="preserve"> </w:t>
      </w:r>
      <w:r w:rsidR="00244C66">
        <w:rPr>
          <w:rFonts w:eastAsia="Calibri"/>
          <w:lang w:val="es-ES_tradnl"/>
        </w:rPr>
        <w:t xml:space="preserve">los </w:t>
      </w:r>
      <w:r w:rsidR="004E46A6" w:rsidRPr="00203831">
        <w:rPr>
          <w:rFonts w:eastAsia="Calibri"/>
          <w:lang w:val="es-ES_tradnl"/>
        </w:rPr>
        <w:t>refrigerantes</w:t>
      </w:r>
      <w:r w:rsidR="00891ED0" w:rsidRPr="00203831">
        <w:rPr>
          <w:rFonts w:eastAsia="Calibri"/>
          <w:lang w:val="es-ES_tradnl"/>
        </w:rPr>
        <w:t xml:space="preserve"> </w:t>
      </w:r>
      <w:r w:rsidR="00960ACF">
        <w:rPr>
          <w:rFonts w:eastAsia="Calibri"/>
          <w:lang w:val="es-ES_tradnl"/>
        </w:rPr>
        <w:t xml:space="preserve">captados </w:t>
      </w:r>
      <w:r w:rsidRPr="00203831">
        <w:rPr>
          <w:rFonts w:eastAsia="Calibri"/>
          <w:lang w:val="es-ES_tradnl"/>
        </w:rPr>
        <w:t>en</w:t>
      </w:r>
      <w:r w:rsidR="00891ED0" w:rsidRPr="00203831">
        <w:rPr>
          <w:rFonts w:eastAsia="Calibri"/>
          <w:lang w:val="es-ES_tradnl"/>
        </w:rPr>
        <w:t xml:space="preserve"> </w:t>
      </w:r>
      <w:r w:rsidR="00FC0742">
        <w:rPr>
          <w:rFonts w:eastAsia="Calibri"/>
          <w:lang w:val="es-ES_tradnl"/>
        </w:rPr>
        <w:t xml:space="preserve">los </w:t>
      </w:r>
      <w:r w:rsidR="00F42D3F">
        <w:rPr>
          <w:rFonts w:eastAsia="Calibri"/>
          <w:lang w:val="es-ES_tradnl"/>
        </w:rPr>
        <w:t>sistemas de respons</w:t>
      </w:r>
      <w:r w:rsidR="0009156C">
        <w:rPr>
          <w:rFonts w:eastAsia="Calibri"/>
          <w:lang w:val="es-ES_tradnl"/>
        </w:rPr>
        <w:t>abilidad ampliada del productor</w:t>
      </w:r>
      <w:r w:rsidR="00F42D3F">
        <w:rPr>
          <w:rFonts w:eastAsia="Calibri"/>
          <w:lang w:val="es-ES_tradnl"/>
        </w:rPr>
        <w:t xml:space="preserve"> </w:t>
      </w:r>
      <w:r w:rsidR="00EE053F">
        <w:rPr>
          <w:rFonts w:eastAsia="Calibri"/>
          <w:lang w:val="es-ES_tradnl"/>
        </w:rPr>
        <w:t>fueron</w:t>
      </w:r>
      <w:r w:rsidR="001C0E66">
        <w:rPr>
          <w:rFonts w:eastAsia="Calibri"/>
          <w:lang w:val="es-ES_tradnl"/>
        </w:rPr>
        <w:t xml:space="preserve"> </w:t>
      </w:r>
      <w:r w:rsidR="00FA1F16" w:rsidRPr="00203831">
        <w:rPr>
          <w:rFonts w:eastAsia="Calibri"/>
          <w:lang w:val="es-ES_tradnl"/>
        </w:rPr>
        <w:t>HFC</w:t>
      </w:r>
      <w:r w:rsidR="004E46A6" w:rsidRPr="00203831">
        <w:rPr>
          <w:rFonts w:eastAsia="Calibri"/>
          <w:lang w:val="es-ES_tradnl"/>
        </w:rPr>
        <w:t>-</w:t>
      </w:r>
      <w:r w:rsidR="00FA1F16" w:rsidRPr="00203831">
        <w:rPr>
          <w:rFonts w:eastAsia="Calibri"/>
          <w:lang w:val="es-ES_tradnl"/>
        </w:rPr>
        <w:t>134a</w:t>
      </w:r>
      <w:r w:rsidR="00891ED0" w:rsidRPr="00203831">
        <w:rPr>
          <w:rFonts w:eastAsia="Calibri"/>
          <w:lang w:val="es-ES_tradnl"/>
        </w:rPr>
        <w:t xml:space="preserve"> </w:t>
      </w:r>
      <w:r w:rsidR="00EE053F">
        <w:rPr>
          <w:rFonts w:eastAsia="Calibri"/>
          <w:lang w:val="es-ES_tradnl"/>
        </w:rPr>
        <w:t xml:space="preserve">que se volvieron </w:t>
      </w:r>
      <w:r w:rsidR="00043C5D">
        <w:rPr>
          <w:rFonts w:eastAsia="Calibri"/>
          <w:lang w:val="es-ES_tradnl"/>
        </w:rPr>
        <w:t xml:space="preserve">a usar </w:t>
      </w:r>
      <w:r w:rsidR="003D5426">
        <w:rPr>
          <w:rFonts w:eastAsia="Calibri"/>
          <w:lang w:val="es-ES_tradnl"/>
        </w:rPr>
        <w:t xml:space="preserve">a través </w:t>
      </w:r>
      <w:r w:rsidRPr="00203831">
        <w:rPr>
          <w:rFonts w:eastAsia="Calibri"/>
          <w:lang w:val="es-ES_tradnl"/>
        </w:rPr>
        <w:t>de</w:t>
      </w:r>
      <w:r w:rsidR="00891ED0" w:rsidRPr="00203831">
        <w:rPr>
          <w:rFonts w:eastAsia="Calibri"/>
          <w:lang w:val="es-ES_tradnl"/>
        </w:rPr>
        <w:t xml:space="preserve"> </w:t>
      </w:r>
      <w:r w:rsidR="00B97589">
        <w:rPr>
          <w:rFonts w:eastAsia="Calibri"/>
          <w:lang w:val="es-ES_tradnl"/>
        </w:rPr>
        <w:t xml:space="preserve">los </w:t>
      </w:r>
      <w:r w:rsidR="009B26CC" w:rsidRPr="009B26CC">
        <w:rPr>
          <w:rFonts w:eastAsia="Calibri"/>
          <w:lang w:val="es-ES_tradnl"/>
        </w:rPr>
        <w:t xml:space="preserve">procedimientos </w:t>
      </w:r>
      <w:r w:rsidR="009B26CC">
        <w:rPr>
          <w:rFonts w:eastAsia="Calibri"/>
          <w:lang w:val="es-ES_tradnl"/>
        </w:rPr>
        <w:t xml:space="preserve">de </w:t>
      </w:r>
      <w:r w:rsidR="00A46ACD" w:rsidRPr="00203831">
        <w:rPr>
          <w:rFonts w:eastAsia="Calibri"/>
          <w:lang w:val="es-ES_tradnl"/>
        </w:rPr>
        <w:t>regeneración</w:t>
      </w:r>
      <w:r w:rsidR="009B26CC">
        <w:rPr>
          <w:rFonts w:eastAsia="Calibri"/>
          <w:lang w:val="es-ES_tradnl"/>
        </w:rPr>
        <w:t xml:space="preserve"> de </w:t>
      </w:r>
      <w:r w:rsidR="009B26CC" w:rsidRPr="009B26CC">
        <w:rPr>
          <w:rFonts w:eastAsia="Calibri"/>
          <w:lang w:val="es-ES_tradnl"/>
        </w:rPr>
        <w:t>refrigerante</w:t>
      </w:r>
      <w:r w:rsidR="009B26CC">
        <w:rPr>
          <w:rFonts w:eastAsia="Calibri"/>
          <w:lang w:val="es-ES_tradnl"/>
        </w:rPr>
        <w:t>s</w:t>
      </w:r>
      <w:r w:rsidR="00FA1F16" w:rsidRPr="00203831">
        <w:rPr>
          <w:rFonts w:eastAsia="Calibri"/>
          <w:lang w:val="es-ES_tradnl"/>
        </w:rPr>
        <w:t>.</w:t>
      </w:r>
    </w:p>
    <w:p w14:paraId="12168B0C" w14:textId="7169D9BD" w:rsidR="00FA1F16" w:rsidRPr="00203831" w:rsidRDefault="00A9291E" w:rsidP="007913BE">
      <w:pPr>
        <w:spacing w:before="120" w:after="240"/>
        <w:rPr>
          <w:rFonts w:eastAsia="Calibri"/>
          <w:u w:val="single"/>
          <w:lang w:val="es-ES_tradnl"/>
        </w:rPr>
      </w:pPr>
      <w:r>
        <w:rPr>
          <w:rFonts w:eastAsia="Calibri"/>
          <w:u w:val="single"/>
          <w:lang w:val="es-ES_tradnl"/>
        </w:rPr>
        <w:t>T</w:t>
      </w:r>
      <w:r w:rsidR="00DF19FC" w:rsidRPr="00203831">
        <w:rPr>
          <w:rFonts w:eastAsia="Calibri"/>
          <w:u w:val="single"/>
          <w:lang w:val="es-ES_tradnl"/>
        </w:rPr>
        <w:t>ransporte</w:t>
      </w:r>
      <w:r w:rsidR="00891ED0" w:rsidRPr="00203831">
        <w:rPr>
          <w:rFonts w:eastAsia="Calibri"/>
          <w:u w:val="single"/>
          <w:lang w:val="es-ES_tradnl"/>
        </w:rPr>
        <w:t xml:space="preserve"> </w:t>
      </w:r>
      <w:r w:rsidR="004E46A6" w:rsidRPr="00203831">
        <w:rPr>
          <w:rFonts w:eastAsia="Calibri"/>
          <w:u w:val="single"/>
          <w:lang w:val="es-ES_tradnl"/>
        </w:rPr>
        <w:t>y</w:t>
      </w:r>
      <w:r w:rsidR="00891ED0" w:rsidRPr="00203831">
        <w:rPr>
          <w:rFonts w:eastAsia="Calibri"/>
          <w:u w:val="single"/>
          <w:lang w:val="es-ES_tradnl"/>
        </w:rPr>
        <w:t xml:space="preserve"> </w:t>
      </w:r>
      <w:r w:rsidR="007A75AE" w:rsidRPr="00203831">
        <w:rPr>
          <w:rFonts w:eastAsia="Calibri"/>
          <w:u w:val="single"/>
          <w:lang w:val="es-ES_tradnl"/>
        </w:rPr>
        <w:t>almacenamiento</w:t>
      </w:r>
      <w:r w:rsidR="00891ED0" w:rsidRPr="00203831">
        <w:rPr>
          <w:rFonts w:eastAsia="Calibri"/>
          <w:u w:val="single"/>
          <w:lang w:val="es-ES_tradnl"/>
        </w:rPr>
        <w:t xml:space="preserve"> </w:t>
      </w:r>
      <w:r w:rsidR="004E46A6" w:rsidRPr="00203831">
        <w:rPr>
          <w:rFonts w:eastAsia="Calibri"/>
          <w:u w:val="single"/>
          <w:lang w:val="es-ES_tradnl"/>
        </w:rPr>
        <w:t>de</w:t>
      </w:r>
      <w:r w:rsidR="00891ED0" w:rsidRPr="00203831">
        <w:rPr>
          <w:rFonts w:eastAsia="Calibri"/>
          <w:u w:val="single"/>
          <w:lang w:val="es-ES_tradnl"/>
        </w:rPr>
        <w:t xml:space="preserve"> </w:t>
      </w:r>
      <w:r w:rsidR="00203831">
        <w:rPr>
          <w:rFonts w:eastAsia="Calibri"/>
          <w:u w:val="single"/>
          <w:lang w:val="es-ES_tradnl"/>
        </w:rPr>
        <w:t>desechos de SAO</w:t>
      </w:r>
    </w:p>
    <w:p w14:paraId="578847E9" w14:textId="735313B9" w:rsidR="00A4066A" w:rsidRPr="00203831" w:rsidRDefault="000B1423" w:rsidP="008C39CA">
      <w:pPr>
        <w:numPr>
          <w:ilvl w:val="0"/>
          <w:numId w:val="10"/>
        </w:numPr>
        <w:spacing w:before="120" w:after="240"/>
        <w:ind w:left="0" w:firstLine="0"/>
        <w:rPr>
          <w:rFonts w:eastAsia="Calibri"/>
          <w:lang w:val="es-ES_tradnl"/>
        </w:rPr>
      </w:pPr>
      <w:r>
        <w:rPr>
          <w:rFonts w:eastAsia="Calibri"/>
          <w:lang w:val="es-ES_tradnl"/>
        </w:rPr>
        <w:t xml:space="preserve">Los países </w:t>
      </w:r>
      <w:r w:rsidR="00C64E81">
        <w:rPr>
          <w:rFonts w:eastAsia="Calibri"/>
          <w:lang w:val="es-ES_tradnl"/>
        </w:rPr>
        <w:t xml:space="preserve">participantes </w:t>
      </w:r>
      <w:r w:rsidR="003A651C">
        <w:rPr>
          <w:rFonts w:eastAsia="Calibri"/>
          <w:lang w:val="es-ES_tradnl"/>
        </w:rPr>
        <w:t xml:space="preserve">en el proyecto utilizaron distintas </w:t>
      </w:r>
      <w:r w:rsidR="00203831">
        <w:rPr>
          <w:rFonts w:eastAsia="Calibri"/>
          <w:lang w:val="es-ES_tradnl"/>
        </w:rPr>
        <w:t>estrategias</w:t>
      </w:r>
      <w:r w:rsidR="00891ED0" w:rsidRPr="00203831">
        <w:rPr>
          <w:rFonts w:eastAsia="Calibri"/>
          <w:lang w:val="es-ES_tradnl"/>
        </w:rPr>
        <w:t xml:space="preserve"> </w:t>
      </w:r>
      <w:r w:rsidR="002A25E0">
        <w:rPr>
          <w:rFonts w:eastAsia="Calibri"/>
          <w:lang w:val="es-ES_tradnl"/>
        </w:rPr>
        <w:t xml:space="preserve">para el </w:t>
      </w:r>
      <w:r w:rsidR="00DF19FC" w:rsidRPr="00203831">
        <w:rPr>
          <w:rFonts w:eastAsia="Calibri"/>
          <w:lang w:val="es-ES_tradnl"/>
        </w:rPr>
        <w:t>transporte</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almacenamiento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FE6C9D">
        <w:rPr>
          <w:rFonts w:eastAsia="Calibri"/>
          <w:lang w:val="es-ES_tradnl"/>
        </w:rPr>
        <w:t xml:space="preserve">En Georgia y Nigeria, </w:t>
      </w:r>
      <w:r w:rsidR="00BF345B">
        <w:rPr>
          <w:rFonts w:eastAsia="Calibri"/>
          <w:lang w:val="es-ES_tradnl"/>
        </w:rPr>
        <w:t xml:space="preserve">esto </w:t>
      </w:r>
      <w:r w:rsidR="004469E4">
        <w:rPr>
          <w:rFonts w:eastAsia="Calibri"/>
          <w:lang w:val="es-ES_tradnl"/>
        </w:rPr>
        <w:t xml:space="preserve">consistió </w:t>
      </w:r>
      <w:r w:rsidR="00C57F35">
        <w:rPr>
          <w:rFonts w:eastAsia="Calibri"/>
          <w:lang w:val="es-ES_tradnl"/>
        </w:rPr>
        <w:t xml:space="preserve">simplemente en </w:t>
      </w:r>
      <w:r w:rsidR="00556187">
        <w:rPr>
          <w:rFonts w:eastAsia="Calibri"/>
          <w:lang w:val="es-ES_tradnl"/>
        </w:rPr>
        <w:t>acopiar</w:t>
      </w:r>
      <w:r w:rsidR="008B4BCC">
        <w:rPr>
          <w:rFonts w:eastAsia="Calibri"/>
          <w:lang w:val="es-ES_tradnl"/>
        </w:rPr>
        <w:t xml:space="preserve"> </w:t>
      </w:r>
      <w:r w:rsidR="00C709C6">
        <w:rPr>
          <w:rFonts w:eastAsia="Calibri"/>
          <w:lang w:val="es-ES_tradnl"/>
        </w:rPr>
        <w:t xml:space="preserve">temporalmente </w:t>
      </w:r>
      <w:r w:rsidR="00C57F35">
        <w:rPr>
          <w:rFonts w:eastAsia="Calibri"/>
          <w:lang w:val="es-ES_tradnl"/>
        </w:rPr>
        <w:t xml:space="preserve">los </w:t>
      </w:r>
      <w:r w:rsidR="00CE155F">
        <w:rPr>
          <w:rFonts w:eastAsia="Calibri"/>
          <w:lang w:val="es-ES_tradnl"/>
        </w:rPr>
        <w:t>desechos recolectados</w:t>
      </w:r>
      <w:r w:rsidR="00891ED0" w:rsidRPr="00203831">
        <w:rPr>
          <w:rFonts w:eastAsia="Calibri"/>
          <w:lang w:val="es-ES_tradnl"/>
        </w:rPr>
        <w:t xml:space="preserve"> </w:t>
      </w:r>
      <w:r w:rsidR="00864912">
        <w:rPr>
          <w:rFonts w:eastAsia="Calibri"/>
          <w:lang w:val="es-ES_tradnl"/>
        </w:rPr>
        <w:t xml:space="preserve">en grandes </w:t>
      </w:r>
      <w:r w:rsidR="00923B8E">
        <w:rPr>
          <w:rFonts w:eastAsia="Calibri"/>
          <w:lang w:val="es-ES_tradnl"/>
        </w:rPr>
        <w:t xml:space="preserve">centros </w:t>
      </w:r>
      <w:r w:rsidR="00243D83">
        <w:rPr>
          <w:rFonts w:eastAsia="Calibri"/>
          <w:lang w:val="es-ES_tradnl"/>
        </w:rPr>
        <w:t>de recuperación y reciclaje</w:t>
      </w:r>
      <w:r w:rsidR="009613CF">
        <w:rPr>
          <w:rFonts w:eastAsia="Calibri"/>
          <w:lang w:val="es-ES_tradnl"/>
        </w:rPr>
        <w:t xml:space="preserve">, como etapa previa al inicio de </w:t>
      </w:r>
      <w:r w:rsidR="00526A82" w:rsidRPr="00203831">
        <w:rPr>
          <w:rFonts w:eastAsia="Calibri"/>
          <w:lang w:val="es-ES_tradnl"/>
        </w:rPr>
        <w:t>las</w:t>
      </w:r>
      <w:r w:rsidR="00891ED0" w:rsidRPr="00203831">
        <w:rPr>
          <w:rFonts w:eastAsia="Calibri"/>
          <w:lang w:val="es-ES_tradnl"/>
        </w:rPr>
        <w:t xml:space="preserve"> </w:t>
      </w:r>
      <w:r w:rsidR="00526A82" w:rsidRPr="00203831">
        <w:rPr>
          <w:rFonts w:eastAsia="Calibri"/>
          <w:lang w:val="es-ES_tradnl"/>
        </w:rPr>
        <w:t>actividades</w:t>
      </w:r>
      <w:r w:rsidR="00891ED0" w:rsidRPr="00203831">
        <w:rPr>
          <w:rFonts w:eastAsia="Calibri"/>
          <w:lang w:val="es-ES_tradnl"/>
        </w:rPr>
        <w:t xml:space="preserve"> </w:t>
      </w:r>
      <w:r w:rsidR="009613CF">
        <w:rPr>
          <w:rFonts w:eastAsia="Calibri"/>
          <w:lang w:val="es-ES_tradnl"/>
        </w:rPr>
        <w:t xml:space="preserve">de </w:t>
      </w:r>
      <w:r w:rsidR="00EF01BC">
        <w:rPr>
          <w:rFonts w:eastAsia="Calibri"/>
          <w:lang w:val="es-ES_tradnl"/>
        </w:rPr>
        <w:t>eliminación final</w:t>
      </w:r>
      <w:r w:rsidR="00FA1F16" w:rsidRPr="00203831">
        <w:rPr>
          <w:rFonts w:eastAsia="Calibri"/>
          <w:lang w:val="es-ES_tradnl"/>
        </w:rPr>
        <w:t>.</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051BF6">
        <w:rPr>
          <w:rFonts w:eastAsia="Calibri"/>
          <w:lang w:val="es-ES_tradnl"/>
        </w:rPr>
        <w:t>Georgia</w:t>
      </w:r>
      <w:r w:rsidR="00891ED0" w:rsidRPr="00203831">
        <w:rPr>
          <w:rFonts w:eastAsia="Calibri"/>
          <w:lang w:val="es-ES_tradnl"/>
        </w:rPr>
        <w:t xml:space="preserve"> </w:t>
      </w:r>
      <w:r w:rsidR="0007275D">
        <w:rPr>
          <w:rFonts w:eastAsia="Calibri"/>
          <w:lang w:val="es-ES_tradnl"/>
        </w:rPr>
        <w:t xml:space="preserve">se contrató </w:t>
      </w:r>
      <w:r w:rsidR="00FA1F16" w:rsidRPr="00203831">
        <w:rPr>
          <w:rFonts w:eastAsia="Calibri"/>
          <w:lang w:val="es-ES_tradnl"/>
        </w:rPr>
        <w:t>a</w:t>
      </w:r>
      <w:r w:rsidR="00891ED0" w:rsidRPr="00203831">
        <w:rPr>
          <w:rFonts w:eastAsia="Calibri"/>
          <w:lang w:val="es-ES_tradnl"/>
        </w:rPr>
        <w:t xml:space="preserve"> </w:t>
      </w:r>
      <w:r w:rsidR="0002401B">
        <w:rPr>
          <w:rFonts w:eastAsia="Calibri"/>
          <w:lang w:val="es-ES_tradnl"/>
        </w:rPr>
        <w:t xml:space="preserve">la </w:t>
      </w:r>
      <w:r w:rsidR="009E0381" w:rsidRPr="009E0381">
        <w:rPr>
          <w:rFonts w:eastAsia="Calibri"/>
          <w:lang w:val="es-ES_tradnl"/>
        </w:rPr>
        <w:t xml:space="preserve">asociación </w:t>
      </w:r>
      <w:r w:rsidR="00C84A1E">
        <w:rPr>
          <w:rFonts w:eastAsia="Calibri"/>
          <w:lang w:val="es-ES_tradnl"/>
        </w:rPr>
        <w:t xml:space="preserve">local </w:t>
      </w:r>
      <w:r w:rsidR="009E0381">
        <w:rPr>
          <w:rFonts w:eastAsia="Calibri"/>
          <w:lang w:val="es-ES_tradnl"/>
        </w:rPr>
        <w:t xml:space="preserve">de </w:t>
      </w:r>
      <w:r w:rsidR="004E46A6" w:rsidRPr="00203831">
        <w:rPr>
          <w:rFonts w:eastAsia="Calibri"/>
          <w:lang w:val="es-ES_tradnl"/>
        </w:rPr>
        <w:t>refrigeración</w:t>
      </w:r>
      <w:r w:rsidR="00891ED0" w:rsidRPr="00203831">
        <w:rPr>
          <w:rFonts w:eastAsia="Calibri"/>
          <w:lang w:val="es-ES_tradnl"/>
        </w:rPr>
        <w:t xml:space="preserve"> </w:t>
      </w:r>
      <w:r w:rsidR="00A10306">
        <w:rPr>
          <w:rFonts w:eastAsia="Calibri"/>
          <w:lang w:val="es-ES_tradnl"/>
        </w:rPr>
        <w:t xml:space="preserve">para hacerse cargo </w:t>
      </w:r>
      <w:r w:rsidR="001268CA">
        <w:rPr>
          <w:rFonts w:eastAsia="Calibri"/>
          <w:lang w:val="es-ES_tradnl"/>
        </w:rPr>
        <w:t>d</w:t>
      </w:r>
      <w:r w:rsidR="001A794A">
        <w:rPr>
          <w:rFonts w:eastAsia="Calibri"/>
          <w:lang w:val="es-ES_tradnl"/>
        </w:rPr>
        <w:t>el transporte</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03831">
        <w:rPr>
          <w:rFonts w:eastAsia="Calibri"/>
          <w:lang w:val="es-ES_tradnl"/>
        </w:rPr>
        <w:t>concentración</w:t>
      </w:r>
      <w:r w:rsidR="00891ED0" w:rsidRPr="00203831">
        <w:rPr>
          <w:rFonts w:eastAsia="Calibri"/>
          <w:lang w:val="es-ES_tradnl"/>
        </w:rPr>
        <w:t xml:space="preserve"> </w:t>
      </w:r>
      <w:r w:rsidR="00B35ECF">
        <w:rPr>
          <w:rFonts w:eastAsia="Calibri"/>
          <w:lang w:val="es-ES_tradnl"/>
        </w:rPr>
        <w:t>de desechos de 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4F077E">
        <w:rPr>
          <w:rFonts w:eastAsia="Calibri"/>
          <w:lang w:val="es-ES_tradnl"/>
        </w:rPr>
        <w:t>prepararlos</w:t>
      </w:r>
      <w:r w:rsidR="00891ED0" w:rsidRPr="00203831">
        <w:rPr>
          <w:rFonts w:eastAsia="Calibri"/>
          <w:lang w:val="es-ES_tradnl"/>
        </w:rPr>
        <w:t xml:space="preserve"> </w:t>
      </w:r>
      <w:r w:rsidR="00061213">
        <w:rPr>
          <w:rFonts w:eastAsia="Calibri"/>
          <w:lang w:val="es-ES_tradnl"/>
        </w:rPr>
        <w:t xml:space="preserve">para </w:t>
      </w:r>
      <w:r w:rsidR="004F077E">
        <w:rPr>
          <w:rFonts w:eastAsia="Calibri"/>
          <w:lang w:val="es-ES_tradnl"/>
        </w:rPr>
        <w:t xml:space="preserve">su </w:t>
      </w:r>
      <w:r w:rsidR="00061213">
        <w:rPr>
          <w:rFonts w:eastAsia="Calibri"/>
          <w:lang w:val="es-ES_tradnl"/>
        </w:rPr>
        <w:t xml:space="preserve">envío </w:t>
      </w:r>
      <w:r w:rsidR="00C90117">
        <w:rPr>
          <w:rFonts w:eastAsia="Calibri"/>
          <w:lang w:val="es-ES_tradnl"/>
        </w:rPr>
        <w:t>a</w:t>
      </w:r>
      <w:r w:rsidR="00203831">
        <w:rPr>
          <w:rFonts w:eastAsia="Calibri"/>
          <w:lang w:val="es-ES_tradnl"/>
        </w:rPr>
        <w:t>l extranjero</w:t>
      </w:r>
      <w:r w:rsidR="00FA1F16" w:rsidRPr="00203831">
        <w:rPr>
          <w:rFonts w:eastAsia="Calibri"/>
          <w:lang w:val="es-ES_tradnl"/>
        </w:rPr>
        <w:t>.</w:t>
      </w:r>
    </w:p>
    <w:p w14:paraId="655AB2EB" w14:textId="3158F211" w:rsidR="00A4066A" w:rsidRPr="00203831" w:rsidRDefault="0017058A" w:rsidP="008C39CA">
      <w:pPr>
        <w:numPr>
          <w:ilvl w:val="0"/>
          <w:numId w:val="10"/>
        </w:numPr>
        <w:spacing w:before="120" w:after="240"/>
        <w:ind w:left="0" w:firstLine="0"/>
        <w:rPr>
          <w:rFonts w:eastAsia="Calibri"/>
          <w:lang w:val="es-ES_tradnl"/>
        </w:rPr>
      </w:pPr>
      <w:r>
        <w:rPr>
          <w:rFonts w:eastAsia="Calibri"/>
          <w:lang w:val="es-ES_tradnl"/>
        </w:rPr>
        <w:t>En Ghana</w:t>
      </w:r>
      <w:r w:rsidR="005D1A85">
        <w:rPr>
          <w:rFonts w:eastAsia="Calibri"/>
          <w:lang w:val="es-ES_tradnl"/>
        </w:rPr>
        <w:t xml:space="preserve">, el </w:t>
      </w:r>
      <w:r w:rsidR="00203831">
        <w:rPr>
          <w:rFonts w:eastAsia="Calibri"/>
          <w:lang w:val="es-ES_tradnl"/>
        </w:rPr>
        <w:t>acopio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almacenamiento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020DC4">
        <w:rPr>
          <w:rFonts w:eastAsia="Calibri"/>
          <w:lang w:val="es-ES_tradnl"/>
        </w:rPr>
        <w:t>refrigerantes</w:t>
      </w:r>
      <w:r w:rsidR="00891ED0" w:rsidRPr="00203831">
        <w:rPr>
          <w:rFonts w:eastAsia="Calibri"/>
          <w:lang w:val="es-ES_tradnl"/>
        </w:rPr>
        <w:t xml:space="preserve"> </w:t>
      </w:r>
      <w:r w:rsidR="002B2CD7">
        <w:rPr>
          <w:rFonts w:eastAsia="Calibri"/>
          <w:lang w:val="es-ES_tradnl"/>
        </w:rPr>
        <w:t xml:space="preserve">se </w:t>
      </w:r>
      <w:r w:rsidR="00445A75">
        <w:rPr>
          <w:rFonts w:eastAsia="Calibri"/>
          <w:lang w:val="es-ES_tradnl"/>
        </w:rPr>
        <w:t xml:space="preserve">hizo en el marco </w:t>
      </w:r>
      <w:r w:rsidR="00504A72">
        <w:rPr>
          <w:rFonts w:eastAsia="Calibri"/>
          <w:lang w:val="es-ES_tradnl"/>
        </w:rPr>
        <w:t xml:space="preserve">del programa </w:t>
      </w:r>
      <w:r w:rsidR="00BC5093">
        <w:rPr>
          <w:rFonts w:eastAsia="Calibri"/>
          <w:lang w:val="es-ES_tradnl"/>
        </w:rPr>
        <w:t xml:space="preserve">de incentivos y descuentos para el recambio de </w:t>
      </w:r>
      <w:r w:rsidR="00110032" w:rsidRPr="00203831">
        <w:rPr>
          <w:rFonts w:eastAsia="Calibri"/>
          <w:lang w:val="es-ES_tradnl"/>
        </w:rPr>
        <w:t>refrigerador</w:t>
      </w:r>
      <w:r w:rsidR="00BC5093">
        <w:rPr>
          <w:rFonts w:eastAsia="Calibri"/>
          <w:lang w:val="es-ES_tradnl"/>
        </w:rPr>
        <w:t>es</w:t>
      </w:r>
      <w:r w:rsidR="00FA1F16" w:rsidRPr="00203831">
        <w:rPr>
          <w:rFonts w:eastAsia="Calibri"/>
          <w:lang w:val="es-ES_tradnl"/>
        </w:rPr>
        <w:t>,</w:t>
      </w:r>
      <w:r w:rsidR="00891ED0" w:rsidRPr="00203831">
        <w:rPr>
          <w:rFonts w:eastAsia="Calibri"/>
          <w:lang w:val="es-ES_tradnl"/>
        </w:rPr>
        <w:t xml:space="preserve"> </w:t>
      </w:r>
      <w:r w:rsidR="006C762E">
        <w:rPr>
          <w:rFonts w:eastAsia="Calibri"/>
          <w:lang w:val="es-ES_tradnl"/>
        </w:rPr>
        <w:t xml:space="preserve">estableciéndose </w:t>
      </w:r>
      <w:r w:rsidR="00241852">
        <w:rPr>
          <w:rFonts w:eastAsia="Calibri"/>
          <w:lang w:val="es-ES_tradnl"/>
        </w:rPr>
        <w:t xml:space="preserve">como </w:t>
      </w:r>
      <w:r w:rsidR="00B76E96">
        <w:rPr>
          <w:rFonts w:eastAsia="Calibri"/>
          <w:lang w:val="es-ES_tradnl"/>
        </w:rPr>
        <w:t xml:space="preserve">centro nacional de acopio </w:t>
      </w:r>
      <w:r w:rsidR="00CC450C">
        <w:rPr>
          <w:rFonts w:eastAsia="Calibri"/>
          <w:lang w:val="es-ES_tradnl"/>
        </w:rPr>
        <w:t>una planta de desarme</w:t>
      </w:r>
      <w:r w:rsidR="00891ED0" w:rsidRPr="00203831">
        <w:rPr>
          <w:rFonts w:eastAsia="Calibri"/>
          <w:lang w:val="es-ES_tradnl"/>
        </w:rPr>
        <w:t xml:space="preserve"> </w:t>
      </w:r>
      <w:r w:rsidR="00DE4889">
        <w:rPr>
          <w:rFonts w:eastAsia="Calibri"/>
          <w:lang w:val="es-ES_tradnl"/>
        </w:rPr>
        <w:t xml:space="preserve">donde se </w:t>
      </w:r>
      <w:r w:rsidR="000966EB" w:rsidRPr="000966EB">
        <w:rPr>
          <w:rFonts w:eastAsia="Calibri"/>
          <w:lang w:val="es-ES_tradnl"/>
        </w:rPr>
        <w:t>reunieron</w:t>
      </w:r>
      <w:r w:rsidR="00824BEA">
        <w:rPr>
          <w:rFonts w:eastAsia="Calibri"/>
          <w:lang w:val="es-ES_tradnl"/>
        </w:rPr>
        <w:t xml:space="preserve"> </w:t>
      </w:r>
      <w:r w:rsidR="000966EB">
        <w:rPr>
          <w:rFonts w:eastAsia="Calibri"/>
          <w:lang w:val="es-ES_tradnl"/>
        </w:rPr>
        <w:t xml:space="preserve">los </w:t>
      </w:r>
      <w:r w:rsidR="00493E0F">
        <w:rPr>
          <w:rFonts w:eastAsia="Calibri"/>
          <w:lang w:val="es-ES_tradnl"/>
        </w:rPr>
        <w:t xml:space="preserve">aparatos </w:t>
      </w:r>
      <w:r w:rsidR="00E06940">
        <w:rPr>
          <w:rFonts w:eastAsia="Calibri"/>
          <w:lang w:val="es-ES_tradnl"/>
        </w:rPr>
        <w:t xml:space="preserve">en desuso </w:t>
      </w:r>
      <w:r w:rsidR="00B67AAB">
        <w:rPr>
          <w:rFonts w:eastAsia="Calibri"/>
          <w:lang w:val="es-ES_tradnl"/>
        </w:rPr>
        <w:t>y se les extrajo el refrigerante</w:t>
      </w:r>
      <w:r w:rsidR="00FA1F16" w:rsidRPr="00203831">
        <w:rPr>
          <w:rFonts w:eastAsia="Calibri"/>
          <w:lang w:val="es-ES_tradnl"/>
        </w:rPr>
        <w:t>.</w:t>
      </w:r>
      <w:r w:rsidR="00891ED0" w:rsidRPr="00203831">
        <w:rPr>
          <w:rFonts w:eastAsia="Calibri"/>
          <w:lang w:val="es-ES_tradnl"/>
        </w:rPr>
        <w:t xml:space="preserve"> </w:t>
      </w:r>
      <w:r w:rsidR="00E274B3">
        <w:rPr>
          <w:rFonts w:eastAsia="Calibri"/>
          <w:lang w:val="es-ES_tradnl"/>
        </w:rPr>
        <w:t xml:space="preserve">Este </w:t>
      </w:r>
      <w:r w:rsidR="00AB43E9">
        <w:rPr>
          <w:rFonts w:eastAsia="Calibri"/>
          <w:lang w:val="es-ES_tradnl"/>
        </w:rPr>
        <w:t>sistema</w:t>
      </w:r>
      <w:r w:rsidR="00E274B3">
        <w:rPr>
          <w:rFonts w:eastAsia="Calibri"/>
          <w:lang w:val="es-ES_tradnl"/>
        </w:rPr>
        <w:t>, s</w:t>
      </w:r>
      <w:r w:rsidR="00526A82" w:rsidRPr="00203831">
        <w:rPr>
          <w:rFonts w:eastAsia="Calibri"/>
          <w:lang w:val="es-ES_tradnl"/>
        </w:rPr>
        <w:t>in</w:t>
      </w:r>
      <w:r w:rsidR="00891ED0" w:rsidRPr="00203831">
        <w:rPr>
          <w:rFonts w:eastAsia="Calibri"/>
          <w:lang w:val="es-ES_tradnl"/>
        </w:rPr>
        <w:t xml:space="preserve"> </w:t>
      </w:r>
      <w:r w:rsidR="00526A82" w:rsidRPr="00203831">
        <w:rPr>
          <w:rFonts w:eastAsia="Calibri"/>
          <w:lang w:val="es-ES_tradnl"/>
        </w:rPr>
        <w:t>embargo</w:t>
      </w:r>
      <w:r w:rsidR="00FA1F16" w:rsidRPr="00203831">
        <w:rPr>
          <w:rFonts w:eastAsia="Calibri"/>
          <w:lang w:val="es-ES_tradnl"/>
        </w:rPr>
        <w:t>,</w:t>
      </w:r>
      <w:r w:rsidR="00891ED0" w:rsidRPr="00203831">
        <w:rPr>
          <w:rFonts w:eastAsia="Calibri"/>
          <w:lang w:val="es-ES_tradnl"/>
        </w:rPr>
        <w:t xml:space="preserve"> </w:t>
      </w:r>
      <w:r w:rsidR="009E18E5">
        <w:rPr>
          <w:rFonts w:eastAsia="Calibri"/>
          <w:lang w:val="es-ES_tradnl"/>
        </w:rPr>
        <w:t xml:space="preserve">fue de </w:t>
      </w:r>
      <w:r w:rsidR="00E631FD">
        <w:rPr>
          <w:rFonts w:eastAsia="Calibri"/>
          <w:lang w:val="es-ES_tradnl"/>
        </w:rPr>
        <w:t xml:space="preserve">corta </w:t>
      </w:r>
      <w:r w:rsidR="007A75AE" w:rsidRPr="00203831">
        <w:rPr>
          <w:rFonts w:eastAsia="Calibri"/>
          <w:lang w:val="es-ES_tradnl"/>
        </w:rPr>
        <w:t>duración</w:t>
      </w:r>
      <w:r w:rsidR="00FA1F16" w:rsidRPr="00203831">
        <w:rPr>
          <w:rFonts w:eastAsia="Calibri"/>
          <w:lang w:val="es-ES_tradnl"/>
        </w:rPr>
        <w:t>.</w:t>
      </w:r>
      <w:r w:rsidR="00891ED0" w:rsidRPr="00203831">
        <w:rPr>
          <w:rFonts w:eastAsia="Calibri"/>
          <w:lang w:val="es-ES_tradnl"/>
        </w:rPr>
        <w:t xml:space="preserve"> </w:t>
      </w:r>
      <w:r w:rsidR="00BA3B15">
        <w:rPr>
          <w:rFonts w:eastAsia="Calibri"/>
          <w:lang w:val="es-ES_tradnl"/>
        </w:rPr>
        <w:t xml:space="preserve">Tras </w:t>
      </w:r>
      <w:r w:rsidR="00345738">
        <w:rPr>
          <w:rFonts w:eastAsia="Calibri"/>
          <w:lang w:val="es-ES_tradnl"/>
        </w:rPr>
        <w:t xml:space="preserve">producirse el cierre forzoso del </w:t>
      </w:r>
      <w:r w:rsidR="00B76E96">
        <w:rPr>
          <w:rFonts w:eastAsia="Calibri"/>
          <w:lang w:val="es-ES_tradnl"/>
        </w:rPr>
        <w:t>centro nacional de acopio</w:t>
      </w:r>
      <w:r w:rsidR="00FA1F16" w:rsidRPr="00203831">
        <w:rPr>
          <w:rFonts w:eastAsia="Calibri"/>
          <w:lang w:val="es-ES_tradnl"/>
        </w:rPr>
        <w:t>,</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345738">
        <w:rPr>
          <w:rFonts w:eastAsia="Calibri"/>
          <w:lang w:val="es-ES_tradnl"/>
        </w:rPr>
        <w:t xml:space="preserve">equipo </w:t>
      </w:r>
      <w:r w:rsidR="001270B2">
        <w:rPr>
          <w:rFonts w:eastAsia="Calibri"/>
          <w:lang w:val="es-ES_tradnl"/>
        </w:rPr>
        <w:t xml:space="preserve">de trabajo </w:t>
      </w:r>
      <w:r w:rsidR="00944C11">
        <w:rPr>
          <w:rFonts w:eastAsia="Calibri"/>
          <w:lang w:val="es-ES_tradnl"/>
        </w:rPr>
        <w:t xml:space="preserve">debió establecer un </w:t>
      </w:r>
      <w:r w:rsidR="00015CCC">
        <w:rPr>
          <w:rFonts w:eastAsia="Calibri"/>
          <w:lang w:val="es-ES_tradnl"/>
        </w:rPr>
        <w:t>punto</w:t>
      </w:r>
      <w:r w:rsidR="00944C11">
        <w:rPr>
          <w:rFonts w:eastAsia="Calibri"/>
          <w:lang w:val="es-ES_tradnl"/>
        </w:rPr>
        <w:t xml:space="preserve"> </w:t>
      </w:r>
      <w:r w:rsidR="008B4BCC">
        <w:rPr>
          <w:rFonts w:eastAsia="Calibri"/>
          <w:lang w:val="es-ES_tradnl"/>
        </w:rPr>
        <w:t>temporal</w:t>
      </w:r>
      <w:r w:rsidR="00891ED0" w:rsidRPr="00203831">
        <w:rPr>
          <w:rFonts w:eastAsia="Calibri"/>
          <w:lang w:val="es-ES_tradnl"/>
        </w:rPr>
        <w:t xml:space="preserve"> </w:t>
      </w:r>
      <w:r w:rsidR="008C2377">
        <w:rPr>
          <w:rFonts w:eastAsia="Calibri"/>
          <w:lang w:val="es-ES_tradnl"/>
        </w:rPr>
        <w:t xml:space="preserve">de </w:t>
      </w:r>
      <w:r w:rsidR="006D1081">
        <w:rPr>
          <w:rFonts w:eastAsia="Calibri"/>
          <w:lang w:val="es-ES_tradnl"/>
        </w:rPr>
        <w:t xml:space="preserve">trasiego </w:t>
      </w:r>
      <w:r w:rsidR="004E46A6" w:rsidRPr="00203831">
        <w:rPr>
          <w:rFonts w:eastAsia="Calibri"/>
          <w:lang w:val="es-ES_tradnl"/>
        </w:rPr>
        <w:t>y</w:t>
      </w:r>
      <w:r w:rsidR="00891ED0" w:rsidRPr="00203831">
        <w:rPr>
          <w:rFonts w:eastAsia="Calibri"/>
          <w:lang w:val="es-ES_tradnl"/>
        </w:rPr>
        <w:t xml:space="preserve"> </w:t>
      </w:r>
      <w:r w:rsidR="00203831">
        <w:rPr>
          <w:rFonts w:eastAsia="Calibri"/>
          <w:lang w:val="es-ES_tradnl"/>
        </w:rPr>
        <w:t>exportación</w:t>
      </w:r>
      <w:r w:rsidR="00891ED0" w:rsidRPr="00203831">
        <w:rPr>
          <w:rFonts w:eastAsia="Calibri"/>
          <w:lang w:val="es-ES_tradnl"/>
        </w:rPr>
        <w:t xml:space="preserve"> </w:t>
      </w:r>
      <w:r w:rsidR="008C2377">
        <w:rPr>
          <w:rFonts w:eastAsia="Calibri"/>
          <w:lang w:val="es-ES_tradnl"/>
        </w:rPr>
        <w:t xml:space="preserve">de SAO </w:t>
      </w:r>
      <w:r w:rsidR="00340696">
        <w:rPr>
          <w:rFonts w:eastAsia="Calibri"/>
          <w:lang w:val="es-ES_tradnl"/>
        </w:rPr>
        <w:t xml:space="preserve">al interior del </w:t>
      </w:r>
      <w:r w:rsidR="001547BF" w:rsidRPr="001547BF">
        <w:rPr>
          <w:rFonts w:eastAsia="Calibri"/>
          <w:lang w:val="es-ES_tradnl"/>
        </w:rPr>
        <w:t xml:space="preserve">centro de excelencia </w:t>
      </w:r>
      <w:r w:rsidR="00365447" w:rsidRPr="00203831">
        <w:rPr>
          <w:rFonts w:eastAsia="Calibri"/>
          <w:lang w:val="es-ES_tradnl"/>
        </w:rPr>
        <w:t>nacional</w:t>
      </w:r>
      <w:r w:rsidR="00891ED0" w:rsidRPr="00203831">
        <w:rPr>
          <w:rFonts w:eastAsia="Calibri"/>
          <w:lang w:val="es-ES_tradnl"/>
        </w:rPr>
        <w:t xml:space="preserve"> </w:t>
      </w:r>
      <w:r w:rsidR="00166ACD">
        <w:rPr>
          <w:rFonts w:eastAsia="Calibri"/>
          <w:lang w:val="es-ES_tradnl"/>
        </w:rPr>
        <w:t>en</w:t>
      </w:r>
      <w:r w:rsidR="00AD57D9">
        <w:rPr>
          <w:rFonts w:eastAsia="Calibri"/>
          <w:lang w:val="es-ES_tradnl"/>
        </w:rPr>
        <w:t xml:space="preserve"> </w:t>
      </w:r>
      <w:r w:rsidR="00526A82" w:rsidRPr="00203831">
        <w:rPr>
          <w:rFonts w:eastAsia="Calibri"/>
          <w:lang w:val="es-ES_tradnl"/>
        </w:rPr>
        <w:t>refrigeración</w:t>
      </w:r>
      <w:r w:rsidR="00891ED0" w:rsidRPr="00203831">
        <w:rPr>
          <w:rFonts w:eastAsia="Calibri"/>
          <w:lang w:val="es-ES_tradnl"/>
        </w:rPr>
        <w:t xml:space="preserve"> </w:t>
      </w:r>
      <w:r w:rsidR="00526A82"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climatización</w:t>
      </w:r>
      <w:r w:rsidR="00891ED0" w:rsidRPr="00203831">
        <w:rPr>
          <w:rFonts w:eastAsia="Calibri"/>
          <w:lang w:val="es-ES_tradnl"/>
        </w:rPr>
        <w:t xml:space="preserve"> </w:t>
      </w:r>
      <w:r w:rsidR="00DF19FC" w:rsidRPr="00203831">
        <w:rPr>
          <w:rFonts w:eastAsia="Calibri"/>
          <w:lang w:val="es-ES_tradnl"/>
        </w:rPr>
        <w:t>financiado</w:t>
      </w:r>
      <w:r w:rsidR="00891ED0" w:rsidRPr="00203831">
        <w:rPr>
          <w:rFonts w:eastAsia="Calibri"/>
          <w:lang w:val="es-ES_tradnl"/>
        </w:rPr>
        <w:t xml:space="preserve"> </w:t>
      </w:r>
      <w:r w:rsidR="00D80CB3" w:rsidRPr="00203831">
        <w:rPr>
          <w:rFonts w:eastAsia="Calibri"/>
          <w:lang w:val="es-ES_tradnl"/>
        </w:rPr>
        <w:t>por</w:t>
      </w:r>
      <w:r w:rsidR="00891ED0" w:rsidRPr="00203831">
        <w:rPr>
          <w:rFonts w:eastAsia="Calibri"/>
          <w:lang w:val="es-ES_tradnl"/>
        </w:rPr>
        <w:t xml:space="preserve"> </w:t>
      </w:r>
      <w:r w:rsidR="00796E9C">
        <w:rPr>
          <w:rFonts w:eastAsia="Calibri"/>
          <w:lang w:val="es-ES_tradnl"/>
        </w:rPr>
        <w:t xml:space="preserve">el </w:t>
      </w:r>
      <w:r w:rsidR="00796E9C" w:rsidRPr="00796E9C">
        <w:rPr>
          <w:rFonts w:eastAsia="Calibri"/>
          <w:lang w:val="es-ES_tradnl"/>
        </w:rPr>
        <w:t>PGEH</w:t>
      </w:r>
      <w:r w:rsidR="00FA1F16" w:rsidRPr="00203831">
        <w:rPr>
          <w:rFonts w:eastAsia="Calibri"/>
          <w:lang w:val="es-ES_tradnl"/>
        </w:rPr>
        <w:t>.</w:t>
      </w:r>
    </w:p>
    <w:p w14:paraId="70C5FCCA" w14:textId="209041AD" w:rsidR="00FA1F16"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En</w:t>
      </w:r>
      <w:r w:rsidR="00891ED0" w:rsidRPr="00203831">
        <w:rPr>
          <w:rFonts w:eastAsia="Calibri"/>
          <w:lang w:val="es-ES_tradnl"/>
        </w:rPr>
        <w:t xml:space="preserve"> </w:t>
      </w:r>
      <w:r w:rsidR="00A46ACD" w:rsidRPr="00203831">
        <w:rPr>
          <w:rFonts w:eastAsia="Calibri"/>
          <w:lang w:val="es-ES_tradnl"/>
        </w:rPr>
        <w:t>México</w:t>
      </w:r>
      <w:r w:rsidR="00FA1F16" w:rsidRPr="00203831">
        <w:rPr>
          <w:rFonts w:eastAsia="Calibri"/>
          <w:lang w:val="es-ES_tradnl"/>
        </w:rPr>
        <w:t>,</w:t>
      </w:r>
      <w:r w:rsidR="00891ED0" w:rsidRPr="00203831">
        <w:rPr>
          <w:rFonts w:eastAsia="Calibri"/>
          <w:lang w:val="es-ES_tradnl"/>
        </w:rPr>
        <w:t xml:space="preserve"> </w:t>
      </w:r>
      <w:r w:rsidR="00820A58">
        <w:rPr>
          <w:rFonts w:eastAsia="Calibri"/>
          <w:lang w:val="es-ES_tradnl"/>
        </w:rPr>
        <w:t xml:space="preserve">los </w:t>
      </w:r>
      <w:r w:rsidR="00597CC5">
        <w:rPr>
          <w:rFonts w:eastAsia="Calibri"/>
          <w:lang w:val="es-ES_tradnl"/>
        </w:rPr>
        <w:t xml:space="preserve">depósitos </w:t>
      </w:r>
      <w:r w:rsidR="00820A58">
        <w:rPr>
          <w:rFonts w:eastAsia="Calibri"/>
          <w:lang w:val="es-ES_tradnl"/>
        </w:rPr>
        <w:t>de SAO</w:t>
      </w:r>
      <w:r w:rsidR="00891ED0" w:rsidRPr="00203831">
        <w:rPr>
          <w:rFonts w:eastAsia="Calibri"/>
          <w:lang w:val="es-ES_tradnl"/>
        </w:rPr>
        <w:t xml:space="preserve"> </w:t>
      </w:r>
      <w:r w:rsidR="00B86961">
        <w:rPr>
          <w:rFonts w:eastAsia="Calibri"/>
          <w:lang w:val="es-ES_tradnl"/>
        </w:rPr>
        <w:t>estaban repartidos</w:t>
      </w:r>
      <w:r w:rsidR="000B7EAE">
        <w:rPr>
          <w:rFonts w:eastAsia="Calibri"/>
          <w:lang w:val="es-ES_tradnl"/>
        </w:rPr>
        <w:t xml:space="preserve"> </w:t>
      </w:r>
      <w:r w:rsidR="00B86961">
        <w:rPr>
          <w:rFonts w:eastAsia="Calibri"/>
          <w:lang w:val="es-ES_tradnl"/>
        </w:rPr>
        <w:t>en</w:t>
      </w:r>
      <w:r w:rsidR="000B7EAE">
        <w:rPr>
          <w:rFonts w:eastAsia="Calibri"/>
          <w:lang w:val="es-ES_tradnl"/>
        </w:rPr>
        <w:t xml:space="preserve"> </w:t>
      </w:r>
      <w:r w:rsidR="002C672D" w:rsidRPr="002C672D">
        <w:rPr>
          <w:rFonts w:eastAsia="Calibri"/>
          <w:lang w:val="es-ES_tradnl"/>
        </w:rPr>
        <w:t xml:space="preserve">centros </w:t>
      </w:r>
      <w:r w:rsidR="00903D7B">
        <w:rPr>
          <w:rFonts w:eastAsia="Calibri"/>
          <w:lang w:val="es-ES_tradnl"/>
        </w:rPr>
        <w:t xml:space="preserve">de </w:t>
      </w:r>
      <w:r w:rsidR="003E5118">
        <w:rPr>
          <w:rFonts w:eastAsia="Calibri"/>
          <w:lang w:val="es-ES_tradnl"/>
        </w:rPr>
        <w:t>recambio de electrodomésticos</w:t>
      </w:r>
      <w:r w:rsidR="00FA1F16" w:rsidRPr="00203831">
        <w:rPr>
          <w:rFonts w:eastAsia="Calibri"/>
          <w:lang w:val="es-ES_tradnl"/>
        </w:rPr>
        <w:t>,</w:t>
      </w:r>
      <w:r w:rsidR="00891ED0" w:rsidRPr="00203831">
        <w:rPr>
          <w:rFonts w:eastAsia="Calibri"/>
          <w:lang w:val="es-ES_tradnl"/>
        </w:rPr>
        <w:t xml:space="preserve"> </w:t>
      </w:r>
      <w:r w:rsidR="00FE5AC5">
        <w:rPr>
          <w:rFonts w:eastAsia="Calibri"/>
          <w:lang w:val="es-ES_tradnl"/>
        </w:rPr>
        <w:t xml:space="preserve">almacenes </w:t>
      </w:r>
      <w:r w:rsidR="00D6309A">
        <w:rPr>
          <w:rFonts w:eastAsia="Calibri"/>
          <w:lang w:val="es-ES_tradnl"/>
        </w:rPr>
        <w:t>aduaneros</w:t>
      </w:r>
      <w:r w:rsidR="00FA1F16" w:rsidRPr="00203831">
        <w:rPr>
          <w:rFonts w:eastAsia="Calibri"/>
          <w:lang w:val="es-ES_tradnl"/>
        </w:rPr>
        <w:t>,</w:t>
      </w:r>
      <w:r w:rsidR="00891ED0" w:rsidRPr="00203831">
        <w:rPr>
          <w:rFonts w:eastAsia="Calibri"/>
          <w:lang w:val="es-ES_tradnl"/>
        </w:rPr>
        <w:t xml:space="preserve"> </w:t>
      </w:r>
      <w:r w:rsidR="00941493" w:rsidRPr="00941493">
        <w:rPr>
          <w:rFonts w:eastAsia="Calibri"/>
          <w:lang w:val="es-ES_tradnl"/>
        </w:rPr>
        <w:t xml:space="preserve">plantas </w:t>
      </w:r>
      <w:r w:rsidR="00941493">
        <w:rPr>
          <w:rFonts w:eastAsia="Calibri"/>
          <w:lang w:val="es-ES_tradnl"/>
        </w:rPr>
        <w:t xml:space="preserve">farmacéuticas </w:t>
      </w:r>
      <w:r w:rsidR="004E46A6" w:rsidRPr="00203831">
        <w:rPr>
          <w:rFonts w:eastAsia="Calibri"/>
          <w:lang w:val="es-ES_tradnl"/>
        </w:rPr>
        <w:t>y</w:t>
      </w:r>
      <w:r w:rsidR="00891ED0" w:rsidRPr="00203831">
        <w:rPr>
          <w:rFonts w:eastAsia="Calibri"/>
          <w:lang w:val="es-ES_tradnl"/>
        </w:rPr>
        <w:t xml:space="preserve"> </w:t>
      </w:r>
      <w:r w:rsidR="004E27E5">
        <w:rPr>
          <w:rFonts w:eastAsia="Calibri"/>
          <w:lang w:val="es-ES_tradnl"/>
        </w:rPr>
        <w:t>puntos</w:t>
      </w:r>
      <w:r w:rsidR="00243D83">
        <w:rPr>
          <w:rFonts w:eastAsia="Calibri"/>
          <w:lang w:val="es-ES_tradnl"/>
        </w:rPr>
        <w:t xml:space="preserve"> de recuperación y reciclaje</w:t>
      </w:r>
      <w:r w:rsidR="00FA1F16" w:rsidRPr="00203831">
        <w:rPr>
          <w:rFonts w:eastAsia="Calibri"/>
          <w:lang w:val="es-ES_tradnl"/>
        </w:rPr>
        <w:t>.</w:t>
      </w:r>
      <w:r w:rsidR="00891ED0" w:rsidRPr="00203831">
        <w:rPr>
          <w:rFonts w:eastAsia="Calibri"/>
          <w:lang w:val="es-ES_tradnl"/>
        </w:rPr>
        <w:t xml:space="preserve"> </w:t>
      </w:r>
      <w:r w:rsidR="00DA44EA">
        <w:rPr>
          <w:rFonts w:eastAsia="Calibri"/>
          <w:lang w:val="es-ES_tradnl"/>
        </w:rPr>
        <w:t xml:space="preserve">A </w:t>
      </w:r>
      <w:r w:rsidR="004D4237">
        <w:rPr>
          <w:rFonts w:eastAsia="Calibri"/>
          <w:lang w:val="es-ES_tradnl"/>
        </w:rPr>
        <w:t>fin de dar cumplimiento</w:t>
      </w:r>
      <w:r w:rsidR="00DA44EA">
        <w:rPr>
          <w:rFonts w:eastAsia="Calibri"/>
          <w:lang w:val="es-ES_tradnl"/>
        </w:rPr>
        <w:t xml:space="preserve"> a las normas y disposiciones </w:t>
      </w:r>
      <w:r w:rsidR="00E07335">
        <w:rPr>
          <w:rFonts w:eastAsia="Calibri"/>
          <w:lang w:val="es-ES_tradnl"/>
        </w:rPr>
        <w:t xml:space="preserve">sobre </w:t>
      </w:r>
      <w:r w:rsidR="00AE1FC7">
        <w:rPr>
          <w:rFonts w:eastAsia="Calibri"/>
          <w:lang w:val="es-ES_tradnl"/>
        </w:rPr>
        <w:t>manejo</w:t>
      </w:r>
      <w:r w:rsidR="00FA1F16" w:rsidRPr="00203831">
        <w:rPr>
          <w:rFonts w:eastAsia="Calibri"/>
          <w:lang w:val="es-ES_tradnl"/>
        </w:rPr>
        <w:t>,</w:t>
      </w:r>
      <w:r w:rsidR="00891ED0" w:rsidRPr="00203831">
        <w:rPr>
          <w:rFonts w:eastAsia="Calibri"/>
          <w:lang w:val="es-ES_tradnl"/>
        </w:rPr>
        <w:t xml:space="preserve"> </w:t>
      </w:r>
      <w:r w:rsidR="00365447" w:rsidRPr="00203831">
        <w:rPr>
          <w:rFonts w:eastAsia="Calibri"/>
          <w:lang w:val="es-ES_tradnl"/>
        </w:rPr>
        <w:t>transporte</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eliminación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D5622E">
        <w:rPr>
          <w:rFonts w:eastAsia="Calibri"/>
          <w:lang w:val="es-ES_tradnl"/>
        </w:rPr>
        <w:t>estos</w:t>
      </w:r>
      <w:r w:rsidR="007E409A">
        <w:rPr>
          <w:rFonts w:eastAsia="Calibri"/>
          <w:lang w:val="es-ES_tradnl"/>
        </w:rPr>
        <w:t xml:space="preserve"> </w:t>
      </w:r>
      <w:r w:rsidR="00D56539" w:rsidRPr="00203831">
        <w:rPr>
          <w:rFonts w:eastAsia="Calibri"/>
          <w:lang w:val="es-ES_tradnl"/>
        </w:rPr>
        <w:t>materiales</w:t>
      </w:r>
      <w:r w:rsidR="00FA1F16" w:rsidRPr="00203831">
        <w:rPr>
          <w:rFonts w:eastAsia="Calibri"/>
          <w:lang w:val="es-ES_tradnl"/>
        </w:rPr>
        <w:t>,</w:t>
      </w:r>
      <w:r w:rsidR="00891ED0" w:rsidRPr="00203831">
        <w:rPr>
          <w:rFonts w:eastAsia="Calibri"/>
          <w:lang w:val="es-ES_tradnl"/>
        </w:rPr>
        <w:t xml:space="preserve"> </w:t>
      </w:r>
      <w:r w:rsidR="000413C9">
        <w:rPr>
          <w:rFonts w:eastAsia="Calibri"/>
          <w:lang w:val="es-ES_tradnl"/>
        </w:rPr>
        <w:t xml:space="preserve">los </w:t>
      </w:r>
      <w:r w:rsidR="00AE6CA2">
        <w:rPr>
          <w:rFonts w:eastAsia="Calibri"/>
          <w:lang w:val="es-ES_tradnl"/>
        </w:rPr>
        <w:t>depósitos de SAO</w:t>
      </w:r>
      <w:r w:rsidR="00891ED0" w:rsidRPr="00203831">
        <w:rPr>
          <w:rFonts w:eastAsia="Calibri"/>
          <w:lang w:val="es-ES_tradnl"/>
        </w:rPr>
        <w:t xml:space="preserve"> </w:t>
      </w:r>
      <w:r w:rsidR="007E6A14">
        <w:rPr>
          <w:rFonts w:eastAsia="Calibri"/>
          <w:lang w:val="es-ES_tradnl"/>
        </w:rPr>
        <w:t xml:space="preserve">se </w:t>
      </w:r>
      <w:r w:rsidR="00C853EB">
        <w:rPr>
          <w:rFonts w:eastAsia="Calibri"/>
          <w:lang w:val="es-ES_tradnl"/>
        </w:rPr>
        <w:t>consolidaron</w:t>
      </w:r>
      <w:r w:rsidR="007E6A14">
        <w:rPr>
          <w:rFonts w:eastAsia="Calibri"/>
          <w:lang w:val="es-ES_tradnl"/>
        </w:rPr>
        <w:t xml:space="preserve"> en </w:t>
      </w:r>
      <w:r w:rsidR="00195009">
        <w:rPr>
          <w:rFonts w:eastAsia="Calibri"/>
          <w:lang w:val="es-ES_tradnl"/>
        </w:rPr>
        <w:t xml:space="preserve">contenedores </w:t>
      </w:r>
      <w:r w:rsidRPr="00203831">
        <w:rPr>
          <w:rFonts w:eastAsia="Calibri"/>
          <w:lang w:val="es-ES_tradnl"/>
        </w:rPr>
        <w:t>en</w:t>
      </w:r>
      <w:r w:rsidR="00891ED0" w:rsidRPr="00203831">
        <w:rPr>
          <w:rFonts w:eastAsia="Calibri"/>
          <w:lang w:val="es-ES_tradnl"/>
        </w:rPr>
        <w:t xml:space="preserve"> </w:t>
      </w:r>
      <w:r w:rsidR="00FD2265">
        <w:rPr>
          <w:rFonts w:eastAsia="Calibri"/>
          <w:lang w:val="es-ES_tradnl"/>
        </w:rPr>
        <w:t xml:space="preserve">puntos determinados </w:t>
      </w:r>
      <w:r w:rsidR="00811E5A">
        <w:rPr>
          <w:rFonts w:eastAsia="Calibri"/>
          <w:lang w:val="es-ES_tradnl"/>
        </w:rPr>
        <w:t xml:space="preserve">para ser manejados por un </w:t>
      </w:r>
      <w:r w:rsidR="003D0B64">
        <w:rPr>
          <w:rFonts w:eastAsia="Calibri"/>
          <w:lang w:val="es-ES_tradnl"/>
        </w:rPr>
        <w:t xml:space="preserve">prestador </w:t>
      </w:r>
      <w:r w:rsidR="00A93C48">
        <w:rPr>
          <w:rFonts w:eastAsia="Calibri"/>
          <w:lang w:val="es-ES_tradnl"/>
        </w:rPr>
        <w:t>autorizado</w:t>
      </w:r>
      <w:r w:rsidR="00FA1F16" w:rsidRPr="00203831">
        <w:rPr>
          <w:rFonts w:eastAsia="Calibri"/>
          <w:lang w:val="es-ES_tradnl"/>
        </w:rPr>
        <w:t>.</w:t>
      </w:r>
      <w:r w:rsidR="00891ED0" w:rsidRPr="00203831">
        <w:rPr>
          <w:rFonts w:eastAsia="Calibri"/>
          <w:lang w:val="es-ES_tradnl"/>
        </w:rPr>
        <w:t xml:space="preserve"> </w:t>
      </w:r>
      <w:r w:rsidR="00212196">
        <w:rPr>
          <w:rFonts w:eastAsia="Calibri"/>
          <w:lang w:val="es-ES_tradnl"/>
        </w:rPr>
        <w:t xml:space="preserve">Este método </w:t>
      </w:r>
      <w:r w:rsidR="000F1B73">
        <w:rPr>
          <w:rFonts w:eastAsia="Calibri"/>
          <w:lang w:val="es-ES_tradnl"/>
        </w:rPr>
        <w:t>facilitó la logística</w:t>
      </w:r>
      <w:r w:rsidR="00891ED0" w:rsidRPr="00203831">
        <w:rPr>
          <w:rFonts w:eastAsia="Calibri"/>
          <w:lang w:val="es-ES_tradnl"/>
        </w:rPr>
        <w:t xml:space="preserve"> </w:t>
      </w:r>
      <w:r w:rsidR="000F1B73">
        <w:rPr>
          <w:rFonts w:eastAsia="Calibri"/>
          <w:lang w:val="es-ES_tradnl"/>
        </w:rPr>
        <w:t xml:space="preserve">de </w:t>
      </w:r>
      <w:r w:rsidR="00365447" w:rsidRPr="00203831">
        <w:rPr>
          <w:rFonts w:eastAsia="Calibri"/>
          <w:lang w:val="es-ES_tradnl"/>
        </w:rPr>
        <w:t>transporte</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almacenamiento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9626A">
        <w:rPr>
          <w:rFonts w:eastAsia="Calibri"/>
          <w:lang w:val="es-ES_tradnl"/>
        </w:rPr>
        <w:t xml:space="preserve">el control </w:t>
      </w:r>
      <w:r w:rsidR="00E13982">
        <w:rPr>
          <w:rFonts w:eastAsia="Calibri"/>
          <w:lang w:val="es-ES_tradnl"/>
        </w:rPr>
        <w:t xml:space="preserve">de la </w:t>
      </w:r>
      <w:r w:rsidR="00E13982" w:rsidRPr="00E13982">
        <w:rPr>
          <w:rFonts w:eastAsia="Calibri"/>
          <w:lang w:val="es-ES_tradnl"/>
        </w:rPr>
        <w:t xml:space="preserve">destrucción </w:t>
      </w:r>
      <w:r w:rsidR="001734B0">
        <w:rPr>
          <w:rFonts w:eastAsia="Calibri"/>
          <w:lang w:val="es-ES_tradnl"/>
        </w:rPr>
        <w:t xml:space="preserve">de los </w:t>
      </w:r>
      <w:r w:rsidR="00E13982">
        <w:rPr>
          <w:rFonts w:eastAsia="Calibri"/>
          <w:lang w:val="es-ES_tradnl"/>
        </w:rPr>
        <w:t>desecho</w:t>
      </w:r>
      <w:r w:rsidR="001734B0">
        <w:rPr>
          <w:rFonts w:eastAsia="Calibri"/>
          <w:lang w:val="es-ES_tradnl"/>
        </w:rPr>
        <w:t>s</w:t>
      </w:r>
      <w:r w:rsidR="00E13982">
        <w:rPr>
          <w:rFonts w:eastAsia="Calibri"/>
          <w:lang w:val="es-ES_tradnl"/>
        </w:rPr>
        <w:t xml:space="preserve"> de SAO</w:t>
      </w:r>
      <w:r w:rsidR="00FA1F16" w:rsidRPr="00203831">
        <w:rPr>
          <w:rFonts w:eastAsia="Calibri"/>
          <w:lang w:val="es-ES_tradnl"/>
        </w:rPr>
        <w:t>.</w:t>
      </w:r>
    </w:p>
    <w:p w14:paraId="767FCFEF" w14:textId="752C0FFD" w:rsidR="00FA1F16" w:rsidRPr="00203831" w:rsidRDefault="00B56789" w:rsidP="008C39CA">
      <w:pPr>
        <w:numPr>
          <w:ilvl w:val="0"/>
          <w:numId w:val="10"/>
        </w:numPr>
        <w:spacing w:before="120" w:after="240"/>
        <w:ind w:left="0" w:firstLine="0"/>
        <w:rPr>
          <w:rFonts w:eastAsia="Calibri"/>
          <w:lang w:val="es-ES_tradnl"/>
        </w:rPr>
      </w:pPr>
      <w:r>
        <w:rPr>
          <w:rFonts w:eastAsia="Calibri"/>
          <w:lang w:val="es-ES_tradnl"/>
        </w:rPr>
        <w:t xml:space="preserve">En </w:t>
      </w:r>
      <w:r w:rsidRPr="00B56789">
        <w:rPr>
          <w:rFonts w:eastAsia="Calibri"/>
          <w:lang w:val="es-ES_tradnl"/>
        </w:rPr>
        <w:t>los proyectos evaluados</w:t>
      </w:r>
      <w:r>
        <w:rPr>
          <w:rFonts w:eastAsia="Calibri"/>
          <w:lang w:val="es-ES_tradnl"/>
        </w:rPr>
        <w:t xml:space="preserve">, el </w:t>
      </w:r>
      <w:r w:rsidR="005602C6">
        <w:rPr>
          <w:rFonts w:eastAsia="Calibri"/>
          <w:lang w:val="es-ES_tradnl"/>
        </w:rPr>
        <w:t>t</w:t>
      </w:r>
      <w:r w:rsidR="00365447" w:rsidRPr="00203831">
        <w:rPr>
          <w:rFonts w:eastAsia="Calibri"/>
          <w:lang w:val="es-ES_tradnl"/>
        </w:rPr>
        <w:t>ransporte</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 xml:space="preserve">desechos </w:t>
      </w:r>
      <w:r w:rsidR="00B56CB3">
        <w:rPr>
          <w:rFonts w:eastAsia="Calibri"/>
          <w:lang w:val="es-ES_tradnl"/>
        </w:rPr>
        <w:t xml:space="preserve">desde </w:t>
      </w:r>
      <w:r w:rsidR="0064052A">
        <w:rPr>
          <w:rFonts w:eastAsia="Calibri"/>
          <w:lang w:val="es-ES_tradnl"/>
        </w:rPr>
        <w:t xml:space="preserve">los </w:t>
      </w:r>
      <w:r w:rsidR="007A6E7E">
        <w:rPr>
          <w:rFonts w:eastAsia="Calibri"/>
          <w:lang w:val="es-ES_tradnl"/>
        </w:rPr>
        <w:t>puntos de acopio</w:t>
      </w:r>
      <w:r w:rsidR="00891ED0" w:rsidRPr="00203831">
        <w:rPr>
          <w:rFonts w:eastAsia="Calibri"/>
          <w:lang w:val="es-ES_tradnl"/>
        </w:rPr>
        <w:t xml:space="preserve"> </w:t>
      </w:r>
      <w:r w:rsidR="003A22F5">
        <w:rPr>
          <w:rFonts w:eastAsia="Calibri"/>
          <w:lang w:val="es-ES_tradnl"/>
        </w:rPr>
        <w:t xml:space="preserve">a </w:t>
      </w:r>
      <w:r w:rsidR="002A18B7">
        <w:rPr>
          <w:rFonts w:eastAsia="Calibri"/>
          <w:lang w:val="es-ES_tradnl"/>
        </w:rPr>
        <w:t>plantas de almacenamiento</w:t>
      </w:r>
      <w:r w:rsidR="002A18B7" w:rsidRPr="00814DDA">
        <w:rPr>
          <w:lang w:val="es-ES"/>
        </w:rPr>
        <w:t xml:space="preserve"> </w:t>
      </w:r>
      <w:r w:rsidR="002A18B7" w:rsidRPr="002A18B7">
        <w:rPr>
          <w:rFonts w:eastAsia="Calibri"/>
          <w:lang w:val="es-ES_tradnl"/>
        </w:rPr>
        <w:t>central</w:t>
      </w:r>
      <w:r w:rsidR="00891ED0" w:rsidRPr="00203831">
        <w:rPr>
          <w:rFonts w:eastAsia="Calibri"/>
          <w:lang w:val="es-ES_tradnl"/>
        </w:rPr>
        <w:t xml:space="preserve"> </w:t>
      </w:r>
      <w:r w:rsidR="00764BD1">
        <w:rPr>
          <w:rFonts w:eastAsia="Calibri"/>
          <w:lang w:val="es-ES_tradnl"/>
        </w:rPr>
        <w:t xml:space="preserve">estuvo a cargo de </w:t>
      </w:r>
      <w:r w:rsidR="00350630">
        <w:rPr>
          <w:rFonts w:eastAsia="Calibri"/>
          <w:lang w:val="es-ES_tradnl"/>
        </w:rPr>
        <w:t xml:space="preserve">operadores </w:t>
      </w:r>
      <w:r w:rsidR="00F133EE" w:rsidRPr="00F133EE">
        <w:rPr>
          <w:rFonts w:eastAsia="Calibri"/>
          <w:lang w:val="es-ES_tradnl"/>
        </w:rPr>
        <w:t xml:space="preserve">locales </w:t>
      </w:r>
      <w:r w:rsidR="004A4AF3">
        <w:rPr>
          <w:rFonts w:eastAsia="Calibri"/>
          <w:lang w:val="es-ES_tradnl"/>
        </w:rPr>
        <w:t>autorizados</w:t>
      </w:r>
      <w:r w:rsidR="00891ED0" w:rsidRPr="00203831">
        <w:rPr>
          <w:rFonts w:eastAsia="Calibri"/>
          <w:lang w:val="es-ES_tradnl"/>
        </w:rPr>
        <w:t xml:space="preserve"> </w:t>
      </w:r>
      <w:r w:rsidR="007A75AE" w:rsidRPr="00203831">
        <w:rPr>
          <w:rFonts w:eastAsia="Calibri"/>
          <w:lang w:val="es-ES_tradnl"/>
        </w:rPr>
        <w:t>de</w:t>
      </w:r>
      <w:r w:rsidR="00891ED0" w:rsidRPr="00203831">
        <w:rPr>
          <w:rFonts w:eastAsia="Calibri"/>
          <w:lang w:val="es-ES_tradnl"/>
        </w:rPr>
        <w:t xml:space="preserve"> </w:t>
      </w:r>
      <w:r w:rsidR="007A75AE" w:rsidRPr="00203831">
        <w:rPr>
          <w:rFonts w:eastAsia="Calibri"/>
          <w:lang w:val="es-ES_tradnl"/>
        </w:rPr>
        <w:t>conformidad</w:t>
      </w:r>
      <w:r w:rsidR="00891ED0" w:rsidRPr="00203831">
        <w:rPr>
          <w:rFonts w:eastAsia="Calibri"/>
          <w:lang w:val="es-ES_tradnl"/>
        </w:rPr>
        <w:t xml:space="preserve"> </w:t>
      </w:r>
      <w:r w:rsidR="007A75AE" w:rsidRPr="00203831">
        <w:rPr>
          <w:rFonts w:eastAsia="Calibri"/>
          <w:lang w:val="es-ES_tradnl"/>
        </w:rPr>
        <w:t>con</w:t>
      </w:r>
      <w:r w:rsidR="00891ED0" w:rsidRPr="00203831">
        <w:rPr>
          <w:rFonts w:eastAsia="Calibri"/>
          <w:lang w:val="es-ES_tradnl"/>
        </w:rPr>
        <w:t xml:space="preserve"> </w:t>
      </w:r>
      <w:r w:rsidR="00F51CA1">
        <w:rPr>
          <w:rFonts w:eastAsia="Calibri"/>
          <w:lang w:val="es-ES_tradnl"/>
        </w:rPr>
        <w:t xml:space="preserve">las </w:t>
      </w:r>
      <w:r w:rsidR="00C44FC9" w:rsidRPr="00203831">
        <w:rPr>
          <w:rFonts w:eastAsia="Calibri"/>
          <w:lang w:val="es-ES_tradnl"/>
        </w:rPr>
        <w:t>condiciones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requisitos</w:t>
      </w:r>
      <w:r w:rsidR="00891ED0" w:rsidRPr="00203831">
        <w:rPr>
          <w:rFonts w:eastAsia="Calibri"/>
          <w:lang w:val="es-ES_tradnl"/>
        </w:rPr>
        <w:t xml:space="preserve"> </w:t>
      </w:r>
      <w:r w:rsidR="00171369">
        <w:rPr>
          <w:rFonts w:eastAsia="Calibri"/>
          <w:lang w:val="es-ES_tradnl"/>
        </w:rPr>
        <w:t xml:space="preserve">establecidos en </w:t>
      </w:r>
      <w:r w:rsidR="004B57FD">
        <w:rPr>
          <w:rFonts w:eastAsia="Calibri"/>
          <w:lang w:val="es-ES_tradnl"/>
        </w:rPr>
        <w:t xml:space="preserve">las </w:t>
      </w:r>
      <w:r w:rsidR="004912CD">
        <w:rPr>
          <w:rFonts w:eastAsia="Calibri"/>
          <w:lang w:val="es-ES_tradnl"/>
        </w:rPr>
        <w:t>normas</w:t>
      </w:r>
      <w:r w:rsidR="008F065F">
        <w:rPr>
          <w:rFonts w:eastAsia="Calibri"/>
          <w:lang w:val="es-ES_tradnl"/>
        </w:rPr>
        <w:t xml:space="preserve"> nacionales</w:t>
      </w:r>
      <w:r w:rsidR="00891ED0" w:rsidRPr="00203831">
        <w:rPr>
          <w:rFonts w:eastAsia="Calibri"/>
          <w:lang w:val="es-ES_tradnl"/>
        </w:rPr>
        <w:t xml:space="preserve"> </w:t>
      </w:r>
      <w:r w:rsidR="004B57FD">
        <w:rPr>
          <w:rFonts w:eastAsia="Calibri"/>
          <w:lang w:val="es-ES_tradnl"/>
        </w:rPr>
        <w:t xml:space="preserve">de </w:t>
      </w:r>
      <w:r w:rsidR="00AE1FC7">
        <w:rPr>
          <w:rFonts w:eastAsia="Calibri"/>
          <w:lang w:val="es-ES_tradnl"/>
        </w:rPr>
        <w:t>movimiento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94334A" w:rsidRPr="00203831">
        <w:rPr>
          <w:rFonts w:eastAsia="Calibri"/>
          <w:lang w:val="es-ES_tradnl"/>
        </w:rPr>
        <w:t>desechos</w:t>
      </w:r>
      <w:r w:rsidR="00891ED0" w:rsidRPr="00203831">
        <w:rPr>
          <w:rFonts w:eastAsia="Calibri"/>
          <w:lang w:val="es-ES_tradnl"/>
        </w:rPr>
        <w:t xml:space="preserve"> </w:t>
      </w:r>
      <w:r w:rsidR="0094334A" w:rsidRPr="00203831">
        <w:rPr>
          <w:rFonts w:eastAsia="Calibri"/>
          <w:lang w:val="es-ES_tradnl"/>
        </w:rPr>
        <w:t>peligrosos</w:t>
      </w:r>
      <w:r w:rsidR="00FA1F16" w:rsidRPr="00203831">
        <w:rPr>
          <w:rFonts w:eastAsia="Calibri"/>
          <w:lang w:val="es-ES_tradnl"/>
        </w:rPr>
        <w:t>.</w:t>
      </w:r>
      <w:r w:rsidR="00891ED0" w:rsidRPr="00203831">
        <w:rPr>
          <w:rFonts w:eastAsia="Calibri"/>
          <w:lang w:val="es-ES_tradnl"/>
        </w:rPr>
        <w:t xml:space="preserve"> </w:t>
      </w:r>
      <w:r w:rsidR="00A57189">
        <w:rPr>
          <w:rFonts w:eastAsia="Calibri"/>
          <w:lang w:val="es-ES_tradnl"/>
        </w:rPr>
        <w:t>En Ghana y Nigeria, l</w:t>
      </w:r>
      <w:r w:rsidR="00566FDA">
        <w:rPr>
          <w:rFonts w:eastAsia="Calibri"/>
          <w:lang w:val="es-ES_tradnl"/>
        </w:rPr>
        <w:t xml:space="preserve">os </w:t>
      </w:r>
      <w:r w:rsidR="00020DC4">
        <w:rPr>
          <w:rFonts w:eastAsia="Calibri"/>
          <w:lang w:val="es-ES_tradnl"/>
        </w:rPr>
        <w:t>refrigerantes</w:t>
      </w:r>
      <w:r w:rsidR="00891ED0" w:rsidRPr="00203831">
        <w:rPr>
          <w:rFonts w:eastAsia="Calibri"/>
          <w:lang w:val="es-ES_tradnl"/>
        </w:rPr>
        <w:t xml:space="preserve"> </w:t>
      </w:r>
      <w:r w:rsidR="007B5C61">
        <w:rPr>
          <w:rFonts w:eastAsia="Calibri"/>
          <w:lang w:val="es-ES_tradnl"/>
        </w:rPr>
        <w:t>acopiados</w:t>
      </w:r>
      <w:r w:rsidR="00891ED0" w:rsidRPr="00203831">
        <w:rPr>
          <w:rFonts w:eastAsia="Calibri"/>
          <w:lang w:val="es-ES_tradnl"/>
        </w:rPr>
        <w:t xml:space="preserve"> </w:t>
      </w:r>
      <w:r w:rsidR="00951526">
        <w:rPr>
          <w:rFonts w:eastAsia="Calibri"/>
          <w:lang w:val="es-ES_tradnl"/>
        </w:rPr>
        <w:t xml:space="preserve">fueron </w:t>
      </w:r>
      <w:r w:rsidR="0086456E">
        <w:rPr>
          <w:rFonts w:eastAsia="Calibri"/>
          <w:lang w:val="es-ES_tradnl"/>
        </w:rPr>
        <w:t xml:space="preserve">enviados a </w:t>
      </w:r>
      <w:r w:rsidR="00672CB1">
        <w:rPr>
          <w:rFonts w:eastAsia="Calibri"/>
          <w:lang w:val="es-ES_tradnl"/>
        </w:rPr>
        <w:t xml:space="preserve">puntos de acopio </w:t>
      </w:r>
      <w:r w:rsidR="00FA1F16" w:rsidRPr="00203831">
        <w:rPr>
          <w:rFonts w:eastAsia="Calibri"/>
          <w:lang w:val="es-ES_tradnl"/>
        </w:rPr>
        <w:t>central</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8D24AC" w:rsidRPr="008D24AC">
        <w:rPr>
          <w:rFonts w:eastAsia="Calibri"/>
          <w:lang w:val="es-ES_tradnl"/>
        </w:rPr>
        <w:t xml:space="preserve">cilindros </w:t>
      </w:r>
      <w:r w:rsidR="00CB6EA4">
        <w:rPr>
          <w:rFonts w:eastAsia="Calibri"/>
          <w:lang w:val="es-ES_tradnl"/>
        </w:rPr>
        <w:t>desechables</w:t>
      </w:r>
      <w:r w:rsidR="00FA1F16" w:rsidRPr="00203831">
        <w:rPr>
          <w:rFonts w:eastAsia="Calibri"/>
          <w:lang w:val="es-ES_tradnl"/>
        </w:rPr>
        <w:t>.</w:t>
      </w:r>
      <w:r w:rsidR="00891ED0" w:rsidRPr="00203831">
        <w:rPr>
          <w:rFonts w:eastAsia="Calibri"/>
          <w:lang w:val="es-ES_tradnl"/>
        </w:rPr>
        <w:t xml:space="preserve"> </w:t>
      </w:r>
      <w:r w:rsidR="00124F50">
        <w:rPr>
          <w:rFonts w:eastAsia="Calibri"/>
          <w:lang w:val="es-ES_tradnl"/>
        </w:rPr>
        <w:t xml:space="preserve">Aunque una pequeña </w:t>
      </w:r>
      <w:r w:rsidR="007A75AE" w:rsidRPr="00203831">
        <w:rPr>
          <w:rFonts w:eastAsia="Calibri"/>
          <w:lang w:val="es-ES_tradnl"/>
        </w:rPr>
        <w:t>parte</w:t>
      </w:r>
      <w:r w:rsidR="00891ED0" w:rsidRPr="00203831">
        <w:rPr>
          <w:rFonts w:eastAsia="Calibri"/>
          <w:lang w:val="es-ES_tradnl"/>
        </w:rPr>
        <w:t xml:space="preserve"> </w:t>
      </w:r>
      <w:r w:rsidR="00912A0D">
        <w:rPr>
          <w:rFonts w:eastAsia="Calibri"/>
          <w:lang w:val="es-ES_tradnl"/>
        </w:rPr>
        <w:t>de las SAO</w:t>
      </w:r>
      <w:r w:rsidR="00891ED0" w:rsidRPr="00203831">
        <w:rPr>
          <w:rFonts w:eastAsia="Calibri"/>
          <w:lang w:val="es-ES_tradnl"/>
        </w:rPr>
        <w:t xml:space="preserve"> </w:t>
      </w:r>
      <w:r w:rsidR="005A4F71" w:rsidRPr="00203831">
        <w:rPr>
          <w:rFonts w:eastAsia="Calibri"/>
          <w:lang w:val="es-ES_tradnl"/>
        </w:rPr>
        <w:t>recolectadas</w:t>
      </w:r>
      <w:r w:rsidR="00891ED0" w:rsidRPr="00203831">
        <w:rPr>
          <w:rFonts w:eastAsia="Calibri"/>
          <w:lang w:val="es-ES_tradnl"/>
        </w:rPr>
        <w:t xml:space="preserve"> </w:t>
      </w:r>
      <w:r w:rsidR="00AB6C3E">
        <w:rPr>
          <w:rFonts w:eastAsia="Calibri"/>
          <w:lang w:val="es-ES_tradnl"/>
        </w:rPr>
        <w:t xml:space="preserve">se </w:t>
      </w:r>
      <w:r w:rsidR="007A7BBE">
        <w:rPr>
          <w:rFonts w:eastAsia="Calibri"/>
          <w:lang w:val="es-ES_tradnl"/>
        </w:rPr>
        <w:t>traseg</w:t>
      </w:r>
      <w:r w:rsidR="00AB6C3E">
        <w:rPr>
          <w:rFonts w:eastAsia="Calibri"/>
          <w:lang w:val="es-ES_tradnl"/>
        </w:rPr>
        <w:t xml:space="preserve">ó a </w:t>
      </w:r>
      <w:r w:rsidR="00203831">
        <w:rPr>
          <w:rFonts w:eastAsia="Calibri"/>
          <w:lang w:val="es-ES_tradnl"/>
        </w:rPr>
        <w:t>cilindros</w:t>
      </w:r>
      <w:r w:rsidR="0072222B" w:rsidRPr="00814DDA">
        <w:rPr>
          <w:lang w:val="es-ES"/>
        </w:rPr>
        <w:t xml:space="preserve"> </w:t>
      </w:r>
      <w:r w:rsidR="0072222B" w:rsidRPr="0072222B">
        <w:rPr>
          <w:rFonts w:eastAsia="Calibri"/>
          <w:lang w:val="es-ES_tradnl"/>
        </w:rPr>
        <w:t>reutilizable</w:t>
      </w:r>
      <w:r w:rsidR="00D160D9">
        <w:rPr>
          <w:rFonts w:eastAsia="Calibri"/>
          <w:lang w:val="es-ES_tradnl"/>
        </w:rPr>
        <w:t>s</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la</w:t>
      </w:r>
      <w:r w:rsidR="00891ED0" w:rsidRPr="00203831">
        <w:rPr>
          <w:rFonts w:eastAsia="Calibri"/>
          <w:lang w:val="es-ES_tradnl"/>
        </w:rPr>
        <w:t xml:space="preserve"> </w:t>
      </w:r>
      <w:r w:rsidR="00526A82" w:rsidRPr="00203831">
        <w:rPr>
          <w:rFonts w:eastAsia="Calibri"/>
          <w:lang w:val="es-ES_tradnl"/>
        </w:rPr>
        <w:t>mayoría</w:t>
      </w:r>
      <w:r w:rsidR="00891ED0" w:rsidRPr="00203831">
        <w:rPr>
          <w:rFonts w:eastAsia="Calibri"/>
          <w:lang w:val="es-ES_tradnl"/>
        </w:rPr>
        <w:t xml:space="preserve"> </w:t>
      </w:r>
      <w:r w:rsidR="001F7321">
        <w:rPr>
          <w:rFonts w:eastAsia="Calibri"/>
          <w:lang w:val="es-ES_tradnl"/>
        </w:rPr>
        <w:t xml:space="preserve">se mantuvo en </w:t>
      </w:r>
      <w:r w:rsidR="009A751A">
        <w:rPr>
          <w:rFonts w:eastAsia="Calibri"/>
          <w:lang w:val="es-ES_tradnl"/>
        </w:rPr>
        <w:t>cilindros desechables</w:t>
      </w:r>
      <w:r w:rsidR="00FA1F16" w:rsidRPr="00203831">
        <w:rPr>
          <w:rFonts w:eastAsia="Calibri"/>
          <w:lang w:val="es-ES_tradnl"/>
        </w:rPr>
        <w:t>.</w:t>
      </w:r>
      <w:r w:rsidR="00891ED0" w:rsidRPr="00203831">
        <w:rPr>
          <w:rFonts w:eastAsia="Calibri"/>
          <w:lang w:val="es-ES_tradnl"/>
        </w:rPr>
        <w:t xml:space="preserve"> </w:t>
      </w:r>
      <w:r w:rsidR="00090C0B">
        <w:rPr>
          <w:rFonts w:eastAsia="Calibri"/>
          <w:lang w:val="es-ES_tradnl"/>
        </w:rPr>
        <w:t xml:space="preserve">Todos los </w:t>
      </w:r>
      <w:r w:rsidR="00E14046">
        <w:rPr>
          <w:rFonts w:eastAsia="Calibri"/>
          <w:lang w:val="es-ES_tradnl"/>
        </w:rPr>
        <w:t xml:space="preserve">cilindros, tanto </w:t>
      </w:r>
      <w:r w:rsidR="00090C0B">
        <w:rPr>
          <w:rFonts w:eastAsia="Calibri"/>
          <w:lang w:val="es-ES_tradnl"/>
        </w:rPr>
        <w:t>reutilizables</w:t>
      </w:r>
      <w:r w:rsidR="00E14046">
        <w:rPr>
          <w:rFonts w:eastAsia="Calibri"/>
          <w:lang w:val="es-ES_tradnl"/>
        </w:rPr>
        <w:t xml:space="preserve"> como </w:t>
      </w:r>
      <w:r w:rsidR="009A751A">
        <w:rPr>
          <w:rFonts w:eastAsia="Calibri"/>
          <w:lang w:val="es-ES_tradnl"/>
        </w:rPr>
        <w:t>desechables</w:t>
      </w:r>
      <w:r w:rsidR="00E14046">
        <w:rPr>
          <w:rFonts w:eastAsia="Calibri"/>
          <w:lang w:val="es-ES_tradnl"/>
        </w:rPr>
        <w:t>,</w:t>
      </w:r>
      <w:r w:rsidR="00891ED0" w:rsidRPr="00203831">
        <w:rPr>
          <w:rFonts w:eastAsia="Calibri"/>
          <w:lang w:val="es-ES_tradnl"/>
        </w:rPr>
        <w:t xml:space="preserve"> </w:t>
      </w:r>
      <w:r w:rsidR="00D158F0">
        <w:rPr>
          <w:rFonts w:eastAsia="Calibri"/>
          <w:lang w:val="es-ES_tradnl"/>
        </w:rPr>
        <w:t xml:space="preserve">se transportaron </w:t>
      </w:r>
      <w:r w:rsidR="00605958">
        <w:rPr>
          <w:rFonts w:eastAsia="Calibri"/>
          <w:lang w:val="es-ES_tradnl"/>
        </w:rPr>
        <w:t>hasta la planta nacional</w:t>
      </w:r>
      <w:r w:rsidR="00203831">
        <w:rPr>
          <w:rFonts w:eastAsia="Calibri"/>
          <w:lang w:val="es-ES_tradnl"/>
        </w:rPr>
        <w:t xml:space="preserve"> </w:t>
      </w:r>
      <w:r w:rsidR="002E605C">
        <w:rPr>
          <w:rFonts w:eastAsia="Calibri"/>
          <w:lang w:val="es-ES_tradnl"/>
        </w:rPr>
        <w:t xml:space="preserve">de </w:t>
      </w:r>
      <w:r w:rsidR="00203831">
        <w:rPr>
          <w:rFonts w:eastAsia="Calibri"/>
          <w:lang w:val="es-ES_tradnl"/>
        </w:rPr>
        <w:t>eliminación</w:t>
      </w:r>
      <w:r w:rsidR="00FA1F16" w:rsidRPr="00203831">
        <w:rPr>
          <w:rFonts w:eastAsia="Calibri"/>
          <w:lang w:val="es-ES_tradnl"/>
        </w:rPr>
        <w:t>.</w:t>
      </w:r>
      <w:r w:rsidR="00891ED0" w:rsidRPr="00203831">
        <w:rPr>
          <w:rFonts w:eastAsia="Calibri"/>
          <w:lang w:val="es-ES_tradnl"/>
        </w:rPr>
        <w:t xml:space="preserve"> </w:t>
      </w:r>
      <w:r w:rsidR="005D6909">
        <w:rPr>
          <w:rFonts w:eastAsia="Calibri"/>
          <w:lang w:val="es-ES_tradnl"/>
        </w:rPr>
        <w:t xml:space="preserve">Todo el </w:t>
      </w:r>
      <w:r w:rsidR="00DF19FC" w:rsidRPr="00203831">
        <w:rPr>
          <w:rFonts w:eastAsia="Calibri"/>
          <w:lang w:val="es-ES_tradnl"/>
        </w:rPr>
        <w:t>transporte</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3F6B03">
        <w:rPr>
          <w:rFonts w:eastAsia="Calibri"/>
          <w:lang w:val="es-ES_tradnl"/>
        </w:rPr>
        <w:t xml:space="preserve">se hizo </w:t>
      </w:r>
      <w:r w:rsidR="00575611">
        <w:rPr>
          <w:rFonts w:eastAsia="Calibri"/>
          <w:lang w:val="es-ES_tradnl"/>
        </w:rPr>
        <w:t>dentro</w:t>
      </w:r>
      <w:r w:rsidR="00891ED0" w:rsidRPr="00203831">
        <w:rPr>
          <w:rFonts w:eastAsia="Calibri"/>
          <w:lang w:val="es-ES_tradnl"/>
        </w:rPr>
        <w:t xml:space="preserve"> </w:t>
      </w:r>
      <w:r w:rsidR="00554A4F">
        <w:rPr>
          <w:rFonts w:eastAsia="Calibri"/>
          <w:lang w:val="es-ES_tradnl"/>
        </w:rPr>
        <w:t>d</w:t>
      </w:r>
      <w:r w:rsidR="00D56539" w:rsidRPr="00203831">
        <w:rPr>
          <w:rFonts w:eastAsia="Calibri"/>
          <w:lang w:val="es-ES_tradnl"/>
        </w:rPr>
        <w:t>el</w:t>
      </w:r>
      <w:r w:rsidR="00891ED0" w:rsidRPr="00203831">
        <w:rPr>
          <w:rFonts w:eastAsia="Calibri"/>
          <w:lang w:val="es-ES_tradnl"/>
        </w:rPr>
        <w:t xml:space="preserve"> </w:t>
      </w:r>
      <w:r w:rsidR="00D56539" w:rsidRPr="00203831">
        <w:rPr>
          <w:rFonts w:eastAsia="Calibri"/>
          <w:lang w:val="es-ES_tradnl"/>
        </w:rPr>
        <w:t>país</w:t>
      </w:r>
      <w:r w:rsidR="009A74D2">
        <w:rPr>
          <w:rFonts w:eastAsia="Calibri"/>
          <w:lang w:val="es-ES_tradnl"/>
        </w:rPr>
        <w:t xml:space="preserve"> y</w:t>
      </w:r>
      <w:r w:rsidR="00554A4F">
        <w:rPr>
          <w:rFonts w:eastAsia="Calibri"/>
          <w:lang w:val="es-ES_tradnl"/>
        </w:rPr>
        <w:t xml:space="preserve"> </w:t>
      </w:r>
      <w:r w:rsidR="00793E62">
        <w:rPr>
          <w:rFonts w:eastAsia="Calibri"/>
          <w:lang w:val="es-ES_tradnl"/>
        </w:rPr>
        <w:t>no estuvo sujeto a</w:t>
      </w:r>
      <w:r w:rsidR="00EC5E6F">
        <w:rPr>
          <w:rFonts w:eastAsia="Calibri"/>
          <w:lang w:val="es-ES_tradnl"/>
        </w:rPr>
        <w:t xml:space="preserve"> lo dispuesto en </w:t>
      </w:r>
      <w:r w:rsidR="00554A4F">
        <w:rPr>
          <w:rFonts w:eastAsia="Calibri"/>
          <w:lang w:val="es-ES_tradnl"/>
        </w:rPr>
        <w:t xml:space="preserve">la </w:t>
      </w:r>
      <w:r w:rsidR="00203831">
        <w:rPr>
          <w:rFonts w:eastAsia="Calibri"/>
          <w:lang w:val="es-ES_tradnl"/>
        </w:rPr>
        <w:t>Convención de Basilea</w:t>
      </w:r>
      <w:r w:rsidR="00FA1F16" w:rsidRPr="00203831">
        <w:rPr>
          <w:rFonts w:eastAsia="Calibri"/>
          <w:lang w:val="es-ES_tradnl"/>
        </w:rPr>
        <w:t>.</w:t>
      </w:r>
    </w:p>
    <w:p w14:paraId="2058FC16" w14:textId="42E0F97E" w:rsidR="00FA1F16" w:rsidRPr="00203831" w:rsidRDefault="002768BD" w:rsidP="008C39CA">
      <w:pPr>
        <w:numPr>
          <w:ilvl w:val="0"/>
          <w:numId w:val="10"/>
        </w:numPr>
        <w:spacing w:before="120" w:after="240"/>
        <w:ind w:left="0" w:firstLine="0"/>
        <w:rPr>
          <w:rFonts w:eastAsia="Calibri"/>
          <w:lang w:val="es-ES_tradnl"/>
        </w:rPr>
      </w:pPr>
      <w:r>
        <w:rPr>
          <w:rFonts w:eastAsia="Calibri"/>
          <w:lang w:val="es-ES_tradnl"/>
        </w:rPr>
        <w:lastRenderedPageBreak/>
        <w:t>El</w:t>
      </w:r>
      <w:r w:rsidR="00891ED0" w:rsidRPr="00203831">
        <w:rPr>
          <w:rFonts w:eastAsia="Calibri"/>
          <w:lang w:val="es-ES_tradnl"/>
        </w:rPr>
        <w:t xml:space="preserve"> </w:t>
      </w:r>
      <w:r w:rsidR="00365447" w:rsidRPr="00203831">
        <w:rPr>
          <w:rFonts w:eastAsia="Calibri"/>
          <w:lang w:val="es-ES_tradnl"/>
        </w:rPr>
        <w:t>transporte</w:t>
      </w:r>
      <w:r w:rsidR="00891ED0" w:rsidRPr="00203831">
        <w:rPr>
          <w:rFonts w:eastAsia="Calibri"/>
          <w:lang w:val="es-ES_tradnl"/>
        </w:rPr>
        <w:t xml:space="preserve"> </w:t>
      </w:r>
      <w:r>
        <w:rPr>
          <w:rFonts w:eastAsia="Calibri"/>
          <w:lang w:val="es-ES_tradnl"/>
        </w:rPr>
        <w:t>de los desechos</w:t>
      </w:r>
      <w:r w:rsidR="00162969">
        <w:rPr>
          <w:rFonts w:eastAsia="Calibri"/>
          <w:lang w:val="es-ES_tradnl"/>
        </w:rPr>
        <w:t xml:space="preserve"> acumulados</w:t>
      </w:r>
      <w:r w:rsidR="00203831">
        <w:rPr>
          <w:rFonts w:eastAsia="Calibri"/>
          <w:lang w:val="es-ES_tradnl"/>
        </w:rPr>
        <w:t xml:space="preserve"> </w:t>
      </w:r>
      <w:r>
        <w:rPr>
          <w:rFonts w:eastAsia="Calibri"/>
          <w:lang w:val="es-ES_tradnl"/>
        </w:rPr>
        <w:t>a</w:t>
      </w:r>
      <w:r w:rsidR="00891ED0" w:rsidRPr="00203831">
        <w:rPr>
          <w:rFonts w:eastAsia="Calibri"/>
          <w:lang w:val="es-ES_tradnl"/>
        </w:rPr>
        <w:t xml:space="preserve"> </w:t>
      </w:r>
      <w:r w:rsidR="001B3F47">
        <w:rPr>
          <w:rFonts w:eastAsia="Calibri"/>
          <w:lang w:val="es-ES_tradnl"/>
        </w:rPr>
        <w:t>plantas de destrucción</w:t>
      </w:r>
      <w:r w:rsidR="00891ED0" w:rsidRPr="00203831">
        <w:rPr>
          <w:rFonts w:eastAsia="Calibri"/>
          <w:lang w:val="es-ES_tradnl"/>
        </w:rPr>
        <w:t xml:space="preserve"> </w:t>
      </w:r>
      <w:r w:rsidR="00203831">
        <w:rPr>
          <w:rFonts w:eastAsia="Calibri"/>
          <w:lang w:val="es-ES_tradnl"/>
        </w:rPr>
        <w:t>en el extranjero</w:t>
      </w:r>
      <w:r w:rsidR="00891ED0" w:rsidRPr="00203831">
        <w:rPr>
          <w:rFonts w:eastAsia="Calibri"/>
          <w:lang w:val="es-ES_tradnl"/>
        </w:rPr>
        <w:t xml:space="preserve"> </w:t>
      </w:r>
      <w:r w:rsidR="00F3535F">
        <w:rPr>
          <w:rFonts w:eastAsia="Calibri"/>
          <w:lang w:val="es-ES_tradnl"/>
        </w:rPr>
        <w:t xml:space="preserve">estuvo a cargo de </w:t>
      </w:r>
      <w:r w:rsidR="00203831">
        <w:rPr>
          <w:rFonts w:eastAsia="Calibri"/>
          <w:lang w:val="es-ES_tradnl"/>
        </w:rPr>
        <w:t>contratista</w:t>
      </w:r>
      <w:r w:rsidR="00FA1F16" w:rsidRPr="00203831">
        <w:rPr>
          <w:rFonts w:eastAsia="Calibri"/>
          <w:lang w:val="es-ES_tradnl"/>
        </w:rPr>
        <w:t>s</w:t>
      </w:r>
      <w:r w:rsidR="00891ED0" w:rsidRPr="00203831">
        <w:rPr>
          <w:rFonts w:eastAsia="Calibri"/>
          <w:lang w:val="es-ES_tradnl"/>
        </w:rPr>
        <w:t xml:space="preserve"> </w:t>
      </w:r>
      <w:r w:rsidR="00DC0E73" w:rsidRPr="00DC0E73">
        <w:rPr>
          <w:rFonts w:eastAsia="Calibri"/>
          <w:lang w:val="es-ES_tradnl"/>
        </w:rPr>
        <w:t>internacional</w:t>
      </w:r>
      <w:r w:rsidR="00DC0E73">
        <w:rPr>
          <w:rFonts w:eastAsia="Calibri"/>
          <w:lang w:val="es-ES_tradnl"/>
        </w:rPr>
        <w:t>es</w:t>
      </w:r>
      <w:r w:rsidR="00DC0E73" w:rsidRPr="00DC0E73">
        <w:rPr>
          <w:rFonts w:eastAsia="Calibri"/>
          <w:lang w:val="es-ES_tradnl"/>
        </w:rPr>
        <w:t xml:space="preserve"> </w:t>
      </w:r>
      <w:r w:rsidR="00B7421F">
        <w:rPr>
          <w:rFonts w:eastAsia="Calibri"/>
          <w:lang w:val="es-ES_tradnl"/>
        </w:rPr>
        <w:t xml:space="preserve">licitados </w:t>
      </w:r>
      <w:r w:rsidR="00D80CB3" w:rsidRPr="00203831">
        <w:rPr>
          <w:rFonts w:eastAsia="Calibri"/>
          <w:lang w:val="es-ES_tradnl"/>
        </w:rPr>
        <w:t>por</w:t>
      </w:r>
      <w:r w:rsidR="00891ED0" w:rsidRPr="00203831">
        <w:rPr>
          <w:rFonts w:eastAsia="Calibri"/>
          <w:lang w:val="es-ES_tradnl"/>
        </w:rPr>
        <w:t xml:space="preserve"> </w:t>
      </w:r>
      <w:r w:rsidR="00F87525">
        <w:rPr>
          <w:rFonts w:eastAsia="Calibri"/>
          <w:lang w:val="es-ES_tradnl"/>
        </w:rPr>
        <w:t>los organismos de ejecución</w:t>
      </w:r>
      <w:r w:rsidR="00FA1F16" w:rsidRPr="00203831">
        <w:rPr>
          <w:rFonts w:eastAsia="Calibri"/>
          <w:lang w:val="es-ES_tradnl"/>
        </w:rPr>
        <w:t>.</w:t>
      </w:r>
      <w:r w:rsidR="00891ED0" w:rsidRPr="00203831">
        <w:rPr>
          <w:rFonts w:eastAsia="Calibri"/>
          <w:lang w:val="es-ES_tradnl"/>
        </w:rPr>
        <w:t xml:space="preserve"> </w:t>
      </w:r>
      <w:r w:rsidR="00EF7CD3">
        <w:rPr>
          <w:rFonts w:eastAsia="Calibri"/>
          <w:lang w:val="es-ES_tradnl"/>
        </w:rPr>
        <w:t xml:space="preserve">Se </w:t>
      </w:r>
      <w:r w:rsidR="00B32BBD">
        <w:rPr>
          <w:rFonts w:eastAsia="Calibri"/>
          <w:lang w:val="es-ES_tradnl"/>
        </w:rPr>
        <w:t>subcontrató</w:t>
      </w:r>
      <w:r w:rsidR="00CE2AAB">
        <w:rPr>
          <w:rFonts w:eastAsia="Calibri"/>
          <w:lang w:val="es-ES_tradnl"/>
        </w:rPr>
        <w:t xml:space="preserve"> </w:t>
      </w:r>
      <w:r w:rsidR="00EF7CD3" w:rsidRPr="00EF7CD3">
        <w:rPr>
          <w:rFonts w:eastAsia="Calibri"/>
          <w:lang w:val="es-ES_tradnl"/>
        </w:rPr>
        <w:t xml:space="preserve">además </w:t>
      </w:r>
      <w:r w:rsidR="00B32BBD">
        <w:rPr>
          <w:rFonts w:eastAsia="Calibri"/>
          <w:lang w:val="es-ES_tradnl"/>
        </w:rPr>
        <w:t xml:space="preserve">a </w:t>
      </w:r>
      <w:r w:rsidR="00ED2B6D">
        <w:rPr>
          <w:rFonts w:eastAsia="Calibri"/>
          <w:lang w:val="es-ES_tradnl"/>
        </w:rPr>
        <w:t xml:space="preserve">operadores </w:t>
      </w:r>
      <w:r w:rsidR="00B32BBD">
        <w:rPr>
          <w:rFonts w:eastAsia="Calibri"/>
          <w:lang w:val="es-ES_tradnl"/>
        </w:rPr>
        <w:t xml:space="preserve">locales </w:t>
      </w:r>
      <w:r w:rsidR="00ED2B6D">
        <w:rPr>
          <w:rFonts w:eastAsia="Calibri"/>
          <w:lang w:val="es-ES_tradnl"/>
        </w:rPr>
        <w:t>de desechos peligrosos</w:t>
      </w:r>
      <w:r w:rsidR="00891ED0" w:rsidRPr="00203831">
        <w:rPr>
          <w:rFonts w:eastAsia="Calibri"/>
          <w:lang w:val="es-ES_tradnl"/>
        </w:rPr>
        <w:t xml:space="preserve"> </w:t>
      </w:r>
      <w:r w:rsidR="000D6339">
        <w:rPr>
          <w:rFonts w:eastAsia="Calibri"/>
          <w:lang w:val="es-ES_tradnl"/>
        </w:rPr>
        <w:t xml:space="preserve">para </w:t>
      </w:r>
      <w:r w:rsidR="00BC77C9">
        <w:rPr>
          <w:rFonts w:eastAsia="Calibri"/>
          <w:lang w:val="es-ES_tradnl"/>
        </w:rPr>
        <w:t xml:space="preserve">colaborar en la </w:t>
      </w:r>
      <w:r w:rsidR="00D56539" w:rsidRPr="00203831">
        <w:rPr>
          <w:rFonts w:eastAsia="Calibri"/>
          <w:lang w:val="es-ES_tradnl"/>
        </w:rPr>
        <w:t>preparación</w:t>
      </w:r>
      <w:r w:rsidR="00891ED0" w:rsidRPr="00203831">
        <w:rPr>
          <w:rFonts w:eastAsia="Calibri"/>
          <w:lang w:val="es-ES_tradnl"/>
        </w:rPr>
        <w:t xml:space="preserve"> </w:t>
      </w:r>
      <w:r w:rsidR="00B11CE1">
        <w:rPr>
          <w:rFonts w:eastAsia="Calibri"/>
          <w:lang w:val="es-ES_tradnl"/>
        </w:rPr>
        <w:t xml:space="preserve">de los </w:t>
      </w:r>
      <w:r w:rsidR="00203831">
        <w:rPr>
          <w:rFonts w:eastAsia="Calibri"/>
          <w:lang w:val="es-ES_tradnl"/>
        </w:rPr>
        <w:t xml:space="preserve">desechos </w:t>
      </w:r>
      <w:r w:rsidR="00AB6D48">
        <w:rPr>
          <w:rFonts w:eastAsia="Calibri"/>
          <w:lang w:val="es-ES_tradnl"/>
        </w:rPr>
        <w:t xml:space="preserve">para </w:t>
      </w:r>
      <w:r w:rsidR="00871BD5">
        <w:rPr>
          <w:rFonts w:eastAsia="Calibri"/>
          <w:lang w:val="es-ES_tradnl"/>
        </w:rPr>
        <w:t xml:space="preserve">su transporte </w:t>
      </w:r>
      <w:r w:rsidR="006D60C1">
        <w:rPr>
          <w:rFonts w:eastAsia="Calibri"/>
          <w:lang w:val="es-ES_tradnl"/>
        </w:rPr>
        <w:t>transfronterizo</w:t>
      </w:r>
      <w:r w:rsidR="00FA1F16" w:rsidRPr="00203831">
        <w:rPr>
          <w:rFonts w:eastAsia="Calibri"/>
          <w:lang w:val="es-ES_tradnl"/>
        </w:rPr>
        <w:t>,</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particular</w:t>
      </w:r>
      <w:r w:rsidR="00891ED0" w:rsidRPr="00203831">
        <w:rPr>
          <w:rFonts w:eastAsia="Calibri"/>
          <w:lang w:val="es-ES_tradnl"/>
        </w:rPr>
        <w:t xml:space="preserve"> </w:t>
      </w:r>
      <w:r w:rsidR="008B71CF">
        <w:rPr>
          <w:rFonts w:eastAsia="Calibri"/>
          <w:lang w:val="es-ES_tradnl"/>
        </w:rPr>
        <w:t>su</w:t>
      </w:r>
      <w:r w:rsidR="00AC3611">
        <w:rPr>
          <w:rFonts w:eastAsia="Calibri"/>
          <w:lang w:val="es-ES_tradnl"/>
        </w:rPr>
        <w:t xml:space="preserve"> </w:t>
      </w:r>
      <w:r w:rsidR="00F23691">
        <w:rPr>
          <w:rFonts w:eastAsia="Calibri"/>
          <w:lang w:val="es-ES_tradnl"/>
        </w:rPr>
        <w:t xml:space="preserve">transferencia </w:t>
      </w:r>
      <w:r w:rsidR="00134788">
        <w:rPr>
          <w:rFonts w:eastAsia="Calibri"/>
          <w:lang w:val="es-ES_tradnl"/>
        </w:rPr>
        <w:t xml:space="preserve">a </w:t>
      </w:r>
      <w:r w:rsidR="00B47549">
        <w:rPr>
          <w:rFonts w:eastAsia="Calibri"/>
          <w:lang w:val="es-ES_tradnl"/>
        </w:rPr>
        <w:t xml:space="preserve">contenedores </w:t>
      </w:r>
      <w:r w:rsidR="008814A2">
        <w:rPr>
          <w:rFonts w:eastAsia="Calibri"/>
          <w:lang w:val="es-ES_tradnl"/>
        </w:rPr>
        <w:t xml:space="preserve">ISO </w:t>
      </w:r>
      <w:r w:rsidR="00317E77" w:rsidRPr="00317E77">
        <w:rPr>
          <w:rFonts w:eastAsia="Calibri"/>
          <w:lang w:val="es-ES_tradnl"/>
        </w:rPr>
        <w:t xml:space="preserve">recargables </w:t>
      </w:r>
      <w:r w:rsidR="004E46A6" w:rsidRPr="00203831">
        <w:rPr>
          <w:rFonts w:eastAsia="Calibri"/>
          <w:lang w:val="es-ES_tradnl"/>
        </w:rPr>
        <w:t>y</w:t>
      </w:r>
      <w:r w:rsidR="00891ED0" w:rsidRPr="00203831">
        <w:rPr>
          <w:rFonts w:eastAsia="Calibri"/>
          <w:lang w:val="es-ES_tradnl"/>
        </w:rPr>
        <w:t xml:space="preserve"> </w:t>
      </w:r>
      <w:r w:rsidR="00F17F13">
        <w:rPr>
          <w:rFonts w:eastAsia="Calibri"/>
          <w:lang w:val="es-ES_tradnl"/>
        </w:rPr>
        <w:t xml:space="preserve">la obtención </w:t>
      </w:r>
      <w:r w:rsidR="004E46A6" w:rsidRPr="00203831">
        <w:rPr>
          <w:rFonts w:eastAsia="Calibri"/>
          <w:lang w:val="es-ES_tradnl"/>
        </w:rPr>
        <w:t>de</w:t>
      </w:r>
      <w:r w:rsidR="00891ED0" w:rsidRPr="00203831">
        <w:rPr>
          <w:rFonts w:eastAsia="Calibri"/>
          <w:lang w:val="es-ES_tradnl"/>
        </w:rPr>
        <w:t xml:space="preserve"> </w:t>
      </w:r>
      <w:r w:rsidR="006E3EEB">
        <w:rPr>
          <w:rFonts w:eastAsia="Calibri"/>
          <w:lang w:val="es-ES_tradnl"/>
        </w:rPr>
        <w:t>permisos</w:t>
      </w:r>
      <w:r w:rsidR="00D80CB3" w:rsidRPr="00203831">
        <w:rPr>
          <w:rFonts w:eastAsia="Calibri"/>
          <w:lang w:val="es-ES_tradnl"/>
        </w:rPr>
        <w:t xml:space="preserve"> </w:t>
      </w:r>
      <w:r w:rsidR="005C6A00">
        <w:rPr>
          <w:rFonts w:eastAsia="Calibri"/>
          <w:lang w:val="es-ES_tradnl"/>
        </w:rPr>
        <w:t xml:space="preserve">de </w:t>
      </w:r>
      <w:r w:rsidR="00A61678" w:rsidRPr="00203831">
        <w:rPr>
          <w:rFonts w:eastAsia="Calibri"/>
          <w:lang w:val="es-ES_tradnl"/>
        </w:rPr>
        <w:t>exportación</w:t>
      </w:r>
      <w:r w:rsidR="00891ED0" w:rsidRPr="00203831">
        <w:rPr>
          <w:rFonts w:eastAsia="Calibri"/>
          <w:lang w:val="es-ES_tradnl"/>
        </w:rPr>
        <w:t xml:space="preserve"> </w:t>
      </w:r>
      <w:r>
        <w:rPr>
          <w:rFonts w:eastAsia="Calibri"/>
          <w:lang w:val="es-ES_tradnl"/>
        </w:rPr>
        <w:t>de desechos</w:t>
      </w:r>
      <w:r w:rsidR="00891ED0" w:rsidRPr="00203831">
        <w:rPr>
          <w:rFonts w:eastAsia="Calibri"/>
          <w:lang w:val="es-ES_tradnl"/>
        </w:rPr>
        <w:t xml:space="preserve"> </w:t>
      </w:r>
      <w:r w:rsidR="00567A94">
        <w:rPr>
          <w:rFonts w:eastAsia="Calibri"/>
          <w:lang w:val="es-ES_tradnl"/>
        </w:rPr>
        <w:t xml:space="preserve">según </w:t>
      </w:r>
      <w:r w:rsidR="009B2DA7">
        <w:rPr>
          <w:rFonts w:eastAsia="Calibri"/>
          <w:lang w:val="es-ES_tradnl"/>
        </w:rPr>
        <w:t xml:space="preserve">lo dispuesto en la </w:t>
      </w:r>
      <w:r w:rsidR="00203831">
        <w:rPr>
          <w:rFonts w:eastAsia="Calibri"/>
          <w:lang w:val="es-ES_tradnl"/>
        </w:rPr>
        <w:t>Convención de Basilea</w:t>
      </w:r>
      <w:r w:rsidR="00FA1F16" w:rsidRPr="00203831">
        <w:rPr>
          <w:rFonts w:eastAsia="Calibri"/>
          <w:lang w:val="es-ES_tradnl"/>
        </w:rPr>
        <w:t>.</w:t>
      </w:r>
    </w:p>
    <w:p w14:paraId="10CBA000" w14:textId="740E5288" w:rsidR="00FA1F16" w:rsidRPr="00203831" w:rsidRDefault="00203831" w:rsidP="007913BE">
      <w:pPr>
        <w:keepNext/>
        <w:keepLines/>
        <w:spacing w:before="120" w:after="240"/>
        <w:rPr>
          <w:rFonts w:eastAsia="Calibri"/>
          <w:u w:val="single"/>
          <w:lang w:val="es-ES_tradnl"/>
        </w:rPr>
      </w:pPr>
      <w:r>
        <w:rPr>
          <w:rFonts w:eastAsia="Calibri"/>
          <w:u w:val="single"/>
          <w:lang w:val="es-ES_tradnl"/>
        </w:rPr>
        <w:t>Estrategias</w:t>
      </w:r>
      <w:r w:rsidR="00891ED0" w:rsidRPr="00203831">
        <w:rPr>
          <w:rFonts w:eastAsia="Calibri"/>
          <w:u w:val="single"/>
          <w:lang w:val="es-ES_tradnl"/>
        </w:rPr>
        <w:t xml:space="preserve"> </w:t>
      </w:r>
      <w:r w:rsidR="00BC04BE">
        <w:rPr>
          <w:rFonts w:eastAsia="Calibri"/>
          <w:u w:val="single"/>
          <w:lang w:val="es-ES_tradnl"/>
        </w:rPr>
        <w:t>para la</w:t>
      </w:r>
      <w:r w:rsidR="00891ED0" w:rsidRPr="00203831">
        <w:rPr>
          <w:rFonts w:eastAsia="Calibri"/>
          <w:u w:val="single"/>
          <w:lang w:val="es-ES_tradnl"/>
        </w:rPr>
        <w:t xml:space="preserve"> </w:t>
      </w:r>
      <w:r w:rsidR="00CB063B">
        <w:rPr>
          <w:rFonts w:eastAsia="Calibri"/>
          <w:u w:val="single"/>
          <w:lang w:val="es-ES_tradnl"/>
        </w:rPr>
        <w:t xml:space="preserve">destrucción definitiva </w:t>
      </w:r>
      <w:r w:rsidR="004E46A6" w:rsidRPr="00203831">
        <w:rPr>
          <w:rFonts w:eastAsia="Calibri"/>
          <w:u w:val="single"/>
          <w:lang w:val="es-ES_tradnl"/>
        </w:rPr>
        <w:t>de</w:t>
      </w:r>
      <w:r w:rsidR="00891ED0" w:rsidRPr="00203831">
        <w:rPr>
          <w:rFonts w:eastAsia="Calibri"/>
          <w:u w:val="single"/>
          <w:lang w:val="es-ES_tradnl"/>
        </w:rPr>
        <w:t xml:space="preserve"> </w:t>
      </w:r>
      <w:r w:rsidR="004E46A6" w:rsidRPr="00203831">
        <w:rPr>
          <w:rFonts w:eastAsia="Calibri"/>
          <w:u w:val="single"/>
          <w:lang w:val="es-ES_tradnl"/>
        </w:rPr>
        <w:t>SAO</w:t>
      </w:r>
    </w:p>
    <w:p w14:paraId="7A11E5D9" w14:textId="16C6D479" w:rsidR="00A4066A" w:rsidRPr="00203831" w:rsidRDefault="00C86F3F" w:rsidP="008C39CA">
      <w:pPr>
        <w:numPr>
          <w:ilvl w:val="0"/>
          <w:numId w:val="10"/>
        </w:numPr>
        <w:spacing w:before="120" w:after="240"/>
        <w:ind w:left="0" w:firstLine="0"/>
        <w:rPr>
          <w:rFonts w:eastAsia="Calibri"/>
          <w:lang w:val="es-ES_tradnl"/>
        </w:rPr>
      </w:pPr>
      <w:r>
        <w:rPr>
          <w:rFonts w:eastAsia="Calibri"/>
          <w:lang w:val="es-ES_tradnl"/>
        </w:rPr>
        <w:t xml:space="preserve">En </w:t>
      </w:r>
      <w:r w:rsidRPr="00C86F3F">
        <w:rPr>
          <w:rFonts w:eastAsia="Calibri"/>
          <w:lang w:val="es-ES_tradnl"/>
        </w:rPr>
        <w:t xml:space="preserve">Colombia </w:t>
      </w:r>
      <w:r>
        <w:rPr>
          <w:rFonts w:eastAsia="Calibri"/>
          <w:lang w:val="es-ES_tradnl"/>
        </w:rPr>
        <w:t>se hizo una detallada</w:t>
      </w:r>
      <w:r w:rsidR="00891ED0" w:rsidRPr="00203831">
        <w:rPr>
          <w:rFonts w:eastAsia="Calibri"/>
          <w:lang w:val="es-ES_tradnl"/>
        </w:rPr>
        <w:t xml:space="preserve"> </w:t>
      </w:r>
      <w:r>
        <w:rPr>
          <w:rFonts w:eastAsia="Calibri"/>
          <w:lang w:val="es-ES_tradnl"/>
        </w:rPr>
        <w:t>evaluación técnica</w:t>
      </w:r>
      <w:r w:rsidRPr="00C86F3F">
        <w:rPr>
          <w:rFonts w:eastAsia="Calibri"/>
          <w:lang w:val="es-ES_tradnl"/>
        </w:rPr>
        <w:t xml:space="preserve"> </w:t>
      </w:r>
      <w:r w:rsidR="00F21806">
        <w:rPr>
          <w:rFonts w:eastAsia="Calibri"/>
          <w:lang w:val="es-ES_tradnl"/>
        </w:rPr>
        <w:t xml:space="preserve">de </w:t>
      </w:r>
      <w:r w:rsidR="004E46A6" w:rsidRPr="00203831">
        <w:rPr>
          <w:rFonts w:eastAsia="Calibri"/>
          <w:lang w:val="es-ES_tradnl"/>
        </w:rPr>
        <w:t>tres</w:t>
      </w:r>
      <w:r w:rsidR="00891ED0" w:rsidRPr="00203831">
        <w:rPr>
          <w:rFonts w:eastAsia="Calibri"/>
          <w:lang w:val="es-ES_tradnl"/>
        </w:rPr>
        <w:t xml:space="preserve"> </w:t>
      </w:r>
      <w:r w:rsidR="00203831">
        <w:rPr>
          <w:rFonts w:eastAsia="Calibri"/>
          <w:lang w:val="es-ES_tradnl"/>
        </w:rPr>
        <w:t>empresas</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203831">
        <w:rPr>
          <w:rFonts w:eastAsia="Calibri"/>
          <w:lang w:val="es-ES_tradnl"/>
        </w:rPr>
        <w:t>horno rotativo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314F35">
        <w:rPr>
          <w:rFonts w:eastAsia="Calibri"/>
          <w:lang w:val="es-ES_tradnl"/>
        </w:rPr>
        <w:t>una</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203831">
        <w:rPr>
          <w:rFonts w:eastAsia="Calibri"/>
          <w:lang w:val="es-ES_tradnl"/>
        </w:rPr>
        <w:t>horno de cemento</w:t>
      </w:r>
      <w:r w:rsidR="00FA1F16" w:rsidRPr="00203831">
        <w:rPr>
          <w:rFonts w:eastAsia="Calibri"/>
          <w:lang w:val="es-ES_tradnl"/>
        </w:rPr>
        <w:t>.</w:t>
      </w:r>
      <w:r w:rsidR="00891ED0" w:rsidRPr="00203831">
        <w:rPr>
          <w:rFonts w:eastAsia="Calibri"/>
          <w:lang w:val="es-ES_tradnl"/>
        </w:rPr>
        <w:t xml:space="preserve"> </w:t>
      </w:r>
      <w:r w:rsidR="00D13235">
        <w:rPr>
          <w:rFonts w:eastAsia="Calibri"/>
          <w:lang w:val="es-ES_tradnl"/>
        </w:rPr>
        <w:t xml:space="preserve">Esta última </w:t>
      </w:r>
      <w:r w:rsidR="00FB185C">
        <w:rPr>
          <w:rFonts w:eastAsia="Calibri"/>
          <w:lang w:val="es-ES_tradnl"/>
        </w:rPr>
        <w:t xml:space="preserve">declinó </w:t>
      </w:r>
      <w:r w:rsidR="004B0A96" w:rsidRPr="00203831">
        <w:rPr>
          <w:rFonts w:eastAsia="Calibri"/>
          <w:lang w:val="es-ES_tradnl"/>
        </w:rPr>
        <w:t>participar</w:t>
      </w:r>
      <w:r w:rsidR="00FA1F16" w:rsidRPr="00203831">
        <w:rPr>
          <w:rFonts w:eastAsia="Calibri"/>
          <w:lang w:val="es-ES_tradnl"/>
        </w:rPr>
        <w:t>,</w:t>
      </w:r>
      <w:r w:rsidR="00891ED0" w:rsidRPr="00203831">
        <w:rPr>
          <w:rFonts w:eastAsia="Calibri"/>
          <w:lang w:val="es-ES_tradnl"/>
        </w:rPr>
        <w:t xml:space="preserve"> </w:t>
      </w:r>
      <w:r w:rsidR="009E020B">
        <w:rPr>
          <w:rFonts w:eastAsia="Calibri"/>
          <w:lang w:val="es-ES_tradnl"/>
        </w:rPr>
        <w:t xml:space="preserve">seleccionándose </w:t>
      </w:r>
      <w:r w:rsidR="00CE0ACB">
        <w:rPr>
          <w:rFonts w:eastAsia="Calibri"/>
          <w:lang w:val="es-ES_tradnl"/>
        </w:rPr>
        <w:t xml:space="preserve">por </w:t>
      </w:r>
      <w:r w:rsidR="00CE0773">
        <w:rPr>
          <w:rFonts w:eastAsia="Calibri"/>
          <w:lang w:val="es-ES_tradnl"/>
        </w:rPr>
        <w:t>tanto</w:t>
      </w:r>
      <w:r w:rsidR="00CE0ACB">
        <w:rPr>
          <w:rFonts w:eastAsia="Calibri"/>
          <w:lang w:val="es-ES_tradnl"/>
        </w:rPr>
        <w:t xml:space="preserve"> </w:t>
      </w:r>
      <w:r w:rsidR="009073AA">
        <w:rPr>
          <w:rFonts w:eastAsia="Calibri"/>
          <w:lang w:val="es-ES_tradnl"/>
        </w:rPr>
        <w:t xml:space="preserve">a </w:t>
      </w:r>
      <w:r w:rsidR="00F27681">
        <w:rPr>
          <w:rFonts w:eastAsia="Calibri"/>
          <w:lang w:val="es-ES_tradnl"/>
        </w:rPr>
        <w:t>la empresa</w:t>
      </w:r>
      <w:r w:rsidR="00891ED0" w:rsidRPr="00203831">
        <w:rPr>
          <w:rFonts w:eastAsia="Calibri"/>
          <w:lang w:val="es-ES_tradnl"/>
        </w:rPr>
        <w:t xml:space="preserve"> </w:t>
      </w:r>
      <w:r w:rsidR="004738EC" w:rsidRPr="004738EC">
        <w:rPr>
          <w:rFonts w:eastAsia="Calibri"/>
          <w:lang w:val="es-ES_tradnl"/>
        </w:rPr>
        <w:t xml:space="preserve">con horno rotativo </w:t>
      </w:r>
      <w:r w:rsidR="007C4D75">
        <w:rPr>
          <w:rFonts w:eastAsia="Calibri"/>
          <w:lang w:val="es-ES_tradnl"/>
        </w:rPr>
        <w:t xml:space="preserve">más </w:t>
      </w:r>
      <w:r w:rsidR="00CC6FD2">
        <w:rPr>
          <w:rFonts w:eastAsia="Calibri"/>
          <w:lang w:val="es-ES_tradnl"/>
        </w:rPr>
        <w:t>calificada</w:t>
      </w:r>
      <w:r w:rsidR="00FA1F16" w:rsidRPr="00203831">
        <w:rPr>
          <w:rFonts w:eastAsia="Calibri"/>
          <w:lang w:val="es-ES_tradnl"/>
        </w:rPr>
        <w:t>.</w:t>
      </w:r>
      <w:r w:rsidR="00891ED0" w:rsidRPr="00203831">
        <w:rPr>
          <w:rFonts w:eastAsia="Calibri"/>
          <w:lang w:val="es-ES_tradnl"/>
        </w:rPr>
        <w:t xml:space="preserve"> </w:t>
      </w:r>
      <w:r w:rsidR="00BA2329">
        <w:rPr>
          <w:rFonts w:eastAsia="Calibri"/>
          <w:lang w:val="es-ES_tradnl"/>
        </w:rPr>
        <w:t xml:space="preserve">La </w:t>
      </w:r>
      <w:r w:rsidR="000A5C60">
        <w:rPr>
          <w:rFonts w:eastAsia="Calibri"/>
          <w:lang w:val="es-ES_tradnl"/>
        </w:rPr>
        <w:t xml:space="preserve">adjudicada </w:t>
      </w:r>
      <w:r w:rsidR="008675CF">
        <w:rPr>
          <w:rFonts w:eastAsia="Calibri"/>
          <w:lang w:val="es-ES_tradnl"/>
        </w:rPr>
        <w:t xml:space="preserve">efectuó </w:t>
      </w:r>
      <w:r w:rsidR="00EE7540" w:rsidRPr="00EE7540">
        <w:rPr>
          <w:rFonts w:eastAsia="Calibri"/>
          <w:lang w:val="es-ES_tradnl"/>
        </w:rPr>
        <w:t>quemas de prueba</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4E46A6" w:rsidRPr="00203831">
        <w:rPr>
          <w:rFonts w:eastAsia="Calibri"/>
          <w:lang w:val="es-ES_tradnl"/>
        </w:rPr>
        <w:t>tres</w:t>
      </w:r>
      <w:r w:rsidR="00891ED0" w:rsidRPr="00203831">
        <w:rPr>
          <w:rFonts w:eastAsia="Calibri"/>
          <w:lang w:val="es-ES_tradnl"/>
        </w:rPr>
        <w:t xml:space="preserve"> </w:t>
      </w:r>
      <w:r w:rsidR="00DF19FC" w:rsidRPr="00203831">
        <w:rPr>
          <w:rFonts w:eastAsia="Calibri"/>
          <w:lang w:val="es-ES_tradnl"/>
        </w:rPr>
        <w:t>etapas</w:t>
      </w:r>
      <w:r w:rsidR="00891ED0" w:rsidRPr="00203831">
        <w:rPr>
          <w:rFonts w:eastAsia="Calibri"/>
          <w:lang w:val="es-ES_tradnl"/>
        </w:rPr>
        <w:t xml:space="preserve"> </w:t>
      </w:r>
      <w:r w:rsidR="00AA3399">
        <w:rPr>
          <w:rFonts w:eastAsia="Calibri"/>
          <w:lang w:val="es-ES_tradnl"/>
        </w:rPr>
        <w:t xml:space="preserve">a fin de </w:t>
      </w:r>
      <w:r w:rsidR="00BC57B2">
        <w:rPr>
          <w:rFonts w:eastAsia="Calibri"/>
          <w:lang w:val="es-ES_tradnl"/>
        </w:rPr>
        <w:t>optimizar</w:t>
      </w:r>
      <w:r w:rsidR="00891ED0" w:rsidRPr="00203831">
        <w:rPr>
          <w:rFonts w:eastAsia="Calibri"/>
          <w:lang w:val="es-ES_tradnl"/>
        </w:rPr>
        <w:t xml:space="preserve"> </w:t>
      </w:r>
      <w:r w:rsidR="007B6BBC">
        <w:rPr>
          <w:rFonts w:eastAsia="Calibri"/>
          <w:lang w:val="es-ES_tradnl"/>
        </w:rPr>
        <w:t xml:space="preserve">el </w:t>
      </w:r>
      <w:r w:rsidR="001E6842" w:rsidRPr="001E6842">
        <w:rPr>
          <w:rFonts w:eastAsia="Calibri"/>
          <w:lang w:val="es-ES_tradnl"/>
        </w:rPr>
        <w:t xml:space="preserve">suministro </w:t>
      </w:r>
      <w:r w:rsidR="001E6842">
        <w:rPr>
          <w:rFonts w:eastAsia="Calibri"/>
          <w:lang w:val="es-ES_tradnl"/>
        </w:rPr>
        <w:t xml:space="preserve">de </w:t>
      </w:r>
      <w:r w:rsidR="00624FCA">
        <w:rPr>
          <w:rFonts w:eastAsia="Calibri"/>
          <w:lang w:val="es-ES_tradnl"/>
        </w:rPr>
        <w:t>desechos</w:t>
      </w:r>
      <w:r w:rsid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E125BE">
        <w:rPr>
          <w:rFonts w:eastAsia="Calibri"/>
          <w:lang w:val="es-ES_tradnl"/>
        </w:rPr>
        <w:t>calibrar</w:t>
      </w:r>
      <w:r w:rsidR="00891ED0" w:rsidRPr="00203831">
        <w:rPr>
          <w:rFonts w:eastAsia="Calibri"/>
          <w:lang w:val="es-ES_tradnl"/>
        </w:rPr>
        <w:t xml:space="preserve"> </w:t>
      </w:r>
      <w:r w:rsidR="00D9629A">
        <w:rPr>
          <w:rFonts w:eastAsia="Calibri"/>
          <w:lang w:val="es-ES_tradnl"/>
        </w:rPr>
        <w:t xml:space="preserve">los </w:t>
      </w:r>
      <w:r w:rsidR="00CC38D5">
        <w:rPr>
          <w:rFonts w:eastAsia="Calibri"/>
          <w:lang w:val="es-ES_tradnl"/>
        </w:rPr>
        <w:t>sistemas de control de emisiones</w:t>
      </w:r>
      <w:r w:rsidR="00FA1F16" w:rsidRPr="00203831">
        <w:rPr>
          <w:rFonts w:eastAsia="Calibri"/>
          <w:lang w:val="es-ES_tradnl"/>
        </w:rPr>
        <w:t>.</w:t>
      </w:r>
    </w:p>
    <w:p w14:paraId="3981FC23" w14:textId="4400B785" w:rsidR="00FA1F16" w:rsidRPr="00203831" w:rsidRDefault="00C12D93" w:rsidP="008C39CA">
      <w:pPr>
        <w:numPr>
          <w:ilvl w:val="0"/>
          <w:numId w:val="10"/>
        </w:numPr>
        <w:spacing w:before="120" w:after="240"/>
        <w:ind w:left="0" w:firstLine="0"/>
        <w:rPr>
          <w:rFonts w:eastAsia="Calibri"/>
          <w:lang w:val="es-ES_tradnl"/>
        </w:rPr>
      </w:pPr>
      <w:r>
        <w:rPr>
          <w:rFonts w:eastAsia="Calibri"/>
          <w:lang w:val="es-ES_tradnl"/>
        </w:rPr>
        <w:t>Las</w:t>
      </w:r>
      <w:r w:rsidR="00891ED0" w:rsidRPr="00203831">
        <w:rPr>
          <w:rFonts w:eastAsia="Calibri"/>
          <w:lang w:val="es-ES_tradnl"/>
        </w:rPr>
        <w:t xml:space="preserve"> </w:t>
      </w:r>
      <w:r w:rsidR="0056398A">
        <w:rPr>
          <w:rFonts w:eastAsia="Calibri"/>
          <w:lang w:val="es-ES_tradnl"/>
        </w:rPr>
        <w:t>quemas de prueba</w:t>
      </w:r>
      <w:r w:rsidR="00891ED0" w:rsidRPr="00203831">
        <w:rPr>
          <w:rFonts w:eastAsia="Calibri"/>
          <w:lang w:val="es-ES_tradnl"/>
        </w:rPr>
        <w:t xml:space="preserve"> </w:t>
      </w:r>
      <w:r w:rsidR="004916D8">
        <w:rPr>
          <w:rFonts w:eastAsia="Calibri"/>
          <w:lang w:val="es-ES_tradnl"/>
        </w:rPr>
        <w:t>fueron</w:t>
      </w:r>
      <w:r w:rsidR="00AE4AB8">
        <w:rPr>
          <w:rFonts w:eastAsia="Calibri"/>
          <w:lang w:val="es-ES_tradnl"/>
        </w:rPr>
        <w:t xml:space="preserve"> </w:t>
      </w:r>
      <w:r w:rsidR="001D3C9E">
        <w:rPr>
          <w:rFonts w:eastAsia="Calibri"/>
          <w:lang w:val="es-ES_tradnl"/>
        </w:rPr>
        <w:t xml:space="preserve">un </w:t>
      </w:r>
      <w:r w:rsidR="00FA3EFA">
        <w:rPr>
          <w:rFonts w:eastAsia="Calibri"/>
          <w:lang w:val="es-ES_tradnl"/>
        </w:rPr>
        <w:t xml:space="preserve">aspecto </w:t>
      </w:r>
      <w:r w:rsidR="00B13F70">
        <w:rPr>
          <w:rFonts w:eastAsia="Calibri"/>
          <w:lang w:val="es-ES_tradnl"/>
        </w:rPr>
        <w:t xml:space="preserve">clave </w:t>
      </w:r>
      <w:r w:rsidR="00526A82" w:rsidRPr="00203831">
        <w:rPr>
          <w:rFonts w:eastAsia="Calibri"/>
          <w:lang w:val="es-ES_tradnl"/>
        </w:rPr>
        <w:t>del</w:t>
      </w:r>
      <w:r w:rsidR="00891ED0" w:rsidRPr="00203831">
        <w:rPr>
          <w:rFonts w:eastAsia="Calibri"/>
          <w:lang w:val="es-ES_tradnl"/>
        </w:rPr>
        <w:t xml:space="preserve"> </w:t>
      </w:r>
      <w:r w:rsidR="00110032" w:rsidRPr="00203831">
        <w:rPr>
          <w:rFonts w:eastAsia="Calibri"/>
          <w:lang w:val="es-ES_tradnl"/>
        </w:rPr>
        <w:t>proyecto</w:t>
      </w:r>
      <w:r w:rsidR="009A3C75">
        <w:rPr>
          <w:rFonts w:eastAsia="Calibri"/>
          <w:lang w:val="es-ES_tradnl"/>
        </w:rPr>
        <w:t xml:space="preserve">, </w:t>
      </w:r>
      <w:r w:rsidR="008E0A06">
        <w:rPr>
          <w:rFonts w:eastAsia="Calibri"/>
          <w:lang w:val="es-ES_tradnl"/>
        </w:rPr>
        <w:t xml:space="preserve">dado que sirvieron </w:t>
      </w:r>
      <w:r w:rsidR="009C1A61">
        <w:rPr>
          <w:rFonts w:eastAsia="Calibri"/>
          <w:lang w:val="es-ES_tradnl"/>
        </w:rPr>
        <w:t xml:space="preserve">de base </w:t>
      </w:r>
      <w:r w:rsidR="00493C49">
        <w:rPr>
          <w:rFonts w:eastAsia="Calibri"/>
          <w:lang w:val="es-ES_tradnl"/>
        </w:rPr>
        <w:t>par</w:t>
      </w:r>
      <w:r w:rsidR="00B53D3D">
        <w:rPr>
          <w:rFonts w:eastAsia="Calibri"/>
          <w:lang w:val="es-ES_tradnl"/>
        </w:rPr>
        <w:t xml:space="preserve">a la elaboración </w:t>
      </w:r>
      <w:r w:rsidR="004E46A6" w:rsidRPr="00203831">
        <w:rPr>
          <w:rFonts w:eastAsia="Calibri"/>
          <w:lang w:val="es-ES_tradnl"/>
        </w:rPr>
        <w:t>de</w:t>
      </w:r>
      <w:r w:rsidR="00891ED0" w:rsidRPr="00203831">
        <w:rPr>
          <w:rFonts w:eastAsia="Calibri"/>
          <w:lang w:val="es-ES_tradnl"/>
        </w:rPr>
        <w:t xml:space="preserve"> </w:t>
      </w:r>
      <w:r w:rsidR="00640F74">
        <w:rPr>
          <w:rFonts w:eastAsia="Calibri"/>
          <w:lang w:val="es-ES_tradnl"/>
        </w:rPr>
        <w:t>protocolos de destrucción de 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81EF4">
        <w:rPr>
          <w:rFonts w:eastAsia="Calibri"/>
          <w:lang w:val="es-ES_tradnl"/>
        </w:rPr>
        <w:t xml:space="preserve">como apoyo </w:t>
      </w:r>
      <w:r w:rsidR="009528CD">
        <w:rPr>
          <w:rFonts w:eastAsia="Calibri"/>
          <w:lang w:val="es-ES_tradnl"/>
        </w:rPr>
        <w:t xml:space="preserve">a </w:t>
      </w:r>
      <w:r w:rsidR="00727FD5">
        <w:rPr>
          <w:rFonts w:eastAsia="Calibri"/>
          <w:lang w:val="es-ES_tradnl"/>
        </w:rPr>
        <w:t xml:space="preserve">los esfuerzos de </w:t>
      </w:r>
      <w:r w:rsidR="00A153E3">
        <w:rPr>
          <w:rFonts w:eastAsia="Calibri"/>
          <w:lang w:val="es-ES_tradnl"/>
        </w:rPr>
        <w:t xml:space="preserve">otras plantas </w:t>
      </w:r>
      <w:r w:rsidR="00607358">
        <w:rPr>
          <w:rFonts w:eastAsia="Calibri"/>
          <w:lang w:val="es-ES_tradnl"/>
        </w:rPr>
        <w:t xml:space="preserve">del país </w:t>
      </w:r>
      <w:r w:rsidR="003F491B">
        <w:rPr>
          <w:rFonts w:eastAsia="Calibri"/>
          <w:lang w:val="es-ES_tradnl"/>
        </w:rPr>
        <w:t>por cu</w:t>
      </w:r>
      <w:r w:rsidR="00054D38">
        <w:rPr>
          <w:rFonts w:eastAsia="Calibri"/>
          <w:lang w:val="es-ES_tradnl"/>
        </w:rPr>
        <w:t xml:space="preserve">mplir </w:t>
      </w:r>
      <w:r w:rsidR="003F491B">
        <w:rPr>
          <w:rFonts w:eastAsia="Calibri"/>
          <w:lang w:val="es-ES_tradnl"/>
        </w:rPr>
        <w:t xml:space="preserve">con las </w:t>
      </w:r>
      <w:r w:rsidR="007C26FF" w:rsidRPr="00203831">
        <w:rPr>
          <w:rFonts w:eastAsia="Calibri"/>
          <w:lang w:val="es-ES_tradnl"/>
        </w:rPr>
        <w:t>normas</w:t>
      </w:r>
      <w:r w:rsidR="00891ED0" w:rsidRPr="00203831">
        <w:rPr>
          <w:rFonts w:eastAsia="Calibri"/>
          <w:lang w:val="es-ES_tradnl"/>
        </w:rPr>
        <w:t xml:space="preserve"> </w:t>
      </w:r>
      <w:r w:rsidR="007C26FF" w:rsidRPr="00203831">
        <w:rPr>
          <w:rFonts w:eastAsia="Calibri"/>
          <w:lang w:val="es-ES_tradnl"/>
        </w:rPr>
        <w:t>internacionales</w:t>
      </w:r>
      <w:r w:rsidR="00FA1F16" w:rsidRPr="00203831">
        <w:rPr>
          <w:rFonts w:eastAsia="Calibri"/>
          <w:lang w:val="es-ES_tradnl"/>
        </w:rPr>
        <w:t>.</w:t>
      </w:r>
      <w:r w:rsidR="00891ED0" w:rsidRPr="00203831">
        <w:rPr>
          <w:rFonts w:eastAsia="Calibri"/>
          <w:lang w:val="es-ES_tradnl"/>
        </w:rPr>
        <w:t xml:space="preserve"> </w:t>
      </w:r>
      <w:r w:rsidR="005A4F71" w:rsidRPr="00203831">
        <w:rPr>
          <w:rFonts w:eastAsia="Calibri"/>
          <w:lang w:val="es-ES_tradnl"/>
        </w:rPr>
        <w:t>Los</w:t>
      </w:r>
      <w:r w:rsidR="00891ED0" w:rsidRPr="00203831">
        <w:rPr>
          <w:rFonts w:eastAsia="Calibri"/>
          <w:lang w:val="es-ES_tradnl"/>
        </w:rPr>
        <w:t xml:space="preserve"> </w:t>
      </w:r>
      <w:r w:rsidR="005A4F71" w:rsidRPr="00203831">
        <w:rPr>
          <w:rFonts w:eastAsia="Calibri"/>
          <w:lang w:val="es-ES_tradnl"/>
        </w:rPr>
        <w:t>resultados</w:t>
      </w:r>
      <w:r w:rsidR="00891ED0" w:rsidRPr="00203831">
        <w:rPr>
          <w:rFonts w:eastAsia="Calibri"/>
          <w:lang w:val="es-ES_tradnl"/>
        </w:rPr>
        <w:t xml:space="preserve"> </w:t>
      </w:r>
      <w:r w:rsidR="005B2026">
        <w:rPr>
          <w:rFonts w:eastAsia="Calibri"/>
          <w:lang w:val="es-ES_tradnl"/>
        </w:rPr>
        <w:t xml:space="preserve">permitieron </w:t>
      </w:r>
      <w:r w:rsidR="00B823BE">
        <w:rPr>
          <w:rFonts w:eastAsia="Calibri"/>
          <w:lang w:val="es-ES_tradnl"/>
        </w:rPr>
        <w:t xml:space="preserve">además </w:t>
      </w:r>
      <w:r w:rsidR="006619F8">
        <w:rPr>
          <w:rFonts w:eastAsia="Calibri"/>
          <w:lang w:val="es-ES_tradnl"/>
        </w:rPr>
        <w:t>elaborar</w:t>
      </w:r>
      <w:r w:rsidR="00321E85">
        <w:rPr>
          <w:rFonts w:eastAsia="Calibri"/>
          <w:lang w:val="es-ES_tradnl"/>
        </w:rPr>
        <w:t xml:space="preserve"> </w:t>
      </w:r>
      <w:r w:rsidR="00D7778D">
        <w:rPr>
          <w:rFonts w:eastAsia="Calibri"/>
          <w:lang w:val="es-ES_tradnl"/>
        </w:rPr>
        <w:t>especificaciones</w:t>
      </w:r>
      <w:r w:rsidR="00891ED0" w:rsidRPr="00203831">
        <w:rPr>
          <w:rFonts w:eastAsia="Calibri"/>
          <w:lang w:val="es-ES_tradnl"/>
        </w:rPr>
        <w:t xml:space="preserve"> </w:t>
      </w:r>
      <w:r w:rsidR="00D56539" w:rsidRPr="00203831">
        <w:rPr>
          <w:rFonts w:eastAsia="Calibri"/>
          <w:lang w:val="es-ES_tradnl"/>
        </w:rPr>
        <w:t>para</w:t>
      </w:r>
      <w:r w:rsidR="00891ED0" w:rsidRPr="00203831">
        <w:rPr>
          <w:rFonts w:eastAsia="Calibri"/>
          <w:lang w:val="es-ES_tradnl"/>
        </w:rPr>
        <w:t xml:space="preserve"> </w:t>
      </w:r>
      <w:r w:rsidR="00D56539" w:rsidRPr="00203831">
        <w:rPr>
          <w:rFonts w:eastAsia="Calibri"/>
          <w:lang w:val="es-ES_tradnl"/>
        </w:rPr>
        <w:t>la</w:t>
      </w:r>
      <w:r w:rsidR="00891ED0" w:rsidRPr="00203831">
        <w:rPr>
          <w:rFonts w:eastAsia="Calibri"/>
          <w:lang w:val="es-ES_tradnl"/>
        </w:rPr>
        <w:t xml:space="preserve"> </w:t>
      </w:r>
      <w:r w:rsidR="00D56539" w:rsidRPr="00203831">
        <w:rPr>
          <w:rFonts w:eastAsia="Calibri"/>
          <w:lang w:val="es-ES_tradnl"/>
        </w:rPr>
        <w:t>modificación</w:t>
      </w:r>
      <w:r w:rsidR="00891ED0" w:rsidRPr="00203831">
        <w:rPr>
          <w:rFonts w:eastAsia="Calibri"/>
          <w:lang w:val="es-ES_tradnl"/>
        </w:rPr>
        <w:t xml:space="preserve"> </w:t>
      </w:r>
      <w:r w:rsidR="00A530C7">
        <w:rPr>
          <w:rFonts w:eastAsia="Calibri"/>
          <w:lang w:val="es-ES_tradnl"/>
        </w:rPr>
        <w:t>de hornos rotativos</w:t>
      </w:r>
      <w:r w:rsidR="00FA1F16" w:rsidRPr="00203831">
        <w:rPr>
          <w:rFonts w:eastAsia="Calibri"/>
          <w:lang w:val="es-ES_tradnl"/>
        </w:rPr>
        <w:t>.</w:t>
      </w:r>
    </w:p>
    <w:p w14:paraId="25FD42D0" w14:textId="7E446224" w:rsidR="00A4066A" w:rsidRPr="00203831" w:rsidRDefault="0026068D" w:rsidP="008C39CA">
      <w:pPr>
        <w:numPr>
          <w:ilvl w:val="0"/>
          <w:numId w:val="10"/>
        </w:numPr>
        <w:spacing w:before="120" w:after="240"/>
        <w:ind w:left="0" w:firstLine="0"/>
        <w:rPr>
          <w:rFonts w:eastAsia="Calibri"/>
          <w:lang w:val="es-ES_tradnl"/>
        </w:rPr>
      </w:pPr>
      <w:r>
        <w:rPr>
          <w:rFonts w:eastAsia="Calibri"/>
          <w:lang w:val="es-ES_tradnl"/>
        </w:rPr>
        <w:t>A diferencia de</w:t>
      </w:r>
      <w:r w:rsidR="006C5131">
        <w:rPr>
          <w:rFonts w:eastAsia="Calibri"/>
          <w:lang w:val="es-ES_tradnl"/>
        </w:rPr>
        <w:t xml:space="preserve"> </w:t>
      </w:r>
      <w:r w:rsidR="00BC7815">
        <w:rPr>
          <w:rFonts w:eastAsia="Calibri"/>
          <w:lang w:val="es-ES_tradnl"/>
        </w:rPr>
        <w:t>la</w:t>
      </w:r>
      <w:r w:rsidR="00891ED0" w:rsidRPr="00203831">
        <w:rPr>
          <w:rFonts w:eastAsia="Calibri"/>
          <w:lang w:val="es-ES_tradnl"/>
        </w:rPr>
        <w:t xml:space="preserve"> </w:t>
      </w:r>
      <w:r w:rsidR="007F1D93" w:rsidRPr="007F1D93">
        <w:rPr>
          <w:rFonts w:eastAsia="Calibri"/>
          <w:lang w:val="es-ES_tradnl"/>
        </w:rPr>
        <w:t xml:space="preserve">destrucción local de SAO </w:t>
      </w:r>
      <w:r w:rsidR="00105CBB">
        <w:rPr>
          <w:rFonts w:eastAsia="Calibri"/>
          <w:lang w:val="es-ES_tradnl"/>
        </w:rPr>
        <w:t xml:space="preserve">prevista </w:t>
      </w:r>
      <w:r w:rsidR="00D61854">
        <w:rPr>
          <w:rFonts w:eastAsia="Calibri"/>
          <w:lang w:val="es-ES_tradnl"/>
        </w:rPr>
        <w:t>para</w:t>
      </w:r>
      <w:r w:rsidR="00891ED0" w:rsidRPr="00203831">
        <w:rPr>
          <w:rFonts w:eastAsia="Calibri"/>
          <w:lang w:val="es-ES_tradnl"/>
        </w:rPr>
        <w:t xml:space="preserve"> </w:t>
      </w:r>
      <w:r w:rsidR="00FA1F16" w:rsidRPr="00203831">
        <w:rPr>
          <w:rFonts w:eastAsia="Calibri"/>
          <w:lang w:val="es-ES_tradnl"/>
        </w:rPr>
        <w:t>Colombia</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Ghana,</w:t>
      </w:r>
      <w:r w:rsidR="00891ED0" w:rsidRPr="00203831">
        <w:rPr>
          <w:rFonts w:eastAsia="Calibri"/>
          <w:lang w:val="es-ES_tradnl"/>
        </w:rPr>
        <w:t xml:space="preserve"> </w:t>
      </w:r>
      <w:r w:rsidR="00D135E7">
        <w:rPr>
          <w:rFonts w:eastAsia="Calibri"/>
          <w:lang w:val="es-ES_tradnl"/>
        </w:rPr>
        <w:t xml:space="preserve">el diseño de </w:t>
      </w:r>
      <w:r w:rsidR="00330F13">
        <w:rPr>
          <w:rFonts w:eastAsia="Calibri"/>
          <w:lang w:val="es-ES_tradnl"/>
        </w:rPr>
        <w:t xml:space="preserve">los </w:t>
      </w:r>
      <w:r w:rsidR="00365447" w:rsidRPr="00203831">
        <w:rPr>
          <w:rFonts w:eastAsia="Calibri"/>
          <w:lang w:val="es-ES_tradnl"/>
        </w:rPr>
        <w:t>otros</w:t>
      </w:r>
      <w:r w:rsidR="00891ED0" w:rsidRPr="00203831">
        <w:rPr>
          <w:rFonts w:eastAsia="Calibri"/>
          <w:lang w:val="es-ES_tradnl"/>
        </w:rPr>
        <w:t xml:space="preserve"> </w:t>
      </w:r>
      <w:r w:rsidR="004E46A6" w:rsidRPr="00203831">
        <w:rPr>
          <w:rFonts w:eastAsia="Calibri"/>
          <w:lang w:val="es-ES_tradnl"/>
        </w:rPr>
        <w:t>tres</w:t>
      </w:r>
      <w:r w:rsidR="00891ED0" w:rsidRPr="00203831">
        <w:rPr>
          <w:rFonts w:eastAsia="Calibri"/>
          <w:lang w:val="es-ES_tradnl"/>
        </w:rPr>
        <w:t xml:space="preserve"> </w:t>
      </w:r>
      <w:r w:rsidR="00110032" w:rsidRPr="00203831">
        <w:rPr>
          <w:rFonts w:eastAsia="Calibri"/>
          <w:lang w:val="es-ES_tradnl"/>
        </w:rPr>
        <w:t>proyectos</w:t>
      </w:r>
      <w:r w:rsidR="00891ED0" w:rsidRPr="00203831">
        <w:rPr>
          <w:rFonts w:eastAsia="Calibri"/>
          <w:lang w:val="es-ES_tradnl"/>
        </w:rPr>
        <w:t xml:space="preserve"> </w:t>
      </w:r>
      <w:r w:rsidR="00D34299">
        <w:rPr>
          <w:rFonts w:eastAsia="Calibri"/>
          <w:lang w:val="es-ES_tradnl"/>
        </w:rPr>
        <w:t xml:space="preserve">contempló </w:t>
      </w:r>
      <w:r w:rsidR="008E777B">
        <w:rPr>
          <w:rFonts w:eastAsia="Calibri"/>
          <w:lang w:val="es-ES_tradnl"/>
        </w:rPr>
        <w:t>el</w:t>
      </w:r>
      <w:r w:rsidR="003504FB">
        <w:rPr>
          <w:rFonts w:eastAsia="Calibri"/>
          <w:lang w:val="es-ES_tradnl"/>
        </w:rPr>
        <w:t xml:space="preserve"> despacho </w:t>
      </w:r>
      <w:r w:rsidR="00C40AA8">
        <w:rPr>
          <w:rFonts w:eastAsia="Calibri"/>
          <w:lang w:val="es-ES_tradnl"/>
        </w:rPr>
        <w:t xml:space="preserve">a una </w:t>
      </w:r>
      <w:r w:rsidR="00C40AA8" w:rsidRPr="00C40AA8">
        <w:rPr>
          <w:rFonts w:eastAsia="Calibri"/>
          <w:lang w:val="es-ES_tradnl"/>
        </w:rPr>
        <w:t xml:space="preserve">planta </w:t>
      </w:r>
      <w:r w:rsidR="00C83AAC">
        <w:rPr>
          <w:rFonts w:eastAsia="Calibri"/>
          <w:lang w:val="es-ES_tradnl"/>
        </w:rPr>
        <w:t xml:space="preserve">autorizada </w:t>
      </w:r>
      <w:r w:rsidR="00203831">
        <w:rPr>
          <w:rFonts w:eastAsia="Calibri"/>
          <w:lang w:val="es-ES_tradnl"/>
        </w:rPr>
        <w:t>en el extranjero</w:t>
      </w:r>
      <w:r w:rsidR="00FA1F16" w:rsidRPr="00203831">
        <w:rPr>
          <w:rFonts w:eastAsia="Calibri"/>
          <w:lang w:val="es-ES_tradnl"/>
        </w:rPr>
        <w:t>.</w:t>
      </w:r>
      <w:r w:rsidR="00891ED0" w:rsidRPr="00203831">
        <w:rPr>
          <w:rFonts w:eastAsia="Calibri"/>
          <w:lang w:val="es-ES_tradnl"/>
        </w:rPr>
        <w:t xml:space="preserve"> </w:t>
      </w:r>
      <w:r w:rsidR="00A51821">
        <w:rPr>
          <w:rFonts w:eastAsia="Calibri"/>
          <w:lang w:val="es-ES_tradnl"/>
        </w:rPr>
        <w:t xml:space="preserve">En </w:t>
      </w:r>
      <w:r w:rsidR="00343907">
        <w:rPr>
          <w:rFonts w:eastAsia="Calibri"/>
          <w:lang w:val="es-ES_tradnl"/>
        </w:rPr>
        <w:t>un momento</w:t>
      </w:r>
      <w:r w:rsidR="00A51821">
        <w:rPr>
          <w:rFonts w:eastAsia="Calibri"/>
          <w:lang w:val="es-ES_tradnl"/>
        </w:rPr>
        <w:t xml:space="preserve"> </w:t>
      </w:r>
      <w:r w:rsidR="002E13DF">
        <w:rPr>
          <w:rFonts w:eastAsia="Calibri"/>
          <w:lang w:val="es-ES_tradnl"/>
        </w:rPr>
        <w:t xml:space="preserve">de la </w:t>
      </w:r>
      <w:r w:rsidR="002E13DF" w:rsidRPr="002E13DF">
        <w:rPr>
          <w:rFonts w:eastAsia="Calibri"/>
          <w:lang w:val="es-ES_tradnl"/>
        </w:rPr>
        <w:t xml:space="preserve">preparación y/o ejecución </w:t>
      </w:r>
      <w:r w:rsidR="002E13DF">
        <w:rPr>
          <w:rFonts w:eastAsia="Calibri"/>
          <w:lang w:val="es-ES_tradnl"/>
        </w:rPr>
        <w:t xml:space="preserve">de </w:t>
      </w:r>
      <w:r w:rsidR="00AE1FC7">
        <w:rPr>
          <w:rFonts w:eastAsia="Calibri"/>
          <w:lang w:val="es-ES_tradnl"/>
        </w:rPr>
        <w:t>sus</w:t>
      </w:r>
      <w:r w:rsidR="00891ED0" w:rsidRPr="00203831">
        <w:rPr>
          <w:rFonts w:eastAsia="Calibri"/>
          <w:lang w:val="es-ES_tradnl"/>
        </w:rPr>
        <w:t xml:space="preserve"> </w:t>
      </w:r>
      <w:r w:rsidR="002E13DF">
        <w:rPr>
          <w:rFonts w:eastAsia="Calibri"/>
          <w:lang w:val="es-ES_tradnl"/>
        </w:rPr>
        <w:t>respectivos</w:t>
      </w:r>
      <w:r w:rsidR="00891ED0" w:rsidRPr="00203831">
        <w:rPr>
          <w:rFonts w:eastAsia="Calibri"/>
          <w:lang w:val="es-ES_tradnl"/>
        </w:rPr>
        <w:t xml:space="preserve"> </w:t>
      </w:r>
      <w:r w:rsidR="00110032" w:rsidRPr="00203831">
        <w:rPr>
          <w:rFonts w:eastAsia="Calibri"/>
          <w:lang w:val="es-ES_tradnl"/>
        </w:rPr>
        <w:t>proyectos</w:t>
      </w:r>
      <w:r w:rsidR="00FF6E47">
        <w:rPr>
          <w:rFonts w:eastAsia="Calibri"/>
          <w:lang w:val="es-ES_tradnl"/>
        </w:rPr>
        <w:t xml:space="preserve">, </w:t>
      </w:r>
      <w:r w:rsidR="00603235">
        <w:rPr>
          <w:rFonts w:eastAsia="Calibri"/>
          <w:lang w:val="es-ES_tradnl"/>
        </w:rPr>
        <w:t xml:space="preserve">los </w:t>
      </w:r>
      <w:r w:rsidR="00345738">
        <w:rPr>
          <w:rFonts w:eastAsia="Calibri"/>
          <w:lang w:val="es-ES_tradnl"/>
        </w:rPr>
        <w:t>equipo</w:t>
      </w:r>
      <w:r w:rsidR="00603235">
        <w:rPr>
          <w:rFonts w:eastAsia="Calibri"/>
          <w:lang w:val="es-ES_tradnl"/>
        </w:rPr>
        <w:t>s</w:t>
      </w:r>
      <w:r w:rsidR="00345738">
        <w:rPr>
          <w:rFonts w:eastAsia="Calibri"/>
          <w:lang w:val="es-ES_tradnl"/>
        </w:rPr>
        <w:t xml:space="preserve"> </w:t>
      </w:r>
      <w:r w:rsidR="006129E3">
        <w:rPr>
          <w:rFonts w:eastAsia="Calibri"/>
          <w:lang w:val="es-ES_tradnl"/>
        </w:rPr>
        <w:t xml:space="preserve">de trabajo </w:t>
      </w:r>
      <w:r w:rsidR="00DC2596">
        <w:rPr>
          <w:rFonts w:eastAsia="Calibri"/>
          <w:lang w:val="es-ES_tradnl"/>
        </w:rPr>
        <w:t>de</w:t>
      </w:r>
      <w:r w:rsidR="00891ED0" w:rsidRPr="00203831">
        <w:rPr>
          <w:rFonts w:eastAsia="Calibri"/>
          <w:lang w:val="es-ES_tradnl"/>
        </w:rPr>
        <w:t xml:space="preserve"> </w:t>
      </w:r>
      <w:r w:rsidR="00FA1F16" w:rsidRPr="00203831">
        <w:rPr>
          <w:rFonts w:eastAsia="Calibri"/>
          <w:lang w:val="es-ES_tradnl"/>
        </w:rPr>
        <w:t>Georgia,</w:t>
      </w:r>
      <w:r w:rsidR="00891ED0" w:rsidRPr="00203831">
        <w:rPr>
          <w:rFonts w:eastAsia="Calibri"/>
          <w:lang w:val="es-ES_tradnl"/>
        </w:rPr>
        <w:t xml:space="preserve"> </w:t>
      </w:r>
      <w:r w:rsidR="00A46ACD" w:rsidRPr="00203831">
        <w:rPr>
          <w:rFonts w:eastAsia="Calibri"/>
          <w:lang w:val="es-ES_tradnl"/>
        </w:rPr>
        <w:t>México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Nigeria</w:t>
      </w:r>
      <w:r w:rsidR="00891ED0" w:rsidRPr="00203831">
        <w:rPr>
          <w:rFonts w:eastAsia="Calibri"/>
          <w:lang w:val="es-ES_tradnl"/>
        </w:rPr>
        <w:t xml:space="preserve"> </w:t>
      </w:r>
      <w:r w:rsidR="00F83326">
        <w:rPr>
          <w:rFonts w:eastAsia="Calibri"/>
          <w:lang w:val="es-ES_tradnl"/>
        </w:rPr>
        <w:t xml:space="preserve">debieron evaluar las </w:t>
      </w:r>
      <w:r w:rsidR="007A75AE" w:rsidRPr="00203831">
        <w:rPr>
          <w:rFonts w:eastAsia="Calibri"/>
          <w:lang w:val="es-ES_tradnl"/>
        </w:rPr>
        <w:t>opciones</w:t>
      </w:r>
      <w:r w:rsidR="00891ED0" w:rsidRPr="00203831">
        <w:rPr>
          <w:rFonts w:eastAsia="Calibri"/>
          <w:lang w:val="es-ES_tradnl"/>
        </w:rPr>
        <w:t xml:space="preserve"> </w:t>
      </w:r>
      <w:r w:rsidR="00970CD0">
        <w:rPr>
          <w:rFonts w:eastAsia="Calibri"/>
          <w:lang w:val="es-ES_tradnl"/>
        </w:rPr>
        <w:t xml:space="preserve">de </w:t>
      </w:r>
      <w:r w:rsidR="00970CD0" w:rsidRPr="00970CD0">
        <w:rPr>
          <w:rFonts w:eastAsia="Calibri"/>
          <w:lang w:val="es-ES_tradnl"/>
        </w:rPr>
        <w:t xml:space="preserve">destrucción </w:t>
      </w:r>
      <w:r w:rsidR="00095E98">
        <w:rPr>
          <w:rFonts w:eastAsia="Calibri"/>
          <w:lang w:val="es-ES_tradnl"/>
        </w:rPr>
        <w:t>existentes</w:t>
      </w:r>
      <w:r w:rsidR="0008632B">
        <w:rPr>
          <w:rFonts w:eastAsia="Calibri"/>
          <w:lang w:val="es-ES_tradnl"/>
        </w:rPr>
        <w:t xml:space="preserve"> en el país</w:t>
      </w:r>
      <w:r w:rsidR="00FA1F16" w:rsidRPr="00203831">
        <w:rPr>
          <w:rFonts w:eastAsia="Calibri"/>
          <w:lang w:val="es-ES_tradnl"/>
        </w:rPr>
        <w:t>,</w:t>
      </w:r>
      <w:r w:rsidR="00891ED0" w:rsidRPr="00203831">
        <w:rPr>
          <w:rFonts w:eastAsia="Calibri"/>
          <w:lang w:val="es-ES_tradnl"/>
        </w:rPr>
        <w:t xml:space="preserve"> </w:t>
      </w:r>
      <w:r w:rsidR="003841DB">
        <w:rPr>
          <w:rFonts w:eastAsia="Calibri"/>
          <w:lang w:val="es-ES_tradnl"/>
        </w:rPr>
        <w:t xml:space="preserve">lo que </w:t>
      </w:r>
      <w:r w:rsidR="00FE5855" w:rsidRPr="00FE5855">
        <w:rPr>
          <w:rFonts w:eastAsia="Calibri"/>
          <w:lang w:val="es-ES_tradnl"/>
        </w:rPr>
        <w:t>finalmente</w:t>
      </w:r>
      <w:r w:rsidR="00F4496E">
        <w:rPr>
          <w:rFonts w:eastAsia="Calibri"/>
          <w:lang w:val="es-ES_tradnl"/>
        </w:rPr>
        <w:t xml:space="preserve"> </w:t>
      </w:r>
      <w:r w:rsidR="003841DB">
        <w:rPr>
          <w:rFonts w:eastAsia="Calibri"/>
          <w:lang w:val="es-ES_tradnl"/>
        </w:rPr>
        <w:t>llevó</w:t>
      </w:r>
      <w:r w:rsidR="00447356">
        <w:rPr>
          <w:rFonts w:eastAsia="Calibri"/>
          <w:lang w:val="es-ES_tradnl"/>
        </w:rPr>
        <w:t xml:space="preserve"> a estos dos últimos</w:t>
      </w:r>
      <w:r w:rsidR="003841DB">
        <w:rPr>
          <w:rFonts w:eastAsia="Calibri"/>
          <w:lang w:val="es-ES_tradnl"/>
        </w:rPr>
        <w:t xml:space="preserve"> </w:t>
      </w:r>
      <w:r w:rsidR="00D56539" w:rsidRPr="00203831">
        <w:rPr>
          <w:rFonts w:eastAsia="Calibri"/>
          <w:lang w:val="es-ES_tradnl"/>
        </w:rPr>
        <w:t>países</w:t>
      </w:r>
      <w:r w:rsidR="00891ED0" w:rsidRPr="00203831">
        <w:rPr>
          <w:rFonts w:eastAsia="Calibri"/>
          <w:lang w:val="es-ES_tradnl"/>
        </w:rPr>
        <w:t xml:space="preserve"> </w:t>
      </w:r>
      <w:r w:rsidR="002E3835">
        <w:rPr>
          <w:rFonts w:eastAsia="Calibri"/>
          <w:lang w:val="es-ES_tradnl"/>
        </w:rPr>
        <w:t xml:space="preserve">a </w:t>
      </w:r>
      <w:r w:rsidR="007E1C47" w:rsidRPr="007E1C47">
        <w:rPr>
          <w:rFonts w:eastAsia="Calibri"/>
          <w:lang w:val="es-ES_tradnl"/>
        </w:rPr>
        <w:t>variar</w:t>
      </w:r>
      <w:r w:rsidR="00A33D4C">
        <w:rPr>
          <w:rFonts w:eastAsia="Calibri"/>
          <w:lang w:val="es-ES_tradnl"/>
        </w:rPr>
        <w:t xml:space="preserve"> los planes </w:t>
      </w:r>
      <w:r w:rsidR="004E46A6" w:rsidRPr="00203831">
        <w:rPr>
          <w:rFonts w:eastAsia="Calibri"/>
          <w:lang w:val="es-ES_tradnl"/>
        </w:rPr>
        <w:t>y</w:t>
      </w:r>
      <w:r w:rsidR="00891ED0" w:rsidRPr="00203831">
        <w:rPr>
          <w:rFonts w:eastAsia="Calibri"/>
          <w:lang w:val="es-ES_tradnl"/>
        </w:rPr>
        <w:t xml:space="preserve"> </w:t>
      </w:r>
      <w:r w:rsidR="00B4367E">
        <w:rPr>
          <w:rFonts w:eastAsia="Calibri"/>
          <w:lang w:val="es-ES_tradnl"/>
        </w:rPr>
        <w:t xml:space="preserve">opciones </w:t>
      </w:r>
      <w:r w:rsidR="00E52902">
        <w:rPr>
          <w:rFonts w:eastAsia="Calibri"/>
          <w:lang w:val="es-ES_tradnl"/>
        </w:rPr>
        <w:t xml:space="preserve">de </w:t>
      </w:r>
      <w:r w:rsidR="009062DE">
        <w:rPr>
          <w:rFonts w:eastAsia="Calibri"/>
          <w:lang w:val="es-ES_tradnl"/>
        </w:rPr>
        <w:t xml:space="preserve">destrucción </w:t>
      </w:r>
      <w:r w:rsidR="003014F8">
        <w:rPr>
          <w:rFonts w:eastAsia="Calibri"/>
          <w:lang w:val="es-ES_tradnl"/>
        </w:rPr>
        <w:t>nacional</w:t>
      </w:r>
      <w:r w:rsidR="006C6321">
        <w:rPr>
          <w:rFonts w:eastAsia="Calibri"/>
          <w:lang w:val="es-ES_tradnl"/>
        </w:rPr>
        <w:t xml:space="preserve"> </w:t>
      </w:r>
      <w:r w:rsidR="00093A10">
        <w:rPr>
          <w:rFonts w:eastAsia="Calibri"/>
          <w:lang w:val="es-ES_tradnl"/>
        </w:rPr>
        <w:t xml:space="preserve">originalmente </w:t>
      </w:r>
      <w:r w:rsidR="000940FA">
        <w:rPr>
          <w:rFonts w:eastAsia="Calibri"/>
          <w:lang w:val="es-ES_tradnl"/>
        </w:rPr>
        <w:t>escogidas</w:t>
      </w:r>
      <w:r w:rsidR="00FA1F16" w:rsidRPr="00203831">
        <w:rPr>
          <w:rFonts w:eastAsia="Calibri"/>
          <w:lang w:val="es-ES_tradnl"/>
        </w:rPr>
        <w:t>.</w:t>
      </w:r>
    </w:p>
    <w:p w14:paraId="08BF4567" w14:textId="4C762925" w:rsidR="00A4066A" w:rsidRPr="00203831" w:rsidRDefault="000C0A1A" w:rsidP="008C39CA">
      <w:pPr>
        <w:numPr>
          <w:ilvl w:val="0"/>
          <w:numId w:val="10"/>
        </w:numPr>
        <w:spacing w:before="120" w:after="240"/>
        <w:ind w:left="0" w:firstLine="0"/>
        <w:rPr>
          <w:rFonts w:eastAsia="Calibri"/>
          <w:lang w:val="es-ES_tradnl"/>
        </w:rPr>
      </w:pPr>
      <w:r>
        <w:rPr>
          <w:rFonts w:eastAsia="Calibri"/>
          <w:lang w:val="es-ES_tradnl"/>
        </w:rPr>
        <w:t xml:space="preserve">En el caso de </w:t>
      </w:r>
      <w:r w:rsidRPr="000C0A1A">
        <w:rPr>
          <w:rFonts w:eastAsia="Calibri"/>
          <w:lang w:val="es-ES_tradnl"/>
        </w:rPr>
        <w:t>México</w:t>
      </w:r>
      <w:r>
        <w:rPr>
          <w:rFonts w:eastAsia="Calibri"/>
          <w:lang w:val="es-ES_tradnl"/>
        </w:rPr>
        <w:t xml:space="preserve">, </w:t>
      </w:r>
      <w:r w:rsidR="00B03C9A" w:rsidRPr="00B03C9A">
        <w:rPr>
          <w:rFonts w:eastAsia="Calibri"/>
          <w:lang w:val="es-ES_tradnl"/>
        </w:rPr>
        <w:t xml:space="preserve">al iniciarse los preparativos del proyecto </w:t>
      </w:r>
      <w:r w:rsidR="00DC62A2">
        <w:rPr>
          <w:rFonts w:eastAsia="Calibri"/>
          <w:lang w:val="es-ES_tradnl"/>
        </w:rPr>
        <w:t xml:space="preserve">no existían </w:t>
      </w:r>
      <w:r w:rsidR="006952D8">
        <w:rPr>
          <w:rFonts w:eastAsia="Calibri"/>
          <w:lang w:val="es-ES_tradnl"/>
        </w:rPr>
        <w:t xml:space="preserve">en el país </w:t>
      </w:r>
      <w:r w:rsidR="0095238E">
        <w:rPr>
          <w:rFonts w:eastAsia="Calibri"/>
          <w:lang w:val="es-ES_tradnl"/>
        </w:rPr>
        <w:t xml:space="preserve">plantas </w:t>
      </w:r>
      <w:r w:rsidR="007846B1">
        <w:rPr>
          <w:rFonts w:eastAsia="Calibri"/>
          <w:lang w:val="es-ES_tradnl"/>
        </w:rPr>
        <w:t xml:space="preserve">capaces de destruir </w:t>
      </w:r>
      <w:r w:rsidR="005A4F71" w:rsidRPr="0020383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314ABE">
        <w:rPr>
          <w:rFonts w:eastAsia="Calibri"/>
          <w:lang w:val="es-ES_tradnl"/>
        </w:rPr>
        <w:t xml:space="preserve">Al hacerse una </w:t>
      </w:r>
      <w:r w:rsidR="00981682">
        <w:rPr>
          <w:rFonts w:eastAsia="Calibri"/>
          <w:lang w:val="es-ES_tradnl"/>
        </w:rPr>
        <w:t>licitación</w:t>
      </w:r>
      <w:r w:rsidR="00EF07EE">
        <w:rPr>
          <w:rFonts w:eastAsia="Calibri"/>
          <w:lang w:val="es-ES_tradnl"/>
        </w:rPr>
        <w:t xml:space="preserve"> internacional</w:t>
      </w:r>
      <w:r w:rsidR="00891ED0" w:rsidRPr="00203831">
        <w:rPr>
          <w:rFonts w:eastAsia="Calibri"/>
          <w:lang w:val="es-ES_tradnl"/>
        </w:rPr>
        <w:t xml:space="preserve"> </w:t>
      </w:r>
      <w:r w:rsidR="005637AC">
        <w:rPr>
          <w:rFonts w:eastAsia="Calibri"/>
          <w:lang w:val="es-ES_tradnl"/>
        </w:rPr>
        <w:t xml:space="preserve">para el envío </w:t>
      </w:r>
      <w:r w:rsidR="004E46A6" w:rsidRPr="00203831">
        <w:rPr>
          <w:rFonts w:eastAsia="Calibri"/>
          <w:lang w:val="es-ES_tradnl"/>
        </w:rPr>
        <w:t>de</w:t>
      </w:r>
      <w:r w:rsidR="00891ED0" w:rsidRPr="00203831">
        <w:rPr>
          <w:rFonts w:eastAsia="Calibri"/>
          <w:lang w:val="es-ES_tradnl"/>
        </w:rPr>
        <w:t xml:space="preserve"> </w:t>
      </w:r>
      <w:r w:rsidR="00D31069">
        <w:rPr>
          <w:rFonts w:eastAsia="Calibri"/>
          <w:lang w:val="es-ES_tradnl"/>
        </w:rPr>
        <w:t xml:space="preserve">los </w:t>
      </w:r>
      <w:r w:rsidR="00162969">
        <w:rPr>
          <w:rFonts w:eastAsia="Calibri"/>
          <w:lang w:val="es-ES_tradnl"/>
        </w:rPr>
        <w:t xml:space="preserve">desechos </w:t>
      </w:r>
      <w:r w:rsidR="00FA1F16" w:rsidRPr="00203831">
        <w:rPr>
          <w:rFonts w:eastAsia="Calibri"/>
          <w:lang w:val="es-ES_tradnl"/>
        </w:rPr>
        <w:t>a</w:t>
      </w:r>
      <w:r w:rsidR="00891ED0" w:rsidRPr="00203831">
        <w:rPr>
          <w:rFonts w:eastAsia="Calibri"/>
          <w:lang w:val="es-ES_tradnl"/>
        </w:rPr>
        <w:t xml:space="preserve"> </w:t>
      </w:r>
      <w:r w:rsidR="008665BB">
        <w:rPr>
          <w:rFonts w:eastAsia="Calibri"/>
          <w:lang w:val="es-ES_tradnl"/>
        </w:rPr>
        <w:t xml:space="preserve">una </w:t>
      </w:r>
      <w:r w:rsidR="004620CC">
        <w:rPr>
          <w:rFonts w:eastAsia="Calibri"/>
          <w:lang w:val="es-ES_tradnl"/>
        </w:rPr>
        <w:t>planta especial</w:t>
      </w:r>
      <w:r w:rsidR="00203831">
        <w:rPr>
          <w:rFonts w:eastAsia="Calibri"/>
          <w:lang w:val="es-ES_tradnl"/>
        </w:rPr>
        <w:t xml:space="preserve"> de eliminación</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AF4ADE">
        <w:rPr>
          <w:rFonts w:eastAsia="Calibri"/>
          <w:lang w:val="es-ES_tradnl"/>
        </w:rPr>
        <w:t xml:space="preserve">los </w:t>
      </w:r>
      <w:r w:rsidR="00EA6371">
        <w:rPr>
          <w:rFonts w:eastAsia="Calibri"/>
          <w:lang w:val="es-ES_tradnl"/>
        </w:rPr>
        <w:t>Estados Unidos</w:t>
      </w:r>
      <w:r w:rsidR="00DD7427">
        <w:rPr>
          <w:rFonts w:eastAsia="Calibri"/>
          <w:lang w:val="es-ES_tradnl"/>
        </w:rPr>
        <w:t xml:space="preserve"> de América</w:t>
      </w:r>
      <w:r w:rsidR="00EA6371">
        <w:rPr>
          <w:rFonts w:eastAsia="Calibri"/>
          <w:lang w:val="es-ES_tradnl"/>
        </w:rPr>
        <w:t xml:space="preserve">, quedó </w:t>
      </w:r>
      <w:r w:rsidR="0027045B">
        <w:rPr>
          <w:rFonts w:eastAsia="Calibri"/>
          <w:lang w:val="es-ES_tradnl"/>
        </w:rPr>
        <w:t xml:space="preserve">de manifiesto </w:t>
      </w:r>
      <w:r w:rsidR="00827957">
        <w:rPr>
          <w:rFonts w:eastAsia="Calibri"/>
          <w:lang w:val="es-ES_tradnl"/>
        </w:rPr>
        <w:t xml:space="preserve">que </w:t>
      </w:r>
      <w:r w:rsidR="0065095A" w:rsidRPr="0065095A">
        <w:rPr>
          <w:rFonts w:eastAsia="Calibri"/>
          <w:lang w:val="es-ES_tradnl"/>
        </w:rPr>
        <w:t xml:space="preserve">se habían subestimado </w:t>
      </w:r>
      <w:r w:rsidR="003744CD" w:rsidRPr="003744CD">
        <w:rPr>
          <w:rFonts w:eastAsia="Calibri"/>
          <w:lang w:val="es-ES_tradnl"/>
        </w:rPr>
        <w:t xml:space="preserve">los </w:t>
      </w:r>
      <w:r w:rsidR="00CD10EF">
        <w:rPr>
          <w:rFonts w:eastAsia="Calibri"/>
          <w:lang w:val="es-ES_tradnl"/>
        </w:rPr>
        <w:t>costos de flete</w:t>
      </w:r>
      <w:r w:rsidR="00651314">
        <w:rPr>
          <w:rFonts w:eastAsia="Calibri"/>
          <w:lang w:val="es-ES_tradnl"/>
        </w:rPr>
        <w:t xml:space="preserve"> y que el </w:t>
      </w:r>
      <w:r w:rsidR="00160A5C" w:rsidRPr="00160A5C">
        <w:rPr>
          <w:rFonts w:eastAsia="Calibri"/>
          <w:lang w:val="es-ES_tradnl"/>
        </w:rPr>
        <w:t xml:space="preserve">presupuesto </w:t>
      </w:r>
      <w:r w:rsidR="009F5445">
        <w:rPr>
          <w:rFonts w:eastAsia="Calibri"/>
          <w:lang w:val="es-ES_tradnl"/>
        </w:rPr>
        <w:t xml:space="preserve">tampoco </w:t>
      </w:r>
      <w:r w:rsidR="00651314">
        <w:rPr>
          <w:rFonts w:eastAsia="Calibri"/>
          <w:lang w:val="es-ES_tradnl"/>
        </w:rPr>
        <w:t>había considerado</w:t>
      </w:r>
      <w:r w:rsidR="001A6F59">
        <w:rPr>
          <w:rFonts w:eastAsia="Calibri"/>
          <w:lang w:val="es-ES_tradnl"/>
        </w:rPr>
        <w:t xml:space="preserve"> </w:t>
      </w:r>
      <w:r w:rsidR="00094530">
        <w:rPr>
          <w:rFonts w:eastAsia="Calibri"/>
          <w:lang w:val="es-ES_tradnl"/>
        </w:rPr>
        <w:t>a cabalidad</w:t>
      </w:r>
      <w:r w:rsidR="00971AE8">
        <w:rPr>
          <w:rFonts w:eastAsia="Calibri"/>
          <w:lang w:val="es-ES_tradnl"/>
        </w:rPr>
        <w:t xml:space="preserve"> </w:t>
      </w:r>
      <w:r w:rsidR="00D3005F">
        <w:rPr>
          <w:rFonts w:eastAsia="Calibri"/>
          <w:lang w:val="es-ES_tradnl"/>
        </w:rPr>
        <w:t xml:space="preserve">los </w:t>
      </w:r>
      <w:r w:rsidR="00811ADF">
        <w:rPr>
          <w:rFonts w:eastAsia="Calibri"/>
          <w:lang w:val="es-ES_tradnl"/>
        </w:rPr>
        <w:t>c</w:t>
      </w:r>
      <w:r w:rsidR="003B5DBA">
        <w:rPr>
          <w:rFonts w:eastAsia="Calibri"/>
          <w:lang w:val="es-ES_tradnl"/>
        </w:rPr>
        <w:t>osto</w:t>
      </w:r>
      <w:r w:rsidR="00D3005F">
        <w:rPr>
          <w:rFonts w:eastAsia="Calibri"/>
          <w:lang w:val="es-ES_tradnl"/>
        </w:rPr>
        <w:t>s</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FA1F16" w:rsidRPr="00203831">
        <w:rPr>
          <w:rFonts w:eastAsia="Calibri"/>
          <w:lang w:val="es-ES_tradnl"/>
        </w:rPr>
        <w:t>consolida</w:t>
      </w:r>
      <w:r w:rsidR="00965E6B">
        <w:rPr>
          <w:rFonts w:eastAsia="Calibri"/>
          <w:lang w:val="es-ES_tradnl"/>
        </w:rPr>
        <w:t>r</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03831">
        <w:rPr>
          <w:rFonts w:eastAsia="Calibri"/>
          <w:lang w:val="es-ES_tradnl"/>
        </w:rPr>
        <w:t>concentra</w:t>
      </w:r>
      <w:r w:rsidR="00965E6B">
        <w:rPr>
          <w:rFonts w:eastAsia="Calibri"/>
          <w:lang w:val="es-ES_tradnl"/>
        </w:rPr>
        <w:t>r</w:t>
      </w:r>
      <w:r w:rsidR="00891ED0" w:rsidRPr="00203831">
        <w:rPr>
          <w:rFonts w:eastAsia="Calibri"/>
          <w:lang w:val="es-ES_tradnl"/>
        </w:rPr>
        <w:t xml:space="preserve"> </w:t>
      </w:r>
      <w:r w:rsidR="002768BD">
        <w:rPr>
          <w:rFonts w:eastAsia="Calibri"/>
          <w:lang w:val="es-ES_tradnl"/>
        </w:rPr>
        <w:t>los desechos</w:t>
      </w:r>
      <w:r w:rsidR="00203831">
        <w:rPr>
          <w:rFonts w:eastAsia="Calibri"/>
          <w:lang w:val="es-ES_tradnl"/>
        </w:rPr>
        <w:t xml:space="preserve"> acopiados</w:t>
      </w:r>
      <w:r w:rsidR="00891ED0" w:rsidRPr="00203831">
        <w:rPr>
          <w:rFonts w:eastAsia="Calibri"/>
          <w:lang w:val="es-ES_tradnl"/>
        </w:rPr>
        <w:t xml:space="preserve"> </w:t>
      </w:r>
      <w:r w:rsidR="00947A3C">
        <w:rPr>
          <w:rFonts w:eastAsia="Calibri"/>
          <w:lang w:val="es-ES_tradnl"/>
        </w:rPr>
        <w:t xml:space="preserve">en </w:t>
      </w:r>
      <w:r w:rsidR="006806F3">
        <w:rPr>
          <w:rFonts w:eastAsia="Calibri"/>
          <w:lang w:val="es-ES_tradnl"/>
        </w:rPr>
        <w:t xml:space="preserve">el depósito </w:t>
      </w:r>
      <w:r w:rsidR="00FA1F16" w:rsidRPr="00203831">
        <w:rPr>
          <w:rFonts w:eastAsia="Calibri"/>
          <w:lang w:val="es-ES_tradnl"/>
        </w:rPr>
        <w:t>central</w:t>
      </w:r>
      <w:r w:rsidR="009D1F98">
        <w:rPr>
          <w:rFonts w:eastAsia="Calibri"/>
          <w:lang w:val="es-ES_tradnl"/>
        </w:rPr>
        <w:t xml:space="preserve">, </w:t>
      </w:r>
      <w:r w:rsidR="00423FD5">
        <w:rPr>
          <w:rFonts w:eastAsia="Calibri"/>
          <w:lang w:val="es-ES_tradnl"/>
        </w:rPr>
        <w:t xml:space="preserve">de los seguros </w:t>
      </w:r>
      <w:r w:rsidR="00203831">
        <w:rPr>
          <w:rFonts w:eastAsia="Calibri"/>
          <w:lang w:val="es-ES_tradnl"/>
        </w:rPr>
        <w:t>ambiental</w:t>
      </w:r>
      <w:r w:rsidR="00423FD5">
        <w:rPr>
          <w:rFonts w:eastAsia="Calibri"/>
          <w:lang w:val="es-ES_tradnl"/>
        </w:rPr>
        <w:t>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D400B2">
        <w:rPr>
          <w:rFonts w:eastAsia="Calibri"/>
          <w:lang w:val="es-ES_tradnl"/>
        </w:rPr>
        <w:t xml:space="preserve">del cumplimiento </w:t>
      </w:r>
      <w:r w:rsidR="003801E6">
        <w:rPr>
          <w:rFonts w:eastAsia="Calibri"/>
          <w:lang w:val="es-ES_tradnl"/>
        </w:rPr>
        <w:t xml:space="preserve">de </w:t>
      </w:r>
      <w:r w:rsidR="00EA0CE7">
        <w:rPr>
          <w:rFonts w:eastAsia="Calibri"/>
          <w:lang w:val="es-ES_tradnl"/>
        </w:rPr>
        <w:t xml:space="preserve">los </w:t>
      </w:r>
      <w:r w:rsidR="00526A82" w:rsidRPr="00203831">
        <w:rPr>
          <w:rFonts w:eastAsia="Calibri"/>
          <w:lang w:val="es-ES_tradnl"/>
        </w:rPr>
        <w:t>requisitos</w:t>
      </w:r>
      <w:r w:rsidR="00891ED0" w:rsidRPr="00203831">
        <w:rPr>
          <w:rFonts w:eastAsia="Calibri"/>
          <w:lang w:val="es-ES_tradnl"/>
        </w:rPr>
        <w:t xml:space="preserve"> </w:t>
      </w:r>
      <w:r w:rsidR="00981607">
        <w:rPr>
          <w:rFonts w:eastAsia="Calibri"/>
          <w:lang w:val="es-ES_tradnl"/>
        </w:rPr>
        <w:t>relativos al movimiento</w:t>
      </w:r>
      <w:r w:rsidR="00203831">
        <w:rPr>
          <w:rFonts w:eastAsia="Calibri"/>
          <w:lang w:val="es-ES_tradnl"/>
        </w:rPr>
        <w:t xml:space="preserve"> </w:t>
      </w:r>
      <w:r w:rsidR="00981607">
        <w:rPr>
          <w:rFonts w:eastAsia="Calibri"/>
          <w:lang w:val="es-ES_tradnl"/>
        </w:rPr>
        <w:t>transfronterizo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94334A" w:rsidRPr="00203831">
        <w:rPr>
          <w:rFonts w:eastAsia="Calibri"/>
          <w:lang w:val="es-ES_tradnl"/>
        </w:rPr>
        <w:t>desechos</w:t>
      </w:r>
      <w:r w:rsidR="00891ED0" w:rsidRPr="00203831">
        <w:rPr>
          <w:rFonts w:eastAsia="Calibri"/>
          <w:lang w:val="es-ES_tradnl"/>
        </w:rPr>
        <w:t xml:space="preserve"> </w:t>
      </w:r>
      <w:r w:rsidR="0094334A" w:rsidRPr="00203831">
        <w:rPr>
          <w:rFonts w:eastAsia="Calibri"/>
          <w:lang w:val="es-ES_tradnl"/>
        </w:rPr>
        <w:t>peligrosos</w:t>
      </w:r>
      <w:r w:rsidR="00FA1F16" w:rsidRPr="00203831">
        <w:rPr>
          <w:rFonts w:eastAsia="Calibri"/>
          <w:lang w:val="es-ES_tradnl"/>
        </w:rPr>
        <w:t>.</w:t>
      </w:r>
    </w:p>
    <w:p w14:paraId="31F05A16" w14:textId="2902E5F3" w:rsidR="00A4066A" w:rsidRPr="00203831" w:rsidRDefault="00EE044B" w:rsidP="008C39CA">
      <w:pPr>
        <w:numPr>
          <w:ilvl w:val="0"/>
          <w:numId w:val="10"/>
        </w:numPr>
        <w:spacing w:before="120" w:after="240"/>
        <w:ind w:left="0" w:firstLine="0"/>
        <w:rPr>
          <w:rFonts w:eastAsia="Calibri"/>
          <w:lang w:val="es-ES_tradnl"/>
        </w:rPr>
      </w:pPr>
      <w:r>
        <w:rPr>
          <w:rFonts w:eastAsia="Calibri"/>
          <w:lang w:val="es-ES_tradnl"/>
        </w:rPr>
        <w:t xml:space="preserve">Una segunda </w:t>
      </w:r>
      <w:r w:rsidR="00EF07EE">
        <w:rPr>
          <w:rFonts w:eastAsia="Calibri"/>
          <w:lang w:val="es-ES_tradnl"/>
        </w:rPr>
        <w:t>licitación internacional</w:t>
      </w:r>
      <w:r w:rsidR="00891ED0" w:rsidRPr="00203831">
        <w:rPr>
          <w:rFonts w:eastAsia="Calibri"/>
          <w:lang w:val="es-ES_tradnl"/>
        </w:rPr>
        <w:t xml:space="preserve"> </w:t>
      </w:r>
      <w:r w:rsidR="00E73449">
        <w:rPr>
          <w:rFonts w:eastAsia="Calibri"/>
          <w:lang w:val="es-ES_tradnl"/>
        </w:rPr>
        <w:t xml:space="preserve">atrajo una oferta de una empresa mexicana </w:t>
      </w:r>
      <w:r w:rsidR="002419A1">
        <w:rPr>
          <w:rFonts w:eastAsia="Calibri"/>
          <w:lang w:val="es-ES_tradnl"/>
        </w:rPr>
        <w:t xml:space="preserve">que </w:t>
      </w:r>
      <w:r w:rsidR="00732905">
        <w:rPr>
          <w:rFonts w:eastAsia="Calibri"/>
          <w:lang w:val="es-ES_tradnl"/>
        </w:rPr>
        <w:t>venía</w:t>
      </w:r>
      <w:r w:rsidR="002419A1">
        <w:rPr>
          <w:rFonts w:eastAsia="Calibri"/>
          <w:lang w:val="es-ES_tradnl"/>
        </w:rPr>
        <w:t xml:space="preserve"> de </w:t>
      </w:r>
      <w:r w:rsidR="00732905">
        <w:rPr>
          <w:rFonts w:eastAsia="Calibri"/>
          <w:lang w:val="es-ES_tradnl"/>
        </w:rPr>
        <w:t xml:space="preserve">recibir </w:t>
      </w:r>
      <w:r w:rsidR="00261C95">
        <w:rPr>
          <w:rFonts w:eastAsia="Calibri"/>
          <w:lang w:val="es-ES_tradnl"/>
        </w:rPr>
        <w:t xml:space="preserve">un </w:t>
      </w:r>
      <w:r w:rsidR="006E3EEB">
        <w:rPr>
          <w:rFonts w:eastAsia="Calibri"/>
          <w:lang w:val="es-ES_tradnl"/>
        </w:rPr>
        <w:t>permiso</w:t>
      </w:r>
      <w:r w:rsidR="00891ED0" w:rsidRPr="00203831">
        <w:rPr>
          <w:rFonts w:eastAsia="Calibri"/>
          <w:lang w:val="es-ES_tradnl"/>
        </w:rPr>
        <w:t xml:space="preserve"> </w:t>
      </w:r>
      <w:r w:rsidR="00F74940">
        <w:rPr>
          <w:rFonts w:eastAsia="Calibri"/>
          <w:lang w:val="es-ES_tradnl"/>
        </w:rPr>
        <w:t xml:space="preserve">para </w:t>
      </w:r>
      <w:r w:rsidR="00277288" w:rsidRPr="00277288">
        <w:rPr>
          <w:rFonts w:eastAsia="Calibri"/>
          <w:lang w:val="es-ES_tradnl"/>
        </w:rPr>
        <w:t xml:space="preserve">incineración </w:t>
      </w:r>
      <w:r w:rsidR="00277288">
        <w:rPr>
          <w:rFonts w:eastAsia="Calibri"/>
          <w:lang w:val="es-ES_tradnl"/>
        </w:rPr>
        <w:t xml:space="preserve">de </w:t>
      </w:r>
      <w:r w:rsidR="00203831">
        <w:rPr>
          <w:rFonts w:eastAsia="Calibri"/>
          <w:lang w:val="es-ES_tradnl"/>
        </w:rPr>
        <w:t>desechos de SAO</w:t>
      </w:r>
      <w:r w:rsidR="00891ED0" w:rsidRPr="00203831">
        <w:rPr>
          <w:rFonts w:eastAsia="Calibri"/>
          <w:lang w:val="es-ES_tradnl"/>
        </w:rPr>
        <w:t xml:space="preserve"> </w:t>
      </w:r>
      <w:r w:rsidR="0017369A">
        <w:rPr>
          <w:rFonts w:eastAsia="Calibri"/>
          <w:lang w:val="es-ES_tradnl"/>
        </w:rPr>
        <w:t>utilizando</w:t>
      </w:r>
      <w:r w:rsidR="00F74940">
        <w:rPr>
          <w:rFonts w:eastAsia="Calibri"/>
          <w:lang w:val="es-ES_tradnl"/>
        </w:rPr>
        <w:t xml:space="preserve"> </w:t>
      </w:r>
      <w:r w:rsidR="00015A32">
        <w:rPr>
          <w:rFonts w:eastAsia="Calibri"/>
          <w:lang w:val="es-ES_tradnl"/>
        </w:rPr>
        <w:t xml:space="preserve">la </w:t>
      </w:r>
      <w:r w:rsidR="00F74940">
        <w:rPr>
          <w:rFonts w:eastAsia="Calibri"/>
          <w:lang w:val="es-ES_tradnl"/>
        </w:rPr>
        <w:t xml:space="preserve">avanzada </w:t>
      </w:r>
      <w:r w:rsidR="00F15869">
        <w:rPr>
          <w:rFonts w:eastAsia="Calibri"/>
          <w:lang w:val="es-ES_tradnl"/>
        </w:rPr>
        <w:t xml:space="preserve">tecnología </w:t>
      </w:r>
      <w:r w:rsidR="007070BC" w:rsidRPr="007070BC">
        <w:rPr>
          <w:rFonts w:eastAsia="Calibri"/>
          <w:lang w:val="es-ES_tradnl"/>
        </w:rPr>
        <w:t xml:space="preserve">Plascon </w:t>
      </w:r>
      <w:r w:rsidR="00BA5088">
        <w:rPr>
          <w:rFonts w:eastAsia="Calibri"/>
          <w:lang w:val="es-ES_tradnl"/>
        </w:rPr>
        <w:t xml:space="preserve">que utiliza </w:t>
      </w:r>
      <w:r w:rsidR="00AE1FC7">
        <w:rPr>
          <w:rFonts w:eastAsia="Calibri"/>
          <w:lang w:val="es-ES_tradnl"/>
        </w:rPr>
        <w:t>arco de plasma de argón</w:t>
      </w:r>
      <w:r w:rsidR="00FA1F16" w:rsidRPr="00203831">
        <w:rPr>
          <w:rFonts w:eastAsia="Calibri"/>
          <w:lang w:val="es-ES_tradnl"/>
        </w:rPr>
        <w:t>.</w:t>
      </w:r>
      <w:r w:rsidR="00891ED0" w:rsidRPr="00203831">
        <w:rPr>
          <w:rFonts w:eastAsia="Calibri"/>
          <w:lang w:val="es-ES_tradnl"/>
        </w:rPr>
        <w:t xml:space="preserve"> </w:t>
      </w:r>
      <w:r w:rsidR="00F95F1F">
        <w:rPr>
          <w:rFonts w:eastAsia="Calibri"/>
          <w:lang w:val="es-ES_tradnl"/>
        </w:rPr>
        <w:t xml:space="preserve">Esta </w:t>
      </w:r>
      <w:r w:rsidR="00F95F1F" w:rsidRPr="00F95F1F">
        <w:rPr>
          <w:rFonts w:eastAsia="Calibri"/>
          <w:lang w:val="es-ES_tradnl"/>
        </w:rPr>
        <w:t xml:space="preserve">propuesta </w:t>
      </w:r>
      <w:r w:rsidR="00316402">
        <w:rPr>
          <w:rFonts w:eastAsia="Calibri"/>
          <w:lang w:val="es-ES_tradnl"/>
        </w:rPr>
        <w:t xml:space="preserve">fue sometida a una detallada </w:t>
      </w:r>
      <w:r w:rsidR="00C86F3F">
        <w:rPr>
          <w:rFonts w:eastAsia="Calibri"/>
          <w:lang w:val="es-ES_tradnl"/>
        </w:rPr>
        <w:t>evaluación técnica</w:t>
      </w:r>
      <w:r w:rsidR="00367306">
        <w:rPr>
          <w:rFonts w:eastAsia="Calibri"/>
          <w:lang w:val="es-ES_tradnl"/>
        </w:rPr>
        <w:t xml:space="preserve">, tras lo cual </w:t>
      </w:r>
      <w:r w:rsidR="00A07C13">
        <w:rPr>
          <w:rFonts w:eastAsia="Calibri"/>
          <w:lang w:val="es-ES_tradnl"/>
        </w:rPr>
        <w:t xml:space="preserve">se adjudicó a </w:t>
      </w:r>
      <w:r w:rsidR="0034259D">
        <w:rPr>
          <w:rFonts w:eastAsia="Calibri"/>
          <w:lang w:val="es-ES_tradnl"/>
        </w:rPr>
        <w:t xml:space="preserve">esta </w:t>
      </w:r>
      <w:r w:rsidR="00F27681">
        <w:rPr>
          <w:rFonts w:eastAsia="Calibri"/>
          <w:lang w:val="es-ES_tradnl"/>
        </w:rPr>
        <w:t>empresa</w:t>
      </w:r>
      <w:r w:rsidR="00891ED0" w:rsidRPr="00203831">
        <w:rPr>
          <w:rFonts w:eastAsia="Calibri"/>
          <w:lang w:val="es-ES_tradnl"/>
        </w:rPr>
        <w:t xml:space="preserve"> </w:t>
      </w:r>
      <w:r w:rsidR="00C453CF">
        <w:rPr>
          <w:rFonts w:eastAsia="Calibri"/>
          <w:lang w:val="es-ES_tradnl"/>
        </w:rPr>
        <w:t>la destrucción</w:t>
      </w:r>
      <w:r w:rsidR="00891ED0" w:rsidRPr="00203831">
        <w:rPr>
          <w:rFonts w:eastAsia="Calibri"/>
          <w:lang w:val="es-ES_tradnl"/>
        </w:rPr>
        <w:t xml:space="preserve"> </w:t>
      </w:r>
      <w:r w:rsidR="00456933">
        <w:rPr>
          <w:rFonts w:eastAsia="Calibri"/>
          <w:lang w:val="es-ES_tradnl"/>
        </w:rPr>
        <w:t xml:space="preserve">de la primera </w:t>
      </w:r>
      <w:r w:rsidR="00AE1FC7">
        <w:rPr>
          <w:rFonts w:eastAsia="Calibri"/>
          <w:lang w:val="es-ES_tradnl"/>
        </w:rPr>
        <w:t>partida</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p>
    <w:p w14:paraId="05DF217E" w14:textId="735C394E" w:rsidR="00FA1F16"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201</w:t>
      </w:r>
      <w:r w:rsidR="000D1C47">
        <w:rPr>
          <w:rFonts w:eastAsia="Calibri"/>
          <w:lang w:val="es-ES_tradnl"/>
        </w:rPr>
        <w:t>5</w:t>
      </w:r>
      <w:r w:rsidR="00891ED0" w:rsidRPr="00203831">
        <w:rPr>
          <w:rFonts w:eastAsia="Calibri"/>
          <w:lang w:val="es-ES_tradnl"/>
        </w:rPr>
        <w:t xml:space="preserve"> </w:t>
      </w:r>
      <w:r w:rsidR="00222855">
        <w:rPr>
          <w:rFonts w:eastAsia="Calibri"/>
          <w:lang w:val="es-ES_tradnl"/>
        </w:rPr>
        <w:t>una</w:t>
      </w:r>
      <w:r w:rsidR="00891ED0" w:rsidRPr="00203831">
        <w:rPr>
          <w:rFonts w:eastAsia="Calibri"/>
          <w:lang w:val="es-ES_tradnl"/>
        </w:rPr>
        <w:t xml:space="preserve"> </w:t>
      </w:r>
      <w:r w:rsidR="009C57FE" w:rsidRPr="009C57FE">
        <w:rPr>
          <w:rFonts w:eastAsia="Calibri"/>
          <w:lang w:val="es-ES_tradnl"/>
        </w:rPr>
        <w:t xml:space="preserve">cementera </w:t>
      </w:r>
      <w:r w:rsidR="00325D3D">
        <w:rPr>
          <w:rFonts w:eastAsia="Calibri"/>
          <w:lang w:val="es-ES_tradnl"/>
        </w:rPr>
        <w:t xml:space="preserve">mexicana </w:t>
      </w:r>
      <w:r w:rsidR="00977F41">
        <w:rPr>
          <w:rFonts w:eastAsia="Calibri"/>
          <w:lang w:val="es-ES_tradnl"/>
        </w:rPr>
        <w:t xml:space="preserve">fue autorizada </w:t>
      </w:r>
      <w:r w:rsidR="00A337DC">
        <w:rPr>
          <w:rFonts w:eastAsia="Calibri"/>
          <w:lang w:val="es-ES_tradnl"/>
        </w:rPr>
        <w:t xml:space="preserve">para </w:t>
      </w:r>
      <w:r w:rsidR="006D09AB">
        <w:rPr>
          <w:rFonts w:eastAsia="Calibri"/>
          <w:lang w:val="es-ES_tradnl"/>
        </w:rPr>
        <w:t>coinciner</w:t>
      </w:r>
      <w:r w:rsidR="000D3B73">
        <w:rPr>
          <w:rFonts w:eastAsia="Calibri"/>
          <w:lang w:val="es-ES_tradnl"/>
        </w:rPr>
        <w:t>ar</w:t>
      </w:r>
      <w:r w:rsidR="00891ED0" w:rsidRPr="00203831">
        <w:rPr>
          <w:rFonts w:eastAsia="Calibri"/>
          <w:lang w:val="es-ES_tradnl"/>
        </w:rPr>
        <w:t xml:space="preserve"> </w:t>
      </w:r>
      <w:r w:rsidR="004E46A6" w:rsidRPr="00203831">
        <w:rPr>
          <w:rFonts w:eastAsia="Calibri"/>
          <w:lang w:val="es-ES_tradnl"/>
        </w:rPr>
        <w:t>SAO</w:t>
      </w:r>
      <w:r w:rsidR="00891ED0" w:rsidRPr="00203831">
        <w:rPr>
          <w:rFonts w:eastAsia="Calibri"/>
          <w:lang w:val="es-ES_tradnl"/>
        </w:rPr>
        <w:t xml:space="preserve"> </w:t>
      </w:r>
      <w:r w:rsidRPr="00203831">
        <w:rPr>
          <w:rFonts w:eastAsia="Calibri"/>
          <w:lang w:val="es-ES_tradnl"/>
        </w:rPr>
        <w:t>en</w:t>
      </w:r>
      <w:r w:rsidR="00891ED0" w:rsidRPr="00203831">
        <w:rPr>
          <w:rFonts w:eastAsia="Calibri"/>
          <w:lang w:val="es-ES_tradnl"/>
        </w:rPr>
        <w:t xml:space="preserve"> </w:t>
      </w:r>
      <w:r w:rsidR="004241E2">
        <w:rPr>
          <w:rFonts w:eastAsia="Calibri"/>
          <w:lang w:val="es-ES_tradnl"/>
        </w:rPr>
        <w:t>el horno</w:t>
      </w:r>
      <w:r w:rsidR="00203831">
        <w:rPr>
          <w:rFonts w:eastAsia="Calibri"/>
          <w:lang w:val="es-ES_tradnl"/>
        </w:rPr>
        <w:t xml:space="preserve"> de cemento</w:t>
      </w:r>
      <w:r w:rsidR="00891ED0" w:rsidRPr="00203831">
        <w:rPr>
          <w:rFonts w:eastAsia="Calibri"/>
          <w:lang w:val="es-ES_tradnl"/>
        </w:rPr>
        <w:t xml:space="preserve"> </w:t>
      </w:r>
      <w:r w:rsidR="004241E2">
        <w:rPr>
          <w:rFonts w:eastAsia="Calibri"/>
          <w:lang w:val="es-ES_tradnl"/>
        </w:rPr>
        <w:t xml:space="preserve">de una </w:t>
      </w:r>
      <w:r w:rsidR="004E46A6" w:rsidRPr="00203831">
        <w:rPr>
          <w:rFonts w:eastAsia="Calibri"/>
          <w:lang w:val="es-ES_tradnl"/>
        </w:rPr>
        <w:t>de</w:t>
      </w:r>
      <w:r w:rsidR="00891ED0" w:rsidRPr="00203831">
        <w:rPr>
          <w:rFonts w:eastAsia="Calibri"/>
          <w:lang w:val="es-ES_tradnl"/>
        </w:rPr>
        <w:t xml:space="preserve"> </w:t>
      </w:r>
      <w:r w:rsidR="00D80CB3" w:rsidRPr="00203831">
        <w:rPr>
          <w:rFonts w:eastAsia="Calibri"/>
          <w:lang w:val="es-ES_tradnl"/>
        </w:rPr>
        <w:t>su</w:t>
      </w:r>
      <w:r w:rsidR="00F158BF">
        <w:rPr>
          <w:rFonts w:eastAsia="Calibri"/>
          <w:lang w:val="es-ES_tradnl"/>
        </w:rPr>
        <w:t>s</w:t>
      </w:r>
      <w:r w:rsidR="00891ED0" w:rsidRPr="00203831">
        <w:rPr>
          <w:rFonts w:eastAsia="Calibri"/>
          <w:lang w:val="es-ES_tradnl"/>
        </w:rPr>
        <w:t xml:space="preserve"> </w:t>
      </w:r>
      <w:r w:rsidR="00D56539" w:rsidRPr="00203831">
        <w:rPr>
          <w:rFonts w:eastAsia="Calibri"/>
          <w:lang w:val="es-ES_tradnl"/>
        </w:rPr>
        <w:t>plantas</w:t>
      </w:r>
      <w:r w:rsidR="00FA1F16" w:rsidRPr="00203831">
        <w:rPr>
          <w:rFonts w:eastAsia="Calibri"/>
          <w:lang w:val="es-ES_tradnl"/>
        </w:rPr>
        <w:t>.</w:t>
      </w:r>
      <w:r w:rsidR="00891ED0" w:rsidRPr="00203831">
        <w:rPr>
          <w:rFonts w:eastAsia="Calibri"/>
          <w:lang w:val="es-ES_tradnl"/>
        </w:rPr>
        <w:t xml:space="preserve"> </w:t>
      </w:r>
      <w:r w:rsidR="00D80CB3" w:rsidRPr="00203831">
        <w:rPr>
          <w:rFonts w:eastAsia="Calibri"/>
          <w:lang w:val="es-ES_tradnl"/>
        </w:rPr>
        <w:t xml:space="preserve">Sobre la base de </w:t>
      </w:r>
      <w:r w:rsidR="00B57003">
        <w:rPr>
          <w:rFonts w:eastAsia="Calibri"/>
          <w:lang w:val="es-ES_tradnl"/>
        </w:rPr>
        <w:t>otra</w:t>
      </w:r>
      <w:r w:rsidR="00891ED0" w:rsidRPr="00203831">
        <w:rPr>
          <w:rFonts w:eastAsia="Calibri"/>
          <w:lang w:val="es-ES_tradnl"/>
        </w:rPr>
        <w:t xml:space="preserve"> </w:t>
      </w:r>
      <w:r w:rsidR="00EF07EE">
        <w:rPr>
          <w:rFonts w:eastAsia="Calibri"/>
          <w:lang w:val="es-ES_tradnl"/>
        </w:rPr>
        <w:t>licitación internacional</w:t>
      </w:r>
      <w:r w:rsidR="00FA1F16" w:rsidRPr="00203831">
        <w:rPr>
          <w:rFonts w:eastAsia="Calibri"/>
          <w:lang w:val="es-ES_tradnl"/>
        </w:rPr>
        <w:t>,</w:t>
      </w:r>
      <w:r w:rsidR="00891ED0" w:rsidRPr="00203831">
        <w:rPr>
          <w:rFonts w:eastAsia="Calibri"/>
          <w:lang w:val="es-ES_tradnl"/>
        </w:rPr>
        <w:t xml:space="preserve"> </w:t>
      </w:r>
      <w:r w:rsidR="00F87525">
        <w:rPr>
          <w:rFonts w:eastAsia="Calibri"/>
          <w:lang w:val="es-ES_tradnl"/>
        </w:rPr>
        <w:t>el organismo de ejecución</w:t>
      </w:r>
      <w:r w:rsidR="00891ED0" w:rsidRPr="00203831">
        <w:rPr>
          <w:rFonts w:eastAsia="Calibri"/>
          <w:lang w:val="es-ES_tradnl"/>
        </w:rPr>
        <w:t xml:space="preserve"> </w:t>
      </w:r>
      <w:r w:rsidR="00A740B6">
        <w:rPr>
          <w:rFonts w:eastAsia="Calibri"/>
          <w:lang w:val="es-ES_tradnl"/>
        </w:rPr>
        <w:t xml:space="preserve">adjudicó la </w:t>
      </w:r>
      <w:r w:rsidR="002A599D">
        <w:rPr>
          <w:rFonts w:eastAsia="Calibri"/>
          <w:lang w:val="es-ES_tradnl"/>
        </w:rPr>
        <w:t>destrucción</w:t>
      </w:r>
      <w:r w:rsidR="00891ED0" w:rsidRPr="00203831">
        <w:rPr>
          <w:rFonts w:eastAsia="Calibri"/>
          <w:lang w:val="es-ES_tradnl"/>
        </w:rPr>
        <w:t xml:space="preserve"> </w:t>
      </w:r>
      <w:r w:rsidRPr="00203831">
        <w:rPr>
          <w:rFonts w:eastAsia="Calibri"/>
          <w:lang w:val="es-ES_tradnl"/>
        </w:rPr>
        <w:t>en</w:t>
      </w:r>
      <w:r w:rsidR="00891ED0" w:rsidRPr="00203831">
        <w:rPr>
          <w:rFonts w:eastAsia="Calibri"/>
          <w:lang w:val="es-ES_tradnl"/>
        </w:rPr>
        <w:t xml:space="preserve"> </w:t>
      </w:r>
      <w:r w:rsidR="004241E2">
        <w:rPr>
          <w:rFonts w:eastAsia="Calibri"/>
          <w:lang w:val="es-ES_tradnl"/>
        </w:rPr>
        <w:t>horno</w:t>
      </w:r>
      <w:r w:rsidR="00203831">
        <w:rPr>
          <w:rFonts w:eastAsia="Calibri"/>
          <w:lang w:val="es-ES_tradnl"/>
        </w:rPr>
        <w:t xml:space="preserve"> de cemento</w:t>
      </w:r>
      <w:r w:rsidR="00891ED0" w:rsidRPr="00203831">
        <w:rPr>
          <w:rFonts w:eastAsia="Calibri"/>
          <w:lang w:val="es-ES_tradnl"/>
        </w:rPr>
        <w:t xml:space="preserve"> </w:t>
      </w:r>
      <w:r w:rsidR="00532D52">
        <w:rPr>
          <w:rFonts w:eastAsia="Calibri"/>
          <w:lang w:val="es-ES_tradnl"/>
        </w:rPr>
        <w:t xml:space="preserve">de la segunda </w:t>
      </w:r>
      <w:r w:rsidR="00AE1FC7">
        <w:rPr>
          <w:rFonts w:eastAsia="Calibri"/>
          <w:lang w:val="es-ES_tradnl"/>
        </w:rPr>
        <w:t>partida</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BC7355" w:rsidRPr="00814DDA">
        <w:rPr>
          <w:lang w:val="es-ES"/>
        </w:rPr>
        <w:t xml:space="preserve"> </w:t>
      </w:r>
      <w:r w:rsidR="00BC7355" w:rsidRPr="00BC7355">
        <w:rPr>
          <w:rFonts w:eastAsia="Calibri"/>
          <w:lang w:val="es-ES_tradnl"/>
        </w:rPr>
        <w:t>a esta empresa</w:t>
      </w:r>
      <w:r w:rsidR="00FA1F16" w:rsidRPr="00203831">
        <w:rPr>
          <w:rFonts w:eastAsia="Calibri"/>
          <w:lang w:val="es-ES_tradnl"/>
        </w:rPr>
        <w:t>.</w:t>
      </w:r>
      <w:r w:rsidR="00891ED0" w:rsidRPr="00203831">
        <w:rPr>
          <w:rFonts w:eastAsia="Calibri"/>
          <w:lang w:val="es-ES_tradnl"/>
        </w:rPr>
        <w:t xml:space="preserve"> </w:t>
      </w:r>
      <w:r w:rsidR="00454238">
        <w:rPr>
          <w:rFonts w:eastAsia="Calibri"/>
          <w:lang w:val="es-ES_tradnl"/>
        </w:rPr>
        <w:t xml:space="preserve">Dado que el precio </w:t>
      </w:r>
      <w:r w:rsidR="00F74E7B">
        <w:rPr>
          <w:rFonts w:eastAsia="Calibri"/>
          <w:lang w:val="es-ES_tradnl"/>
        </w:rPr>
        <w:t xml:space="preserve">total </w:t>
      </w:r>
      <w:r w:rsidR="002D78F5">
        <w:rPr>
          <w:rFonts w:eastAsia="Calibri"/>
          <w:lang w:val="es-ES_tradnl"/>
        </w:rPr>
        <w:t>d</w:t>
      </w:r>
      <w:r w:rsidR="009533FF">
        <w:rPr>
          <w:rFonts w:eastAsia="Calibri"/>
          <w:lang w:val="es-ES_tradnl"/>
        </w:rPr>
        <w:t xml:space="preserve">el </w:t>
      </w:r>
      <w:r w:rsidR="00DF19FC" w:rsidRPr="00203831">
        <w:rPr>
          <w:rFonts w:eastAsia="Calibri"/>
          <w:lang w:val="es-ES_tradnl"/>
        </w:rPr>
        <w:t>servicio</w:t>
      </w:r>
      <w:r w:rsidR="00891ED0" w:rsidRPr="00203831">
        <w:rPr>
          <w:rFonts w:eastAsia="Calibri"/>
          <w:lang w:val="es-ES_tradnl"/>
        </w:rPr>
        <w:t xml:space="preserve"> </w:t>
      </w:r>
      <w:r w:rsidR="009A5A4D">
        <w:rPr>
          <w:rFonts w:eastAsia="Calibri"/>
          <w:lang w:val="es-ES_tradnl"/>
        </w:rPr>
        <w:t xml:space="preserve">superaba </w:t>
      </w:r>
      <w:r w:rsidR="00B22E01">
        <w:rPr>
          <w:rFonts w:eastAsia="Calibri"/>
          <w:lang w:val="es-ES_tradnl"/>
        </w:rPr>
        <w:t xml:space="preserve">lo previsto en el </w:t>
      </w:r>
      <w:r w:rsidR="00A61678" w:rsidRPr="00203831">
        <w:rPr>
          <w:rFonts w:eastAsia="Calibri"/>
          <w:lang w:val="es-ES_tradnl"/>
        </w:rPr>
        <w:t>presupuesto</w:t>
      </w:r>
      <w:r w:rsidR="00FA1F16" w:rsidRPr="00203831">
        <w:rPr>
          <w:rFonts w:eastAsia="Calibri"/>
          <w:lang w:val="es-ES_tradnl"/>
        </w:rPr>
        <w:t>,</w:t>
      </w:r>
      <w:r w:rsidR="00891ED0" w:rsidRPr="00203831">
        <w:rPr>
          <w:rFonts w:eastAsia="Calibri"/>
          <w:lang w:val="es-ES_tradnl"/>
        </w:rPr>
        <w:t xml:space="preserve"> </w:t>
      </w:r>
      <w:r w:rsidR="00AD3D73">
        <w:rPr>
          <w:rFonts w:eastAsia="Calibri"/>
          <w:lang w:val="es-ES_tradnl"/>
        </w:rPr>
        <w:t xml:space="preserve">se solicitó al </w:t>
      </w:r>
      <w:r w:rsidR="00203831">
        <w:rPr>
          <w:rFonts w:eastAsia="Calibri"/>
          <w:lang w:val="es-ES_tradnl"/>
        </w:rPr>
        <w:t>contratista</w:t>
      </w:r>
      <w:r w:rsidR="00891ED0" w:rsidRPr="00203831">
        <w:rPr>
          <w:rFonts w:eastAsia="Calibri"/>
          <w:lang w:val="es-ES_tradnl"/>
        </w:rPr>
        <w:t xml:space="preserve"> reducir </w:t>
      </w:r>
      <w:r w:rsidR="00CA2E00">
        <w:rPr>
          <w:rFonts w:eastAsia="Calibri"/>
          <w:lang w:val="es-ES_tradnl"/>
        </w:rPr>
        <w:t>el precio</w:t>
      </w:r>
      <w:r w:rsidR="00891ED0" w:rsidRPr="00203831">
        <w:rPr>
          <w:rFonts w:eastAsia="Calibri"/>
          <w:lang w:val="es-ES_tradnl"/>
        </w:rPr>
        <w:t xml:space="preserve"> </w:t>
      </w:r>
      <w:r w:rsidRPr="00203831">
        <w:rPr>
          <w:rFonts w:eastAsia="Calibri"/>
          <w:lang w:val="es-ES_tradnl"/>
        </w:rPr>
        <w:t>por</w:t>
      </w:r>
      <w:r w:rsidR="00891ED0" w:rsidRPr="00203831">
        <w:rPr>
          <w:rFonts w:eastAsia="Calibri"/>
          <w:lang w:val="es-ES_tradnl"/>
        </w:rPr>
        <w:t xml:space="preserve"> </w:t>
      </w:r>
      <w:r w:rsidR="00A80F9A" w:rsidRPr="00203831">
        <w:rPr>
          <w:rFonts w:eastAsia="Calibri"/>
          <w:lang w:val="es-ES_tradnl"/>
        </w:rPr>
        <w:t>kilo</w:t>
      </w:r>
      <w:r w:rsidR="00891ED0" w:rsidRPr="00203831">
        <w:rPr>
          <w:rFonts w:eastAsia="Calibri"/>
          <w:lang w:val="es-ES_tradnl"/>
        </w:rPr>
        <w:t xml:space="preserve"> </w:t>
      </w:r>
      <w:r w:rsidR="005A7FC7">
        <w:rPr>
          <w:rFonts w:eastAsia="Calibri"/>
          <w:lang w:val="es-ES_tradnl"/>
        </w:rPr>
        <w:t xml:space="preserve">de </w:t>
      </w:r>
      <w:r w:rsidR="004E46A6" w:rsidRPr="0020383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1D653D">
        <w:rPr>
          <w:rFonts w:eastAsia="Calibri"/>
          <w:lang w:val="es-ES_tradnl"/>
        </w:rPr>
        <w:t xml:space="preserve">La </w:t>
      </w:r>
      <w:r w:rsidR="00F27681">
        <w:rPr>
          <w:rFonts w:eastAsia="Calibri"/>
          <w:lang w:val="es-ES_tradnl"/>
        </w:rPr>
        <w:t>empresa</w:t>
      </w:r>
      <w:r w:rsidR="00891ED0" w:rsidRPr="00203831">
        <w:rPr>
          <w:rFonts w:eastAsia="Calibri"/>
          <w:lang w:val="es-ES_tradnl"/>
        </w:rPr>
        <w:t xml:space="preserve"> </w:t>
      </w:r>
      <w:r w:rsidR="00F77767">
        <w:rPr>
          <w:rFonts w:eastAsia="Calibri"/>
          <w:lang w:val="es-ES_tradnl"/>
        </w:rPr>
        <w:t xml:space="preserve">manifestó </w:t>
      </w:r>
      <w:r w:rsidR="00D45137">
        <w:rPr>
          <w:rFonts w:eastAsia="Calibri"/>
          <w:lang w:val="es-ES_tradnl"/>
        </w:rPr>
        <w:t xml:space="preserve">no </w:t>
      </w:r>
      <w:r w:rsidR="0057742E">
        <w:rPr>
          <w:rFonts w:eastAsia="Calibri"/>
          <w:lang w:val="es-ES_tradnl"/>
        </w:rPr>
        <w:t xml:space="preserve">estar </w:t>
      </w:r>
      <w:r w:rsidR="00D45137">
        <w:rPr>
          <w:rFonts w:eastAsia="Calibri"/>
          <w:lang w:val="es-ES_tradnl"/>
        </w:rPr>
        <w:t xml:space="preserve">en condiciones </w:t>
      </w:r>
      <w:r w:rsidR="001B2859">
        <w:rPr>
          <w:rFonts w:eastAsia="Calibri"/>
          <w:lang w:val="es-ES_tradnl"/>
        </w:rPr>
        <w:t xml:space="preserve">de </w:t>
      </w:r>
      <w:r w:rsidR="00E37743">
        <w:rPr>
          <w:rFonts w:eastAsia="Calibri"/>
          <w:lang w:val="es-ES_tradnl"/>
        </w:rPr>
        <w:t>hacerlo</w:t>
      </w:r>
      <w:r w:rsidR="00FA1F16" w:rsidRPr="00203831">
        <w:rPr>
          <w:rFonts w:eastAsia="Calibri"/>
          <w:lang w:val="es-ES_tradnl"/>
        </w:rPr>
        <w:t>,</w:t>
      </w:r>
      <w:r w:rsidR="00891ED0" w:rsidRPr="00203831">
        <w:rPr>
          <w:rFonts w:eastAsia="Calibri"/>
          <w:lang w:val="es-ES_tradnl"/>
        </w:rPr>
        <w:t xml:space="preserve"> </w:t>
      </w:r>
      <w:r w:rsidR="00BC634C">
        <w:rPr>
          <w:rFonts w:eastAsia="Calibri"/>
          <w:lang w:val="es-ES_tradnl"/>
        </w:rPr>
        <w:t xml:space="preserve">ante lo cual se optó por </w:t>
      </w:r>
      <w:r w:rsidR="00891ED0" w:rsidRPr="00203831">
        <w:rPr>
          <w:rFonts w:eastAsia="Calibri"/>
          <w:lang w:val="es-ES_tradnl"/>
        </w:rPr>
        <w:t xml:space="preserve">reducir </w:t>
      </w:r>
      <w:r w:rsidR="00866395">
        <w:rPr>
          <w:rFonts w:eastAsia="Calibri"/>
          <w:lang w:val="es-ES_tradnl"/>
        </w:rPr>
        <w:t>el volumen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6D09AB">
        <w:rPr>
          <w:rFonts w:eastAsia="Calibri"/>
          <w:lang w:val="es-ES_tradnl"/>
        </w:rPr>
        <w:t>destinado</w:t>
      </w:r>
      <w:r w:rsidR="00DD1965">
        <w:rPr>
          <w:rFonts w:eastAsia="Calibri"/>
          <w:lang w:val="es-ES_tradnl"/>
        </w:rPr>
        <w:t>s</w:t>
      </w:r>
      <w:r w:rsidR="006D09AB">
        <w:rPr>
          <w:rFonts w:eastAsia="Calibri"/>
          <w:lang w:val="es-ES_tradnl"/>
        </w:rPr>
        <w:t xml:space="preserve"> a</w:t>
      </w:r>
      <w:r w:rsidR="00F70DC7">
        <w:rPr>
          <w:rFonts w:eastAsia="Calibri"/>
          <w:lang w:val="es-ES_tradnl"/>
        </w:rPr>
        <w:t xml:space="preserve"> </w:t>
      </w:r>
      <w:r w:rsidR="006D09AB">
        <w:rPr>
          <w:rFonts w:eastAsia="Calibri"/>
          <w:lang w:val="es-ES_tradnl"/>
        </w:rPr>
        <w:t>coinciner</w:t>
      </w:r>
      <w:r w:rsidR="00203831">
        <w:rPr>
          <w:rFonts w:eastAsia="Calibri"/>
          <w:lang w:val="es-ES_tradnl"/>
        </w:rPr>
        <w:t>ación</w:t>
      </w:r>
      <w:r w:rsidR="00FA1F16" w:rsidRPr="00203831">
        <w:rPr>
          <w:rFonts w:eastAsia="Calibri"/>
          <w:lang w:val="es-ES_tradnl"/>
        </w:rPr>
        <w:t>.</w:t>
      </w:r>
    </w:p>
    <w:p w14:paraId="23045FD0" w14:textId="17FEAB8E" w:rsidR="00A4066A" w:rsidRPr="00203831" w:rsidRDefault="00870878" w:rsidP="008C39CA">
      <w:pPr>
        <w:numPr>
          <w:ilvl w:val="0"/>
          <w:numId w:val="10"/>
        </w:numPr>
        <w:spacing w:before="120" w:after="240"/>
        <w:ind w:left="0" w:firstLine="0"/>
        <w:rPr>
          <w:rFonts w:eastAsia="Calibri"/>
          <w:lang w:val="es-ES_tradnl"/>
        </w:rPr>
      </w:pPr>
      <w:r>
        <w:rPr>
          <w:rFonts w:eastAsia="Calibri"/>
          <w:lang w:val="es-ES_tradnl"/>
        </w:rPr>
        <w:t xml:space="preserve">Dado que </w:t>
      </w:r>
      <w:r w:rsidR="00FA1F16" w:rsidRPr="00203831">
        <w:rPr>
          <w:rFonts w:eastAsia="Calibri"/>
          <w:lang w:val="es-ES_tradnl"/>
        </w:rPr>
        <w:t>Nigeria</w:t>
      </w:r>
      <w:r w:rsidR="00891ED0" w:rsidRPr="00203831">
        <w:rPr>
          <w:rFonts w:eastAsia="Calibri"/>
          <w:lang w:val="es-ES_tradnl"/>
        </w:rPr>
        <w:t xml:space="preserve"> </w:t>
      </w:r>
      <w:r>
        <w:rPr>
          <w:rFonts w:eastAsia="Calibri"/>
          <w:lang w:val="es-ES_tradnl"/>
        </w:rPr>
        <w:t xml:space="preserve">no contaba con una </w:t>
      </w:r>
      <w:r w:rsidR="00DA2566">
        <w:rPr>
          <w:rFonts w:eastAsia="Calibri"/>
          <w:lang w:val="es-ES_tradnl"/>
        </w:rPr>
        <w:t xml:space="preserve">planta </w:t>
      </w:r>
      <w:r w:rsidR="002A4CAC">
        <w:rPr>
          <w:rFonts w:eastAsia="Calibri"/>
          <w:lang w:val="es-ES_tradnl"/>
        </w:rPr>
        <w:t>autorizada</w:t>
      </w:r>
      <w:r w:rsidRPr="00870878">
        <w:rPr>
          <w:rFonts w:eastAsia="Calibri"/>
          <w:lang w:val="es-ES_tradnl"/>
        </w:rPr>
        <w:t xml:space="preserve"> </w:t>
      </w:r>
      <w:r w:rsidR="004D0919">
        <w:rPr>
          <w:rFonts w:eastAsia="Calibri"/>
          <w:lang w:val="es-ES_tradnl"/>
        </w:rPr>
        <w:t xml:space="preserve">para </w:t>
      </w:r>
      <w:r w:rsidR="00DD1965">
        <w:rPr>
          <w:rFonts w:eastAsia="Calibri"/>
          <w:lang w:val="es-ES_tradnl"/>
        </w:rPr>
        <w:t>destruir</w:t>
      </w:r>
      <w:r w:rsidR="004D0919">
        <w:rPr>
          <w:rFonts w:eastAsia="Calibri"/>
          <w:lang w:val="es-ES_tradnl"/>
        </w:rPr>
        <w:t xml:space="preserve"> </w:t>
      </w:r>
      <w:r w:rsidR="005A4F71" w:rsidRPr="0020383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0D0B49">
        <w:rPr>
          <w:rFonts w:eastAsia="Calibri"/>
          <w:lang w:val="es-ES_tradnl"/>
        </w:rPr>
        <w:t>la</w:t>
      </w:r>
      <w:r w:rsidR="00891ED0" w:rsidRPr="00203831">
        <w:rPr>
          <w:rFonts w:eastAsia="Calibri"/>
          <w:lang w:val="es-ES_tradnl"/>
        </w:rPr>
        <w:t xml:space="preserve"> </w:t>
      </w:r>
      <w:r w:rsidR="00730412">
        <w:rPr>
          <w:rFonts w:eastAsia="Calibri"/>
          <w:lang w:val="es-ES_tradnl"/>
        </w:rPr>
        <w:t xml:space="preserve">opción </w:t>
      </w:r>
      <w:r w:rsidR="000D0B49" w:rsidRPr="000D0B49">
        <w:rPr>
          <w:rFonts w:eastAsia="Calibri"/>
          <w:lang w:val="es-ES_tradnl"/>
        </w:rPr>
        <w:t xml:space="preserve">original </w:t>
      </w:r>
      <w:r w:rsidR="001256AA">
        <w:rPr>
          <w:rFonts w:eastAsia="Calibri"/>
          <w:lang w:val="es-ES_tradnl"/>
        </w:rPr>
        <w:t xml:space="preserve">fue </w:t>
      </w:r>
      <w:r w:rsidR="00647532">
        <w:rPr>
          <w:rFonts w:eastAsia="Calibri"/>
          <w:lang w:val="es-ES_tradnl"/>
        </w:rPr>
        <w:t xml:space="preserve">despachar </w:t>
      </w:r>
      <w:r w:rsidR="00C618CF">
        <w:rPr>
          <w:rFonts w:eastAsia="Calibri"/>
          <w:lang w:val="es-ES_tradnl"/>
        </w:rPr>
        <w:t xml:space="preserve">los </w:t>
      </w:r>
      <w:r w:rsidR="00203831">
        <w:rPr>
          <w:rFonts w:eastAsia="Calibri"/>
          <w:lang w:val="es-ES_tradnl"/>
        </w:rPr>
        <w:t xml:space="preserve">desechos </w:t>
      </w:r>
      <w:r w:rsidR="002A2E53">
        <w:rPr>
          <w:rFonts w:eastAsia="Calibri"/>
          <w:lang w:val="es-ES_tradnl"/>
        </w:rPr>
        <w:t xml:space="preserve">para su </w:t>
      </w:r>
      <w:r w:rsidR="002A2E53" w:rsidRPr="002A2E53">
        <w:rPr>
          <w:rFonts w:eastAsia="Calibri"/>
          <w:lang w:val="es-ES_tradnl"/>
        </w:rPr>
        <w:t xml:space="preserve">eliminación </w:t>
      </w:r>
      <w:r w:rsidR="002A2E53">
        <w:rPr>
          <w:rFonts w:eastAsia="Calibri"/>
          <w:lang w:val="es-ES_tradnl"/>
        </w:rPr>
        <w:t xml:space="preserve">en </w:t>
      </w:r>
      <w:r w:rsidR="00C618CF">
        <w:rPr>
          <w:rFonts w:eastAsia="Calibri"/>
          <w:lang w:val="es-ES_tradnl"/>
        </w:rPr>
        <w:t xml:space="preserve">una </w:t>
      </w:r>
      <w:r w:rsidR="00492211" w:rsidRPr="00492211">
        <w:rPr>
          <w:rFonts w:eastAsia="Calibri"/>
          <w:lang w:val="es-ES_tradnl"/>
        </w:rPr>
        <w:t xml:space="preserve">planta </w:t>
      </w:r>
      <w:r w:rsidR="00255C09" w:rsidRPr="00255C09">
        <w:rPr>
          <w:rFonts w:eastAsia="Calibri"/>
          <w:lang w:val="es-ES_tradnl"/>
        </w:rPr>
        <w:t xml:space="preserve">internacionalmente </w:t>
      </w:r>
      <w:r w:rsidR="00B93D54">
        <w:rPr>
          <w:rFonts w:eastAsia="Calibri"/>
          <w:lang w:val="es-ES_tradnl"/>
        </w:rPr>
        <w:t>acreditada</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Sin</w:t>
      </w:r>
      <w:r w:rsidR="00891ED0" w:rsidRPr="00203831">
        <w:rPr>
          <w:rFonts w:eastAsia="Calibri"/>
          <w:lang w:val="es-ES_tradnl"/>
        </w:rPr>
        <w:t xml:space="preserve"> </w:t>
      </w:r>
      <w:r w:rsidR="00526A82" w:rsidRPr="00203831">
        <w:rPr>
          <w:rFonts w:eastAsia="Calibri"/>
          <w:lang w:val="es-ES_tradnl"/>
        </w:rPr>
        <w:t>embargo</w:t>
      </w:r>
      <w:r w:rsidR="00FA1F16" w:rsidRPr="00203831">
        <w:rPr>
          <w:rFonts w:eastAsia="Calibri"/>
          <w:lang w:val="es-ES_tradnl"/>
        </w:rPr>
        <w:t>,</w:t>
      </w:r>
      <w:r w:rsidR="00891ED0" w:rsidRPr="00203831">
        <w:rPr>
          <w:rFonts w:eastAsia="Calibri"/>
          <w:lang w:val="es-ES_tradnl"/>
        </w:rPr>
        <w:t xml:space="preserve"> </w:t>
      </w:r>
      <w:r w:rsidR="00D97BA2">
        <w:rPr>
          <w:rFonts w:eastAsia="Calibri"/>
          <w:lang w:val="es-ES_tradnl"/>
        </w:rPr>
        <w:t>la</w:t>
      </w:r>
      <w:r w:rsidR="00891ED0" w:rsidRPr="00203831">
        <w:rPr>
          <w:rFonts w:eastAsia="Calibri"/>
          <w:lang w:val="es-ES_tradnl"/>
        </w:rPr>
        <w:t xml:space="preserve"> </w:t>
      </w:r>
      <w:r w:rsidR="00D97BA2">
        <w:rPr>
          <w:rFonts w:eastAsia="Calibri"/>
          <w:lang w:val="es-ES_tradnl"/>
        </w:rPr>
        <w:t>discrepancia</w:t>
      </w:r>
      <w:r w:rsidR="00891ED0" w:rsidRPr="00203831">
        <w:rPr>
          <w:rFonts w:eastAsia="Calibri"/>
          <w:lang w:val="es-ES_tradnl"/>
        </w:rPr>
        <w:t xml:space="preserve"> </w:t>
      </w:r>
      <w:r w:rsidR="00110032" w:rsidRPr="00203831">
        <w:rPr>
          <w:rFonts w:eastAsia="Calibri"/>
          <w:lang w:val="es-ES_tradnl"/>
        </w:rPr>
        <w:t>entre</w:t>
      </w:r>
      <w:r w:rsidR="00891ED0" w:rsidRPr="00203831">
        <w:rPr>
          <w:rFonts w:eastAsia="Calibri"/>
          <w:lang w:val="es-ES_tradnl"/>
        </w:rPr>
        <w:t xml:space="preserve"> </w:t>
      </w:r>
      <w:r w:rsidR="00A14935">
        <w:rPr>
          <w:rFonts w:eastAsia="Calibri"/>
          <w:lang w:val="es-ES_tradnl"/>
        </w:rPr>
        <w:t>los volúmenes</w:t>
      </w:r>
      <w:r w:rsidR="005E38B2">
        <w:rPr>
          <w:rFonts w:eastAsia="Calibri"/>
          <w:lang w:val="es-ES_tradnl"/>
        </w:rPr>
        <w:t xml:space="preserve"> </w:t>
      </w:r>
      <w:r w:rsidR="00891ED0" w:rsidRPr="00203831">
        <w:rPr>
          <w:rFonts w:eastAsia="Calibri"/>
          <w:lang w:val="es-ES_tradnl"/>
        </w:rPr>
        <w:t>estimado</w:t>
      </w:r>
      <w:r w:rsidR="0074424A">
        <w:rPr>
          <w:rFonts w:eastAsia="Calibri"/>
          <w:lang w:val="es-ES_tradnl"/>
        </w:rPr>
        <w:t>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D3A83">
        <w:rPr>
          <w:rFonts w:eastAsia="Calibri"/>
          <w:lang w:val="es-ES_tradnl"/>
        </w:rPr>
        <w:t xml:space="preserve">los efectivamente </w:t>
      </w:r>
      <w:r w:rsidR="007B5C61">
        <w:rPr>
          <w:rFonts w:eastAsia="Calibri"/>
          <w:lang w:val="es-ES_tradnl"/>
        </w:rPr>
        <w:t>acopiados</w:t>
      </w:r>
      <w:r w:rsidR="00891ED0" w:rsidRPr="00203831">
        <w:rPr>
          <w:rFonts w:eastAsia="Calibri"/>
          <w:lang w:val="es-ES_tradnl"/>
        </w:rPr>
        <w:t xml:space="preserve"> </w:t>
      </w:r>
      <w:r w:rsidR="00F36C07">
        <w:rPr>
          <w:rFonts w:eastAsia="Calibri"/>
          <w:lang w:val="es-ES_tradnl"/>
        </w:rPr>
        <w:t>–</w:t>
      </w:r>
      <w:r w:rsidR="00990651">
        <w:rPr>
          <w:rFonts w:eastAsia="Calibri"/>
          <w:lang w:val="es-ES_tradnl"/>
        </w:rPr>
        <w:t>mucho menores a lo previsto</w:t>
      </w:r>
      <w:r w:rsidR="00F36C07">
        <w:rPr>
          <w:rFonts w:eastAsia="Calibri"/>
          <w:lang w:val="es-ES_tradnl"/>
        </w:rPr>
        <w:t>–</w:t>
      </w:r>
      <w:r w:rsidR="007A718F">
        <w:rPr>
          <w:rFonts w:eastAsia="Calibri"/>
          <w:lang w:val="es-ES_tradnl"/>
        </w:rPr>
        <w:t xml:space="preserve"> hizo </w:t>
      </w:r>
      <w:r w:rsidR="00D7297E">
        <w:rPr>
          <w:rFonts w:eastAsia="Calibri"/>
          <w:lang w:val="es-ES_tradnl"/>
        </w:rPr>
        <w:t xml:space="preserve">que este método fuese </w:t>
      </w:r>
      <w:r w:rsidR="00365447" w:rsidRPr="00203831">
        <w:rPr>
          <w:rFonts w:eastAsia="Calibri"/>
          <w:lang w:val="es-ES_tradnl"/>
        </w:rPr>
        <w:t>económica</w:t>
      </w:r>
      <w:r w:rsidR="002C0C24">
        <w:rPr>
          <w:rFonts w:eastAsia="Calibri"/>
          <w:lang w:val="es-ES_tradnl"/>
        </w:rPr>
        <w:t>mente inviable</w:t>
      </w:r>
      <w:r w:rsidR="00FA1F16" w:rsidRPr="00203831">
        <w:rPr>
          <w:rFonts w:eastAsia="Calibri"/>
          <w:lang w:val="es-ES_tradnl"/>
        </w:rPr>
        <w:t>.</w:t>
      </w:r>
      <w:r w:rsidR="00891ED0" w:rsidRPr="00203831">
        <w:rPr>
          <w:rFonts w:eastAsia="Calibri"/>
          <w:lang w:val="es-ES_tradnl"/>
        </w:rPr>
        <w:t xml:space="preserve"> </w:t>
      </w:r>
      <w:r w:rsidR="0011542B">
        <w:rPr>
          <w:rFonts w:eastAsia="Calibri"/>
          <w:lang w:val="es-ES_tradnl"/>
        </w:rPr>
        <w:t>En vista de ello, r</w:t>
      </w:r>
      <w:r w:rsidR="00EC4A2E">
        <w:rPr>
          <w:rFonts w:eastAsia="Calibri"/>
          <w:lang w:val="es-ES_tradnl"/>
        </w:rPr>
        <w:t xml:space="preserve">epresentantes </w:t>
      </w:r>
      <w:r w:rsidR="00052EAD">
        <w:rPr>
          <w:rFonts w:eastAsia="Calibri"/>
          <w:lang w:val="es-ES_tradnl"/>
        </w:rPr>
        <w:t xml:space="preserve">del </w:t>
      </w:r>
      <w:r w:rsidR="00A46ACD" w:rsidRPr="00203831">
        <w:rPr>
          <w:rFonts w:eastAsia="Calibri"/>
          <w:lang w:val="es-ES_tradnl"/>
        </w:rPr>
        <w:t>gobierno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A6DEA">
        <w:rPr>
          <w:rFonts w:eastAsia="Calibri"/>
          <w:lang w:val="es-ES_tradnl"/>
        </w:rPr>
        <w:t>d</w:t>
      </w:r>
      <w:r w:rsidR="00F87525">
        <w:rPr>
          <w:rFonts w:eastAsia="Calibri"/>
          <w:lang w:val="es-ES_tradnl"/>
        </w:rPr>
        <w:t>el organismo de ejecución</w:t>
      </w:r>
      <w:r w:rsidR="00891ED0" w:rsidRPr="00203831">
        <w:rPr>
          <w:rFonts w:eastAsia="Calibri"/>
          <w:lang w:val="es-ES_tradnl"/>
        </w:rPr>
        <w:t xml:space="preserve"> </w:t>
      </w:r>
      <w:r w:rsidR="00983348">
        <w:rPr>
          <w:rFonts w:eastAsia="Calibri"/>
          <w:lang w:val="es-ES_tradnl"/>
        </w:rPr>
        <w:t xml:space="preserve">inspeccionaron </w:t>
      </w:r>
      <w:r w:rsidR="004E46A6" w:rsidRPr="00203831">
        <w:rPr>
          <w:rFonts w:eastAsia="Calibri"/>
          <w:lang w:val="es-ES_tradnl"/>
        </w:rPr>
        <w:t>cuatro</w:t>
      </w:r>
      <w:r w:rsidR="00891ED0" w:rsidRPr="00203831">
        <w:rPr>
          <w:rFonts w:eastAsia="Calibri"/>
          <w:lang w:val="es-ES_tradnl"/>
        </w:rPr>
        <w:t xml:space="preserve"> </w:t>
      </w:r>
      <w:r w:rsidR="00BA71C6">
        <w:rPr>
          <w:rFonts w:eastAsia="Calibri"/>
          <w:lang w:val="es-ES_tradnl"/>
        </w:rPr>
        <w:t>plantas de eliminación de desechos peligrosos</w:t>
      </w:r>
      <w:r w:rsidR="00891ED0" w:rsidRPr="00203831">
        <w:rPr>
          <w:rFonts w:eastAsia="Calibri"/>
          <w:lang w:val="es-ES_tradnl"/>
        </w:rPr>
        <w:t xml:space="preserve"> </w:t>
      </w:r>
      <w:r w:rsidR="00BA71C6">
        <w:rPr>
          <w:rFonts w:eastAsia="Calibri"/>
          <w:lang w:val="es-ES_tradnl"/>
        </w:rPr>
        <w:t>d</w:t>
      </w:r>
      <w:r w:rsidR="00D56539" w:rsidRPr="00203831">
        <w:rPr>
          <w:rFonts w:eastAsia="Calibri"/>
          <w:lang w:val="es-ES_tradnl"/>
        </w:rPr>
        <w:t>el</w:t>
      </w:r>
      <w:r w:rsidR="00891ED0" w:rsidRPr="00203831">
        <w:rPr>
          <w:rFonts w:eastAsia="Calibri"/>
          <w:lang w:val="es-ES_tradnl"/>
        </w:rPr>
        <w:t xml:space="preserve"> </w:t>
      </w:r>
      <w:r w:rsidR="00D56539" w:rsidRPr="00203831">
        <w:rPr>
          <w:rFonts w:eastAsia="Calibri"/>
          <w:lang w:val="es-ES_tradnl"/>
        </w:rPr>
        <w:t>país</w:t>
      </w:r>
      <w:r w:rsidR="002A62A8">
        <w:rPr>
          <w:rFonts w:eastAsia="Calibri"/>
          <w:lang w:val="es-ES_tradnl"/>
        </w:rPr>
        <w:t xml:space="preserve"> e invitaron </w:t>
      </w:r>
      <w:r w:rsidR="00E22818">
        <w:rPr>
          <w:rFonts w:eastAsia="Calibri"/>
          <w:lang w:val="es-ES_tradnl"/>
        </w:rPr>
        <w:t>a</w:t>
      </w:r>
      <w:r w:rsidR="00891ED0" w:rsidRPr="00203831">
        <w:rPr>
          <w:rFonts w:eastAsia="Calibri"/>
          <w:lang w:val="es-ES_tradnl"/>
        </w:rPr>
        <w:t xml:space="preserve"> </w:t>
      </w:r>
      <w:r w:rsidR="004E46A6" w:rsidRPr="00203831">
        <w:rPr>
          <w:rFonts w:eastAsia="Calibri"/>
          <w:lang w:val="es-ES_tradnl"/>
        </w:rPr>
        <w:t>dos</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E22818">
        <w:rPr>
          <w:rFonts w:eastAsia="Calibri"/>
          <w:lang w:val="es-ES_tradnl"/>
        </w:rPr>
        <w:t xml:space="preserve">ellas </w:t>
      </w:r>
      <w:r w:rsidR="00B0747A">
        <w:rPr>
          <w:rFonts w:eastAsia="Calibri"/>
          <w:lang w:val="es-ES_tradnl"/>
        </w:rPr>
        <w:t xml:space="preserve">a </w:t>
      </w:r>
      <w:r w:rsidR="00A13B4E" w:rsidRPr="00A13B4E">
        <w:rPr>
          <w:rFonts w:eastAsia="Calibri"/>
          <w:lang w:val="es-ES_tradnl"/>
        </w:rPr>
        <w:t xml:space="preserve">ofertar </w:t>
      </w:r>
      <w:r w:rsidR="00B0747A">
        <w:rPr>
          <w:rFonts w:eastAsia="Calibri"/>
          <w:lang w:val="es-ES_tradnl"/>
        </w:rPr>
        <w:t xml:space="preserve">la </w:t>
      </w:r>
      <w:r w:rsidR="007C26FF" w:rsidRPr="00203831">
        <w:rPr>
          <w:rFonts w:eastAsia="Calibri"/>
          <w:lang w:val="es-ES_tradnl"/>
        </w:rPr>
        <w:t>eliminación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777AE4">
        <w:rPr>
          <w:rFonts w:eastAsia="Calibri"/>
          <w:lang w:val="es-ES_tradnl"/>
        </w:rPr>
        <w:t>según lo contemplado</w:t>
      </w:r>
      <w:r w:rsidR="00304822">
        <w:rPr>
          <w:rFonts w:eastAsia="Calibri"/>
          <w:lang w:val="es-ES_tradnl"/>
        </w:rPr>
        <w:t xml:space="preserve"> en el </w:t>
      </w:r>
      <w:r w:rsidR="007C26FF" w:rsidRPr="00203831">
        <w:rPr>
          <w:rFonts w:eastAsia="Calibri"/>
          <w:lang w:val="es-ES_tradnl"/>
        </w:rPr>
        <w:t>proyecto</w:t>
      </w:r>
      <w:r w:rsidR="00FA1F16" w:rsidRPr="00203831">
        <w:rPr>
          <w:rFonts w:eastAsia="Calibri"/>
          <w:lang w:val="es-ES_tradnl"/>
        </w:rPr>
        <w:t>.</w:t>
      </w:r>
    </w:p>
    <w:p w14:paraId="1C46F268" w14:textId="38F5AF4A" w:rsidR="00FA1F16" w:rsidRPr="00203831" w:rsidRDefault="00F27681" w:rsidP="008C39CA">
      <w:pPr>
        <w:numPr>
          <w:ilvl w:val="0"/>
          <w:numId w:val="10"/>
        </w:numPr>
        <w:spacing w:before="120" w:after="240"/>
        <w:ind w:left="0" w:firstLine="0"/>
        <w:rPr>
          <w:rFonts w:eastAsia="Calibri"/>
          <w:lang w:val="es-ES_tradnl"/>
        </w:rPr>
      </w:pPr>
      <w:r>
        <w:rPr>
          <w:rFonts w:eastAsia="Calibri"/>
          <w:lang w:val="es-ES_tradnl"/>
        </w:rPr>
        <w:lastRenderedPageBreak/>
        <w:t>La empresa</w:t>
      </w:r>
      <w:r w:rsidR="00891ED0" w:rsidRPr="00203831">
        <w:rPr>
          <w:rFonts w:eastAsia="Calibri"/>
          <w:lang w:val="es-ES_tradnl"/>
        </w:rPr>
        <w:t xml:space="preserve"> </w:t>
      </w:r>
      <w:r w:rsidR="008B2D97">
        <w:rPr>
          <w:rFonts w:eastAsia="Calibri"/>
          <w:lang w:val="es-ES_tradnl"/>
        </w:rPr>
        <w:t xml:space="preserve">seleccionada para prestar </w:t>
      </w:r>
      <w:r w:rsidR="00E966AB">
        <w:rPr>
          <w:rFonts w:eastAsia="Calibri"/>
          <w:lang w:val="es-ES_tradnl"/>
        </w:rPr>
        <w:t xml:space="preserve">los </w:t>
      </w:r>
      <w:r w:rsidR="005873CB">
        <w:rPr>
          <w:rFonts w:eastAsia="Calibri"/>
          <w:lang w:val="es-ES_tradnl"/>
        </w:rPr>
        <w:t xml:space="preserve">servicios de </w:t>
      </w:r>
      <w:r w:rsidR="00C453CF">
        <w:rPr>
          <w:rFonts w:eastAsia="Calibri"/>
          <w:lang w:val="es-ES_tradnl"/>
        </w:rPr>
        <w:t>destrucción</w:t>
      </w:r>
      <w:r w:rsidR="00891ED0" w:rsidRPr="00203831">
        <w:rPr>
          <w:rFonts w:eastAsia="Calibri"/>
          <w:lang w:val="es-ES_tradnl"/>
        </w:rPr>
        <w:t xml:space="preserve"> </w:t>
      </w:r>
      <w:r w:rsidR="005A4F71" w:rsidRPr="00203831">
        <w:rPr>
          <w:rFonts w:eastAsia="Calibri"/>
          <w:lang w:val="es-ES_tradnl"/>
        </w:rPr>
        <w:t>de</w:t>
      </w:r>
      <w:r w:rsidR="00891ED0" w:rsidRPr="00203831">
        <w:rPr>
          <w:rFonts w:eastAsia="Calibri"/>
          <w:lang w:val="es-ES_tradnl"/>
        </w:rPr>
        <w:t xml:space="preserve"> </w:t>
      </w:r>
      <w:r w:rsidR="005A4F71" w:rsidRPr="00203831">
        <w:rPr>
          <w:rFonts w:eastAsia="Calibri"/>
          <w:lang w:val="es-ES_tradnl"/>
        </w:rPr>
        <w:t>SAO</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Nigeria</w:t>
      </w:r>
      <w:r w:rsidR="00891ED0" w:rsidRPr="00203831">
        <w:rPr>
          <w:rFonts w:eastAsia="Calibri"/>
          <w:lang w:val="es-ES_tradnl"/>
        </w:rPr>
        <w:t xml:space="preserve"> </w:t>
      </w:r>
      <w:r w:rsidR="0080672C">
        <w:rPr>
          <w:rFonts w:eastAsia="Calibri"/>
          <w:lang w:val="es-ES_tradnl"/>
        </w:rPr>
        <w:t xml:space="preserve">tenía una reconocida trayectoria </w:t>
      </w:r>
      <w:r w:rsidR="006714F7">
        <w:rPr>
          <w:rFonts w:eastAsia="Calibri"/>
          <w:lang w:val="es-ES_tradnl"/>
        </w:rPr>
        <w:t xml:space="preserve">en </w:t>
      </w:r>
      <w:r w:rsidR="00C17867">
        <w:rPr>
          <w:rFonts w:eastAsia="Calibri"/>
          <w:lang w:val="es-ES_tradnl"/>
        </w:rPr>
        <w:t xml:space="preserve">materia de </w:t>
      </w:r>
      <w:r w:rsidR="001B1ADA">
        <w:rPr>
          <w:rFonts w:eastAsia="Calibri"/>
          <w:lang w:val="es-ES_tradnl"/>
        </w:rPr>
        <w:t>gestión de desechos peligrosos</w:t>
      </w:r>
      <w:r w:rsidR="00891ED0" w:rsidRPr="00203831">
        <w:rPr>
          <w:rFonts w:eastAsia="Calibri"/>
          <w:lang w:val="es-ES_tradnl"/>
        </w:rPr>
        <w:t xml:space="preserve"> </w:t>
      </w:r>
      <w:r w:rsidR="00C874C4">
        <w:rPr>
          <w:rFonts w:eastAsia="Calibri"/>
          <w:lang w:val="es-ES_tradnl"/>
        </w:rPr>
        <w:t xml:space="preserve">para </w:t>
      </w:r>
      <w:r w:rsidR="00203831">
        <w:rPr>
          <w:rFonts w:eastAsia="Calibri"/>
          <w:lang w:val="es-ES_tradnl"/>
        </w:rPr>
        <w:t>empresas</w:t>
      </w:r>
      <w:r w:rsidR="00891ED0" w:rsidRPr="00203831">
        <w:rPr>
          <w:rFonts w:eastAsia="Calibri"/>
          <w:lang w:val="es-ES_tradnl"/>
        </w:rPr>
        <w:t xml:space="preserve"> </w:t>
      </w:r>
      <w:r w:rsidR="00C874C4" w:rsidRPr="00C874C4">
        <w:rPr>
          <w:rFonts w:eastAsia="Calibri"/>
          <w:lang w:val="es-ES_tradnl"/>
        </w:rPr>
        <w:t>multinacional</w:t>
      </w:r>
      <w:r w:rsidR="001001EB">
        <w:rPr>
          <w:rFonts w:eastAsia="Calibri"/>
          <w:lang w:val="es-ES_tradnl"/>
        </w:rPr>
        <w:t>es</w:t>
      </w:r>
      <w:r w:rsidR="00C874C4" w:rsidRPr="00C874C4">
        <w:rPr>
          <w:rFonts w:eastAsia="Calibri"/>
          <w:lang w:val="es-ES_tradnl"/>
        </w:rPr>
        <w:t xml:space="preserve"> </w:t>
      </w:r>
      <w:r w:rsidR="00ED1DF1">
        <w:rPr>
          <w:rFonts w:eastAsia="Calibri"/>
          <w:lang w:val="es-ES_tradnl"/>
        </w:rPr>
        <w:t xml:space="preserve">y </w:t>
      </w:r>
      <w:r w:rsidR="007C26FF" w:rsidRPr="00203831">
        <w:rPr>
          <w:rFonts w:eastAsia="Calibri"/>
          <w:lang w:val="es-ES_tradnl"/>
        </w:rPr>
        <w:t>experiencia</w:t>
      </w:r>
      <w:r w:rsidR="00891ED0" w:rsidRPr="00203831">
        <w:rPr>
          <w:rFonts w:eastAsia="Calibri"/>
          <w:lang w:val="es-ES_tradnl"/>
        </w:rPr>
        <w:t xml:space="preserve"> </w:t>
      </w:r>
      <w:r w:rsidR="001600B9">
        <w:rPr>
          <w:rFonts w:eastAsia="Calibri"/>
          <w:lang w:val="es-ES_tradnl"/>
        </w:rPr>
        <w:t>concreta</w:t>
      </w:r>
      <w:r w:rsidR="00ED1DF1" w:rsidRPr="00ED1DF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04403C">
        <w:rPr>
          <w:rFonts w:eastAsia="Calibri"/>
          <w:lang w:val="es-ES_tradnl"/>
        </w:rPr>
        <w:t>manej</w:t>
      </w:r>
      <w:r w:rsidR="00BA64BF">
        <w:rPr>
          <w:rFonts w:eastAsia="Calibri"/>
          <w:lang w:val="es-ES_tradnl"/>
        </w:rPr>
        <w:t>o de</w:t>
      </w:r>
      <w:r w:rsidR="00D27318">
        <w:rPr>
          <w:rFonts w:eastAsia="Calibri"/>
          <w:lang w:val="es-ES_tradnl"/>
        </w:rPr>
        <w:t xml:space="preserve"> </w:t>
      </w:r>
      <w:r w:rsidR="00C57AC4">
        <w:rPr>
          <w:rFonts w:eastAsia="Calibri"/>
          <w:lang w:val="es-ES_tradnl"/>
        </w:rPr>
        <w:t xml:space="preserve">desechos de </w:t>
      </w:r>
      <w:r w:rsidR="00BA64BF">
        <w:rPr>
          <w:rFonts w:eastAsia="Calibri"/>
          <w:lang w:val="es-ES_tradnl"/>
        </w:rPr>
        <w:t xml:space="preserve">SAO, </w:t>
      </w:r>
      <w:r w:rsidR="00F74A4D">
        <w:rPr>
          <w:rFonts w:eastAsia="Calibri"/>
          <w:lang w:val="es-ES_tradnl"/>
        </w:rPr>
        <w:t xml:space="preserve">desde </w:t>
      </w:r>
      <w:r w:rsidR="003B7E6C">
        <w:rPr>
          <w:rFonts w:eastAsia="Calibri"/>
          <w:lang w:val="es-ES_tradnl"/>
        </w:rPr>
        <w:t xml:space="preserve">la </w:t>
      </w:r>
      <w:r w:rsidR="003B7E6C" w:rsidRPr="003B7E6C">
        <w:rPr>
          <w:rFonts w:eastAsia="Calibri"/>
          <w:lang w:val="es-ES_tradnl"/>
        </w:rPr>
        <w:t xml:space="preserve">etapa </w:t>
      </w:r>
      <w:r w:rsidR="00536F31">
        <w:rPr>
          <w:rFonts w:eastAsia="Calibri"/>
          <w:lang w:val="es-ES_tradnl"/>
        </w:rPr>
        <w:t>de</w:t>
      </w:r>
      <w:r w:rsidR="00C6014F">
        <w:rPr>
          <w:rFonts w:eastAsia="Calibri"/>
          <w:lang w:val="es-ES_tradnl"/>
        </w:rPr>
        <w:t xml:space="preserve"> </w:t>
      </w:r>
      <w:r w:rsidR="00203831">
        <w:rPr>
          <w:rFonts w:eastAsia="Calibri"/>
          <w:lang w:val="es-ES_tradnl"/>
        </w:rPr>
        <w:t>acopio</w:t>
      </w:r>
      <w:r w:rsidR="00891ED0" w:rsidRPr="00203831">
        <w:rPr>
          <w:rFonts w:eastAsia="Calibri"/>
          <w:lang w:val="es-ES_tradnl"/>
        </w:rPr>
        <w:t xml:space="preserve"> </w:t>
      </w:r>
      <w:r w:rsidR="00F74A4D">
        <w:rPr>
          <w:rFonts w:eastAsia="Calibri"/>
          <w:lang w:val="es-ES_tradnl"/>
        </w:rPr>
        <w:t xml:space="preserve">hasta </w:t>
      </w:r>
      <w:r w:rsidR="00BA64BF">
        <w:rPr>
          <w:rFonts w:eastAsia="Calibri"/>
          <w:lang w:val="es-ES_tradnl"/>
        </w:rPr>
        <w:t>su</w:t>
      </w:r>
      <w:r w:rsidR="001E4179">
        <w:rPr>
          <w:rFonts w:eastAsia="Calibri"/>
          <w:lang w:val="es-ES_tradnl"/>
        </w:rPr>
        <w:t xml:space="preserve"> </w:t>
      </w:r>
      <w:r w:rsidR="00526A82" w:rsidRPr="00203831">
        <w:rPr>
          <w:rFonts w:eastAsia="Calibri"/>
          <w:lang w:val="es-ES_tradnl"/>
        </w:rPr>
        <w:t>reciclaje</w:t>
      </w:r>
      <w:r w:rsidR="00FA1F16" w:rsidRPr="00203831">
        <w:rPr>
          <w:rFonts w:eastAsia="Calibri"/>
          <w:lang w:val="es-ES_tradnl"/>
        </w:rPr>
        <w:t>.</w:t>
      </w:r>
      <w:r w:rsidR="00891ED0" w:rsidRPr="00203831">
        <w:rPr>
          <w:rFonts w:eastAsia="Calibri"/>
          <w:lang w:val="es-ES_tradnl"/>
        </w:rPr>
        <w:t xml:space="preserve"> </w:t>
      </w:r>
      <w:r w:rsidR="00286E47">
        <w:rPr>
          <w:rFonts w:eastAsia="Calibri"/>
          <w:lang w:val="es-ES_tradnl"/>
        </w:rPr>
        <w:t xml:space="preserve">Tras </w:t>
      </w:r>
      <w:r w:rsidR="006E5B1E">
        <w:rPr>
          <w:rFonts w:eastAsia="Calibri"/>
          <w:lang w:val="es-ES_tradnl"/>
        </w:rPr>
        <w:t>modific</w:t>
      </w:r>
      <w:r w:rsidR="00286E47">
        <w:rPr>
          <w:rFonts w:eastAsia="Calibri"/>
          <w:lang w:val="es-ES_tradnl"/>
        </w:rPr>
        <w:t>ar</w:t>
      </w:r>
      <w:r w:rsidR="006E5B1E">
        <w:rPr>
          <w:rFonts w:eastAsia="Calibri"/>
          <w:lang w:val="es-ES_tradnl"/>
        </w:rPr>
        <w:t xml:space="preserve"> la </w:t>
      </w:r>
      <w:r w:rsidR="00AE76A3">
        <w:rPr>
          <w:rFonts w:eastAsia="Calibri"/>
          <w:lang w:val="es-ES_tradnl"/>
        </w:rPr>
        <w:t>planta</w:t>
      </w:r>
      <w:r w:rsidR="00891ED0" w:rsidRPr="00203831">
        <w:rPr>
          <w:rFonts w:eastAsia="Calibri"/>
          <w:lang w:val="es-ES_tradnl"/>
        </w:rPr>
        <w:t xml:space="preserve"> </w:t>
      </w:r>
      <w:r w:rsidR="00165FA8">
        <w:rPr>
          <w:rFonts w:eastAsia="Calibri"/>
          <w:lang w:val="es-ES_tradnl"/>
        </w:rPr>
        <w:t>con recursos propios</w:t>
      </w:r>
      <w:r w:rsidR="00286E47">
        <w:rPr>
          <w:rFonts w:eastAsia="Calibri"/>
          <w:lang w:val="es-ES_tradnl"/>
        </w:rPr>
        <w:t>, l</w:t>
      </w:r>
      <w:r w:rsidR="00286E47" w:rsidRPr="00286E47">
        <w:rPr>
          <w:rFonts w:eastAsia="Calibri"/>
          <w:lang w:val="es-ES_tradnl"/>
        </w:rPr>
        <w:t xml:space="preserve">a empresa </w:t>
      </w:r>
      <w:r w:rsidR="008C593A">
        <w:rPr>
          <w:rFonts w:eastAsia="Calibri"/>
          <w:lang w:val="es-ES_tradnl"/>
        </w:rPr>
        <w:t xml:space="preserve">fue acreditada </w:t>
      </w:r>
      <w:r w:rsidR="00204CCF" w:rsidRPr="00204CCF">
        <w:rPr>
          <w:rFonts w:eastAsia="Calibri"/>
          <w:lang w:val="es-ES_tradnl"/>
        </w:rPr>
        <w:t xml:space="preserve">para la destrucción de SAO </w:t>
      </w:r>
      <w:r w:rsidR="008C593A">
        <w:rPr>
          <w:rFonts w:eastAsia="Calibri"/>
          <w:lang w:val="es-ES_tradnl"/>
        </w:rPr>
        <w:t xml:space="preserve">por el </w:t>
      </w:r>
      <w:r w:rsidR="00255EB9" w:rsidRPr="00255EB9">
        <w:rPr>
          <w:rFonts w:eastAsia="Calibri"/>
          <w:lang w:val="es-ES_tradnl"/>
        </w:rPr>
        <w:t xml:space="preserve">Ministerio del Medio Ambiente </w:t>
      </w:r>
      <w:r w:rsidR="004E46A6" w:rsidRPr="00203831">
        <w:rPr>
          <w:rFonts w:eastAsia="Calibri"/>
          <w:lang w:val="es-ES_tradnl"/>
        </w:rPr>
        <w:t>y</w:t>
      </w:r>
      <w:r w:rsidR="00891ED0" w:rsidRPr="00203831">
        <w:rPr>
          <w:rFonts w:eastAsia="Calibri"/>
          <w:lang w:val="es-ES_tradnl"/>
        </w:rPr>
        <w:t xml:space="preserve"> </w:t>
      </w:r>
      <w:r w:rsidR="00CE55A9">
        <w:rPr>
          <w:rFonts w:eastAsia="Calibri"/>
          <w:lang w:val="es-ES_tradnl"/>
        </w:rPr>
        <w:t xml:space="preserve">solicitará </w:t>
      </w:r>
      <w:r w:rsidR="001A5228">
        <w:rPr>
          <w:rFonts w:eastAsia="Calibri"/>
          <w:lang w:val="es-ES_tradnl"/>
        </w:rPr>
        <w:t xml:space="preserve">otro tanto </w:t>
      </w:r>
      <w:r w:rsidR="000D4838">
        <w:rPr>
          <w:rFonts w:eastAsia="Calibri"/>
          <w:lang w:val="es-ES_tradnl"/>
        </w:rPr>
        <w:t xml:space="preserve">a la </w:t>
      </w:r>
      <w:r w:rsidR="00EF7560" w:rsidRPr="00203831">
        <w:rPr>
          <w:rFonts w:eastAsia="Calibri"/>
          <w:lang w:val="es-ES_tradnl"/>
        </w:rPr>
        <w:t>Unión</w:t>
      </w:r>
      <w:r w:rsidR="00891ED0" w:rsidRPr="00203831">
        <w:rPr>
          <w:rFonts w:eastAsia="Calibri"/>
          <w:lang w:val="es-ES_tradnl"/>
        </w:rPr>
        <w:t xml:space="preserve"> </w:t>
      </w:r>
      <w:r w:rsidR="00EF7560" w:rsidRPr="00203831">
        <w:rPr>
          <w:rFonts w:eastAsia="Calibri"/>
          <w:lang w:val="es-ES_tradnl"/>
        </w:rPr>
        <w:t>Europea</w:t>
      </w:r>
      <w:r w:rsidR="00891ED0" w:rsidRPr="00203831">
        <w:rPr>
          <w:rFonts w:eastAsia="Calibri"/>
          <w:lang w:val="es-ES_tradnl"/>
        </w:rPr>
        <w:t xml:space="preserve"> </w:t>
      </w:r>
      <w:r w:rsidR="00354FD7">
        <w:rPr>
          <w:rFonts w:eastAsia="Calibri"/>
          <w:lang w:val="es-ES_tradnl"/>
        </w:rPr>
        <w:t>en un futuro próximo</w:t>
      </w:r>
      <w:r w:rsidR="00FA1F16" w:rsidRPr="00203831">
        <w:rPr>
          <w:rFonts w:eastAsia="Calibri"/>
          <w:lang w:val="es-ES_tradnl"/>
        </w:rPr>
        <w:t>.</w:t>
      </w:r>
    </w:p>
    <w:p w14:paraId="68CE48AF" w14:textId="0C20F9A8" w:rsidR="00FA1F16" w:rsidRPr="00203831" w:rsidRDefault="003517B3" w:rsidP="008C39CA">
      <w:pPr>
        <w:numPr>
          <w:ilvl w:val="0"/>
          <w:numId w:val="10"/>
        </w:numPr>
        <w:spacing w:before="120" w:after="240"/>
        <w:ind w:left="0" w:firstLine="0"/>
        <w:rPr>
          <w:rFonts w:eastAsia="Calibri"/>
          <w:lang w:val="es-ES_tradnl"/>
        </w:rPr>
      </w:pPr>
      <w:r>
        <w:rPr>
          <w:rFonts w:eastAsia="Calibri"/>
          <w:lang w:val="es-ES_tradnl"/>
        </w:rPr>
        <w:t>Durante</w:t>
      </w:r>
      <w:r w:rsidR="00891ED0" w:rsidRPr="00203831">
        <w:rPr>
          <w:rFonts w:eastAsia="Calibri"/>
          <w:lang w:val="es-ES_tradnl"/>
        </w:rPr>
        <w:t xml:space="preserve"> </w:t>
      </w:r>
      <w:r w:rsidR="00B860F6">
        <w:rPr>
          <w:rFonts w:eastAsia="Calibri"/>
          <w:lang w:val="es-ES_tradnl"/>
        </w:rPr>
        <w:t>la etapa</w:t>
      </w:r>
      <w:r w:rsidR="005A6B79">
        <w:rPr>
          <w:rFonts w:eastAsia="Calibri"/>
          <w:lang w:val="es-ES_tradnl"/>
        </w:rPr>
        <w:t xml:space="preserve"> preparatoria</w:t>
      </w:r>
      <w:r w:rsidR="00FA1F16" w:rsidRPr="00203831">
        <w:rPr>
          <w:rFonts w:eastAsia="Calibri"/>
          <w:lang w:val="es-ES_tradnl"/>
        </w:rPr>
        <w:t>,</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345738">
        <w:rPr>
          <w:rFonts w:eastAsia="Calibri"/>
          <w:lang w:val="es-ES_tradnl"/>
        </w:rPr>
        <w:t>equipo a cargo del proyecto</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Georgia</w:t>
      </w:r>
      <w:r w:rsidR="00891ED0" w:rsidRPr="00203831">
        <w:rPr>
          <w:rFonts w:eastAsia="Calibri"/>
          <w:lang w:val="es-ES_tradnl"/>
        </w:rPr>
        <w:t xml:space="preserve"> </w:t>
      </w:r>
      <w:r w:rsidR="001F0794">
        <w:rPr>
          <w:rFonts w:eastAsia="Calibri"/>
          <w:lang w:val="es-ES_tradnl"/>
        </w:rPr>
        <w:t xml:space="preserve">comprobó </w:t>
      </w:r>
      <w:r w:rsidR="0052790D">
        <w:rPr>
          <w:rFonts w:eastAsia="Calibri"/>
          <w:lang w:val="es-ES_tradnl"/>
        </w:rPr>
        <w:t>que</w:t>
      </w:r>
      <w:r w:rsidR="00F01244">
        <w:rPr>
          <w:rFonts w:eastAsia="Calibri"/>
          <w:lang w:val="es-ES_tradnl"/>
        </w:rPr>
        <w:t xml:space="preserve">, </w:t>
      </w:r>
      <w:r w:rsidR="00F01244" w:rsidRPr="00F01244">
        <w:rPr>
          <w:rFonts w:eastAsia="Calibri"/>
          <w:lang w:val="es-ES_tradnl"/>
        </w:rPr>
        <w:t>aparte de hornos de cemento</w:t>
      </w:r>
      <w:r w:rsidR="00185244">
        <w:rPr>
          <w:rFonts w:eastAsia="Calibri"/>
          <w:lang w:val="es-ES_tradnl"/>
        </w:rPr>
        <w:t>,</w:t>
      </w:r>
      <w:r w:rsidR="00891ED0" w:rsidRPr="00203831">
        <w:rPr>
          <w:rFonts w:eastAsia="Calibri"/>
          <w:lang w:val="es-ES_tradnl"/>
        </w:rPr>
        <w:t xml:space="preserve"> </w:t>
      </w:r>
      <w:r w:rsidR="008A73F6" w:rsidRPr="008A73F6">
        <w:rPr>
          <w:rFonts w:eastAsia="Calibri"/>
          <w:lang w:val="es-ES_tradnl"/>
        </w:rPr>
        <w:t xml:space="preserve">el país </w:t>
      </w:r>
      <w:r w:rsidR="00C47B42">
        <w:rPr>
          <w:rFonts w:eastAsia="Calibri"/>
          <w:lang w:val="es-ES_tradnl"/>
        </w:rPr>
        <w:t xml:space="preserve">no contaba con </w:t>
      </w:r>
      <w:r>
        <w:rPr>
          <w:rFonts w:eastAsia="Calibri"/>
          <w:lang w:val="es-ES_tradnl"/>
        </w:rPr>
        <w:t>plantas especiales</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DE667F">
        <w:rPr>
          <w:rFonts w:eastAsia="Calibri"/>
          <w:lang w:val="es-ES_tradnl"/>
        </w:rPr>
        <w:t xml:space="preserve">las </w:t>
      </w:r>
      <w:r w:rsidR="00BC57B2">
        <w:rPr>
          <w:rFonts w:eastAsia="Calibri"/>
          <w:lang w:val="es-ES_tradnl"/>
        </w:rPr>
        <w:t>capacidad</w:t>
      </w:r>
      <w:r w:rsidR="00DE667F">
        <w:rPr>
          <w:rFonts w:eastAsia="Calibri"/>
          <w:lang w:val="es-ES_tradnl"/>
        </w:rPr>
        <w:t>es</w:t>
      </w:r>
      <w:r w:rsidR="00BC57B2">
        <w:rPr>
          <w:rFonts w:eastAsia="Calibri"/>
          <w:lang w:val="es-ES_tradnl"/>
        </w:rPr>
        <w:t xml:space="preserve"> </w:t>
      </w:r>
      <w:r w:rsidR="00DE667F">
        <w:rPr>
          <w:rFonts w:eastAsia="Calibri"/>
          <w:lang w:val="es-ES_tradnl"/>
        </w:rPr>
        <w:t>y medios técnicos</w:t>
      </w:r>
      <w:r w:rsidR="00891ED0" w:rsidRPr="00203831">
        <w:rPr>
          <w:rFonts w:eastAsia="Calibri"/>
          <w:lang w:val="es-ES_tradnl"/>
        </w:rPr>
        <w:t xml:space="preserve"> </w:t>
      </w:r>
      <w:r w:rsidR="00054A07">
        <w:rPr>
          <w:rFonts w:eastAsia="Calibri"/>
          <w:lang w:val="es-ES_tradnl"/>
        </w:rPr>
        <w:t xml:space="preserve">para </w:t>
      </w:r>
      <w:r w:rsidR="00AC2206">
        <w:rPr>
          <w:rFonts w:eastAsia="Calibri"/>
          <w:lang w:val="es-ES_tradnl"/>
        </w:rPr>
        <w:t>eliminar</w:t>
      </w:r>
      <w:r w:rsidR="00891ED0" w:rsidRPr="00203831">
        <w:rPr>
          <w:rFonts w:eastAsia="Calibri"/>
          <w:lang w:val="es-ES_tradnl"/>
        </w:rPr>
        <w:t xml:space="preserve"> </w:t>
      </w:r>
      <w:r w:rsidR="00C73F36">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Sin</w:t>
      </w:r>
      <w:r w:rsidR="00891ED0" w:rsidRPr="00203831">
        <w:rPr>
          <w:rFonts w:eastAsia="Calibri"/>
          <w:lang w:val="es-ES_tradnl"/>
        </w:rPr>
        <w:t xml:space="preserve"> </w:t>
      </w:r>
      <w:r w:rsidR="00526A82" w:rsidRPr="00203831">
        <w:rPr>
          <w:rFonts w:eastAsia="Calibri"/>
          <w:lang w:val="es-ES_tradnl"/>
        </w:rPr>
        <w:t>embargo</w:t>
      </w:r>
      <w:r w:rsidR="00FA1F16" w:rsidRPr="00203831">
        <w:rPr>
          <w:rFonts w:eastAsia="Calibri"/>
          <w:lang w:val="es-ES_tradnl"/>
        </w:rPr>
        <w:t>,</w:t>
      </w:r>
      <w:r w:rsidR="00891ED0" w:rsidRPr="00203831">
        <w:rPr>
          <w:rFonts w:eastAsia="Calibri"/>
          <w:lang w:val="es-ES_tradnl"/>
        </w:rPr>
        <w:t xml:space="preserve"> </w:t>
      </w:r>
      <w:r w:rsidR="00D24B75" w:rsidRPr="00D24B75">
        <w:rPr>
          <w:rFonts w:eastAsia="Calibri"/>
          <w:lang w:val="es-ES_tradnl"/>
        </w:rPr>
        <w:t>la industria del cemento declinó participar en el proyecto</w:t>
      </w:r>
      <w:r w:rsidR="00D24B75">
        <w:rPr>
          <w:rFonts w:eastAsia="Calibri"/>
          <w:lang w:val="es-ES_tradnl"/>
        </w:rPr>
        <w:t xml:space="preserve">, </w:t>
      </w:r>
      <w:r w:rsidR="005E5DA9">
        <w:rPr>
          <w:rFonts w:eastAsia="Calibri"/>
          <w:lang w:val="es-ES_tradnl"/>
        </w:rPr>
        <w:t>principal</w:t>
      </w:r>
      <w:r w:rsidR="00D24B75">
        <w:rPr>
          <w:rFonts w:eastAsia="Calibri"/>
          <w:lang w:val="es-ES_tradnl"/>
        </w:rPr>
        <w:t>mente debido al</w:t>
      </w:r>
      <w:r w:rsidR="005E5DA9">
        <w:rPr>
          <w:rFonts w:eastAsia="Calibri"/>
          <w:lang w:val="es-ES_tradnl"/>
        </w:rPr>
        <w:t xml:space="preserve"> </w:t>
      </w:r>
      <w:r w:rsidR="009040AD">
        <w:rPr>
          <w:rFonts w:eastAsia="Calibri"/>
          <w:lang w:val="es-ES_tradnl"/>
        </w:rPr>
        <w:t xml:space="preserve">bajo </w:t>
      </w:r>
      <w:r w:rsidR="00600A16">
        <w:rPr>
          <w:rFonts w:eastAsia="Calibri"/>
          <w:lang w:val="es-ES_tradnl"/>
        </w:rPr>
        <w:t xml:space="preserve">volumen </w:t>
      </w:r>
      <w:r w:rsidR="009040AD">
        <w:rPr>
          <w:rFonts w:eastAsia="Calibri"/>
          <w:lang w:val="es-ES_tradnl"/>
        </w:rPr>
        <w:t xml:space="preserve">de </w:t>
      </w:r>
      <w:r w:rsidR="00203831">
        <w:rPr>
          <w:rFonts w:eastAsia="Calibri"/>
          <w:lang w:val="es-ES_tradnl"/>
        </w:rPr>
        <w:t>desechos de 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20A32">
        <w:rPr>
          <w:rFonts w:eastAsia="Calibri"/>
          <w:lang w:val="es-ES_tradnl"/>
        </w:rPr>
        <w:t xml:space="preserve">a </w:t>
      </w:r>
      <w:r w:rsidR="00A06395">
        <w:rPr>
          <w:rFonts w:eastAsia="Calibri"/>
          <w:lang w:val="es-ES_tradnl"/>
        </w:rPr>
        <w:t xml:space="preserve">los </w:t>
      </w:r>
      <w:r w:rsidR="00917588">
        <w:rPr>
          <w:rFonts w:eastAsia="Calibri"/>
          <w:lang w:val="es-ES_tradnl"/>
        </w:rPr>
        <w:t xml:space="preserve">altos </w:t>
      </w:r>
      <w:r w:rsidR="00D56539" w:rsidRPr="00203831">
        <w:rPr>
          <w:rFonts w:eastAsia="Calibri"/>
          <w:lang w:val="es-ES_tradnl"/>
        </w:rPr>
        <w:t>costos</w:t>
      </w:r>
      <w:r w:rsidR="00891ED0" w:rsidRPr="00203831">
        <w:rPr>
          <w:rFonts w:eastAsia="Calibri"/>
          <w:lang w:val="es-ES_tradnl"/>
        </w:rPr>
        <w:t xml:space="preserve"> </w:t>
      </w:r>
      <w:r w:rsidR="00D56539" w:rsidRPr="00203831">
        <w:rPr>
          <w:rFonts w:eastAsia="Calibri"/>
          <w:lang w:val="es-ES_tradnl"/>
        </w:rPr>
        <w:t>de</w:t>
      </w:r>
      <w:r w:rsidR="00891ED0" w:rsidRPr="00203831">
        <w:rPr>
          <w:rFonts w:eastAsia="Calibri"/>
          <w:lang w:val="es-ES_tradnl"/>
        </w:rPr>
        <w:t xml:space="preserve"> </w:t>
      </w:r>
      <w:r w:rsidR="00D56539" w:rsidRPr="00203831">
        <w:rPr>
          <w:rFonts w:eastAsia="Calibri"/>
          <w:lang w:val="es-ES_tradnl"/>
        </w:rPr>
        <w:t>capital</w:t>
      </w:r>
      <w:r w:rsidR="00891ED0" w:rsidRPr="00203831">
        <w:rPr>
          <w:rFonts w:eastAsia="Calibri"/>
          <w:lang w:val="es-ES_tradnl"/>
        </w:rPr>
        <w:t xml:space="preserve"> </w:t>
      </w:r>
      <w:r w:rsidR="0082407D">
        <w:rPr>
          <w:rFonts w:eastAsia="Calibri"/>
          <w:lang w:val="es-ES_tradnl"/>
        </w:rPr>
        <w:t xml:space="preserve">que exigiría </w:t>
      </w:r>
      <w:r w:rsidR="00ED504F">
        <w:rPr>
          <w:rFonts w:eastAsia="Calibri"/>
          <w:lang w:val="es-ES_tradnl"/>
        </w:rPr>
        <w:t xml:space="preserve">equipar los </w:t>
      </w:r>
      <w:r w:rsidR="004241E2">
        <w:rPr>
          <w:rFonts w:eastAsia="Calibri"/>
          <w:lang w:val="es-ES_tradnl"/>
        </w:rPr>
        <w:t>horno</w:t>
      </w:r>
      <w:r w:rsidR="0039715A">
        <w:rPr>
          <w:rFonts w:eastAsia="Calibri"/>
          <w:lang w:val="es-ES_tradnl"/>
        </w:rPr>
        <w:t xml:space="preserve">s </w:t>
      </w:r>
      <w:r w:rsidR="00110032" w:rsidRPr="00203831">
        <w:rPr>
          <w:rFonts w:eastAsia="Calibri"/>
          <w:lang w:val="es-ES_tradnl"/>
        </w:rPr>
        <w:t>con</w:t>
      </w:r>
      <w:r w:rsidR="00891ED0" w:rsidRPr="00203831">
        <w:rPr>
          <w:rFonts w:eastAsia="Calibri"/>
          <w:lang w:val="es-ES_tradnl"/>
        </w:rPr>
        <w:t xml:space="preserve"> </w:t>
      </w:r>
      <w:r w:rsidR="00E100DD">
        <w:rPr>
          <w:rFonts w:eastAsia="Calibri"/>
          <w:lang w:val="es-ES_tradnl"/>
        </w:rPr>
        <w:t xml:space="preserve">los medios técnicos </w:t>
      </w:r>
      <w:r w:rsidR="00203831">
        <w:rPr>
          <w:rFonts w:eastAsia="Calibri"/>
          <w:lang w:val="es-ES_tradnl"/>
        </w:rPr>
        <w:t xml:space="preserve">para </w:t>
      </w:r>
      <w:r w:rsidR="00B255DF">
        <w:rPr>
          <w:rFonts w:eastAsia="Calibri"/>
          <w:lang w:val="es-ES_tradnl"/>
        </w:rPr>
        <w:t xml:space="preserve">eliminar </w:t>
      </w:r>
      <w:r w:rsidR="00EF7560" w:rsidRPr="00203831">
        <w:rPr>
          <w:rFonts w:eastAsia="Calibri"/>
          <w:lang w:val="es-ES_tradnl"/>
        </w:rPr>
        <w:t>desechos</w:t>
      </w:r>
      <w:r w:rsidR="00891ED0" w:rsidRPr="00203831">
        <w:rPr>
          <w:rFonts w:eastAsia="Calibri"/>
          <w:lang w:val="es-ES_tradnl"/>
        </w:rPr>
        <w:t xml:space="preserve"> </w:t>
      </w:r>
      <w:r w:rsidR="00EF7560" w:rsidRPr="00203831">
        <w:rPr>
          <w:rFonts w:eastAsia="Calibri"/>
          <w:lang w:val="es-ES_tradnl"/>
        </w:rPr>
        <w:t>de</w:t>
      </w:r>
      <w:r w:rsidR="00891ED0" w:rsidRPr="00203831">
        <w:rPr>
          <w:rFonts w:eastAsia="Calibri"/>
          <w:lang w:val="es-ES_tradnl"/>
        </w:rPr>
        <w:t xml:space="preserve"> </w:t>
      </w:r>
      <w:r w:rsidR="00EF7560" w:rsidRPr="00203831">
        <w:rPr>
          <w:rFonts w:eastAsia="Calibri"/>
          <w:lang w:val="es-ES_tradnl"/>
        </w:rPr>
        <w:t>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control</w:t>
      </w:r>
      <w:r w:rsidR="00B255DF">
        <w:rPr>
          <w:rFonts w:eastAsia="Calibri"/>
          <w:lang w:val="es-ES_tradnl"/>
        </w:rPr>
        <w:t>ar</w:t>
      </w:r>
      <w:r w:rsidR="004379BA">
        <w:rPr>
          <w:rFonts w:eastAsia="Calibri"/>
          <w:lang w:val="es-ES_tradnl"/>
        </w:rPr>
        <w:t xml:space="preserve"> </w:t>
      </w:r>
      <w:r w:rsidR="00B255DF">
        <w:rPr>
          <w:rFonts w:eastAsia="Calibri"/>
          <w:lang w:val="es-ES_tradnl"/>
        </w:rPr>
        <w:t xml:space="preserve">las </w:t>
      </w:r>
      <w:r w:rsidR="004379BA">
        <w:rPr>
          <w:rFonts w:eastAsia="Calibri"/>
          <w:lang w:val="es-ES_tradnl"/>
        </w:rPr>
        <w:t>emisiones</w:t>
      </w:r>
      <w:r w:rsidR="00FA1F16" w:rsidRPr="00203831">
        <w:rPr>
          <w:rFonts w:eastAsia="Calibri"/>
          <w:lang w:val="es-ES_tradnl"/>
        </w:rPr>
        <w:t>.</w:t>
      </w:r>
      <w:r w:rsidR="00891ED0" w:rsidRPr="00203831">
        <w:rPr>
          <w:rFonts w:eastAsia="Calibri"/>
          <w:lang w:val="es-ES_tradnl"/>
        </w:rPr>
        <w:t xml:space="preserve"> </w:t>
      </w:r>
      <w:r w:rsidR="002E7C31">
        <w:rPr>
          <w:rFonts w:eastAsia="Calibri"/>
          <w:lang w:val="es-ES_tradnl"/>
        </w:rPr>
        <w:t>L</w:t>
      </w:r>
      <w:r w:rsidR="00A61678" w:rsidRPr="00203831">
        <w:rPr>
          <w:rFonts w:eastAsia="Calibri"/>
          <w:lang w:val="es-ES_tradnl"/>
        </w:rPr>
        <w:t>a</w:t>
      </w:r>
      <w:r w:rsidR="00891ED0" w:rsidRPr="00203831">
        <w:rPr>
          <w:rFonts w:eastAsia="Calibri"/>
          <w:lang w:val="es-ES_tradnl"/>
        </w:rPr>
        <w:t xml:space="preserve"> </w:t>
      </w:r>
      <w:r w:rsidR="00A61678" w:rsidRPr="00203831">
        <w:rPr>
          <w:rFonts w:eastAsia="Calibri"/>
          <w:lang w:val="es-ES_tradnl"/>
        </w:rPr>
        <w:t>exportación</w:t>
      </w:r>
      <w:r w:rsidR="00891ED0" w:rsidRPr="00203831">
        <w:rPr>
          <w:rFonts w:eastAsia="Calibri"/>
          <w:lang w:val="es-ES_tradnl"/>
        </w:rPr>
        <w:t xml:space="preserve"> </w:t>
      </w:r>
      <w:r w:rsidR="00CD3485">
        <w:rPr>
          <w:rFonts w:eastAsia="Calibri"/>
          <w:lang w:val="es-ES_tradnl"/>
        </w:rPr>
        <w:t xml:space="preserve">quedó </w:t>
      </w:r>
      <w:r w:rsidR="002E7C31">
        <w:rPr>
          <w:rFonts w:eastAsia="Calibri"/>
          <w:lang w:val="es-ES_tradnl"/>
        </w:rPr>
        <w:t xml:space="preserve">así </w:t>
      </w:r>
      <w:r w:rsidR="00CD3485">
        <w:rPr>
          <w:rFonts w:eastAsia="Calibri"/>
          <w:lang w:val="es-ES_tradnl"/>
        </w:rPr>
        <w:t xml:space="preserve">como </w:t>
      </w:r>
      <w:r w:rsidR="00D96AA9">
        <w:rPr>
          <w:rFonts w:eastAsia="Calibri"/>
          <w:lang w:val="es-ES_tradnl"/>
        </w:rPr>
        <w:t xml:space="preserve">la única </w:t>
      </w:r>
      <w:r w:rsidR="00772FB8">
        <w:rPr>
          <w:rFonts w:eastAsia="Calibri"/>
          <w:lang w:val="es-ES_tradnl"/>
        </w:rPr>
        <w:t xml:space="preserve">opción </w:t>
      </w:r>
      <w:r w:rsidR="00E4451B">
        <w:rPr>
          <w:rFonts w:eastAsia="Calibri"/>
          <w:lang w:val="es-ES_tradnl"/>
        </w:rPr>
        <w:t>factible</w:t>
      </w:r>
      <w:r w:rsidR="000E3AFD">
        <w:rPr>
          <w:rFonts w:eastAsia="Calibri"/>
          <w:lang w:val="es-ES_tradnl"/>
        </w:rPr>
        <w:t xml:space="preserve">, </w:t>
      </w:r>
      <w:r w:rsidR="00495C31">
        <w:rPr>
          <w:rFonts w:eastAsia="Calibri"/>
          <w:lang w:val="es-ES_tradnl"/>
        </w:rPr>
        <w:t xml:space="preserve">procediéndose </w:t>
      </w:r>
      <w:r w:rsidR="000E3AFD">
        <w:rPr>
          <w:rFonts w:eastAsia="Calibri"/>
          <w:lang w:val="es-ES_tradnl"/>
        </w:rPr>
        <w:t xml:space="preserve">a </w:t>
      </w:r>
      <w:r w:rsidR="00D127B7">
        <w:rPr>
          <w:rFonts w:eastAsia="Calibri"/>
          <w:lang w:val="es-ES_tradnl"/>
        </w:rPr>
        <w:t xml:space="preserve">realizar una </w:t>
      </w:r>
      <w:r w:rsidR="00D127B7" w:rsidRPr="00D127B7">
        <w:rPr>
          <w:rFonts w:eastAsia="Calibri"/>
          <w:lang w:val="es-ES_tradnl"/>
        </w:rPr>
        <w:t xml:space="preserve">licitación internacional </w:t>
      </w:r>
      <w:r w:rsidR="00572A06">
        <w:rPr>
          <w:rFonts w:eastAsia="Calibri"/>
          <w:lang w:val="es-ES_tradnl"/>
        </w:rPr>
        <w:t xml:space="preserve">para el </w:t>
      </w:r>
      <w:r w:rsidR="00365447" w:rsidRPr="00203831">
        <w:rPr>
          <w:rFonts w:eastAsia="Calibri"/>
          <w:lang w:val="es-ES_tradnl"/>
        </w:rPr>
        <w:t>transporte</w:t>
      </w:r>
      <w:r w:rsidR="00891ED0" w:rsidRPr="00203831">
        <w:rPr>
          <w:rFonts w:eastAsia="Calibri"/>
          <w:lang w:val="es-ES_tradnl"/>
        </w:rPr>
        <w:t xml:space="preserve"> </w:t>
      </w:r>
      <w:r w:rsidR="00A91B9A">
        <w:rPr>
          <w:rFonts w:eastAsia="Calibri"/>
          <w:lang w:val="es-ES_tradnl"/>
        </w:rPr>
        <w:t xml:space="preserve">a una </w:t>
      </w:r>
      <w:r w:rsidR="0039715A">
        <w:rPr>
          <w:rFonts w:eastAsia="Calibri"/>
          <w:lang w:val="es-ES_tradnl"/>
        </w:rPr>
        <w:t>planta de incineración a alta temperatura</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D56539" w:rsidRPr="00203831">
        <w:rPr>
          <w:rFonts w:eastAsia="Calibri"/>
          <w:lang w:val="es-ES_tradnl"/>
        </w:rPr>
        <w:t>Francia</w:t>
      </w:r>
      <w:r w:rsidR="00FA1F16" w:rsidRPr="00203831">
        <w:rPr>
          <w:rFonts w:eastAsia="Calibri"/>
          <w:lang w:val="es-ES_tradnl"/>
        </w:rPr>
        <w:t>.</w:t>
      </w:r>
    </w:p>
    <w:p w14:paraId="192DCE57" w14:textId="7CF6C037" w:rsidR="00A4066A" w:rsidRPr="00203831" w:rsidRDefault="00A61678" w:rsidP="008C39CA">
      <w:pPr>
        <w:numPr>
          <w:ilvl w:val="0"/>
          <w:numId w:val="10"/>
        </w:numPr>
        <w:spacing w:before="120" w:after="240"/>
        <w:ind w:left="0" w:firstLine="0"/>
        <w:rPr>
          <w:rFonts w:eastAsia="Calibri"/>
          <w:lang w:val="es-ES_tradnl"/>
        </w:rPr>
      </w:pPr>
      <w:r w:rsidRPr="00203831">
        <w:rPr>
          <w:rFonts w:eastAsia="Calibri"/>
          <w:lang w:val="es-ES_tradnl"/>
        </w:rPr>
        <w:t>La</w:t>
      </w:r>
      <w:r w:rsidR="00891ED0" w:rsidRPr="00203831">
        <w:rPr>
          <w:rFonts w:eastAsia="Calibri"/>
          <w:lang w:val="es-ES_tradnl"/>
        </w:rPr>
        <w:t xml:space="preserve"> </w:t>
      </w:r>
      <w:r w:rsidRPr="00203831">
        <w:rPr>
          <w:rFonts w:eastAsia="Calibri"/>
          <w:lang w:val="es-ES_tradnl"/>
        </w:rPr>
        <w:t>exportación</w:t>
      </w:r>
      <w:r w:rsidR="00891ED0" w:rsidRPr="00203831">
        <w:rPr>
          <w:rFonts w:eastAsia="Calibri"/>
          <w:lang w:val="es-ES_tradnl"/>
        </w:rPr>
        <w:t xml:space="preserve"> </w:t>
      </w:r>
      <w:r w:rsidR="002768BD">
        <w:rPr>
          <w:rFonts w:eastAsia="Calibri"/>
          <w:lang w:val="es-ES_tradnl"/>
        </w:rPr>
        <w:t>de desechos</w:t>
      </w:r>
      <w:r w:rsidR="00203831">
        <w:rPr>
          <w:rFonts w:eastAsia="Calibri"/>
          <w:lang w:val="es-ES_tradnl"/>
        </w:rPr>
        <w:t xml:space="preserve"> de SAO</w:t>
      </w:r>
      <w:r w:rsidR="00891ED0" w:rsidRPr="00203831">
        <w:rPr>
          <w:rFonts w:eastAsia="Calibri"/>
          <w:lang w:val="es-ES_tradnl"/>
        </w:rPr>
        <w:t xml:space="preserve"> </w:t>
      </w:r>
      <w:r w:rsidR="006C4080">
        <w:rPr>
          <w:rFonts w:eastAsia="Calibri"/>
          <w:lang w:val="es-ES_tradnl"/>
        </w:rPr>
        <w:t xml:space="preserve">desde </w:t>
      </w:r>
      <w:r w:rsidR="00FA1F16" w:rsidRPr="00203831">
        <w:rPr>
          <w:rFonts w:eastAsia="Calibri"/>
          <w:lang w:val="es-ES_tradnl"/>
        </w:rPr>
        <w:t>Georgia</w:t>
      </w:r>
      <w:r w:rsidR="00891ED0" w:rsidRPr="00203831">
        <w:rPr>
          <w:rFonts w:eastAsia="Calibri"/>
          <w:lang w:val="es-ES_tradnl"/>
        </w:rPr>
        <w:t xml:space="preserve"> </w:t>
      </w:r>
      <w:r w:rsidR="00A602A5">
        <w:rPr>
          <w:rFonts w:eastAsia="Calibri"/>
          <w:lang w:val="es-ES_tradnl"/>
        </w:rPr>
        <w:t xml:space="preserve">la realizó </w:t>
      </w:r>
      <w:r w:rsidR="00D80CB3" w:rsidRPr="00203831">
        <w:rPr>
          <w:rFonts w:eastAsia="Calibri"/>
          <w:lang w:val="es-ES_tradnl"/>
        </w:rPr>
        <w:t>un</w:t>
      </w:r>
      <w:r w:rsidR="00891ED0" w:rsidRPr="00203831">
        <w:rPr>
          <w:rFonts w:eastAsia="Calibri"/>
          <w:lang w:val="es-ES_tradnl"/>
        </w:rPr>
        <w:t xml:space="preserve"> </w:t>
      </w:r>
      <w:r w:rsidR="000640A7">
        <w:rPr>
          <w:rFonts w:eastAsia="Calibri"/>
          <w:lang w:val="es-ES_tradnl"/>
        </w:rPr>
        <w:t xml:space="preserve">experimentado </w:t>
      </w:r>
      <w:r w:rsidR="00203831">
        <w:rPr>
          <w:rFonts w:eastAsia="Calibri"/>
          <w:lang w:val="es-ES_tradnl"/>
        </w:rPr>
        <w:t>contratista</w:t>
      </w:r>
      <w:r w:rsidR="00891ED0" w:rsidRPr="00203831">
        <w:rPr>
          <w:rFonts w:eastAsia="Calibri"/>
          <w:lang w:val="es-ES_tradnl"/>
        </w:rPr>
        <w:t xml:space="preserve"> </w:t>
      </w:r>
      <w:r w:rsidR="00CA29EB">
        <w:rPr>
          <w:rFonts w:eastAsia="Calibri"/>
          <w:lang w:val="es-ES_tradnl"/>
        </w:rPr>
        <w:t xml:space="preserve">internacional, </w:t>
      </w:r>
      <w:r w:rsidR="00677CB3">
        <w:rPr>
          <w:rFonts w:eastAsia="Calibri"/>
          <w:lang w:val="es-ES_tradnl"/>
        </w:rPr>
        <w:t xml:space="preserve">con estricto apego a </w:t>
      </w:r>
      <w:r w:rsidR="00B83BCD">
        <w:rPr>
          <w:rFonts w:eastAsia="Calibri"/>
          <w:lang w:val="es-ES_tradnl"/>
        </w:rPr>
        <w:t xml:space="preserve">lo previsto en </w:t>
      </w:r>
      <w:r w:rsidR="00BF3D96">
        <w:rPr>
          <w:rFonts w:eastAsia="Calibri"/>
          <w:lang w:val="es-ES_tradnl"/>
        </w:rPr>
        <w:t>la Convención</w:t>
      </w:r>
      <w:r w:rsidR="00203831">
        <w:rPr>
          <w:rFonts w:eastAsia="Calibri"/>
          <w:lang w:val="es-ES_tradnl"/>
        </w:rPr>
        <w:t xml:space="preserve"> de Basilea</w:t>
      </w:r>
      <w:r w:rsidR="00FA1F16" w:rsidRPr="00203831">
        <w:rPr>
          <w:rFonts w:eastAsia="Calibri"/>
          <w:lang w:val="es-ES_tradnl"/>
        </w:rPr>
        <w:t>.</w:t>
      </w:r>
      <w:r w:rsidR="00891ED0" w:rsidRPr="00203831">
        <w:rPr>
          <w:rFonts w:eastAsia="Calibri"/>
          <w:lang w:val="es-ES_tradnl"/>
        </w:rPr>
        <w:t xml:space="preserve"> </w:t>
      </w:r>
      <w:r w:rsidR="005272BD">
        <w:rPr>
          <w:rFonts w:eastAsia="Calibri"/>
          <w:lang w:val="es-ES_tradnl"/>
        </w:rPr>
        <w:t xml:space="preserve">Las SAO </w:t>
      </w:r>
      <w:r w:rsidR="00BD11E2">
        <w:rPr>
          <w:rFonts w:eastAsia="Calibri"/>
          <w:lang w:val="es-ES_tradnl"/>
        </w:rPr>
        <w:t>consolidad</w:t>
      </w:r>
      <w:r w:rsidR="00A1046C">
        <w:rPr>
          <w:rFonts w:eastAsia="Calibri"/>
          <w:lang w:val="es-ES_tradnl"/>
        </w:rPr>
        <w:t xml:space="preserve">as </w:t>
      </w:r>
      <w:r w:rsidR="00A80F6C">
        <w:rPr>
          <w:rFonts w:eastAsia="Calibri"/>
          <w:lang w:val="es-ES_tradnl"/>
        </w:rPr>
        <w:t xml:space="preserve">se </w:t>
      </w:r>
      <w:r w:rsidR="005A1162">
        <w:rPr>
          <w:rFonts w:eastAsia="Calibri"/>
          <w:lang w:val="es-ES_tradnl"/>
        </w:rPr>
        <w:t xml:space="preserve">dispusieron en </w:t>
      </w:r>
      <w:r w:rsidR="00720C3B">
        <w:rPr>
          <w:rFonts w:eastAsia="Calibri"/>
          <w:lang w:val="es-ES_tradnl"/>
        </w:rPr>
        <w:t xml:space="preserve">contenedores </w:t>
      </w:r>
      <w:r w:rsidR="00F31F91">
        <w:rPr>
          <w:rFonts w:eastAsia="Calibri"/>
          <w:lang w:val="es-ES_tradnl"/>
        </w:rPr>
        <w:t xml:space="preserve">ISO </w:t>
      </w:r>
      <w:r w:rsidR="00B676FC" w:rsidRPr="00B676FC">
        <w:rPr>
          <w:rFonts w:eastAsia="Calibri"/>
          <w:lang w:val="es-ES_tradnl"/>
        </w:rPr>
        <w:t xml:space="preserve">expresamente </w:t>
      </w:r>
      <w:r w:rsidR="00415B1E">
        <w:rPr>
          <w:rFonts w:eastAsia="Calibri"/>
          <w:lang w:val="es-ES_tradnl"/>
        </w:rPr>
        <w:t xml:space="preserve">adquiridos </w:t>
      </w:r>
      <w:r w:rsidR="00AD237C">
        <w:rPr>
          <w:rFonts w:eastAsia="Calibri"/>
          <w:lang w:val="es-ES_tradnl"/>
        </w:rPr>
        <w:t xml:space="preserve">a </w:t>
      </w:r>
      <w:r w:rsidR="00D616C8">
        <w:rPr>
          <w:rFonts w:eastAsia="Calibri"/>
          <w:lang w:val="es-ES_tradnl"/>
        </w:rPr>
        <w:t>este fin</w:t>
      </w:r>
      <w:r w:rsidR="00A749AC">
        <w:rPr>
          <w:rFonts w:eastAsia="Calibri"/>
          <w:lang w:val="es-ES_tradnl"/>
        </w:rPr>
        <w:t>,</w:t>
      </w:r>
      <w:r w:rsidR="00F60EEC">
        <w:rPr>
          <w:rFonts w:eastAsia="Calibri"/>
          <w:lang w:val="es-ES_tradnl"/>
        </w:rPr>
        <w:t xml:space="preserve"> y t</w:t>
      </w:r>
      <w:r w:rsidR="00B763A9">
        <w:rPr>
          <w:rFonts w:eastAsia="Calibri"/>
          <w:lang w:val="es-ES_tradnl"/>
        </w:rPr>
        <w:t xml:space="preserve">odas las </w:t>
      </w:r>
      <w:r w:rsidR="004E46A6" w:rsidRPr="00203831">
        <w:rPr>
          <w:rFonts w:eastAsia="Calibri"/>
          <w:lang w:val="es-ES_tradnl"/>
        </w:rPr>
        <w:t>actividades</w:t>
      </w:r>
      <w:r w:rsidR="00891ED0" w:rsidRPr="00203831">
        <w:rPr>
          <w:rFonts w:eastAsia="Calibri"/>
          <w:lang w:val="es-ES_tradnl"/>
        </w:rPr>
        <w:t xml:space="preserve"> </w:t>
      </w:r>
      <w:r w:rsidR="00FA1F16" w:rsidRPr="00203831">
        <w:rPr>
          <w:rFonts w:eastAsia="Calibri"/>
          <w:lang w:val="es-ES_tradnl"/>
        </w:rPr>
        <w:t>(</w:t>
      </w:r>
      <w:r w:rsidR="00C11947">
        <w:rPr>
          <w:rFonts w:eastAsia="Calibri"/>
          <w:lang w:val="es-ES_tradnl"/>
        </w:rPr>
        <w:t>re</w:t>
      </w:r>
      <w:r w:rsidR="00AA0F30">
        <w:rPr>
          <w:rFonts w:eastAsia="Calibri"/>
          <w:lang w:val="es-ES_tradnl"/>
        </w:rPr>
        <w:t>embalaje</w:t>
      </w:r>
      <w:r w:rsidR="00FA1F16" w:rsidRPr="00203831">
        <w:rPr>
          <w:rFonts w:eastAsia="Calibri"/>
          <w:lang w:val="es-ES_tradnl"/>
        </w:rPr>
        <w:t>,</w:t>
      </w:r>
      <w:r w:rsidR="00891ED0" w:rsidRPr="00203831">
        <w:rPr>
          <w:rFonts w:eastAsia="Calibri"/>
          <w:lang w:val="es-ES_tradnl"/>
        </w:rPr>
        <w:t xml:space="preserve"> </w:t>
      </w:r>
      <w:r w:rsidR="00365447" w:rsidRPr="00203831">
        <w:rPr>
          <w:rFonts w:eastAsia="Calibri"/>
          <w:lang w:val="es-ES_tradnl"/>
        </w:rPr>
        <w:t>transporte</w:t>
      </w:r>
      <w:r w:rsidR="00212797">
        <w:rPr>
          <w:rFonts w:eastAsia="Calibri"/>
          <w:lang w:val="es-ES_tradnl"/>
        </w:rPr>
        <w:t xml:space="preserve">, </w:t>
      </w:r>
      <w:r w:rsidR="007A75AE" w:rsidRPr="00203831">
        <w:rPr>
          <w:rFonts w:eastAsia="Calibri"/>
          <w:lang w:val="es-ES_tradnl"/>
        </w:rPr>
        <w:t>destrucción</w:t>
      </w:r>
      <w:r w:rsidR="00FA1F16" w:rsidRPr="00203831">
        <w:rPr>
          <w:rFonts w:eastAsia="Calibri"/>
          <w:lang w:val="es-ES_tradnl"/>
        </w:rPr>
        <w:t>)</w:t>
      </w:r>
      <w:r w:rsidR="00891ED0" w:rsidRPr="00203831">
        <w:rPr>
          <w:rFonts w:eastAsia="Calibri"/>
          <w:lang w:val="es-ES_tradnl"/>
        </w:rPr>
        <w:t xml:space="preserve"> </w:t>
      </w:r>
      <w:r w:rsidR="00C42FEF">
        <w:rPr>
          <w:rFonts w:eastAsia="Calibri"/>
          <w:lang w:val="es-ES_tradnl"/>
        </w:rPr>
        <w:t xml:space="preserve">estuvieron </w:t>
      </w:r>
      <w:r w:rsidR="00D24581">
        <w:rPr>
          <w:rFonts w:eastAsia="Calibri"/>
          <w:lang w:val="es-ES_tradnl"/>
        </w:rPr>
        <w:t xml:space="preserve">respaldadas </w:t>
      </w:r>
      <w:r w:rsidR="00A41FBD">
        <w:rPr>
          <w:rFonts w:eastAsia="Calibri"/>
          <w:lang w:val="es-ES_tradnl"/>
        </w:rPr>
        <w:t xml:space="preserve">por </w:t>
      </w:r>
      <w:r w:rsidR="003A1BF3">
        <w:rPr>
          <w:rFonts w:eastAsia="Calibri"/>
          <w:lang w:val="es-ES_tradnl"/>
        </w:rPr>
        <w:t xml:space="preserve">la </w:t>
      </w:r>
      <w:r w:rsidR="00110032" w:rsidRPr="00203831">
        <w:rPr>
          <w:rFonts w:eastAsia="Calibri"/>
          <w:lang w:val="es-ES_tradnl"/>
        </w:rPr>
        <w:t>documentación</w:t>
      </w:r>
      <w:r w:rsidR="00FA1F16" w:rsidRPr="00203831">
        <w:rPr>
          <w:rFonts w:eastAsia="Calibri"/>
          <w:lang w:val="es-ES_tradnl"/>
        </w:rPr>
        <w:t>,</w:t>
      </w:r>
      <w:r w:rsidR="00891ED0" w:rsidRPr="00203831">
        <w:rPr>
          <w:rFonts w:eastAsia="Calibri"/>
          <w:lang w:val="es-ES_tradnl"/>
        </w:rPr>
        <w:t xml:space="preserve"> </w:t>
      </w:r>
      <w:r w:rsidR="006F659C">
        <w:rPr>
          <w:rFonts w:eastAsia="Calibri"/>
          <w:lang w:val="es-ES_tradnl"/>
        </w:rPr>
        <w:t>los</w:t>
      </w:r>
      <w:r w:rsidR="00941019">
        <w:rPr>
          <w:rFonts w:eastAsia="Calibri"/>
          <w:lang w:val="es-ES_tradnl"/>
        </w:rPr>
        <w:t xml:space="preserve"> seguro</w:t>
      </w:r>
      <w:r w:rsidR="006F659C">
        <w:rPr>
          <w:rFonts w:eastAsia="Calibri"/>
          <w:lang w:val="es-ES_tradnl"/>
        </w:rPr>
        <w:t>s</w:t>
      </w:r>
      <w:r w:rsidR="00685C84">
        <w:rPr>
          <w:rFonts w:eastAsia="Calibri"/>
          <w:lang w:val="es-ES_tradnl"/>
        </w:rPr>
        <w:t xml:space="preserve"> </w:t>
      </w:r>
      <w:r w:rsidR="00685C84" w:rsidRPr="00685C84">
        <w:rPr>
          <w:rFonts w:eastAsia="Calibri"/>
          <w:lang w:val="es-ES_tradnl"/>
        </w:rPr>
        <w:t>obligatorio</w:t>
      </w:r>
      <w:r w:rsidR="006F659C">
        <w:rPr>
          <w:rFonts w:eastAsia="Calibri"/>
          <w:lang w:val="es-ES_tradnl"/>
        </w:rPr>
        <w:t>s</w:t>
      </w:r>
      <w:r w:rsidR="00891ED0" w:rsidRPr="00203831">
        <w:rPr>
          <w:rFonts w:eastAsia="Calibri"/>
          <w:lang w:val="es-ES_tradnl"/>
        </w:rPr>
        <w:t xml:space="preserve"> </w:t>
      </w:r>
      <w:r w:rsidR="00A57483">
        <w:rPr>
          <w:rFonts w:eastAsia="Calibri"/>
          <w:lang w:val="es-ES_tradnl"/>
        </w:rPr>
        <w:t xml:space="preserve">y </w:t>
      </w:r>
      <w:r w:rsidR="006F659C">
        <w:rPr>
          <w:rFonts w:eastAsia="Calibri"/>
          <w:lang w:val="es-ES_tradnl"/>
        </w:rPr>
        <w:t xml:space="preserve">los </w:t>
      </w:r>
      <w:r w:rsidR="00941019">
        <w:rPr>
          <w:rFonts w:eastAsia="Calibri"/>
          <w:lang w:val="es-ES_tradnl"/>
        </w:rPr>
        <w:t>permiso</w:t>
      </w:r>
      <w:r w:rsidR="006F659C">
        <w:rPr>
          <w:rFonts w:eastAsia="Calibri"/>
          <w:lang w:val="es-ES_tradnl"/>
        </w:rPr>
        <w:t>s</w:t>
      </w:r>
      <w:r w:rsidR="009B7EAA">
        <w:rPr>
          <w:rFonts w:eastAsia="Calibri"/>
          <w:lang w:val="es-ES_tradnl"/>
        </w:rPr>
        <w:t xml:space="preserve"> de tránsito</w:t>
      </w:r>
      <w:r w:rsidR="00891ED0" w:rsidRPr="00203831">
        <w:rPr>
          <w:rFonts w:eastAsia="Calibri"/>
          <w:lang w:val="es-ES_tradnl"/>
        </w:rPr>
        <w:t xml:space="preserve"> </w:t>
      </w:r>
      <w:r w:rsidR="00A57483">
        <w:rPr>
          <w:rFonts w:eastAsia="Calibri"/>
          <w:lang w:val="es-ES_tradnl"/>
        </w:rPr>
        <w:t>necesarios</w:t>
      </w:r>
      <w:r w:rsidR="00A57483" w:rsidRPr="00A57483">
        <w:rPr>
          <w:rFonts w:eastAsia="Calibri"/>
          <w:lang w:val="es-ES_tradnl"/>
        </w:rPr>
        <w:t xml:space="preserve"> </w:t>
      </w:r>
      <w:r w:rsidR="008E1246">
        <w:rPr>
          <w:rFonts w:eastAsia="Calibri"/>
          <w:lang w:val="es-ES_tradnl"/>
        </w:rPr>
        <w:t xml:space="preserve">y </w:t>
      </w:r>
      <w:r w:rsidR="007D1BBB">
        <w:rPr>
          <w:rFonts w:eastAsia="Calibri"/>
          <w:lang w:val="es-ES_tradnl"/>
        </w:rPr>
        <w:t xml:space="preserve">por </w:t>
      </w:r>
      <w:r w:rsidR="00D74DCC">
        <w:rPr>
          <w:rFonts w:eastAsia="Calibri"/>
          <w:lang w:val="es-ES_tradnl"/>
        </w:rPr>
        <w:t xml:space="preserve">los </w:t>
      </w:r>
      <w:r w:rsidR="008E1246">
        <w:rPr>
          <w:rFonts w:eastAsia="Calibri"/>
          <w:lang w:val="es-ES_tradnl"/>
        </w:rPr>
        <w:t xml:space="preserve">certificados </w:t>
      </w:r>
      <w:r w:rsidR="002871FF">
        <w:rPr>
          <w:rFonts w:eastAsia="Calibri"/>
          <w:lang w:val="es-ES_tradnl"/>
        </w:rPr>
        <w:t xml:space="preserve">de aceptación de </w:t>
      </w:r>
      <w:r w:rsidR="00E77214">
        <w:rPr>
          <w:rFonts w:eastAsia="Calibri"/>
          <w:lang w:val="es-ES_tradnl"/>
        </w:rPr>
        <w:t>desechos</w:t>
      </w:r>
      <w:r w:rsidR="00891ED0" w:rsidRPr="00203831">
        <w:rPr>
          <w:rFonts w:eastAsia="Calibri"/>
          <w:lang w:val="es-ES_tradnl"/>
        </w:rPr>
        <w:t xml:space="preserve"> </w:t>
      </w:r>
      <w:r w:rsidR="00D80CB3" w:rsidRPr="00203831">
        <w:rPr>
          <w:rFonts w:eastAsia="Calibri"/>
          <w:lang w:val="es-ES_tradnl"/>
        </w:rPr>
        <w:t>por</w:t>
      </w:r>
      <w:r w:rsidR="00891ED0" w:rsidRPr="00203831">
        <w:rPr>
          <w:rFonts w:eastAsia="Calibri"/>
          <w:lang w:val="es-ES_tradnl"/>
        </w:rPr>
        <w:t xml:space="preserve"> </w:t>
      </w:r>
      <w:r w:rsidR="00B65AC7">
        <w:rPr>
          <w:rFonts w:eastAsia="Calibri"/>
          <w:lang w:val="es-ES_tradnl"/>
        </w:rPr>
        <w:t>par</w:t>
      </w:r>
      <w:r w:rsidR="00132FBB">
        <w:rPr>
          <w:rFonts w:eastAsia="Calibri"/>
          <w:lang w:val="es-ES_tradnl"/>
        </w:rPr>
        <w:t xml:space="preserve">te de </w:t>
      </w:r>
      <w:r w:rsidR="007C26FF" w:rsidRPr="00203831">
        <w:rPr>
          <w:rFonts w:eastAsia="Calibri"/>
          <w:lang w:val="es-ES_tradnl"/>
        </w:rPr>
        <w:t>la</w:t>
      </w:r>
      <w:r w:rsidR="00891ED0" w:rsidRPr="00203831">
        <w:rPr>
          <w:rFonts w:eastAsia="Calibri"/>
          <w:lang w:val="es-ES_tradnl"/>
        </w:rPr>
        <w:t xml:space="preserve"> </w:t>
      </w:r>
      <w:r w:rsidR="00AE76A3">
        <w:rPr>
          <w:rFonts w:eastAsia="Calibri"/>
          <w:lang w:val="es-ES_tradnl"/>
        </w:rPr>
        <w:t>planta</w:t>
      </w:r>
      <w:r w:rsidR="008A4800">
        <w:rPr>
          <w:rFonts w:eastAsia="Calibri"/>
          <w:lang w:val="es-ES_tradnl"/>
        </w:rPr>
        <w:t xml:space="preserve"> receptora</w:t>
      </w:r>
      <w:r w:rsidR="00FA1F16" w:rsidRPr="00203831">
        <w:rPr>
          <w:rFonts w:eastAsia="Calibri"/>
          <w:lang w:val="es-ES_tradnl"/>
        </w:rPr>
        <w:t>.</w:t>
      </w:r>
    </w:p>
    <w:p w14:paraId="0D1CE2F6" w14:textId="338773F4" w:rsidR="00A4066A" w:rsidRPr="00203831" w:rsidRDefault="00A61678" w:rsidP="008C39CA">
      <w:pPr>
        <w:numPr>
          <w:ilvl w:val="0"/>
          <w:numId w:val="10"/>
        </w:numPr>
        <w:spacing w:before="120" w:after="240"/>
        <w:ind w:left="0" w:firstLine="0"/>
        <w:rPr>
          <w:rFonts w:eastAsia="Calibri"/>
          <w:lang w:val="es-ES_tradnl"/>
        </w:rPr>
      </w:pPr>
      <w:r w:rsidRPr="00203831">
        <w:rPr>
          <w:rFonts w:eastAsia="Calibri"/>
          <w:lang w:val="es-ES_tradnl"/>
        </w:rPr>
        <w:t>La</w:t>
      </w:r>
      <w:r w:rsidR="00891ED0" w:rsidRPr="00203831">
        <w:rPr>
          <w:rFonts w:eastAsia="Calibri"/>
          <w:lang w:val="es-ES_tradnl"/>
        </w:rPr>
        <w:t xml:space="preserve"> </w:t>
      </w:r>
      <w:r w:rsidRPr="00203831">
        <w:rPr>
          <w:rFonts w:eastAsia="Calibri"/>
          <w:lang w:val="es-ES_tradnl"/>
        </w:rPr>
        <w:t>exportación</w:t>
      </w:r>
      <w:r w:rsidR="00891ED0" w:rsidRPr="00203831">
        <w:rPr>
          <w:rFonts w:eastAsia="Calibri"/>
          <w:lang w:val="es-ES_tradnl"/>
        </w:rPr>
        <w:t xml:space="preserve"> </w:t>
      </w:r>
      <w:r w:rsidR="00CE2967">
        <w:rPr>
          <w:rFonts w:eastAsia="Calibri"/>
          <w:lang w:val="es-ES_tradnl"/>
        </w:rPr>
        <w:t xml:space="preserve">de desechos </w:t>
      </w:r>
      <w:r w:rsidR="00F33B52">
        <w:rPr>
          <w:rFonts w:eastAsia="Calibri"/>
          <w:lang w:val="es-ES_tradnl"/>
        </w:rPr>
        <w:t>desde</w:t>
      </w:r>
      <w:r w:rsidR="00891ED0" w:rsidRPr="00203831">
        <w:rPr>
          <w:rFonts w:eastAsia="Calibri"/>
          <w:lang w:val="es-ES_tradnl"/>
        </w:rPr>
        <w:t xml:space="preserve"> </w:t>
      </w:r>
      <w:r w:rsidR="00FA1F16" w:rsidRPr="00203831">
        <w:rPr>
          <w:rFonts w:eastAsia="Calibri"/>
          <w:lang w:val="es-ES_tradnl"/>
        </w:rPr>
        <w:t>Ghana</w:t>
      </w:r>
      <w:r w:rsidR="00891ED0" w:rsidRPr="00203831">
        <w:rPr>
          <w:rFonts w:eastAsia="Calibri"/>
          <w:lang w:val="es-ES_tradnl"/>
        </w:rPr>
        <w:t xml:space="preserve"> </w:t>
      </w:r>
      <w:r w:rsidR="00410306">
        <w:rPr>
          <w:rFonts w:eastAsia="Calibri"/>
          <w:lang w:val="es-ES_tradnl"/>
        </w:rPr>
        <w:t xml:space="preserve">a una </w:t>
      </w:r>
      <w:r w:rsidR="00410306" w:rsidRPr="00410306">
        <w:rPr>
          <w:rFonts w:eastAsia="Calibri"/>
          <w:lang w:val="es-ES_tradnl"/>
        </w:rPr>
        <w:t xml:space="preserve">planta de eliminación en Polonia </w:t>
      </w:r>
      <w:r w:rsidR="007524D5">
        <w:rPr>
          <w:rFonts w:eastAsia="Calibri"/>
          <w:lang w:val="es-ES_tradnl"/>
        </w:rPr>
        <w:t xml:space="preserve">se vio afectada </w:t>
      </w:r>
      <w:r w:rsidR="00457FA7">
        <w:rPr>
          <w:rFonts w:eastAsia="Calibri"/>
          <w:lang w:val="es-ES_tradnl"/>
        </w:rPr>
        <w:t xml:space="preserve">por </w:t>
      </w:r>
      <w:r w:rsidR="001B0ABB">
        <w:rPr>
          <w:rFonts w:eastAsia="Calibri"/>
          <w:lang w:val="es-ES_tradnl"/>
        </w:rPr>
        <w:t>el cierre forzoso</w:t>
      </w:r>
      <w:r w:rsidR="00891ED0" w:rsidRPr="00203831">
        <w:rPr>
          <w:rFonts w:eastAsia="Calibri"/>
          <w:lang w:val="es-ES_tradnl"/>
        </w:rPr>
        <w:t xml:space="preserve"> </w:t>
      </w:r>
      <w:r w:rsidR="00526A82" w:rsidRPr="00203831">
        <w:rPr>
          <w:rFonts w:eastAsia="Calibri"/>
          <w:lang w:val="es-ES_tradnl"/>
        </w:rPr>
        <w:t>del</w:t>
      </w:r>
      <w:r w:rsidR="00891ED0" w:rsidRPr="00203831">
        <w:rPr>
          <w:rFonts w:eastAsia="Calibri"/>
          <w:lang w:val="es-ES_tradnl"/>
        </w:rPr>
        <w:t xml:space="preserve"> </w:t>
      </w:r>
      <w:r w:rsidR="00B76E96">
        <w:rPr>
          <w:rFonts w:eastAsia="Calibri"/>
          <w:lang w:val="es-ES_tradnl"/>
        </w:rPr>
        <w:t>centro nacional de acopio de SAO</w:t>
      </w:r>
      <w:r w:rsidR="00FA1F16" w:rsidRPr="00203831">
        <w:rPr>
          <w:rFonts w:eastAsia="Calibri"/>
          <w:lang w:val="es-ES_tradnl"/>
        </w:rPr>
        <w:t>.</w:t>
      </w:r>
      <w:r w:rsidR="00891ED0" w:rsidRPr="00203831">
        <w:rPr>
          <w:rFonts w:eastAsia="Calibri"/>
          <w:lang w:val="es-ES_tradnl"/>
        </w:rPr>
        <w:t xml:space="preserve"> </w:t>
      </w:r>
      <w:r w:rsidR="005656B1">
        <w:rPr>
          <w:rFonts w:eastAsia="Calibri"/>
          <w:lang w:val="es-ES_tradnl"/>
        </w:rPr>
        <w:t>T</w:t>
      </w:r>
      <w:r w:rsidR="0001315C">
        <w:rPr>
          <w:rFonts w:eastAsia="Calibri"/>
          <w:lang w:val="es-ES_tradnl"/>
        </w:rPr>
        <w:t xml:space="preserve">ras ello, </w:t>
      </w:r>
      <w:r w:rsidR="00775700">
        <w:rPr>
          <w:rFonts w:eastAsia="Calibri"/>
          <w:lang w:val="es-ES_tradnl"/>
        </w:rPr>
        <w:t xml:space="preserve">los </w:t>
      </w:r>
      <w:r w:rsidR="00522B98">
        <w:rPr>
          <w:rFonts w:eastAsia="Calibri"/>
          <w:lang w:val="es-ES_tradnl"/>
        </w:rPr>
        <w:t>materiales de desecho</w:t>
      </w:r>
      <w:r w:rsidR="00891ED0" w:rsidRPr="00203831">
        <w:rPr>
          <w:rFonts w:eastAsia="Calibri"/>
          <w:lang w:val="es-ES_tradnl"/>
        </w:rPr>
        <w:t xml:space="preserve"> </w:t>
      </w:r>
      <w:r w:rsidR="004F6643">
        <w:rPr>
          <w:rFonts w:eastAsia="Calibri"/>
          <w:lang w:val="es-ES_tradnl"/>
        </w:rPr>
        <w:t>(</w:t>
      </w:r>
      <w:r w:rsidR="00FA1F16" w:rsidRPr="00203831">
        <w:rPr>
          <w:rFonts w:eastAsia="Calibri"/>
          <w:lang w:val="es-ES_tradnl"/>
        </w:rPr>
        <w:t>CFC</w:t>
      </w:r>
      <w:r w:rsidR="004E46A6" w:rsidRPr="00203831">
        <w:rPr>
          <w:rFonts w:eastAsia="Calibri"/>
          <w:lang w:val="es-ES_tradnl"/>
        </w:rPr>
        <w:t>-</w:t>
      </w:r>
      <w:r w:rsidR="00FA1F16" w:rsidRPr="00203831">
        <w:rPr>
          <w:rFonts w:eastAsia="Calibri"/>
          <w:lang w:val="es-ES_tradnl"/>
        </w:rPr>
        <w:t>1</w:t>
      </w:r>
      <w:r w:rsidR="004F6643">
        <w:rPr>
          <w:rFonts w:eastAsia="Calibri"/>
          <w:lang w:val="es-ES_tradnl"/>
        </w:rPr>
        <w:t>2)</w:t>
      </w:r>
      <w:r w:rsidR="00891ED0" w:rsidRPr="00203831">
        <w:rPr>
          <w:rFonts w:eastAsia="Calibri"/>
          <w:lang w:val="es-ES_tradnl"/>
        </w:rPr>
        <w:t xml:space="preserve"> </w:t>
      </w:r>
      <w:r w:rsidR="00164B09">
        <w:rPr>
          <w:rFonts w:eastAsia="Calibri"/>
          <w:lang w:val="es-ES_tradnl"/>
        </w:rPr>
        <w:t xml:space="preserve">fueron </w:t>
      </w:r>
      <w:r w:rsidR="00FE0FDE">
        <w:rPr>
          <w:rFonts w:eastAsia="Calibri"/>
          <w:lang w:val="es-ES_tradnl"/>
        </w:rPr>
        <w:t xml:space="preserve">recogidos </w:t>
      </w:r>
      <w:r w:rsidR="004E46A6" w:rsidRPr="00203831">
        <w:rPr>
          <w:rFonts w:eastAsia="Calibri"/>
          <w:lang w:val="es-ES_tradnl"/>
        </w:rPr>
        <w:t>y</w:t>
      </w:r>
      <w:r w:rsidR="00891ED0" w:rsidRPr="00203831">
        <w:rPr>
          <w:rFonts w:eastAsia="Calibri"/>
          <w:lang w:val="es-ES_tradnl"/>
        </w:rPr>
        <w:t xml:space="preserve"> </w:t>
      </w:r>
      <w:r w:rsidR="00C65BD4">
        <w:rPr>
          <w:rFonts w:eastAsia="Calibri"/>
          <w:lang w:val="es-ES_tradnl"/>
        </w:rPr>
        <w:t>trasladados</w:t>
      </w:r>
      <w:r w:rsidR="00891ED0" w:rsidRPr="00203831">
        <w:rPr>
          <w:rFonts w:eastAsia="Calibri"/>
          <w:lang w:val="es-ES_tradnl"/>
        </w:rPr>
        <w:t xml:space="preserve"> </w:t>
      </w:r>
      <w:r w:rsidR="00C65BD4">
        <w:rPr>
          <w:rFonts w:eastAsia="Calibri"/>
          <w:lang w:val="es-ES_tradnl"/>
        </w:rPr>
        <w:t xml:space="preserve">a un </w:t>
      </w:r>
      <w:r w:rsidR="00827515">
        <w:rPr>
          <w:rFonts w:eastAsia="Calibri"/>
          <w:lang w:val="es-ES_tradnl"/>
        </w:rPr>
        <w:t>punto</w:t>
      </w:r>
      <w:r w:rsidR="00C65BD4">
        <w:rPr>
          <w:rFonts w:eastAsia="Calibri"/>
          <w:lang w:val="es-ES_tradnl"/>
        </w:rPr>
        <w:t xml:space="preserve"> de acopio</w:t>
      </w:r>
      <w:r w:rsidR="00891ED0" w:rsidRPr="00203831">
        <w:rPr>
          <w:rFonts w:eastAsia="Calibri"/>
          <w:lang w:val="es-ES_tradnl"/>
        </w:rPr>
        <w:t xml:space="preserve"> </w:t>
      </w:r>
      <w:r w:rsidR="00827515">
        <w:rPr>
          <w:rFonts w:eastAsia="Calibri"/>
          <w:lang w:val="es-ES_tradnl"/>
        </w:rPr>
        <w:t>ub</w:t>
      </w:r>
      <w:r w:rsidR="00BF2E00">
        <w:rPr>
          <w:rFonts w:eastAsia="Calibri"/>
          <w:lang w:val="es-ES_tradnl"/>
        </w:rPr>
        <w:t xml:space="preserve">icado en el </w:t>
      </w:r>
      <w:r w:rsidR="00306F44">
        <w:rPr>
          <w:rFonts w:eastAsia="Calibri"/>
          <w:lang w:val="es-ES_tradnl"/>
        </w:rPr>
        <w:t xml:space="preserve">centro de </w:t>
      </w:r>
      <w:r w:rsidR="002F562F" w:rsidRPr="002F562F">
        <w:rPr>
          <w:rFonts w:eastAsia="Calibri"/>
          <w:lang w:val="es-ES_tradnl"/>
        </w:rPr>
        <w:t xml:space="preserve">capacitación </w:t>
      </w:r>
      <w:r w:rsidR="00203831">
        <w:rPr>
          <w:rFonts w:eastAsia="Calibri"/>
          <w:lang w:val="es-ES_tradnl"/>
        </w:rPr>
        <w:t>técnica</w:t>
      </w:r>
      <w:r w:rsidR="00891ED0" w:rsidRPr="00203831">
        <w:rPr>
          <w:rFonts w:eastAsia="Calibri"/>
          <w:lang w:val="es-ES_tradnl"/>
        </w:rPr>
        <w:t xml:space="preserve"> </w:t>
      </w:r>
      <w:r w:rsidR="00BF2E00">
        <w:rPr>
          <w:rFonts w:eastAsia="Calibri"/>
          <w:lang w:val="es-ES_tradnl"/>
        </w:rPr>
        <w:t xml:space="preserve">de </w:t>
      </w:r>
      <w:r w:rsidR="00BF2E00" w:rsidRPr="00BF2E00">
        <w:rPr>
          <w:rFonts w:eastAsia="Calibri"/>
          <w:lang w:val="es-ES_tradnl"/>
        </w:rPr>
        <w:t>Accra</w:t>
      </w:r>
      <w:r w:rsidR="00FA1F16" w:rsidRPr="00203831">
        <w:rPr>
          <w:rFonts w:eastAsia="Calibri"/>
          <w:lang w:val="es-ES_tradnl"/>
        </w:rPr>
        <w:t>.</w:t>
      </w:r>
      <w:r w:rsidR="00891ED0" w:rsidRPr="00203831">
        <w:rPr>
          <w:rFonts w:eastAsia="Calibri"/>
          <w:lang w:val="es-ES_tradnl"/>
        </w:rPr>
        <w:t xml:space="preserve"> </w:t>
      </w:r>
      <w:r w:rsidR="00A21906">
        <w:rPr>
          <w:rFonts w:eastAsia="Calibri"/>
          <w:lang w:val="es-ES_tradnl"/>
        </w:rPr>
        <w:t xml:space="preserve">Si bien </w:t>
      </w:r>
      <w:r w:rsidR="00280AB2">
        <w:rPr>
          <w:rFonts w:eastAsia="Calibri"/>
          <w:lang w:val="es-ES_tradnl"/>
        </w:rPr>
        <w:t>parte de la</w:t>
      </w:r>
      <w:r w:rsidR="009D7737">
        <w:rPr>
          <w:rFonts w:eastAsia="Calibri"/>
          <w:lang w:val="es-ES_tradnl"/>
        </w:rPr>
        <w:t xml:space="preserve">s </w:t>
      </w:r>
      <w:r w:rsidR="004E46A6" w:rsidRPr="00203831">
        <w:rPr>
          <w:rFonts w:eastAsia="Calibri"/>
          <w:lang w:val="es-ES_tradnl"/>
        </w:rPr>
        <w:t>SAO</w:t>
      </w:r>
      <w:r w:rsidR="00891ED0" w:rsidRPr="00203831">
        <w:rPr>
          <w:rFonts w:eastAsia="Calibri"/>
          <w:lang w:val="es-ES_tradnl"/>
        </w:rPr>
        <w:t xml:space="preserve"> </w:t>
      </w:r>
      <w:r w:rsidR="0072424C">
        <w:rPr>
          <w:rFonts w:eastAsia="Calibri"/>
          <w:lang w:val="es-ES_tradnl"/>
        </w:rPr>
        <w:t xml:space="preserve">fueron </w:t>
      </w:r>
      <w:r w:rsidR="0074789F">
        <w:rPr>
          <w:rFonts w:eastAsia="Calibri"/>
          <w:lang w:val="es-ES_tradnl"/>
        </w:rPr>
        <w:t>trasegadas</w:t>
      </w:r>
      <w:r w:rsidR="001209A6">
        <w:rPr>
          <w:rFonts w:eastAsia="Calibri"/>
          <w:lang w:val="es-ES_tradnl"/>
        </w:rPr>
        <w:t xml:space="preserve"> a </w:t>
      </w:r>
      <w:r w:rsidR="009D7737">
        <w:rPr>
          <w:rFonts w:eastAsia="Calibri"/>
          <w:lang w:val="es-ES_tradnl"/>
        </w:rPr>
        <w:t>cilindros de reciclaje</w:t>
      </w:r>
      <w:r w:rsidR="001209A6">
        <w:rPr>
          <w:rFonts w:eastAsia="Calibri"/>
          <w:lang w:val="es-ES_tradnl"/>
        </w:rPr>
        <w:t xml:space="preserve">, la </w:t>
      </w:r>
      <w:r w:rsidR="00526A82" w:rsidRPr="00203831">
        <w:rPr>
          <w:rFonts w:eastAsia="Calibri"/>
          <w:lang w:val="es-ES_tradnl"/>
        </w:rPr>
        <w:t>mayoría</w:t>
      </w:r>
      <w:r w:rsidR="00891ED0" w:rsidRPr="00203831">
        <w:rPr>
          <w:rFonts w:eastAsia="Calibri"/>
          <w:lang w:val="es-ES_tradnl"/>
        </w:rPr>
        <w:t xml:space="preserve"> </w:t>
      </w:r>
      <w:r w:rsidR="00063C41">
        <w:rPr>
          <w:rFonts w:eastAsia="Calibri"/>
          <w:lang w:val="es-ES_tradnl"/>
        </w:rPr>
        <w:t xml:space="preserve">se </w:t>
      </w:r>
      <w:r w:rsidR="00903878" w:rsidRPr="00903878">
        <w:rPr>
          <w:rFonts w:eastAsia="Calibri"/>
          <w:lang w:val="es-ES_tradnl"/>
        </w:rPr>
        <w:t>envasó</w:t>
      </w:r>
      <w:r w:rsidR="00AD0745">
        <w:rPr>
          <w:rFonts w:eastAsia="Calibri"/>
          <w:lang w:val="es-ES_tradnl"/>
        </w:rPr>
        <w:t xml:space="preserve"> en </w:t>
      </w:r>
      <w:r w:rsidR="009A751A">
        <w:rPr>
          <w:rFonts w:eastAsia="Calibri"/>
          <w:lang w:val="es-ES_tradnl"/>
        </w:rPr>
        <w:t>cilindros desechables</w:t>
      </w:r>
      <w:r w:rsidR="00DD6126">
        <w:rPr>
          <w:rFonts w:eastAsia="Calibri"/>
          <w:lang w:val="es-ES_tradnl"/>
        </w:rPr>
        <w:t xml:space="preserve">. Ambos tipos de </w:t>
      </w:r>
      <w:r w:rsidR="009D7737">
        <w:rPr>
          <w:rFonts w:eastAsia="Calibri"/>
          <w:lang w:val="es-ES_tradnl"/>
        </w:rPr>
        <w:t xml:space="preserve">cilindros </w:t>
      </w:r>
      <w:r w:rsidR="00DD6126" w:rsidRPr="00DD6126">
        <w:rPr>
          <w:rFonts w:eastAsia="Calibri"/>
          <w:lang w:val="es-ES_tradnl"/>
        </w:rPr>
        <w:t xml:space="preserve">fueron transportados </w:t>
      </w:r>
      <w:r w:rsidR="00A1005C">
        <w:rPr>
          <w:rFonts w:eastAsia="Calibri"/>
          <w:lang w:val="es-ES_tradnl"/>
        </w:rPr>
        <w:t>a</w:t>
      </w:r>
      <w:r w:rsidR="00D84320">
        <w:rPr>
          <w:rFonts w:eastAsia="Calibri"/>
          <w:lang w:val="es-ES_tradnl"/>
        </w:rPr>
        <w:t>l</w:t>
      </w:r>
      <w:r w:rsidR="00D84320" w:rsidRPr="00814DDA">
        <w:rPr>
          <w:lang w:val="es-ES"/>
        </w:rPr>
        <w:t xml:space="preserve"> </w:t>
      </w:r>
      <w:r w:rsidR="000A14B0">
        <w:rPr>
          <w:rFonts w:eastAsia="Calibri"/>
          <w:lang w:val="es-ES_tradnl"/>
        </w:rPr>
        <w:t>p</w:t>
      </w:r>
      <w:r w:rsidR="00D84320" w:rsidRPr="00D84320">
        <w:rPr>
          <w:rFonts w:eastAsia="Calibri"/>
          <w:lang w:val="es-ES_tradnl"/>
        </w:rPr>
        <w:t>uerto de Tema</w:t>
      </w:r>
      <w:r w:rsidR="00A1005C">
        <w:rPr>
          <w:rFonts w:eastAsia="Calibri"/>
          <w:lang w:val="es-ES_tradnl"/>
        </w:rPr>
        <w:t xml:space="preserve"> para su </w:t>
      </w:r>
      <w:r w:rsidR="00203831">
        <w:rPr>
          <w:rFonts w:eastAsia="Calibri"/>
          <w:lang w:val="es-ES_tradnl"/>
        </w:rPr>
        <w:t>exportación</w:t>
      </w:r>
      <w:r w:rsidR="00FA1F16" w:rsidRPr="00203831">
        <w:rPr>
          <w:rFonts w:eastAsia="Calibri"/>
          <w:lang w:val="es-ES_tradnl"/>
        </w:rPr>
        <w:t>.</w:t>
      </w:r>
      <w:r w:rsidR="00891ED0" w:rsidRPr="00203831">
        <w:rPr>
          <w:rFonts w:eastAsia="Calibri"/>
          <w:lang w:val="es-ES_tradnl"/>
        </w:rPr>
        <w:t xml:space="preserve"> </w:t>
      </w:r>
      <w:r w:rsidR="00FA1F16" w:rsidRPr="00203831">
        <w:rPr>
          <w:rFonts w:eastAsia="Calibri"/>
          <w:lang w:val="es-ES_tradnl"/>
        </w:rPr>
        <w:t>Veolia,</w:t>
      </w:r>
      <w:r w:rsidR="00891ED0" w:rsidRPr="00203831">
        <w:rPr>
          <w:rFonts w:eastAsia="Calibri"/>
          <w:lang w:val="es-ES_tradnl"/>
        </w:rPr>
        <w:t xml:space="preserve"> </w:t>
      </w:r>
      <w:r w:rsidR="00132882">
        <w:rPr>
          <w:rFonts w:eastAsia="Calibri"/>
          <w:lang w:val="es-ES_tradnl"/>
        </w:rPr>
        <w:t>la empresa transportista</w:t>
      </w:r>
      <w:r w:rsidR="00FA1F16" w:rsidRPr="00203831">
        <w:rPr>
          <w:rFonts w:eastAsia="Calibri"/>
          <w:lang w:val="es-ES_tradnl"/>
        </w:rPr>
        <w:t>,</w:t>
      </w:r>
      <w:r w:rsidR="00891ED0" w:rsidRPr="00203831">
        <w:rPr>
          <w:rFonts w:eastAsia="Calibri"/>
          <w:lang w:val="es-ES_tradnl"/>
        </w:rPr>
        <w:t xml:space="preserve"> </w:t>
      </w:r>
      <w:r w:rsidR="00EF4E8F">
        <w:rPr>
          <w:rFonts w:eastAsia="Calibri"/>
          <w:lang w:val="es-ES_tradnl"/>
        </w:rPr>
        <w:t xml:space="preserve">aceptó </w:t>
      </w:r>
      <w:r w:rsidR="003340C1">
        <w:rPr>
          <w:rFonts w:eastAsia="Calibri"/>
          <w:lang w:val="es-ES_tradnl"/>
        </w:rPr>
        <w:t xml:space="preserve">ambos </w:t>
      </w:r>
      <w:r w:rsidR="003340C1" w:rsidRPr="003340C1">
        <w:rPr>
          <w:rFonts w:eastAsia="Calibri"/>
          <w:lang w:val="es-ES_tradnl"/>
        </w:rPr>
        <w:t xml:space="preserve">tipos </w:t>
      </w:r>
      <w:r w:rsidR="003340C1">
        <w:rPr>
          <w:rFonts w:eastAsia="Calibri"/>
          <w:lang w:val="es-ES_tradnl"/>
        </w:rPr>
        <w:t xml:space="preserve">de </w:t>
      </w:r>
      <w:r w:rsidR="00BD5021" w:rsidRPr="00BD5021">
        <w:rPr>
          <w:rFonts w:eastAsia="Calibri"/>
          <w:lang w:val="es-ES_tradnl"/>
        </w:rPr>
        <w:t xml:space="preserve">cilindros </w:t>
      </w:r>
      <w:r w:rsidR="000C3EAC">
        <w:rPr>
          <w:rFonts w:eastAsia="Calibri"/>
          <w:lang w:val="es-ES_tradnl"/>
        </w:rPr>
        <w:t xml:space="preserve">para </w:t>
      </w:r>
      <w:r w:rsidR="00203831">
        <w:rPr>
          <w:rFonts w:eastAsia="Calibri"/>
          <w:lang w:val="es-ES_tradnl"/>
        </w:rPr>
        <w:t>exportación</w:t>
      </w:r>
      <w:r w:rsidR="00891ED0" w:rsidRPr="00203831">
        <w:rPr>
          <w:rFonts w:eastAsia="Calibri"/>
          <w:lang w:val="es-ES_tradnl"/>
        </w:rPr>
        <w:t xml:space="preserve"> </w:t>
      </w:r>
      <w:r w:rsidR="000C3EAC">
        <w:rPr>
          <w:rFonts w:eastAsia="Calibri"/>
          <w:lang w:val="es-ES_tradnl"/>
        </w:rPr>
        <w:t xml:space="preserve">a su </w:t>
      </w:r>
      <w:r w:rsidR="00AE76A3">
        <w:rPr>
          <w:rFonts w:eastAsia="Calibri"/>
          <w:lang w:val="es-ES_tradnl"/>
        </w:rPr>
        <w:t>planta</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94334A" w:rsidRPr="00203831">
        <w:rPr>
          <w:rFonts w:eastAsia="Calibri"/>
          <w:lang w:val="es-ES_tradnl"/>
        </w:rPr>
        <w:t>Polonia</w:t>
      </w:r>
      <w:r w:rsidR="00891ED0" w:rsidRPr="00203831">
        <w:rPr>
          <w:rFonts w:eastAsia="Calibri"/>
          <w:lang w:val="es-ES_tradnl"/>
        </w:rPr>
        <w:t xml:space="preserve"> </w:t>
      </w:r>
      <w:r w:rsidR="002B02F7" w:rsidRPr="00203831">
        <w:rPr>
          <w:rFonts w:eastAsia="Calibri"/>
          <w:lang w:val="es-ES_tradnl"/>
        </w:rPr>
        <w:t>(</w:t>
      </w:r>
      <w:r w:rsidR="00B6025F">
        <w:rPr>
          <w:rFonts w:eastAsia="Calibri"/>
          <w:lang w:val="es-ES_tradnl"/>
        </w:rPr>
        <w:t xml:space="preserve">cabe destacar que </w:t>
      </w:r>
      <w:r w:rsidR="00BF3D96">
        <w:rPr>
          <w:rFonts w:eastAsia="Calibri"/>
          <w:lang w:val="es-ES_tradnl"/>
        </w:rPr>
        <w:t>la Convención</w:t>
      </w:r>
      <w:r w:rsidR="00203831">
        <w:rPr>
          <w:rFonts w:eastAsia="Calibri"/>
          <w:lang w:val="es-ES_tradnl"/>
        </w:rPr>
        <w:t xml:space="preserve"> de Basilea</w:t>
      </w:r>
      <w:r w:rsidR="00891ED0" w:rsidRPr="00203831">
        <w:rPr>
          <w:rFonts w:eastAsia="Calibri"/>
          <w:lang w:val="es-ES_tradnl"/>
        </w:rPr>
        <w:t xml:space="preserve"> </w:t>
      </w:r>
      <w:r w:rsidR="002F45AE">
        <w:rPr>
          <w:rFonts w:eastAsia="Calibri"/>
          <w:lang w:val="es-ES_tradnl"/>
        </w:rPr>
        <w:t xml:space="preserve">no excluye </w:t>
      </w:r>
      <w:r w:rsidR="00522B98">
        <w:rPr>
          <w:rFonts w:eastAsia="Calibri"/>
          <w:lang w:val="es-ES_tradnl"/>
        </w:rPr>
        <w:t>específicamente</w:t>
      </w:r>
      <w:r w:rsidR="00891ED0" w:rsidRPr="00203831">
        <w:rPr>
          <w:rFonts w:eastAsia="Calibri"/>
          <w:lang w:val="es-ES_tradnl"/>
        </w:rPr>
        <w:t xml:space="preserve"> </w:t>
      </w:r>
      <w:r w:rsidR="00122C09">
        <w:rPr>
          <w:rFonts w:eastAsia="Calibri"/>
          <w:lang w:val="es-ES_tradnl"/>
        </w:rPr>
        <w:t xml:space="preserve">el transporte de </w:t>
      </w:r>
      <w:r w:rsidR="009A751A">
        <w:rPr>
          <w:rFonts w:eastAsia="Calibri"/>
          <w:lang w:val="es-ES_tradnl"/>
        </w:rPr>
        <w:t>cilindros desechables</w:t>
      </w:r>
      <w:r w:rsidR="00BE73D3" w:rsidRPr="00814DDA">
        <w:rPr>
          <w:lang w:val="es-ES"/>
        </w:rPr>
        <w:t xml:space="preserve"> </w:t>
      </w:r>
      <w:r w:rsidR="00BE73D3">
        <w:rPr>
          <w:rFonts w:eastAsia="Calibri"/>
          <w:lang w:val="es-ES_tradnl"/>
        </w:rPr>
        <w:t>reutilizados</w:t>
      </w:r>
      <w:r w:rsidR="002B02F7" w:rsidRPr="00203831">
        <w:rPr>
          <w:rFonts w:eastAsia="Calibri"/>
          <w:lang w:val="es-ES_tradnl"/>
        </w:rPr>
        <w:t>).</w:t>
      </w:r>
    </w:p>
    <w:p w14:paraId="00E765E2" w14:textId="1DF24930" w:rsidR="00FA1F16" w:rsidRPr="00203831" w:rsidRDefault="00EF7560" w:rsidP="007913BE">
      <w:pPr>
        <w:spacing w:before="120" w:after="240"/>
        <w:rPr>
          <w:rFonts w:eastAsia="Calibri"/>
          <w:u w:val="single"/>
          <w:lang w:val="es-ES_tradnl"/>
        </w:rPr>
      </w:pPr>
      <w:r w:rsidRPr="00203831">
        <w:rPr>
          <w:rFonts w:eastAsia="Calibri"/>
          <w:u w:val="single"/>
          <w:lang w:val="es-ES_tradnl"/>
        </w:rPr>
        <w:t>Supervisión</w:t>
      </w:r>
      <w:r w:rsidR="00891ED0" w:rsidRPr="00203831">
        <w:rPr>
          <w:rFonts w:eastAsia="Calibri"/>
          <w:u w:val="single"/>
          <w:lang w:val="es-ES_tradnl"/>
        </w:rPr>
        <w:t xml:space="preserve"> </w:t>
      </w:r>
      <w:r w:rsidR="004E46A6" w:rsidRPr="00203831">
        <w:rPr>
          <w:rFonts w:eastAsia="Calibri"/>
          <w:u w:val="single"/>
          <w:lang w:val="es-ES_tradnl"/>
        </w:rPr>
        <w:t>y</w:t>
      </w:r>
      <w:r w:rsidR="00891ED0" w:rsidRPr="00203831">
        <w:rPr>
          <w:rFonts w:eastAsia="Calibri"/>
          <w:u w:val="single"/>
          <w:lang w:val="es-ES_tradnl"/>
        </w:rPr>
        <w:t xml:space="preserve"> </w:t>
      </w:r>
      <w:r w:rsidR="00526A82" w:rsidRPr="00203831">
        <w:rPr>
          <w:rFonts w:eastAsia="Calibri"/>
          <w:u w:val="single"/>
          <w:lang w:val="es-ES_tradnl"/>
        </w:rPr>
        <w:t>verificación</w:t>
      </w:r>
      <w:r w:rsidR="00891ED0" w:rsidRPr="00203831">
        <w:rPr>
          <w:rFonts w:eastAsia="Calibri"/>
          <w:u w:val="single"/>
          <w:lang w:val="es-ES_tradnl"/>
        </w:rPr>
        <w:t xml:space="preserve"> </w:t>
      </w:r>
      <w:r w:rsidR="002601F5">
        <w:rPr>
          <w:rFonts w:eastAsia="Calibri"/>
          <w:u w:val="single"/>
          <w:lang w:val="es-ES_tradnl"/>
        </w:rPr>
        <w:t>del proceso de destrucción</w:t>
      </w:r>
    </w:p>
    <w:p w14:paraId="13413BB7" w14:textId="63C84324" w:rsidR="00A4066A" w:rsidRPr="00203831" w:rsidRDefault="00C364EA" w:rsidP="008C39CA">
      <w:pPr>
        <w:numPr>
          <w:ilvl w:val="0"/>
          <w:numId w:val="10"/>
        </w:numPr>
        <w:spacing w:before="120" w:after="240"/>
        <w:ind w:left="0" w:firstLine="0"/>
        <w:rPr>
          <w:rFonts w:eastAsia="Calibri"/>
          <w:lang w:val="es-ES_tradnl"/>
        </w:rPr>
      </w:pPr>
      <w:r>
        <w:rPr>
          <w:rFonts w:eastAsia="Calibri"/>
          <w:lang w:val="es-ES_tradnl"/>
        </w:rPr>
        <w:t xml:space="preserve">Los </w:t>
      </w:r>
      <w:r w:rsidRPr="00C364EA">
        <w:rPr>
          <w:rFonts w:eastAsia="Calibri"/>
          <w:lang w:val="es-ES_tradnl"/>
        </w:rPr>
        <w:t xml:space="preserve">proyectos piloto </w:t>
      </w:r>
      <w:r>
        <w:rPr>
          <w:rFonts w:eastAsia="Calibri"/>
          <w:lang w:val="es-ES_tradnl"/>
        </w:rPr>
        <w:t xml:space="preserve">adoptaron dos distintas </w:t>
      </w:r>
      <w:r w:rsidR="00203831">
        <w:rPr>
          <w:rFonts w:eastAsia="Calibri"/>
          <w:lang w:val="es-ES_tradnl"/>
        </w:rPr>
        <w:t>estrategias</w:t>
      </w:r>
      <w:r w:rsidR="00891ED0" w:rsidRPr="00203831">
        <w:rPr>
          <w:rFonts w:eastAsia="Calibri"/>
          <w:lang w:val="es-ES_tradnl"/>
        </w:rPr>
        <w:t xml:space="preserve"> </w:t>
      </w:r>
      <w:r w:rsidR="00557A23">
        <w:rPr>
          <w:rFonts w:eastAsia="Calibri"/>
          <w:lang w:val="es-ES_tradnl"/>
        </w:rPr>
        <w:t xml:space="preserve">de </w:t>
      </w:r>
      <w:r w:rsidR="00EF7560" w:rsidRPr="00203831">
        <w:rPr>
          <w:rFonts w:eastAsia="Calibri"/>
          <w:lang w:val="es-ES_tradnl"/>
        </w:rPr>
        <w:t>supervisión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verificación</w:t>
      </w:r>
      <w:r w:rsidR="00FA1F16" w:rsidRPr="00203831">
        <w:rPr>
          <w:rFonts w:eastAsia="Calibri"/>
          <w:lang w:val="es-ES_tradnl"/>
        </w:rPr>
        <w:t>.</w:t>
      </w:r>
      <w:r w:rsidR="00891ED0" w:rsidRPr="00203831">
        <w:rPr>
          <w:rFonts w:eastAsia="Calibri"/>
          <w:lang w:val="es-ES_tradnl"/>
        </w:rPr>
        <w:t xml:space="preserve"> </w:t>
      </w:r>
      <w:r w:rsidR="004E6123">
        <w:rPr>
          <w:rFonts w:eastAsia="Calibri"/>
          <w:lang w:val="es-ES_tradnl"/>
        </w:rPr>
        <w:t xml:space="preserve">En </w:t>
      </w:r>
      <w:r w:rsidR="00FA1F16" w:rsidRPr="00203831">
        <w:rPr>
          <w:rFonts w:eastAsia="Calibri"/>
          <w:lang w:val="es-ES_tradnl"/>
        </w:rPr>
        <w:t>Georgia</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Ghana,</w:t>
      </w:r>
      <w:r w:rsidR="00891ED0" w:rsidRPr="00203831">
        <w:rPr>
          <w:rFonts w:eastAsia="Calibri"/>
          <w:lang w:val="es-ES_tradnl"/>
        </w:rPr>
        <w:t xml:space="preserve"> </w:t>
      </w:r>
      <w:r w:rsidR="00875DDC">
        <w:rPr>
          <w:rFonts w:eastAsia="Calibri"/>
          <w:lang w:val="es-ES_tradnl"/>
        </w:rPr>
        <w:t xml:space="preserve">países que </w:t>
      </w:r>
      <w:r w:rsidR="00F54712">
        <w:rPr>
          <w:rFonts w:eastAsia="Calibri"/>
          <w:lang w:val="es-ES_tradnl"/>
        </w:rPr>
        <w:t xml:space="preserve">enviaron </w:t>
      </w:r>
      <w:r w:rsidR="00533B45">
        <w:rPr>
          <w:rFonts w:eastAsia="Calibri"/>
          <w:lang w:val="es-ES_tradnl"/>
        </w:rPr>
        <w:t xml:space="preserve">sus </w:t>
      </w:r>
      <w:r w:rsidR="00624FCA">
        <w:rPr>
          <w:rFonts w:eastAsia="Calibri"/>
          <w:lang w:val="es-ES_tradnl"/>
        </w:rPr>
        <w:t>desechos</w:t>
      </w:r>
      <w:r w:rsidR="00203831">
        <w:rPr>
          <w:rFonts w:eastAsia="Calibri"/>
          <w:lang w:val="es-ES_tradnl"/>
        </w:rPr>
        <w:t xml:space="preserve"> </w:t>
      </w:r>
      <w:r w:rsidR="00F54712">
        <w:rPr>
          <w:rFonts w:eastAsia="Calibri"/>
          <w:lang w:val="es-ES_tradnl"/>
        </w:rPr>
        <w:t xml:space="preserve">a </w:t>
      </w:r>
      <w:r w:rsidR="007D6528">
        <w:rPr>
          <w:rFonts w:eastAsia="Calibri"/>
          <w:lang w:val="es-ES_tradnl"/>
        </w:rPr>
        <w:t>destrucción</w:t>
      </w:r>
      <w:r w:rsidR="00891ED0" w:rsidRPr="00203831">
        <w:rPr>
          <w:rFonts w:eastAsia="Calibri"/>
          <w:lang w:val="es-ES_tradnl"/>
        </w:rPr>
        <w:t xml:space="preserve"> </w:t>
      </w:r>
      <w:r w:rsidR="00203831">
        <w:rPr>
          <w:rFonts w:eastAsia="Calibri"/>
          <w:lang w:val="es-ES_tradnl"/>
        </w:rPr>
        <w:t>en el extranjero</w:t>
      </w:r>
      <w:r w:rsidR="00FA1F16" w:rsidRPr="00203831">
        <w:rPr>
          <w:rFonts w:eastAsia="Calibri"/>
          <w:lang w:val="es-ES_tradnl"/>
        </w:rPr>
        <w:t>,</w:t>
      </w:r>
      <w:r w:rsidR="00891ED0" w:rsidRPr="00203831">
        <w:rPr>
          <w:rFonts w:eastAsia="Calibri"/>
          <w:lang w:val="es-ES_tradnl"/>
        </w:rPr>
        <w:t xml:space="preserve"> </w:t>
      </w:r>
      <w:r w:rsidR="00917DB8">
        <w:rPr>
          <w:rFonts w:eastAsia="Calibri"/>
          <w:lang w:val="es-ES_tradnl"/>
        </w:rPr>
        <w:t xml:space="preserve">la </w:t>
      </w:r>
      <w:r w:rsidR="00526A82" w:rsidRPr="00203831">
        <w:rPr>
          <w:rFonts w:eastAsia="Calibri"/>
          <w:lang w:val="es-ES_tradnl"/>
        </w:rPr>
        <w:t>verificación</w:t>
      </w:r>
      <w:r w:rsidR="00891ED0" w:rsidRPr="00203831">
        <w:rPr>
          <w:rFonts w:eastAsia="Calibri"/>
          <w:lang w:val="es-ES_tradnl"/>
        </w:rPr>
        <w:t xml:space="preserve"> </w:t>
      </w:r>
      <w:r w:rsidR="00526A82" w:rsidRPr="00203831">
        <w:rPr>
          <w:rFonts w:eastAsia="Calibri"/>
          <w:lang w:val="es-ES_tradnl"/>
        </w:rPr>
        <w:t>del</w:t>
      </w:r>
      <w:r w:rsidR="00891ED0" w:rsidRPr="00203831">
        <w:rPr>
          <w:rFonts w:eastAsia="Calibri"/>
          <w:lang w:val="es-ES_tradnl"/>
        </w:rPr>
        <w:t xml:space="preserve"> </w:t>
      </w:r>
      <w:r w:rsidR="00B6704D">
        <w:rPr>
          <w:rFonts w:eastAsia="Calibri"/>
          <w:lang w:val="es-ES_tradnl"/>
        </w:rPr>
        <w:t xml:space="preserve">volumen de </w:t>
      </w:r>
      <w:r w:rsidR="004E46A6" w:rsidRPr="00203831">
        <w:rPr>
          <w:rFonts w:eastAsia="Calibri"/>
          <w:lang w:val="es-ES_tradnl"/>
        </w:rPr>
        <w:t>SAO</w:t>
      </w:r>
      <w:r w:rsidR="00891ED0" w:rsidRPr="00203831">
        <w:rPr>
          <w:rFonts w:eastAsia="Calibri"/>
          <w:lang w:val="es-ES_tradnl"/>
        </w:rPr>
        <w:t xml:space="preserve"> </w:t>
      </w:r>
      <w:r w:rsidR="004D33FE">
        <w:rPr>
          <w:rFonts w:eastAsia="Calibri"/>
          <w:lang w:val="es-ES_tradnl"/>
        </w:rPr>
        <w:t>efectivamente</w:t>
      </w:r>
      <w:r w:rsidR="00891ED0" w:rsidRPr="00203831">
        <w:rPr>
          <w:rFonts w:eastAsia="Calibri"/>
          <w:lang w:val="es-ES_tradnl"/>
        </w:rPr>
        <w:t xml:space="preserve"> </w:t>
      </w:r>
      <w:r w:rsidR="00B6704D">
        <w:rPr>
          <w:rFonts w:eastAsia="Calibri"/>
          <w:lang w:val="es-ES_tradnl"/>
        </w:rPr>
        <w:t>destruido</w:t>
      </w:r>
      <w:r w:rsidR="00891ED0" w:rsidRPr="00203831">
        <w:rPr>
          <w:rFonts w:eastAsia="Calibri"/>
          <w:lang w:val="es-ES_tradnl"/>
        </w:rPr>
        <w:t xml:space="preserve"> </w:t>
      </w:r>
      <w:r w:rsidR="0042759F">
        <w:rPr>
          <w:rFonts w:eastAsia="Calibri"/>
          <w:lang w:val="es-ES_tradnl"/>
        </w:rPr>
        <w:t xml:space="preserve">se </w:t>
      </w:r>
      <w:r w:rsidR="00D7670E">
        <w:rPr>
          <w:rFonts w:eastAsia="Calibri"/>
          <w:lang w:val="es-ES_tradnl"/>
        </w:rPr>
        <w:t xml:space="preserve">hizo </w:t>
      </w:r>
      <w:r w:rsidR="0042759F">
        <w:rPr>
          <w:rFonts w:eastAsia="Calibri"/>
          <w:lang w:val="es-ES_tradnl"/>
        </w:rPr>
        <w:t xml:space="preserve">por medio de </w:t>
      </w:r>
      <w:r w:rsidR="005C72F2">
        <w:rPr>
          <w:rFonts w:eastAsia="Calibri"/>
          <w:lang w:val="es-ES_tradnl"/>
        </w:rPr>
        <w:t>certificados</w:t>
      </w:r>
      <w:r w:rsidR="0036525C" w:rsidRPr="0036525C">
        <w:rPr>
          <w:rFonts w:eastAsia="Calibri"/>
          <w:lang w:val="es-ES_tradnl"/>
        </w:rPr>
        <w:t xml:space="preserve"> </w:t>
      </w:r>
      <w:r w:rsidR="005C72F2">
        <w:rPr>
          <w:rFonts w:eastAsia="Calibri"/>
          <w:lang w:val="es-ES_tradnl"/>
        </w:rPr>
        <w:t xml:space="preserve">de </w:t>
      </w:r>
      <w:r w:rsidR="007A75AE" w:rsidRPr="00203831">
        <w:rPr>
          <w:rFonts w:eastAsia="Calibri"/>
          <w:lang w:val="es-ES_tradnl"/>
        </w:rPr>
        <w:t>eliminación</w:t>
      </w:r>
      <w:r w:rsidR="00891ED0" w:rsidRPr="00203831">
        <w:rPr>
          <w:rFonts w:eastAsia="Calibri"/>
          <w:lang w:val="es-ES_tradnl"/>
        </w:rPr>
        <w:t xml:space="preserve"> </w:t>
      </w:r>
      <w:r w:rsidR="005C72F2">
        <w:rPr>
          <w:rFonts w:eastAsia="Calibri"/>
          <w:lang w:val="es-ES_tradnl"/>
        </w:rPr>
        <w:t xml:space="preserve">especialmente </w:t>
      </w:r>
      <w:r w:rsidR="00E960CF" w:rsidRPr="00E960CF">
        <w:rPr>
          <w:rFonts w:eastAsia="Calibri"/>
          <w:lang w:val="es-ES_tradnl"/>
        </w:rPr>
        <w:t>extendido</w:t>
      </w:r>
      <w:r w:rsidR="00E960CF">
        <w:rPr>
          <w:rFonts w:eastAsia="Calibri"/>
          <w:lang w:val="es-ES_tradnl"/>
        </w:rPr>
        <w:t>s</w:t>
      </w:r>
      <w:r w:rsidR="006B7601">
        <w:rPr>
          <w:rFonts w:eastAsia="Calibri"/>
          <w:lang w:val="es-ES_tradnl"/>
        </w:rPr>
        <w:t xml:space="preserve"> por las </w:t>
      </w:r>
      <w:r w:rsidR="002A18D9">
        <w:rPr>
          <w:rFonts w:eastAsia="Calibri"/>
          <w:lang w:val="es-ES_tradnl"/>
        </w:rPr>
        <w:t xml:space="preserve">plantas </w:t>
      </w:r>
      <w:r w:rsidR="00CA43F3" w:rsidRPr="00CA43F3">
        <w:rPr>
          <w:rFonts w:eastAsia="Calibri"/>
          <w:lang w:val="es-ES_tradnl"/>
        </w:rPr>
        <w:t xml:space="preserve">respectivas </w:t>
      </w:r>
      <w:r w:rsidR="006B7601">
        <w:rPr>
          <w:rFonts w:eastAsia="Calibri"/>
          <w:lang w:val="es-ES_tradnl"/>
        </w:rPr>
        <w:t xml:space="preserve">a la </w:t>
      </w:r>
      <w:r w:rsidR="005042F4">
        <w:rPr>
          <w:rFonts w:eastAsia="Calibri"/>
          <w:lang w:val="es-ES_tradnl"/>
        </w:rPr>
        <w:t>empresa de gestión de desechos</w:t>
      </w:r>
      <w:r w:rsidR="00891ED0" w:rsidRPr="00203831">
        <w:rPr>
          <w:rFonts w:eastAsia="Calibri"/>
          <w:lang w:val="es-ES_tradnl"/>
        </w:rPr>
        <w:t xml:space="preserve"> </w:t>
      </w:r>
      <w:r w:rsidR="00500F37">
        <w:rPr>
          <w:rFonts w:eastAsia="Calibri"/>
          <w:lang w:val="es-ES_tradnl"/>
        </w:rPr>
        <w:t xml:space="preserve">que colaboró </w:t>
      </w:r>
      <w:r w:rsidR="00651AC3">
        <w:rPr>
          <w:rFonts w:eastAsia="Calibri"/>
          <w:lang w:val="es-ES_tradnl"/>
        </w:rPr>
        <w:t xml:space="preserve">en el </w:t>
      </w:r>
      <w:r w:rsidR="00361135">
        <w:rPr>
          <w:rFonts w:eastAsia="Calibri"/>
          <w:lang w:val="es-ES_tradnl"/>
        </w:rPr>
        <w:t>traslado, lo</w:t>
      </w:r>
      <w:r w:rsidR="00651AC3">
        <w:rPr>
          <w:rFonts w:eastAsia="Calibri"/>
          <w:lang w:val="es-ES_tradnl"/>
        </w:rPr>
        <w:t xml:space="preserve">s que luego </w:t>
      </w:r>
      <w:r w:rsidR="00361135">
        <w:rPr>
          <w:rFonts w:eastAsia="Calibri"/>
          <w:lang w:val="es-ES_tradnl"/>
        </w:rPr>
        <w:t xml:space="preserve">se </w:t>
      </w:r>
      <w:r w:rsidR="001B10A1">
        <w:rPr>
          <w:rFonts w:eastAsia="Calibri"/>
          <w:lang w:val="es-ES_tradnl"/>
        </w:rPr>
        <w:t xml:space="preserve">entregaron </w:t>
      </w:r>
      <w:r w:rsidR="00651AC3">
        <w:rPr>
          <w:rFonts w:eastAsia="Calibri"/>
          <w:lang w:val="es-ES_tradnl"/>
        </w:rPr>
        <w:t>a las autoridades nacionales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653891">
        <w:rPr>
          <w:rFonts w:eastAsia="Calibri"/>
          <w:lang w:val="es-ES_tradnl"/>
        </w:rPr>
        <w:t xml:space="preserve">a </w:t>
      </w:r>
      <w:r w:rsidR="00F87525">
        <w:rPr>
          <w:rFonts w:eastAsia="Calibri"/>
          <w:lang w:val="es-ES_tradnl"/>
        </w:rPr>
        <w:t>los organismos de ejecución</w:t>
      </w:r>
      <w:r w:rsidR="00FA1F16" w:rsidRPr="00203831">
        <w:rPr>
          <w:rFonts w:eastAsia="Calibri"/>
          <w:lang w:val="es-ES_tradnl"/>
        </w:rPr>
        <w:t>.</w:t>
      </w:r>
    </w:p>
    <w:p w14:paraId="38C922D1" w14:textId="5A499E21" w:rsidR="00A4066A" w:rsidRPr="00203831" w:rsidRDefault="00FA1F16" w:rsidP="008C39CA">
      <w:pPr>
        <w:numPr>
          <w:ilvl w:val="0"/>
          <w:numId w:val="10"/>
        </w:numPr>
        <w:spacing w:before="120" w:after="240"/>
        <w:ind w:left="0" w:firstLine="0"/>
        <w:rPr>
          <w:rFonts w:eastAsia="Calibri"/>
          <w:lang w:val="es-ES_tradnl"/>
        </w:rPr>
      </w:pPr>
      <w:r w:rsidRPr="00203831">
        <w:rPr>
          <w:rFonts w:eastAsia="Calibri"/>
          <w:lang w:val="es-ES_tradnl"/>
        </w:rPr>
        <w:t>Colombia,</w:t>
      </w:r>
      <w:r w:rsidR="00891ED0" w:rsidRPr="00203831">
        <w:rPr>
          <w:rFonts w:eastAsia="Calibri"/>
          <w:lang w:val="es-ES_tradnl"/>
        </w:rPr>
        <w:t xml:space="preserve"> </w:t>
      </w:r>
      <w:r w:rsidR="00A46ACD" w:rsidRPr="00203831">
        <w:rPr>
          <w:rFonts w:eastAsia="Calibri"/>
          <w:lang w:val="es-ES_tradnl"/>
        </w:rPr>
        <w:t>México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4E3BF9">
        <w:rPr>
          <w:rFonts w:eastAsia="Calibri"/>
          <w:lang w:val="es-ES_tradnl"/>
        </w:rPr>
        <w:t xml:space="preserve">Nigeria, países que optaron </w:t>
      </w:r>
      <w:r w:rsidR="009C04A7">
        <w:rPr>
          <w:rFonts w:eastAsia="Calibri"/>
          <w:lang w:val="es-ES_tradnl"/>
        </w:rPr>
        <w:t>por la destrucción local de desechos</w:t>
      </w:r>
      <w:r w:rsidRPr="00203831">
        <w:rPr>
          <w:rFonts w:eastAsia="Calibri"/>
          <w:lang w:val="es-ES_tradnl"/>
        </w:rPr>
        <w:t>,</w:t>
      </w:r>
      <w:r w:rsidR="00891ED0" w:rsidRPr="00203831">
        <w:rPr>
          <w:rFonts w:eastAsia="Calibri"/>
          <w:lang w:val="es-ES_tradnl"/>
        </w:rPr>
        <w:t xml:space="preserve"> </w:t>
      </w:r>
      <w:r w:rsidR="00355337" w:rsidRPr="00355337">
        <w:rPr>
          <w:rFonts w:eastAsia="Calibri"/>
          <w:lang w:val="es-ES_tradnl"/>
        </w:rPr>
        <w:t>utilizaron estrategias de diversa complejidad</w:t>
      </w:r>
      <w:r w:rsidRPr="00203831">
        <w:rPr>
          <w:rFonts w:eastAsia="Calibri"/>
          <w:lang w:val="es-ES_tradnl"/>
        </w:rPr>
        <w:t>.</w:t>
      </w:r>
      <w:r w:rsidR="00891ED0" w:rsidRPr="00203831">
        <w:rPr>
          <w:rFonts w:eastAsia="Calibri"/>
          <w:lang w:val="es-ES_tradnl"/>
        </w:rPr>
        <w:t xml:space="preserve"> </w:t>
      </w:r>
      <w:r w:rsidR="002D4500">
        <w:rPr>
          <w:rFonts w:eastAsia="Calibri"/>
          <w:lang w:val="es-ES_tradnl"/>
        </w:rPr>
        <w:t xml:space="preserve">En </w:t>
      </w:r>
      <w:r w:rsidR="002D4500" w:rsidRPr="002D4500">
        <w:rPr>
          <w:rFonts w:eastAsia="Calibri"/>
          <w:lang w:val="es-ES_tradnl"/>
        </w:rPr>
        <w:t xml:space="preserve">Nigeria </w:t>
      </w:r>
      <w:r w:rsidR="002D4500">
        <w:rPr>
          <w:rFonts w:eastAsia="Calibri"/>
          <w:lang w:val="es-ES_tradnl"/>
        </w:rPr>
        <w:t xml:space="preserve">se optó por un </w:t>
      </w:r>
      <w:r w:rsidR="0042023D">
        <w:rPr>
          <w:rFonts w:eastAsia="Calibri"/>
          <w:lang w:val="es-ES_tradnl"/>
        </w:rPr>
        <w:t xml:space="preserve">método </w:t>
      </w:r>
      <w:r w:rsidR="00FE4D31">
        <w:rPr>
          <w:rFonts w:eastAsia="Calibri"/>
          <w:lang w:val="es-ES_tradnl"/>
        </w:rPr>
        <w:t>relativamente</w:t>
      </w:r>
      <w:r w:rsidR="00891ED0" w:rsidRPr="00203831">
        <w:rPr>
          <w:rFonts w:eastAsia="Calibri"/>
          <w:lang w:val="es-ES_tradnl"/>
        </w:rPr>
        <w:t xml:space="preserve"> </w:t>
      </w:r>
      <w:r w:rsidRPr="00203831">
        <w:rPr>
          <w:rFonts w:eastAsia="Calibri"/>
          <w:lang w:val="es-ES_tradnl"/>
        </w:rPr>
        <w:t>simple</w:t>
      </w:r>
      <w:r w:rsidR="001C2481">
        <w:rPr>
          <w:rFonts w:eastAsia="Calibri"/>
          <w:lang w:val="es-ES_tradnl"/>
        </w:rPr>
        <w:t xml:space="preserve">, consistente en </w:t>
      </w:r>
      <w:r w:rsidR="006A5190" w:rsidRPr="006A5190">
        <w:rPr>
          <w:rFonts w:eastAsia="Calibri"/>
          <w:lang w:val="es-ES_tradnl"/>
        </w:rPr>
        <w:t xml:space="preserve">un </w:t>
      </w:r>
      <w:r w:rsidR="008D0FEE">
        <w:rPr>
          <w:rFonts w:eastAsia="Calibri"/>
          <w:lang w:val="es-ES_tradnl"/>
        </w:rPr>
        <w:t>comprobante</w:t>
      </w:r>
      <w:r w:rsidR="006A5190" w:rsidRPr="006A5190">
        <w:rPr>
          <w:rFonts w:eastAsia="Calibri"/>
          <w:lang w:val="es-ES_tradnl"/>
        </w:rPr>
        <w:t xml:space="preserve"> </w:t>
      </w:r>
      <w:r w:rsidR="003F436D" w:rsidRPr="003F436D">
        <w:rPr>
          <w:rFonts w:eastAsia="Calibri"/>
          <w:lang w:val="es-ES_tradnl"/>
        </w:rPr>
        <w:t>extendido</w:t>
      </w:r>
      <w:r w:rsidR="006A5190">
        <w:rPr>
          <w:rFonts w:eastAsia="Calibri"/>
          <w:lang w:val="es-ES_tradnl"/>
        </w:rPr>
        <w:t xml:space="preserve"> por </w:t>
      </w:r>
      <w:r w:rsidR="001C2481">
        <w:rPr>
          <w:rFonts w:eastAsia="Calibri"/>
          <w:lang w:val="es-ES_tradnl"/>
        </w:rPr>
        <w:t>la</w:t>
      </w:r>
      <w:r w:rsidR="00891ED0" w:rsidRPr="00203831">
        <w:rPr>
          <w:rFonts w:eastAsia="Calibri"/>
          <w:lang w:val="es-ES_tradnl"/>
        </w:rPr>
        <w:t xml:space="preserve"> </w:t>
      </w:r>
      <w:r w:rsidR="001C2481">
        <w:rPr>
          <w:rFonts w:eastAsia="Calibri"/>
          <w:lang w:val="es-ES_tradnl"/>
        </w:rPr>
        <w:t xml:space="preserve">planta </w:t>
      </w:r>
      <w:r w:rsidR="009E3EE3">
        <w:rPr>
          <w:rFonts w:eastAsia="Calibri"/>
          <w:lang w:val="es-ES_tradnl"/>
        </w:rPr>
        <w:t xml:space="preserve">al </w:t>
      </w:r>
      <w:r w:rsidR="00891ED0" w:rsidRPr="00203831">
        <w:rPr>
          <w:rFonts w:eastAsia="Calibri"/>
          <w:lang w:val="es-ES_tradnl"/>
        </w:rPr>
        <w:t xml:space="preserve">término </w:t>
      </w:r>
      <w:r w:rsidR="002601F5">
        <w:rPr>
          <w:rFonts w:eastAsia="Calibri"/>
          <w:lang w:val="es-ES_tradnl"/>
        </w:rPr>
        <w:t>de la destrucción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624FCA">
        <w:rPr>
          <w:rFonts w:eastAsia="Calibri"/>
          <w:lang w:val="es-ES_tradnl"/>
        </w:rPr>
        <w:t>los desechos</w:t>
      </w:r>
      <w:r w:rsidR="00203831">
        <w:rPr>
          <w:rFonts w:eastAsia="Calibri"/>
          <w:lang w:val="es-ES_tradnl"/>
        </w:rPr>
        <w:t xml:space="preserve"> de SAO</w:t>
      </w:r>
      <w:r w:rsidRPr="00203831">
        <w:rPr>
          <w:rFonts w:eastAsia="Calibri"/>
          <w:lang w:val="es-ES_tradnl"/>
        </w:rPr>
        <w:t>.</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Pr="00203831">
        <w:rPr>
          <w:rFonts w:eastAsia="Calibri"/>
          <w:lang w:val="es-ES_tradnl"/>
        </w:rPr>
        <w:t>Colombia,</w:t>
      </w:r>
      <w:r w:rsidR="00891ED0" w:rsidRPr="00203831">
        <w:rPr>
          <w:rFonts w:eastAsia="Calibri"/>
          <w:lang w:val="es-ES_tradnl"/>
        </w:rPr>
        <w:t xml:space="preserve"> </w:t>
      </w:r>
      <w:r w:rsidR="000F2054">
        <w:rPr>
          <w:rFonts w:eastAsia="Calibri"/>
          <w:lang w:val="es-ES_tradnl"/>
        </w:rPr>
        <w:t>la norma</w:t>
      </w:r>
      <w:r w:rsidR="00891ED0" w:rsidRPr="00203831">
        <w:rPr>
          <w:rFonts w:eastAsia="Calibri"/>
          <w:lang w:val="es-ES_tradnl"/>
        </w:rPr>
        <w:t xml:space="preserve"> </w:t>
      </w:r>
      <w:r w:rsidR="000F2054">
        <w:rPr>
          <w:rFonts w:eastAsia="Calibri"/>
          <w:lang w:val="es-ES_tradnl"/>
        </w:rPr>
        <w:t>nacional</w:t>
      </w:r>
      <w:r w:rsidR="00891ED0" w:rsidRPr="00203831">
        <w:rPr>
          <w:rFonts w:eastAsia="Calibri"/>
          <w:lang w:val="es-ES_tradnl"/>
        </w:rPr>
        <w:t xml:space="preserve"> </w:t>
      </w:r>
      <w:r w:rsidR="000D4958">
        <w:rPr>
          <w:rFonts w:eastAsia="Calibri"/>
          <w:lang w:val="es-ES_tradnl"/>
        </w:rPr>
        <w:t>exigía</w:t>
      </w:r>
      <w:r w:rsidR="00CA5DDA">
        <w:rPr>
          <w:rFonts w:eastAsia="Calibri"/>
          <w:lang w:val="es-ES_tradnl"/>
        </w:rPr>
        <w:t xml:space="preserve"> </w:t>
      </w:r>
      <w:r w:rsidR="00140336">
        <w:rPr>
          <w:rFonts w:eastAsia="Calibri"/>
          <w:lang w:val="es-ES_tradnl"/>
        </w:rPr>
        <w:t xml:space="preserve">la </w:t>
      </w:r>
      <w:r w:rsidR="00B73C76">
        <w:rPr>
          <w:rFonts w:eastAsia="Calibri"/>
          <w:lang w:val="es-ES_tradnl"/>
        </w:rPr>
        <w:t>utilización de</w:t>
      </w:r>
      <w:r w:rsidR="00891ED0" w:rsidRPr="00203831">
        <w:rPr>
          <w:rFonts w:eastAsia="Calibri"/>
          <w:lang w:val="es-ES_tradnl"/>
        </w:rPr>
        <w:t xml:space="preserve"> </w:t>
      </w:r>
      <w:r w:rsidR="005C0D64">
        <w:rPr>
          <w:rFonts w:eastAsia="Calibri"/>
          <w:lang w:val="es-ES_tradnl"/>
        </w:rPr>
        <w:t xml:space="preserve">un </w:t>
      </w:r>
      <w:r w:rsidR="00813F96">
        <w:rPr>
          <w:rFonts w:eastAsia="Calibri"/>
          <w:lang w:val="es-ES_tradnl"/>
        </w:rPr>
        <w:t xml:space="preserve">sistema de </w:t>
      </w:r>
      <w:r w:rsidR="00EF7560" w:rsidRPr="00203831">
        <w:rPr>
          <w:rFonts w:eastAsia="Calibri"/>
          <w:lang w:val="es-ES_tradnl"/>
        </w:rPr>
        <w:t>supervisión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4335E6">
        <w:rPr>
          <w:rFonts w:eastAsia="Calibri"/>
          <w:lang w:val="es-ES_tradnl"/>
        </w:rPr>
        <w:t>registro</w:t>
      </w:r>
      <w:r w:rsidR="001E485C">
        <w:rPr>
          <w:rFonts w:eastAsia="Calibri"/>
          <w:lang w:val="es-ES_tradnl"/>
        </w:rPr>
        <w:t>,</w:t>
      </w:r>
      <w:r w:rsidR="00891ED0" w:rsidRPr="00203831">
        <w:rPr>
          <w:rFonts w:eastAsia="Calibri"/>
          <w:lang w:val="es-ES_tradnl"/>
        </w:rPr>
        <w:t xml:space="preserve"> </w:t>
      </w:r>
      <w:r w:rsidR="00A80F9A" w:rsidRPr="00203831">
        <w:rPr>
          <w:rFonts w:eastAsia="Calibri"/>
          <w:lang w:val="es-ES_tradnl"/>
        </w:rPr>
        <w:t>por</w:t>
      </w:r>
      <w:r w:rsidR="00891ED0" w:rsidRPr="00203831">
        <w:rPr>
          <w:rFonts w:eastAsia="Calibri"/>
          <w:lang w:val="es-ES_tradnl"/>
        </w:rPr>
        <w:t xml:space="preserve"> </w:t>
      </w:r>
      <w:r w:rsidR="001E485C">
        <w:rPr>
          <w:rFonts w:eastAsia="Calibri"/>
          <w:lang w:val="es-ES_tradnl"/>
        </w:rPr>
        <w:t xml:space="preserve">lo que </w:t>
      </w:r>
      <w:r w:rsidR="007C26FF" w:rsidRPr="00203831">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7A75AE" w:rsidRPr="00203831">
        <w:rPr>
          <w:rFonts w:eastAsia="Calibri"/>
          <w:lang w:val="es-ES_tradnl"/>
        </w:rPr>
        <w:t>piloto</w:t>
      </w:r>
      <w:r w:rsidR="00891ED0" w:rsidRPr="00203831">
        <w:rPr>
          <w:rFonts w:eastAsia="Calibri"/>
          <w:lang w:val="es-ES_tradnl"/>
        </w:rPr>
        <w:t xml:space="preserve"> </w:t>
      </w:r>
      <w:r w:rsidR="008F5A1D">
        <w:rPr>
          <w:rFonts w:eastAsia="Calibri"/>
          <w:lang w:val="es-ES_tradnl"/>
        </w:rPr>
        <w:t>incorporó</w:t>
      </w:r>
      <w:r w:rsidR="00891ED0" w:rsidRPr="00203831">
        <w:rPr>
          <w:rFonts w:eastAsia="Calibri"/>
          <w:lang w:val="es-ES_tradnl"/>
        </w:rPr>
        <w:t xml:space="preserve"> </w:t>
      </w:r>
      <w:r w:rsidR="00EB3A0A">
        <w:rPr>
          <w:rFonts w:eastAsia="Calibri"/>
          <w:lang w:val="es-ES_tradnl"/>
        </w:rPr>
        <w:t xml:space="preserve">las </w:t>
      </w:r>
      <w:r w:rsidR="00AE1FC7">
        <w:rPr>
          <w:rFonts w:eastAsia="Calibri"/>
          <w:lang w:val="es-ES_tradnl"/>
        </w:rPr>
        <w:t>características</w:t>
      </w:r>
      <w:r w:rsidR="00891ED0" w:rsidRPr="00203831">
        <w:rPr>
          <w:rFonts w:eastAsia="Calibri"/>
          <w:lang w:val="es-ES_tradnl"/>
        </w:rPr>
        <w:t xml:space="preserve"> </w:t>
      </w:r>
      <w:r w:rsidR="00CE6573">
        <w:rPr>
          <w:rFonts w:eastAsia="Calibri"/>
          <w:lang w:val="es-ES_tradnl"/>
        </w:rPr>
        <w:t>de dicho</w:t>
      </w:r>
      <w:r w:rsidR="008B191A">
        <w:rPr>
          <w:rFonts w:eastAsia="Calibri"/>
          <w:lang w:val="es-ES_tradnl"/>
        </w:rPr>
        <w:t xml:space="preserve"> </w:t>
      </w:r>
      <w:r w:rsidR="00526A82" w:rsidRPr="00203831">
        <w:rPr>
          <w:rFonts w:eastAsia="Calibri"/>
          <w:lang w:val="es-ES_tradnl"/>
        </w:rPr>
        <w:t>sistema</w:t>
      </w:r>
      <w:r w:rsidR="00891ED0" w:rsidRPr="00203831">
        <w:rPr>
          <w:rFonts w:eastAsia="Calibri"/>
          <w:lang w:val="es-ES_tradnl"/>
        </w:rPr>
        <w:t xml:space="preserve"> </w:t>
      </w:r>
      <w:r w:rsidR="00BA79A3">
        <w:rPr>
          <w:rFonts w:eastAsia="Calibri"/>
          <w:lang w:val="es-ES_tradnl"/>
        </w:rPr>
        <w:t xml:space="preserve">a fin de </w:t>
      </w:r>
      <w:r w:rsidR="00066CAE">
        <w:rPr>
          <w:rFonts w:eastAsia="Calibri"/>
          <w:lang w:val="es-ES_tradnl"/>
        </w:rPr>
        <w:t xml:space="preserve">garantizar la trazabilidad </w:t>
      </w:r>
      <w:r w:rsidR="004E46A6" w:rsidRPr="00203831">
        <w:rPr>
          <w:rFonts w:eastAsia="Calibri"/>
          <w:lang w:val="es-ES_tradnl"/>
        </w:rPr>
        <w:t>de</w:t>
      </w:r>
      <w:r w:rsidR="00891ED0" w:rsidRPr="00203831">
        <w:rPr>
          <w:rFonts w:eastAsia="Calibri"/>
          <w:lang w:val="es-ES_tradnl"/>
        </w:rPr>
        <w:t xml:space="preserve"> </w:t>
      </w:r>
      <w:r w:rsidR="00C02990">
        <w:rPr>
          <w:rFonts w:eastAsia="Calibri"/>
          <w:lang w:val="es-ES_tradnl"/>
        </w:rPr>
        <w:t xml:space="preserve">los </w:t>
      </w:r>
      <w:r w:rsidR="00203831">
        <w:rPr>
          <w:rFonts w:eastAsia="Calibri"/>
          <w:lang w:val="es-ES_tradnl"/>
        </w:rPr>
        <w:t>desechos de 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4B1A52">
        <w:rPr>
          <w:rFonts w:eastAsia="Calibri"/>
          <w:lang w:val="es-ES_tradnl"/>
        </w:rPr>
        <w:t xml:space="preserve">de que </w:t>
      </w:r>
      <w:r w:rsidR="002601F5">
        <w:rPr>
          <w:rFonts w:eastAsia="Calibri"/>
          <w:lang w:val="es-ES_tradnl"/>
        </w:rPr>
        <w:t>la destrucción</w:t>
      </w:r>
      <w:r w:rsidR="00891ED0" w:rsidRPr="00203831">
        <w:rPr>
          <w:rFonts w:eastAsia="Calibri"/>
          <w:lang w:val="es-ES_tradnl"/>
        </w:rPr>
        <w:t xml:space="preserve"> </w:t>
      </w:r>
      <w:r w:rsidR="004B1A52">
        <w:rPr>
          <w:rFonts w:eastAsia="Calibri"/>
          <w:lang w:val="es-ES_tradnl"/>
        </w:rPr>
        <w:t xml:space="preserve">fuese verificada </w:t>
      </w:r>
      <w:r w:rsidR="001950E4">
        <w:rPr>
          <w:rFonts w:eastAsia="Calibri"/>
          <w:lang w:val="es-ES_tradnl"/>
        </w:rPr>
        <w:t xml:space="preserve">por </w:t>
      </w:r>
      <w:r w:rsidR="00477866">
        <w:rPr>
          <w:rFonts w:eastAsia="Calibri"/>
          <w:lang w:val="es-ES_tradnl"/>
        </w:rPr>
        <w:t>un auditor independiente</w:t>
      </w:r>
      <w:r w:rsidRPr="00203831">
        <w:rPr>
          <w:rFonts w:eastAsia="Calibri"/>
          <w:lang w:val="es-ES_tradnl"/>
        </w:rPr>
        <w:t>.</w:t>
      </w:r>
    </w:p>
    <w:p w14:paraId="2C146155" w14:textId="422DFB36" w:rsidR="00FA1F16" w:rsidRPr="00203831" w:rsidRDefault="007C26FF" w:rsidP="008C39CA">
      <w:pPr>
        <w:numPr>
          <w:ilvl w:val="0"/>
          <w:numId w:val="10"/>
        </w:numPr>
        <w:spacing w:before="120" w:after="240"/>
        <w:ind w:left="0" w:firstLine="0"/>
        <w:rPr>
          <w:rFonts w:eastAsia="Calibri"/>
          <w:lang w:val="es-ES_tradnl"/>
        </w:rPr>
      </w:pPr>
      <w:r w:rsidRPr="00203831">
        <w:rPr>
          <w:rFonts w:eastAsia="Calibri"/>
          <w:lang w:val="es-ES_tradnl"/>
        </w:rPr>
        <w:t>E</w:t>
      </w:r>
      <w:r w:rsidR="00E457F3">
        <w:rPr>
          <w:rFonts w:eastAsia="Calibri"/>
          <w:lang w:val="es-ES_tradnl"/>
        </w:rPr>
        <w:t>n</w:t>
      </w:r>
      <w:r w:rsidR="00891ED0" w:rsidRPr="00203831">
        <w:rPr>
          <w:rFonts w:eastAsia="Calibri"/>
          <w:lang w:val="es-ES_tradnl"/>
        </w:rPr>
        <w:t xml:space="preserve"> </w:t>
      </w:r>
      <w:r w:rsidR="00A46ACD" w:rsidRPr="00203831">
        <w:rPr>
          <w:rFonts w:eastAsia="Calibri"/>
          <w:lang w:val="es-ES_tradnl"/>
        </w:rPr>
        <w:t>México</w:t>
      </w:r>
      <w:r w:rsidR="00891ED0" w:rsidRPr="00203831">
        <w:rPr>
          <w:rFonts w:eastAsia="Calibri"/>
          <w:lang w:val="es-ES_tradnl"/>
        </w:rPr>
        <w:t xml:space="preserve"> </w:t>
      </w:r>
      <w:r w:rsidR="00E457F3">
        <w:rPr>
          <w:rFonts w:eastAsia="Calibri"/>
          <w:lang w:val="es-ES_tradnl"/>
        </w:rPr>
        <w:t xml:space="preserve">se </w:t>
      </w:r>
      <w:r w:rsidR="002E3E3B">
        <w:rPr>
          <w:rFonts w:eastAsia="Calibri"/>
          <w:lang w:val="es-ES_tradnl"/>
        </w:rPr>
        <w:t xml:space="preserve">utilizó un </w:t>
      </w:r>
      <w:r w:rsidR="002E3E3B" w:rsidRPr="002E3E3B">
        <w:rPr>
          <w:rFonts w:eastAsia="Calibri"/>
          <w:lang w:val="es-ES_tradnl"/>
        </w:rPr>
        <w:t xml:space="preserve">sistema </w:t>
      </w:r>
      <w:r w:rsidR="00401AE4" w:rsidRPr="00401AE4">
        <w:rPr>
          <w:rFonts w:eastAsia="Calibri"/>
          <w:lang w:val="es-ES_tradnl"/>
        </w:rPr>
        <w:t xml:space="preserve">polivalente </w:t>
      </w:r>
      <w:r w:rsidR="00710FFE">
        <w:rPr>
          <w:rFonts w:eastAsia="Calibri"/>
          <w:lang w:val="es-ES_tradnl"/>
        </w:rPr>
        <w:t xml:space="preserve">de </w:t>
      </w:r>
      <w:r w:rsidR="00EF7560" w:rsidRPr="00203831">
        <w:rPr>
          <w:rFonts w:eastAsia="Calibri"/>
          <w:lang w:val="es-ES_tradnl"/>
        </w:rPr>
        <w:t>supervisión</w:t>
      </w:r>
      <w:r w:rsidR="00FA1F16" w:rsidRPr="00203831">
        <w:rPr>
          <w:rFonts w:eastAsia="Calibri"/>
          <w:lang w:val="es-ES_tradnl"/>
        </w:rPr>
        <w:t>,</w:t>
      </w:r>
      <w:r w:rsidR="00891ED0" w:rsidRPr="00203831">
        <w:rPr>
          <w:rFonts w:eastAsia="Calibri"/>
          <w:lang w:val="es-ES_tradnl"/>
        </w:rPr>
        <w:t xml:space="preserve"> </w:t>
      </w:r>
      <w:r w:rsidR="007B5290">
        <w:rPr>
          <w:rFonts w:eastAsia="Calibri"/>
          <w:lang w:val="es-ES_tradnl"/>
        </w:rPr>
        <w:t>registro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verificación</w:t>
      </w:r>
      <w:r w:rsidR="00891ED0" w:rsidRPr="00203831">
        <w:rPr>
          <w:rFonts w:eastAsia="Calibri"/>
          <w:lang w:val="es-ES_tradnl"/>
        </w:rPr>
        <w:t xml:space="preserve"> </w:t>
      </w:r>
      <w:r w:rsidR="00D867B3">
        <w:rPr>
          <w:rFonts w:eastAsia="Calibri"/>
          <w:lang w:val="es-ES_tradnl"/>
        </w:rPr>
        <w:t xml:space="preserve">que contemplaba </w:t>
      </w:r>
      <w:r w:rsidR="00FD45CA">
        <w:rPr>
          <w:rFonts w:eastAsia="Calibri"/>
          <w:lang w:val="es-ES_tradnl"/>
        </w:rPr>
        <w:t>una serie</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actividades</w:t>
      </w:r>
      <w:r w:rsidR="00891ED0" w:rsidRPr="00203831">
        <w:rPr>
          <w:rFonts w:eastAsia="Calibri"/>
          <w:lang w:val="es-ES_tradnl"/>
        </w:rPr>
        <w:t xml:space="preserve"> </w:t>
      </w:r>
      <w:r w:rsidR="00F0189A">
        <w:rPr>
          <w:rFonts w:eastAsia="Calibri"/>
          <w:lang w:val="es-ES_tradnl"/>
        </w:rPr>
        <w:t xml:space="preserve">de </w:t>
      </w:r>
      <w:r w:rsidR="002B405E">
        <w:rPr>
          <w:rFonts w:eastAsia="Calibri"/>
          <w:lang w:val="es-ES_tradnl"/>
        </w:rPr>
        <w:t xml:space="preserve">comprobación del volumen </w:t>
      </w:r>
      <w:r w:rsidR="00B35ECF">
        <w:rPr>
          <w:rFonts w:eastAsia="Calibri"/>
          <w:lang w:val="es-ES_tradnl"/>
        </w:rPr>
        <w:t>de desechos de SAO</w:t>
      </w:r>
      <w:r w:rsidR="00891ED0" w:rsidRPr="00203831">
        <w:rPr>
          <w:rFonts w:eastAsia="Calibri"/>
          <w:lang w:val="es-ES_tradnl"/>
        </w:rPr>
        <w:t xml:space="preserve"> </w:t>
      </w:r>
      <w:r w:rsidR="00B6704D">
        <w:rPr>
          <w:rFonts w:eastAsia="Calibri"/>
          <w:lang w:val="es-ES_tradnl"/>
        </w:rPr>
        <w:t>destruido</w:t>
      </w:r>
      <w:r w:rsidR="00886832">
        <w:rPr>
          <w:rFonts w:eastAsia="Calibri"/>
          <w:lang w:val="es-ES_tradnl"/>
        </w:rPr>
        <w:t>s</w:t>
      </w:r>
      <w:r w:rsidR="00891ED0" w:rsidRPr="00203831">
        <w:rPr>
          <w:rFonts w:eastAsia="Calibri"/>
          <w:lang w:val="es-ES_tradnl"/>
        </w:rPr>
        <w:t xml:space="preserve"> </w:t>
      </w:r>
      <w:r w:rsidR="00DF2F33">
        <w:rPr>
          <w:rFonts w:eastAsia="Calibri"/>
          <w:lang w:val="es-ES_tradnl"/>
        </w:rPr>
        <w:t xml:space="preserve">y </w:t>
      </w:r>
      <w:r w:rsidR="00F1384A">
        <w:rPr>
          <w:rFonts w:eastAsia="Calibri"/>
          <w:lang w:val="es-ES_tradnl"/>
        </w:rPr>
        <w:t xml:space="preserve">del cumplimiento </w:t>
      </w:r>
      <w:r w:rsidR="004047B7">
        <w:rPr>
          <w:rFonts w:eastAsia="Calibri"/>
          <w:lang w:val="es-ES_tradnl"/>
        </w:rPr>
        <w:t xml:space="preserve">de las normas ambientales y de </w:t>
      </w:r>
      <w:r w:rsidR="00526A82" w:rsidRPr="00203831">
        <w:rPr>
          <w:rFonts w:eastAsia="Calibri"/>
          <w:lang w:val="es-ES_tradnl"/>
        </w:rPr>
        <w:t>seguridad</w:t>
      </w:r>
      <w:r w:rsidR="00FA1F16" w:rsidRPr="00203831">
        <w:rPr>
          <w:rFonts w:eastAsia="Calibri"/>
          <w:lang w:val="es-ES_tradnl"/>
        </w:rPr>
        <w:t>.</w:t>
      </w:r>
      <w:r w:rsidR="00891ED0" w:rsidRPr="00203831">
        <w:rPr>
          <w:rFonts w:eastAsia="Calibri"/>
          <w:lang w:val="es-ES_tradnl"/>
        </w:rPr>
        <w:t xml:space="preserve"> </w:t>
      </w:r>
      <w:r w:rsidR="007C0BEC">
        <w:rPr>
          <w:rFonts w:eastAsia="Calibri"/>
          <w:lang w:val="es-ES_tradnl"/>
        </w:rPr>
        <w:t xml:space="preserve">El </w:t>
      </w:r>
      <w:r w:rsidR="00526A82" w:rsidRPr="00203831">
        <w:rPr>
          <w:rFonts w:eastAsia="Calibri"/>
          <w:lang w:val="es-ES_tradnl"/>
        </w:rPr>
        <w:t>sistema</w:t>
      </w:r>
      <w:r w:rsidR="00891ED0" w:rsidRPr="00203831">
        <w:rPr>
          <w:rFonts w:eastAsia="Calibri"/>
          <w:lang w:val="es-ES_tradnl"/>
        </w:rPr>
        <w:t xml:space="preserve"> </w:t>
      </w:r>
      <w:r w:rsidR="00857D76">
        <w:rPr>
          <w:rFonts w:eastAsia="Calibri"/>
          <w:lang w:val="es-ES_tradnl"/>
        </w:rPr>
        <w:t>comprendía</w:t>
      </w:r>
      <w:r w:rsidR="00891ED0" w:rsidRPr="00203831">
        <w:rPr>
          <w:rFonts w:eastAsia="Calibri"/>
          <w:lang w:val="es-ES_tradnl"/>
        </w:rPr>
        <w:t xml:space="preserve"> </w:t>
      </w:r>
      <w:r w:rsidR="0065519E">
        <w:rPr>
          <w:rFonts w:eastAsia="Calibri"/>
          <w:lang w:val="es-ES_tradnl"/>
        </w:rPr>
        <w:t xml:space="preserve">un detallado seguimiento </w:t>
      </w:r>
      <w:r w:rsidR="004E46A6" w:rsidRPr="00203831">
        <w:rPr>
          <w:rFonts w:eastAsia="Calibri"/>
          <w:lang w:val="es-ES_tradnl"/>
        </w:rPr>
        <w:t>y</w:t>
      </w:r>
      <w:r w:rsidR="00891ED0" w:rsidRPr="00203831">
        <w:rPr>
          <w:rFonts w:eastAsia="Calibri"/>
          <w:lang w:val="es-ES_tradnl"/>
        </w:rPr>
        <w:t xml:space="preserve"> </w:t>
      </w:r>
      <w:r w:rsidR="006B4C3B">
        <w:rPr>
          <w:rFonts w:eastAsia="Calibri"/>
          <w:lang w:val="es-ES_tradnl"/>
        </w:rPr>
        <w:t xml:space="preserve">registro de </w:t>
      </w:r>
      <w:r w:rsidRPr="00203831">
        <w:rPr>
          <w:rFonts w:eastAsia="Calibri"/>
          <w:lang w:val="es-ES_tradnl"/>
        </w:rPr>
        <w:t>información</w:t>
      </w:r>
      <w:r w:rsidR="00891ED0" w:rsidRPr="00203831">
        <w:rPr>
          <w:rFonts w:eastAsia="Calibri"/>
          <w:lang w:val="es-ES_tradnl"/>
        </w:rPr>
        <w:t xml:space="preserve"> </w:t>
      </w:r>
      <w:r w:rsidR="00B047DE">
        <w:rPr>
          <w:rFonts w:eastAsia="Calibri"/>
          <w:lang w:val="es-ES_tradnl"/>
        </w:rPr>
        <w:t xml:space="preserve">sobre </w:t>
      </w:r>
      <w:r w:rsidR="007D4BCD">
        <w:rPr>
          <w:rFonts w:eastAsia="Calibri"/>
          <w:lang w:val="es-ES_tradnl"/>
        </w:rPr>
        <w:t>el</w:t>
      </w:r>
      <w:r w:rsidR="006362F0">
        <w:rPr>
          <w:rFonts w:eastAsia="Calibri"/>
          <w:lang w:val="es-ES_tradnl"/>
        </w:rPr>
        <w:t xml:space="preserve"> </w:t>
      </w:r>
      <w:r w:rsidR="007D4BCD">
        <w:rPr>
          <w:rFonts w:eastAsia="Calibri"/>
          <w:lang w:val="es-ES_tradnl"/>
        </w:rPr>
        <w:t xml:space="preserve">volumen </w:t>
      </w:r>
      <w:r w:rsidR="004E46A6" w:rsidRPr="00203831">
        <w:rPr>
          <w:rFonts w:eastAsia="Calibri"/>
          <w:lang w:val="es-ES_tradnl"/>
        </w:rPr>
        <w:t>y</w:t>
      </w:r>
      <w:r w:rsidR="00891ED0" w:rsidRPr="00203831">
        <w:rPr>
          <w:rFonts w:eastAsia="Calibri"/>
          <w:lang w:val="es-ES_tradnl"/>
        </w:rPr>
        <w:t xml:space="preserve"> </w:t>
      </w:r>
      <w:r w:rsidR="005E0031">
        <w:rPr>
          <w:rFonts w:eastAsia="Calibri"/>
          <w:lang w:val="es-ES_tradnl"/>
        </w:rPr>
        <w:t xml:space="preserve">las </w:t>
      </w:r>
      <w:r w:rsidR="00D7778D">
        <w:rPr>
          <w:rFonts w:eastAsia="Calibri"/>
          <w:lang w:val="es-ES_tradnl"/>
        </w:rPr>
        <w:t>especificaciones</w:t>
      </w:r>
      <w:r w:rsidR="00891ED0" w:rsidRPr="00203831">
        <w:rPr>
          <w:rFonts w:eastAsia="Calibri"/>
          <w:lang w:val="es-ES_tradnl"/>
        </w:rPr>
        <w:t xml:space="preserve"> </w:t>
      </w:r>
      <w:r w:rsidR="00B35ECF">
        <w:rPr>
          <w:rFonts w:eastAsia="Calibri"/>
          <w:lang w:val="es-ES_tradnl"/>
        </w:rPr>
        <w:t xml:space="preserve">de </w:t>
      </w:r>
      <w:r w:rsidR="006F2C9D">
        <w:rPr>
          <w:rFonts w:eastAsia="Calibri"/>
          <w:lang w:val="es-ES_tradnl"/>
        </w:rPr>
        <w:t xml:space="preserve">los </w:t>
      </w:r>
      <w:r w:rsidR="00B35ECF">
        <w:rPr>
          <w:rFonts w:eastAsia="Calibri"/>
          <w:lang w:val="es-ES_tradnl"/>
        </w:rPr>
        <w:t>desechos de SAO</w:t>
      </w:r>
      <w:r w:rsidR="00891ED0" w:rsidRPr="00203831">
        <w:rPr>
          <w:rFonts w:eastAsia="Calibri"/>
          <w:lang w:val="es-ES_tradnl"/>
        </w:rPr>
        <w:t xml:space="preserve"> </w:t>
      </w:r>
      <w:r w:rsidR="00381024">
        <w:rPr>
          <w:rFonts w:eastAsia="Calibri"/>
          <w:lang w:val="es-ES_tradnl"/>
        </w:rPr>
        <w:t>a</w:t>
      </w:r>
      <w:r w:rsidR="00845B31">
        <w:rPr>
          <w:rFonts w:eastAsia="Calibri"/>
          <w:lang w:val="es-ES_tradnl"/>
        </w:rPr>
        <w:t xml:space="preserve"> destruir</w:t>
      </w:r>
      <w:r w:rsidR="002D7C4A">
        <w:rPr>
          <w:rFonts w:eastAsia="Calibri"/>
          <w:lang w:val="es-ES_tradnl"/>
        </w:rPr>
        <w:t xml:space="preserve"> y </w:t>
      </w:r>
      <w:r w:rsidR="00017C08">
        <w:rPr>
          <w:rFonts w:eastAsia="Calibri"/>
          <w:lang w:val="es-ES_tradnl"/>
        </w:rPr>
        <w:t xml:space="preserve">sobre </w:t>
      </w:r>
      <w:r w:rsidR="00DE1720">
        <w:rPr>
          <w:rFonts w:eastAsia="Calibri"/>
          <w:lang w:val="es-ES_tradnl"/>
        </w:rPr>
        <w:t xml:space="preserve">su </w:t>
      </w:r>
      <w:r w:rsidR="00017C08">
        <w:rPr>
          <w:rFonts w:eastAsia="Calibri"/>
          <w:lang w:val="es-ES_tradnl"/>
        </w:rPr>
        <w:t xml:space="preserve">transporte </w:t>
      </w:r>
      <w:r w:rsidR="00414BE9">
        <w:rPr>
          <w:rFonts w:eastAsia="Calibri"/>
          <w:lang w:val="es-ES_tradnl"/>
        </w:rPr>
        <w:t xml:space="preserve">desde el punto de </w:t>
      </w:r>
      <w:r w:rsidR="00A81908">
        <w:rPr>
          <w:rFonts w:eastAsia="Calibri"/>
          <w:lang w:val="es-ES_tradnl"/>
        </w:rPr>
        <w:t>generación</w:t>
      </w:r>
      <w:r w:rsidR="00891ED0" w:rsidRPr="00203831">
        <w:rPr>
          <w:rFonts w:eastAsia="Calibri"/>
          <w:lang w:val="es-ES_tradnl"/>
        </w:rPr>
        <w:t xml:space="preserve"> </w:t>
      </w:r>
      <w:r w:rsidR="00D90A8D">
        <w:rPr>
          <w:rFonts w:eastAsia="Calibri"/>
          <w:lang w:val="es-ES_tradnl"/>
        </w:rPr>
        <w:t>hast</w:t>
      </w:r>
      <w:r w:rsidR="00414BE9">
        <w:rPr>
          <w:rFonts w:eastAsia="Calibri"/>
          <w:lang w:val="es-ES_tradnl"/>
        </w:rPr>
        <w:t xml:space="preserve">a </w:t>
      </w:r>
      <w:r w:rsidR="00C453CF">
        <w:rPr>
          <w:rFonts w:eastAsia="Calibri"/>
          <w:lang w:val="es-ES_tradnl"/>
        </w:rPr>
        <w:t>la</w:t>
      </w:r>
      <w:r w:rsidR="00D90A8D">
        <w:rPr>
          <w:rFonts w:eastAsia="Calibri"/>
          <w:lang w:val="es-ES_tradnl"/>
        </w:rPr>
        <w:t>s</w:t>
      </w:r>
      <w:r w:rsidR="00C453CF">
        <w:rPr>
          <w:rFonts w:eastAsia="Calibri"/>
          <w:lang w:val="es-ES_tradnl"/>
        </w:rPr>
        <w:t xml:space="preserve"> </w:t>
      </w:r>
      <w:r w:rsidR="001B3F47">
        <w:rPr>
          <w:rFonts w:eastAsia="Calibri"/>
          <w:lang w:val="es-ES_tradnl"/>
        </w:rPr>
        <w:t>plantas de destrucción</w:t>
      </w:r>
      <w:r w:rsidR="00FA1F16" w:rsidRPr="00203831">
        <w:rPr>
          <w:rFonts w:eastAsia="Calibri"/>
          <w:lang w:val="es-ES_tradnl"/>
        </w:rPr>
        <w:t>.</w:t>
      </w:r>
      <w:r w:rsidR="00891ED0" w:rsidRPr="00203831">
        <w:rPr>
          <w:rFonts w:eastAsia="Calibri"/>
          <w:lang w:val="es-ES_tradnl"/>
        </w:rPr>
        <w:t xml:space="preserve"> </w:t>
      </w:r>
      <w:r w:rsidR="00F665E8" w:rsidRPr="00F665E8">
        <w:rPr>
          <w:rFonts w:eastAsia="Calibri"/>
          <w:lang w:val="es-ES_tradnl"/>
        </w:rPr>
        <w:t xml:space="preserve">El sistema </w:t>
      </w:r>
      <w:r w:rsidR="00386E06">
        <w:rPr>
          <w:rFonts w:eastAsia="Calibri"/>
          <w:lang w:val="es-ES_tradnl"/>
        </w:rPr>
        <w:t xml:space="preserve">permite a las </w:t>
      </w:r>
      <w:r w:rsidR="001B3F47">
        <w:rPr>
          <w:rFonts w:eastAsia="Calibri"/>
          <w:lang w:val="es-ES_tradnl"/>
        </w:rPr>
        <w:t xml:space="preserve">plantas </w:t>
      </w:r>
      <w:r w:rsidR="006F79C1">
        <w:rPr>
          <w:rFonts w:eastAsia="Calibri"/>
          <w:lang w:val="es-ES_tradnl"/>
        </w:rPr>
        <w:t xml:space="preserve">entregar </w:t>
      </w:r>
      <w:r w:rsidR="0053605D">
        <w:rPr>
          <w:rFonts w:eastAsia="Calibri"/>
          <w:lang w:val="es-ES_tradnl"/>
        </w:rPr>
        <w:t>detalle</w:t>
      </w:r>
      <w:r w:rsidR="00D1764D">
        <w:rPr>
          <w:rFonts w:eastAsia="Calibri"/>
          <w:lang w:val="es-ES_tradnl"/>
        </w:rPr>
        <w:t>s</w:t>
      </w:r>
      <w:r w:rsidR="0053605D">
        <w:rPr>
          <w:rFonts w:eastAsia="Calibri"/>
          <w:lang w:val="es-ES_tradnl"/>
        </w:rPr>
        <w:t xml:space="preserve"> </w:t>
      </w:r>
      <w:r w:rsidR="00D1764D">
        <w:rPr>
          <w:rFonts w:eastAsia="Calibri"/>
          <w:lang w:val="es-ES_tradnl"/>
        </w:rPr>
        <w:t xml:space="preserve">sobre </w:t>
      </w:r>
      <w:r w:rsidR="0053605D">
        <w:rPr>
          <w:rFonts w:eastAsia="Calibri"/>
          <w:lang w:val="es-ES_tradnl"/>
        </w:rPr>
        <w:t xml:space="preserve">los </w:t>
      </w:r>
      <w:r w:rsidR="00BC57B2">
        <w:rPr>
          <w:rFonts w:eastAsia="Calibri"/>
          <w:lang w:val="es-ES_tradnl"/>
        </w:rPr>
        <w:t>resultados</w:t>
      </w:r>
      <w:r w:rsidR="00891ED0" w:rsidRPr="00203831">
        <w:rPr>
          <w:rFonts w:eastAsia="Calibri"/>
          <w:lang w:val="es-ES_tradnl"/>
        </w:rPr>
        <w:t xml:space="preserve"> </w:t>
      </w:r>
      <w:r w:rsidR="002601F5">
        <w:rPr>
          <w:rFonts w:eastAsia="Calibri"/>
          <w:lang w:val="es-ES_tradnl"/>
        </w:rPr>
        <w:t>de la destrucción</w:t>
      </w:r>
      <w:r w:rsidR="00891ED0" w:rsidRPr="00203831">
        <w:rPr>
          <w:rFonts w:eastAsia="Calibri"/>
          <w:lang w:val="es-ES_tradnl"/>
        </w:rPr>
        <w:t xml:space="preserve"> </w:t>
      </w:r>
      <w:r w:rsidR="00A32138">
        <w:rPr>
          <w:rFonts w:eastAsia="Calibri"/>
          <w:lang w:val="es-ES_tradnl"/>
        </w:rPr>
        <w:t xml:space="preserve">y que </w:t>
      </w:r>
      <w:r w:rsidR="00C36D09">
        <w:rPr>
          <w:rFonts w:eastAsia="Calibri"/>
          <w:lang w:val="es-ES_tradnl"/>
        </w:rPr>
        <w:t xml:space="preserve">las </w:t>
      </w:r>
      <w:r w:rsidR="00A81908">
        <w:rPr>
          <w:rFonts w:eastAsia="Calibri"/>
          <w:lang w:val="es-ES_tradnl"/>
        </w:rPr>
        <w:t>autoridad</w:t>
      </w:r>
      <w:r w:rsidR="00C36D09">
        <w:rPr>
          <w:rFonts w:eastAsia="Calibri"/>
          <w:lang w:val="es-ES_tradnl"/>
        </w:rPr>
        <w:t>es</w:t>
      </w:r>
      <w:r w:rsidR="00891ED0" w:rsidRPr="00203831">
        <w:rPr>
          <w:rFonts w:eastAsia="Calibri"/>
          <w:lang w:val="es-ES_tradnl"/>
        </w:rPr>
        <w:t xml:space="preserve"> </w:t>
      </w:r>
      <w:r w:rsidR="00A32138">
        <w:rPr>
          <w:rFonts w:eastAsia="Calibri"/>
          <w:lang w:val="es-ES_tradnl"/>
        </w:rPr>
        <w:t>pueda</w:t>
      </w:r>
      <w:r w:rsidR="008C1C66">
        <w:rPr>
          <w:rFonts w:eastAsia="Calibri"/>
          <w:lang w:val="es-ES_tradnl"/>
        </w:rPr>
        <w:t xml:space="preserve">n verificar y </w:t>
      </w:r>
      <w:r w:rsidR="008C1C66">
        <w:rPr>
          <w:rFonts w:eastAsia="Calibri"/>
          <w:lang w:val="es-ES_tradnl"/>
        </w:rPr>
        <w:lastRenderedPageBreak/>
        <w:t xml:space="preserve">validar </w:t>
      </w:r>
      <w:r w:rsidR="00E73968">
        <w:rPr>
          <w:rFonts w:eastAsia="Calibri"/>
          <w:lang w:val="es-ES_tradnl"/>
        </w:rPr>
        <w:t xml:space="preserve">los antecedentes </w:t>
      </w:r>
      <w:r w:rsidR="00515195">
        <w:rPr>
          <w:rFonts w:eastAsia="Calibri"/>
          <w:lang w:val="es-ES_tradnl"/>
        </w:rPr>
        <w:t xml:space="preserve">y </w:t>
      </w:r>
      <w:r w:rsidR="001A29B0">
        <w:rPr>
          <w:rFonts w:eastAsia="Calibri"/>
          <w:lang w:val="es-ES_tradnl"/>
        </w:rPr>
        <w:t>extender</w:t>
      </w:r>
      <w:r w:rsidR="00515195">
        <w:rPr>
          <w:rFonts w:eastAsia="Calibri"/>
          <w:lang w:val="es-ES_tradnl"/>
        </w:rPr>
        <w:t xml:space="preserve"> </w:t>
      </w:r>
      <w:r w:rsidR="005C72F2">
        <w:rPr>
          <w:rFonts w:eastAsia="Calibri"/>
          <w:lang w:val="es-ES_tradnl"/>
        </w:rPr>
        <w:t>certificado</w:t>
      </w:r>
      <w:r w:rsidR="00D7118D">
        <w:rPr>
          <w:rFonts w:eastAsia="Calibri"/>
          <w:lang w:val="es-ES_tradnl"/>
        </w:rPr>
        <w:t>s</w:t>
      </w:r>
      <w:r w:rsidR="00891ED0" w:rsidRPr="00203831">
        <w:rPr>
          <w:rFonts w:eastAsia="Calibri"/>
          <w:lang w:val="es-ES_tradnl"/>
        </w:rPr>
        <w:t xml:space="preserve"> </w:t>
      </w:r>
      <w:r w:rsidR="00222BCC">
        <w:rPr>
          <w:rFonts w:eastAsia="Calibri"/>
          <w:lang w:val="es-ES_tradnl"/>
        </w:rPr>
        <w:t xml:space="preserve">de </w:t>
      </w:r>
      <w:r w:rsidR="00222BCC" w:rsidRPr="00222BCC">
        <w:rPr>
          <w:rFonts w:eastAsia="Calibri"/>
          <w:lang w:val="es-ES_tradnl"/>
        </w:rPr>
        <w:t xml:space="preserve">destrucción </w:t>
      </w:r>
      <w:r w:rsidR="00C33FEB">
        <w:rPr>
          <w:rFonts w:eastAsia="Calibri"/>
          <w:lang w:val="es-ES_tradnl"/>
        </w:rPr>
        <w:t xml:space="preserve">como </w:t>
      </w:r>
      <w:r w:rsidR="00480898">
        <w:rPr>
          <w:rFonts w:eastAsia="Calibri"/>
          <w:lang w:val="es-ES_tradnl"/>
        </w:rPr>
        <w:t xml:space="preserve">prueba definitiva de la </w:t>
      </w:r>
      <w:r w:rsidR="00033DCA">
        <w:rPr>
          <w:rFonts w:eastAsia="Calibri"/>
          <w:lang w:val="es-ES_tradnl"/>
        </w:rPr>
        <w:t>eliminación</w:t>
      </w:r>
      <w:r w:rsidR="00203831">
        <w:rPr>
          <w:rFonts w:eastAsia="Calibri"/>
          <w:lang w:val="es-ES_tradnl"/>
        </w:rPr>
        <w:t xml:space="preserve"> de </w:t>
      </w:r>
      <w:r w:rsidR="00B35C1F">
        <w:rPr>
          <w:rFonts w:eastAsia="Calibri"/>
          <w:lang w:val="es-ES_tradnl"/>
        </w:rPr>
        <w:t xml:space="preserve">las </w:t>
      </w:r>
      <w:r w:rsidR="00203831">
        <w:rPr>
          <w:rFonts w:eastAsia="Calibri"/>
          <w:lang w:val="es-ES_tradnl"/>
        </w:rPr>
        <w:t>SAO</w:t>
      </w:r>
      <w:r w:rsidR="00FA1F16" w:rsidRPr="00203831">
        <w:rPr>
          <w:rFonts w:eastAsia="Calibri"/>
          <w:lang w:val="es-ES_tradnl"/>
        </w:rPr>
        <w:t>.</w:t>
      </w:r>
    </w:p>
    <w:p w14:paraId="24E6BC0B" w14:textId="28FB85B6" w:rsidR="00FA1F16" w:rsidRPr="00203831" w:rsidRDefault="00110032" w:rsidP="007913BE">
      <w:pPr>
        <w:spacing w:before="120" w:after="240"/>
        <w:rPr>
          <w:rFonts w:eastAsia="Calibri"/>
          <w:u w:val="single"/>
          <w:lang w:val="es-ES_tradnl"/>
        </w:rPr>
      </w:pPr>
      <w:r w:rsidRPr="00203831">
        <w:rPr>
          <w:rFonts w:eastAsia="Calibri"/>
          <w:u w:val="single"/>
          <w:lang w:val="es-ES_tradnl"/>
        </w:rPr>
        <w:t>Asistencia</w:t>
      </w:r>
      <w:r w:rsidR="00891ED0" w:rsidRPr="00203831">
        <w:rPr>
          <w:rFonts w:eastAsia="Calibri"/>
          <w:u w:val="single"/>
          <w:lang w:val="es-ES_tradnl"/>
        </w:rPr>
        <w:t xml:space="preserve"> </w:t>
      </w:r>
      <w:r w:rsidRPr="00203831">
        <w:rPr>
          <w:rFonts w:eastAsia="Calibri"/>
          <w:u w:val="single"/>
          <w:lang w:val="es-ES_tradnl"/>
        </w:rPr>
        <w:t>técnica</w:t>
      </w:r>
      <w:r w:rsidR="00891ED0" w:rsidRPr="00203831">
        <w:rPr>
          <w:rFonts w:eastAsia="Calibri"/>
          <w:u w:val="single"/>
          <w:lang w:val="es-ES_tradnl"/>
        </w:rPr>
        <w:t xml:space="preserve"> </w:t>
      </w:r>
      <w:r w:rsidR="004E46A6" w:rsidRPr="00203831">
        <w:rPr>
          <w:rFonts w:eastAsia="Calibri"/>
          <w:u w:val="single"/>
          <w:lang w:val="es-ES_tradnl"/>
        </w:rPr>
        <w:t>y</w:t>
      </w:r>
      <w:r w:rsidR="00891ED0" w:rsidRPr="00203831">
        <w:rPr>
          <w:rFonts w:eastAsia="Calibri"/>
          <w:u w:val="single"/>
          <w:lang w:val="es-ES_tradnl"/>
        </w:rPr>
        <w:t xml:space="preserve"> </w:t>
      </w:r>
      <w:r w:rsidRPr="00203831">
        <w:rPr>
          <w:rFonts w:eastAsia="Calibri"/>
          <w:u w:val="single"/>
          <w:lang w:val="es-ES_tradnl"/>
        </w:rPr>
        <w:t>capacitación</w:t>
      </w:r>
    </w:p>
    <w:p w14:paraId="42C8B462" w14:textId="2DDDB61B" w:rsidR="00FA1F16" w:rsidRPr="00203831" w:rsidRDefault="00504E07" w:rsidP="008C39CA">
      <w:pPr>
        <w:numPr>
          <w:ilvl w:val="0"/>
          <w:numId w:val="10"/>
        </w:numPr>
        <w:spacing w:before="120" w:after="240"/>
        <w:ind w:left="0" w:firstLine="0"/>
        <w:rPr>
          <w:rFonts w:eastAsia="Calibri"/>
          <w:lang w:val="es-ES_tradnl"/>
        </w:rPr>
      </w:pPr>
      <w:r>
        <w:rPr>
          <w:rFonts w:eastAsia="Calibri"/>
          <w:lang w:val="es-ES_tradnl"/>
        </w:rPr>
        <w:t xml:space="preserve">Al inicio </w:t>
      </w:r>
      <w:r w:rsidR="00090013">
        <w:rPr>
          <w:rFonts w:eastAsia="Calibri"/>
          <w:lang w:val="es-ES_tradnl"/>
        </w:rPr>
        <w:t xml:space="preserve">de los </w:t>
      </w:r>
      <w:r w:rsidR="004E46A6" w:rsidRPr="00203831">
        <w:rPr>
          <w:rFonts w:eastAsia="Calibri"/>
          <w:lang w:val="es-ES_tradnl"/>
        </w:rPr>
        <w:t>cinco</w:t>
      </w:r>
      <w:r w:rsidR="00891ED0" w:rsidRPr="00203831">
        <w:rPr>
          <w:rFonts w:eastAsia="Calibri"/>
          <w:lang w:val="es-ES_tradnl"/>
        </w:rPr>
        <w:t xml:space="preserve"> </w:t>
      </w:r>
      <w:r w:rsidR="007A75AE" w:rsidRPr="00203831">
        <w:rPr>
          <w:rFonts w:eastAsia="Calibri"/>
          <w:lang w:val="es-ES_tradnl"/>
        </w:rPr>
        <w:t>proyectos</w:t>
      </w:r>
      <w:r w:rsidR="00891ED0" w:rsidRPr="00203831">
        <w:rPr>
          <w:rFonts w:eastAsia="Calibri"/>
          <w:lang w:val="es-ES_tradnl"/>
        </w:rPr>
        <w:t xml:space="preserve"> </w:t>
      </w:r>
      <w:r w:rsidR="007A75AE" w:rsidRPr="00203831">
        <w:rPr>
          <w:rFonts w:eastAsia="Calibri"/>
          <w:lang w:val="es-ES_tradnl"/>
        </w:rPr>
        <w:t>piloto</w:t>
      </w:r>
      <w:r w:rsidR="00FA1F16" w:rsidRPr="00203831">
        <w:rPr>
          <w:rFonts w:eastAsia="Calibri"/>
          <w:lang w:val="es-ES_tradnl"/>
        </w:rPr>
        <w:t>,</w:t>
      </w:r>
      <w:r w:rsidR="00891ED0" w:rsidRPr="00203831">
        <w:rPr>
          <w:rFonts w:eastAsia="Calibri"/>
          <w:lang w:val="es-ES_tradnl"/>
        </w:rPr>
        <w:t xml:space="preserve"> </w:t>
      </w:r>
      <w:r w:rsidR="00F87525">
        <w:rPr>
          <w:rFonts w:eastAsia="Calibri"/>
          <w:lang w:val="es-ES_tradnl"/>
        </w:rPr>
        <w:t>los organismos de ejecución</w:t>
      </w:r>
      <w:r w:rsidR="00891ED0" w:rsidRPr="00203831">
        <w:rPr>
          <w:rFonts w:eastAsia="Calibri"/>
          <w:lang w:val="es-ES_tradnl"/>
        </w:rPr>
        <w:t xml:space="preserve"> </w:t>
      </w:r>
      <w:r w:rsidR="002F2D50">
        <w:rPr>
          <w:rFonts w:eastAsia="Calibri"/>
          <w:lang w:val="es-ES_tradnl"/>
        </w:rPr>
        <w:t xml:space="preserve">organizaron </w:t>
      </w:r>
      <w:r w:rsidR="00110032" w:rsidRPr="00203831">
        <w:rPr>
          <w:rFonts w:eastAsia="Calibri"/>
          <w:lang w:val="es-ES_tradnl"/>
        </w:rPr>
        <w:t>en</w:t>
      </w:r>
      <w:r w:rsidR="00891ED0" w:rsidRPr="00203831">
        <w:rPr>
          <w:rFonts w:eastAsia="Calibri"/>
          <w:lang w:val="es-ES_tradnl"/>
        </w:rPr>
        <w:t xml:space="preserve"> </w:t>
      </w:r>
      <w:r w:rsidR="00365447" w:rsidRPr="00203831">
        <w:rPr>
          <w:rFonts w:eastAsia="Calibri"/>
          <w:lang w:val="es-ES_tradnl"/>
        </w:rPr>
        <w:t>cada</w:t>
      </w:r>
      <w:r w:rsidR="00891ED0" w:rsidRPr="00203831">
        <w:rPr>
          <w:rFonts w:eastAsia="Calibri"/>
          <w:lang w:val="es-ES_tradnl"/>
        </w:rPr>
        <w:t xml:space="preserve"> </w:t>
      </w:r>
      <w:r w:rsidR="00C44FC9" w:rsidRPr="00203831">
        <w:rPr>
          <w:rFonts w:eastAsia="Calibri"/>
          <w:lang w:val="es-ES_tradnl"/>
        </w:rPr>
        <w:t>país</w:t>
      </w:r>
      <w:r w:rsidR="00891ED0" w:rsidRPr="00203831">
        <w:rPr>
          <w:rFonts w:eastAsia="Calibri"/>
          <w:lang w:val="es-ES_tradnl"/>
        </w:rPr>
        <w:t xml:space="preserve"> </w:t>
      </w:r>
      <w:r w:rsidR="00784E99">
        <w:rPr>
          <w:rFonts w:eastAsia="Calibri"/>
          <w:lang w:val="es-ES_tradnl"/>
        </w:rPr>
        <w:t>taller</w:t>
      </w:r>
      <w:r w:rsidR="006C3E48">
        <w:rPr>
          <w:rFonts w:eastAsia="Calibri"/>
          <w:lang w:val="es-ES_tradnl"/>
        </w:rPr>
        <w:t>es</w:t>
      </w:r>
      <w:r w:rsidR="00784E99">
        <w:rPr>
          <w:rFonts w:eastAsia="Calibri"/>
          <w:lang w:val="es-ES_tradnl"/>
        </w:rPr>
        <w:t xml:space="preserve"> de fortalecimiento de </w:t>
      </w:r>
      <w:r w:rsidR="00526A82" w:rsidRPr="00203831">
        <w:rPr>
          <w:rFonts w:eastAsia="Calibri"/>
          <w:lang w:val="es-ES_tradnl"/>
        </w:rPr>
        <w:t>capacidades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EF7560" w:rsidRPr="00203831">
        <w:rPr>
          <w:rFonts w:eastAsia="Calibri"/>
          <w:lang w:val="es-ES_tradnl"/>
        </w:rPr>
        <w:t>sensibilización</w:t>
      </w:r>
      <w:r w:rsidR="00891ED0" w:rsidRPr="00203831">
        <w:rPr>
          <w:rFonts w:eastAsia="Calibri"/>
          <w:lang w:val="es-ES_tradnl"/>
        </w:rPr>
        <w:t xml:space="preserve"> </w:t>
      </w:r>
      <w:r w:rsidR="00885AFC">
        <w:rPr>
          <w:rFonts w:eastAsia="Calibri"/>
          <w:lang w:val="es-ES_tradnl"/>
        </w:rPr>
        <w:t>en que participaron</w:t>
      </w:r>
      <w:r w:rsidR="00D3173E">
        <w:rPr>
          <w:rFonts w:eastAsia="Calibri"/>
          <w:lang w:val="es-ES_tradnl"/>
        </w:rPr>
        <w:t xml:space="preserve"> </w:t>
      </w:r>
      <w:r w:rsidR="000211E2">
        <w:rPr>
          <w:rFonts w:eastAsia="Calibri"/>
          <w:lang w:val="es-ES_tradnl"/>
        </w:rPr>
        <w:t xml:space="preserve">todos </w:t>
      </w:r>
      <w:r w:rsidR="00011497">
        <w:rPr>
          <w:rFonts w:eastAsia="Calibri"/>
          <w:lang w:val="es-ES_tradnl"/>
        </w:rPr>
        <w:t xml:space="preserve">los </w:t>
      </w:r>
      <w:r w:rsidR="00DF19FC" w:rsidRPr="00203831">
        <w:rPr>
          <w:rFonts w:eastAsia="Calibri"/>
          <w:lang w:val="es-ES_tradnl"/>
        </w:rPr>
        <w:t>actores</w:t>
      </w:r>
      <w:r w:rsidR="00891ED0" w:rsidRPr="00203831">
        <w:rPr>
          <w:rFonts w:eastAsia="Calibri"/>
          <w:lang w:val="es-ES_tradnl"/>
        </w:rPr>
        <w:t xml:space="preserve"> </w:t>
      </w:r>
      <w:r w:rsidR="007C42CD">
        <w:rPr>
          <w:rFonts w:eastAsia="Calibri"/>
          <w:lang w:val="es-ES_tradnl"/>
        </w:rPr>
        <w:t xml:space="preserve">involucrados </w:t>
      </w:r>
      <w:r w:rsidR="00110032" w:rsidRPr="00203831">
        <w:rPr>
          <w:rFonts w:eastAsia="Calibri"/>
          <w:lang w:val="es-ES_tradnl"/>
        </w:rPr>
        <w:t>en</w:t>
      </w:r>
      <w:r w:rsidR="00891ED0" w:rsidRPr="00203831">
        <w:rPr>
          <w:rFonts w:eastAsia="Calibri"/>
          <w:lang w:val="es-ES_tradnl"/>
        </w:rPr>
        <w:t xml:space="preserve"> </w:t>
      </w:r>
      <w:r w:rsidR="006E7766">
        <w:rPr>
          <w:rFonts w:eastAsia="Calibri"/>
          <w:lang w:val="es-ES_tradnl"/>
        </w:rPr>
        <w:t xml:space="preserve">preparar </w:t>
      </w:r>
      <w:r w:rsidR="00624FCA">
        <w:rPr>
          <w:rFonts w:eastAsia="Calibri"/>
          <w:lang w:val="es-ES_tradnl"/>
        </w:rPr>
        <w:t>los desechos</w:t>
      </w:r>
      <w:r w:rsidR="00203831">
        <w:rPr>
          <w:rFonts w:eastAsia="Calibri"/>
          <w:lang w:val="es-ES_tradnl"/>
        </w:rPr>
        <w:t xml:space="preserve"> de SAO</w:t>
      </w:r>
      <w:r w:rsidR="00891ED0" w:rsidRPr="00203831">
        <w:rPr>
          <w:rFonts w:eastAsia="Calibri"/>
          <w:lang w:val="es-ES_tradnl"/>
        </w:rPr>
        <w:t xml:space="preserve"> </w:t>
      </w:r>
      <w:r w:rsidR="008E1843">
        <w:rPr>
          <w:rFonts w:eastAsia="Calibri"/>
          <w:lang w:val="es-ES_tradnl"/>
        </w:rPr>
        <w:t xml:space="preserve">para </w:t>
      </w:r>
      <w:r w:rsidR="006E7766">
        <w:rPr>
          <w:rFonts w:eastAsia="Calibri"/>
          <w:lang w:val="es-ES_tradnl"/>
        </w:rPr>
        <w:t xml:space="preserve">su </w:t>
      </w:r>
      <w:r w:rsidR="007A75AE" w:rsidRPr="00203831">
        <w:rPr>
          <w:rFonts w:eastAsia="Calibri"/>
          <w:lang w:val="es-ES_tradnl"/>
        </w:rPr>
        <w:t>destrucción</w:t>
      </w:r>
      <w:r w:rsidR="00FA1F16" w:rsidRPr="00203831">
        <w:rPr>
          <w:rFonts w:eastAsia="Calibri"/>
          <w:lang w:val="es-ES_tradnl"/>
        </w:rPr>
        <w:t>,</w:t>
      </w:r>
      <w:r w:rsidR="00891ED0" w:rsidRPr="00203831">
        <w:rPr>
          <w:rFonts w:eastAsia="Calibri"/>
          <w:lang w:val="es-ES_tradnl"/>
        </w:rPr>
        <w:t xml:space="preserve"> </w:t>
      </w:r>
      <w:r w:rsidR="00790055">
        <w:rPr>
          <w:rFonts w:eastAsia="Calibri"/>
          <w:lang w:val="es-ES_tradnl"/>
        </w:rPr>
        <w:t>entre ellos</w:t>
      </w:r>
      <w:r w:rsidR="00891ED0" w:rsidRPr="00203831">
        <w:rPr>
          <w:rFonts w:eastAsia="Calibri"/>
          <w:lang w:val="es-ES_tradnl"/>
        </w:rPr>
        <w:t xml:space="preserve"> </w:t>
      </w:r>
      <w:r w:rsidR="00D56539" w:rsidRPr="00203831">
        <w:rPr>
          <w:rFonts w:eastAsia="Calibri"/>
          <w:lang w:val="es-ES_tradnl"/>
        </w:rPr>
        <w:t>la</w:t>
      </w:r>
      <w:r w:rsidR="00891ED0" w:rsidRPr="00203831">
        <w:rPr>
          <w:rFonts w:eastAsia="Calibri"/>
          <w:lang w:val="es-ES_tradnl"/>
        </w:rPr>
        <w:t xml:space="preserve"> </w:t>
      </w:r>
      <w:r w:rsidR="00552810">
        <w:rPr>
          <w:rFonts w:eastAsia="Calibri"/>
          <w:lang w:val="es-ES_tradnl"/>
        </w:rPr>
        <w:t>ONO</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organismos</w:t>
      </w:r>
      <w:r w:rsidR="00891ED0" w:rsidRPr="00203831">
        <w:rPr>
          <w:rFonts w:eastAsia="Calibri"/>
          <w:lang w:val="es-ES_tradnl"/>
        </w:rPr>
        <w:t xml:space="preserve"> </w:t>
      </w:r>
      <w:r w:rsidR="00EE58E0">
        <w:rPr>
          <w:rFonts w:eastAsia="Calibri"/>
          <w:lang w:val="es-ES_tradnl"/>
        </w:rPr>
        <w:t>gubernamentales a cargo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94334A" w:rsidRPr="00203831">
        <w:rPr>
          <w:rFonts w:eastAsia="Calibri"/>
          <w:lang w:val="es-ES_tradnl"/>
        </w:rPr>
        <w:t>desechos</w:t>
      </w:r>
      <w:r w:rsidR="00891ED0" w:rsidRPr="00203831">
        <w:rPr>
          <w:rFonts w:eastAsia="Calibri"/>
          <w:lang w:val="es-ES_tradnl"/>
        </w:rPr>
        <w:t xml:space="preserve"> </w:t>
      </w:r>
      <w:r w:rsidR="0094334A" w:rsidRPr="00203831">
        <w:rPr>
          <w:rFonts w:eastAsia="Calibri"/>
          <w:lang w:val="es-ES_tradnl"/>
        </w:rPr>
        <w:t>peligrosos</w:t>
      </w:r>
      <w:r w:rsidR="00FA1F16" w:rsidRPr="00203831">
        <w:rPr>
          <w:rFonts w:eastAsia="Calibri"/>
          <w:lang w:val="es-ES_tradnl"/>
        </w:rPr>
        <w:t>,</w:t>
      </w:r>
      <w:r w:rsidR="00891ED0" w:rsidRPr="00203831">
        <w:rPr>
          <w:rFonts w:eastAsia="Calibri"/>
          <w:lang w:val="es-ES_tradnl"/>
        </w:rPr>
        <w:t xml:space="preserve"> </w:t>
      </w:r>
      <w:r w:rsidR="000435B6">
        <w:rPr>
          <w:rFonts w:eastAsia="Calibri"/>
          <w:lang w:val="es-ES_tradnl"/>
        </w:rPr>
        <w:t xml:space="preserve">la </w:t>
      </w:r>
      <w:r w:rsidR="000435B6" w:rsidRPr="000435B6">
        <w:rPr>
          <w:rFonts w:eastAsia="Calibri"/>
          <w:lang w:val="es-ES_tradnl"/>
        </w:rPr>
        <w:t xml:space="preserve">asociación </w:t>
      </w:r>
      <w:r w:rsidR="00365447" w:rsidRPr="00203831">
        <w:rPr>
          <w:rFonts w:eastAsia="Calibri"/>
          <w:lang w:val="es-ES_tradnl"/>
        </w:rPr>
        <w:t>nacional</w:t>
      </w:r>
      <w:r w:rsidR="00891ED0" w:rsidRPr="00203831">
        <w:rPr>
          <w:rFonts w:eastAsia="Calibri"/>
          <w:lang w:val="es-ES_tradnl"/>
        </w:rPr>
        <w:t xml:space="preserve"> </w:t>
      </w:r>
      <w:r w:rsidR="004B6B20">
        <w:rPr>
          <w:rFonts w:eastAsia="Calibri"/>
          <w:lang w:val="es-ES_tradnl"/>
        </w:rPr>
        <w:t xml:space="preserve">de </w:t>
      </w:r>
      <w:r w:rsidR="00526A82" w:rsidRPr="00203831">
        <w:rPr>
          <w:rFonts w:eastAsia="Calibri"/>
          <w:lang w:val="es-ES_tradnl"/>
        </w:rPr>
        <w:t>refrigeración</w:t>
      </w:r>
      <w:r w:rsidR="00891ED0" w:rsidRPr="00203831">
        <w:rPr>
          <w:rFonts w:eastAsia="Calibri"/>
          <w:lang w:val="es-ES_tradnl"/>
        </w:rPr>
        <w:t xml:space="preserve"> </w:t>
      </w:r>
      <w:r w:rsidR="00526A82"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climatización</w:t>
      </w:r>
      <w:r w:rsidR="00065054">
        <w:rPr>
          <w:rFonts w:eastAsia="Calibri"/>
          <w:lang w:val="es-ES_tradnl"/>
        </w:rPr>
        <w:t>,</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1B7858">
        <w:rPr>
          <w:rFonts w:eastAsia="Calibri"/>
          <w:lang w:val="es-ES_tradnl"/>
        </w:rPr>
        <w:t xml:space="preserve">las </w:t>
      </w:r>
      <w:r w:rsidR="00110032" w:rsidRPr="00203831">
        <w:rPr>
          <w:rFonts w:eastAsia="Calibri"/>
          <w:lang w:val="es-ES_tradnl"/>
        </w:rPr>
        <w:t>empresa</w:t>
      </w:r>
      <w:r w:rsidR="00FA1F16" w:rsidRPr="00203831">
        <w:rPr>
          <w:rFonts w:eastAsia="Calibri"/>
          <w:lang w:val="es-ES_tradnl"/>
        </w:rPr>
        <w:t>s</w:t>
      </w:r>
      <w:r w:rsidR="00614FCC">
        <w:rPr>
          <w:rFonts w:eastAsia="Calibri"/>
          <w:lang w:val="es-ES_tradnl"/>
        </w:rPr>
        <w:t xml:space="preserve"> del sector</w:t>
      </w:r>
      <w:r w:rsidR="00FA1F16" w:rsidRPr="00203831">
        <w:rPr>
          <w:rFonts w:eastAsia="Calibri"/>
          <w:lang w:val="es-ES_tradnl"/>
        </w:rPr>
        <w:t>.</w:t>
      </w:r>
      <w:r w:rsidR="00891ED0" w:rsidRPr="00203831">
        <w:rPr>
          <w:rFonts w:eastAsia="Calibri"/>
          <w:lang w:val="es-ES_tradnl"/>
        </w:rPr>
        <w:t xml:space="preserve"> </w:t>
      </w:r>
      <w:r w:rsidR="00E05200">
        <w:rPr>
          <w:rFonts w:eastAsia="Calibri"/>
          <w:lang w:val="es-ES_tradnl"/>
        </w:rPr>
        <w:t>Los talleres entregaron</w:t>
      </w:r>
      <w:r w:rsidR="00FF5250">
        <w:rPr>
          <w:rFonts w:eastAsia="Calibri"/>
          <w:lang w:val="es-ES_tradnl"/>
        </w:rPr>
        <w:t xml:space="preserve"> a los partic</w:t>
      </w:r>
      <w:r w:rsidR="00FA5B92">
        <w:rPr>
          <w:rFonts w:eastAsia="Calibri"/>
          <w:lang w:val="es-ES_tradnl"/>
        </w:rPr>
        <w:t>i</w:t>
      </w:r>
      <w:r w:rsidR="00FF5250">
        <w:rPr>
          <w:rFonts w:eastAsia="Calibri"/>
          <w:lang w:val="es-ES_tradnl"/>
        </w:rPr>
        <w:t xml:space="preserve">pantes </w:t>
      </w:r>
      <w:r w:rsidR="00F156D9">
        <w:rPr>
          <w:rFonts w:eastAsia="Calibri"/>
          <w:lang w:val="es-ES_tradnl"/>
        </w:rPr>
        <w:t xml:space="preserve">una clara visión </w:t>
      </w:r>
      <w:r w:rsidR="00DE0A83">
        <w:rPr>
          <w:rFonts w:eastAsia="Calibri"/>
          <w:lang w:val="es-ES_tradnl"/>
        </w:rPr>
        <w:t xml:space="preserve">de los </w:t>
      </w:r>
      <w:r w:rsidR="00D84081">
        <w:rPr>
          <w:rFonts w:eastAsia="Calibri"/>
          <w:lang w:val="es-ES_tradnl"/>
        </w:rPr>
        <w:t>motivos</w:t>
      </w:r>
      <w:r w:rsidR="00DE0A83">
        <w:rPr>
          <w:rFonts w:eastAsia="Calibri"/>
          <w:lang w:val="es-ES_tradnl"/>
        </w:rPr>
        <w:t xml:space="preserve"> del </w:t>
      </w:r>
      <w:r w:rsidR="00110032" w:rsidRPr="00203831">
        <w:rPr>
          <w:rFonts w:eastAsia="Calibri"/>
          <w:lang w:val="es-ES_tradnl"/>
        </w:rPr>
        <w:t>proyecto</w:t>
      </w:r>
      <w:r w:rsidR="00FA1F16" w:rsidRPr="00203831">
        <w:rPr>
          <w:rFonts w:eastAsia="Calibri"/>
          <w:lang w:val="es-ES_tradnl"/>
        </w:rPr>
        <w:t>,</w:t>
      </w:r>
      <w:r w:rsidR="00891ED0" w:rsidRPr="00203831">
        <w:rPr>
          <w:rFonts w:eastAsia="Calibri"/>
          <w:lang w:val="es-ES_tradnl"/>
        </w:rPr>
        <w:t xml:space="preserve"> </w:t>
      </w:r>
      <w:r w:rsidR="003F5F79">
        <w:rPr>
          <w:rFonts w:eastAsia="Calibri"/>
          <w:lang w:val="es-ES_tradnl"/>
        </w:rPr>
        <w:t>del papel</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30197D">
        <w:rPr>
          <w:rFonts w:eastAsia="Calibri"/>
          <w:lang w:val="es-ES_tradnl"/>
        </w:rPr>
        <w:t xml:space="preserve">los distintos </w:t>
      </w:r>
      <w:r w:rsidR="00F544B2">
        <w:rPr>
          <w:rFonts w:eastAsia="Calibri"/>
          <w:lang w:val="es-ES_tradnl"/>
        </w:rPr>
        <w:t>actores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51956">
        <w:rPr>
          <w:rFonts w:eastAsia="Calibri"/>
          <w:lang w:val="es-ES_tradnl"/>
        </w:rPr>
        <w:t xml:space="preserve">de los </w:t>
      </w:r>
      <w:r w:rsidR="00526A82" w:rsidRPr="00203831">
        <w:rPr>
          <w:rFonts w:eastAsia="Calibri"/>
          <w:lang w:val="es-ES_tradnl"/>
        </w:rPr>
        <w:t>requisitos</w:t>
      </w:r>
      <w:r w:rsidR="00891ED0" w:rsidRPr="00203831">
        <w:rPr>
          <w:rFonts w:eastAsia="Calibri"/>
          <w:lang w:val="es-ES_tradnl"/>
        </w:rPr>
        <w:t xml:space="preserve"> </w:t>
      </w:r>
      <w:r w:rsidR="00F51956">
        <w:rPr>
          <w:rFonts w:eastAsia="Calibri"/>
          <w:lang w:val="es-ES_tradnl"/>
        </w:rPr>
        <w:t xml:space="preserve">para el </w:t>
      </w:r>
      <w:r w:rsidR="00526A82" w:rsidRPr="00203831">
        <w:rPr>
          <w:rFonts w:eastAsia="Calibri"/>
          <w:lang w:val="es-ES_tradnl"/>
        </w:rPr>
        <w:t>correcto</w:t>
      </w:r>
      <w:r w:rsidR="00891ED0" w:rsidRPr="00203831">
        <w:rPr>
          <w:rFonts w:eastAsia="Calibri"/>
          <w:lang w:val="es-ES_tradnl"/>
        </w:rPr>
        <w:t xml:space="preserve"> </w:t>
      </w:r>
      <w:r w:rsidR="00526A82" w:rsidRPr="00203831">
        <w:rPr>
          <w:rFonts w:eastAsia="Calibri"/>
          <w:lang w:val="es-ES_tradnl"/>
        </w:rPr>
        <w:t>manejo</w:t>
      </w:r>
      <w:r w:rsidR="00FA1F16" w:rsidRPr="00203831">
        <w:rPr>
          <w:rFonts w:eastAsia="Calibri"/>
          <w:lang w:val="es-ES_tradnl"/>
        </w:rPr>
        <w:t>,</w:t>
      </w:r>
      <w:r w:rsidR="00891ED0" w:rsidRPr="00203831">
        <w:rPr>
          <w:rFonts w:eastAsia="Calibri"/>
          <w:lang w:val="es-ES_tradnl"/>
        </w:rPr>
        <w:t xml:space="preserve"> </w:t>
      </w:r>
      <w:r w:rsidR="00203831">
        <w:rPr>
          <w:rFonts w:eastAsia="Calibri"/>
          <w:lang w:val="es-ES_tradnl"/>
        </w:rPr>
        <w:t>acopio</w:t>
      </w:r>
      <w:r w:rsidR="00FA1F16" w:rsidRPr="00203831">
        <w:rPr>
          <w:rFonts w:eastAsia="Calibri"/>
          <w:lang w:val="es-ES_tradnl"/>
        </w:rPr>
        <w:t>,</w:t>
      </w:r>
      <w:r w:rsidR="00891ED0" w:rsidRPr="00203831">
        <w:rPr>
          <w:rFonts w:eastAsia="Calibri"/>
          <w:lang w:val="es-ES_tradnl"/>
        </w:rPr>
        <w:t xml:space="preserve"> </w:t>
      </w:r>
      <w:r w:rsidR="00365447" w:rsidRPr="00203831">
        <w:rPr>
          <w:rFonts w:eastAsia="Calibri"/>
          <w:lang w:val="es-ES_tradnl"/>
        </w:rPr>
        <w:t>transporte</w:t>
      </w:r>
      <w:r w:rsidR="00FA1F16" w:rsidRPr="00203831">
        <w:rPr>
          <w:rFonts w:eastAsia="Calibri"/>
          <w:lang w:val="es-ES_tradnl"/>
        </w:rPr>
        <w:t>,</w:t>
      </w:r>
      <w:r w:rsidR="00891ED0" w:rsidRPr="00203831">
        <w:rPr>
          <w:rFonts w:eastAsia="Calibri"/>
          <w:lang w:val="es-ES_tradnl"/>
        </w:rPr>
        <w:t xml:space="preserve"> </w:t>
      </w:r>
      <w:r w:rsidR="00203831">
        <w:rPr>
          <w:rFonts w:eastAsia="Calibri"/>
          <w:lang w:val="es-ES_tradnl"/>
        </w:rPr>
        <w:t>concentración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almacenamiento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BE1497">
        <w:rPr>
          <w:rFonts w:eastAsia="Calibri"/>
          <w:lang w:val="es-ES_tradnl"/>
        </w:rPr>
        <w:t>E</w:t>
      </w:r>
      <w:r w:rsidR="00972D35">
        <w:rPr>
          <w:rFonts w:eastAsia="Calibri"/>
          <w:lang w:val="es-ES_tradnl"/>
        </w:rPr>
        <w:t xml:space="preserve">l </w:t>
      </w:r>
      <w:r w:rsidR="00110032" w:rsidRPr="00203831">
        <w:rPr>
          <w:rFonts w:eastAsia="Calibri"/>
          <w:lang w:val="es-ES_tradnl"/>
        </w:rPr>
        <w:t>taller</w:t>
      </w:r>
      <w:r w:rsidR="00891ED0" w:rsidRPr="00203831">
        <w:rPr>
          <w:rFonts w:eastAsia="Calibri"/>
          <w:lang w:val="es-ES_tradnl"/>
        </w:rPr>
        <w:t xml:space="preserve"> </w:t>
      </w:r>
      <w:r w:rsidR="00BE1497">
        <w:rPr>
          <w:rFonts w:eastAsia="Calibri"/>
          <w:lang w:val="es-ES_tradnl"/>
        </w:rPr>
        <w:t xml:space="preserve">hecho en Ghana </w:t>
      </w:r>
      <w:r w:rsidR="00AE4610">
        <w:rPr>
          <w:rFonts w:eastAsia="Calibri"/>
          <w:lang w:val="es-ES_tradnl"/>
        </w:rPr>
        <w:t xml:space="preserve">permitió desarrollar </w:t>
      </w:r>
      <w:r w:rsidR="000A4628">
        <w:rPr>
          <w:rFonts w:eastAsia="Calibri"/>
          <w:lang w:val="es-ES_tradnl"/>
        </w:rPr>
        <w:t>tres guías metodológicas</w:t>
      </w:r>
      <w:r w:rsidR="00891ED0" w:rsidRPr="00203831">
        <w:rPr>
          <w:rFonts w:eastAsia="Calibri"/>
          <w:lang w:val="es-ES_tradnl"/>
        </w:rPr>
        <w:t xml:space="preserve"> </w:t>
      </w:r>
      <w:r w:rsidR="00632250">
        <w:rPr>
          <w:rFonts w:eastAsia="Calibri"/>
          <w:lang w:val="es-ES_tradnl"/>
        </w:rPr>
        <w:t xml:space="preserve">que luego se </w:t>
      </w:r>
      <w:r w:rsidR="00A94178">
        <w:rPr>
          <w:rFonts w:eastAsia="Calibri"/>
          <w:lang w:val="es-ES_tradnl"/>
        </w:rPr>
        <w:t xml:space="preserve">imprimieron y distribuyeron a </w:t>
      </w:r>
      <w:r w:rsidR="004D3EC7">
        <w:rPr>
          <w:rFonts w:eastAsia="Calibri"/>
          <w:lang w:val="es-ES_tradnl"/>
        </w:rPr>
        <w:t xml:space="preserve">los </w:t>
      </w:r>
      <w:r w:rsidR="00BA2A73">
        <w:rPr>
          <w:rFonts w:eastAsia="Calibri"/>
          <w:lang w:val="es-ES_tradnl"/>
        </w:rPr>
        <w:t xml:space="preserve">correspondientes </w:t>
      </w:r>
      <w:r w:rsidR="00DF19FC" w:rsidRPr="00203831">
        <w:rPr>
          <w:rFonts w:eastAsia="Calibri"/>
          <w:lang w:val="es-ES_tradnl"/>
        </w:rPr>
        <w:t>actores</w:t>
      </w:r>
      <w:r w:rsidR="00FA1F16" w:rsidRPr="00203831">
        <w:rPr>
          <w:rFonts w:eastAsia="Calibri"/>
          <w:lang w:val="es-ES_tradnl"/>
        </w:rPr>
        <w:t>.</w:t>
      </w:r>
    </w:p>
    <w:p w14:paraId="28BCEAE5" w14:textId="598A279F" w:rsidR="00FA1F16" w:rsidRPr="00203831" w:rsidRDefault="00A80F9A" w:rsidP="008C39CA">
      <w:pPr>
        <w:numPr>
          <w:ilvl w:val="0"/>
          <w:numId w:val="10"/>
        </w:numPr>
        <w:spacing w:before="120" w:after="240"/>
        <w:ind w:left="0" w:firstLine="0"/>
        <w:rPr>
          <w:rFonts w:eastAsia="Calibri"/>
          <w:lang w:val="es-ES_tradnl"/>
        </w:rPr>
      </w:pPr>
      <w:r w:rsidRPr="00203831">
        <w:rPr>
          <w:rFonts w:eastAsia="Calibri"/>
          <w:lang w:val="es-ES_tradnl"/>
        </w:rPr>
        <w:t>Durante</w:t>
      </w:r>
      <w:r w:rsidR="00891ED0" w:rsidRPr="00203831">
        <w:rPr>
          <w:rFonts w:eastAsia="Calibri"/>
          <w:lang w:val="es-ES_tradnl"/>
        </w:rPr>
        <w:t xml:space="preserve"> </w:t>
      </w:r>
      <w:r w:rsidRPr="00203831">
        <w:rPr>
          <w:rFonts w:eastAsia="Calibri"/>
          <w:lang w:val="es-ES_tradnl"/>
        </w:rPr>
        <w:t>la</w:t>
      </w:r>
      <w:r w:rsidR="00891ED0" w:rsidRPr="00203831">
        <w:rPr>
          <w:rFonts w:eastAsia="Calibri"/>
          <w:lang w:val="es-ES_tradnl"/>
        </w:rPr>
        <w:t xml:space="preserve"> </w:t>
      </w:r>
      <w:r w:rsidRPr="00203831">
        <w:rPr>
          <w:rFonts w:eastAsia="Calibri"/>
          <w:lang w:val="es-ES_tradnl"/>
        </w:rPr>
        <w:t>ejecución</w:t>
      </w:r>
      <w:r w:rsidR="00891ED0" w:rsidRPr="00203831">
        <w:rPr>
          <w:rFonts w:eastAsia="Calibri"/>
          <w:lang w:val="es-ES_tradnl"/>
        </w:rPr>
        <w:t xml:space="preserve"> </w:t>
      </w:r>
      <w:r w:rsidR="00F94D78">
        <w:rPr>
          <w:rFonts w:eastAsia="Calibri"/>
          <w:lang w:val="es-ES_tradnl"/>
        </w:rPr>
        <w:t>de los proyectos</w:t>
      </w:r>
      <w:r w:rsidR="00891ED0" w:rsidRPr="00203831">
        <w:rPr>
          <w:rFonts w:eastAsia="Calibri"/>
          <w:lang w:val="es-ES_tradnl"/>
        </w:rPr>
        <w:t xml:space="preserve"> </w:t>
      </w:r>
      <w:r w:rsidR="005C54B2">
        <w:rPr>
          <w:rFonts w:eastAsia="Calibri"/>
          <w:lang w:val="es-ES_tradnl"/>
        </w:rPr>
        <w:t xml:space="preserve">se </w:t>
      </w:r>
      <w:r w:rsidR="003F2BBA">
        <w:rPr>
          <w:rFonts w:eastAsia="Calibri"/>
          <w:lang w:val="es-ES_tradnl"/>
        </w:rPr>
        <w:t xml:space="preserve">realizaron </w:t>
      </w:r>
      <w:r w:rsidR="00D21C09">
        <w:rPr>
          <w:rFonts w:eastAsia="Calibri"/>
          <w:lang w:val="es-ES_tradnl"/>
        </w:rPr>
        <w:t xml:space="preserve">también </w:t>
      </w:r>
      <w:r w:rsidR="003F2BBA" w:rsidRPr="003F2BBA">
        <w:rPr>
          <w:rFonts w:eastAsia="Calibri"/>
          <w:lang w:val="es-ES_tradnl"/>
        </w:rPr>
        <w:t xml:space="preserve">talleres </w:t>
      </w:r>
      <w:r w:rsidR="00ED2AAF">
        <w:rPr>
          <w:rFonts w:eastAsia="Calibri"/>
          <w:lang w:val="es-ES_tradnl"/>
        </w:rPr>
        <w:t>específicos</w:t>
      </w:r>
      <w:r w:rsidR="00891ED0" w:rsidRPr="00203831">
        <w:rPr>
          <w:rFonts w:eastAsia="Calibri"/>
          <w:lang w:val="es-ES_tradnl"/>
        </w:rPr>
        <w:t xml:space="preserve"> </w:t>
      </w:r>
      <w:r w:rsidR="00951690">
        <w:rPr>
          <w:rFonts w:eastAsia="Calibri"/>
          <w:lang w:val="es-ES_tradnl"/>
        </w:rPr>
        <w:t xml:space="preserve">de </w:t>
      </w:r>
      <w:r w:rsidR="00110032" w:rsidRPr="00203831">
        <w:rPr>
          <w:rFonts w:eastAsia="Calibri"/>
          <w:lang w:val="es-ES_tradnl"/>
        </w:rPr>
        <w:t>capacitación</w:t>
      </w:r>
      <w:r w:rsidR="00891ED0" w:rsidRPr="00203831">
        <w:rPr>
          <w:rFonts w:eastAsia="Calibri"/>
          <w:lang w:val="es-ES_tradnl"/>
        </w:rPr>
        <w:t xml:space="preserve"> </w:t>
      </w:r>
      <w:r w:rsidR="00EF7560" w:rsidRPr="00203831">
        <w:rPr>
          <w:rFonts w:eastAsia="Calibri"/>
          <w:lang w:val="es-ES_tradnl"/>
        </w:rPr>
        <w:t>e</w:t>
      </w:r>
      <w:r w:rsidR="00891ED0" w:rsidRPr="00203831">
        <w:rPr>
          <w:rFonts w:eastAsia="Calibri"/>
          <w:lang w:val="es-ES_tradnl"/>
        </w:rPr>
        <w:t xml:space="preserve"> </w:t>
      </w:r>
      <w:r w:rsidR="00EF7560" w:rsidRPr="00203831">
        <w:rPr>
          <w:rFonts w:eastAsia="Calibri"/>
          <w:lang w:val="es-ES_tradnl"/>
        </w:rPr>
        <w:t>i</w:t>
      </w:r>
      <w:r w:rsidR="00110032" w:rsidRPr="00203831">
        <w:rPr>
          <w:rFonts w:eastAsia="Calibri"/>
          <w:lang w:val="es-ES_tradnl"/>
        </w:rPr>
        <w:t>nformación</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5139D8">
        <w:rPr>
          <w:rFonts w:eastAsia="Calibri"/>
          <w:lang w:val="es-ES_tradnl"/>
        </w:rPr>
        <w:t xml:space="preserve">distintos formatos para </w:t>
      </w:r>
      <w:r w:rsidR="00FC07B2">
        <w:rPr>
          <w:rFonts w:eastAsia="Calibri"/>
          <w:lang w:val="es-ES_tradnl"/>
        </w:rPr>
        <w:t>diversos públicos</w:t>
      </w:r>
      <w:r w:rsidR="00322537">
        <w:rPr>
          <w:rFonts w:eastAsia="Calibri"/>
          <w:lang w:val="es-ES_tradnl"/>
        </w:rPr>
        <w:t>, entre ellos funcionarios de gobierno</w:t>
      </w:r>
      <w:r w:rsidR="00FA1F16" w:rsidRPr="00203831">
        <w:rPr>
          <w:rFonts w:eastAsia="Calibri"/>
          <w:lang w:val="es-ES_tradnl"/>
        </w:rPr>
        <w:t>,</w:t>
      </w:r>
      <w:r w:rsidR="00891ED0" w:rsidRPr="00203831">
        <w:rPr>
          <w:rFonts w:eastAsia="Calibri"/>
          <w:lang w:val="es-ES_tradnl"/>
        </w:rPr>
        <w:t xml:space="preserve"> </w:t>
      </w:r>
      <w:r w:rsidR="004B0A96" w:rsidRPr="00203831">
        <w:rPr>
          <w:rFonts w:eastAsia="Calibri"/>
          <w:lang w:val="es-ES_tradnl"/>
        </w:rPr>
        <w:t>técnicos en refrigeración y climatización</w:t>
      </w:r>
      <w:r w:rsidR="00FA1F16" w:rsidRPr="00203831">
        <w:rPr>
          <w:rFonts w:eastAsia="Calibri"/>
          <w:lang w:val="es-ES_tradnl"/>
        </w:rPr>
        <w:t>,</w:t>
      </w:r>
      <w:r w:rsidR="00891ED0" w:rsidRPr="00203831">
        <w:rPr>
          <w:rFonts w:eastAsia="Calibri"/>
          <w:lang w:val="es-ES_tradnl"/>
        </w:rPr>
        <w:t xml:space="preserve"> </w:t>
      </w:r>
      <w:r w:rsidR="001226A8">
        <w:rPr>
          <w:rFonts w:eastAsia="Calibri"/>
          <w:lang w:val="es-ES_tradnl"/>
        </w:rPr>
        <w:t xml:space="preserve">personal </w:t>
      </w:r>
      <w:r w:rsidR="004F58AD">
        <w:rPr>
          <w:rFonts w:eastAsia="Calibri"/>
          <w:lang w:val="es-ES_tradnl"/>
        </w:rPr>
        <w:t xml:space="preserve">de las </w:t>
      </w:r>
      <w:r w:rsidR="00383223">
        <w:rPr>
          <w:rFonts w:eastAsia="Calibri"/>
          <w:lang w:val="es-ES_tradnl"/>
        </w:rPr>
        <w:t xml:space="preserve">empresas de transporte de desechos </w:t>
      </w:r>
      <w:r w:rsidR="004E46A6" w:rsidRPr="00203831">
        <w:rPr>
          <w:rFonts w:eastAsia="Calibri"/>
          <w:lang w:val="es-ES_tradnl"/>
        </w:rPr>
        <w:t>y</w:t>
      </w:r>
      <w:r w:rsidR="00891ED0" w:rsidRPr="00203831">
        <w:rPr>
          <w:rFonts w:eastAsia="Calibri"/>
          <w:lang w:val="es-ES_tradnl"/>
        </w:rPr>
        <w:t xml:space="preserve"> </w:t>
      </w:r>
      <w:r w:rsidR="009C62D1">
        <w:rPr>
          <w:rFonts w:eastAsia="Calibri"/>
          <w:lang w:val="es-ES_tradnl"/>
        </w:rPr>
        <w:t xml:space="preserve">trabajadores </w:t>
      </w:r>
      <w:r w:rsidR="00E31F7E">
        <w:rPr>
          <w:rFonts w:eastAsia="Calibri"/>
          <w:lang w:val="es-ES_tradnl"/>
        </w:rPr>
        <w:t xml:space="preserve">de los </w:t>
      </w:r>
      <w:r w:rsidR="00E31F7E" w:rsidRPr="00E31F7E">
        <w:rPr>
          <w:rFonts w:eastAsia="Calibri"/>
          <w:lang w:val="es-ES_tradnl"/>
        </w:rPr>
        <w:t>puntos de acopio</w:t>
      </w:r>
      <w:r w:rsidR="00FA1F16" w:rsidRPr="00203831">
        <w:rPr>
          <w:rFonts w:eastAsia="Calibri"/>
          <w:lang w:val="es-ES_tradnl"/>
        </w:rPr>
        <w:t>.</w:t>
      </w:r>
      <w:r w:rsidR="00891ED0" w:rsidRPr="00203831">
        <w:rPr>
          <w:rFonts w:eastAsia="Calibri"/>
          <w:lang w:val="es-ES_tradnl"/>
        </w:rPr>
        <w:t xml:space="preserve"> </w:t>
      </w:r>
      <w:r w:rsidR="00425BD2">
        <w:rPr>
          <w:rFonts w:eastAsia="Calibri"/>
          <w:lang w:val="es-ES_tradnl"/>
        </w:rPr>
        <w:t xml:space="preserve">Estas actividades se hicieron </w:t>
      </w:r>
      <w:r w:rsidR="00C330EC">
        <w:rPr>
          <w:rFonts w:eastAsia="Calibri"/>
          <w:lang w:val="es-ES_tradnl"/>
        </w:rPr>
        <w:t xml:space="preserve">en general </w:t>
      </w:r>
      <w:r w:rsidR="00D74D4E">
        <w:rPr>
          <w:rFonts w:eastAsia="Calibri"/>
          <w:lang w:val="es-ES_tradnl"/>
        </w:rPr>
        <w:t xml:space="preserve">en sinergia </w:t>
      </w:r>
      <w:r w:rsidR="00110032" w:rsidRPr="00203831">
        <w:rPr>
          <w:rFonts w:eastAsia="Calibri"/>
          <w:lang w:val="es-ES_tradnl"/>
        </w:rPr>
        <w:t>con</w:t>
      </w:r>
      <w:r w:rsidR="00891ED0" w:rsidRPr="00203831">
        <w:rPr>
          <w:rFonts w:eastAsia="Calibri"/>
          <w:lang w:val="es-ES_tradnl"/>
        </w:rPr>
        <w:t xml:space="preserve"> </w:t>
      </w:r>
      <w:r w:rsidR="00110032" w:rsidRPr="00203831">
        <w:rPr>
          <w:rFonts w:eastAsia="Calibri"/>
          <w:lang w:val="es-ES_tradnl"/>
        </w:rPr>
        <w:t>proyectos</w:t>
      </w:r>
      <w:r w:rsidR="00891ED0" w:rsidRPr="00203831">
        <w:rPr>
          <w:rFonts w:eastAsia="Calibri"/>
          <w:lang w:val="es-ES_tradnl"/>
        </w:rPr>
        <w:t xml:space="preserve"> </w:t>
      </w:r>
      <w:r w:rsidR="00D17D1F">
        <w:rPr>
          <w:rFonts w:eastAsia="Calibri"/>
          <w:lang w:val="es-ES_tradnl"/>
        </w:rPr>
        <w:t>paralelos</w:t>
      </w:r>
      <w:r w:rsidR="00D17D1F" w:rsidRPr="00D17D1F">
        <w:rPr>
          <w:rFonts w:eastAsia="Calibri"/>
          <w:lang w:val="es-ES_tradnl"/>
        </w:rPr>
        <w:t xml:space="preserve"> </w:t>
      </w:r>
      <w:r w:rsidR="00DF19FC" w:rsidRPr="00203831">
        <w:rPr>
          <w:rFonts w:eastAsia="Calibri"/>
          <w:lang w:val="es-ES_tradnl"/>
        </w:rPr>
        <w:t>financiado</w:t>
      </w:r>
      <w:r w:rsidR="00D17D1F">
        <w:rPr>
          <w:rFonts w:eastAsia="Calibri"/>
          <w:lang w:val="es-ES_tradnl"/>
        </w:rPr>
        <w:t>s</w:t>
      </w:r>
      <w:r w:rsidR="00891ED0" w:rsidRPr="00203831">
        <w:rPr>
          <w:rFonts w:eastAsia="Calibri"/>
          <w:lang w:val="es-ES_tradnl"/>
        </w:rPr>
        <w:t xml:space="preserve"> </w:t>
      </w:r>
      <w:r w:rsidR="00D80CB3" w:rsidRPr="00203831">
        <w:rPr>
          <w:rFonts w:eastAsia="Calibri"/>
          <w:lang w:val="es-ES_tradnl"/>
        </w:rPr>
        <w:t>por</w:t>
      </w:r>
      <w:r w:rsidR="00891ED0" w:rsidRPr="00203831">
        <w:rPr>
          <w:rFonts w:eastAsia="Calibri"/>
          <w:lang w:val="es-ES_tradnl"/>
        </w:rPr>
        <w:t xml:space="preserve"> </w:t>
      </w:r>
      <w:r w:rsidR="00D84E48">
        <w:rPr>
          <w:rFonts w:eastAsia="Calibri"/>
          <w:lang w:val="es-ES_tradnl"/>
        </w:rPr>
        <w:t xml:space="preserve">el </w:t>
      </w:r>
      <w:r w:rsidR="00EF7560" w:rsidRPr="00203831">
        <w:rPr>
          <w:rFonts w:eastAsia="Calibri"/>
          <w:lang w:val="es-ES_tradnl"/>
        </w:rPr>
        <w:t>FMAM</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6477E">
        <w:rPr>
          <w:rFonts w:eastAsia="Calibri"/>
          <w:lang w:val="es-ES_tradnl"/>
        </w:rPr>
        <w:t xml:space="preserve">por </w:t>
      </w:r>
      <w:r w:rsidR="006A616A" w:rsidRPr="006A616A">
        <w:rPr>
          <w:rFonts w:eastAsia="Calibri"/>
          <w:lang w:val="es-ES_tradnl"/>
        </w:rPr>
        <w:t xml:space="preserve">agencias de cooperación </w:t>
      </w:r>
      <w:r w:rsidR="00FA1F16" w:rsidRPr="00203831">
        <w:rPr>
          <w:rFonts w:eastAsia="Calibri"/>
          <w:lang w:val="es-ES_tradnl"/>
        </w:rPr>
        <w:t>(</w:t>
      </w:r>
      <w:r w:rsidR="00526A82" w:rsidRPr="00203831">
        <w:rPr>
          <w:rFonts w:eastAsia="Calibri"/>
          <w:lang w:val="es-ES_tradnl"/>
        </w:rPr>
        <w:t>p.</w:t>
      </w:r>
      <w:r w:rsidR="00891ED0" w:rsidRPr="00203831">
        <w:rPr>
          <w:rFonts w:eastAsia="Calibri"/>
          <w:lang w:val="es-ES_tradnl"/>
        </w:rPr>
        <w:t xml:space="preserve"> </w:t>
      </w:r>
      <w:r w:rsidR="00526A82" w:rsidRPr="00203831">
        <w:rPr>
          <w:rFonts w:eastAsia="Calibri"/>
          <w:lang w:val="es-ES_tradnl"/>
        </w:rPr>
        <w:t>ej.</w:t>
      </w:r>
      <w:r w:rsidR="007A75AE" w:rsidRPr="00203831">
        <w:rPr>
          <w:rFonts w:eastAsia="Calibri"/>
          <w:lang w:val="es-ES_tradnl"/>
        </w:rPr>
        <w:t>,</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Alemania</w:t>
      </w:r>
      <w:r w:rsidR="00FA1F16" w:rsidRPr="00203831">
        <w:rPr>
          <w:rFonts w:eastAsia="Calibri"/>
          <w:lang w:val="es-ES_tradnl"/>
        </w:rPr>
        <w:t>).</w:t>
      </w:r>
    </w:p>
    <w:p w14:paraId="728C1E1E" w14:textId="221AEF90" w:rsidR="00FA1F16"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En</w:t>
      </w:r>
      <w:r w:rsidR="00891ED0" w:rsidRPr="00203831">
        <w:rPr>
          <w:rFonts w:eastAsia="Calibri"/>
          <w:lang w:val="es-ES_tradnl"/>
        </w:rPr>
        <w:t xml:space="preserve"> </w:t>
      </w:r>
      <w:r w:rsidR="00B16032">
        <w:rPr>
          <w:rFonts w:eastAsia="Calibri"/>
          <w:lang w:val="es-ES_tradnl"/>
        </w:rPr>
        <w:t xml:space="preserve">Ghana el </w:t>
      </w:r>
      <w:r w:rsidR="00EF7560" w:rsidRPr="00203831">
        <w:rPr>
          <w:rFonts w:eastAsia="Calibri"/>
          <w:lang w:val="es-ES_tradnl"/>
        </w:rPr>
        <w:t>taller</w:t>
      </w:r>
      <w:r w:rsidR="00891ED0" w:rsidRPr="00203831">
        <w:rPr>
          <w:rFonts w:eastAsia="Calibri"/>
          <w:lang w:val="es-ES_tradnl"/>
        </w:rPr>
        <w:t xml:space="preserve"> </w:t>
      </w:r>
      <w:r w:rsidR="008D32AA">
        <w:rPr>
          <w:rFonts w:eastAsia="Calibri"/>
          <w:lang w:val="es-ES_tradnl"/>
        </w:rPr>
        <w:t xml:space="preserve">fue </w:t>
      </w:r>
      <w:r w:rsidR="00A301EA">
        <w:rPr>
          <w:rFonts w:eastAsia="Calibri"/>
          <w:lang w:val="es-ES_tradnl"/>
        </w:rPr>
        <w:t xml:space="preserve">parte </w:t>
      </w:r>
      <w:r w:rsidR="00C74C08">
        <w:rPr>
          <w:rFonts w:eastAsia="Calibri"/>
          <w:lang w:val="es-ES_tradnl"/>
        </w:rPr>
        <w:t>de la capacitación</w:t>
      </w:r>
      <w:r w:rsidR="00B22D4C">
        <w:rPr>
          <w:rFonts w:eastAsia="Calibri"/>
          <w:lang w:val="es-ES_tradnl"/>
        </w:rPr>
        <w:t xml:space="preserve"> </w:t>
      </w:r>
      <w:r w:rsidR="00C74C08">
        <w:rPr>
          <w:rFonts w:eastAsia="Calibri"/>
          <w:lang w:val="es-ES_tradnl"/>
        </w:rPr>
        <w:t xml:space="preserve">de </w:t>
      </w:r>
      <w:r w:rsidR="004B0A96" w:rsidRPr="00203831">
        <w:rPr>
          <w:rFonts w:eastAsia="Calibri"/>
          <w:lang w:val="es-ES_tradnl"/>
        </w:rPr>
        <w:t>técnicos en refrigeración y climatización</w:t>
      </w:r>
      <w:r w:rsidR="00891ED0" w:rsidRPr="00203831">
        <w:rPr>
          <w:rFonts w:eastAsia="Calibri"/>
          <w:lang w:val="es-ES_tradnl"/>
        </w:rPr>
        <w:t xml:space="preserve"> </w:t>
      </w:r>
      <w:r w:rsidR="004B7720">
        <w:rPr>
          <w:rFonts w:eastAsia="Calibri"/>
          <w:lang w:val="es-ES_tradnl"/>
        </w:rPr>
        <w:t xml:space="preserve">en </w:t>
      </w:r>
      <w:r w:rsidR="004B7720" w:rsidRPr="004B7720">
        <w:rPr>
          <w:rFonts w:eastAsia="Calibri"/>
          <w:lang w:val="es-ES_tradnl"/>
        </w:rPr>
        <w:t>procedimiento</w:t>
      </w:r>
      <w:r w:rsidR="000438F6">
        <w:rPr>
          <w:rFonts w:eastAsia="Calibri"/>
          <w:lang w:val="es-ES_tradnl"/>
        </w:rPr>
        <w:t>s</w:t>
      </w:r>
      <w:r w:rsidR="004B7720" w:rsidRPr="004B7720">
        <w:rPr>
          <w:rFonts w:eastAsia="Calibri"/>
          <w:lang w:val="es-ES_tradnl"/>
        </w:rPr>
        <w:t xml:space="preserve"> </w:t>
      </w:r>
      <w:r w:rsidR="009A4D86">
        <w:rPr>
          <w:rFonts w:eastAsia="Calibri"/>
          <w:lang w:val="es-ES_tradnl"/>
        </w:rPr>
        <w:t xml:space="preserve">de desarme </w:t>
      </w:r>
      <w:r w:rsidR="00CF2D4E">
        <w:rPr>
          <w:rFonts w:eastAsia="Calibri"/>
          <w:lang w:val="es-ES_tradnl"/>
        </w:rPr>
        <w:t xml:space="preserve">de </w:t>
      </w:r>
      <w:r w:rsidR="00CF2D4E" w:rsidRPr="00CF2D4E">
        <w:rPr>
          <w:rFonts w:eastAsia="Calibri"/>
          <w:lang w:val="es-ES_tradnl"/>
        </w:rPr>
        <w:t xml:space="preserve">electrodomésticos </w:t>
      </w:r>
      <w:r w:rsidR="004E46A6"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recuperación</w:t>
      </w:r>
      <w:r w:rsidR="00891ED0" w:rsidRPr="00203831">
        <w:rPr>
          <w:rFonts w:eastAsia="Calibri"/>
          <w:lang w:val="es-ES_tradnl"/>
        </w:rPr>
        <w:t xml:space="preserve"> </w:t>
      </w:r>
      <w:r w:rsidR="00526A82"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refrigerantes</w:t>
      </w:r>
      <w:r w:rsidR="00C63E96">
        <w:rPr>
          <w:rFonts w:eastAsia="Calibri"/>
          <w:lang w:val="es-ES_tradnl"/>
        </w:rPr>
        <w:t xml:space="preserve">, </w:t>
      </w:r>
      <w:r w:rsidR="008172E5">
        <w:rPr>
          <w:rFonts w:eastAsia="Calibri"/>
          <w:lang w:val="es-ES_tradnl"/>
        </w:rPr>
        <w:t xml:space="preserve">personal </w:t>
      </w:r>
      <w:r w:rsidR="00C63E96">
        <w:rPr>
          <w:rFonts w:eastAsia="Calibri"/>
          <w:lang w:val="es-ES_tradnl"/>
        </w:rPr>
        <w:t xml:space="preserve">que luego </w:t>
      </w:r>
      <w:r w:rsidR="008172E5">
        <w:rPr>
          <w:rFonts w:eastAsia="Calibri"/>
          <w:lang w:val="es-ES_tradnl"/>
        </w:rPr>
        <w:t>fue</w:t>
      </w:r>
      <w:r w:rsidR="00F25661">
        <w:rPr>
          <w:rFonts w:eastAsia="Calibri"/>
          <w:lang w:val="es-ES_tradnl"/>
        </w:rPr>
        <w:t xml:space="preserve"> </w:t>
      </w:r>
      <w:r w:rsidR="008172E5">
        <w:rPr>
          <w:rFonts w:eastAsia="Calibri"/>
          <w:lang w:val="es-ES_tradnl"/>
        </w:rPr>
        <w:t>asignado</w:t>
      </w:r>
      <w:r w:rsidR="000D5377">
        <w:rPr>
          <w:rFonts w:eastAsia="Calibri"/>
          <w:lang w:val="es-ES_tradnl"/>
        </w:rPr>
        <w:t xml:space="preserve"> a trabajar</w:t>
      </w:r>
      <w:r w:rsidR="008956EF">
        <w:rPr>
          <w:rFonts w:eastAsia="Calibri"/>
          <w:lang w:val="es-ES_tradnl"/>
        </w:rPr>
        <w:t xml:space="preserve"> en </w:t>
      </w:r>
      <w:r w:rsidR="004E46A6" w:rsidRPr="00203831">
        <w:rPr>
          <w:rFonts w:eastAsia="Calibri"/>
          <w:lang w:val="es-ES_tradnl"/>
        </w:rPr>
        <w:t>dos</w:t>
      </w:r>
      <w:r w:rsidR="00891ED0" w:rsidRPr="00203831">
        <w:rPr>
          <w:rFonts w:eastAsia="Calibri"/>
          <w:lang w:val="es-ES_tradnl"/>
        </w:rPr>
        <w:t xml:space="preserve"> </w:t>
      </w:r>
      <w:r w:rsidR="004F54BA">
        <w:rPr>
          <w:rFonts w:eastAsia="Calibri"/>
          <w:lang w:val="es-ES_tradnl"/>
        </w:rPr>
        <w:t xml:space="preserve">nuevas </w:t>
      </w:r>
      <w:r w:rsidR="00CC450C">
        <w:rPr>
          <w:rFonts w:eastAsia="Calibri"/>
          <w:lang w:val="es-ES_tradnl"/>
        </w:rPr>
        <w:t>planta</w:t>
      </w:r>
      <w:r w:rsidR="004F54BA">
        <w:rPr>
          <w:rFonts w:eastAsia="Calibri"/>
          <w:lang w:val="es-ES_tradnl"/>
        </w:rPr>
        <w:t>s</w:t>
      </w:r>
      <w:r w:rsidR="00CC450C">
        <w:rPr>
          <w:rFonts w:eastAsia="Calibri"/>
          <w:lang w:val="es-ES_tradnl"/>
        </w:rPr>
        <w:t xml:space="preserve"> de desarme</w:t>
      </w:r>
      <w:r w:rsidR="00FA1F16" w:rsidRPr="00203831">
        <w:rPr>
          <w:rFonts w:eastAsia="Calibri"/>
          <w:lang w:val="es-ES_tradnl"/>
        </w:rPr>
        <w:t>.</w:t>
      </w:r>
      <w:r w:rsidR="00891ED0" w:rsidRPr="00203831">
        <w:rPr>
          <w:rFonts w:eastAsia="Calibri"/>
          <w:lang w:val="es-ES_tradnl"/>
        </w:rPr>
        <w:t xml:space="preserve"> </w:t>
      </w:r>
      <w:r w:rsidR="00187676">
        <w:rPr>
          <w:rFonts w:eastAsia="Calibri"/>
          <w:lang w:val="es-ES_tradnl"/>
        </w:rPr>
        <w:t>Por su parte</w:t>
      </w:r>
      <w:r w:rsidR="00FA1F16" w:rsidRPr="00203831">
        <w:rPr>
          <w:rFonts w:eastAsia="Calibri"/>
          <w:lang w:val="es-ES_tradnl"/>
        </w:rPr>
        <w:t>,</w:t>
      </w:r>
      <w:r w:rsidR="00891ED0" w:rsidRPr="00203831">
        <w:rPr>
          <w:rFonts w:eastAsia="Calibri"/>
          <w:lang w:val="es-ES_tradnl"/>
        </w:rPr>
        <w:t xml:space="preserve"> </w:t>
      </w:r>
      <w:r w:rsidR="009E2F16">
        <w:rPr>
          <w:rFonts w:eastAsia="Calibri"/>
          <w:lang w:val="es-ES_tradnl"/>
        </w:rPr>
        <w:t xml:space="preserve">el </w:t>
      </w:r>
      <w:r w:rsidR="009E2F16" w:rsidRPr="009E2F16">
        <w:rPr>
          <w:rFonts w:eastAsia="Calibri"/>
          <w:lang w:val="es-ES_tradnl"/>
        </w:rPr>
        <w:t xml:space="preserve">programa de eficiencia energética </w:t>
      </w:r>
      <w:r w:rsidR="009E2F16">
        <w:rPr>
          <w:rFonts w:eastAsia="Calibri"/>
          <w:lang w:val="es-ES_tradnl"/>
        </w:rPr>
        <w:t xml:space="preserve">del </w:t>
      </w:r>
      <w:r w:rsidR="00EF7560" w:rsidRPr="00203831">
        <w:rPr>
          <w:rFonts w:eastAsia="Calibri"/>
          <w:lang w:val="es-ES_tradnl"/>
        </w:rPr>
        <w:t>FMAM</w:t>
      </w:r>
      <w:r w:rsidR="00891ED0" w:rsidRPr="00203831">
        <w:rPr>
          <w:rFonts w:eastAsia="Calibri"/>
          <w:lang w:val="es-ES_tradnl"/>
        </w:rPr>
        <w:t xml:space="preserve"> </w:t>
      </w:r>
      <w:r w:rsidR="00CB3706">
        <w:rPr>
          <w:rFonts w:eastAsia="Calibri"/>
          <w:lang w:val="es-ES_tradnl"/>
        </w:rPr>
        <w:t xml:space="preserve">organizó </w:t>
      </w:r>
      <w:r w:rsidR="00CB3706" w:rsidRPr="00CB3706">
        <w:rPr>
          <w:rFonts w:eastAsia="Calibri"/>
          <w:lang w:val="es-ES_tradnl"/>
        </w:rPr>
        <w:t xml:space="preserve">seminarios </w:t>
      </w:r>
      <w:r w:rsidR="00BC4BA7">
        <w:rPr>
          <w:rFonts w:eastAsia="Calibri"/>
          <w:lang w:val="es-ES_tradnl"/>
        </w:rPr>
        <w:t xml:space="preserve">para más de </w:t>
      </w:r>
      <w:r w:rsidR="00FA1F16" w:rsidRPr="00203831">
        <w:rPr>
          <w:rFonts w:eastAsia="Calibri"/>
          <w:lang w:val="es-ES_tradnl"/>
        </w:rPr>
        <w:t>300</w:t>
      </w:r>
      <w:r w:rsidR="00891ED0" w:rsidRPr="00203831">
        <w:rPr>
          <w:rFonts w:eastAsia="Calibri"/>
          <w:lang w:val="es-ES_tradnl"/>
        </w:rPr>
        <w:t xml:space="preserve"> </w:t>
      </w:r>
      <w:r w:rsidR="004B3425">
        <w:rPr>
          <w:rFonts w:eastAsia="Calibri"/>
          <w:lang w:val="es-ES_tradnl"/>
        </w:rPr>
        <w:t>dependientes</w:t>
      </w:r>
      <w:r w:rsidR="00BC4BA7">
        <w:rPr>
          <w:rFonts w:eastAsia="Calibri"/>
          <w:lang w:val="es-ES_tradnl"/>
        </w:rPr>
        <w:t xml:space="preserve"> </w:t>
      </w:r>
      <w:r w:rsidR="00F1465E">
        <w:rPr>
          <w:rFonts w:eastAsia="Calibri"/>
          <w:lang w:val="es-ES_tradnl"/>
        </w:rPr>
        <w:t xml:space="preserve">de </w:t>
      </w:r>
      <w:r w:rsidR="0002589A">
        <w:rPr>
          <w:rFonts w:eastAsia="Calibri"/>
          <w:lang w:val="es-ES_tradnl"/>
        </w:rPr>
        <w:t>comercio</w:t>
      </w:r>
      <w:r w:rsidR="00F1465E">
        <w:rPr>
          <w:rFonts w:eastAsia="Calibri"/>
          <w:lang w:val="es-ES_tradnl"/>
        </w:rPr>
        <w:t>s</w:t>
      </w:r>
      <w:r w:rsidR="0002589A">
        <w:rPr>
          <w:rFonts w:eastAsia="Calibri"/>
          <w:lang w:val="es-ES_tradnl"/>
        </w:rPr>
        <w:t xml:space="preserve"> </w:t>
      </w:r>
      <w:r w:rsidR="00F75EF3">
        <w:rPr>
          <w:rFonts w:eastAsia="Calibri"/>
          <w:lang w:val="es-ES_tradnl"/>
        </w:rPr>
        <w:t xml:space="preserve">adheridos al </w:t>
      </w:r>
      <w:r w:rsidR="0075709C">
        <w:rPr>
          <w:rFonts w:eastAsia="Calibri"/>
          <w:lang w:val="es-ES_tradnl"/>
        </w:rPr>
        <w:t xml:space="preserve">programa de </w:t>
      </w:r>
      <w:r w:rsidR="00EB73B6">
        <w:rPr>
          <w:rFonts w:eastAsia="Calibri"/>
          <w:lang w:val="es-ES_tradnl"/>
        </w:rPr>
        <w:t xml:space="preserve">subsidios </w:t>
      </w:r>
      <w:r w:rsidR="00792E32">
        <w:rPr>
          <w:rFonts w:eastAsia="Calibri"/>
          <w:lang w:val="es-ES_tradnl"/>
        </w:rPr>
        <w:t xml:space="preserve">para la compra de </w:t>
      </w:r>
      <w:r w:rsidRPr="00203831">
        <w:rPr>
          <w:rFonts w:eastAsia="Calibri"/>
          <w:lang w:val="es-ES_tradnl"/>
        </w:rPr>
        <w:t>refrigerador</w:t>
      </w:r>
      <w:r w:rsidR="00792E32">
        <w:rPr>
          <w:rFonts w:eastAsia="Calibri"/>
          <w:lang w:val="es-ES_tradnl"/>
        </w:rPr>
        <w:t>es</w:t>
      </w:r>
      <w:r w:rsidR="00FA1F16" w:rsidRPr="00203831">
        <w:rPr>
          <w:rFonts w:eastAsia="Calibri"/>
          <w:lang w:val="es-ES_tradnl"/>
        </w:rPr>
        <w:t>.</w:t>
      </w:r>
      <w:r w:rsidR="00891ED0" w:rsidRPr="00203831">
        <w:rPr>
          <w:rFonts w:eastAsia="Calibri"/>
          <w:lang w:val="es-ES_tradnl"/>
        </w:rPr>
        <w:t xml:space="preserve"> </w:t>
      </w:r>
      <w:r w:rsidR="004133A6">
        <w:rPr>
          <w:rFonts w:eastAsia="Calibri"/>
          <w:lang w:val="es-ES_tradnl"/>
        </w:rPr>
        <w:t xml:space="preserve">Los </w:t>
      </w:r>
      <w:r w:rsidR="00C44FC9" w:rsidRPr="00203831">
        <w:rPr>
          <w:rFonts w:eastAsia="Calibri"/>
          <w:lang w:val="es-ES_tradnl"/>
        </w:rPr>
        <w:t>participante</w:t>
      </w:r>
      <w:r w:rsidR="00FA1F16" w:rsidRPr="00203831">
        <w:rPr>
          <w:rFonts w:eastAsia="Calibri"/>
          <w:lang w:val="es-ES_tradnl"/>
        </w:rPr>
        <w:t>s</w:t>
      </w:r>
      <w:r w:rsidR="00891ED0" w:rsidRPr="00203831">
        <w:rPr>
          <w:rFonts w:eastAsia="Calibri"/>
          <w:lang w:val="es-ES_tradnl"/>
        </w:rPr>
        <w:t xml:space="preserve"> </w:t>
      </w:r>
      <w:r w:rsidR="004133A6">
        <w:rPr>
          <w:rFonts w:eastAsia="Calibri"/>
          <w:lang w:val="es-ES_tradnl"/>
        </w:rPr>
        <w:t xml:space="preserve">se capacitaron en el </w:t>
      </w:r>
      <w:r w:rsidR="00526A82" w:rsidRPr="00203831">
        <w:rPr>
          <w:rFonts w:eastAsia="Calibri"/>
          <w:lang w:val="es-ES_tradnl"/>
        </w:rPr>
        <w:t>correcto</w:t>
      </w:r>
      <w:r w:rsidR="00891ED0" w:rsidRPr="00203831">
        <w:rPr>
          <w:rFonts w:eastAsia="Calibri"/>
          <w:lang w:val="es-ES_tradnl"/>
        </w:rPr>
        <w:t xml:space="preserve"> </w:t>
      </w:r>
      <w:r w:rsidR="00526A82" w:rsidRPr="00203831">
        <w:rPr>
          <w:rFonts w:eastAsia="Calibri"/>
          <w:lang w:val="es-ES_tradnl"/>
        </w:rPr>
        <w:t>manejo</w:t>
      </w:r>
      <w:r w:rsidR="00891ED0" w:rsidRPr="00203831">
        <w:rPr>
          <w:rFonts w:eastAsia="Calibri"/>
          <w:lang w:val="es-ES_tradnl"/>
        </w:rPr>
        <w:t xml:space="preserve"> </w:t>
      </w:r>
      <w:r w:rsidR="00F6171F">
        <w:rPr>
          <w:rFonts w:eastAsia="Calibri"/>
          <w:lang w:val="es-ES_tradnl"/>
        </w:rPr>
        <w:t xml:space="preserve">y </w:t>
      </w:r>
      <w:r w:rsidR="00F6171F" w:rsidRPr="00F6171F">
        <w:rPr>
          <w:rFonts w:eastAsia="Calibri"/>
          <w:lang w:val="es-ES_tradnl"/>
        </w:rPr>
        <w:t xml:space="preserve">entrega </w:t>
      </w:r>
      <w:r w:rsidR="004E46A6" w:rsidRPr="00203831">
        <w:rPr>
          <w:rFonts w:eastAsia="Calibri"/>
          <w:lang w:val="es-ES_tradnl"/>
        </w:rPr>
        <w:t>de</w:t>
      </w:r>
      <w:r w:rsidR="00891ED0" w:rsidRPr="00203831">
        <w:rPr>
          <w:rFonts w:eastAsia="Calibri"/>
          <w:lang w:val="es-ES_tradnl"/>
        </w:rPr>
        <w:t xml:space="preserve"> </w:t>
      </w:r>
      <w:r w:rsidR="003E5118">
        <w:rPr>
          <w:rFonts w:eastAsia="Calibri"/>
          <w:lang w:val="es-ES_tradnl"/>
        </w:rPr>
        <w:t>electrodomésticos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6F5194">
        <w:rPr>
          <w:rFonts w:eastAsia="Calibri"/>
          <w:lang w:val="es-ES_tradnl"/>
        </w:rPr>
        <w:t xml:space="preserve">en </w:t>
      </w:r>
      <w:r w:rsidR="00023894">
        <w:rPr>
          <w:rFonts w:eastAsia="Calibri"/>
          <w:lang w:val="es-ES_tradnl"/>
        </w:rPr>
        <w:t xml:space="preserve">las </w:t>
      </w:r>
      <w:r w:rsidR="00C44FC9" w:rsidRPr="00203831">
        <w:rPr>
          <w:rFonts w:eastAsia="Calibri"/>
          <w:lang w:val="es-ES_tradnl"/>
        </w:rPr>
        <w:t>condiciones</w:t>
      </w:r>
      <w:r w:rsidR="00891ED0" w:rsidRPr="00203831">
        <w:rPr>
          <w:rFonts w:eastAsia="Calibri"/>
          <w:lang w:val="es-ES_tradnl"/>
        </w:rPr>
        <w:t xml:space="preserve"> </w:t>
      </w:r>
      <w:r w:rsidR="00DB1053">
        <w:rPr>
          <w:rFonts w:eastAsia="Calibri"/>
          <w:lang w:val="es-ES_tradnl"/>
        </w:rPr>
        <w:t xml:space="preserve">para la </w:t>
      </w:r>
      <w:r w:rsidR="00281DF1">
        <w:rPr>
          <w:rFonts w:eastAsia="Calibri"/>
          <w:lang w:val="es-ES_tradnl"/>
        </w:rPr>
        <w:t xml:space="preserve">aceptación de </w:t>
      </w:r>
      <w:r w:rsidR="00C2182C">
        <w:rPr>
          <w:rFonts w:eastAsia="Calibri"/>
          <w:lang w:val="es-ES_tradnl"/>
        </w:rPr>
        <w:t xml:space="preserve">equipos </w:t>
      </w:r>
      <w:r w:rsidR="00BD6203">
        <w:rPr>
          <w:rFonts w:eastAsia="Calibri"/>
          <w:lang w:val="es-ES_tradnl"/>
        </w:rPr>
        <w:t xml:space="preserve">en desuso </w:t>
      </w:r>
      <w:r w:rsidR="00C2182C">
        <w:rPr>
          <w:rFonts w:eastAsia="Calibri"/>
          <w:lang w:val="es-ES_tradnl"/>
        </w:rPr>
        <w:t xml:space="preserve">como parte del </w:t>
      </w:r>
      <w:r w:rsidR="00365447" w:rsidRPr="00203831">
        <w:rPr>
          <w:rFonts w:eastAsia="Calibri"/>
          <w:lang w:val="es-ES_tradnl"/>
        </w:rPr>
        <w:t>programa</w:t>
      </w:r>
      <w:r w:rsidR="00FA1F16" w:rsidRPr="00203831">
        <w:rPr>
          <w:rFonts w:eastAsia="Calibri"/>
          <w:lang w:val="es-ES_tradnl"/>
        </w:rPr>
        <w:t>.</w:t>
      </w:r>
    </w:p>
    <w:p w14:paraId="775067E5" w14:textId="736F13E9" w:rsidR="00A4066A"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En</w:t>
      </w:r>
      <w:r w:rsidR="00891ED0" w:rsidRPr="00203831">
        <w:rPr>
          <w:rFonts w:eastAsia="Calibri"/>
          <w:lang w:val="es-ES_tradnl"/>
        </w:rPr>
        <w:t xml:space="preserve"> </w:t>
      </w:r>
      <w:r w:rsidR="00A46ACD" w:rsidRPr="00203831">
        <w:rPr>
          <w:rFonts w:eastAsia="Calibri"/>
          <w:lang w:val="es-ES_tradnl"/>
        </w:rPr>
        <w:t>México</w:t>
      </w:r>
      <w:r w:rsidR="00891ED0" w:rsidRPr="00203831">
        <w:rPr>
          <w:rFonts w:eastAsia="Calibri"/>
          <w:lang w:val="es-ES_tradnl"/>
        </w:rPr>
        <w:t xml:space="preserve"> </w:t>
      </w:r>
      <w:r w:rsidR="00C713D4">
        <w:rPr>
          <w:rFonts w:eastAsia="Calibri"/>
          <w:lang w:val="es-ES_tradnl"/>
        </w:rPr>
        <w:t xml:space="preserve">se </w:t>
      </w:r>
      <w:r w:rsidR="00C66267">
        <w:rPr>
          <w:rFonts w:eastAsia="Calibri"/>
          <w:lang w:val="es-ES_tradnl"/>
        </w:rPr>
        <w:t xml:space="preserve">hizo </w:t>
      </w:r>
      <w:r w:rsidR="00AF2452">
        <w:rPr>
          <w:rFonts w:eastAsia="Calibri"/>
          <w:lang w:val="es-ES_tradnl"/>
        </w:rPr>
        <w:t>en</w:t>
      </w:r>
      <w:r w:rsidR="00A4545F" w:rsidRPr="00A4545F">
        <w:rPr>
          <w:rFonts w:eastAsia="Calibri"/>
          <w:lang w:val="es-ES_tradnl"/>
        </w:rPr>
        <w:t xml:space="preserve"> 14 escuelas técnicas </w:t>
      </w:r>
      <w:r w:rsidR="004A0DD3">
        <w:rPr>
          <w:rFonts w:eastAsia="Calibri"/>
          <w:lang w:val="es-ES_tradnl"/>
        </w:rPr>
        <w:t xml:space="preserve">un </w:t>
      </w:r>
      <w:r w:rsidR="00C97913" w:rsidRPr="00C97913">
        <w:rPr>
          <w:rFonts w:eastAsia="Calibri"/>
          <w:lang w:val="es-ES_tradnl"/>
        </w:rPr>
        <w:t>exhaustivo</w:t>
      </w:r>
      <w:r w:rsidR="00891ED0" w:rsidRPr="00203831">
        <w:rPr>
          <w:rFonts w:eastAsia="Calibri"/>
          <w:lang w:val="es-ES_tradnl"/>
        </w:rPr>
        <w:t xml:space="preserve"> </w:t>
      </w:r>
      <w:r w:rsidR="00AE52BA">
        <w:rPr>
          <w:rFonts w:eastAsia="Calibri"/>
          <w:lang w:val="es-ES_tradnl"/>
        </w:rPr>
        <w:t>programa</w:t>
      </w:r>
      <w:r w:rsidR="00FE5034">
        <w:rPr>
          <w:rFonts w:eastAsia="Calibri"/>
          <w:lang w:val="es-ES_tradnl"/>
        </w:rPr>
        <w:t xml:space="preserve"> de capacitación</w:t>
      </w:r>
      <w:r w:rsidR="00891ED0" w:rsidRPr="00203831">
        <w:rPr>
          <w:rFonts w:eastAsia="Calibri"/>
          <w:lang w:val="es-ES_tradnl"/>
        </w:rPr>
        <w:t xml:space="preserve"> </w:t>
      </w:r>
      <w:r w:rsidR="00585105">
        <w:rPr>
          <w:rFonts w:eastAsia="Calibri"/>
          <w:lang w:val="es-ES_tradnl"/>
        </w:rPr>
        <w:t xml:space="preserve">sobre </w:t>
      </w:r>
      <w:r w:rsidR="00D56539" w:rsidRPr="00203831">
        <w:rPr>
          <w:rFonts w:eastAsia="Calibri"/>
          <w:lang w:val="es-ES_tradnl"/>
        </w:rPr>
        <w:t>análisis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detec</w:t>
      </w:r>
      <w:r w:rsidR="00916E0F">
        <w:rPr>
          <w:rFonts w:eastAsia="Calibri"/>
          <w:lang w:val="es-ES_tradnl"/>
        </w:rPr>
        <w:t>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9C793D">
        <w:rPr>
          <w:rFonts w:eastAsia="Calibri"/>
          <w:lang w:val="es-ES_tradnl"/>
        </w:rPr>
        <w:t>métodos de recuperación</w:t>
      </w:r>
      <w:r w:rsidR="005A18E1">
        <w:rPr>
          <w:rFonts w:eastAsia="Calibri"/>
          <w:lang w:val="es-ES_tradnl"/>
        </w:rPr>
        <w:t xml:space="preserve">, </w:t>
      </w:r>
      <w:r w:rsidR="009C793D">
        <w:rPr>
          <w:rFonts w:eastAsia="Calibri"/>
          <w:lang w:val="es-ES_tradnl"/>
        </w:rPr>
        <w:t xml:space="preserve">buenas </w:t>
      </w:r>
      <w:r w:rsidR="00526A82" w:rsidRPr="00203831">
        <w:rPr>
          <w:rFonts w:eastAsia="Calibri"/>
          <w:lang w:val="es-ES_tradnl"/>
        </w:rPr>
        <w:t>prácticas</w:t>
      </w:r>
      <w:r w:rsidR="009C793D">
        <w:rPr>
          <w:rFonts w:eastAsia="Calibri"/>
          <w:lang w:val="es-ES_tradnl"/>
        </w:rPr>
        <w:t xml:space="preserve"> de </w:t>
      </w:r>
      <w:r w:rsidR="009C793D" w:rsidRPr="009C793D">
        <w:rPr>
          <w:rFonts w:eastAsia="Calibri"/>
          <w:lang w:val="es-ES_tradnl"/>
        </w:rPr>
        <w:t>manejo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F03E1">
        <w:rPr>
          <w:rFonts w:eastAsia="Calibri"/>
          <w:lang w:val="es-ES_tradnl"/>
        </w:rPr>
        <w:t xml:space="preserve">el </w:t>
      </w:r>
      <w:r w:rsidR="005A4F71" w:rsidRPr="00203831">
        <w:rPr>
          <w:rFonts w:eastAsia="Calibri"/>
          <w:lang w:val="es-ES_tradnl"/>
        </w:rPr>
        <w:t>impacto</w:t>
      </w:r>
      <w:r w:rsidR="00891ED0" w:rsidRPr="00203831">
        <w:rPr>
          <w:rFonts w:eastAsia="Calibri"/>
          <w:lang w:val="es-ES_tradnl"/>
        </w:rPr>
        <w:t xml:space="preserve"> </w:t>
      </w:r>
      <w:r w:rsidR="005A4F71" w:rsidRPr="00203831">
        <w:rPr>
          <w:rFonts w:eastAsia="Calibri"/>
          <w:lang w:val="es-ES_tradnl"/>
        </w:rPr>
        <w:t>ambiental</w:t>
      </w:r>
      <w:r w:rsidR="002F03E1">
        <w:rPr>
          <w:rFonts w:eastAsia="Calibri"/>
          <w:lang w:val="es-ES_tradnl"/>
        </w:rPr>
        <w:t xml:space="preserve"> de las </w:t>
      </w:r>
      <w:r w:rsidR="002F03E1" w:rsidRPr="002F03E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412B71">
        <w:rPr>
          <w:rFonts w:eastAsia="Calibri"/>
          <w:lang w:val="es-ES_tradnl"/>
        </w:rPr>
        <w:t>Se capacitaron</w:t>
      </w:r>
      <w:r w:rsidR="00D618B2">
        <w:rPr>
          <w:rFonts w:eastAsia="Calibri"/>
          <w:lang w:val="es-ES_tradnl"/>
        </w:rPr>
        <w:t xml:space="preserve"> unas </w:t>
      </w:r>
      <w:r w:rsidR="00FA1F16" w:rsidRPr="00203831">
        <w:rPr>
          <w:rFonts w:eastAsia="Calibri"/>
          <w:lang w:val="es-ES_tradnl"/>
        </w:rPr>
        <w:t>360</w:t>
      </w:r>
      <w:r w:rsidR="00891ED0" w:rsidRPr="00203831">
        <w:rPr>
          <w:rFonts w:eastAsia="Calibri"/>
          <w:lang w:val="es-ES_tradnl"/>
        </w:rPr>
        <w:t xml:space="preserve"> </w:t>
      </w:r>
      <w:r w:rsidR="00D618B2">
        <w:rPr>
          <w:rFonts w:eastAsia="Calibri"/>
          <w:lang w:val="es-ES_tradnl"/>
        </w:rPr>
        <w:t>personas</w:t>
      </w:r>
      <w:r w:rsidR="00FA1F16" w:rsidRPr="00203831">
        <w:rPr>
          <w:rFonts w:eastAsia="Calibri"/>
          <w:lang w:val="es-ES_tradnl"/>
        </w:rPr>
        <w:t>,</w:t>
      </w:r>
      <w:r w:rsidR="00891ED0" w:rsidRPr="00203831">
        <w:rPr>
          <w:rFonts w:eastAsia="Calibri"/>
          <w:lang w:val="es-ES_tradnl"/>
        </w:rPr>
        <w:t xml:space="preserve"> </w:t>
      </w:r>
      <w:r w:rsidR="002D7E50">
        <w:rPr>
          <w:rFonts w:eastAsia="Calibri"/>
          <w:lang w:val="es-ES_tradnl"/>
        </w:rPr>
        <w:t xml:space="preserve">entre ellos </w:t>
      </w:r>
      <w:r w:rsidR="00526A82" w:rsidRPr="00203831">
        <w:rPr>
          <w:rFonts w:eastAsia="Calibri"/>
          <w:lang w:val="es-ES_tradnl"/>
        </w:rPr>
        <w:t>técnico</w:t>
      </w:r>
      <w:r w:rsidR="00FA1F16" w:rsidRPr="00203831">
        <w:rPr>
          <w:rFonts w:eastAsia="Calibri"/>
          <w:lang w:val="es-ES_tradnl"/>
        </w:rPr>
        <w:t>s</w:t>
      </w:r>
      <w:r w:rsidR="00891ED0" w:rsidRPr="00203831">
        <w:rPr>
          <w:rFonts w:eastAsia="Calibri"/>
          <w:lang w:val="es-ES_tradnl"/>
        </w:rPr>
        <w:t xml:space="preserve"> </w:t>
      </w:r>
      <w:r w:rsidR="00ED6EB2">
        <w:rPr>
          <w:rFonts w:eastAsia="Calibri"/>
          <w:lang w:val="es-ES_tradnl"/>
        </w:rPr>
        <w:t xml:space="preserve">de </w:t>
      </w:r>
      <w:r w:rsidR="00A46ACD" w:rsidRPr="00203831">
        <w:rPr>
          <w:rFonts w:eastAsia="Calibri"/>
          <w:lang w:val="es-ES_tradnl"/>
        </w:rPr>
        <w:t>los</w:t>
      </w:r>
      <w:r w:rsidR="00891ED0" w:rsidRPr="00203831">
        <w:rPr>
          <w:rFonts w:eastAsia="Calibri"/>
          <w:lang w:val="es-ES_tradnl"/>
        </w:rPr>
        <w:t xml:space="preserve"> </w:t>
      </w:r>
      <w:r w:rsidR="00BB4F68" w:rsidRPr="00BB4F68">
        <w:rPr>
          <w:rFonts w:eastAsia="Calibri"/>
          <w:lang w:val="es-ES_tradnl"/>
        </w:rPr>
        <w:t xml:space="preserve">centros </w:t>
      </w:r>
      <w:r w:rsidR="00895D65">
        <w:rPr>
          <w:rFonts w:eastAsia="Calibri"/>
          <w:lang w:val="es-ES_tradnl"/>
        </w:rPr>
        <w:t xml:space="preserve">de </w:t>
      </w:r>
      <w:r w:rsidR="00203831">
        <w:rPr>
          <w:rFonts w:eastAsia="Calibri"/>
          <w:lang w:val="es-ES_tradnl"/>
        </w:rPr>
        <w:t>acopio</w:t>
      </w:r>
      <w:r w:rsidR="003E7E2C">
        <w:rPr>
          <w:rFonts w:eastAsia="Calibri"/>
          <w:lang w:val="es-ES_tradnl"/>
        </w:rPr>
        <w:t xml:space="preserve">, </w:t>
      </w:r>
      <w:r w:rsidR="00243D83">
        <w:rPr>
          <w:rFonts w:eastAsia="Calibri"/>
          <w:lang w:val="es-ES_tradnl"/>
        </w:rPr>
        <w:t>recuperación y reciclaje</w:t>
      </w:r>
      <w:r w:rsidR="00891ED0" w:rsidRPr="00203831">
        <w:rPr>
          <w:rFonts w:eastAsia="Calibri"/>
          <w:lang w:val="es-ES_tradnl"/>
        </w:rPr>
        <w:t xml:space="preserve"> </w:t>
      </w:r>
      <w:r w:rsidR="003E7E2C" w:rsidRPr="003E7E2C">
        <w:rPr>
          <w:rFonts w:eastAsia="Calibri"/>
          <w:lang w:val="es-ES_tradnl"/>
        </w:rPr>
        <w:t xml:space="preserve">de equipos </w:t>
      </w:r>
      <w:r w:rsidR="004E46A6" w:rsidRPr="00203831">
        <w:rPr>
          <w:rFonts w:eastAsia="Calibri"/>
          <w:lang w:val="es-ES_tradnl"/>
        </w:rPr>
        <w:t>y</w:t>
      </w:r>
      <w:r w:rsidR="00891ED0" w:rsidRPr="00203831">
        <w:rPr>
          <w:rFonts w:eastAsia="Calibri"/>
          <w:lang w:val="es-ES_tradnl"/>
        </w:rPr>
        <w:t xml:space="preserve"> </w:t>
      </w:r>
      <w:r w:rsidR="000E615F">
        <w:rPr>
          <w:rFonts w:eastAsia="Calibri"/>
          <w:lang w:val="es-ES_tradnl"/>
        </w:rPr>
        <w:t xml:space="preserve">representantes </w:t>
      </w:r>
      <w:r w:rsidR="005174C6">
        <w:rPr>
          <w:rFonts w:eastAsia="Calibri"/>
          <w:lang w:val="es-ES_tradnl"/>
        </w:rPr>
        <w:t xml:space="preserve">del </w:t>
      </w:r>
      <w:r w:rsidR="00653EA7">
        <w:rPr>
          <w:rFonts w:eastAsia="Calibri"/>
          <w:lang w:val="es-ES_tradnl"/>
        </w:rPr>
        <w:t>programa nacional</w:t>
      </w:r>
      <w:r w:rsidR="003E5118">
        <w:rPr>
          <w:rFonts w:eastAsia="Calibri"/>
          <w:lang w:val="es-ES_tradnl"/>
        </w:rPr>
        <w:t xml:space="preserve"> de recambio de electrodomésticos</w:t>
      </w:r>
      <w:r w:rsidR="00FA1F16" w:rsidRPr="00203831">
        <w:rPr>
          <w:rFonts w:eastAsia="Calibri"/>
          <w:lang w:val="es-ES_tradnl"/>
        </w:rPr>
        <w:t>.</w:t>
      </w:r>
      <w:r w:rsidR="00891ED0" w:rsidRPr="00203831">
        <w:rPr>
          <w:rFonts w:eastAsia="Calibri"/>
          <w:lang w:val="es-ES_tradnl"/>
        </w:rPr>
        <w:t xml:space="preserve"> </w:t>
      </w:r>
      <w:r w:rsidR="00DD74F6">
        <w:rPr>
          <w:rFonts w:eastAsia="Calibri"/>
          <w:lang w:val="es-ES_tradnl"/>
        </w:rPr>
        <w:t>Según informes, l</w:t>
      </w:r>
      <w:r w:rsidR="00526A82" w:rsidRPr="00203831">
        <w:rPr>
          <w:rFonts w:eastAsia="Calibri"/>
          <w:lang w:val="es-ES_tradnl"/>
        </w:rPr>
        <w:t>as</w:t>
      </w:r>
      <w:r w:rsidR="00891ED0" w:rsidRPr="00203831">
        <w:rPr>
          <w:rFonts w:eastAsia="Calibri"/>
          <w:lang w:val="es-ES_tradnl"/>
        </w:rPr>
        <w:t xml:space="preserve"> </w:t>
      </w:r>
      <w:r w:rsidR="00526A82" w:rsidRPr="00203831">
        <w:rPr>
          <w:rFonts w:eastAsia="Calibri"/>
          <w:lang w:val="es-ES_tradnl"/>
        </w:rPr>
        <w:t>actividades</w:t>
      </w:r>
      <w:r w:rsidR="00891ED0" w:rsidRPr="00203831">
        <w:rPr>
          <w:rFonts w:eastAsia="Calibri"/>
          <w:lang w:val="es-ES_tradnl"/>
        </w:rPr>
        <w:t xml:space="preserve"> </w:t>
      </w:r>
      <w:r w:rsidR="002B7EAD" w:rsidRPr="002B7EAD">
        <w:rPr>
          <w:rFonts w:eastAsia="Calibri"/>
          <w:lang w:val="es-ES_tradnl"/>
        </w:rPr>
        <w:t xml:space="preserve">de capacitación </w:t>
      </w:r>
      <w:r w:rsidR="003E5DCF">
        <w:rPr>
          <w:rFonts w:eastAsia="Calibri"/>
          <w:lang w:val="es-ES_tradnl"/>
        </w:rPr>
        <w:t>del programa de recuperación y reciclaje</w:t>
      </w:r>
      <w:r w:rsidR="00891ED0" w:rsidRPr="00203831">
        <w:rPr>
          <w:rFonts w:eastAsia="Calibri"/>
          <w:lang w:val="es-ES_tradnl"/>
        </w:rPr>
        <w:t xml:space="preserve"> </w:t>
      </w:r>
      <w:r w:rsidR="0034781D">
        <w:rPr>
          <w:rFonts w:eastAsia="Calibri"/>
          <w:lang w:val="es-ES_tradnl"/>
        </w:rPr>
        <w:t xml:space="preserve">permitieron </w:t>
      </w:r>
      <w:r w:rsidR="009D5916">
        <w:rPr>
          <w:rFonts w:eastAsia="Calibri"/>
          <w:lang w:val="es-ES_tradnl"/>
        </w:rPr>
        <w:t>más que duplicar</w:t>
      </w:r>
      <w:r w:rsidR="00123348">
        <w:rPr>
          <w:rFonts w:eastAsia="Calibri"/>
          <w:lang w:val="es-ES_tradnl"/>
        </w:rPr>
        <w:t xml:space="preserve"> </w:t>
      </w:r>
      <w:r w:rsidR="002054B1">
        <w:rPr>
          <w:rFonts w:eastAsia="Calibri"/>
          <w:lang w:val="es-ES_tradnl"/>
        </w:rPr>
        <w:t xml:space="preserve">la </w:t>
      </w:r>
      <w:r w:rsidR="002054B1" w:rsidRPr="002054B1">
        <w:rPr>
          <w:rFonts w:eastAsia="Calibri"/>
          <w:lang w:val="es-ES_tradnl"/>
        </w:rPr>
        <w:t xml:space="preserve">recuperación </w:t>
      </w:r>
      <w:r w:rsidR="00B36291">
        <w:rPr>
          <w:rFonts w:eastAsia="Calibri"/>
          <w:lang w:val="es-ES_tradnl"/>
        </w:rPr>
        <w:t xml:space="preserve">de </w:t>
      </w:r>
      <w:r w:rsidR="004E46A6" w:rsidRPr="00203831">
        <w:rPr>
          <w:rFonts w:eastAsia="Calibri"/>
          <w:lang w:val="es-ES_tradnl"/>
        </w:rPr>
        <w:t>SAO</w:t>
      </w:r>
      <w:r w:rsidR="00891ED0" w:rsidRPr="00203831">
        <w:rPr>
          <w:rFonts w:eastAsia="Calibri"/>
          <w:lang w:val="es-ES_tradnl"/>
        </w:rPr>
        <w:t xml:space="preserve"> </w:t>
      </w:r>
      <w:r w:rsidR="003765C4">
        <w:rPr>
          <w:rFonts w:eastAsia="Calibri"/>
          <w:lang w:val="es-ES_tradnl"/>
        </w:rPr>
        <w:t xml:space="preserve">contenidos en </w:t>
      </w:r>
      <w:r w:rsidR="00AE1FC7">
        <w:rPr>
          <w:rFonts w:eastAsia="Calibri"/>
          <w:lang w:val="es-ES_tradnl"/>
        </w:rPr>
        <w:t>electrodomésticos</w:t>
      </w:r>
      <w:r w:rsidR="00821B54">
        <w:rPr>
          <w:rFonts w:eastAsia="Calibri"/>
          <w:lang w:val="es-ES_tradnl"/>
        </w:rPr>
        <w:t>,</w:t>
      </w:r>
      <w:r w:rsidR="00891ED0" w:rsidRPr="00203831">
        <w:rPr>
          <w:rFonts w:eastAsia="Calibri"/>
          <w:lang w:val="es-ES_tradnl"/>
        </w:rPr>
        <w:t xml:space="preserve"> </w:t>
      </w:r>
      <w:r w:rsidR="00FA2C6D">
        <w:rPr>
          <w:rFonts w:eastAsia="Calibri"/>
          <w:lang w:val="es-ES_tradnl"/>
        </w:rPr>
        <w:t xml:space="preserve">lo que a su vez </w:t>
      </w:r>
      <w:r w:rsidR="008E6BC9">
        <w:rPr>
          <w:rFonts w:eastAsia="Calibri"/>
          <w:lang w:val="es-ES_tradnl"/>
        </w:rPr>
        <w:t xml:space="preserve">se tradujo </w:t>
      </w:r>
      <w:r w:rsidR="00245259">
        <w:rPr>
          <w:rFonts w:eastAsia="Calibri"/>
          <w:lang w:val="es-ES_tradnl"/>
        </w:rPr>
        <w:t xml:space="preserve">en </w:t>
      </w:r>
      <w:r w:rsidR="004561ED">
        <w:rPr>
          <w:rFonts w:eastAsia="Calibri"/>
          <w:lang w:val="es-ES_tradnl"/>
        </w:rPr>
        <w:t>el acopio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FA1F16" w:rsidRPr="00203831">
        <w:rPr>
          <w:rFonts w:eastAsia="Calibri"/>
          <w:lang w:val="es-ES_tradnl"/>
        </w:rPr>
        <w:t>35</w:t>
      </w:r>
      <w:r w:rsidR="00891ED0" w:rsidRPr="00203831">
        <w:rPr>
          <w:rFonts w:eastAsia="Calibri"/>
          <w:lang w:val="es-ES_tradnl"/>
        </w:rPr>
        <w:t xml:space="preserve"> </w:t>
      </w:r>
      <w:r w:rsidR="00E90474">
        <w:rPr>
          <w:rFonts w:eastAsia="Calibri"/>
          <w:lang w:val="es-ES_tradnl"/>
        </w:rPr>
        <w:t>toneladas</w:t>
      </w:r>
      <w:r w:rsidR="00891ED0" w:rsidRPr="00203831">
        <w:rPr>
          <w:rFonts w:eastAsia="Calibri"/>
          <w:lang w:val="es-ES_tradnl"/>
        </w:rPr>
        <w:t xml:space="preserve"> </w:t>
      </w:r>
      <w:r w:rsidR="001A4D27" w:rsidRPr="001A4D27">
        <w:rPr>
          <w:rFonts w:eastAsia="Calibri"/>
          <w:lang w:val="es-ES_tradnl"/>
        </w:rPr>
        <w:t>adicional</w:t>
      </w:r>
      <w:r w:rsidR="001A4D27">
        <w:rPr>
          <w:rFonts w:eastAsia="Calibri"/>
          <w:lang w:val="es-ES_tradnl"/>
        </w:rPr>
        <w:t>es</w:t>
      </w:r>
      <w:r w:rsidR="001A4D27" w:rsidRPr="001A4D27">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refrigerante</w:t>
      </w:r>
      <w:r w:rsidR="00891ED0" w:rsidRPr="00203831">
        <w:rPr>
          <w:rFonts w:eastAsia="Calibri"/>
          <w:lang w:val="es-ES_tradnl"/>
        </w:rPr>
        <w:t xml:space="preserve"> </w:t>
      </w:r>
      <w:r w:rsidR="00203831">
        <w:rPr>
          <w:rFonts w:eastAsia="Calibri"/>
          <w:lang w:val="es-ES_tradnl"/>
        </w:rPr>
        <w:t xml:space="preserve">para </w:t>
      </w:r>
      <w:r w:rsidR="00807A82">
        <w:rPr>
          <w:rFonts w:eastAsia="Calibri"/>
          <w:lang w:val="es-ES_tradnl"/>
        </w:rPr>
        <w:t xml:space="preserve">su </w:t>
      </w:r>
      <w:r w:rsidR="00203831">
        <w:rPr>
          <w:rFonts w:eastAsia="Calibri"/>
          <w:lang w:val="es-ES_tradnl"/>
        </w:rPr>
        <w:t>eliminación</w:t>
      </w:r>
      <w:r w:rsidR="00FA1F16" w:rsidRPr="00203831">
        <w:rPr>
          <w:rFonts w:eastAsia="Calibri"/>
          <w:lang w:val="es-ES_tradnl"/>
        </w:rPr>
        <w:t>.</w:t>
      </w:r>
      <w:r w:rsidR="00891ED0" w:rsidRPr="00203831">
        <w:rPr>
          <w:rFonts w:eastAsia="Calibri"/>
          <w:lang w:val="es-ES_tradnl"/>
        </w:rPr>
        <w:t xml:space="preserve"> </w:t>
      </w:r>
      <w:r w:rsidR="00F13044">
        <w:rPr>
          <w:rFonts w:eastAsia="Calibri"/>
          <w:lang w:val="es-ES_tradnl"/>
        </w:rPr>
        <w:t>También s</w:t>
      </w:r>
      <w:r w:rsidR="00F97D44">
        <w:rPr>
          <w:rFonts w:eastAsia="Calibri"/>
          <w:lang w:val="es-ES_tradnl"/>
        </w:rPr>
        <w:t xml:space="preserve">e capacitaron </w:t>
      </w:r>
      <w:r w:rsidR="00365447" w:rsidRPr="00203831">
        <w:rPr>
          <w:rFonts w:eastAsia="Calibri"/>
          <w:lang w:val="es-ES_tradnl"/>
        </w:rPr>
        <w:t>más</w:t>
      </w:r>
      <w:r w:rsidR="00891ED0" w:rsidRPr="00203831">
        <w:rPr>
          <w:rFonts w:eastAsia="Calibri"/>
          <w:lang w:val="es-ES_tradnl"/>
        </w:rPr>
        <w:t xml:space="preserve"> </w:t>
      </w:r>
      <w:r w:rsidR="00365447" w:rsidRPr="00203831">
        <w:rPr>
          <w:rFonts w:eastAsia="Calibri"/>
          <w:lang w:val="es-ES_tradnl"/>
        </w:rPr>
        <w:t>de</w:t>
      </w:r>
      <w:r w:rsidR="00891ED0" w:rsidRPr="00203831">
        <w:rPr>
          <w:rFonts w:eastAsia="Calibri"/>
          <w:lang w:val="es-ES_tradnl"/>
        </w:rPr>
        <w:t xml:space="preserve"> </w:t>
      </w:r>
      <w:r w:rsidR="00FA1F16" w:rsidRPr="00203831">
        <w:rPr>
          <w:rFonts w:eastAsia="Calibri"/>
          <w:lang w:val="es-ES_tradnl"/>
        </w:rPr>
        <w:t>100</w:t>
      </w:r>
      <w:r w:rsidR="00891ED0" w:rsidRPr="00203831">
        <w:rPr>
          <w:rFonts w:eastAsia="Calibri"/>
          <w:lang w:val="es-ES_tradnl"/>
        </w:rPr>
        <w:t xml:space="preserve"> </w:t>
      </w:r>
      <w:r w:rsidR="008B72F1">
        <w:rPr>
          <w:rFonts w:eastAsia="Calibri"/>
          <w:lang w:val="es-ES_tradnl"/>
        </w:rPr>
        <w:t>inspectores</w:t>
      </w:r>
      <w:r w:rsidR="00F97D44" w:rsidRPr="00F97D44">
        <w:rPr>
          <w:rFonts w:eastAsia="Calibri"/>
          <w:lang w:val="es-ES_tradnl"/>
        </w:rPr>
        <w:t xml:space="preserve"> </w:t>
      </w:r>
      <w:r w:rsidR="00203831">
        <w:rPr>
          <w:rFonts w:eastAsia="Calibri"/>
          <w:lang w:val="es-ES_tradnl"/>
        </w:rPr>
        <w:t>ambiental</w:t>
      </w:r>
      <w:r w:rsidR="00F97D44">
        <w:rPr>
          <w:rFonts w:eastAsia="Calibri"/>
          <w:lang w:val="es-ES_tradnl"/>
        </w:rPr>
        <w:t>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8B72F1">
        <w:rPr>
          <w:rFonts w:eastAsia="Calibri"/>
          <w:lang w:val="es-ES_tradnl"/>
        </w:rPr>
        <w:t xml:space="preserve">unos </w:t>
      </w:r>
      <w:r w:rsidR="00FA1F16" w:rsidRPr="00203831">
        <w:rPr>
          <w:rFonts w:eastAsia="Calibri"/>
          <w:lang w:val="es-ES_tradnl"/>
        </w:rPr>
        <w:t>40</w:t>
      </w:r>
      <w:r w:rsidR="00891ED0" w:rsidRPr="00203831">
        <w:rPr>
          <w:rFonts w:eastAsia="Calibri"/>
          <w:lang w:val="es-ES_tradnl"/>
        </w:rPr>
        <w:t xml:space="preserve"> </w:t>
      </w:r>
      <w:r w:rsidR="00D56539" w:rsidRPr="00203831">
        <w:rPr>
          <w:rFonts w:eastAsia="Calibri"/>
          <w:lang w:val="es-ES_tradnl"/>
        </w:rPr>
        <w:t>funcionarios</w:t>
      </w:r>
      <w:r w:rsidR="00891ED0" w:rsidRPr="00203831">
        <w:rPr>
          <w:rFonts w:eastAsia="Calibri"/>
          <w:lang w:val="es-ES_tradnl"/>
        </w:rPr>
        <w:t xml:space="preserve"> </w:t>
      </w:r>
      <w:r w:rsidR="00D56539" w:rsidRPr="00203831">
        <w:rPr>
          <w:rFonts w:eastAsia="Calibri"/>
          <w:lang w:val="es-ES_tradnl"/>
        </w:rPr>
        <w:t>aduaneros</w:t>
      </w:r>
      <w:r w:rsidR="00FA1F16" w:rsidRPr="00203831">
        <w:rPr>
          <w:rFonts w:eastAsia="Calibri"/>
          <w:lang w:val="es-ES_tradnl"/>
        </w:rPr>
        <w:t>.</w:t>
      </w:r>
    </w:p>
    <w:p w14:paraId="6205DCE3" w14:textId="56B921A7" w:rsidR="00A4066A" w:rsidRPr="00203831" w:rsidRDefault="009E6859" w:rsidP="008C39CA">
      <w:pPr>
        <w:numPr>
          <w:ilvl w:val="0"/>
          <w:numId w:val="10"/>
        </w:numPr>
        <w:spacing w:before="120" w:after="240"/>
        <w:ind w:left="0" w:firstLine="0"/>
        <w:rPr>
          <w:rFonts w:eastAsia="Calibri"/>
          <w:lang w:val="es-ES_tradnl"/>
        </w:rPr>
      </w:pPr>
      <w:r>
        <w:rPr>
          <w:rFonts w:eastAsia="Calibri"/>
          <w:lang w:val="es-ES_tradnl"/>
        </w:rPr>
        <w:t xml:space="preserve">Los </w:t>
      </w:r>
      <w:r w:rsidRPr="009E6859">
        <w:rPr>
          <w:rFonts w:eastAsia="Calibri"/>
          <w:lang w:val="es-ES_tradnl"/>
        </w:rPr>
        <w:t xml:space="preserve">proyectos </w:t>
      </w:r>
      <w:r w:rsidR="001E1192">
        <w:rPr>
          <w:rFonts w:eastAsia="Calibri"/>
          <w:lang w:val="es-ES_tradnl"/>
        </w:rPr>
        <w:t xml:space="preserve">entregaron </w:t>
      </w:r>
      <w:r w:rsidR="0031571A">
        <w:rPr>
          <w:rFonts w:eastAsia="Calibri"/>
          <w:lang w:val="es-ES_tradnl"/>
        </w:rPr>
        <w:t xml:space="preserve">además </w:t>
      </w:r>
      <w:r w:rsidR="00110032" w:rsidRPr="00203831">
        <w:rPr>
          <w:rFonts w:eastAsia="Calibri"/>
          <w:lang w:val="es-ES_tradnl"/>
        </w:rPr>
        <w:t>asistencia</w:t>
      </w:r>
      <w:r w:rsidR="00891ED0" w:rsidRPr="00203831">
        <w:rPr>
          <w:rFonts w:eastAsia="Calibri"/>
          <w:lang w:val="es-ES_tradnl"/>
        </w:rPr>
        <w:t xml:space="preserve"> </w:t>
      </w:r>
      <w:r w:rsidR="007566A8" w:rsidRPr="007566A8">
        <w:rPr>
          <w:rFonts w:eastAsia="Calibri"/>
          <w:lang w:val="es-ES_tradnl"/>
        </w:rPr>
        <w:t xml:space="preserve">técnica y legal </w:t>
      </w:r>
      <w:r w:rsidR="00FC73E3">
        <w:rPr>
          <w:rFonts w:eastAsia="Calibri"/>
          <w:lang w:val="es-ES_tradnl"/>
        </w:rPr>
        <w:t xml:space="preserve">a los </w:t>
      </w:r>
      <w:r w:rsidR="00243D83">
        <w:rPr>
          <w:rFonts w:eastAsia="Calibri"/>
          <w:lang w:val="es-ES_tradnl"/>
        </w:rPr>
        <w:t>centros de recuperación y reciclaje</w:t>
      </w:r>
      <w:r w:rsidR="00891ED0" w:rsidRPr="00203831">
        <w:rPr>
          <w:rFonts w:eastAsia="Calibri"/>
          <w:lang w:val="es-ES_tradnl"/>
        </w:rPr>
        <w:t xml:space="preserve"> </w:t>
      </w:r>
      <w:r w:rsidR="00180DAD">
        <w:rPr>
          <w:rFonts w:eastAsia="Calibri"/>
          <w:lang w:val="es-ES_tradnl"/>
        </w:rPr>
        <w:t>y a las empresas de destrucción</w:t>
      </w:r>
      <w:r w:rsidR="00FA1F16" w:rsidRPr="00203831">
        <w:rPr>
          <w:rFonts w:eastAsia="Calibri"/>
          <w:lang w:val="es-ES_tradnl"/>
        </w:rPr>
        <w:t>.</w:t>
      </w:r>
      <w:r w:rsidR="00891ED0" w:rsidRPr="00203831">
        <w:rPr>
          <w:rFonts w:eastAsia="Calibri"/>
          <w:lang w:val="es-ES_tradnl"/>
        </w:rPr>
        <w:t xml:space="preserve"> </w:t>
      </w:r>
      <w:r w:rsidR="00CD0D2A">
        <w:rPr>
          <w:rFonts w:eastAsia="Calibri"/>
          <w:lang w:val="es-ES_tradnl"/>
        </w:rPr>
        <w:t xml:space="preserve">En Colombia, la ONO </w:t>
      </w:r>
      <w:r w:rsidR="00DD3976">
        <w:rPr>
          <w:rFonts w:eastAsia="Calibri"/>
          <w:lang w:val="es-ES_tradnl"/>
        </w:rPr>
        <w:t>entregó apoyo técnico</w:t>
      </w:r>
      <w:r w:rsidR="00891ED0" w:rsidRPr="00203831">
        <w:rPr>
          <w:rFonts w:eastAsia="Calibri"/>
          <w:lang w:val="es-ES_tradnl"/>
        </w:rPr>
        <w:t xml:space="preserve"> </w:t>
      </w:r>
      <w:r w:rsidR="00784AE6">
        <w:rPr>
          <w:rFonts w:eastAsia="Calibri"/>
          <w:lang w:val="es-ES_tradnl"/>
        </w:rPr>
        <w:t xml:space="preserve">al </w:t>
      </w:r>
      <w:r w:rsidR="00F52D71">
        <w:rPr>
          <w:rFonts w:eastAsia="Calibri"/>
          <w:lang w:val="es-ES_tradnl"/>
        </w:rPr>
        <w:t>proceso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revisión</w:t>
      </w:r>
      <w:r w:rsidR="00891ED0" w:rsidRPr="00203831">
        <w:rPr>
          <w:rFonts w:eastAsia="Calibri"/>
          <w:lang w:val="es-ES_tradnl"/>
        </w:rPr>
        <w:t xml:space="preserve"> </w:t>
      </w:r>
      <w:r w:rsidR="00291A16">
        <w:rPr>
          <w:rFonts w:eastAsia="Calibri"/>
          <w:lang w:val="es-ES_tradnl"/>
        </w:rPr>
        <w:t xml:space="preserve">de la norma jurídica </w:t>
      </w:r>
      <w:r w:rsidR="00BC6904">
        <w:rPr>
          <w:rFonts w:eastAsia="Calibri"/>
          <w:lang w:val="es-ES_tradnl"/>
        </w:rPr>
        <w:t xml:space="preserve">y a otras </w:t>
      </w:r>
      <w:r w:rsidR="00203831">
        <w:rPr>
          <w:rFonts w:eastAsia="Calibri"/>
          <w:lang w:val="es-ES_tradnl"/>
        </w:rPr>
        <w:t>acciones</w:t>
      </w:r>
      <w:r w:rsidR="00891ED0" w:rsidRPr="00203831">
        <w:rPr>
          <w:rFonts w:eastAsia="Calibri"/>
          <w:lang w:val="es-ES_tradnl"/>
        </w:rPr>
        <w:t xml:space="preserve"> </w:t>
      </w:r>
      <w:r w:rsidR="0077110D">
        <w:rPr>
          <w:rFonts w:eastAsia="Calibri"/>
          <w:lang w:val="es-ES_tradnl"/>
        </w:rPr>
        <w:t xml:space="preserve">relativas a la </w:t>
      </w:r>
      <w:r w:rsidR="00203831">
        <w:rPr>
          <w:rFonts w:eastAsia="Calibri"/>
          <w:lang w:val="es-ES_tradnl"/>
        </w:rPr>
        <w:t>gestión de</w:t>
      </w:r>
      <w:r w:rsidR="00891ED0" w:rsidRPr="00203831">
        <w:rPr>
          <w:rFonts w:eastAsia="Calibri"/>
          <w:lang w:val="es-ES_tradnl"/>
        </w:rPr>
        <w:t xml:space="preserve"> </w:t>
      </w:r>
      <w:r w:rsidR="00E66FC0">
        <w:rPr>
          <w:rFonts w:eastAsia="Calibri"/>
          <w:lang w:val="es-ES_tradnl"/>
        </w:rPr>
        <w:t>equipos eléctricos y electrónicos</w:t>
      </w:r>
      <w:r w:rsidR="00FA1F16" w:rsidRPr="00203831">
        <w:rPr>
          <w:rFonts w:eastAsia="Calibri"/>
          <w:lang w:val="es-ES_tradnl"/>
        </w:rPr>
        <w:t>.</w:t>
      </w:r>
      <w:r w:rsidR="00891ED0" w:rsidRPr="00203831">
        <w:rPr>
          <w:rFonts w:eastAsia="Calibri"/>
          <w:lang w:val="es-ES_tradnl"/>
        </w:rPr>
        <w:t xml:space="preserve"> </w:t>
      </w:r>
      <w:r w:rsidR="00C71907">
        <w:rPr>
          <w:rFonts w:eastAsia="Calibri"/>
          <w:lang w:val="es-ES_tradnl"/>
        </w:rPr>
        <w:t xml:space="preserve">Para </w:t>
      </w:r>
      <w:r w:rsidR="00C71907" w:rsidRPr="00C71907">
        <w:rPr>
          <w:rFonts w:eastAsia="Calibri"/>
          <w:lang w:val="es-ES_tradnl"/>
        </w:rPr>
        <w:t xml:space="preserve">apoyar la supervisión del </w:t>
      </w:r>
      <w:r w:rsidR="00934574">
        <w:rPr>
          <w:rFonts w:eastAsia="Calibri"/>
          <w:lang w:val="es-ES_tradnl"/>
        </w:rPr>
        <w:t>proceso</w:t>
      </w:r>
      <w:r w:rsidR="00C71907" w:rsidRPr="00C71907">
        <w:rPr>
          <w:rFonts w:eastAsia="Calibri"/>
          <w:lang w:val="es-ES_tradnl"/>
        </w:rPr>
        <w:t xml:space="preserve"> de destrucción</w:t>
      </w:r>
      <w:r w:rsidR="00C71907">
        <w:rPr>
          <w:rFonts w:eastAsia="Calibri"/>
          <w:lang w:val="es-ES_tradnl"/>
        </w:rPr>
        <w:t>, s</w:t>
      </w:r>
      <w:r w:rsidR="008E193A">
        <w:rPr>
          <w:rFonts w:eastAsia="Calibri"/>
          <w:lang w:val="es-ES_tradnl"/>
        </w:rPr>
        <w:t>e contrató además a un consultor internacional</w:t>
      </w:r>
      <w:r w:rsidR="00891ED0" w:rsidRPr="00203831">
        <w:rPr>
          <w:rFonts w:eastAsia="Calibri"/>
          <w:lang w:val="es-ES_tradnl"/>
        </w:rPr>
        <w:t xml:space="preserve"> </w:t>
      </w:r>
      <w:r w:rsidR="00720926">
        <w:rPr>
          <w:rFonts w:eastAsia="Calibri"/>
          <w:lang w:val="es-ES_tradnl"/>
        </w:rPr>
        <w:t xml:space="preserve">especializado </w:t>
      </w:r>
      <w:r w:rsidR="00110032" w:rsidRPr="00203831">
        <w:rPr>
          <w:rFonts w:eastAsia="Calibri"/>
          <w:lang w:val="es-ES_tradnl"/>
        </w:rPr>
        <w:t>en</w:t>
      </w:r>
      <w:r w:rsidR="00891ED0" w:rsidRPr="00203831">
        <w:rPr>
          <w:rFonts w:eastAsia="Calibri"/>
          <w:lang w:val="es-ES_tradnl"/>
        </w:rPr>
        <w:t xml:space="preserve"> </w:t>
      </w:r>
      <w:r w:rsidR="00C453CF">
        <w:rPr>
          <w:rFonts w:eastAsia="Calibri"/>
          <w:lang w:val="es-ES_tradnl"/>
        </w:rPr>
        <w:t>destrucción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refrigerantes</w:t>
      </w:r>
      <w:r w:rsidR="00891ED0" w:rsidRPr="00203831">
        <w:rPr>
          <w:rFonts w:eastAsia="Calibri"/>
          <w:lang w:val="es-ES_tradnl"/>
        </w:rPr>
        <w:t xml:space="preserve"> </w:t>
      </w:r>
      <w:r w:rsidR="00407AEC">
        <w:rPr>
          <w:rFonts w:eastAsia="Calibri"/>
          <w:lang w:val="es-ES_tradnl"/>
        </w:rPr>
        <w:t xml:space="preserve">y </w:t>
      </w:r>
      <w:r w:rsidR="00872785">
        <w:rPr>
          <w:rFonts w:eastAsia="Calibri"/>
          <w:lang w:val="es-ES_tradnl"/>
        </w:rPr>
        <w:t>gestión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A5433C">
        <w:rPr>
          <w:rFonts w:eastAsia="Calibri"/>
          <w:lang w:val="es-ES_tradnl"/>
        </w:rPr>
        <w:t>desechos eléctricos</w:t>
      </w:r>
      <w:r w:rsidR="00E66FC0">
        <w:rPr>
          <w:rFonts w:eastAsia="Calibri"/>
          <w:lang w:val="es-ES_tradnl"/>
        </w:rPr>
        <w:t xml:space="preserve"> y electrónicos</w:t>
      </w:r>
      <w:r w:rsidR="00FA1F16" w:rsidRPr="00203831">
        <w:rPr>
          <w:rFonts w:eastAsia="Calibri"/>
          <w:lang w:val="es-ES_tradnl"/>
        </w:rPr>
        <w:t>.</w:t>
      </w:r>
    </w:p>
    <w:p w14:paraId="62B64EDA" w14:textId="7E6A1EB0" w:rsidR="00A4066A" w:rsidRPr="00203831" w:rsidRDefault="00D13424" w:rsidP="008C39CA">
      <w:pPr>
        <w:numPr>
          <w:ilvl w:val="0"/>
          <w:numId w:val="10"/>
        </w:numPr>
        <w:spacing w:before="120" w:after="240"/>
        <w:ind w:left="0" w:firstLine="0"/>
        <w:rPr>
          <w:rFonts w:eastAsia="Calibri"/>
          <w:lang w:val="es-ES_tradnl"/>
        </w:rPr>
      </w:pPr>
      <w:r>
        <w:rPr>
          <w:rFonts w:eastAsia="Calibri"/>
          <w:lang w:val="es-ES_tradnl"/>
        </w:rPr>
        <w:t xml:space="preserve">Como </w:t>
      </w:r>
      <w:r w:rsidR="007A75AE" w:rsidRPr="00203831">
        <w:rPr>
          <w:rFonts w:eastAsia="Calibri"/>
          <w:lang w:val="es-ES_tradnl"/>
        </w:rPr>
        <w:t>parte</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D80CB3" w:rsidRPr="00203831">
        <w:rPr>
          <w:rFonts w:eastAsia="Calibri"/>
          <w:lang w:val="es-ES_tradnl"/>
        </w:rPr>
        <w:t>su</w:t>
      </w:r>
      <w:r w:rsidR="00891ED0" w:rsidRPr="00203831">
        <w:rPr>
          <w:rFonts w:eastAsia="Calibri"/>
          <w:lang w:val="es-ES_tradnl"/>
        </w:rPr>
        <w:t xml:space="preserve"> </w:t>
      </w:r>
      <w:r w:rsidR="005A373A">
        <w:rPr>
          <w:rFonts w:eastAsia="Calibri"/>
          <w:lang w:val="es-ES_tradnl"/>
        </w:rPr>
        <w:t xml:space="preserve">labor </w:t>
      </w:r>
      <w:r w:rsidR="00110032" w:rsidRPr="00203831">
        <w:rPr>
          <w:rFonts w:eastAsia="Calibri"/>
          <w:lang w:val="es-ES_tradnl"/>
        </w:rPr>
        <w:t>en</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7A75AE" w:rsidRPr="00203831">
        <w:rPr>
          <w:rFonts w:eastAsia="Calibri"/>
          <w:lang w:val="es-ES_tradnl"/>
        </w:rPr>
        <w:t>piloto</w:t>
      </w:r>
      <w:r w:rsidR="00FA1F16" w:rsidRPr="00203831">
        <w:rPr>
          <w:rFonts w:eastAsia="Calibri"/>
          <w:lang w:val="es-ES_tradnl"/>
        </w:rPr>
        <w:t>,</w:t>
      </w:r>
      <w:r w:rsidR="00B11760">
        <w:rPr>
          <w:rFonts w:eastAsia="Calibri"/>
          <w:lang w:val="es-ES_tradnl"/>
        </w:rPr>
        <w:t xml:space="preserve"> </w:t>
      </w:r>
      <w:r w:rsidR="00006207">
        <w:rPr>
          <w:rFonts w:eastAsia="Calibri"/>
          <w:lang w:val="es-ES_tradnl"/>
        </w:rPr>
        <w:t xml:space="preserve">la </w:t>
      </w:r>
      <w:r w:rsidR="00006207" w:rsidRPr="00006207">
        <w:rPr>
          <w:rFonts w:eastAsia="Calibri"/>
          <w:lang w:val="es-ES_tradnl"/>
        </w:rPr>
        <w:t xml:space="preserve">asociación nacional de refrigeración de Georgia </w:t>
      </w:r>
      <w:r w:rsidR="002B6F3B">
        <w:rPr>
          <w:rFonts w:eastAsia="Calibri"/>
          <w:lang w:val="es-ES_tradnl"/>
        </w:rPr>
        <w:t xml:space="preserve">recibió financiamiento para </w:t>
      </w:r>
      <w:r w:rsidR="000F6779">
        <w:rPr>
          <w:rFonts w:eastAsia="Calibri"/>
          <w:lang w:val="es-ES_tradnl"/>
        </w:rPr>
        <w:t xml:space="preserve">calibrar </w:t>
      </w:r>
      <w:r w:rsidR="00526A82" w:rsidRPr="00203831">
        <w:rPr>
          <w:rFonts w:eastAsia="Calibri"/>
          <w:lang w:val="es-ES_tradnl"/>
        </w:rPr>
        <w:t>el</w:t>
      </w:r>
      <w:r w:rsidR="00891ED0" w:rsidRPr="00203831">
        <w:rPr>
          <w:rFonts w:eastAsia="Calibri"/>
          <w:lang w:val="es-ES_tradnl"/>
        </w:rPr>
        <w:t xml:space="preserve"> </w:t>
      </w:r>
      <w:r w:rsidR="00A24AF3">
        <w:rPr>
          <w:rFonts w:eastAsia="Calibri"/>
          <w:lang w:val="es-ES_tradnl"/>
        </w:rPr>
        <w:t>cromatógrafo</w:t>
      </w:r>
      <w:r w:rsidR="00E71ECB" w:rsidRPr="00E71ECB">
        <w:rPr>
          <w:rFonts w:eastAsia="Calibri"/>
          <w:lang w:val="es-ES_tradnl"/>
        </w:rPr>
        <w:t xml:space="preserve"> de gases </w:t>
      </w:r>
      <w:r w:rsidR="00834A62">
        <w:rPr>
          <w:rFonts w:eastAsia="Calibri"/>
          <w:lang w:val="es-ES_tradnl"/>
        </w:rPr>
        <w:t xml:space="preserve">del centro de </w:t>
      </w:r>
      <w:r w:rsidR="005A3B39">
        <w:rPr>
          <w:rFonts w:eastAsia="Calibri"/>
          <w:lang w:val="es-ES_tradnl"/>
        </w:rPr>
        <w:t>recuperación y reciclaje</w:t>
      </w:r>
      <w:r w:rsidR="007346BE">
        <w:rPr>
          <w:rFonts w:eastAsia="Calibri"/>
          <w:lang w:val="es-ES_tradnl"/>
        </w:rPr>
        <w:t xml:space="preserve">, </w:t>
      </w:r>
      <w:r w:rsidR="00C1044F">
        <w:rPr>
          <w:rFonts w:eastAsia="Calibri"/>
          <w:lang w:val="es-ES_tradnl"/>
        </w:rPr>
        <w:t>facilitando así</w:t>
      </w:r>
      <w:r w:rsidR="00891ED0" w:rsidRPr="00203831">
        <w:rPr>
          <w:rFonts w:eastAsia="Calibri"/>
          <w:lang w:val="es-ES_tradnl"/>
        </w:rPr>
        <w:t xml:space="preserve"> </w:t>
      </w:r>
      <w:r w:rsidR="00804721">
        <w:rPr>
          <w:rFonts w:eastAsia="Calibri"/>
          <w:lang w:val="es-ES_tradnl"/>
        </w:rPr>
        <w:t>el</w:t>
      </w:r>
      <w:r w:rsidR="00894C7C">
        <w:rPr>
          <w:rFonts w:eastAsia="Calibri"/>
          <w:lang w:val="es-ES_tradnl"/>
        </w:rPr>
        <w:t xml:space="preserve"> </w:t>
      </w:r>
      <w:r w:rsidR="001C2D6E">
        <w:rPr>
          <w:rFonts w:eastAsia="Calibri"/>
          <w:lang w:val="es-ES_tradnl"/>
        </w:rPr>
        <w:t>análisis</w:t>
      </w:r>
      <w:r w:rsidR="00891ED0" w:rsidRPr="00203831">
        <w:rPr>
          <w:rFonts w:eastAsia="Calibri"/>
          <w:lang w:val="es-ES_tradnl"/>
        </w:rPr>
        <w:t xml:space="preserve"> </w:t>
      </w:r>
      <w:r w:rsidR="007F7655">
        <w:rPr>
          <w:rFonts w:eastAsia="Calibri"/>
          <w:lang w:val="es-ES_tradnl"/>
        </w:rPr>
        <w:t xml:space="preserve">de laboratorio </w:t>
      </w:r>
      <w:r w:rsidR="00815ADA">
        <w:rPr>
          <w:rFonts w:eastAsia="Calibri"/>
          <w:lang w:val="es-ES_tradnl"/>
        </w:rPr>
        <w:t xml:space="preserve">de los desechos </w:t>
      </w:r>
      <w:r w:rsidR="00203831">
        <w:rPr>
          <w:rFonts w:eastAsia="Calibri"/>
          <w:lang w:val="es-ES_tradnl"/>
        </w:rPr>
        <w:t>de SAO</w:t>
      </w:r>
      <w:r w:rsidR="00891ED0" w:rsidRPr="00203831">
        <w:rPr>
          <w:rFonts w:eastAsia="Calibri"/>
          <w:lang w:val="es-ES_tradnl"/>
        </w:rPr>
        <w:t xml:space="preserve"> </w:t>
      </w:r>
      <w:r w:rsidR="005E6B15">
        <w:rPr>
          <w:rFonts w:eastAsia="Calibri"/>
          <w:lang w:val="es-ES_tradnl"/>
        </w:rPr>
        <w:t xml:space="preserve">como parte </w:t>
      </w:r>
      <w:r w:rsidR="002C3E08">
        <w:rPr>
          <w:rFonts w:eastAsia="Calibri"/>
          <w:lang w:val="es-ES_tradnl"/>
        </w:rPr>
        <w:t xml:space="preserve">de </w:t>
      </w:r>
      <w:r w:rsidR="00FE2E31">
        <w:rPr>
          <w:rFonts w:eastAsia="Calibri"/>
          <w:lang w:val="es-ES_tradnl"/>
        </w:rPr>
        <w:t>los preparativos</w:t>
      </w:r>
      <w:r w:rsidR="00BF56E1" w:rsidRPr="00BF56E1">
        <w:rPr>
          <w:rFonts w:eastAsia="Calibri"/>
          <w:lang w:val="es-ES_tradnl"/>
        </w:rPr>
        <w:t xml:space="preserve"> </w:t>
      </w:r>
      <w:r w:rsidR="00E623A1">
        <w:rPr>
          <w:rFonts w:eastAsia="Calibri"/>
          <w:lang w:val="es-ES_tradnl"/>
        </w:rPr>
        <w:t xml:space="preserve">para </w:t>
      </w:r>
      <w:r w:rsidR="00374393">
        <w:rPr>
          <w:rFonts w:eastAsia="Calibri"/>
          <w:lang w:val="es-ES_tradnl"/>
        </w:rPr>
        <w:t>su</w:t>
      </w:r>
      <w:r w:rsidR="00E623A1">
        <w:rPr>
          <w:rFonts w:eastAsia="Calibri"/>
          <w:lang w:val="es-ES_tradnl"/>
        </w:rPr>
        <w:t xml:space="preserve"> </w:t>
      </w:r>
      <w:r w:rsidR="002006F1">
        <w:rPr>
          <w:rFonts w:eastAsia="Calibri"/>
          <w:lang w:val="es-ES_tradnl"/>
        </w:rPr>
        <w:t xml:space="preserve">reembalaje </w:t>
      </w:r>
      <w:r w:rsidR="00290C94">
        <w:rPr>
          <w:rFonts w:eastAsia="Calibri"/>
          <w:lang w:val="es-ES_tradnl"/>
        </w:rPr>
        <w:t xml:space="preserve">y </w:t>
      </w:r>
      <w:r w:rsidR="00374393">
        <w:rPr>
          <w:rFonts w:eastAsia="Calibri"/>
          <w:lang w:val="es-ES_tradnl"/>
        </w:rPr>
        <w:t>despacho</w:t>
      </w:r>
      <w:r w:rsidR="00FA1F16" w:rsidRPr="00203831">
        <w:rPr>
          <w:rFonts w:eastAsia="Calibri"/>
          <w:lang w:val="es-ES_tradnl"/>
        </w:rPr>
        <w:t>.</w:t>
      </w:r>
    </w:p>
    <w:p w14:paraId="372249B1" w14:textId="07E498EE" w:rsidR="00FA1F16" w:rsidRPr="00203831" w:rsidRDefault="00232DFA" w:rsidP="000C71B2">
      <w:pPr>
        <w:keepNext/>
        <w:spacing w:before="120" w:after="240"/>
        <w:rPr>
          <w:rFonts w:eastAsia="Calibri"/>
          <w:u w:val="single"/>
          <w:lang w:val="es-ES_tradnl"/>
        </w:rPr>
      </w:pPr>
      <w:r>
        <w:rPr>
          <w:rFonts w:eastAsia="Calibri"/>
          <w:u w:val="single"/>
          <w:lang w:val="es-ES_tradnl"/>
        </w:rPr>
        <w:lastRenderedPageBreak/>
        <w:t>Aspectos financieros</w:t>
      </w:r>
    </w:p>
    <w:p w14:paraId="3971D33C" w14:textId="026ECBC7" w:rsidR="00FA1F16" w:rsidRPr="00203831" w:rsidRDefault="00A87613" w:rsidP="008C39CA">
      <w:pPr>
        <w:numPr>
          <w:ilvl w:val="0"/>
          <w:numId w:val="10"/>
        </w:numPr>
        <w:spacing w:before="120" w:after="240"/>
        <w:ind w:left="0" w:firstLine="0"/>
        <w:rPr>
          <w:rFonts w:eastAsia="Calibri"/>
          <w:lang w:val="es-ES_tradnl"/>
        </w:rPr>
      </w:pPr>
      <w:r>
        <w:rPr>
          <w:rFonts w:eastAsia="Calibri"/>
          <w:lang w:val="es-ES_tradnl"/>
        </w:rPr>
        <w:t xml:space="preserve">Además de </w:t>
      </w:r>
      <w:r w:rsidR="004372D2">
        <w:rPr>
          <w:rFonts w:eastAsia="Calibri"/>
          <w:lang w:val="es-ES_tradnl"/>
        </w:rPr>
        <w:t xml:space="preserve">demostrar el uso práctico </w:t>
      </w:r>
      <w:r w:rsidR="004E46A6" w:rsidRPr="00203831">
        <w:rPr>
          <w:rFonts w:eastAsia="Calibri"/>
          <w:lang w:val="es-ES_tradnl"/>
        </w:rPr>
        <w:t>de</w:t>
      </w:r>
      <w:r w:rsidR="00891ED0" w:rsidRPr="00203831">
        <w:rPr>
          <w:rFonts w:eastAsia="Calibri"/>
          <w:lang w:val="es-ES_tradnl"/>
        </w:rPr>
        <w:t xml:space="preserve"> </w:t>
      </w:r>
      <w:r w:rsidR="00C1739B">
        <w:rPr>
          <w:rFonts w:eastAsia="Calibri"/>
          <w:lang w:val="es-ES_tradnl"/>
        </w:rPr>
        <w:t>las mejores técnicas</w:t>
      </w:r>
      <w:r w:rsidR="00F51EA3">
        <w:rPr>
          <w:rFonts w:eastAsia="Calibri"/>
          <w:lang w:val="es-ES_tradnl"/>
        </w:rPr>
        <w:t xml:space="preserve"> y </w:t>
      </w:r>
      <w:r w:rsidR="00526A82" w:rsidRPr="00203831">
        <w:rPr>
          <w:rFonts w:eastAsia="Calibri"/>
          <w:lang w:val="es-ES_tradnl"/>
        </w:rPr>
        <w:t>prácticas</w:t>
      </w:r>
      <w:r w:rsidR="00891ED0" w:rsidRPr="00203831">
        <w:rPr>
          <w:rFonts w:eastAsia="Calibri"/>
          <w:lang w:val="es-ES_tradnl"/>
        </w:rPr>
        <w:t xml:space="preserve"> </w:t>
      </w:r>
      <w:r w:rsidR="00F51EA3" w:rsidRPr="00F51EA3">
        <w:rPr>
          <w:rFonts w:eastAsia="Calibri"/>
          <w:lang w:val="es-ES_tradnl"/>
        </w:rPr>
        <w:t>ambiental</w:t>
      </w:r>
      <w:r w:rsidR="00F51EA3">
        <w:rPr>
          <w:rFonts w:eastAsia="Calibri"/>
          <w:lang w:val="es-ES_tradnl"/>
        </w:rPr>
        <w:t>es</w:t>
      </w:r>
      <w:r w:rsidR="00F51EA3" w:rsidRPr="00F51EA3">
        <w:rPr>
          <w:rFonts w:eastAsia="Calibri"/>
          <w:lang w:val="es-ES_tradnl"/>
        </w:rPr>
        <w:t xml:space="preserve"> </w:t>
      </w:r>
      <w:r w:rsidR="00663B52">
        <w:rPr>
          <w:rFonts w:eastAsia="Calibri"/>
          <w:lang w:val="es-ES_tradnl"/>
        </w:rPr>
        <w:t>disponibles</w:t>
      </w:r>
      <w:r w:rsidR="00891ED0" w:rsidRPr="00203831">
        <w:rPr>
          <w:rFonts w:eastAsia="Calibri"/>
          <w:lang w:val="es-ES_tradnl"/>
        </w:rPr>
        <w:t xml:space="preserve"> </w:t>
      </w:r>
      <w:r w:rsidR="00203831">
        <w:rPr>
          <w:rFonts w:eastAsia="Calibri"/>
          <w:lang w:val="es-ES_tradnl"/>
        </w:rPr>
        <w:t>para eliminación</w:t>
      </w:r>
      <w:r w:rsidR="00891ED0" w:rsidRPr="00203831">
        <w:rPr>
          <w:rFonts w:eastAsia="Calibri"/>
          <w:lang w:val="es-ES_tradnl"/>
        </w:rPr>
        <w:t xml:space="preserve"> </w:t>
      </w:r>
      <w:r w:rsidR="00EF7560" w:rsidRPr="00203831">
        <w:rPr>
          <w:rFonts w:eastAsia="Calibri"/>
          <w:lang w:val="es-ES_tradnl"/>
        </w:rPr>
        <w:t>de</w:t>
      </w:r>
      <w:r w:rsidR="00891ED0" w:rsidRPr="00203831">
        <w:rPr>
          <w:rFonts w:eastAsia="Calibri"/>
          <w:lang w:val="es-ES_tradnl"/>
        </w:rPr>
        <w:t xml:space="preserve"> </w:t>
      </w:r>
      <w:r w:rsidR="00EF7560" w:rsidRPr="00203831">
        <w:rPr>
          <w:rFonts w:eastAsia="Calibri"/>
          <w:lang w:val="es-ES_tradnl"/>
        </w:rPr>
        <w:t>desechos</w:t>
      </w:r>
      <w:r w:rsidR="00891ED0" w:rsidRPr="00203831">
        <w:rPr>
          <w:rFonts w:eastAsia="Calibri"/>
          <w:lang w:val="es-ES_tradnl"/>
        </w:rPr>
        <w:t xml:space="preserve"> </w:t>
      </w:r>
      <w:r w:rsidR="00EF7560" w:rsidRPr="00203831">
        <w:rPr>
          <w:rFonts w:eastAsia="Calibri"/>
          <w:lang w:val="es-ES_tradnl"/>
        </w:rPr>
        <w:t>de</w:t>
      </w:r>
      <w:r w:rsidR="00891ED0" w:rsidRPr="00203831">
        <w:rPr>
          <w:rFonts w:eastAsia="Calibri"/>
          <w:lang w:val="es-ES_tradnl"/>
        </w:rPr>
        <w:t xml:space="preserve"> </w:t>
      </w:r>
      <w:r w:rsidR="00EF7560" w:rsidRPr="0020383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F94D78">
        <w:rPr>
          <w:rFonts w:eastAsia="Calibri"/>
          <w:lang w:val="es-ES_tradnl"/>
        </w:rPr>
        <w:t>los proyectos</w:t>
      </w:r>
      <w:r w:rsidR="00891ED0" w:rsidRPr="00203831">
        <w:rPr>
          <w:rFonts w:eastAsia="Calibri"/>
          <w:lang w:val="es-ES_tradnl"/>
        </w:rPr>
        <w:t xml:space="preserve"> </w:t>
      </w:r>
      <w:r w:rsidR="002B5F57">
        <w:rPr>
          <w:rFonts w:eastAsia="Calibri"/>
          <w:lang w:val="es-ES_tradnl"/>
        </w:rPr>
        <w:t xml:space="preserve">buscaban </w:t>
      </w:r>
      <w:r w:rsidR="005A4019">
        <w:rPr>
          <w:rFonts w:eastAsia="Calibri"/>
          <w:lang w:val="es-ES_tradnl"/>
        </w:rPr>
        <w:t xml:space="preserve">explorar </w:t>
      </w:r>
      <w:r w:rsidR="009F4D36">
        <w:rPr>
          <w:rFonts w:eastAsia="Calibri"/>
          <w:lang w:val="es-ES_tradnl"/>
        </w:rPr>
        <w:t>distintas opciones de financiamiento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DF19FC" w:rsidRPr="00203831">
        <w:rPr>
          <w:rFonts w:eastAsia="Calibri"/>
          <w:lang w:val="es-ES_tradnl"/>
        </w:rPr>
        <w:t>cofinanciamiento</w:t>
      </w:r>
      <w:r w:rsidR="00FA1F16" w:rsidRPr="00203831">
        <w:rPr>
          <w:rFonts w:eastAsia="Calibri"/>
          <w:lang w:val="es-ES_tradnl"/>
        </w:rPr>
        <w:t>.</w:t>
      </w:r>
      <w:r w:rsidR="00891ED0" w:rsidRPr="00203831">
        <w:rPr>
          <w:rFonts w:eastAsia="Calibri"/>
          <w:lang w:val="es-ES_tradnl"/>
        </w:rPr>
        <w:t xml:space="preserve"> </w:t>
      </w:r>
      <w:r w:rsidR="00527D44">
        <w:rPr>
          <w:rFonts w:eastAsia="Calibri"/>
          <w:lang w:val="es-ES_tradnl"/>
        </w:rPr>
        <w:t>La e</w:t>
      </w:r>
      <w:r w:rsidR="007C26FF" w:rsidRPr="00203831">
        <w:rPr>
          <w:rFonts w:eastAsia="Calibri"/>
          <w:lang w:val="es-ES_tradnl"/>
        </w:rPr>
        <w:t>xperiencia</w:t>
      </w:r>
      <w:r w:rsidR="00891ED0" w:rsidRPr="00203831">
        <w:rPr>
          <w:rFonts w:eastAsia="Calibri"/>
          <w:lang w:val="es-ES_tradnl"/>
        </w:rPr>
        <w:t xml:space="preserve"> </w:t>
      </w:r>
      <w:r w:rsidR="00527D44">
        <w:rPr>
          <w:rFonts w:eastAsia="Calibri"/>
          <w:lang w:val="es-ES_tradnl"/>
        </w:rPr>
        <w:t xml:space="preserve">adquirida </w:t>
      </w:r>
      <w:r w:rsidR="00AC20EA">
        <w:rPr>
          <w:rFonts w:eastAsia="Calibri"/>
          <w:lang w:val="es-ES_tradnl"/>
        </w:rPr>
        <w:t xml:space="preserve">entregó </w:t>
      </w:r>
      <w:r w:rsidR="00FB6AB2">
        <w:rPr>
          <w:rFonts w:eastAsia="Calibri"/>
          <w:lang w:val="es-ES_tradnl"/>
        </w:rPr>
        <w:t xml:space="preserve">valiosas conclusiones </w:t>
      </w:r>
      <w:r w:rsidR="00216413">
        <w:rPr>
          <w:rFonts w:eastAsia="Calibri"/>
          <w:lang w:val="es-ES_tradnl"/>
        </w:rPr>
        <w:t xml:space="preserve">sobre la </w:t>
      </w:r>
      <w:r w:rsidR="00A80F9A" w:rsidRPr="00203831">
        <w:rPr>
          <w:rFonts w:eastAsia="Calibri"/>
          <w:lang w:val="es-ES_tradnl"/>
        </w:rPr>
        <w:t>factibilidad</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44FC9" w:rsidRPr="00203831">
        <w:rPr>
          <w:rFonts w:eastAsia="Calibri"/>
          <w:lang w:val="es-ES_tradnl"/>
        </w:rPr>
        <w:t>sustentabilidad</w:t>
      </w:r>
      <w:r w:rsidR="00891ED0" w:rsidRPr="00203831">
        <w:rPr>
          <w:rFonts w:eastAsia="Calibri"/>
          <w:lang w:val="es-ES_tradnl"/>
        </w:rPr>
        <w:t xml:space="preserve"> </w:t>
      </w:r>
      <w:r w:rsidR="008D2CCA">
        <w:rPr>
          <w:rFonts w:eastAsia="Calibri"/>
          <w:lang w:val="es-ES_tradnl"/>
        </w:rPr>
        <w:t>de los diversos modelos de negocio</w:t>
      </w:r>
      <w:r w:rsidR="00891ED0" w:rsidRPr="00203831">
        <w:rPr>
          <w:rFonts w:eastAsia="Calibri"/>
          <w:lang w:val="es-ES_tradnl"/>
        </w:rPr>
        <w:t xml:space="preserve"> </w:t>
      </w:r>
      <w:r w:rsidR="007A0283">
        <w:rPr>
          <w:rFonts w:eastAsia="Calibri"/>
          <w:lang w:val="es-ES_tradnl"/>
        </w:rPr>
        <w:t>aplicados</w:t>
      </w:r>
      <w:r w:rsidR="00FA1F16" w:rsidRPr="00203831">
        <w:rPr>
          <w:rFonts w:eastAsia="Calibri"/>
          <w:lang w:val="es-ES_tradnl"/>
        </w:rPr>
        <w:t>.</w:t>
      </w:r>
    </w:p>
    <w:p w14:paraId="5EC166A8" w14:textId="5A7EF60A" w:rsidR="00FA1F16"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El</w:t>
      </w:r>
      <w:r w:rsidR="00891ED0" w:rsidRPr="00203831">
        <w:rPr>
          <w:rFonts w:eastAsia="Calibri"/>
          <w:lang w:val="es-ES_tradnl"/>
        </w:rPr>
        <w:t xml:space="preserve"> </w:t>
      </w:r>
      <w:r w:rsidRPr="00203831">
        <w:rPr>
          <w:rFonts w:eastAsia="Calibri"/>
          <w:lang w:val="es-ES_tradnl"/>
        </w:rPr>
        <w:t>financiamiento</w:t>
      </w:r>
      <w:r w:rsidR="00891ED0" w:rsidRPr="00203831">
        <w:rPr>
          <w:rFonts w:eastAsia="Calibri"/>
          <w:lang w:val="es-ES_tradnl"/>
        </w:rPr>
        <w:t xml:space="preserve"> </w:t>
      </w:r>
      <w:r w:rsidR="000A2A7B">
        <w:rPr>
          <w:rFonts w:eastAsia="Calibri"/>
          <w:lang w:val="es-ES_tradnl"/>
        </w:rPr>
        <w:t xml:space="preserve">aportado </w:t>
      </w:r>
      <w:r w:rsidR="007C26FF" w:rsidRPr="00203831">
        <w:rPr>
          <w:rFonts w:eastAsia="Calibri"/>
          <w:lang w:val="es-ES_tradnl"/>
        </w:rPr>
        <w:t>por</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7A75AE" w:rsidRPr="00203831">
        <w:rPr>
          <w:rFonts w:eastAsia="Calibri"/>
          <w:lang w:val="es-ES_tradnl"/>
        </w:rPr>
        <w:t>Fondo</w:t>
      </w:r>
      <w:r w:rsidR="00891ED0" w:rsidRPr="00203831">
        <w:rPr>
          <w:rFonts w:eastAsia="Calibri"/>
          <w:lang w:val="es-ES_tradnl"/>
        </w:rPr>
        <w:t xml:space="preserve"> </w:t>
      </w:r>
      <w:r w:rsidR="004E46A6" w:rsidRPr="00203831">
        <w:rPr>
          <w:rFonts w:eastAsia="Calibri"/>
          <w:lang w:val="es-ES_tradnl"/>
        </w:rPr>
        <w:t>Multilateral</w:t>
      </w:r>
      <w:r w:rsidR="00891ED0" w:rsidRPr="00203831">
        <w:rPr>
          <w:rFonts w:eastAsia="Calibri"/>
          <w:lang w:val="es-ES_tradnl"/>
        </w:rPr>
        <w:t xml:space="preserve"> </w:t>
      </w:r>
      <w:r w:rsidR="005E062A">
        <w:rPr>
          <w:rFonts w:eastAsia="Calibri"/>
          <w:lang w:val="es-ES_tradnl"/>
        </w:rPr>
        <w:t>parece</w:t>
      </w:r>
      <w:r w:rsidR="002E547D">
        <w:rPr>
          <w:rFonts w:eastAsia="Calibri"/>
          <w:lang w:val="es-ES_tradnl"/>
        </w:rPr>
        <w:t xml:space="preserve"> </w:t>
      </w:r>
      <w:r w:rsidR="00780910">
        <w:rPr>
          <w:rFonts w:eastAsia="Calibri"/>
          <w:lang w:val="es-ES_tradnl"/>
        </w:rPr>
        <w:t xml:space="preserve">haber bastado para </w:t>
      </w:r>
      <w:r w:rsidR="005C2E80">
        <w:rPr>
          <w:rFonts w:eastAsia="Calibri"/>
          <w:lang w:val="es-ES_tradnl"/>
        </w:rPr>
        <w:t xml:space="preserve">sufragar </w:t>
      </w:r>
      <w:r w:rsidR="00780910">
        <w:rPr>
          <w:rFonts w:eastAsia="Calibri"/>
          <w:lang w:val="es-ES_tradnl"/>
        </w:rPr>
        <w:t xml:space="preserve">las </w:t>
      </w:r>
      <w:r w:rsidR="00A61678" w:rsidRPr="00203831">
        <w:rPr>
          <w:rFonts w:eastAsia="Calibri"/>
          <w:lang w:val="es-ES_tradnl"/>
        </w:rPr>
        <w:t>actividades</w:t>
      </w:r>
      <w:r w:rsidR="00891ED0" w:rsidRPr="00203831">
        <w:rPr>
          <w:rFonts w:eastAsia="Calibri"/>
          <w:lang w:val="es-ES_tradnl"/>
        </w:rPr>
        <w:t xml:space="preserve"> </w:t>
      </w:r>
      <w:r w:rsidR="00A61678" w:rsidRPr="00203831">
        <w:rPr>
          <w:rFonts w:eastAsia="Calibri"/>
          <w:lang w:val="es-ES_tradnl"/>
        </w:rPr>
        <w:t>previstas</w:t>
      </w:r>
      <w:r w:rsidR="00F2417E">
        <w:rPr>
          <w:rFonts w:eastAsia="Calibri"/>
          <w:lang w:val="es-ES_tradnl"/>
        </w:rPr>
        <w:t xml:space="preserve"> salvo </w:t>
      </w:r>
      <w:r w:rsidR="00315E06">
        <w:rPr>
          <w:rFonts w:eastAsia="Calibri"/>
          <w:lang w:val="es-ES_tradnl"/>
        </w:rPr>
        <w:t xml:space="preserve">en el </w:t>
      </w:r>
      <w:r w:rsidR="001F08E0">
        <w:rPr>
          <w:rFonts w:eastAsia="Calibri"/>
          <w:lang w:val="es-ES_tradnl"/>
        </w:rPr>
        <w:t xml:space="preserve">caso de </w:t>
      </w:r>
      <w:r w:rsidR="00A46ACD" w:rsidRPr="00203831">
        <w:rPr>
          <w:rFonts w:eastAsia="Calibri"/>
          <w:lang w:val="es-ES_tradnl"/>
        </w:rPr>
        <w:t>México</w:t>
      </w:r>
      <w:r w:rsidR="00F323C3">
        <w:rPr>
          <w:rFonts w:eastAsia="Calibri"/>
          <w:lang w:val="es-ES_tradnl"/>
        </w:rPr>
        <w:t xml:space="preserve">, </w:t>
      </w:r>
      <w:r w:rsidR="00526A82" w:rsidRPr="00203831">
        <w:rPr>
          <w:rFonts w:eastAsia="Calibri"/>
          <w:lang w:val="es-ES_tradnl"/>
        </w:rPr>
        <w:t>donde</w:t>
      </w:r>
      <w:r w:rsidR="00891ED0" w:rsidRPr="00203831">
        <w:rPr>
          <w:rFonts w:eastAsia="Calibri"/>
          <w:lang w:val="es-ES_tradnl"/>
        </w:rPr>
        <w:t xml:space="preserve"> </w:t>
      </w:r>
      <w:r w:rsidR="008E16BE" w:rsidRPr="008E16BE">
        <w:rPr>
          <w:rFonts w:eastAsia="Calibri"/>
          <w:lang w:val="es-ES_tradnl"/>
        </w:rPr>
        <w:t xml:space="preserve">la planificación financiera </w:t>
      </w:r>
      <w:r w:rsidR="0056162B">
        <w:rPr>
          <w:rFonts w:eastAsia="Calibri"/>
          <w:lang w:val="es-ES_tradnl"/>
        </w:rPr>
        <w:t xml:space="preserve">no dio adecuada cuenta de </w:t>
      </w:r>
      <w:r w:rsidR="00A46ACD" w:rsidRPr="00203831">
        <w:rPr>
          <w:rFonts w:eastAsia="Calibri"/>
          <w:lang w:val="es-ES_tradnl"/>
        </w:rPr>
        <w:t>los</w:t>
      </w:r>
      <w:r w:rsidR="00891ED0" w:rsidRPr="00203831">
        <w:rPr>
          <w:rFonts w:eastAsia="Calibri"/>
          <w:lang w:val="es-ES_tradnl"/>
        </w:rPr>
        <w:t xml:space="preserve"> </w:t>
      </w:r>
      <w:r w:rsidR="00A46ACD" w:rsidRPr="00203831">
        <w:rPr>
          <w:rFonts w:eastAsia="Calibri"/>
          <w:lang w:val="es-ES_tradnl"/>
        </w:rPr>
        <w:t>costos</w:t>
      </w:r>
      <w:r w:rsidR="00891ED0" w:rsidRPr="00203831">
        <w:rPr>
          <w:rFonts w:eastAsia="Calibri"/>
          <w:lang w:val="es-ES_tradnl"/>
        </w:rPr>
        <w:t xml:space="preserve"> </w:t>
      </w:r>
      <w:r w:rsidR="0017470E">
        <w:rPr>
          <w:rFonts w:eastAsia="Calibri"/>
          <w:lang w:val="es-ES_tradnl"/>
        </w:rPr>
        <w:t>involucrados</w:t>
      </w:r>
      <w:r w:rsidR="00C7504C">
        <w:rPr>
          <w:rFonts w:eastAsia="Calibri"/>
          <w:lang w:val="es-ES_tradnl"/>
        </w:rPr>
        <w:t xml:space="preserve"> </w:t>
      </w:r>
      <w:r w:rsidR="0017470E">
        <w:rPr>
          <w:rFonts w:eastAsia="Calibri"/>
          <w:lang w:val="es-ES_tradnl"/>
        </w:rPr>
        <w:t xml:space="preserve">en </w:t>
      </w:r>
      <w:r w:rsidR="00FA1F16" w:rsidRPr="00203831">
        <w:rPr>
          <w:rFonts w:eastAsia="Calibri"/>
          <w:lang w:val="es-ES_tradnl"/>
        </w:rPr>
        <w:t>consolida</w:t>
      </w:r>
      <w:r w:rsidR="00E01F91">
        <w:rPr>
          <w:rFonts w:eastAsia="Calibri"/>
          <w:lang w:val="es-ES_tradnl"/>
        </w:rPr>
        <w:t>r</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03831">
        <w:rPr>
          <w:rFonts w:eastAsia="Calibri"/>
          <w:lang w:val="es-ES_tradnl"/>
        </w:rPr>
        <w:t>concentra</w:t>
      </w:r>
      <w:r w:rsidR="00E01F91">
        <w:rPr>
          <w:rFonts w:eastAsia="Calibri"/>
          <w:lang w:val="es-ES_tradnl"/>
        </w:rPr>
        <w:t>r</w:t>
      </w:r>
      <w:r w:rsidR="00891ED0" w:rsidRPr="00203831">
        <w:rPr>
          <w:rFonts w:eastAsia="Calibri"/>
          <w:lang w:val="es-ES_tradnl"/>
        </w:rPr>
        <w:t xml:space="preserve"> </w:t>
      </w:r>
      <w:r w:rsidR="00E01F91">
        <w:rPr>
          <w:rFonts w:eastAsia="Calibri"/>
          <w:lang w:val="es-ES_tradnl"/>
        </w:rPr>
        <w:t xml:space="preserve">los </w:t>
      </w:r>
      <w:r w:rsidR="00203831">
        <w:rPr>
          <w:rFonts w:eastAsia="Calibri"/>
          <w:lang w:val="es-ES_tradnl"/>
        </w:rPr>
        <w:t>desechos de SAO</w:t>
      </w:r>
      <w:r w:rsidR="00891ED0" w:rsidRPr="00203831">
        <w:rPr>
          <w:rFonts w:eastAsia="Calibri"/>
          <w:lang w:val="es-ES_tradnl"/>
        </w:rPr>
        <w:t xml:space="preserve"> </w:t>
      </w:r>
      <w:r w:rsidR="00F70D99">
        <w:rPr>
          <w:rFonts w:eastAsia="Calibri"/>
          <w:lang w:val="es-ES_tradnl"/>
        </w:rPr>
        <w:t xml:space="preserve">en un punto </w:t>
      </w:r>
      <w:r w:rsidR="00FA1F16" w:rsidRPr="00203831">
        <w:rPr>
          <w:rFonts w:eastAsia="Calibri"/>
          <w:lang w:val="es-ES_tradnl"/>
        </w:rPr>
        <w:t>central</w:t>
      </w:r>
      <w:r w:rsidR="008922B4">
        <w:rPr>
          <w:rFonts w:eastAsia="Calibri"/>
          <w:lang w:val="es-ES_tradnl"/>
        </w:rPr>
        <w:t xml:space="preserve">, </w:t>
      </w:r>
      <w:r w:rsidR="006B3CD3">
        <w:rPr>
          <w:rFonts w:eastAsia="Calibri"/>
          <w:lang w:val="es-ES_tradnl"/>
        </w:rPr>
        <w:t xml:space="preserve">contratar </w:t>
      </w:r>
      <w:r w:rsidR="00B36663" w:rsidRPr="00B36663">
        <w:rPr>
          <w:rFonts w:eastAsia="Calibri"/>
          <w:lang w:val="es-ES_tradnl"/>
        </w:rPr>
        <w:t xml:space="preserve">seguros ambientales y </w:t>
      </w:r>
      <w:r w:rsidR="006B3CD3">
        <w:rPr>
          <w:rFonts w:eastAsia="Calibri"/>
          <w:lang w:val="es-ES_tradnl"/>
        </w:rPr>
        <w:t xml:space="preserve">cumplir con </w:t>
      </w:r>
      <w:r w:rsidR="00FC45F0">
        <w:rPr>
          <w:rFonts w:eastAsia="Calibri"/>
          <w:lang w:val="es-ES_tradnl"/>
        </w:rPr>
        <w:t>las normas relativas</w:t>
      </w:r>
      <w:r w:rsidR="00B36663" w:rsidRPr="00B36663">
        <w:rPr>
          <w:rFonts w:eastAsia="Calibri"/>
          <w:lang w:val="es-ES_tradnl"/>
        </w:rPr>
        <w:t xml:space="preserve"> al movimiento transfronterizo de desechos peligrosos.</w:t>
      </w:r>
      <w:r w:rsidR="00B36663">
        <w:rPr>
          <w:rFonts w:eastAsia="Calibri"/>
          <w:lang w:val="es-ES_tradnl"/>
        </w:rPr>
        <w:t xml:space="preserve"> </w:t>
      </w:r>
      <w:r w:rsidR="00531A58">
        <w:rPr>
          <w:rFonts w:eastAsia="Calibri"/>
          <w:lang w:val="es-ES_tradnl"/>
        </w:rPr>
        <w:t>Esto hizo que</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587C82" w:rsidRPr="00587C82">
        <w:rPr>
          <w:rFonts w:eastAsia="Calibri"/>
          <w:lang w:val="es-ES_tradnl"/>
        </w:rPr>
        <w:t xml:space="preserve">presupuesto </w:t>
      </w:r>
      <w:r w:rsidR="00531A58">
        <w:rPr>
          <w:rFonts w:eastAsia="Calibri"/>
          <w:lang w:val="es-ES_tradnl"/>
        </w:rPr>
        <w:t>no lograra</w:t>
      </w:r>
      <w:r w:rsidR="003B1712">
        <w:rPr>
          <w:rFonts w:eastAsia="Calibri"/>
          <w:lang w:val="es-ES_tradnl"/>
        </w:rPr>
        <w:t xml:space="preserve"> </w:t>
      </w:r>
      <w:r w:rsidR="009A4451">
        <w:rPr>
          <w:rFonts w:eastAsia="Calibri"/>
          <w:lang w:val="es-ES_tradnl"/>
        </w:rPr>
        <w:t xml:space="preserve">cubrir </w:t>
      </w:r>
      <w:r w:rsidR="00A155ED">
        <w:rPr>
          <w:rFonts w:eastAsia="Calibri"/>
          <w:lang w:val="es-ES_tradnl"/>
        </w:rPr>
        <w:t xml:space="preserve">el costo </w:t>
      </w:r>
      <w:r w:rsidR="005E0F30">
        <w:rPr>
          <w:rFonts w:eastAsia="Calibri"/>
          <w:lang w:val="es-ES_tradnl"/>
        </w:rPr>
        <w:t xml:space="preserve">de exportar los </w:t>
      </w:r>
      <w:r w:rsidR="00CE155F">
        <w:rPr>
          <w:rFonts w:eastAsia="Calibri"/>
          <w:lang w:val="es-ES_tradnl"/>
        </w:rPr>
        <w:t>desechos de SAO recolectados</w:t>
      </w:r>
      <w:r w:rsidR="00891ED0" w:rsidRPr="00203831">
        <w:rPr>
          <w:rFonts w:eastAsia="Calibri"/>
          <w:lang w:val="es-ES_tradnl"/>
        </w:rPr>
        <w:t xml:space="preserve"> </w:t>
      </w:r>
      <w:r w:rsidR="005C3FAD">
        <w:rPr>
          <w:rFonts w:eastAsia="Calibri"/>
          <w:lang w:val="es-ES_tradnl"/>
        </w:rPr>
        <w:t xml:space="preserve">a una </w:t>
      </w:r>
      <w:r w:rsidR="00F5792A">
        <w:rPr>
          <w:rFonts w:eastAsia="Calibri"/>
          <w:lang w:val="es-ES_tradnl"/>
        </w:rPr>
        <w:t>planta</w:t>
      </w:r>
      <w:r w:rsidR="00203831">
        <w:rPr>
          <w:rFonts w:eastAsia="Calibri"/>
          <w:lang w:val="es-ES_tradnl"/>
        </w:rPr>
        <w:t xml:space="preserve"> </w:t>
      </w:r>
      <w:r w:rsidR="00F5792A">
        <w:rPr>
          <w:rFonts w:eastAsia="Calibri"/>
          <w:lang w:val="es-ES_tradnl"/>
        </w:rPr>
        <w:t xml:space="preserve">acreditada </w:t>
      </w:r>
      <w:r w:rsidR="00203831">
        <w:rPr>
          <w:rFonts w:eastAsia="Calibri"/>
          <w:lang w:val="es-ES_tradnl"/>
        </w:rPr>
        <w:t>de eliminación</w:t>
      </w:r>
      <w:r w:rsidR="00891ED0" w:rsidRPr="00203831">
        <w:rPr>
          <w:rFonts w:eastAsia="Calibri"/>
          <w:lang w:val="es-ES_tradnl"/>
        </w:rPr>
        <w:t xml:space="preserve"> </w:t>
      </w:r>
      <w:r w:rsidRPr="00203831">
        <w:rPr>
          <w:rFonts w:eastAsia="Calibri"/>
          <w:lang w:val="es-ES_tradnl"/>
        </w:rPr>
        <w:t>en</w:t>
      </w:r>
      <w:r w:rsidR="00891ED0" w:rsidRPr="00203831">
        <w:rPr>
          <w:rFonts w:eastAsia="Calibri"/>
          <w:lang w:val="es-ES_tradnl"/>
        </w:rPr>
        <w:t xml:space="preserve"> </w:t>
      </w:r>
      <w:r w:rsidR="00203831">
        <w:rPr>
          <w:rFonts w:eastAsia="Calibri"/>
          <w:lang w:val="es-ES_tradnl"/>
        </w:rPr>
        <w:t>los Estados Unidos</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7C26FF" w:rsidRPr="00203831">
        <w:rPr>
          <w:rFonts w:eastAsia="Calibri"/>
          <w:lang w:val="es-ES_tradnl"/>
        </w:rPr>
        <w:t>América</w:t>
      </w:r>
      <w:r w:rsidR="00FA1F16" w:rsidRPr="00203831">
        <w:rPr>
          <w:rFonts w:eastAsia="Calibri"/>
          <w:lang w:val="es-ES_tradnl"/>
        </w:rPr>
        <w:t>.</w:t>
      </w:r>
    </w:p>
    <w:p w14:paraId="0BDFE277" w14:textId="1F02BD79" w:rsidR="00A4066A" w:rsidRPr="00203831" w:rsidRDefault="00471948" w:rsidP="008C39CA">
      <w:pPr>
        <w:numPr>
          <w:ilvl w:val="0"/>
          <w:numId w:val="10"/>
        </w:numPr>
        <w:spacing w:before="120" w:after="240"/>
        <w:ind w:left="0" w:firstLine="0"/>
        <w:rPr>
          <w:rFonts w:eastAsia="Calibri"/>
          <w:lang w:val="es-ES_tradnl"/>
        </w:rPr>
      </w:pPr>
      <w:r>
        <w:rPr>
          <w:rFonts w:eastAsia="Calibri"/>
          <w:lang w:val="es-ES_tradnl"/>
        </w:rPr>
        <w:t xml:space="preserve">Los proyectos </w:t>
      </w:r>
      <w:r w:rsidR="00957A70">
        <w:rPr>
          <w:rFonts w:eastAsia="Calibri"/>
          <w:lang w:val="es-ES_tradnl"/>
        </w:rPr>
        <w:t xml:space="preserve">en </w:t>
      </w:r>
      <w:r w:rsidR="00FA1F16" w:rsidRPr="00203831">
        <w:rPr>
          <w:rFonts w:eastAsia="Calibri"/>
          <w:lang w:val="es-ES_tradnl"/>
        </w:rPr>
        <w:t>Ghana</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A46ACD" w:rsidRPr="00203831">
        <w:rPr>
          <w:rFonts w:eastAsia="Calibri"/>
          <w:lang w:val="es-ES_tradnl"/>
        </w:rPr>
        <w:t>México</w:t>
      </w:r>
      <w:r w:rsidR="00891ED0" w:rsidRPr="00203831">
        <w:rPr>
          <w:rFonts w:eastAsia="Calibri"/>
          <w:lang w:val="es-ES_tradnl"/>
        </w:rPr>
        <w:t xml:space="preserve"> </w:t>
      </w:r>
      <w:r w:rsidR="003C6E73">
        <w:rPr>
          <w:rFonts w:eastAsia="Calibri"/>
          <w:lang w:val="es-ES_tradnl"/>
        </w:rPr>
        <w:t>originalmente</w:t>
      </w:r>
      <w:r w:rsidR="00891ED0" w:rsidRPr="00203831">
        <w:rPr>
          <w:rFonts w:eastAsia="Calibri"/>
          <w:lang w:val="es-ES_tradnl"/>
        </w:rPr>
        <w:t xml:space="preserve"> </w:t>
      </w:r>
      <w:r w:rsidR="00135186">
        <w:rPr>
          <w:rFonts w:eastAsia="Calibri"/>
          <w:lang w:val="es-ES_tradnl"/>
        </w:rPr>
        <w:t xml:space="preserve">contemplaban </w:t>
      </w:r>
      <w:r w:rsidR="000939A3">
        <w:rPr>
          <w:rFonts w:eastAsia="Calibri"/>
          <w:lang w:val="es-ES_tradnl"/>
        </w:rPr>
        <w:t>el</w:t>
      </w:r>
      <w:r w:rsidR="00901874">
        <w:rPr>
          <w:rFonts w:eastAsia="Calibri"/>
          <w:lang w:val="es-ES_tradnl"/>
        </w:rPr>
        <w:t xml:space="preserve"> </w:t>
      </w:r>
      <w:r w:rsidR="00DF19FC" w:rsidRPr="00203831">
        <w:rPr>
          <w:rFonts w:eastAsia="Calibri"/>
          <w:lang w:val="es-ES_tradnl"/>
        </w:rPr>
        <w:t>cofinanciamiento</w:t>
      </w:r>
      <w:r w:rsidR="00891ED0" w:rsidRPr="00203831">
        <w:rPr>
          <w:rFonts w:eastAsia="Calibri"/>
          <w:lang w:val="es-ES_tradnl"/>
        </w:rPr>
        <w:t xml:space="preserve"> </w:t>
      </w:r>
      <w:r w:rsidR="003407E5">
        <w:rPr>
          <w:rFonts w:eastAsia="Calibri"/>
          <w:lang w:val="es-ES_tradnl"/>
        </w:rPr>
        <w:t xml:space="preserve">a través de la venta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 xml:space="preserve">créditos </w:t>
      </w:r>
      <w:r w:rsidR="00110032" w:rsidRPr="00203831">
        <w:rPr>
          <w:rFonts w:eastAsia="Calibri"/>
          <w:lang w:val="es-ES_tradnl"/>
        </w:rPr>
        <w:t>en</w:t>
      </w:r>
      <w:r w:rsidR="00891ED0" w:rsidRPr="00203831">
        <w:rPr>
          <w:rFonts w:eastAsia="Calibri"/>
          <w:lang w:val="es-ES_tradnl"/>
        </w:rPr>
        <w:t xml:space="preserve"> </w:t>
      </w:r>
      <w:r w:rsidR="009162F1">
        <w:rPr>
          <w:rFonts w:eastAsia="Calibri"/>
          <w:lang w:val="es-ES_tradnl"/>
        </w:rPr>
        <w:t xml:space="preserve">los </w:t>
      </w:r>
      <w:r w:rsidR="008C3BDE" w:rsidRPr="008C3BDE">
        <w:rPr>
          <w:rFonts w:eastAsia="Calibri"/>
          <w:lang w:val="es-ES_tradnl"/>
        </w:rPr>
        <w:t>mercado</w:t>
      </w:r>
      <w:r w:rsidR="008C3BDE">
        <w:rPr>
          <w:rFonts w:eastAsia="Calibri"/>
          <w:lang w:val="es-ES_tradnl"/>
        </w:rPr>
        <w:t>s</w:t>
      </w:r>
      <w:r w:rsidR="008C3BDE" w:rsidRPr="008C3BDE">
        <w:rPr>
          <w:rFonts w:eastAsia="Calibri"/>
          <w:lang w:val="es-ES_tradnl"/>
        </w:rPr>
        <w:t xml:space="preserve"> voluntario</w:t>
      </w:r>
      <w:r w:rsidR="008C3BDE">
        <w:rPr>
          <w:rFonts w:eastAsia="Calibri"/>
          <w:lang w:val="es-ES_tradnl"/>
        </w:rPr>
        <w:t>s</w:t>
      </w:r>
      <w:r w:rsidR="008C3BDE" w:rsidRPr="008C3BDE">
        <w:rPr>
          <w:rFonts w:eastAsia="Calibri"/>
          <w:lang w:val="es-ES_tradnl"/>
        </w:rPr>
        <w:t xml:space="preserve"> del carbono</w:t>
      </w:r>
      <w:r w:rsidR="00A3336E">
        <w:rPr>
          <w:rFonts w:eastAsia="Calibri"/>
          <w:lang w:val="es-ES_tradnl"/>
        </w:rPr>
        <w:t xml:space="preserve">, </w:t>
      </w:r>
      <w:r w:rsidR="00BE72A3">
        <w:rPr>
          <w:rFonts w:eastAsia="Calibri"/>
          <w:lang w:val="es-ES_tradnl"/>
        </w:rPr>
        <w:t>y</w:t>
      </w:r>
      <w:r w:rsidR="00A3336E">
        <w:rPr>
          <w:rFonts w:eastAsia="Calibri"/>
          <w:lang w:val="es-ES_tradnl"/>
        </w:rPr>
        <w:t xml:space="preserve"> proponían</w:t>
      </w:r>
      <w:r w:rsidR="008C3BDE" w:rsidRPr="008C3BDE">
        <w:rPr>
          <w:rFonts w:eastAsia="Calibri"/>
          <w:lang w:val="es-ES_tradnl"/>
        </w:rPr>
        <w:t xml:space="preserve"> </w:t>
      </w:r>
      <w:r w:rsidR="005F0D1C" w:rsidRPr="005F0D1C">
        <w:rPr>
          <w:rFonts w:eastAsia="Calibri"/>
          <w:lang w:val="es-ES_tradnl"/>
        </w:rPr>
        <w:t xml:space="preserve">ampliar </w:t>
      </w:r>
      <w:r w:rsidR="00195BDA">
        <w:rPr>
          <w:rFonts w:eastAsia="Calibri"/>
          <w:lang w:val="es-ES_tradnl"/>
        </w:rPr>
        <w:t xml:space="preserve">la iniciativa </w:t>
      </w:r>
      <w:r w:rsidR="00710B85">
        <w:rPr>
          <w:rFonts w:eastAsia="Calibri"/>
          <w:lang w:val="es-ES_tradnl"/>
        </w:rPr>
        <w:t xml:space="preserve">sobre la base de </w:t>
      </w:r>
      <w:r w:rsidR="000C356F">
        <w:rPr>
          <w:rFonts w:eastAsia="Calibri"/>
          <w:lang w:val="es-ES_tradnl"/>
        </w:rPr>
        <w:t xml:space="preserve">los </w:t>
      </w:r>
      <w:r w:rsidR="00203831">
        <w:rPr>
          <w:rFonts w:eastAsia="Calibri"/>
          <w:lang w:val="es-ES_tradnl"/>
        </w:rPr>
        <w:t>créditos de carbono</w:t>
      </w:r>
      <w:r w:rsidR="00891ED0" w:rsidRPr="00203831">
        <w:rPr>
          <w:rFonts w:eastAsia="Calibri"/>
          <w:lang w:val="es-ES_tradnl"/>
        </w:rPr>
        <w:t xml:space="preserve"> </w:t>
      </w:r>
      <w:r w:rsidR="00D3591F">
        <w:rPr>
          <w:rFonts w:eastAsia="Calibri"/>
          <w:lang w:val="es-ES_tradnl"/>
        </w:rPr>
        <w:t xml:space="preserve">generados </w:t>
      </w:r>
      <w:r w:rsidR="0057757E">
        <w:rPr>
          <w:rFonts w:eastAsia="Calibri"/>
          <w:lang w:val="es-ES_tradnl"/>
        </w:rPr>
        <w:t xml:space="preserve">por la destrucción de </w:t>
      </w:r>
      <w:r w:rsidR="004E46A6" w:rsidRPr="0020383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Sin</w:t>
      </w:r>
      <w:r w:rsidR="00891ED0" w:rsidRPr="00203831">
        <w:rPr>
          <w:rFonts w:eastAsia="Calibri"/>
          <w:lang w:val="es-ES_tradnl"/>
        </w:rPr>
        <w:t xml:space="preserve"> </w:t>
      </w:r>
      <w:r w:rsidR="00526A82" w:rsidRPr="00203831">
        <w:rPr>
          <w:rFonts w:eastAsia="Calibri"/>
          <w:lang w:val="es-ES_tradnl"/>
        </w:rPr>
        <w:t>embargo</w:t>
      </w:r>
      <w:r w:rsidR="00FA1F16" w:rsidRPr="00203831">
        <w:rPr>
          <w:rFonts w:eastAsia="Calibri"/>
          <w:lang w:val="es-ES_tradnl"/>
        </w:rPr>
        <w:t>,</w:t>
      </w:r>
      <w:r w:rsidR="00891ED0" w:rsidRPr="00203831">
        <w:rPr>
          <w:rFonts w:eastAsia="Calibri"/>
          <w:lang w:val="es-ES_tradnl"/>
        </w:rPr>
        <w:t xml:space="preserve"> </w:t>
      </w:r>
      <w:r w:rsidR="003A1FDF">
        <w:rPr>
          <w:rFonts w:eastAsia="Calibri"/>
          <w:lang w:val="es-ES_tradnl"/>
        </w:rPr>
        <w:t xml:space="preserve">como se señala en </w:t>
      </w:r>
      <w:r w:rsidR="00FB3A60">
        <w:rPr>
          <w:rFonts w:eastAsia="Calibri"/>
          <w:lang w:val="es-ES_tradnl"/>
        </w:rPr>
        <w:t xml:space="preserve">el </w:t>
      </w:r>
      <w:r w:rsidR="00EC4FAA">
        <w:rPr>
          <w:rFonts w:eastAsia="Calibri"/>
          <w:lang w:val="es-ES_tradnl"/>
        </w:rPr>
        <w:t xml:space="preserve">párrafo </w:t>
      </w:r>
      <w:r w:rsidR="00FA32A0">
        <w:rPr>
          <w:rFonts w:eastAsia="Calibri"/>
          <w:lang w:val="es-ES_tradnl"/>
        </w:rPr>
        <w:t xml:space="preserve">sobre </w:t>
      </w:r>
      <w:r w:rsidR="00F14EA7">
        <w:rPr>
          <w:rFonts w:eastAsia="Calibri"/>
          <w:lang w:val="es-ES_tradnl"/>
        </w:rPr>
        <w:t>diseño de los proyectos</w:t>
      </w:r>
      <w:r w:rsidR="00FA1F16" w:rsidRPr="00203831">
        <w:rPr>
          <w:rFonts w:eastAsia="Calibri"/>
          <w:lang w:val="es-ES_tradnl"/>
        </w:rPr>
        <w:t>,</w:t>
      </w:r>
      <w:r w:rsidR="00891ED0" w:rsidRPr="00203831">
        <w:rPr>
          <w:rFonts w:eastAsia="Calibri"/>
          <w:lang w:val="es-ES_tradnl"/>
        </w:rPr>
        <w:t xml:space="preserve"> </w:t>
      </w:r>
      <w:r w:rsidR="00C62470">
        <w:rPr>
          <w:rFonts w:eastAsia="Calibri"/>
          <w:lang w:val="es-ES_tradnl"/>
        </w:rPr>
        <w:t xml:space="preserve">la </w:t>
      </w:r>
      <w:r w:rsidR="00110032" w:rsidRPr="00203831">
        <w:rPr>
          <w:rFonts w:eastAsia="Calibri"/>
          <w:lang w:val="es-ES_tradnl"/>
        </w:rPr>
        <w:t>decisión</w:t>
      </w:r>
      <w:r w:rsidR="00891ED0" w:rsidRPr="00203831">
        <w:rPr>
          <w:rFonts w:eastAsia="Calibri"/>
          <w:lang w:val="es-ES_tradnl"/>
        </w:rPr>
        <w:t xml:space="preserve"> </w:t>
      </w:r>
      <w:r w:rsidR="00FA1F16" w:rsidRPr="00203831">
        <w:rPr>
          <w:rFonts w:eastAsia="Calibri"/>
          <w:lang w:val="es-ES_tradnl"/>
        </w:rPr>
        <w:t>63/28</w:t>
      </w:r>
      <w:r w:rsidR="00891ED0" w:rsidRPr="00203831">
        <w:rPr>
          <w:rFonts w:eastAsia="Calibri"/>
          <w:lang w:val="es-ES_tradnl"/>
        </w:rPr>
        <w:t xml:space="preserve"> </w:t>
      </w:r>
      <w:r w:rsidR="009B0BEA">
        <w:rPr>
          <w:rFonts w:eastAsia="Calibri"/>
          <w:lang w:val="es-ES_tradnl"/>
        </w:rPr>
        <w:t xml:space="preserve">sometió </w:t>
      </w:r>
      <w:r w:rsidR="00880C17">
        <w:rPr>
          <w:rFonts w:eastAsia="Calibri"/>
          <w:lang w:val="es-ES_tradnl"/>
        </w:rPr>
        <w:t xml:space="preserve">la comercialización </w:t>
      </w:r>
      <w:r w:rsidR="00420D43" w:rsidRPr="00420D43">
        <w:rPr>
          <w:rFonts w:eastAsia="Calibri"/>
          <w:lang w:val="es-ES_tradnl"/>
        </w:rPr>
        <w:t>de créditos por reducción de emisiones</w:t>
      </w:r>
      <w:r w:rsidR="00E622F8">
        <w:rPr>
          <w:rFonts w:eastAsia="Calibri"/>
          <w:lang w:val="es-ES_tradnl"/>
        </w:rPr>
        <w:t xml:space="preserve"> de </w:t>
      </w:r>
      <w:r w:rsidR="00C16AAB">
        <w:rPr>
          <w:rFonts w:eastAsia="Calibri"/>
          <w:lang w:val="es-ES_tradnl"/>
        </w:rPr>
        <w:t>GEI generada</w:t>
      </w:r>
      <w:r w:rsidR="003F0788">
        <w:rPr>
          <w:rFonts w:eastAsia="Calibri"/>
          <w:lang w:val="es-ES_tradnl"/>
        </w:rPr>
        <w:t xml:space="preserve">s </w:t>
      </w:r>
      <w:r w:rsidR="00EA1DF9">
        <w:rPr>
          <w:rFonts w:eastAsia="Calibri"/>
          <w:lang w:val="es-ES_tradnl"/>
        </w:rPr>
        <w:t>por</w:t>
      </w:r>
      <w:r w:rsidR="00420D43" w:rsidRPr="00420D43">
        <w:rPr>
          <w:rFonts w:eastAsia="Calibri"/>
          <w:lang w:val="es-ES_tradnl"/>
        </w:rPr>
        <w:t xml:space="preserve"> </w:t>
      </w:r>
      <w:r w:rsidR="00E622F8">
        <w:rPr>
          <w:rFonts w:eastAsia="Calibri"/>
          <w:lang w:val="es-ES_tradnl"/>
        </w:rPr>
        <w:t xml:space="preserve">el </w:t>
      </w:r>
      <w:r w:rsidR="00420D43" w:rsidRPr="00420D43">
        <w:rPr>
          <w:rFonts w:eastAsia="Calibri"/>
          <w:lang w:val="es-ES_tradnl"/>
        </w:rPr>
        <w:t xml:space="preserve">proyecto o en relación con </w:t>
      </w:r>
      <w:r w:rsidR="00304D54">
        <w:rPr>
          <w:rFonts w:eastAsia="Calibri"/>
          <w:lang w:val="es-ES_tradnl"/>
        </w:rPr>
        <w:t xml:space="preserve">éste </w:t>
      </w:r>
      <w:r w:rsidR="00420D43" w:rsidRPr="00420D43">
        <w:rPr>
          <w:rFonts w:eastAsia="Calibri"/>
          <w:lang w:val="es-ES_tradnl"/>
        </w:rPr>
        <w:t xml:space="preserve">a </w:t>
      </w:r>
      <w:r w:rsidR="00A818B7">
        <w:rPr>
          <w:rFonts w:eastAsia="Calibri"/>
          <w:lang w:val="es-ES_tradnl"/>
        </w:rPr>
        <w:t>la</w:t>
      </w:r>
      <w:r w:rsidR="00E671A8">
        <w:rPr>
          <w:rFonts w:eastAsia="Calibri"/>
          <w:lang w:val="es-ES_tradnl"/>
        </w:rPr>
        <w:t xml:space="preserve"> </w:t>
      </w:r>
      <w:r w:rsidR="00420D43" w:rsidRPr="00420D43">
        <w:rPr>
          <w:rFonts w:eastAsia="Calibri"/>
          <w:lang w:val="es-ES_tradnl"/>
        </w:rPr>
        <w:t>decisión del Comité</w:t>
      </w:r>
      <w:r w:rsidR="00FA1F16" w:rsidRPr="00203831">
        <w:rPr>
          <w:rFonts w:eastAsia="Calibri"/>
          <w:lang w:val="es-ES_tradnl"/>
        </w:rPr>
        <w:t>,</w:t>
      </w:r>
      <w:r w:rsidR="00891ED0" w:rsidRPr="00203831">
        <w:rPr>
          <w:rFonts w:eastAsia="Calibri"/>
          <w:lang w:val="es-ES_tradnl"/>
        </w:rPr>
        <w:t xml:space="preserve"> </w:t>
      </w:r>
      <w:r w:rsidR="002777A1">
        <w:rPr>
          <w:rFonts w:eastAsia="Calibri"/>
          <w:lang w:val="es-ES_tradnl"/>
        </w:rPr>
        <w:t xml:space="preserve">por </w:t>
      </w:r>
      <w:r w:rsidR="00090D63">
        <w:rPr>
          <w:rFonts w:eastAsia="Calibri"/>
          <w:lang w:val="es-ES_tradnl"/>
        </w:rPr>
        <w:t xml:space="preserve">lo que </w:t>
      </w:r>
      <w:r w:rsidR="002777A1">
        <w:rPr>
          <w:rFonts w:eastAsia="Calibri"/>
          <w:lang w:val="es-ES_tradnl"/>
        </w:rPr>
        <w:t xml:space="preserve">se </w:t>
      </w:r>
      <w:r w:rsidR="00342A4C">
        <w:rPr>
          <w:rFonts w:eastAsia="Calibri"/>
          <w:lang w:val="es-ES_tradnl"/>
        </w:rPr>
        <w:t>debió</w:t>
      </w:r>
      <w:r w:rsidR="002777A1">
        <w:rPr>
          <w:rFonts w:eastAsia="Calibri"/>
          <w:lang w:val="es-ES_tradnl"/>
        </w:rPr>
        <w:t xml:space="preserve"> </w:t>
      </w:r>
      <w:r w:rsidR="001702ED">
        <w:rPr>
          <w:rFonts w:eastAsia="Calibri"/>
          <w:lang w:val="es-ES_tradnl"/>
        </w:rPr>
        <w:t xml:space="preserve">modificar </w:t>
      </w:r>
      <w:r w:rsidR="00526A82" w:rsidRPr="00203831">
        <w:rPr>
          <w:rFonts w:eastAsia="Calibri"/>
          <w:lang w:val="es-ES_tradnl"/>
        </w:rPr>
        <w:t>el</w:t>
      </w:r>
      <w:r w:rsidR="00891ED0" w:rsidRPr="00203831">
        <w:rPr>
          <w:rFonts w:eastAsia="Calibri"/>
          <w:lang w:val="es-ES_tradnl"/>
        </w:rPr>
        <w:t xml:space="preserve"> </w:t>
      </w:r>
      <w:r w:rsidR="00110032" w:rsidRPr="00203831">
        <w:rPr>
          <w:rFonts w:eastAsia="Calibri"/>
          <w:lang w:val="es-ES_tradnl"/>
        </w:rPr>
        <w:t>proyecto</w:t>
      </w:r>
      <w:r w:rsidR="00891ED0" w:rsidRPr="00203831">
        <w:rPr>
          <w:rFonts w:eastAsia="Calibri"/>
          <w:lang w:val="es-ES_tradnl"/>
        </w:rPr>
        <w:t xml:space="preserve"> </w:t>
      </w:r>
      <w:r w:rsidR="005A1F6C" w:rsidRPr="005A1F6C">
        <w:rPr>
          <w:rFonts w:eastAsia="Calibri"/>
          <w:lang w:val="es-ES_tradnl"/>
        </w:rPr>
        <w:t xml:space="preserve">original </w:t>
      </w:r>
      <w:r w:rsidR="00657077">
        <w:rPr>
          <w:rFonts w:eastAsia="Calibri"/>
          <w:lang w:val="es-ES_tradnl"/>
        </w:rPr>
        <w:t xml:space="preserve">a fin de </w:t>
      </w:r>
      <w:r w:rsidR="00AE1FC7">
        <w:rPr>
          <w:rFonts w:eastAsia="Calibri"/>
          <w:lang w:val="es-ES_tradnl"/>
        </w:rPr>
        <w:t>considerar</w:t>
      </w:r>
      <w:r w:rsidR="00891ED0" w:rsidRPr="00203831">
        <w:rPr>
          <w:rFonts w:eastAsia="Calibri"/>
          <w:lang w:val="es-ES_tradnl"/>
        </w:rPr>
        <w:t xml:space="preserve"> </w:t>
      </w:r>
      <w:r w:rsidR="00657077">
        <w:rPr>
          <w:rFonts w:eastAsia="Calibri"/>
          <w:lang w:val="es-ES_tradnl"/>
        </w:rPr>
        <w:t>otras opciones de cofinanciamiento</w:t>
      </w:r>
      <w:r w:rsidR="00FA1F16" w:rsidRPr="00203831">
        <w:rPr>
          <w:rFonts w:eastAsia="Calibri"/>
          <w:lang w:val="es-ES_tradnl"/>
        </w:rPr>
        <w:t>.</w:t>
      </w:r>
    </w:p>
    <w:p w14:paraId="3784F1C3" w14:textId="021E7D16" w:rsidR="00A4066A" w:rsidRPr="00203831" w:rsidRDefault="00DC117A" w:rsidP="008C39CA">
      <w:pPr>
        <w:numPr>
          <w:ilvl w:val="0"/>
          <w:numId w:val="10"/>
        </w:numPr>
        <w:spacing w:before="120" w:after="240"/>
        <w:ind w:left="0" w:firstLine="0"/>
        <w:rPr>
          <w:rFonts w:eastAsia="Calibri"/>
          <w:lang w:val="es-ES_tradnl"/>
        </w:rPr>
      </w:pPr>
      <w:r>
        <w:rPr>
          <w:rFonts w:eastAsia="Calibri"/>
          <w:lang w:val="es-ES_tradnl"/>
        </w:rPr>
        <w:t xml:space="preserve">En el caso de </w:t>
      </w:r>
      <w:r w:rsidR="004A1040">
        <w:rPr>
          <w:rFonts w:eastAsia="Calibri"/>
          <w:lang w:val="es-ES_tradnl"/>
        </w:rPr>
        <w:t>Ghana,</w:t>
      </w:r>
      <w:r w:rsidRPr="00DC117A">
        <w:rPr>
          <w:rFonts w:eastAsia="Calibri"/>
          <w:lang w:val="es-ES_tradnl"/>
        </w:rPr>
        <w:t xml:space="preserve"> </w:t>
      </w:r>
      <w:r w:rsidR="009E7E1A">
        <w:rPr>
          <w:rFonts w:eastAsia="Calibri"/>
          <w:lang w:val="es-ES_tradnl"/>
        </w:rPr>
        <w:t xml:space="preserve">se </w:t>
      </w:r>
      <w:r w:rsidR="00573975">
        <w:rPr>
          <w:rFonts w:eastAsia="Calibri"/>
          <w:lang w:val="es-ES_tradnl"/>
        </w:rPr>
        <w:t>h</w:t>
      </w:r>
      <w:r w:rsidR="00C944B3">
        <w:rPr>
          <w:rFonts w:eastAsia="Calibri"/>
          <w:lang w:val="es-ES_tradnl"/>
        </w:rPr>
        <w:t xml:space="preserve">izo </w:t>
      </w:r>
      <w:r w:rsidR="00A31004">
        <w:rPr>
          <w:rFonts w:eastAsia="Calibri"/>
          <w:lang w:val="es-ES_tradnl"/>
        </w:rPr>
        <w:t xml:space="preserve">un uso limitado de los </w:t>
      </w:r>
      <w:r w:rsidR="004E1752">
        <w:rPr>
          <w:rFonts w:eastAsia="Calibri"/>
          <w:lang w:val="es-ES_tradnl"/>
        </w:rPr>
        <w:t>mercados voluntarios del carbono</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Después</w:t>
      </w:r>
      <w:r w:rsidR="00BE0073">
        <w:rPr>
          <w:rFonts w:eastAsia="Calibri"/>
          <w:lang w:val="es-ES_tradnl"/>
        </w:rPr>
        <w:t xml:space="preserve"> de</w:t>
      </w:r>
      <w:r w:rsidR="00891ED0" w:rsidRPr="00203831">
        <w:rPr>
          <w:rFonts w:eastAsia="Calibri"/>
          <w:lang w:val="es-ES_tradnl"/>
        </w:rPr>
        <w:t xml:space="preserve"> </w:t>
      </w:r>
      <w:r w:rsidR="00A61678" w:rsidRPr="00203831">
        <w:rPr>
          <w:rFonts w:eastAsia="Calibri"/>
          <w:lang w:val="es-ES_tradnl"/>
        </w:rPr>
        <w:t>la</w:t>
      </w:r>
      <w:r w:rsidR="00891ED0" w:rsidRPr="00203831">
        <w:rPr>
          <w:rFonts w:eastAsia="Calibri"/>
          <w:lang w:val="es-ES_tradnl"/>
        </w:rPr>
        <w:t xml:space="preserve"> </w:t>
      </w:r>
      <w:r w:rsidR="00A61678" w:rsidRPr="00203831">
        <w:rPr>
          <w:rFonts w:eastAsia="Calibri"/>
          <w:lang w:val="es-ES_tradnl"/>
        </w:rPr>
        <w:t>exportación</w:t>
      </w:r>
      <w:r w:rsidR="00891ED0" w:rsidRPr="00203831">
        <w:rPr>
          <w:rFonts w:eastAsia="Calibri"/>
          <w:lang w:val="es-ES_tradnl"/>
        </w:rPr>
        <w:t xml:space="preserve"> </w:t>
      </w:r>
      <w:r w:rsidR="00A46ACD" w:rsidRPr="00203831">
        <w:rPr>
          <w:rFonts w:eastAsia="Calibri"/>
          <w:lang w:val="es-ES_tradnl"/>
        </w:rPr>
        <w:t>a</w:t>
      </w:r>
      <w:r w:rsidR="00891ED0" w:rsidRPr="00203831">
        <w:rPr>
          <w:rFonts w:eastAsia="Calibri"/>
          <w:lang w:val="es-ES_tradnl"/>
        </w:rPr>
        <w:t xml:space="preserve"> </w:t>
      </w:r>
      <w:r w:rsidR="00A46ACD" w:rsidRPr="00203831">
        <w:rPr>
          <w:rFonts w:eastAsia="Calibri"/>
          <w:lang w:val="es-ES_tradnl"/>
        </w:rPr>
        <w:t>granel</w:t>
      </w:r>
      <w:r w:rsidR="00891ED0" w:rsidRPr="00203831">
        <w:rPr>
          <w:rFonts w:eastAsia="Calibri"/>
          <w:lang w:val="es-ES_tradnl"/>
        </w:rPr>
        <w:t xml:space="preserve"> </w:t>
      </w:r>
      <w:r w:rsidR="00FB7DF1">
        <w:rPr>
          <w:rFonts w:eastAsia="Calibri"/>
          <w:lang w:val="es-ES_tradnl"/>
        </w:rPr>
        <w:t xml:space="preserve">de </w:t>
      </w:r>
      <w:r w:rsidR="00203831">
        <w:rPr>
          <w:rFonts w:eastAsia="Calibri"/>
          <w:lang w:val="es-ES_tradnl"/>
        </w:rPr>
        <w:t>desechos de SAO</w:t>
      </w:r>
      <w:r w:rsidR="00891ED0" w:rsidRPr="00203831">
        <w:rPr>
          <w:rFonts w:eastAsia="Calibri"/>
          <w:lang w:val="es-ES_tradnl"/>
        </w:rPr>
        <w:t xml:space="preserve"> </w:t>
      </w:r>
      <w:r w:rsidR="002E187E">
        <w:rPr>
          <w:rFonts w:eastAsia="Calibri"/>
          <w:lang w:val="es-ES_tradnl"/>
        </w:rPr>
        <w:t>con fondos del proyecto</w:t>
      </w:r>
      <w:r w:rsidR="00FA1F16" w:rsidRPr="00203831">
        <w:rPr>
          <w:rFonts w:eastAsia="Calibri"/>
          <w:lang w:val="es-ES_tradnl"/>
        </w:rPr>
        <w:t>,</w:t>
      </w:r>
      <w:r w:rsidR="00891ED0" w:rsidRPr="00203831">
        <w:rPr>
          <w:rFonts w:eastAsia="Calibri"/>
          <w:lang w:val="es-ES_tradnl"/>
        </w:rPr>
        <w:t xml:space="preserve"> </w:t>
      </w:r>
      <w:r w:rsidR="000C71F1">
        <w:rPr>
          <w:rFonts w:eastAsia="Calibri"/>
          <w:lang w:val="es-ES_tradnl"/>
        </w:rPr>
        <w:t>quedó</w:t>
      </w:r>
      <w:r w:rsidR="00B512AD">
        <w:rPr>
          <w:rFonts w:eastAsia="Calibri"/>
          <w:lang w:val="es-ES_tradnl"/>
        </w:rPr>
        <w:t xml:space="preserve"> aproximadamente</w:t>
      </w:r>
      <w:r w:rsidR="000C71F1">
        <w:rPr>
          <w:rFonts w:eastAsia="Calibri"/>
          <w:lang w:val="es-ES_tradnl"/>
        </w:rPr>
        <w:t xml:space="preserve"> 1 tonelada </w:t>
      </w:r>
      <w:r w:rsidR="00203831">
        <w:rPr>
          <w:rFonts w:eastAsia="Calibri"/>
          <w:lang w:val="es-ES_tradnl"/>
        </w:rPr>
        <w:t xml:space="preserve">de </w:t>
      </w:r>
      <w:r w:rsidR="006B46DE">
        <w:rPr>
          <w:rFonts w:eastAsia="Calibri"/>
          <w:lang w:val="es-ES_tradnl"/>
        </w:rPr>
        <w:t>refrigerantes de desecho</w:t>
      </w:r>
      <w:r w:rsidR="00891ED0" w:rsidRPr="00203831">
        <w:rPr>
          <w:rFonts w:eastAsia="Calibri"/>
          <w:lang w:val="es-ES_tradnl"/>
        </w:rPr>
        <w:t xml:space="preserve"> </w:t>
      </w:r>
      <w:r w:rsidR="00EC11CA">
        <w:rPr>
          <w:rFonts w:eastAsia="Calibri"/>
          <w:lang w:val="es-ES_tradnl"/>
        </w:rPr>
        <w:t>bajo la</w:t>
      </w:r>
      <w:r w:rsidR="001C200D">
        <w:rPr>
          <w:rFonts w:eastAsia="Calibri"/>
          <w:lang w:val="es-ES_tradnl"/>
        </w:rPr>
        <w:t xml:space="preserve"> custodia </w:t>
      </w:r>
      <w:r w:rsidR="008440FA">
        <w:rPr>
          <w:rFonts w:eastAsia="Calibri"/>
          <w:lang w:val="es-ES_tradnl"/>
        </w:rPr>
        <w:t xml:space="preserve">de la planta </w:t>
      </w:r>
      <w:r w:rsidR="008440FA" w:rsidRPr="008440FA">
        <w:rPr>
          <w:rFonts w:eastAsia="Calibri"/>
          <w:lang w:val="es-ES_tradnl"/>
        </w:rPr>
        <w:t xml:space="preserve">central </w:t>
      </w:r>
      <w:r w:rsidR="003379C5">
        <w:rPr>
          <w:rFonts w:eastAsia="Calibri"/>
          <w:lang w:val="es-ES_tradnl"/>
        </w:rPr>
        <w:t>de almacenamiento de SAO</w:t>
      </w:r>
      <w:r w:rsidR="00FA1F16" w:rsidRPr="00203831">
        <w:rPr>
          <w:rFonts w:eastAsia="Calibri"/>
          <w:lang w:val="es-ES_tradnl"/>
        </w:rPr>
        <w:t>.</w:t>
      </w:r>
      <w:r w:rsidR="00891ED0" w:rsidRPr="00203831">
        <w:rPr>
          <w:rFonts w:eastAsia="Calibri"/>
          <w:lang w:val="es-ES_tradnl"/>
        </w:rPr>
        <w:t xml:space="preserve"> </w:t>
      </w:r>
      <w:r w:rsidR="00C11D22">
        <w:rPr>
          <w:rFonts w:eastAsia="Calibri"/>
          <w:lang w:val="es-ES_tradnl"/>
        </w:rPr>
        <w:t xml:space="preserve">Con </w:t>
      </w:r>
      <w:r w:rsidR="00D21996">
        <w:rPr>
          <w:rFonts w:eastAsia="Calibri"/>
          <w:lang w:val="es-ES_tradnl"/>
        </w:rPr>
        <w:t xml:space="preserve">un </w:t>
      </w:r>
      <w:r w:rsidR="00C11D22">
        <w:rPr>
          <w:rFonts w:eastAsia="Calibri"/>
          <w:lang w:val="es-ES_tradnl"/>
        </w:rPr>
        <w:t>permiso de importación</w:t>
      </w:r>
      <w:r w:rsidR="00891ED0" w:rsidRPr="00203831">
        <w:rPr>
          <w:rFonts w:eastAsia="Calibri"/>
          <w:lang w:val="es-ES_tradnl"/>
        </w:rPr>
        <w:t xml:space="preserve"> </w:t>
      </w:r>
      <w:r w:rsidR="00463105">
        <w:rPr>
          <w:rFonts w:eastAsia="Calibri"/>
          <w:lang w:val="es-ES_tradnl"/>
        </w:rPr>
        <w:t>extendido</w:t>
      </w:r>
      <w:r w:rsidR="006431D6">
        <w:rPr>
          <w:rFonts w:eastAsia="Calibri"/>
          <w:lang w:val="es-ES_tradnl"/>
        </w:rPr>
        <w:t xml:space="preserve"> </w:t>
      </w:r>
      <w:r w:rsidR="00593A66">
        <w:rPr>
          <w:rFonts w:eastAsia="Calibri"/>
          <w:lang w:val="es-ES_tradnl"/>
        </w:rPr>
        <w:t xml:space="preserve">por </w:t>
      </w:r>
      <w:r w:rsidR="006431D6">
        <w:rPr>
          <w:rFonts w:eastAsia="Calibri"/>
          <w:lang w:val="es-ES_tradnl"/>
        </w:rPr>
        <w:t xml:space="preserve">la </w:t>
      </w:r>
      <w:r w:rsidR="006431D6" w:rsidRPr="006431D6">
        <w:rPr>
          <w:rFonts w:eastAsia="Calibri"/>
          <w:lang w:val="es-ES_tradnl"/>
        </w:rPr>
        <w:t xml:space="preserve">Agencia para la Protección del Medio Ambiente </w:t>
      </w:r>
      <w:r w:rsidR="006431D6">
        <w:rPr>
          <w:rFonts w:eastAsia="Calibri"/>
          <w:lang w:val="es-ES_tradnl"/>
        </w:rPr>
        <w:t xml:space="preserve">de </w:t>
      </w:r>
      <w:r w:rsidR="00203831">
        <w:rPr>
          <w:rFonts w:eastAsia="Calibri"/>
          <w:lang w:val="es-ES_tradnl"/>
        </w:rPr>
        <w:t>los Estados Unidos</w:t>
      </w:r>
      <w:r w:rsidR="00FA1F16" w:rsidRPr="00203831">
        <w:rPr>
          <w:rFonts w:eastAsia="Calibri"/>
          <w:lang w:val="es-ES_tradnl"/>
        </w:rPr>
        <w:t>,</w:t>
      </w:r>
      <w:r w:rsidR="00891ED0" w:rsidRPr="00203831">
        <w:rPr>
          <w:rFonts w:eastAsia="Calibri"/>
          <w:lang w:val="es-ES_tradnl"/>
        </w:rPr>
        <w:t xml:space="preserve"> </w:t>
      </w:r>
      <w:r w:rsidR="00E676AA">
        <w:rPr>
          <w:rFonts w:eastAsia="Calibri"/>
          <w:lang w:val="es-ES_tradnl"/>
        </w:rPr>
        <w:t xml:space="preserve">estos </w:t>
      </w:r>
      <w:r w:rsidR="00203831">
        <w:rPr>
          <w:rFonts w:eastAsia="Calibri"/>
          <w:lang w:val="es-ES_tradnl"/>
        </w:rPr>
        <w:t xml:space="preserve">desechos </w:t>
      </w:r>
      <w:r w:rsidR="00E676AA">
        <w:rPr>
          <w:rFonts w:eastAsia="Calibri"/>
          <w:lang w:val="es-ES_tradnl"/>
        </w:rPr>
        <w:t xml:space="preserve">se exportaron </w:t>
      </w:r>
      <w:r w:rsidR="00990DA7" w:rsidRPr="00990DA7">
        <w:rPr>
          <w:rFonts w:eastAsia="Calibri"/>
          <w:lang w:val="es-ES_tradnl"/>
        </w:rPr>
        <w:t xml:space="preserve">sin costo para el proyecto </w:t>
      </w:r>
      <w:r w:rsidR="00AB7AD5">
        <w:rPr>
          <w:rFonts w:eastAsia="Calibri"/>
          <w:lang w:val="es-ES_tradnl"/>
        </w:rPr>
        <w:t xml:space="preserve">a través </w:t>
      </w:r>
      <w:r w:rsidR="0057132B">
        <w:rPr>
          <w:rFonts w:eastAsia="Calibri"/>
          <w:lang w:val="es-ES_tradnl"/>
        </w:rPr>
        <w:t xml:space="preserve">del </w:t>
      </w:r>
      <w:r w:rsidR="00A46ACD" w:rsidRPr="00203831">
        <w:rPr>
          <w:rFonts w:eastAsia="Calibri"/>
          <w:lang w:val="es-ES_tradnl"/>
        </w:rPr>
        <w:t>mecanismo</w:t>
      </w:r>
      <w:r w:rsidR="00891ED0" w:rsidRPr="00203831">
        <w:rPr>
          <w:rFonts w:eastAsia="Calibri"/>
          <w:lang w:val="es-ES_tradnl"/>
        </w:rPr>
        <w:t xml:space="preserve"> </w:t>
      </w:r>
      <w:r w:rsidR="00923DAA">
        <w:rPr>
          <w:rFonts w:eastAsia="Calibri"/>
          <w:lang w:val="es-ES_tradnl"/>
        </w:rPr>
        <w:t xml:space="preserve">de los </w:t>
      </w:r>
      <w:r w:rsidR="0057132B" w:rsidRPr="0057132B">
        <w:rPr>
          <w:rFonts w:eastAsia="Calibri"/>
          <w:lang w:val="es-ES_tradnl"/>
        </w:rPr>
        <w:t>mercados voluntarios del carbono</w:t>
      </w:r>
      <w:r w:rsidR="00FA1F16" w:rsidRPr="00203831">
        <w:rPr>
          <w:rFonts w:eastAsia="Calibri"/>
          <w:lang w:val="es-ES_tradnl"/>
        </w:rPr>
        <w:t>.</w:t>
      </w:r>
      <w:r w:rsidR="00891ED0" w:rsidRPr="00203831">
        <w:rPr>
          <w:rFonts w:eastAsia="Calibri"/>
          <w:lang w:val="es-ES_tradnl"/>
        </w:rPr>
        <w:t xml:space="preserve"> </w:t>
      </w:r>
      <w:r w:rsidR="00A108A0">
        <w:rPr>
          <w:rFonts w:eastAsia="Calibri"/>
          <w:lang w:val="es-ES_tradnl"/>
        </w:rPr>
        <w:t>El uso</w:t>
      </w:r>
      <w:r w:rsidR="00891ED0" w:rsidRPr="00203831">
        <w:rPr>
          <w:rFonts w:eastAsia="Calibri"/>
          <w:lang w:val="es-ES_tradnl"/>
        </w:rPr>
        <w:t xml:space="preserve"> </w:t>
      </w:r>
      <w:r w:rsidR="00FA1F16" w:rsidRPr="00203831">
        <w:rPr>
          <w:rFonts w:eastAsia="Calibri"/>
          <w:lang w:val="es-ES_tradnl"/>
        </w:rPr>
        <w:t>pilot</w:t>
      </w:r>
      <w:r w:rsidR="00A108A0">
        <w:rPr>
          <w:rFonts w:eastAsia="Calibri"/>
          <w:lang w:val="es-ES_tradnl"/>
        </w:rPr>
        <w:t>o</w:t>
      </w:r>
      <w:r w:rsidR="00891ED0" w:rsidRPr="00203831">
        <w:rPr>
          <w:rFonts w:eastAsia="Calibri"/>
          <w:lang w:val="es-ES_tradnl"/>
        </w:rPr>
        <w:t xml:space="preserve"> </w:t>
      </w:r>
      <w:r w:rsidR="00F57542">
        <w:rPr>
          <w:rFonts w:eastAsia="Calibri"/>
          <w:lang w:val="es-ES_tradnl"/>
        </w:rPr>
        <w:t xml:space="preserve">de este método de </w:t>
      </w:r>
      <w:r w:rsidR="009F4D36">
        <w:rPr>
          <w:rFonts w:eastAsia="Calibri"/>
          <w:lang w:val="es-ES_tradnl"/>
        </w:rPr>
        <w:t>financiamiento</w:t>
      </w:r>
      <w:r w:rsidR="00891ED0" w:rsidRPr="00203831">
        <w:rPr>
          <w:rFonts w:eastAsia="Calibri"/>
          <w:lang w:val="es-ES_tradnl"/>
        </w:rPr>
        <w:t xml:space="preserve"> </w:t>
      </w:r>
      <w:r w:rsidR="004431DA">
        <w:rPr>
          <w:rFonts w:eastAsia="Calibri"/>
          <w:lang w:val="es-ES_tradnl"/>
        </w:rPr>
        <w:t xml:space="preserve">demostró el </w:t>
      </w:r>
      <w:r w:rsidR="00891ED0" w:rsidRPr="00203831">
        <w:rPr>
          <w:rFonts w:eastAsia="Calibri"/>
          <w:lang w:val="es-ES_tradnl"/>
        </w:rPr>
        <w:t xml:space="preserve">interés </w:t>
      </w:r>
      <w:r w:rsidR="00526A82" w:rsidRPr="00203831">
        <w:rPr>
          <w:rFonts w:eastAsia="Calibri"/>
          <w:lang w:val="es-ES_tradnl"/>
        </w:rPr>
        <w:t>del</w:t>
      </w:r>
      <w:r w:rsidR="00891ED0" w:rsidRPr="00203831">
        <w:rPr>
          <w:rFonts w:eastAsia="Calibri"/>
          <w:lang w:val="es-ES_tradnl"/>
        </w:rPr>
        <w:t xml:space="preserve"> </w:t>
      </w:r>
      <w:r w:rsidR="00203831">
        <w:rPr>
          <w:rFonts w:eastAsia="Calibri"/>
          <w:lang w:val="es-ES_tradnl"/>
        </w:rPr>
        <w:t>sector privado</w:t>
      </w:r>
      <w:r w:rsidR="00891ED0" w:rsidRPr="00203831">
        <w:rPr>
          <w:rFonts w:eastAsia="Calibri"/>
          <w:lang w:val="es-ES_tradnl"/>
        </w:rPr>
        <w:t xml:space="preserve"> </w:t>
      </w:r>
      <w:r w:rsidR="00D15264">
        <w:rPr>
          <w:rFonts w:eastAsia="Calibri"/>
          <w:lang w:val="es-ES_tradnl"/>
        </w:rPr>
        <w:t xml:space="preserve">en seguir </w:t>
      </w:r>
      <w:r w:rsidR="00AF47DF">
        <w:rPr>
          <w:rFonts w:eastAsia="Calibri"/>
          <w:lang w:val="es-ES_tradnl"/>
        </w:rPr>
        <w:t xml:space="preserve">explorando </w:t>
      </w:r>
      <w:r w:rsidR="00723EB4">
        <w:rPr>
          <w:rFonts w:eastAsia="Calibri"/>
          <w:lang w:val="es-ES_tradnl"/>
        </w:rPr>
        <w:t>el potencial de</w:t>
      </w:r>
      <w:r w:rsidR="00723EB4" w:rsidRPr="00814DDA">
        <w:rPr>
          <w:lang w:val="es-ES"/>
        </w:rPr>
        <w:t xml:space="preserve"> </w:t>
      </w:r>
      <w:r w:rsidR="00723EB4" w:rsidRPr="00723EB4">
        <w:rPr>
          <w:rFonts w:eastAsia="Calibri"/>
          <w:lang w:val="es-ES_tradnl"/>
        </w:rPr>
        <w:t>los fondos de carbono</w:t>
      </w:r>
      <w:r w:rsidR="00FA1F16" w:rsidRPr="00203831">
        <w:rPr>
          <w:rFonts w:eastAsia="Calibri"/>
          <w:lang w:val="es-ES_tradnl"/>
        </w:rPr>
        <w:t>.</w:t>
      </w:r>
    </w:p>
    <w:p w14:paraId="45DC7733" w14:textId="6B97147D" w:rsidR="00A4066A" w:rsidRPr="00203831" w:rsidRDefault="00C42AFB" w:rsidP="008C39CA">
      <w:pPr>
        <w:numPr>
          <w:ilvl w:val="0"/>
          <w:numId w:val="10"/>
        </w:numPr>
        <w:spacing w:before="120" w:after="240"/>
        <w:ind w:left="0" w:firstLine="0"/>
        <w:rPr>
          <w:rFonts w:eastAsia="Calibri"/>
          <w:lang w:val="es-ES_tradnl"/>
        </w:rPr>
      </w:pPr>
      <w:r>
        <w:rPr>
          <w:rFonts w:eastAsia="Calibri"/>
          <w:lang w:val="es-ES_tradnl"/>
        </w:rPr>
        <w:t xml:space="preserve">Los </w:t>
      </w:r>
      <w:r w:rsidR="00C608B2">
        <w:rPr>
          <w:rFonts w:eastAsia="Calibri"/>
          <w:lang w:val="es-ES_tradnl"/>
        </w:rPr>
        <w:t>ministerios sectoriales</w:t>
      </w:r>
      <w:r w:rsidR="00891ED0" w:rsidRPr="00203831">
        <w:rPr>
          <w:rFonts w:eastAsia="Calibri"/>
          <w:lang w:val="es-ES_tradnl"/>
        </w:rPr>
        <w:t xml:space="preserve"> </w:t>
      </w:r>
      <w:r w:rsidR="00C608B2">
        <w:rPr>
          <w:rFonts w:eastAsia="Calibri"/>
          <w:lang w:val="es-ES_tradnl"/>
        </w:rPr>
        <w:t xml:space="preserve">de </w:t>
      </w:r>
      <w:r w:rsidR="004D0027">
        <w:rPr>
          <w:rFonts w:eastAsia="Calibri"/>
          <w:lang w:val="es-ES_tradnl"/>
        </w:rPr>
        <w:t>los cinco países</w:t>
      </w:r>
      <w:r w:rsidR="00891ED0" w:rsidRPr="00203831">
        <w:rPr>
          <w:rFonts w:eastAsia="Calibri"/>
          <w:lang w:val="es-ES_tradnl"/>
        </w:rPr>
        <w:t xml:space="preserve"> </w:t>
      </w:r>
      <w:r w:rsidR="00722E6E">
        <w:rPr>
          <w:rFonts w:eastAsia="Calibri"/>
          <w:lang w:val="es-ES_tradnl"/>
        </w:rPr>
        <w:t xml:space="preserve">hicieron aportes </w:t>
      </w:r>
      <w:r w:rsidR="00B93DF4">
        <w:rPr>
          <w:rFonts w:eastAsia="Calibri"/>
          <w:lang w:val="es-ES_tradnl"/>
        </w:rPr>
        <w:t xml:space="preserve">financieros </w:t>
      </w:r>
      <w:r w:rsidR="0019704A">
        <w:rPr>
          <w:rFonts w:eastAsia="Calibri"/>
          <w:lang w:val="es-ES_tradnl"/>
        </w:rPr>
        <w:t>sustitutivos</w:t>
      </w:r>
      <w:r w:rsidR="00891ED0" w:rsidRPr="00203831">
        <w:rPr>
          <w:rFonts w:eastAsia="Calibri"/>
          <w:lang w:val="es-ES_tradnl"/>
        </w:rPr>
        <w:t xml:space="preserve"> </w:t>
      </w:r>
      <w:r w:rsidR="00BE1330">
        <w:rPr>
          <w:rFonts w:eastAsia="Calibri"/>
          <w:lang w:val="es-ES_tradnl"/>
        </w:rPr>
        <w:t xml:space="preserve">referidos </w:t>
      </w:r>
      <w:r w:rsidR="00365447" w:rsidRPr="00203831">
        <w:rPr>
          <w:rFonts w:eastAsia="Calibri"/>
          <w:lang w:val="es-ES_tradnl"/>
        </w:rPr>
        <w:t>principalmente</w:t>
      </w:r>
      <w:r w:rsidR="00891ED0" w:rsidRPr="00203831">
        <w:rPr>
          <w:rFonts w:eastAsia="Calibri"/>
          <w:lang w:val="es-ES_tradnl"/>
        </w:rPr>
        <w:t xml:space="preserve"> </w:t>
      </w:r>
      <w:r w:rsidR="0045321D">
        <w:rPr>
          <w:rFonts w:eastAsia="Calibri"/>
          <w:lang w:val="es-ES_tradnl"/>
        </w:rPr>
        <w:t xml:space="preserve">a la </w:t>
      </w:r>
      <w:r w:rsidR="00D56539" w:rsidRPr="00203831">
        <w:rPr>
          <w:rFonts w:eastAsia="Calibri"/>
          <w:lang w:val="es-ES_tradnl"/>
        </w:rPr>
        <w:t>preparación</w:t>
      </w:r>
      <w:r w:rsidR="00891ED0" w:rsidRPr="00203831">
        <w:rPr>
          <w:rFonts w:eastAsia="Calibri"/>
          <w:lang w:val="es-ES_tradnl"/>
        </w:rPr>
        <w:t xml:space="preserve"> </w:t>
      </w:r>
      <w:r w:rsidR="004E46A6" w:rsidRPr="00203831">
        <w:rPr>
          <w:rFonts w:eastAsia="Calibri"/>
          <w:lang w:val="es-ES_tradnl"/>
        </w:rPr>
        <w:t>o</w:t>
      </w:r>
      <w:r w:rsidR="00891ED0" w:rsidRPr="00203831">
        <w:rPr>
          <w:rFonts w:eastAsia="Calibri"/>
          <w:lang w:val="es-ES_tradnl"/>
        </w:rPr>
        <w:t xml:space="preserve"> </w:t>
      </w:r>
      <w:r w:rsidR="00A80F9A" w:rsidRPr="00203831">
        <w:rPr>
          <w:rFonts w:eastAsia="Calibri"/>
          <w:lang w:val="es-ES_tradnl"/>
        </w:rPr>
        <w:t>modificación</w:t>
      </w:r>
      <w:r w:rsidR="00891ED0" w:rsidRPr="00203831">
        <w:rPr>
          <w:rFonts w:eastAsia="Calibri"/>
          <w:lang w:val="es-ES_tradnl"/>
        </w:rPr>
        <w:t xml:space="preserve"> </w:t>
      </w:r>
      <w:r w:rsidR="00526A82" w:rsidRPr="00203831">
        <w:rPr>
          <w:rFonts w:eastAsia="Calibri"/>
          <w:lang w:val="es-ES_tradnl"/>
        </w:rPr>
        <w:t>del</w:t>
      </w:r>
      <w:r w:rsidR="00891ED0" w:rsidRPr="00203831">
        <w:rPr>
          <w:rFonts w:eastAsia="Calibri"/>
          <w:lang w:val="es-ES_tradnl"/>
        </w:rPr>
        <w:t xml:space="preserve"> </w:t>
      </w:r>
      <w:r w:rsidR="004E46A6" w:rsidRPr="00203831">
        <w:rPr>
          <w:rFonts w:eastAsia="Calibri"/>
          <w:lang w:val="es-ES_tradnl"/>
        </w:rPr>
        <w:t>marco</w:t>
      </w:r>
      <w:r w:rsidR="00891ED0" w:rsidRPr="00203831">
        <w:rPr>
          <w:rFonts w:eastAsia="Calibri"/>
          <w:lang w:val="es-ES_tradnl"/>
        </w:rPr>
        <w:t xml:space="preserve"> </w:t>
      </w:r>
      <w:r w:rsidR="004E46A6" w:rsidRPr="00203831">
        <w:rPr>
          <w:rFonts w:eastAsia="Calibri"/>
          <w:lang w:val="es-ES_tradnl"/>
        </w:rPr>
        <w:t>jurídico</w:t>
      </w:r>
      <w:r w:rsidR="00891ED0" w:rsidRPr="00203831">
        <w:rPr>
          <w:rFonts w:eastAsia="Calibri"/>
          <w:lang w:val="es-ES_tradnl"/>
        </w:rPr>
        <w:t xml:space="preserve"> </w:t>
      </w:r>
      <w:r w:rsidR="00A81908">
        <w:rPr>
          <w:rFonts w:eastAsia="Calibri"/>
          <w:lang w:val="es-ES_tradnl"/>
        </w:rPr>
        <w:t>necesario</w:t>
      </w:r>
      <w:r w:rsidR="00891ED0" w:rsidRPr="00203831">
        <w:rPr>
          <w:rFonts w:eastAsia="Calibri"/>
          <w:lang w:val="es-ES_tradnl"/>
        </w:rPr>
        <w:t xml:space="preserve"> </w:t>
      </w:r>
      <w:r w:rsidR="00CC52EC">
        <w:rPr>
          <w:rFonts w:eastAsia="Calibri"/>
          <w:lang w:val="es-ES_tradnl"/>
        </w:rPr>
        <w:t xml:space="preserve">para </w:t>
      </w:r>
      <w:r w:rsidR="004561ED">
        <w:rPr>
          <w:rFonts w:eastAsia="Calibri"/>
          <w:lang w:val="es-ES_tradnl"/>
        </w:rPr>
        <w:t>el acopio</w:t>
      </w:r>
      <w:r w:rsidR="00FA1F16" w:rsidRPr="00203831">
        <w:rPr>
          <w:rFonts w:eastAsia="Calibri"/>
          <w:lang w:val="es-ES_tradnl"/>
        </w:rPr>
        <w:t>,</w:t>
      </w:r>
      <w:r w:rsidR="00891ED0" w:rsidRPr="00203831">
        <w:rPr>
          <w:rFonts w:eastAsia="Calibri"/>
          <w:lang w:val="es-ES_tradnl"/>
        </w:rPr>
        <w:t xml:space="preserve"> </w:t>
      </w:r>
      <w:r w:rsidR="00203831">
        <w:rPr>
          <w:rFonts w:eastAsia="Calibri"/>
          <w:lang w:val="es-ES_tradnl"/>
        </w:rPr>
        <w:t>concentración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eliminación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BD0520">
        <w:rPr>
          <w:rFonts w:eastAsia="Calibri"/>
          <w:lang w:val="es-ES_tradnl"/>
        </w:rPr>
        <w:t xml:space="preserve">En </w:t>
      </w:r>
      <w:r w:rsidR="00C44FC9" w:rsidRPr="00203831">
        <w:rPr>
          <w:rFonts w:eastAsia="Calibri"/>
          <w:lang w:val="es-ES_tradnl"/>
        </w:rPr>
        <w:t>los</w:t>
      </w:r>
      <w:r w:rsidR="00891ED0" w:rsidRPr="00203831">
        <w:rPr>
          <w:rFonts w:eastAsia="Calibri"/>
          <w:lang w:val="es-ES_tradnl"/>
        </w:rPr>
        <w:t xml:space="preserve"> </w:t>
      </w:r>
      <w:r w:rsidR="00C44FC9" w:rsidRPr="00203831">
        <w:rPr>
          <w:rFonts w:eastAsia="Calibri"/>
          <w:lang w:val="es-ES_tradnl"/>
        </w:rPr>
        <w:t>proyectos</w:t>
      </w:r>
      <w:r w:rsidR="00891ED0" w:rsidRPr="00203831">
        <w:rPr>
          <w:rFonts w:eastAsia="Calibri"/>
          <w:lang w:val="es-ES_tradnl"/>
        </w:rPr>
        <w:t xml:space="preserve"> </w:t>
      </w:r>
      <w:r w:rsidR="003E5310">
        <w:rPr>
          <w:rFonts w:eastAsia="Calibri"/>
          <w:lang w:val="es-ES_tradnl"/>
        </w:rPr>
        <w:t xml:space="preserve">de </w:t>
      </w:r>
      <w:r w:rsidR="00FA1F16" w:rsidRPr="00203831">
        <w:rPr>
          <w:rFonts w:eastAsia="Calibri"/>
          <w:lang w:val="es-ES_tradnl"/>
        </w:rPr>
        <w:t>Colombia,</w:t>
      </w:r>
      <w:r w:rsidR="00891ED0" w:rsidRPr="00203831">
        <w:rPr>
          <w:rFonts w:eastAsia="Calibri"/>
          <w:lang w:val="es-ES_tradnl"/>
        </w:rPr>
        <w:t xml:space="preserve"> </w:t>
      </w:r>
      <w:r w:rsidR="00A46ACD" w:rsidRPr="00203831">
        <w:rPr>
          <w:rFonts w:eastAsia="Calibri"/>
          <w:lang w:val="es-ES_tradnl"/>
        </w:rPr>
        <w:t>México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D7F0D">
        <w:rPr>
          <w:rFonts w:eastAsia="Calibri"/>
          <w:lang w:val="es-ES_tradnl"/>
        </w:rPr>
        <w:t>Nigeria</w:t>
      </w:r>
      <w:r w:rsidR="00891ED0" w:rsidRPr="00203831">
        <w:rPr>
          <w:rFonts w:eastAsia="Calibri"/>
          <w:lang w:val="es-ES_tradnl"/>
        </w:rPr>
        <w:t xml:space="preserve"> </w:t>
      </w:r>
      <w:r w:rsidR="00B31FD9">
        <w:rPr>
          <w:rFonts w:eastAsia="Calibri"/>
          <w:lang w:val="es-ES_tradnl"/>
        </w:rPr>
        <w:t xml:space="preserve">se recibió </w:t>
      </w:r>
      <w:r w:rsidR="009F4D36">
        <w:rPr>
          <w:rFonts w:eastAsia="Calibri"/>
          <w:lang w:val="es-ES_tradnl"/>
        </w:rPr>
        <w:t>financiamiento</w:t>
      </w:r>
      <w:r w:rsidR="00891ED0" w:rsidRPr="00203831">
        <w:rPr>
          <w:rFonts w:eastAsia="Calibri"/>
          <w:lang w:val="es-ES_tradnl"/>
        </w:rPr>
        <w:t xml:space="preserve"> </w:t>
      </w:r>
      <w:r w:rsidR="0016069B">
        <w:rPr>
          <w:rFonts w:eastAsia="Calibri"/>
          <w:lang w:val="es-ES_tradnl"/>
        </w:rPr>
        <w:t>paralelo</w:t>
      </w:r>
      <w:r w:rsidR="0016069B" w:rsidRPr="0016069B">
        <w:rPr>
          <w:rFonts w:eastAsia="Calibri"/>
          <w:lang w:val="es-ES_tradnl"/>
        </w:rPr>
        <w:t xml:space="preserve"> </w:t>
      </w:r>
      <w:r w:rsidR="00CB56CB">
        <w:rPr>
          <w:rFonts w:eastAsia="Calibri"/>
          <w:lang w:val="es-ES_tradnl"/>
        </w:rPr>
        <w:t xml:space="preserve">equivalente </w:t>
      </w:r>
      <w:r w:rsidR="00390145">
        <w:rPr>
          <w:rFonts w:eastAsia="Calibri"/>
          <w:lang w:val="es-ES_tradnl"/>
        </w:rPr>
        <w:t xml:space="preserve">a lo </w:t>
      </w:r>
      <w:r w:rsidR="00D60290">
        <w:rPr>
          <w:rFonts w:eastAsia="Calibri"/>
          <w:lang w:val="es-ES_tradnl"/>
        </w:rPr>
        <w:t xml:space="preserve">aportado por </w:t>
      </w:r>
      <w:r w:rsidR="00994E80">
        <w:rPr>
          <w:rFonts w:eastAsia="Calibri"/>
          <w:lang w:val="es-ES_tradnl"/>
        </w:rPr>
        <w:t>el Fondo</w:t>
      </w:r>
      <w:r w:rsidR="00891ED0" w:rsidRPr="00203831">
        <w:rPr>
          <w:rFonts w:eastAsia="Calibri"/>
          <w:lang w:val="es-ES_tradnl"/>
        </w:rPr>
        <w:t xml:space="preserve"> </w:t>
      </w:r>
      <w:r w:rsidR="00E5255F">
        <w:rPr>
          <w:rFonts w:eastAsia="Calibri"/>
          <w:lang w:val="es-ES_tradnl"/>
        </w:rPr>
        <w:t>por</w:t>
      </w:r>
      <w:r w:rsidR="00B721EE">
        <w:rPr>
          <w:rFonts w:eastAsia="Calibri"/>
          <w:lang w:val="es-ES_tradnl"/>
        </w:rPr>
        <w:t xml:space="preserve"> parte de los </w:t>
      </w:r>
      <w:r w:rsidR="00444CD5">
        <w:rPr>
          <w:rFonts w:eastAsia="Calibri"/>
          <w:lang w:val="es-ES_tradnl"/>
        </w:rPr>
        <w:t>respectiv</w:t>
      </w:r>
      <w:r w:rsidR="00B721EE">
        <w:rPr>
          <w:rFonts w:eastAsia="Calibri"/>
          <w:lang w:val="es-ES_tradnl"/>
        </w:rPr>
        <w:t xml:space="preserve">os </w:t>
      </w:r>
      <w:r w:rsidR="006607AA">
        <w:rPr>
          <w:rFonts w:eastAsia="Calibri"/>
          <w:lang w:val="es-ES_tradnl"/>
        </w:rPr>
        <w:t>programas</w:t>
      </w:r>
      <w:r w:rsidR="00444CD5">
        <w:rPr>
          <w:rFonts w:eastAsia="Calibri"/>
          <w:lang w:val="es-ES_tradnl"/>
        </w:rPr>
        <w:t xml:space="preserve"> nacionales</w:t>
      </w:r>
      <w:r w:rsidR="00891ED0" w:rsidRPr="00203831">
        <w:rPr>
          <w:rFonts w:eastAsia="Calibri"/>
          <w:lang w:val="es-ES_tradnl"/>
        </w:rPr>
        <w:t xml:space="preserve"> </w:t>
      </w:r>
      <w:r w:rsidR="00444CD5">
        <w:rPr>
          <w:rFonts w:eastAsia="Calibri"/>
          <w:lang w:val="es-ES_tradnl"/>
        </w:rPr>
        <w:t>de recambio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equipos</w:t>
      </w:r>
      <w:r w:rsidR="00891ED0" w:rsidRPr="00203831">
        <w:rPr>
          <w:rFonts w:eastAsia="Calibri"/>
          <w:lang w:val="es-ES_tradnl"/>
        </w:rPr>
        <w:t xml:space="preserve"> </w:t>
      </w:r>
      <w:r w:rsidR="00526A82"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refrigeración</w:t>
      </w:r>
      <w:r w:rsidR="00891ED0" w:rsidRPr="00203831">
        <w:rPr>
          <w:rFonts w:eastAsia="Calibri"/>
          <w:lang w:val="es-ES_tradnl"/>
        </w:rPr>
        <w:t xml:space="preserve"> </w:t>
      </w:r>
      <w:r w:rsidR="00526A82"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climatización</w:t>
      </w:r>
      <w:r w:rsidR="00FA1F16" w:rsidRPr="00203831">
        <w:rPr>
          <w:rFonts w:eastAsia="Calibri"/>
          <w:lang w:val="es-ES_tradnl"/>
        </w:rPr>
        <w:t>.</w:t>
      </w:r>
    </w:p>
    <w:p w14:paraId="63F5CB28" w14:textId="54788A68" w:rsidR="00A4066A" w:rsidRPr="00203831" w:rsidRDefault="00132AF3" w:rsidP="008C39CA">
      <w:pPr>
        <w:numPr>
          <w:ilvl w:val="0"/>
          <w:numId w:val="10"/>
        </w:numPr>
        <w:spacing w:before="120" w:after="240"/>
        <w:ind w:left="0" w:firstLine="0"/>
        <w:rPr>
          <w:rFonts w:eastAsia="Calibri"/>
          <w:lang w:val="es-ES_tradnl"/>
        </w:rPr>
      </w:pPr>
      <w:r>
        <w:rPr>
          <w:rFonts w:eastAsia="Calibri"/>
          <w:lang w:val="es-ES_tradnl"/>
        </w:rPr>
        <w:t xml:space="preserve">El </w:t>
      </w:r>
      <w:r w:rsidR="00AF209A" w:rsidRPr="00AF209A">
        <w:rPr>
          <w:rFonts w:eastAsia="Calibri"/>
          <w:lang w:val="es-ES_tradnl"/>
        </w:rPr>
        <w:t xml:space="preserve">proyecto </w:t>
      </w:r>
      <w:r w:rsidR="00D03703">
        <w:rPr>
          <w:rFonts w:eastAsia="Calibri"/>
          <w:lang w:val="es-ES_tradnl"/>
        </w:rPr>
        <w:t xml:space="preserve">en </w:t>
      </w:r>
      <w:r>
        <w:rPr>
          <w:rFonts w:eastAsia="Calibri"/>
          <w:lang w:val="es-ES_tradnl"/>
        </w:rPr>
        <w:t xml:space="preserve">México </w:t>
      </w:r>
      <w:r w:rsidR="00710097">
        <w:rPr>
          <w:rFonts w:eastAsia="Calibri"/>
          <w:lang w:val="es-ES_tradnl"/>
        </w:rPr>
        <w:t xml:space="preserve">obtuvo un </w:t>
      </w:r>
      <w:r w:rsidR="00944F87" w:rsidRPr="00944F87">
        <w:rPr>
          <w:rFonts w:eastAsia="Calibri"/>
          <w:lang w:val="es-ES_tradnl"/>
        </w:rPr>
        <w:t xml:space="preserve">importante </w:t>
      </w:r>
      <w:r w:rsidR="00DF19FC" w:rsidRPr="00203831">
        <w:rPr>
          <w:rFonts w:eastAsia="Calibri"/>
          <w:lang w:val="es-ES_tradnl"/>
        </w:rPr>
        <w:t>cofinanciamiento</w:t>
      </w:r>
      <w:r w:rsidR="00891ED0" w:rsidRPr="00203831">
        <w:rPr>
          <w:rFonts w:eastAsia="Calibri"/>
          <w:lang w:val="es-ES_tradnl"/>
        </w:rPr>
        <w:t xml:space="preserve"> </w:t>
      </w:r>
      <w:r w:rsidR="00A84281">
        <w:rPr>
          <w:rFonts w:eastAsia="Calibri"/>
          <w:lang w:val="es-ES_tradnl"/>
        </w:rPr>
        <w:t xml:space="preserve">de parte de </w:t>
      </w:r>
      <w:r w:rsidR="003C1773">
        <w:rPr>
          <w:rFonts w:eastAsia="Calibri"/>
          <w:lang w:val="es-ES_tradnl"/>
        </w:rPr>
        <w:t>generadores de SAO</w:t>
      </w:r>
      <w:r w:rsidR="0026315A">
        <w:rPr>
          <w:rFonts w:eastAsia="Calibri"/>
          <w:lang w:val="es-ES_tradnl"/>
        </w:rPr>
        <w:t xml:space="preserve"> </w:t>
      </w:r>
      <w:r w:rsidR="001A6A40">
        <w:rPr>
          <w:rFonts w:eastAsia="Calibri"/>
          <w:lang w:val="es-ES_tradnl"/>
        </w:rPr>
        <w:t xml:space="preserve">que sufragaron </w:t>
      </w:r>
      <w:r w:rsidR="001A794A">
        <w:rPr>
          <w:rFonts w:eastAsia="Calibri"/>
          <w:lang w:val="es-ES_tradnl"/>
        </w:rPr>
        <w:t>el transporte</w:t>
      </w:r>
      <w:r w:rsidR="00891ED0" w:rsidRPr="00203831">
        <w:rPr>
          <w:rFonts w:eastAsia="Calibri"/>
          <w:lang w:val="es-ES_tradnl"/>
        </w:rPr>
        <w:t xml:space="preserve"> </w:t>
      </w:r>
      <w:r w:rsidR="00B35ECF">
        <w:rPr>
          <w:rFonts w:eastAsia="Calibri"/>
          <w:lang w:val="es-ES_tradnl"/>
        </w:rPr>
        <w:t xml:space="preserve">de desechos </w:t>
      </w:r>
      <w:r w:rsidR="00CD14DE">
        <w:rPr>
          <w:rFonts w:eastAsia="Calibri"/>
          <w:lang w:val="es-ES_tradnl"/>
        </w:rPr>
        <w:t xml:space="preserve">desde la </w:t>
      </w:r>
      <w:r w:rsidR="0094334A" w:rsidRPr="00203831">
        <w:rPr>
          <w:rFonts w:eastAsia="Calibri"/>
          <w:lang w:val="es-ES_tradnl"/>
        </w:rPr>
        <w:t>fuente</w:t>
      </w:r>
      <w:r w:rsidR="00891ED0" w:rsidRPr="00203831">
        <w:rPr>
          <w:rFonts w:eastAsia="Calibri"/>
          <w:lang w:val="es-ES_tradnl"/>
        </w:rPr>
        <w:t xml:space="preserve"> </w:t>
      </w:r>
      <w:r w:rsidR="003C37C1">
        <w:rPr>
          <w:rFonts w:eastAsia="Calibri"/>
          <w:lang w:val="es-ES_tradnl"/>
        </w:rPr>
        <w:t xml:space="preserve">de origen </w:t>
      </w:r>
      <w:r w:rsidR="00CD14DE">
        <w:rPr>
          <w:rFonts w:eastAsia="Calibri"/>
          <w:lang w:val="es-ES_tradnl"/>
        </w:rPr>
        <w:t>a la planta</w:t>
      </w:r>
      <w:r w:rsidR="00203831">
        <w:rPr>
          <w:rFonts w:eastAsia="Calibri"/>
          <w:lang w:val="es-ES_tradnl"/>
        </w:rPr>
        <w:t xml:space="preserve"> de eliminación</w:t>
      </w:r>
      <w:r w:rsidR="00FA1F16" w:rsidRPr="00203831">
        <w:rPr>
          <w:rFonts w:eastAsia="Calibri"/>
          <w:lang w:val="es-ES_tradnl"/>
        </w:rPr>
        <w:t>.</w:t>
      </w:r>
      <w:r w:rsidR="00891ED0" w:rsidRPr="00203831">
        <w:rPr>
          <w:rFonts w:eastAsia="Calibri"/>
          <w:lang w:val="es-ES_tradnl"/>
        </w:rPr>
        <w:t xml:space="preserve"> </w:t>
      </w:r>
      <w:r w:rsidR="001E2CC3">
        <w:rPr>
          <w:rFonts w:eastAsia="Calibri"/>
          <w:lang w:val="es-ES_tradnl"/>
        </w:rPr>
        <w:t>Es</w:t>
      </w:r>
      <w:r w:rsidR="00FA3498">
        <w:rPr>
          <w:rFonts w:eastAsia="Calibri"/>
          <w:lang w:val="es-ES_tradnl"/>
        </w:rPr>
        <w:t>t</w:t>
      </w:r>
      <w:r w:rsidR="001E2CC3">
        <w:rPr>
          <w:rFonts w:eastAsia="Calibri"/>
          <w:lang w:val="es-ES_tradnl"/>
        </w:rPr>
        <w:t xml:space="preserve">o </w:t>
      </w:r>
      <w:r w:rsidR="003C78F7">
        <w:rPr>
          <w:rFonts w:eastAsia="Calibri"/>
          <w:lang w:val="es-ES_tradnl"/>
        </w:rPr>
        <w:t xml:space="preserve">se logró con la </w:t>
      </w:r>
      <w:r w:rsidR="004B0A96" w:rsidRPr="00203831">
        <w:rPr>
          <w:rFonts w:eastAsia="Calibri"/>
          <w:lang w:val="es-ES_tradnl"/>
        </w:rPr>
        <w:t>colaboración</w:t>
      </w:r>
      <w:r w:rsidR="00891ED0" w:rsidRPr="00203831">
        <w:rPr>
          <w:rFonts w:eastAsia="Calibri"/>
          <w:lang w:val="es-ES_tradnl"/>
        </w:rPr>
        <w:t xml:space="preserve"> </w:t>
      </w:r>
      <w:r w:rsidR="00D20ABA">
        <w:rPr>
          <w:rFonts w:eastAsia="Calibri"/>
          <w:lang w:val="es-ES_tradnl"/>
        </w:rPr>
        <w:t xml:space="preserve">de los principales </w:t>
      </w:r>
      <w:r w:rsidR="00F544B2">
        <w:rPr>
          <w:rFonts w:eastAsia="Calibri"/>
          <w:lang w:val="es-ES_tradnl"/>
        </w:rPr>
        <w:t>actores</w:t>
      </w:r>
      <w:r w:rsidR="00891ED0" w:rsidRPr="00203831">
        <w:rPr>
          <w:rFonts w:eastAsia="Calibri"/>
          <w:lang w:val="es-ES_tradnl"/>
        </w:rPr>
        <w:t xml:space="preserve"> </w:t>
      </w:r>
      <w:r w:rsidR="00D20ABA">
        <w:rPr>
          <w:rFonts w:eastAsia="Calibri"/>
          <w:lang w:val="es-ES_tradnl"/>
        </w:rPr>
        <w:t>d</w:t>
      </w:r>
      <w:r w:rsidR="007C26FF" w:rsidRPr="00203831">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proyecto</w:t>
      </w:r>
      <w:r w:rsidR="00FA1F16" w:rsidRPr="00203831">
        <w:rPr>
          <w:rFonts w:eastAsia="Calibri"/>
          <w:lang w:val="es-ES_tradnl"/>
        </w:rPr>
        <w:t>,</w:t>
      </w:r>
      <w:r w:rsidR="00891ED0" w:rsidRPr="00203831">
        <w:rPr>
          <w:rFonts w:eastAsia="Calibri"/>
          <w:lang w:val="es-ES_tradnl"/>
        </w:rPr>
        <w:t xml:space="preserve"> </w:t>
      </w:r>
      <w:r w:rsidR="0099167B">
        <w:rPr>
          <w:rFonts w:eastAsia="Calibri"/>
          <w:lang w:val="es-ES_tradnl"/>
        </w:rPr>
        <w:t xml:space="preserve">entre ellos </w:t>
      </w:r>
      <w:r w:rsidR="00A46ACD" w:rsidRPr="00203831">
        <w:rPr>
          <w:rFonts w:eastAsia="Calibri"/>
          <w:lang w:val="es-ES_tradnl"/>
        </w:rPr>
        <w:t>el</w:t>
      </w:r>
      <w:r w:rsidR="00891ED0" w:rsidRPr="00203831">
        <w:rPr>
          <w:rFonts w:eastAsia="Calibri"/>
          <w:lang w:val="es-ES_tradnl"/>
        </w:rPr>
        <w:t xml:space="preserve"> </w:t>
      </w:r>
      <w:r w:rsidR="00A46ACD" w:rsidRPr="00203831">
        <w:rPr>
          <w:rFonts w:eastAsia="Calibri"/>
          <w:lang w:val="es-ES_tradnl"/>
        </w:rPr>
        <w:t>gobierno</w:t>
      </w:r>
      <w:r w:rsidR="00FA1F16" w:rsidRPr="00203831">
        <w:rPr>
          <w:rFonts w:eastAsia="Calibri"/>
          <w:lang w:val="es-ES_tradnl"/>
        </w:rPr>
        <w:t>,</w:t>
      </w:r>
      <w:r w:rsidR="00891ED0" w:rsidRPr="00203831">
        <w:rPr>
          <w:rFonts w:eastAsia="Calibri"/>
          <w:lang w:val="es-ES_tradnl"/>
        </w:rPr>
        <w:t xml:space="preserve"> </w:t>
      </w:r>
      <w:r w:rsidR="00454678">
        <w:rPr>
          <w:rFonts w:eastAsia="Calibri"/>
          <w:lang w:val="es-ES_tradnl"/>
        </w:rPr>
        <w:t xml:space="preserve">los </w:t>
      </w:r>
      <w:r w:rsidR="00944368">
        <w:rPr>
          <w:rFonts w:eastAsia="Calibri"/>
          <w:lang w:val="es-ES_tradnl"/>
        </w:rPr>
        <w:t>generadores de 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44368">
        <w:rPr>
          <w:rFonts w:eastAsia="Calibri"/>
          <w:lang w:val="es-ES_tradnl"/>
        </w:rPr>
        <w:t>los prestadores de servicios</w:t>
      </w:r>
      <w:r w:rsidR="00FC53E9">
        <w:rPr>
          <w:rFonts w:eastAsia="Calibri"/>
          <w:lang w:val="es-ES_tradnl"/>
        </w:rPr>
        <w:t>,</w:t>
      </w:r>
      <w:r w:rsidR="00891ED0" w:rsidRPr="00203831">
        <w:rPr>
          <w:rFonts w:eastAsia="Calibri"/>
          <w:lang w:val="es-ES_tradnl"/>
        </w:rPr>
        <w:t xml:space="preserve"> </w:t>
      </w:r>
      <w:r w:rsidR="00D33A85">
        <w:rPr>
          <w:rFonts w:eastAsia="Calibri"/>
          <w:lang w:val="es-ES_tradnl"/>
        </w:rPr>
        <w:t>y</w:t>
      </w:r>
      <w:r w:rsidR="00800D86">
        <w:rPr>
          <w:rFonts w:eastAsia="Calibri"/>
          <w:lang w:val="es-ES_tradnl"/>
        </w:rPr>
        <w:t xml:space="preserve"> permitió </w:t>
      </w:r>
      <w:r w:rsidR="0054560F">
        <w:rPr>
          <w:rFonts w:eastAsia="Calibri"/>
          <w:lang w:val="es-ES_tradnl"/>
        </w:rPr>
        <w:t xml:space="preserve">financiar </w:t>
      </w:r>
      <w:r w:rsidR="002831D2">
        <w:rPr>
          <w:rFonts w:eastAsia="Calibri"/>
          <w:lang w:val="es-ES_tradnl"/>
        </w:rPr>
        <w:t xml:space="preserve">la destrucción </w:t>
      </w:r>
      <w:r w:rsidR="008313D3">
        <w:rPr>
          <w:rFonts w:eastAsia="Calibri"/>
          <w:lang w:val="es-ES_tradnl"/>
        </w:rPr>
        <w:t xml:space="preserve">de un volumen </w:t>
      </w:r>
      <w:r w:rsidR="00836268" w:rsidRPr="00836268">
        <w:rPr>
          <w:rFonts w:eastAsia="Calibri"/>
          <w:lang w:val="es-ES_tradnl"/>
        </w:rPr>
        <w:t xml:space="preserve">mayor </w:t>
      </w:r>
      <w:r w:rsidR="008313D3">
        <w:rPr>
          <w:rFonts w:eastAsia="Calibri"/>
          <w:lang w:val="es-ES_tradnl"/>
        </w:rPr>
        <w:t xml:space="preserve">de </w:t>
      </w:r>
      <w:r w:rsidR="00203831">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9415EE">
        <w:rPr>
          <w:rFonts w:eastAsia="Calibri"/>
          <w:lang w:val="es-ES_tradnl"/>
        </w:rPr>
        <w:t>Se</w:t>
      </w:r>
      <w:r w:rsidR="003E206A">
        <w:rPr>
          <w:rFonts w:eastAsia="Calibri"/>
          <w:lang w:val="es-ES_tradnl"/>
        </w:rPr>
        <w:t xml:space="preserve"> demostró además la </w:t>
      </w:r>
      <w:r w:rsidR="00A80F9A" w:rsidRPr="00203831">
        <w:rPr>
          <w:rFonts w:eastAsia="Calibri"/>
          <w:lang w:val="es-ES_tradnl"/>
        </w:rPr>
        <w:t>factibilidad</w:t>
      </w:r>
      <w:r w:rsidR="00891ED0" w:rsidRPr="00203831">
        <w:rPr>
          <w:rFonts w:eastAsia="Calibri"/>
          <w:lang w:val="es-ES_tradnl"/>
        </w:rPr>
        <w:t xml:space="preserve"> </w:t>
      </w:r>
      <w:r w:rsidR="004E46A6" w:rsidRPr="00203831">
        <w:rPr>
          <w:rFonts w:eastAsia="Calibri"/>
          <w:lang w:val="es-ES_tradnl"/>
        </w:rPr>
        <w:t>de</w:t>
      </w:r>
      <w:r w:rsidR="000F0F1E">
        <w:rPr>
          <w:rFonts w:eastAsia="Calibri"/>
          <w:lang w:val="es-ES_tradnl"/>
        </w:rPr>
        <w:t xml:space="preserve"> obtener </w:t>
      </w:r>
      <w:r w:rsidR="00DF19FC" w:rsidRPr="00203831">
        <w:rPr>
          <w:rFonts w:eastAsia="Calibri"/>
          <w:lang w:val="es-ES_tradnl"/>
        </w:rPr>
        <w:t>cofinanciamiento</w:t>
      </w:r>
      <w:r w:rsidR="00891ED0" w:rsidRPr="00203831">
        <w:rPr>
          <w:rFonts w:eastAsia="Calibri"/>
          <w:lang w:val="es-ES_tradnl"/>
        </w:rPr>
        <w:t xml:space="preserve"> </w:t>
      </w:r>
      <w:r w:rsidR="00B64BB4">
        <w:rPr>
          <w:rFonts w:eastAsia="Calibri"/>
          <w:lang w:val="es-ES_tradnl"/>
        </w:rPr>
        <w:t xml:space="preserve">por medio </w:t>
      </w:r>
      <w:r w:rsidR="00E67360">
        <w:rPr>
          <w:rFonts w:eastAsia="Calibri"/>
          <w:lang w:val="es-ES_tradnl"/>
        </w:rPr>
        <w:t xml:space="preserve">de actividades de </w:t>
      </w:r>
      <w:r w:rsidR="004C5EB3">
        <w:rPr>
          <w:rFonts w:eastAsia="Calibri"/>
          <w:lang w:val="es-ES_tradnl"/>
        </w:rPr>
        <w:t xml:space="preserve">desguace de </w:t>
      </w:r>
      <w:r w:rsidR="00FA1F16" w:rsidRPr="00203831">
        <w:rPr>
          <w:rFonts w:eastAsia="Calibri"/>
          <w:lang w:val="es-ES_tradnl"/>
        </w:rPr>
        <w:t>material</w:t>
      </w:r>
      <w:r w:rsidR="00A845C3">
        <w:rPr>
          <w:rFonts w:eastAsia="Calibri"/>
          <w:lang w:val="es-ES_tradnl"/>
        </w:rPr>
        <w:t>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5AD4">
        <w:rPr>
          <w:rFonts w:eastAsia="Calibri"/>
          <w:lang w:val="es-ES_tradnl"/>
        </w:rPr>
        <w:t xml:space="preserve">que las </w:t>
      </w:r>
      <w:r w:rsidR="0038499B">
        <w:rPr>
          <w:rFonts w:eastAsia="Calibri"/>
          <w:lang w:val="es-ES_tradnl"/>
        </w:rPr>
        <w:t xml:space="preserve">iniciativas </w:t>
      </w:r>
      <w:r w:rsidR="007A5AD4">
        <w:rPr>
          <w:rFonts w:eastAsia="Calibri"/>
          <w:lang w:val="es-ES_tradnl"/>
        </w:rPr>
        <w:t>de reciclaje</w:t>
      </w:r>
      <w:r w:rsidR="00891ED0" w:rsidRPr="00203831">
        <w:rPr>
          <w:rFonts w:eastAsia="Calibri"/>
          <w:lang w:val="es-ES_tradnl"/>
        </w:rPr>
        <w:t xml:space="preserve"> </w:t>
      </w:r>
      <w:r w:rsidR="008B3B49">
        <w:rPr>
          <w:rFonts w:eastAsia="Calibri"/>
          <w:lang w:val="es-ES_tradnl"/>
        </w:rPr>
        <w:t xml:space="preserve">implementadas </w:t>
      </w:r>
      <w:r w:rsidR="007A5AD4">
        <w:rPr>
          <w:rFonts w:eastAsia="Calibri"/>
          <w:lang w:val="es-ES_tradnl"/>
        </w:rPr>
        <w:t xml:space="preserve">por </w:t>
      </w:r>
      <w:r w:rsidR="00FA3B8B">
        <w:rPr>
          <w:rFonts w:eastAsia="Calibri"/>
          <w:lang w:val="es-ES_tradnl"/>
        </w:rPr>
        <w:t>los centros</w:t>
      </w:r>
      <w:r w:rsidR="00243D83">
        <w:rPr>
          <w:rFonts w:eastAsia="Calibri"/>
          <w:lang w:val="es-ES_tradnl"/>
        </w:rPr>
        <w:t xml:space="preserve"> de recuperación y reciclaje</w:t>
      </w:r>
      <w:r w:rsidR="00891ED0" w:rsidRPr="00203831">
        <w:rPr>
          <w:rFonts w:eastAsia="Calibri"/>
          <w:lang w:val="es-ES_tradnl"/>
        </w:rPr>
        <w:t xml:space="preserve"> </w:t>
      </w:r>
      <w:r w:rsidR="004E6CF6">
        <w:rPr>
          <w:rFonts w:eastAsia="Calibri"/>
          <w:lang w:val="es-ES_tradnl"/>
        </w:rPr>
        <w:t>entregan</w:t>
      </w:r>
      <w:r w:rsidR="00515872">
        <w:rPr>
          <w:rFonts w:eastAsia="Calibri"/>
          <w:lang w:val="es-ES_tradnl"/>
        </w:rPr>
        <w:t xml:space="preserve"> </w:t>
      </w:r>
      <w:r w:rsidR="00D321C0" w:rsidRPr="00D321C0">
        <w:rPr>
          <w:rFonts w:eastAsia="Calibri"/>
          <w:lang w:val="es-ES_tradnl"/>
        </w:rPr>
        <w:t xml:space="preserve">a estas empresas </w:t>
      </w:r>
      <w:r w:rsidR="001F4BBB">
        <w:rPr>
          <w:rFonts w:eastAsia="Calibri"/>
          <w:lang w:val="es-ES_tradnl"/>
        </w:rPr>
        <w:t xml:space="preserve">un aporte </w:t>
      </w:r>
      <w:r w:rsidR="00515872">
        <w:rPr>
          <w:rFonts w:eastAsia="Calibri"/>
          <w:lang w:val="es-ES_tradnl"/>
        </w:rPr>
        <w:t>económico clave</w:t>
      </w:r>
      <w:r w:rsidR="00FA1F16" w:rsidRPr="00203831">
        <w:rPr>
          <w:rFonts w:eastAsia="Calibri"/>
          <w:lang w:val="es-ES_tradnl"/>
        </w:rPr>
        <w:t>.</w:t>
      </w:r>
      <w:r w:rsidR="00891ED0" w:rsidRPr="00203831">
        <w:rPr>
          <w:rFonts w:eastAsia="Calibri"/>
          <w:lang w:val="es-ES_tradnl"/>
        </w:rPr>
        <w:t xml:space="preserve"> </w:t>
      </w:r>
      <w:r w:rsidR="00E139E3">
        <w:rPr>
          <w:rFonts w:eastAsia="Calibri"/>
          <w:lang w:val="es-ES_tradnl"/>
        </w:rPr>
        <w:t xml:space="preserve">En </w:t>
      </w:r>
      <w:r w:rsidR="00297821">
        <w:rPr>
          <w:rFonts w:eastAsia="Calibri"/>
          <w:lang w:val="es-ES_tradnl"/>
        </w:rPr>
        <w:t>síntesis</w:t>
      </w:r>
      <w:r w:rsidR="00FA1F16" w:rsidRPr="00203831">
        <w:rPr>
          <w:rFonts w:eastAsia="Calibri"/>
          <w:lang w:val="es-ES_tradnl"/>
        </w:rPr>
        <w:t>,</w:t>
      </w:r>
      <w:r w:rsidR="00891ED0" w:rsidRPr="00203831">
        <w:rPr>
          <w:rFonts w:eastAsia="Calibri"/>
          <w:lang w:val="es-ES_tradnl"/>
        </w:rPr>
        <w:t xml:space="preserve"> </w:t>
      </w:r>
      <w:r w:rsidR="00297821">
        <w:rPr>
          <w:rFonts w:eastAsia="Calibri"/>
          <w:lang w:val="es-ES_tradnl"/>
        </w:rPr>
        <w:t xml:space="preserve">se demostró que </w:t>
      </w:r>
      <w:r w:rsidR="00BC141F">
        <w:rPr>
          <w:rFonts w:eastAsia="Calibri"/>
          <w:lang w:val="es-ES_tradnl"/>
        </w:rPr>
        <w:t xml:space="preserve">este método </w:t>
      </w:r>
      <w:r w:rsidR="004C498A">
        <w:rPr>
          <w:rFonts w:eastAsia="Calibri"/>
          <w:lang w:val="es-ES_tradnl"/>
        </w:rPr>
        <w:t xml:space="preserve">potencia los </w:t>
      </w:r>
      <w:r w:rsidR="00AE1FC7">
        <w:rPr>
          <w:rFonts w:eastAsia="Calibri"/>
          <w:lang w:val="es-ES_tradnl"/>
        </w:rPr>
        <w:t>beneficios ambientales</w:t>
      </w:r>
      <w:r w:rsidR="00891ED0" w:rsidRPr="00203831">
        <w:rPr>
          <w:rFonts w:eastAsia="Calibri"/>
          <w:lang w:val="es-ES_tradnl"/>
        </w:rPr>
        <w:t xml:space="preserve"> </w:t>
      </w:r>
      <w:r w:rsidR="004C498A">
        <w:rPr>
          <w:rFonts w:eastAsia="Calibri"/>
          <w:lang w:val="es-ES_tradnl"/>
        </w:rPr>
        <w:t xml:space="preserve">generales </w:t>
      </w:r>
      <w:r w:rsidR="00526A82" w:rsidRPr="00203831">
        <w:rPr>
          <w:rFonts w:eastAsia="Calibri"/>
          <w:lang w:val="es-ES_tradnl"/>
        </w:rPr>
        <w:t>del</w:t>
      </w:r>
      <w:r w:rsidR="00891ED0" w:rsidRPr="00203831">
        <w:rPr>
          <w:rFonts w:eastAsia="Calibri"/>
          <w:lang w:val="es-ES_tradnl"/>
        </w:rPr>
        <w:t xml:space="preserve"> </w:t>
      </w:r>
      <w:r w:rsidR="00110032" w:rsidRPr="00203831">
        <w:rPr>
          <w:rFonts w:eastAsia="Calibri"/>
          <w:lang w:val="es-ES_tradnl"/>
        </w:rPr>
        <w:t>proyecto</w:t>
      </w:r>
      <w:r w:rsidR="00FA1F16" w:rsidRPr="00203831">
        <w:rPr>
          <w:rFonts w:eastAsia="Calibri"/>
          <w:lang w:val="es-ES_tradnl"/>
        </w:rPr>
        <w:t>.</w:t>
      </w:r>
    </w:p>
    <w:p w14:paraId="257443D9" w14:textId="6EED918C" w:rsidR="00FA1F16" w:rsidRPr="00203831" w:rsidRDefault="00315357" w:rsidP="008C39CA">
      <w:pPr>
        <w:numPr>
          <w:ilvl w:val="0"/>
          <w:numId w:val="10"/>
        </w:numPr>
        <w:spacing w:before="120" w:after="240"/>
        <w:ind w:left="0" w:firstLine="0"/>
        <w:rPr>
          <w:rFonts w:eastAsia="Calibri"/>
          <w:lang w:val="es-ES_tradnl"/>
        </w:rPr>
      </w:pPr>
      <w:r>
        <w:rPr>
          <w:rFonts w:eastAsia="Calibri"/>
          <w:lang w:val="es-ES_tradnl"/>
        </w:rPr>
        <w:t>E</w:t>
      </w:r>
      <w:r w:rsidR="00060F2A">
        <w:rPr>
          <w:rFonts w:eastAsia="Calibri"/>
          <w:lang w:val="es-ES_tradnl"/>
        </w:rPr>
        <w:t>n</w:t>
      </w:r>
      <w:r w:rsidRPr="00814DDA">
        <w:rPr>
          <w:lang w:val="es-ES"/>
        </w:rPr>
        <w:t xml:space="preserve"> </w:t>
      </w:r>
      <w:r w:rsidR="00060F2A" w:rsidRPr="00060F2A">
        <w:rPr>
          <w:rFonts w:eastAsia="Calibri"/>
          <w:lang w:val="es-ES_tradnl"/>
        </w:rPr>
        <w:t xml:space="preserve">Colombia </w:t>
      </w:r>
      <w:r w:rsidR="00D841EA">
        <w:rPr>
          <w:rFonts w:eastAsia="Calibri"/>
          <w:lang w:val="es-ES_tradnl"/>
        </w:rPr>
        <w:t xml:space="preserve">se </w:t>
      </w:r>
      <w:r w:rsidR="004A3106">
        <w:rPr>
          <w:rFonts w:eastAsia="Calibri"/>
          <w:lang w:val="es-ES_tradnl"/>
        </w:rPr>
        <w:t xml:space="preserve">obtuvo </w:t>
      </w:r>
      <w:r w:rsidR="00101591">
        <w:rPr>
          <w:rFonts w:eastAsia="Calibri"/>
          <w:lang w:val="es-ES_tradnl"/>
        </w:rPr>
        <w:t xml:space="preserve">un importante nivel de </w:t>
      </w:r>
      <w:r w:rsidR="00DF19FC" w:rsidRPr="00203831">
        <w:rPr>
          <w:rFonts w:eastAsia="Calibri"/>
          <w:lang w:val="es-ES_tradnl"/>
        </w:rPr>
        <w:t>cofinanciamiento</w:t>
      </w:r>
      <w:r w:rsidR="00891ED0" w:rsidRPr="00203831">
        <w:rPr>
          <w:rFonts w:eastAsia="Calibri"/>
          <w:lang w:val="es-ES_tradnl"/>
        </w:rPr>
        <w:t xml:space="preserve"> </w:t>
      </w:r>
      <w:r w:rsidR="00941E83">
        <w:rPr>
          <w:rFonts w:eastAsia="Calibri"/>
          <w:lang w:val="es-ES_tradnl"/>
        </w:rPr>
        <w:t xml:space="preserve">en </w:t>
      </w:r>
      <w:r w:rsidR="008D00DD">
        <w:rPr>
          <w:rFonts w:eastAsia="Calibri"/>
          <w:lang w:val="es-ES_tradnl"/>
        </w:rPr>
        <w:t xml:space="preserve">colaboración </w:t>
      </w:r>
      <w:r w:rsidR="00110032" w:rsidRPr="00203831">
        <w:rPr>
          <w:rFonts w:eastAsia="Calibri"/>
          <w:lang w:val="es-ES_tradnl"/>
        </w:rPr>
        <w:t>con</w:t>
      </w:r>
      <w:r w:rsidR="00891ED0" w:rsidRPr="00203831">
        <w:rPr>
          <w:rFonts w:eastAsia="Calibri"/>
          <w:lang w:val="es-ES_tradnl"/>
        </w:rPr>
        <w:t xml:space="preserve"> </w:t>
      </w:r>
      <w:r w:rsidR="003F6BB0">
        <w:rPr>
          <w:rFonts w:eastAsia="Calibri"/>
          <w:lang w:val="es-ES_tradnl"/>
        </w:rPr>
        <w:t>el sistema nacional</w:t>
      </w:r>
      <w:r w:rsidR="00575611">
        <w:rPr>
          <w:rFonts w:eastAsia="Calibri"/>
          <w:lang w:val="es-ES_tradnl"/>
        </w:rPr>
        <w:t xml:space="preserve"> de responsabilidad ampliada del productor</w:t>
      </w:r>
      <w:r w:rsidR="00FA1F16" w:rsidRPr="00203831">
        <w:rPr>
          <w:rFonts w:eastAsia="Calibri"/>
          <w:lang w:val="es-ES_tradnl"/>
        </w:rPr>
        <w:t>.</w:t>
      </w:r>
      <w:r w:rsidR="00891ED0" w:rsidRPr="00203831">
        <w:rPr>
          <w:rFonts w:eastAsia="Calibri"/>
          <w:lang w:val="es-ES_tradnl"/>
        </w:rPr>
        <w:t xml:space="preserve"> </w:t>
      </w:r>
      <w:r w:rsidR="00CE628C">
        <w:rPr>
          <w:rFonts w:eastAsia="Calibri"/>
          <w:lang w:val="es-ES_tradnl"/>
        </w:rPr>
        <w:t>E</w:t>
      </w:r>
      <w:r w:rsidR="00EA56A8">
        <w:rPr>
          <w:rFonts w:eastAsia="Calibri"/>
          <w:lang w:val="es-ES_tradnl"/>
        </w:rPr>
        <w:t>ste</w:t>
      </w:r>
      <w:r w:rsidR="00CE628C">
        <w:rPr>
          <w:rFonts w:eastAsia="Calibri"/>
          <w:lang w:val="es-ES_tradnl"/>
        </w:rPr>
        <w:t xml:space="preserve"> sistema</w:t>
      </w:r>
      <w:r w:rsidR="00A91839">
        <w:rPr>
          <w:rFonts w:eastAsia="Calibri"/>
          <w:lang w:val="es-ES_tradnl"/>
        </w:rPr>
        <w:t xml:space="preserve">, </w:t>
      </w:r>
      <w:r w:rsidR="001D4CC5">
        <w:rPr>
          <w:rFonts w:eastAsia="Calibri"/>
          <w:lang w:val="es-ES_tradnl"/>
        </w:rPr>
        <w:t xml:space="preserve">parte </w:t>
      </w:r>
      <w:r w:rsidR="000939B2">
        <w:rPr>
          <w:rFonts w:eastAsia="Calibri"/>
          <w:lang w:val="es-ES_tradnl"/>
        </w:rPr>
        <w:t xml:space="preserve">de una </w:t>
      </w:r>
      <w:r w:rsidR="00526A82" w:rsidRPr="00203831">
        <w:rPr>
          <w:rFonts w:eastAsia="Calibri"/>
          <w:lang w:val="es-ES_tradnl"/>
        </w:rPr>
        <w:t>iniciativa</w:t>
      </w:r>
      <w:r w:rsidR="00891ED0" w:rsidRPr="00203831">
        <w:rPr>
          <w:rFonts w:eastAsia="Calibri"/>
          <w:lang w:val="es-ES_tradnl"/>
        </w:rPr>
        <w:t xml:space="preserve"> </w:t>
      </w:r>
      <w:r w:rsidR="000939B2" w:rsidRPr="000939B2">
        <w:rPr>
          <w:rFonts w:eastAsia="Calibri"/>
          <w:lang w:val="es-ES_tradnl"/>
        </w:rPr>
        <w:t xml:space="preserve">nacional </w:t>
      </w:r>
      <w:r w:rsidR="00A201AC">
        <w:rPr>
          <w:rFonts w:eastAsia="Calibri"/>
          <w:lang w:val="es-ES_tradnl"/>
        </w:rPr>
        <w:t>de gestión integral</w:t>
      </w:r>
      <w:r w:rsidR="00891ED0" w:rsidRPr="00203831">
        <w:rPr>
          <w:rFonts w:eastAsia="Calibri"/>
          <w:lang w:val="es-ES_tradnl"/>
        </w:rPr>
        <w:t xml:space="preserve"> </w:t>
      </w:r>
      <w:r w:rsidR="00A201AC">
        <w:rPr>
          <w:rFonts w:eastAsia="Calibri"/>
          <w:lang w:val="es-ES_tradnl"/>
        </w:rPr>
        <w:t xml:space="preserve">de </w:t>
      </w:r>
      <w:r w:rsidR="007B3C88" w:rsidRPr="007B3C88">
        <w:rPr>
          <w:rFonts w:eastAsia="Calibri"/>
          <w:lang w:val="es-ES_tradnl"/>
        </w:rPr>
        <w:t xml:space="preserve">desechos </w:t>
      </w:r>
      <w:r w:rsidR="00E66FC0">
        <w:rPr>
          <w:rFonts w:eastAsia="Calibri"/>
          <w:lang w:val="es-ES_tradnl"/>
        </w:rPr>
        <w:t>eléctricos y electrónicos</w:t>
      </w:r>
      <w:r w:rsidR="00A91839">
        <w:rPr>
          <w:rFonts w:eastAsia="Calibri"/>
          <w:lang w:val="es-ES_tradnl"/>
        </w:rPr>
        <w:t xml:space="preserve">, </w:t>
      </w:r>
      <w:r w:rsidR="002464E9">
        <w:rPr>
          <w:rFonts w:eastAsia="Calibri"/>
          <w:lang w:val="es-ES_tradnl"/>
        </w:rPr>
        <w:t xml:space="preserve">permitió </w:t>
      </w:r>
      <w:r w:rsidR="003865FE">
        <w:rPr>
          <w:rFonts w:eastAsia="Calibri"/>
          <w:lang w:val="es-ES_tradnl"/>
        </w:rPr>
        <w:t xml:space="preserve">establecer </w:t>
      </w:r>
      <w:r w:rsidR="003D46D1">
        <w:rPr>
          <w:rFonts w:eastAsia="Calibri"/>
          <w:lang w:val="es-ES_tradnl"/>
        </w:rPr>
        <w:t xml:space="preserve">un </w:t>
      </w:r>
      <w:r w:rsidR="009737B0">
        <w:rPr>
          <w:rFonts w:eastAsia="Calibri"/>
          <w:lang w:val="es-ES_tradnl"/>
        </w:rPr>
        <w:t xml:space="preserve">sistema </w:t>
      </w:r>
      <w:r w:rsidR="009737B0" w:rsidRPr="009737B0">
        <w:rPr>
          <w:rFonts w:eastAsia="Calibri"/>
          <w:lang w:val="es-ES_tradnl"/>
        </w:rPr>
        <w:t xml:space="preserve">formal </w:t>
      </w:r>
      <w:r w:rsidR="009737B0">
        <w:rPr>
          <w:rFonts w:eastAsia="Calibri"/>
          <w:lang w:val="es-ES_tradnl"/>
        </w:rPr>
        <w:t>de acopio de desechos</w:t>
      </w:r>
      <w:r w:rsidR="00891ED0" w:rsidRPr="00203831">
        <w:rPr>
          <w:rFonts w:eastAsia="Calibri"/>
          <w:lang w:val="es-ES_tradnl"/>
        </w:rPr>
        <w:t xml:space="preserve"> </w:t>
      </w:r>
      <w:r w:rsidR="00CD24D6">
        <w:rPr>
          <w:rFonts w:eastAsia="Calibri"/>
          <w:lang w:val="es-ES_tradnl"/>
        </w:rPr>
        <w:t xml:space="preserve">que se sumó a las acciones de </w:t>
      </w:r>
      <w:r w:rsidR="00526A82" w:rsidRPr="00203831">
        <w:rPr>
          <w:rFonts w:eastAsia="Calibri"/>
          <w:lang w:val="es-ES_tradnl"/>
        </w:rPr>
        <w:t>recuperación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reciclaje</w:t>
      </w:r>
      <w:r w:rsidR="00891ED0" w:rsidRPr="00203831">
        <w:rPr>
          <w:rFonts w:eastAsia="Calibri"/>
          <w:lang w:val="es-ES_tradnl"/>
        </w:rPr>
        <w:t xml:space="preserve"> </w:t>
      </w:r>
      <w:r w:rsidR="00BA1772">
        <w:rPr>
          <w:rFonts w:eastAsia="Calibri"/>
          <w:lang w:val="es-ES_tradnl"/>
        </w:rPr>
        <w:t xml:space="preserve">realizadas a través </w:t>
      </w:r>
      <w:r w:rsidR="00526A82" w:rsidRPr="00203831">
        <w:rPr>
          <w:rFonts w:eastAsia="Calibri"/>
          <w:lang w:val="es-ES_tradnl"/>
        </w:rPr>
        <w:t>del</w:t>
      </w:r>
      <w:r w:rsidR="00891ED0" w:rsidRPr="00203831">
        <w:rPr>
          <w:rFonts w:eastAsia="Calibri"/>
          <w:lang w:val="es-ES_tradnl"/>
        </w:rPr>
        <w:t xml:space="preserve"> </w:t>
      </w:r>
      <w:r w:rsidR="004E46A6" w:rsidRPr="00203831">
        <w:rPr>
          <w:rFonts w:eastAsia="Calibri"/>
          <w:lang w:val="es-ES_tradnl"/>
        </w:rPr>
        <w:t>PGEH</w:t>
      </w:r>
      <w:r w:rsidR="00FA1F16" w:rsidRPr="00203831">
        <w:rPr>
          <w:rFonts w:eastAsia="Calibri"/>
          <w:lang w:val="es-ES_tradnl"/>
        </w:rPr>
        <w:t>.</w:t>
      </w:r>
      <w:r w:rsidR="00891ED0" w:rsidRPr="00203831">
        <w:rPr>
          <w:rFonts w:eastAsia="Calibri"/>
          <w:lang w:val="es-ES_tradnl"/>
        </w:rPr>
        <w:t xml:space="preserve"> </w:t>
      </w:r>
      <w:r w:rsidR="006E7C73">
        <w:rPr>
          <w:rFonts w:eastAsia="Calibri"/>
          <w:lang w:val="es-ES_tradnl"/>
        </w:rPr>
        <w:t xml:space="preserve">Aportaron </w:t>
      </w:r>
      <w:r w:rsidR="00DF19FC" w:rsidRPr="00203831">
        <w:rPr>
          <w:rFonts w:eastAsia="Calibri"/>
          <w:lang w:val="es-ES_tradnl"/>
        </w:rPr>
        <w:t>cofinanciamiento</w:t>
      </w:r>
      <w:r w:rsidR="00891ED0" w:rsidRPr="00203831">
        <w:rPr>
          <w:rFonts w:eastAsia="Calibri"/>
          <w:lang w:val="es-ES_tradnl"/>
        </w:rPr>
        <w:t xml:space="preserve"> </w:t>
      </w:r>
      <w:r w:rsidR="000B2E8E">
        <w:rPr>
          <w:rFonts w:eastAsia="Calibri"/>
          <w:lang w:val="es-ES_tradnl"/>
        </w:rPr>
        <w:t xml:space="preserve">todos los </w:t>
      </w:r>
      <w:r w:rsidR="00F544B2">
        <w:rPr>
          <w:rFonts w:eastAsia="Calibri"/>
          <w:lang w:val="es-ES_tradnl"/>
        </w:rPr>
        <w:t>actores</w:t>
      </w:r>
      <w:r w:rsidR="00891ED0" w:rsidRPr="00203831">
        <w:rPr>
          <w:rFonts w:eastAsia="Calibri"/>
          <w:lang w:val="es-ES_tradnl"/>
        </w:rPr>
        <w:t xml:space="preserve"> </w:t>
      </w:r>
      <w:r w:rsidR="00D82E0C">
        <w:rPr>
          <w:rFonts w:eastAsia="Calibri"/>
          <w:lang w:val="es-ES_tradnl"/>
        </w:rPr>
        <w:t xml:space="preserve">del </w:t>
      </w:r>
      <w:r w:rsidR="0094334A" w:rsidRPr="00203831">
        <w:rPr>
          <w:rFonts w:eastAsia="Calibri"/>
          <w:lang w:val="es-ES_tradnl"/>
        </w:rPr>
        <w:t>proceso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120E4">
        <w:rPr>
          <w:rFonts w:eastAsia="Calibri"/>
          <w:lang w:val="es-ES_tradnl"/>
        </w:rPr>
        <w:t>acopio</w:t>
      </w:r>
      <w:r w:rsidR="00FA1F16" w:rsidRPr="00203831">
        <w:rPr>
          <w:rFonts w:eastAsia="Calibri"/>
          <w:lang w:val="es-ES_tradnl"/>
        </w:rPr>
        <w:t>,</w:t>
      </w:r>
      <w:r w:rsidR="00891ED0" w:rsidRPr="00203831">
        <w:rPr>
          <w:rFonts w:eastAsia="Calibri"/>
          <w:lang w:val="es-ES_tradnl"/>
        </w:rPr>
        <w:t xml:space="preserve"> </w:t>
      </w:r>
      <w:r w:rsidR="00365447" w:rsidRPr="00203831">
        <w:rPr>
          <w:rFonts w:eastAsia="Calibri"/>
          <w:lang w:val="es-ES_tradnl"/>
        </w:rPr>
        <w:t>transporte</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destrucción</w:t>
      </w:r>
      <w:r w:rsidR="00262E1A" w:rsidRPr="00814DDA">
        <w:rPr>
          <w:lang w:val="es-ES"/>
        </w:rPr>
        <w:t xml:space="preserve"> </w:t>
      </w:r>
      <w:r w:rsidR="00262E1A" w:rsidRPr="00262E1A">
        <w:rPr>
          <w:rFonts w:eastAsia="Calibri"/>
          <w:lang w:val="es-ES_tradnl"/>
        </w:rPr>
        <w:t xml:space="preserve">de desechos de </w:t>
      </w:r>
      <w:r w:rsidR="007D790E">
        <w:rPr>
          <w:rFonts w:eastAsia="Calibri"/>
          <w:lang w:val="es-ES_tradnl"/>
        </w:rPr>
        <w:t>SAO: l</w:t>
      </w:r>
      <w:r w:rsidR="00D43C19">
        <w:rPr>
          <w:rFonts w:eastAsia="Calibri"/>
          <w:lang w:val="es-ES_tradnl"/>
        </w:rPr>
        <w:t xml:space="preserve">os generadores </w:t>
      </w:r>
      <w:r w:rsidR="00432843" w:rsidRPr="00432843">
        <w:rPr>
          <w:rFonts w:eastAsia="Calibri"/>
          <w:lang w:val="es-ES_tradnl"/>
        </w:rPr>
        <w:t>costearon</w:t>
      </w:r>
      <w:r w:rsidR="009F6DF5">
        <w:rPr>
          <w:rFonts w:eastAsia="Calibri"/>
          <w:lang w:val="es-ES_tradnl"/>
        </w:rPr>
        <w:t xml:space="preserve"> </w:t>
      </w:r>
      <w:r w:rsidR="004703A2">
        <w:rPr>
          <w:rFonts w:eastAsia="Calibri"/>
          <w:lang w:val="es-ES_tradnl"/>
        </w:rPr>
        <w:t xml:space="preserve">el </w:t>
      </w:r>
      <w:r w:rsidR="00DF19FC" w:rsidRPr="00203831">
        <w:rPr>
          <w:rFonts w:eastAsia="Calibri"/>
          <w:lang w:val="es-ES_tradnl"/>
        </w:rPr>
        <w:t>transporte</w:t>
      </w:r>
      <w:r w:rsidR="00891ED0" w:rsidRPr="00203831">
        <w:rPr>
          <w:rFonts w:eastAsia="Calibri"/>
          <w:lang w:val="es-ES_tradnl"/>
        </w:rPr>
        <w:t xml:space="preserve"> </w:t>
      </w:r>
      <w:r w:rsidR="004703A2">
        <w:rPr>
          <w:rFonts w:eastAsia="Calibri"/>
          <w:lang w:val="es-ES_tradnl"/>
        </w:rPr>
        <w:t>a los centros de acopio</w:t>
      </w:r>
      <w:r w:rsidR="00FA1F16" w:rsidRPr="00203831">
        <w:rPr>
          <w:rFonts w:eastAsia="Calibri"/>
          <w:lang w:val="es-ES_tradnl"/>
        </w:rPr>
        <w:t>;</w:t>
      </w:r>
      <w:r w:rsidR="00891ED0" w:rsidRPr="00203831">
        <w:rPr>
          <w:rFonts w:eastAsia="Calibri"/>
          <w:lang w:val="es-ES_tradnl"/>
        </w:rPr>
        <w:t xml:space="preserve"> </w:t>
      </w:r>
      <w:r w:rsidR="00EC78A5">
        <w:rPr>
          <w:rFonts w:eastAsia="Calibri"/>
          <w:lang w:val="es-ES_tradnl"/>
        </w:rPr>
        <w:t xml:space="preserve">los </w:t>
      </w:r>
      <w:r w:rsidR="00186A6B">
        <w:rPr>
          <w:rFonts w:eastAsia="Calibri"/>
          <w:lang w:val="es-ES_tradnl"/>
        </w:rPr>
        <w:t xml:space="preserve">recolectores </w:t>
      </w:r>
      <w:r w:rsidR="002E6380" w:rsidRPr="002E6380">
        <w:rPr>
          <w:rFonts w:eastAsia="Calibri"/>
          <w:lang w:val="es-ES_tradnl"/>
        </w:rPr>
        <w:t>autorizado</w:t>
      </w:r>
      <w:r w:rsidR="002E6380">
        <w:rPr>
          <w:rFonts w:eastAsia="Calibri"/>
          <w:lang w:val="es-ES_tradnl"/>
        </w:rPr>
        <w:t>s</w:t>
      </w:r>
      <w:r w:rsidR="00891ED0" w:rsidRPr="00203831">
        <w:rPr>
          <w:rFonts w:eastAsia="Calibri"/>
          <w:lang w:val="es-ES_tradnl"/>
        </w:rPr>
        <w:t xml:space="preserve"> </w:t>
      </w:r>
      <w:r w:rsidR="003B688C">
        <w:rPr>
          <w:rFonts w:eastAsia="Calibri"/>
          <w:lang w:val="es-ES_tradnl"/>
        </w:rPr>
        <w:t xml:space="preserve">adquirieron estanques </w:t>
      </w:r>
      <w:r w:rsidR="00891ED0" w:rsidRPr="00203831">
        <w:rPr>
          <w:rFonts w:eastAsia="Calibri"/>
          <w:lang w:val="es-ES_tradnl"/>
        </w:rPr>
        <w:t>adicional</w:t>
      </w:r>
      <w:r w:rsidR="003B688C">
        <w:rPr>
          <w:rFonts w:eastAsia="Calibri"/>
          <w:lang w:val="es-ES_tradnl"/>
        </w:rPr>
        <w:t>es</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identificadores</w:t>
      </w:r>
      <w:r w:rsidR="00891ED0" w:rsidRPr="00203831">
        <w:rPr>
          <w:rFonts w:eastAsia="Calibri"/>
          <w:lang w:val="es-ES_tradnl"/>
        </w:rPr>
        <w:t xml:space="preserve"> </w:t>
      </w:r>
      <w:r w:rsidR="00526A82"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refrigerante</w:t>
      </w:r>
      <w:r w:rsidR="009264D9">
        <w:rPr>
          <w:rFonts w:eastAsia="Calibri"/>
          <w:lang w:val="es-ES_tradnl"/>
        </w:rPr>
        <w:t>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BA71C1">
        <w:rPr>
          <w:rFonts w:eastAsia="Calibri"/>
          <w:lang w:val="es-ES_tradnl"/>
        </w:rPr>
        <w:t xml:space="preserve">la maquinaria de </w:t>
      </w:r>
      <w:r w:rsidR="00BA71C1" w:rsidRPr="00BA71C1">
        <w:rPr>
          <w:rFonts w:eastAsia="Calibri"/>
          <w:lang w:val="es-ES_tradnl"/>
        </w:rPr>
        <w:t xml:space="preserve">recuperación </w:t>
      </w:r>
      <w:r w:rsidR="00EF2F8B">
        <w:rPr>
          <w:rFonts w:eastAsia="Calibri"/>
          <w:lang w:val="es-ES_tradnl"/>
        </w:rPr>
        <w:t xml:space="preserve">necesaria para </w:t>
      </w:r>
      <w:r w:rsidR="004561ED">
        <w:rPr>
          <w:rFonts w:eastAsia="Calibri"/>
          <w:lang w:val="es-ES_tradnl"/>
        </w:rPr>
        <w:t xml:space="preserve">el </w:t>
      </w:r>
      <w:r w:rsidR="004561ED">
        <w:rPr>
          <w:rFonts w:eastAsia="Calibri"/>
          <w:lang w:val="es-ES_tradnl"/>
        </w:rPr>
        <w:lastRenderedPageBreak/>
        <w:t>acopio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03831">
        <w:rPr>
          <w:rFonts w:eastAsia="Calibri"/>
          <w:lang w:val="es-ES_tradnl"/>
        </w:rPr>
        <w:t>concentración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D235B7">
        <w:rPr>
          <w:rFonts w:eastAsia="Calibri"/>
          <w:lang w:val="es-ES_tradnl"/>
        </w:rPr>
        <w:t xml:space="preserve">los </w:t>
      </w:r>
      <w:r w:rsidR="00243D83">
        <w:rPr>
          <w:rFonts w:eastAsia="Calibri"/>
          <w:lang w:val="es-ES_tradnl"/>
        </w:rPr>
        <w:t>centros de recuperación y reciclaje</w:t>
      </w:r>
      <w:r w:rsidR="00891ED0" w:rsidRPr="00203831">
        <w:rPr>
          <w:rFonts w:eastAsia="Calibri"/>
          <w:lang w:val="es-ES_tradnl"/>
        </w:rPr>
        <w:t xml:space="preserve"> </w:t>
      </w:r>
      <w:r w:rsidR="00005FA6">
        <w:rPr>
          <w:rFonts w:eastAsia="Calibri"/>
          <w:lang w:val="es-ES_tradnl"/>
        </w:rPr>
        <w:t xml:space="preserve">aportaron </w:t>
      </w:r>
      <w:r w:rsidR="007A73C7">
        <w:rPr>
          <w:rFonts w:eastAsia="Calibri"/>
          <w:lang w:val="es-ES_tradnl"/>
        </w:rPr>
        <w:t>la</w:t>
      </w:r>
      <w:r w:rsidR="00BD1617">
        <w:rPr>
          <w:rFonts w:eastAsia="Calibri"/>
          <w:lang w:val="es-ES_tradnl"/>
        </w:rPr>
        <w:t xml:space="preserve"> </w:t>
      </w:r>
      <w:r w:rsidR="00D75D2A" w:rsidRPr="00D75D2A">
        <w:rPr>
          <w:rFonts w:eastAsia="Calibri"/>
          <w:lang w:val="es-ES_tradnl"/>
        </w:rPr>
        <w:t xml:space="preserve">cromatografía de gases </w:t>
      </w:r>
      <w:r w:rsidR="007A73C7">
        <w:rPr>
          <w:rFonts w:eastAsia="Calibri"/>
          <w:lang w:val="es-ES_tradnl"/>
        </w:rPr>
        <w:t>que permitió</w:t>
      </w:r>
      <w:r w:rsidR="000A66F8">
        <w:rPr>
          <w:rFonts w:eastAsia="Calibri"/>
          <w:lang w:val="es-ES_tradnl"/>
        </w:rPr>
        <w:t xml:space="preserve"> caracterizar </w:t>
      </w:r>
      <w:r w:rsidR="002768BD">
        <w:rPr>
          <w:rFonts w:eastAsia="Calibri"/>
          <w:lang w:val="es-ES_tradnl"/>
        </w:rPr>
        <w:t xml:space="preserve">los </w:t>
      </w:r>
      <w:r w:rsidR="00526A82" w:rsidRPr="00203831">
        <w:rPr>
          <w:rFonts w:eastAsia="Calibri"/>
          <w:lang w:val="es-ES_tradnl"/>
        </w:rPr>
        <w:t>refrigerante</w:t>
      </w:r>
      <w:r w:rsidR="003313E1">
        <w:rPr>
          <w:rFonts w:eastAsia="Calibri"/>
          <w:lang w:val="es-ES_tradnl"/>
        </w:rPr>
        <w:t>s</w:t>
      </w:r>
      <w:r w:rsidR="00891ED0" w:rsidRPr="00203831">
        <w:rPr>
          <w:rFonts w:eastAsia="Calibri"/>
          <w:lang w:val="es-ES_tradnl"/>
        </w:rPr>
        <w:t xml:space="preserve"> </w:t>
      </w:r>
      <w:r w:rsidR="00DB683D">
        <w:rPr>
          <w:rFonts w:eastAsia="Calibri"/>
          <w:lang w:val="es-ES_tradnl"/>
        </w:rPr>
        <w:t>previo a</w:t>
      </w:r>
      <w:r w:rsidR="003313E1">
        <w:rPr>
          <w:rFonts w:eastAsia="Calibri"/>
          <w:lang w:val="es-ES_tradnl"/>
        </w:rPr>
        <w:t xml:space="preserve"> las </w:t>
      </w:r>
      <w:r w:rsidR="0056398A">
        <w:rPr>
          <w:rFonts w:eastAsia="Calibri"/>
          <w:lang w:val="es-ES_tradnl"/>
        </w:rPr>
        <w:t>quemas de prueba</w:t>
      </w:r>
      <w:r w:rsidR="007F5316">
        <w:rPr>
          <w:rFonts w:eastAsia="Calibri"/>
          <w:lang w:val="es-ES_tradnl"/>
        </w:rPr>
        <w:t>,</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D14DE">
        <w:rPr>
          <w:rFonts w:eastAsia="Calibri"/>
          <w:lang w:val="es-ES_tradnl"/>
        </w:rPr>
        <w:t>la planta</w:t>
      </w:r>
      <w:r w:rsidR="00203831">
        <w:rPr>
          <w:rFonts w:eastAsia="Calibri"/>
          <w:lang w:val="es-ES_tradnl"/>
        </w:rPr>
        <w:t xml:space="preserve"> de eliminación</w:t>
      </w:r>
      <w:r w:rsidR="00891ED0" w:rsidRPr="00203831">
        <w:rPr>
          <w:rFonts w:eastAsia="Calibri"/>
          <w:lang w:val="es-ES_tradnl"/>
        </w:rPr>
        <w:t xml:space="preserve"> </w:t>
      </w:r>
      <w:r w:rsidR="007B62C7" w:rsidRPr="007B62C7">
        <w:rPr>
          <w:rFonts w:eastAsia="Calibri"/>
          <w:lang w:val="es-ES_tradnl"/>
        </w:rPr>
        <w:t>solventó</w:t>
      </w:r>
      <w:r w:rsidR="0094023F">
        <w:rPr>
          <w:rFonts w:eastAsia="Calibri"/>
          <w:lang w:val="es-ES_tradnl"/>
        </w:rPr>
        <w:t xml:space="preserve"> </w:t>
      </w:r>
      <w:r w:rsidR="007A75AE" w:rsidRPr="00203831">
        <w:rPr>
          <w:rFonts w:eastAsia="Calibri"/>
          <w:lang w:val="es-ES_tradnl"/>
        </w:rPr>
        <w:t>parte</w:t>
      </w:r>
      <w:r w:rsidR="00891ED0" w:rsidRPr="00203831">
        <w:rPr>
          <w:rFonts w:eastAsia="Calibri"/>
          <w:lang w:val="es-ES_tradnl"/>
        </w:rPr>
        <w:t xml:space="preserve"> </w:t>
      </w:r>
      <w:r w:rsidR="00170035">
        <w:rPr>
          <w:rFonts w:eastAsia="Calibri"/>
          <w:lang w:val="es-ES_tradnl"/>
        </w:rPr>
        <w:t xml:space="preserve">de los </w:t>
      </w:r>
      <w:r w:rsidR="00460F9A">
        <w:rPr>
          <w:rFonts w:eastAsia="Calibri"/>
          <w:lang w:val="es-ES_tradnl"/>
        </w:rPr>
        <w:t>costo</w:t>
      </w:r>
      <w:r w:rsidR="00170035">
        <w:rPr>
          <w:rFonts w:eastAsia="Calibri"/>
          <w:lang w:val="es-ES_tradnl"/>
        </w:rPr>
        <w:t>s</w:t>
      </w:r>
      <w:r w:rsidR="00460F9A">
        <w:rPr>
          <w:rFonts w:eastAsia="Calibri"/>
          <w:lang w:val="es-ES_tradnl"/>
        </w:rPr>
        <w:t xml:space="preserve"> de modificar </w:t>
      </w:r>
      <w:r w:rsidR="00526A82" w:rsidRPr="00203831">
        <w:rPr>
          <w:rFonts w:eastAsia="Calibri"/>
          <w:lang w:val="es-ES_tradnl"/>
        </w:rPr>
        <w:t>el</w:t>
      </w:r>
      <w:r w:rsidR="00891ED0" w:rsidRPr="00203831">
        <w:rPr>
          <w:rFonts w:eastAsia="Calibri"/>
          <w:lang w:val="es-ES_tradnl"/>
        </w:rPr>
        <w:t xml:space="preserve"> </w:t>
      </w:r>
      <w:r w:rsidR="00203831">
        <w:rPr>
          <w:rFonts w:eastAsia="Calibri"/>
          <w:lang w:val="es-ES_tradnl"/>
        </w:rPr>
        <w:t>horno rotativo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3767A4">
        <w:rPr>
          <w:rFonts w:eastAsia="Calibri"/>
          <w:lang w:val="es-ES_tradnl"/>
        </w:rPr>
        <w:t>de mano de obra</w:t>
      </w:r>
      <w:r w:rsidR="00547C9C">
        <w:rPr>
          <w:rFonts w:eastAsia="Calibri"/>
          <w:lang w:val="es-ES_tradnl"/>
        </w:rPr>
        <w:t xml:space="preserve"> </w:t>
      </w:r>
      <w:r w:rsidR="003767A4">
        <w:rPr>
          <w:rFonts w:eastAsia="Calibri"/>
          <w:lang w:val="es-ES_tradnl"/>
        </w:rPr>
        <w:t>d</w:t>
      </w:r>
      <w:r w:rsidR="00E92D43">
        <w:rPr>
          <w:rFonts w:eastAsia="Calibri"/>
          <w:lang w:val="es-ES_tradnl"/>
        </w:rPr>
        <w:t xml:space="preserve">el </w:t>
      </w:r>
      <w:r w:rsidR="009E248C">
        <w:rPr>
          <w:rFonts w:eastAsia="Calibri"/>
          <w:lang w:val="es-ES_tradnl"/>
        </w:rPr>
        <w:t xml:space="preserve">personal que realiza </w:t>
      </w:r>
      <w:r w:rsidR="00D73FBF">
        <w:rPr>
          <w:rFonts w:eastAsia="Calibri"/>
          <w:lang w:val="es-ES_tradnl"/>
        </w:rPr>
        <w:t xml:space="preserve">las </w:t>
      </w:r>
      <w:r w:rsidR="00B752CD">
        <w:rPr>
          <w:rFonts w:eastAsia="Calibri"/>
          <w:lang w:val="es-ES_tradnl"/>
        </w:rPr>
        <w:t>operaciones de destrucción</w:t>
      </w:r>
      <w:r w:rsidR="00FA1F16" w:rsidRPr="00203831">
        <w:rPr>
          <w:rFonts w:eastAsia="Calibri"/>
          <w:lang w:val="es-ES_tradnl"/>
        </w:rPr>
        <w:t>.</w:t>
      </w:r>
    </w:p>
    <w:p w14:paraId="280F4475" w14:textId="07C4ADE2" w:rsidR="00A4066A" w:rsidRPr="00203831" w:rsidRDefault="00D23A15" w:rsidP="008C39CA">
      <w:pPr>
        <w:numPr>
          <w:ilvl w:val="0"/>
          <w:numId w:val="10"/>
        </w:numPr>
        <w:spacing w:before="120" w:after="240"/>
        <w:ind w:left="0" w:firstLine="0"/>
        <w:rPr>
          <w:bCs/>
          <w:lang w:val="es-ES_tradnl"/>
        </w:rPr>
      </w:pPr>
      <w:r>
        <w:rPr>
          <w:bCs/>
          <w:lang w:val="es-ES_tradnl"/>
        </w:rPr>
        <w:t xml:space="preserve">En Georgia, el </w:t>
      </w:r>
      <w:r w:rsidR="007C26FF" w:rsidRPr="00203831">
        <w:rPr>
          <w:bCs/>
          <w:lang w:val="es-ES_tradnl"/>
        </w:rPr>
        <w:t>proyecto</w:t>
      </w:r>
      <w:r w:rsidR="00891ED0" w:rsidRPr="00203831">
        <w:rPr>
          <w:bCs/>
          <w:lang w:val="es-ES_tradnl"/>
        </w:rPr>
        <w:t xml:space="preserve"> </w:t>
      </w:r>
      <w:r w:rsidR="007A75AE" w:rsidRPr="00203831">
        <w:rPr>
          <w:bCs/>
          <w:lang w:val="es-ES_tradnl"/>
        </w:rPr>
        <w:t>piloto</w:t>
      </w:r>
      <w:r w:rsidR="00891ED0" w:rsidRPr="00203831">
        <w:rPr>
          <w:bCs/>
          <w:lang w:val="es-ES_tradnl"/>
        </w:rPr>
        <w:t xml:space="preserve"> </w:t>
      </w:r>
      <w:r w:rsidR="00556300">
        <w:rPr>
          <w:bCs/>
          <w:lang w:val="es-ES_tradnl"/>
        </w:rPr>
        <w:t>se diseñó</w:t>
      </w:r>
      <w:r w:rsidR="00891ED0" w:rsidRPr="00203831">
        <w:rPr>
          <w:bCs/>
          <w:lang w:val="es-ES_tradnl"/>
        </w:rPr>
        <w:t xml:space="preserve"> </w:t>
      </w:r>
      <w:r w:rsidR="006E107E">
        <w:rPr>
          <w:bCs/>
          <w:lang w:val="es-ES_tradnl"/>
        </w:rPr>
        <w:t xml:space="preserve">para coordinarse </w:t>
      </w:r>
      <w:r w:rsidR="00325315">
        <w:rPr>
          <w:bCs/>
          <w:lang w:val="es-ES_tradnl"/>
        </w:rPr>
        <w:t xml:space="preserve">con las </w:t>
      </w:r>
      <w:r w:rsidR="004E46A6" w:rsidRPr="00203831">
        <w:rPr>
          <w:bCs/>
          <w:lang w:val="es-ES_tradnl"/>
        </w:rPr>
        <w:t>actividades</w:t>
      </w:r>
      <w:r w:rsidR="00891ED0" w:rsidRPr="00203831">
        <w:rPr>
          <w:bCs/>
          <w:lang w:val="es-ES_tradnl"/>
        </w:rPr>
        <w:t xml:space="preserve"> </w:t>
      </w:r>
      <w:r w:rsidR="00D9443D">
        <w:rPr>
          <w:bCs/>
          <w:lang w:val="es-ES_tradnl"/>
        </w:rPr>
        <w:t>de un</w:t>
      </w:r>
      <w:r w:rsidR="002A56D3">
        <w:rPr>
          <w:bCs/>
          <w:lang w:val="es-ES_tradnl"/>
        </w:rPr>
        <w:t xml:space="preserve"> </w:t>
      </w:r>
      <w:r w:rsidR="00B57F45" w:rsidRPr="00B57F45">
        <w:rPr>
          <w:bCs/>
          <w:lang w:val="es-ES_tradnl"/>
        </w:rPr>
        <w:t xml:space="preserve">proyecto </w:t>
      </w:r>
      <w:r w:rsidR="00501D73">
        <w:rPr>
          <w:bCs/>
          <w:lang w:val="es-ES_tradnl"/>
        </w:rPr>
        <w:t xml:space="preserve">del </w:t>
      </w:r>
      <w:r w:rsidR="00501D73" w:rsidRPr="00501D73">
        <w:rPr>
          <w:bCs/>
          <w:lang w:val="es-ES_tradnl"/>
        </w:rPr>
        <w:t xml:space="preserve">FMAM/PNUD </w:t>
      </w:r>
      <w:r w:rsidR="003F0684">
        <w:rPr>
          <w:bCs/>
          <w:lang w:val="es-ES_tradnl"/>
        </w:rPr>
        <w:t xml:space="preserve">sobre </w:t>
      </w:r>
      <w:r w:rsidR="007A75AE" w:rsidRPr="00203831">
        <w:rPr>
          <w:bCs/>
          <w:lang w:val="es-ES_tradnl"/>
        </w:rPr>
        <w:t>eliminación</w:t>
      </w:r>
      <w:r w:rsidR="00891ED0" w:rsidRPr="00203831">
        <w:rPr>
          <w:bCs/>
          <w:lang w:val="es-ES_tradnl"/>
        </w:rPr>
        <w:t xml:space="preserve"> </w:t>
      </w:r>
      <w:r w:rsidR="00B57F45">
        <w:rPr>
          <w:bCs/>
          <w:lang w:val="es-ES_tradnl"/>
        </w:rPr>
        <w:t xml:space="preserve">de </w:t>
      </w:r>
      <w:r w:rsidR="00B57F45" w:rsidRPr="00B57F45">
        <w:rPr>
          <w:bCs/>
          <w:lang w:val="es-ES_tradnl"/>
        </w:rPr>
        <w:t>plaguicidas COP</w:t>
      </w:r>
      <w:r w:rsidR="00FA1F16" w:rsidRPr="00203831">
        <w:rPr>
          <w:bCs/>
          <w:lang w:val="es-ES_tradnl"/>
        </w:rPr>
        <w:t>.</w:t>
      </w:r>
      <w:r w:rsidR="00891ED0" w:rsidRPr="00203831">
        <w:rPr>
          <w:bCs/>
          <w:lang w:val="es-ES_tradnl"/>
        </w:rPr>
        <w:t xml:space="preserve"> </w:t>
      </w:r>
      <w:r w:rsidR="00F96811">
        <w:rPr>
          <w:bCs/>
          <w:lang w:val="es-ES_tradnl"/>
        </w:rPr>
        <w:t xml:space="preserve">Esta expectativa se cumplió a </w:t>
      </w:r>
      <w:r w:rsidR="00F84DC8">
        <w:rPr>
          <w:bCs/>
          <w:lang w:val="es-ES_tradnl"/>
        </w:rPr>
        <w:t xml:space="preserve">plenitud, lográndose </w:t>
      </w:r>
      <w:r w:rsidR="00EB6752">
        <w:rPr>
          <w:bCs/>
          <w:lang w:val="es-ES_tradnl"/>
        </w:rPr>
        <w:t xml:space="preserve">compartir los costos </w:t>
      </w:r>
      <w:r w:rsidR="004362BC">
        <w:rPr>
          <w:bCs/>
          <w:lang w:val="es-ES_tradnl"/>
        </w:rPr>
        <w:t xml:space="preserve">de </w:t>
      </w:r>
      <w:r w:rsidR="00F3723D">
        <w:rPr>
          <w:bCs/>
          <w:lang w:val="es-ES_tradnl"/>
        </w:rPr>
        <w:t>varias</w:t>
      </w:r>
      <w:r w:rsidR="00891ED0" w:rsidRPr="00203831">
        <w:rPr>
          <w:bCs/>
          <w:lang w:val="es-ES_tradnl"/>
        </w:rPr>
        <w:t xml:space="preserve"> </w:t>
      </w:r>
      <w:r w:rsidR="004E46A6" w:rsidRPr="00203831">
        <w:rPr>
          <w:bCs/>
          <w:lang w:val="es-ES_tradnl"/>
        </w:rPr>
        <w:t>actividades</w:t>
      </w:r>
      <w:r w:rsidR="00FA1F16" w:rsidRPr="00203831">
        <w:rPr>
          <w:bCs/>
          <w:lang w:val="es-ES_tradnl"/>
        </w:rPr>
        <w:t>,</w:t>
      </w:r>
      <w:r w:rsidR="00891ED0" w:rsidRPr="00203831">
        <w:rPr>
          <w:bCs/>
          <w:lang w:val="es-ES_tradnl"/>
        </w:rPr>
        <w:t xml:space="preserve"> </w:t>
      </w:r>
      <w:r w:rsidR="009942DB">
        <w:rPr>
          <w:bCs/>
          <w:lang w:val="es-ES_tradnl"/>
        </w:rPr>
        <w:t xml:space="preserve">entre ellas la </w:t>
      </w:r>
      <w:r w:rsidR="00203831">
        <w:rPr>
          <w:bCs/>
          <w:lang w:val="es-ES_tradnl"/>
        </w:rPr>
        <w:t>revisión</w:t>
      </w:r>
      <w:r w:rsidR="00891ED0" w:rsidRPr="00203831">
        <w:rPr>
          <w:bCs/>
          <w:lang w:val="es-ES_tradnl"/>
        </w:rPr>
        <w:t xml:space="preserve"> </w:t>
      </w:r>
      <w:r w:rsidR="00DC726D">
        <w:rPr>
          <w:bCs/>
          <w:lang w:val="es-ES_tradnl"/>
        </w:rPr>
        <w:t xml:space="preserve">de los </w:t>
      </w:r>
      <w:r w:rsidR="00D80CB3" w:rsidRPr="00203831">
        <w:rPr>
          <w:bCs/>
          <w:lang w:val="es-ES_tradnl"/>
        </w:rPr>
        <w:t>marco</w:t>
      </w:r>
      <w:r w:rsidR="00DC726D">
        <w:rPr>
          <w:bCs/>
          <w:lang w:val="es-ES_tradnl"/>
        </w:rPr>
        <w:t>s</w:t>
      </w:r>
      <w:r w:rsidR="00D80CB3" w:rsidRPr="00203831">
        <w:rPr>
          <w:bCs/>
          <w:lang w:val="es-ES_tradnl"/>
        </w:rPr>
        <w:t xml:space="preserve"> legislativo</w:t>
      </w:r>
      <w:r w:rsidR="00FA1F16" w:rsidRPr="00203831">
        <w:rPr>
          <w:bCs/>
          <w:lang w:val="es-ES_tradnl"/>
        </w:rPr>
        <w:t>s</w:t>
      </w:r>
      <w:r w:rsidR="00891ED0" w:rsidRPr="00203831">
        <w:rPr>
          <w:bCs/>
          <w:lang w:val="es-ES_tradnl"/>
        </w:rPr>
        <w:t xml:space="preserve"> </w:t>
      </w:r>
      <w:r w:rsidR="00761982">
        <w:rPr>
          <w:bCs/>
          <w:lang w:val="es-ES_tradnl"/>
        </w:rPr>
        <w:t xml:space="preserve">relativos a la </w:t>
      </w:r>
      <w:r w:rsidR="001B1ADA">
        <w:rPr>
          <w:bCs/>
          <w:lang w:val="es-ES_tradnl"/>
        </w:rPr>
        <w:t>gestión de desechos peligrosos</w:t>
      </w:r>
      <w:r w:rsidR="00FA1F16" w:rsidRPr="00203831">
        <w:rPr>
          <w:bCs/>
          <w:lang w:val="es-ES_tradnl"/>
        </w:rPr>
        <w:t>,</w:t>
      </w:r>
      <w:r w:rsidR="00891ED0" w:rsidRPr="00203831">
        <w:rPr>
          <w:bCs/>
          <w:lang w:val="es-ES_tradnl"/>
        </w:rPr>
        <w:t xml:space="preserve"> </w:t>
      </w:r>
      <w:r w:rsidR="00CD40EA">
        <w:rPr>
          <w:bCs/>
          <w:lang w:val="es-ES_tradnl"/>
        </w:rPr>
        <w:t xml:space="preserve">la </w:t>
      </w:r>
      <w:r w:rsidR="004E46A6" w:rsidRPr="00203831">
        <w:rPr>
          <w:bCs/>
          <w:lang w:val="es-ES_tradnl"/>
        </w:rPr>
        <w:t>ejecución</w:t>
      </w:r>
      <w:r w:rsidR="00891ED0" w:rsidRPr="00203831">
        <w:rPr>
          <w:bCs/>
          <w:lang w:val="es-ES_tradnl"/>
        </w:rPr>
        <w:t xml:space="preserve"> </w:t>
      </w:r>
      <w:r w:rsidR="00BF0E7A" w:rsidRPr="00BF0E7A">
        <w:rPr>
          <w:bCs/>
          <w:lang w:val="es-ES_tradnl"/>
        </w:rPr>
        <w:t xml:space="preserve">conjunta </w:t>
      </w:r>
      <w:r w:rsidR="004E46A6" w:rsidRPr="00203831">
        <w:rPr>
          <w:bCs/>
          <w:lang w:val="es-ES_tradnl"/>
        </w:rPr>
        <w:t>de</w:t>
      </w:r>
      <w:r w:rsidR="00891ED0" w:rsidRPr="00203831">
        <w:rPr>
          <w:bCs/>
          <w:lang w:val="es-ES_tradnl"/>
        </w:rPr>
        <w:t xml:space="preserve"> </w:t>
      </w:r>
      <w:r w:rsidR="0093748B">
        <w:rPr>
          <w:bCs/>
          <w:lang w:val="es-ES_tradnl"/>
        </w:rPr>
        <w:t>una</w:t>
      </w:r>
      <w:r w:rsidR="00891ED0" w:rsidRPr="00203831">
        <w:rPr>
          <w:bCs/>
          <w:lang w:val="es-ES_tradnl"/>
        </w:rPr>
        <w:t xml:space="preserve"> </w:t>
      </w:r>
      <w:r w:rsidR="0093748B">
        <w:rPr>
          <w:bCs/>
          <w:lang w:val="es-ES_tradnl"/>
        </w:rPr>
        <w:t xml:space="preserve">licitación </w:t>
      </w:r>
      <w:r w:rsidR="00203831">
        <w:rPr>
          <w:bCs/>
          <w:lang w:val="es-ES_tradnl"/>
        </w:rPr>
        <w:t>para la eliminación</w:t>
      </w:r>
      <w:r w:rsidR="00891ED0" w:rsidRPr="00203831">
        <w:rPr>
          <w:bCs/>
          <w:lang w:val="es-ES_tradnl"/>
        </w:rPr>
        <w:t xml:space="preserve"> </w:t>
      </w:r>
      <w:r w:rsidR="00A95C54">
        <w:rPr>
          <w:bCs/>
          <w:lang w:val="es-ES_tradnl"/>
        </w:rPr>
        <w:t xml:space="preserve">combinada de </w:t>
      </w:r>
      <w:r w:rsidR="00203831">
        <w:rPr>
          <w:bCs/>
          <w:lang w:val="es-ES_tradnl"/>
        </w:rPr>
        <w:t xml:space="preserve">desechos de </w:t>
      </w:r>
      <w:r w:rsidR="004161B6">
        <w:rPr>
          <w:bCs/>
          <w:lang w:val="es-ES_tradnl"/>
        </w:rPr>
        <w:t xml:space="preserve">COP y </w:t>
      </w:r>
      <w:r w:rsidR="00203831">
        <w:rPr>
          <w:bCs/>
          <w:lang w:val="es-ES_tradnl"/>
        </w:rPr>
        <w:t>SAO</w:t>
      </w:r>
      <w:r w:rsidR="00FA1F16" w:rsidRPr="00203831">
        <w:rPr>
          <w:bCs/>
          <w:lang w:val="es-ES_tradnl"/>
        </w:rPr>
        <w:t>,</w:t>
      </w:r>
      <w:r w:rsidR="00891ED0" w:rsidRPr="00203831">
        <w:rPr>
          <w:bCs/>
          <w:lang w:val="es-ES_tradnl"/>
        </w:rPr>
        <w:t xml:space="preserve"> </w:t>
      </w:r>
      <w:r w:rsidR="00C66C52">
        <w:rPr>
          <w:bCs/>
          <w:lang w:val="es-ES_tradnl"/>
        </w:rPr>
        <w:t xml:space="preserve">la </w:t>
      </w:r>
      <w:r w:rsidR="00AC478A" w:rsidRPr="00AC478A">
        <w:rPr>
          <w:bCs/>
          <w:lang w:val="es-ES_tradnl"/>
        </w:rPr>
        <w:t xml:space="preserve">notificación conjunta </w:t>
      </w:r>
      <w:r w:rsidR="004E46A6" w:rsidRPr="00203831">
        <w:rPr>
          <w:bCs/>
          <w:lang w:val="es-ES_tradnl"/>
        </w:rPr>
        <w:t>de</w:t>
      </w:r>
      <w:r w:rsidR="00891ED0" w:rsidRPr="00203831">
        <w:rPr>
          <w:bCs/>
          <w:lang w:val="es-ES_tradnl"/>
        </w:rPr>
        <w:t xml:space="preserve"> </w:t>
      </w:r>
      <w:r w:rsidR="00AC478A">
        <w:rPr>
          <w:bCs/>
          <w:lang w:val="es-ES_tradnl"/>
        </w:rPr>
        <w:t>exportación de desechos</w:t>
      </w:r>
      <w:r w:rsidR="00891ED0" w:rsidRPr="00203831">
        <w:rPr>
          <w:bCs/>
          <w:lang w:val="es-ES_tradnl"/>
        </w:rPr>
        <w:t xml:space="preserve"> </w:t>
      </w:r>
      <w:r w:rsidR="00EB05BB">
        <w:rPr>
          <w:bCs/>
          <w:lang w:val="es-ES_tradnl"/>
        </w:rPr>
        <w:t xml:space="preserve">a </w:t>
      </w:r>
      <w:r w:rsidR="00DA2534">
        <w:rPr>
          <w:bCs/>
          <w:lang w:val="es-ES_tradnl"/>
        </w:rPr>
        <w:t xml:space="preserve">los organismos </w:t>
      </w:r>
      <w:r w:rsidR="00971A8B">
        <w:rPr>
          <w:bCs/>
          <w:lang w:val="es-ES_tradnl"/>
        </w:rPr>
        <w:t xml:space="preserve">de gobierno </w:t>
      </w:r>
      <w:r w:rsidR="004E46A6" w:rsidRPr="00203831">
        <w:rPr>
          <w:bCs/>
          <w:lang w:val="es-ES_tradnl"/>
        </w:rPr>
        <w:t>y</w:t>
      </w:r>
      <w:r w:rsidR="00891ED0" w:rsidRPr="00203831">
        <w:rPr>
          <w:bCs/>
          <w:lang w:val="es-ES_tradnl"/>
        </w:rPr>
        <w:t xml:space="preserve"> </w:t>
      </w:r>
      <w:r w:rsidR="00E94AA9">
        <w:rPr>
          <w:bCs/>
          <w:lang w:val="es-ES_tradnl"/>
        </w:rPr>
        <w:t xml:space="preserve">los </w:t>
      </w:r>
      <w:r w:rsidR="00110032" w:rsidRPr="00203831">
        <w:rPr>
          <w:bCs/>
          <w:lang w:val="es-ES_tradnl"/>
        </w:rPr>
        <w:t>costos</w:t>
      </w:r>
      <w:r w:rsidR="00891ED0" w:rsidRPr="00203831">
        <w:rPr>
          <w:bCs/>
          <w:lang w:val="es-ES_tradnl"/>
        </w:rPr>
        <w:t xml:space="preserve"> </w:t>
      </w:r>
      <w:r w:rsidR="00120F06" w:rsidRPr="00120F06">
        <w:rPr>
          <w:bCs/>
          <w:lang w:val="es-ES_tradnl"/>
        </w:rPr>
        <w:t xml:space="preserve">logísticos </w:t>
      </w:r>
      <w:r w:rsidR="00120F06">
        <w:rPr>
          <w:bCs/>
          <w:lang w:val="es-ES_tradnl"/>
        </w:rPr>
        <w:t xml:space="preserve">y </w:t>
      </w:r>
      <w:r w:rsidR="003F3CE7">
        <w:rPr>
          <w:bCs/>
          <w:lang w:val="es-ES_tradnl"/>
        </w:rPr>
        <w:t xml:space="preserve">de </w:t>
      </w:r>
      <w:r w:rsidR="003A7D9E">
        <w:rPr>
          <w:bCs/>
          <w:lang w:val="es-ES_tradnl"/>
        </w:rPr>
        <w:t xml:space="preserve">gestión </w:t>
      </w:r>
      <w:r w:rsidR="003F3CE7">
        <w:rPr>
          <w:bCs/>
          <w:lang w:val="es-ES_tradnl"/>
        </w:rPr>
        <w:t xml:space="preserve">para el </w:t>
      </w:r>
      <w:r w:rsidR="00AE1FC7">
        <w:rPr>
          <w:bCs/>
          <w:lang w:val="es-ES_tradnl"/>
        </w:rPr>
        <w:t>manejo</w:t>
      </w:r>
      <w:r w:rsidR="00891ED0" w:rsidRPr="00203831">
        <w:rPr>
          <w:bCs/>
          <w:lang w:val="es-ES_tradnl"/>
        </w:rPr>
        <w:t xml:space="preserve"> </w:t>
      </w:r>
      <w:r w:rsidR="00934765">
        <w:rPr>
          <w:bCs/>
          <w:lang w:val="es-ES_tradnl"/>
        </w:rPr>
        <w:t xml:space="preserve">de </w:t>
      </w:r>
      <w:r w:rsidR="00397FCB">
        <w:rPr>
          <w:bCs/>
          <w:lang w:val="es-ES_tradnl"/>
        </w:rPr>
        <w:t>desechos</w:t>
      </w:r>
      <w:r w:rsidR="00891ED0" w:rsidRPr="00203831">
        <w:rPr>
          <w:bCs/>
          <w:lang w:val="es-ES_tradnl"/>
        </w:rPr>
        <w:t xml:space="preserve"> </w:t>
      </w:r>
      <w:r w:rsidR="00934765">
        <w:rPr>
          <w:bCs/>
          <w:lang w:val="es-ES_tradnl"/>
        </w:rPr>
        <w:t xml:space="preserve">combinados </w:t>
      </w:r>
      <w:r w:rsidR="00D80CB3" w:rsidRPr="00203831">
        <w:rPr>
          <w:bCs/>
          <w:lang w:val="es-ES_tradnl"/>
        </w:rPr>
        <w:t>por</w:t>
      </w:r>
      <w:r w:rsidR="00891ED0" w:rsidRPr="00203831">
        <w:rPr>
          <w:bCs/>
          <w:lang w:val="es-ES_tradnl"/>
        </w:rPr>
        <w:t xml:space="preserve"> </w:t>
      </w:r>
      <w:r w:rsidR="00F14872">
        <w:rPr>
          <w:bCs/>
          <w:lang w:val="es-ES_tradnl"/>
        </w:rPr>
        <w:t xml:space="preserve">parte </w:t>
      </w:r>
      <w:r w:rsidR="00FE1CD3">
        <w:rPr>
          <w:bCs/>
          <w:lang w:val="es-ES_tradnl"/>
        </w:rPr>
        <w:t xml:space="preserve">de </w:t>
      </w:r>
      <w:r w:rsidR="00E052EF">
        <w:rPr>
          <w:bCs/>
          <w:lang w:val="es-ES_tradnl"/>
        </w:rPr>
        <w:t xml:space="preserve">una </w:t>
      </w:r>
      <w:r w:rsidR="00AA5AD2">
        <w:rPr>
          <w:bCs/>
          <w:lang w:val="es-ES_tradnl"/>
        </w:rPr>
        <w:t>empresa internacional</w:t>
      </w:r>
      <w:r w:rsidR="005042F4">
        <w:rPr>
          <w:bCs/>
          <w:lang w:val="es-ES_tradnl"/>
        </w:rPr>
        <w:t xml:space="preserve"> de gestión de desechos</w:t>
      </w:r>
      <w:r w:rsidR="00FA1F16" w:rsidRPr="00203831">
        <w:rPr>
          <w:bCs/>
          <w:lang w:val="es-ES_tradnl"/>
        </w:rPr>
        <w:t>.</w:t>
      </w:r>
    </w:p>
    <w:p w14:paraId="69E3620A" w14:textId="7BBE6235" w:rsidR="00A4066A" w:rsidRPr="00203831" w:rsidRDefault="00425FA2" w:rsidP="008C39CA">
      <w:pPr>
        <w:numPr>
          <w:ilvl w:val="0"/>
          <w:numId w:val="10"/>
        </w:numPr>
        <w:spacing w:before="120" w:after="240"/>
        <w:ind w:left="0" w:firstLine="0"/>
        <w:rPr>
          <w:bCs/>
          <w:lang w:val="es-ES_tradnl"/>
        </w:rPr>
      </w:pPr>
      <w:r>
        <w:rPr>
          <w:bCs/>
          <w:lang w:val="es-ES_tradnl"/>
        </w:rPr>
        <w:t xml:space="preserve">En el caso de </w:t>
      </w:r>
      <w:r w:rsidRPr="00425FA2">
        <w:rPr>
          <w:bCs/>
          <w:lang w:val="es-ES_tradnl"/>
        </w:rPr>
        <w:t xml:space="preserve">Georgia </w:t>
      </w:r>
      <w:r w:rsidR="00ED4348">
        <w:rPr>
          <w:bCs/>
          <w:lang w:val="es-ES_tradnl"/>
        </w:rPr>
        <w:t xml:space="preserve">se </w:t>
      </w:r>
      <w:r w:rsidR="00644FC3">
        <w:rPr>
          <w:bCs/>
          <w:lang w:val="es-ES_tradnl"/>
        </w:rPr>
        <w:t>pudo</w:t>
      </w:r>
      <w:r w:rsidR="00ED4348">
        <w:rPr>
          <w:bCs/>
          <w:lang w:val="es-ES_tradnl"/>
        </w:rPr>
        <w:t xml:space="preserve"> </w:t>
      </w:r>
      <w:r w:rsidR="00391664">
        <w:rPr>
          <w:bCs/>
          <w:lang w:val="es-ES_tradnl"/>
        </w:rPr>
        <w:t xml:space="preserve">potenciar </w:t>
      </w:r>
      <w:r w:rsidR="000D768B">
        <w:rPr>
          <w:bCs/>
          <w:lang w:val="es-ES_tradnl"/>
        </w:rPr>
        <w:t>la</w:t>
      </w:r>
      <w:r w:rsidR="00891ED0" w:rsidRPr="00203831">
        <w:rPr>
          <w:bCs/>
          <w:lang w:val="es-ES_tradnl"/>
        </w:rPr>
        <w:t xml:space="preserve"> </w:t>
      </w:r>
      <w:r w:rsidR="00D56539" w:rsidRPr="00203831">
        <w:rPr>
          <w:bCs/>
          <w:lang w:val="es-ES_tradnl"/>
        </w:rPr>
        <w:t>relación</w:t>
      </w:r>
      <w:r w:rsidR="00891ED0" w:rsidRPr="00203831">
        <w:rPr>
          <w:bCs/>
          <w:lang w:val="es-ES_tradnl"/>
        </w:rPr>
        <w:t xml:space="preserve"> </w:t>
      </w:r>
      <w:r w:rsidR="00D56539" w:rsidRPr="00203831">
        <w:rPr>
          <w:bCs/>
          <w:lang w:val="es-ES_tradnl"/>
        </w:rPr>
        <w:t>costo-beneficio</w:t>
      </w:r>
      <w:r w:rsidR="00891ED0" w:rsidRPr="00203831">
        <w:rPr>
          <w:bCs/>
          <w:lang w:val="es-ES_tradnl"/>
        </w:rPr>
        <w:t xml:space="preserve"> </w:t>
      </w:r>
      <w:r w:rsidR="00526A82" w:rsidRPr="00203831">
        <w:rPr>
          <w:bCs/>
          <w:lang w:val="es-ES_tradnl"/>
        </w:rPr>
        <w:t>del</w:t>
      </w:r>
      <w:r w:rsidR="00891ED0" w:rsidRPr="00203831">
        <w:rPr>
          <w:bCs/>
          <w:lang w:val="es-ES_tradnl"/>
        </w:rPr>
        <w:t xml:space="preserve"> </w:t>
      </w:r>
      <w:r w:rsidR="00110032" w:rsidRPr="00203831">
        <w:rPr>
          <w:bCs/>
          <w:lang w:val="es-ES_tradnl"/>
        </w:rPr>
        <w:t>proyecto</w:t>
      </w:r>
      <w:r w:rsidR="00891ED0" w:rsidRPr="00203831">
        <w:rPr>
          <w:bCs/>
          <w:lang w:val="es-ES_tradnl"/>
        </w:rPr>
        <w:t xml:space="preserve"> </w:t>
      </w:r>
      <w:r w:rsidR="00F45D69">
        <w:rPr>
          <w:bCs/>
          <w:lang w:val="es-ES_tradnl"/>
        </w:rPr>
        <w:t xml:space="preserve">a través de </w:t>
      </w:r>
      <w:r w:rsidR="00D96BCA">
        <w:rPr>
          <w:bCs/>
          <w:lang w:val="es-ES_tradnl"/>
        </w:rPr>
        <w:t xml:space="preserve">dividir las </w:t>
      </w:r>
      <w:r w:rsidR="007C26FF" w:rsidRPr="00203831">
        <w:rPr>
          <w:bCs/>
          <w:lang w:val="es-ES_tradnl"/>
        </w:rPr>
        <w:t>responsabilidades</w:t>
      </w:r>
      <w:r w:rsidR="00891ED0" w:rsidRPr="00203831">
        <w:rPr>
          <w:bCs/>
          <w:lang w:val="es-ES_tradnl"/>
        </w:rPr>
        <w:t xml:space="preserve"> </w:t>
      </w:r>
      <w:r w:rsidR="00110032" w:rsidRPr="00203831">
        <w:rPr>
          <w:bCs/>
          <w:lang w:val="es-ES_tradnl"/>
        </w:rPr>
        <w:t>entre</w:t>
      </w:r>
      <w:r w:rsidR="00891ED0" w:rsidRPr="00203831">
        <w:rPr>
          <w:bCs/>
          <w:lang w:val="es-ES_tradnl"/>
        </w:rPr>
        <w:t xml:space="preserve"> </w:t>
      </w:r>
      <w:r w:rsidR="00250B16">
        <w:rPr>
          <w:bCs/>
          <w:lang w:val="es-ES_tradnl"/>
        </w:rPr>
        <w:t>el contratista internacional</w:t>
      </w:r>
      <w:r w:rsidR="00FA1F16" w:rsidRPr="00203831">
        <w:rPr>
          <w:bCs/>
          <w:lang w:val="es-ES_tradnl"/>
        </w:rPr>
        <w:t>,</w:t>
      </w:r>
      <w:r w:rsidR="00891ED0" w:rsidRPr="00203831">
        <w:rPr>
          <w:bCs/>
          <w:lang w:val="es-ES_tradnl"/>
        </w:rPr>
        <w:t xml:space="preserve"> </w:t>
      </w:r>
      <w:r w:rsidR="002176AE">
        <w:rPr>
          <w:bCs/>
          <w:lang w:val="es-ES_tradnl"/>
        </w:rPr>
        <w:t xml:space="preserve">quien </w:t>
      </w:r>
      <w:r w:rsidR="00EE30F4">
        <w:rPr>
          <w:bCs/>
          <w:lang w:val="es-ES_tradnl"/>
        </w:rPr>
        <w:t xml:space="preserve">gestionó </w:t>
      </w:r>
      <w:r w:rsidR="006272E9">
        <w:rPr>
          <w:bCs/>
          <w:lang w:val="es-ES_tradnl"/>
        </w:rPr>
        <w:t xml:space="preserve">las </w:t>
      </w:r>
      <w:r w:rsidR="006272E9" w:rsidRPr="006272E9">
        <w:rPr>
          <w:bCs/>
          <w:lang w:val="es-ES_tradnl"/>
        </w:rPr>
        <w:t xml:space="preserve">operaciones </w:t>
      </w:r>
      <w:r w:rsidR="000D0C43">
        <w:rPr>
          <w:bCs/>
          <w:lang w:val="es-ES_tradnl"/>
        </w:rPr>
        <w:t xml:space="preserve">de </w:t>
      </w:r>
      <w:r w:rsidR="00203831">
        <w:rPr>
          <w:bCs/>
          <w:lang w:val="es-ES_tradnl"/>
        </w:rPr>
        <w:t>exportación</w:t>
      </w:r>
      <w:r w:rsidR="00891ED0" w:rsidRPr="00203831">
        <w:rPr>
          <w:bCs/>
          <w:lang w:val="es-ES_tradnl"/>
        </w:rPr>
        <w:t xml:space="preserve"> </w:t>
      </w:r>
      <w:r w:rsidR="00B362CA" w:rsidRPr="00B362CA">
        <w:rPr>
          <w:bCs/>
          <w:lang w:val="es-ES_tradnl"/>
        </w:rPr>
        <w:t xml:space="preserve">de desechos de SAO </w:t>
      </w:r>
      <w:r w:rsidR="004E46A6" w:rsidRPr="00203831">
        <w:rPr>
          <w:bCs/>
          <w:lang w:val="es-ES_tradnl"/>
        </w:rPr>
        <w:t>y</w:t>
      </w:r>
      <w:r w:rsidR="00891ED0" w:rsidRPr="00203831">
        <w:rPr>
          <w:bCs/>
          <w:lang w:val="es-ES_tradnl"/>
        </w:rPr>
        <w:t xml:space="preserve"> </w:t>
      </w:r>
      <w:r w:rsidR="00B362CA">
        <w:rPr>
          <w:bCs/>
          <w:lang w:val="es-ES_tradnl"/>
        </w:rPr>
        <w:t xml:space="preserve">su </w:t>
      </w:r>
      <w:r w:rsidR="00B752CD">
        <w:rPr>
          <w:bCs/>
          <w:lang w:val="es-ES_tradnl"/>
        </w:rPr>
        <w:t>destrucción</w:t>
      </w:r>
      <w:r w:rsidR="00891ED0" w:rsidRPr="00203831">
        <w:rPr>
          <w:bCs/>
          <w:lang w:val="es-ES_tradnl"/>
        </w:rPr>
        <w:t xml:space="preserve"> </w:t>
      </w:r>
      <w:r w:rsidR="00203831">
        <w:rPr>
          <w:bCs/>
          <w:lang w:val="es-ES_tradnl"/>
        </w:rPr>
        <w:t>en el extranjero</w:t>
      </w:r>
      <w:r w:rsidR="00FA1F16" w:rsidRPr="00203831">
        <w:rPr>
          <w:bCs/>
          <w:lang w:val="es-ES_tradnl"/>
        </w:rPr>
        <w:t>,</w:t>
      </w:r>
      <w:r w:rsidR="00891ED0" w:rsidRPr="00203831">
        <w:rPr>
          <w:bCs/>
          <w:lang w:val="es-ES_tradnl"/>
        </w:rPr>
        <w:t xml:space="preserve"> </w:t>
      </w:r>
      <w:r w:rsidR="00D60A85">
        <w:rPr>
          <w:bCs/>
          <w:lang w:val="es-ES_tradnl"/>
        </w:rPr>
        <w:t xml:space="preserve">y </w:t>
      </w:r>
      <w:r w:rsidR="007E3FD7">
        <w:rPr>
          <w:bCs/>
          <w:lang w:val="es-ES_tradnl"/>
        </w:rPr>
        <w:t xml:space="preserve">la </w:t>
      </w:r>
      <w:r w:rsidR="007E3FD7" w:rsidRPr="007E3FD7">
        <w:rPr>
          <w:bCs/>
          <w:lang w:val="es-ES_tradnl"/>
        </w:rPr>
        <w:t xml:space="preserve">asociación </w:t>
      </w:r>
      <w:r w:rsidR="00FA1F16" w:rsidRPr="00203831">
        <w:rPr>
          <w:bCs/>
          <w:lang w:val="es-ES_tradnl"/>
        </w:rPr>
        <w:t>local</w:t>
      </w:r>
      <w:r w:rsidR="00891ED0" w:rsidRPr="00203831">
        <w:rPr>
          <w:bCs/>
          <w:lang w:val="es-ES_tradnl"/>
        </w:rPr>
        <w:t xml:space="preserve"> </w:t>
      </w:r>
      <w:r w:rsidR="003716D1">
        <w:rPr>
          <w:bCs/>
          <w:lang w:val="es-ES_tradnl"/>
        </w:rPr>
        <w:t xml:space="preserve">de </w:t>
      </w:r>
      <w:r w:rsidR="00526A82" w:rsidRPr="00203831">
        <w:rPr>
          <w:bCs/>
          <w:lang w:val="es-ES_tradnl"/>
        </w:rPr>
        <w:t>refrigeración</w:t>
      </w:r>
      <w:r w:rsidR="00891ED0" w:rsidRPr="00203831">
        <w:rPr>
          <w:bCs/>
          <w:lang w:val="es-ES_tradnl"/>
        </w:rPr>
        <w:t xml:space="preserve"> </w:t>
      </w:r>
      <w:r w:rsidR="00526A82" w:rsidRPr="00203831">
        <w:rPr>
          <w:bCs/>
          <w:lang w:val="es-ES_tradnl"/>
        </w:rPr>
        <w:t>y</w:t>
      </w:r>
      <w:r w:rsidR="00891ED0" w:rsidRPr="00203831">
        <w:rPr>
          <w:bCs/>
          <w:lang w:val="es-ES_tradnl"/>
        </w:rPr>
        <w:t xml:space="preserve"> </w:t>
      </w:r>
      <w:r w:rsidR="00526A82" w:rsidRPr="00203831">
        <w:rPr>
          <w:bCs/>
          <w:lang w:val="es-ES_tradnl"/>
        </w:rPr>
        <w:t>climatización</w:t>
      </w:r>
      <w:r w:rsidR="00B33EA0">
        <w:rPr>
          <w:bCs/>
          <w:lang w:val="es-ES_tradnl"/>
        </w:rPr>
        <w:t>, la</w:t>
      </w:r>
      <w:r w:rsidR="00750B79">
        <w:rPr>
          <w:bCs/>
          <w:lang w:val="es-ES_tradnl"/>
        </w:rPr>
        <w:t xml:space="preserve"> que </w:t>
      </w:r>
      <w:r w:rsidR="00092B3C">
        <w:rPr>
          <w:bCs/>
          <w:lang w:val="es-ES_tradnl"/>
        </w:rPr>
        <w:t xml:space="preserve">preparó </w:t>
      </w:r>
      <w:r w:rsidR="00BE06C1">
        <w:rPr>
          <w:bCs/>
          <w:lang w:val="es-ES_tradnl"/>
        </w:rPr>
        <w:t xml:space="preserve">los </w:t>
      </w:r>
      <w:r w:rsidR="00203831">
        <w:rPr>
          <w:bCs/>
          <w:lang w:val="es-ES_tradnl"/>
        </w:rPr>
        <w:t>desechos de SAO</w:t>
      </w:r>
      <w:r w:rsidR="00891ED0" w:rsidRPr="00203831">
        <w:rPr>
          <w:bCs/>
          <w:lang w:val="es-ES_tradnl"/>
        </w:rPr>
        <w:t xml:space="preserve"> </w:t>
      </w:r>
      <w:r w:rsidR="00CC26C3">
        <w:rPr>
          <w:bCs/>
          <w:lang w:val="es-ES_tradnl"/>
        </w:rPr>
        <w:t xml:space="preserve">para su </w:t>
      </w:r>
      <w:r w:rsidR="00203831">
        <w:rPr>
          <w:bCs/>
          <w:lang w:val="es-ES_tradnl"/>
        </w:rPr>
        <w:t>exportación</w:t>
      </w:r>
      <w:r w:rsidR="00FA1F16" w:rsidRPr="00203831">
        <w:rPr>
          <w:bCs/>
          <w:lang w:val="es-ES_tradnl"/>
        </w:rPr>
        <w:t>.</w:t>
      </w:r>
    </w:p>
    <w:p w14:paraId="34A91562" w14:textId="5A109FA4" w:rsidR="00A4066A" w:rsidRPr="00203831" w:rsidRDefault="00112A25" w:rsidP="008C39CA">
      <w:pPr>
        <w:numPr>
          <w:ilvl w:val="0"/>
          <w:numId w:val="10"/>
        </w:numPr>
        <w:spacing w:before="120" w:after="240"/>
        <w:ind w:left="0" w:firstLine="0"/>
        <w:rPr>
          <w:rFonts w:eastAsia="Calibri"/>
          <w:lang w:val="es-ES_tradnl"/>
        </w:rPr>
      </w:pPr>
      <w:r>
        <w:rPr>
          <w:rFonts w:eastAsia="Calibri"/>
          <w:lang w:val="es-ES_tradnl"/>
        </w:rPr>
        <w:t>Aparte de</w:t>
      </w:r>
      <w:r w:rsidR="00891ED0" w:rsidRPr="00203831">
        <w:rPr>
          <w:rFonts w:eastAsia="Calibri"/>
          <w:lang w:val="es-ES_tradnl"/>
        </w:rPr>
        <w:t xml:space="preserve"> </w:t>
      </w:r>
      <w:r w:rsidR="004E6014">
        <w:rPr>
          <w:rFonts w:eastAsia="Calibri"/>
          <w:lang w:val="es-ES_tradnl"/>
        </w:rPr>
        <w:t>eliminar</w:t>
      </w:r>
      <w:r w:rsidR="00891ED0" w:rsidRPr="00203831">
        <w:rPr>
          <w:rFonts w:eastAsia="Calibri"/>
          <w:lang w:val="es-ES_tradnl"/>
        </w:rPr>
        <w:t xml:space="preserve"> </w:t>
      </w:r>
      <w:r w:rsidR="00203831">
        <w:rPr>
          <w:rFonts w:eastAsia="Calibri"/>
          <w:lang w:val="es-ES_tradnl"/>
        </w:rPr>
        <w:t>fuentes</w:t>
      </w:r>
      <w:r w:rsidR="00891ED0" w:rsidRPr="00203831">
        <w:rPr>
          <w:rFonts w:eastAsia="Calibri"/>
          <w:lang w:val="es-ES_tradnl"/>
        </w:rPr>
        <w:t xml:space="preserve"> </w:t>
      </w:r>
      <w:r>
        <w:rPr>
          <w:rFonts w:eastAsia="Calibri"/>
          <w:lang w:val="es-ES_tradnl"/>
        </w:rPr>
        <w:t xml:space="preserve">concentradas </w:t>
      </w:r>
      <w:r w:rsidR="00203831">
        <w:rPr>
          <w:rFonts w:eastAsia="Calibri"/>
          <w:lang w:val="es-ES_tradnl"/>
        </w:rPr>
        <w:t xml:space="preserve">de </w:t>
      </w:r>
      <w:r w:rsidR="006B46DE">
        <w:rPr>
          <w:rFonts w:eastAsia="Calibri"/>
          <w:lang w:val="es-ES_tradnl"/>
        </w:rPr>
        <w:t>refrigerantes de desecho</w:t>
      </w:r>
      <w:r w:rsidR="00FA1F16" w:rsidRPr="00203831">
        <w:rPr>
          <w:rFonts w:eastAsia="Calibri"/>
          <w:lang w:val="es-ES_tradnl"/>
        </w:rPr>
        <w:t>,</w:t>
      </w:r>
      <w:r w:rsidR="00891ED0" w:rsidRPr="00203831">
        <w:rPr>
          <w:rFonts w:eastAsia="Calibri"/>
          <w:lang w:val="es-ES_tradnl"/>
        </w:rPr>
        <w:t xml:space="preserve"> </w:t>
      </w:r>
      <w:r w:rsidR="004E46A6" w:rsidRPr="00203831">
        <w:rPr>
          <w:rFonts w:eastAsia="Calibri"/>
          <w:lang w:val="es-ES_tradnl"/>
        </w:rPr>
        <w:t>dos</w:t>
      </w:r>
      <w:r w:rsidR="00891ED0" w:rsidRPr="00203831">
        <w:rPr>
          <w:rFonts w:eastAsia="Calibri"/>
          <w:lang w:val="es-ES_tradnl"/>
        </w:rPr>
        <w:t xml:space="preserve"> </w:t>
      </w:r>
      <w:r w:rsidR="00DD15E2">
        <w:rPr>
          <w:rFonts w:eastAsia="Calibri"/>
          <w:lang w:val="es-ES_tradnl"/>
        </w:rPr>
        <w:t xml:space="preserve">de los </w:t>
      </w:r>
      <w:r w:rsidR="00110032" w:rsidRPr="00203831">
        <w:rPr>
          <w:rFonts w:eastAsia="Calibri"/>
          <w:lang w:val="es-ES_tradnl"/>
        </w:rPr>
        <w:t>proyectos</w:t>
      </w:r>
      <w:r w:rsidR="00891ED0" w:rsidRPr="00203831">
        <w:rPr>
          <w:rFonts w:eastAsia="Calibri"/>
          <w:lang w:val="es-ES_tradnl"/>
        </w:rPr>
        <w:t xml:space="preserve"> </w:t>
      </w:r>
      <w:r w:rsidR="008902B4">
        <w:rPr>
          <w:rFonts w:eastAsia="Calibri"/>
          <w:lang w:val="es-ES_tradnl"/>
        </w:rPr>
        <w:t>sometieron a prueba la</w:t>
      </w:r>
      <w:r w:rsidR="00D7426A">
        <w:rPr>
          <w:rFonts w:eastAsia="Calibri"/>
          <w:lang w:val="es-ES_tradnl"/>
        </w:rPr>
        <w:t xml:space="preserve"> </w:t>
      </w:r>
      <w:r w:rsidR="008902B4">
        <w:rPr>
          <w:rFonts w:eastAsia="Calibri"/>
          <w:lang w:val="es-ES_tradnl"/>
        </w:rPr>
        <w:t>posibilidad</w:t>
      </w:r>
      <w:r w:rsidR="00D80CB3" w:rsidRPr="00203831">
        <w:rPr>
          <w:rFonts w:eastAsia="Calibri"/>
          <w:lang w:val="es-ES_tradnl"/>
        </w:rPr>
        <w:t xml:space="preserve"> </w:t>
      </w:r>
      <w:r w:rsidR="003B186F">
        <w:rPr>
          <w:rFonts w:eastAsia="Calibri"/>
          <w:lang w:val="es-ES_tradnl"/>
        </w:rPr>
        <w:t xml:space="preserve">de </w:t>
      </w:r>
      <w:r w:rsidR="00CF409B">
        <w:rPr>
          <w:rFonts w:eastAsia="Calibri"/>
          <w:lang w:val="es-ES_tradnl"/>
        </w:rPr>
        <w:t>eliminar</w:t>
      </w:r>
      <w:r w:rsidR="00891ED0" w:rsidRPr="00203831">
        <w:rPr>
          <w:rFonts w:eastAsia="Calibri"/>
          <w:lang w:val="es-ES_tradnl"/>
        </w:rPr>
        <w:t xml:space="preserve"> </w:t>
      </w:r>
      <w:r w:rsidR="00203831">
        <w:rPr>
          <w:rFonts w:eastAsia="Calibri"/>
          <w:lang w:val="es-ES_tradnl"/>
        </w:rPr>
        <w:t>fuentes</w:t>
      </w:r>
      <w:r w:rsidR="00891ED0" w:rsidRPr="00203831">
        <w:rPr>
          <w:rFonts w:eastAsia="Calibri"/>
          <w:lang w:val="es-ES_tradnl"/>
        </w:rPr>
        <w:t xml:space="preserve"> </w:t>
      </w:r>
      <w:r w:rsidR="00FA78EB">
        <w:rPr>
          <w:rFonts w:eastAsia="Calibri"/>
          <w:lang w:val="es-ES_tradnl"/>
        </w:rPr>
        <w:t xml:space="preserve">diluidas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SAO</w:t>
      </w:r>
      <w:r w:rsidR="00891ED0" w:rsidRPr="00203831">
        <w:rPr>
          <w:rFonts w:eastAsia="Calibri"/>
          <w:lang w:val="es-ES_tradnl"/>
        </w:rPr>
        <w:t xml:space="preserve"> </w:t>
      </w:r>
      <w:r w:rsidR="005D5A4B">
        <w:rPr>
          <w:rFonts w:eastAsia="Calibri"/>
          <w:lang w:val="es-ES_tradnl"/>
        </w:rPr>
        <w:t xml:space="preserve">de tipo </w:t>
      </w:r>
      <w:r w:rsidR="003F702B">
        <w:rPr>
          <w:rFonts w:eastAsia="Calibri"/>
          <w:lang w:val="es-ES_tradnl"/>
        </w:rPr>
        <w:t>químico</w:t>
      </w:r>
      <w:r w:rsidR="00610988">
        <w:rPr>
          <w:rFonts w:eastAsia="Calibri"/>
          <w:lang w:val="es-ES_tradnl"/>
        </w:rPr>
        <w:t>,</w:t>
      </w:r>
      <w:r w:rsidR="00891ED0" w:rsidRPr="00203831">
        <w:rPr>
          <w:rFonts w:eastAsia="Calibri"/>
          <w:lang w:val="es-ES_tradnl"/>
        </w:rPr>
        <w:t xml:space="preserve"> </w:t>
      </w:r>
      <w:r w:rsidR="00D8731B">
        <w:rPr>
          <w:rFonts w:eastAsia="Calibri"/>
          <w:lang w:val="es-ES_tradnl"/>
        </w:rPr>
        <w:t xml:space="preserve">en </w:t>
      </w:r>
      <w:r w:rsidR="00610988">
        <w:rPr>
          <w:rFonts w:eastAsia="Calibri"/>
          <w:lang w:val="es-ES_tradnl"/>
        </w:rPr>
        <w:t xml:space="preserve">concreto </w:t>
      </w:r>
      <w:r w:rsidR="005A4F71" w:rsidRPr="00203831">
        <w:rPr>
          <w:rFonts w:eastAsia="Calibri"/>
          <w:lang w:val="es-ES_tradnl"/>
        </w:rPr>
        <w:t>espuma</w:t>
      </w:r>
      <w:r w:rsidR="00610988">
        <w:rPr>
          <w:rFonts w:eastAsia="Calibri"/>
          <w:lang w:val="es-ES_tradnl"/>
        </w:rPr>
        <w:t>s</w:t>
      </w:r>
      <w:r w:rsidR="00891ED0" w:rsidRPr="00203831">
        <w:rPr>
          <w:rFonts w:eastAsia="Calibri"/>
          <w:lang w:val="es-ES_tradnl"/>
        </w:rPr>
        <w:t xml:space="preserve"> </w:t>
      </w:r>
      <w:r w:rsidR="005A4F71" w:rsidRPr="00203831">
        <w:rPr>
          <w:rFonts w:eastAsia="Calibri"/>
          <w:lang w:val="es-ES_tradnl"/>
        </w:rPr>
        <w:t>de</w:t>
      </w:r>
      <w:r w:rsidR="00891ED0" w:rsidRPr="00203831">
        <w:rPr>
          <w:rFonts w:eastAsia="Calibri"/>
          <w:lang w:val="es-ES_tradnl"/>
        </w:rPr>
        <w:t xml:space="preserve"> </w:t>
      </w:r>
      <w:r w:rsidR="005A4F71" w:rsidRPr="00203831">
        <w:rPr>
          <w:rFonts w:eastAsia="Calibri"/>
          <w:lang w:val="es-ES_tradnl"/>
        </w:rPr>
        <w:t>poliuretano</w:t>
      </w:r>
      <w:r w:rsidR="00891ED0" w:rsidRPr="00203831">
        <w:rPr>
          <w:rFonts w:eastAsia="Calibri"/>
          <w:lang w:val="es-ES_tradnl"/>
        </w:rPr>
        <w:t xml:space="preserve"> </w:t>
      </w:r>
      <w:r w:rsidR="000735E1">
        <w:rPr>
          <w:rFonts w:eastAsia="Calibri"/>
          <w:lang w:val="es-ES_tradnl"/>
        </w:rPr>
        <w:t xml:space="preserve">a base de </w:t>
      </w:r>
      <w:r w:rsidR="00FA1F16" w:rsidRPr="00203831">
        <w:rPr>
          <w:rFonts w:eastAsia="Calibri"/>
          <w:lang w:val="es-ES_tradnl"/>
        </w:rPr>
        <w:t>CFC</w:t>
      </w:r>
      <w:r w:rsidR="004E46A6" w:rsidRPr="00203831">
        <w:rPr>
          <w:rFonts w:eastAsia="Calibri"/>
          <w:lang w:val="es-ES_tradnl"/>
        </w:rPr>
        <w:t>-</w:t>
      </w:r>
      <w:r w:rsidR="00FA1F16" w:rsidRPr="00203831">
        <w:rPr>
          <w:rFonts w:eastAsia="Calibri"/>
          <w:lang w:val="es-ES_tradnl"/>
        </w:rPr>
        <w:t>11</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HCFC</w:t>
      </w:r>
      <w:r w:rsidR="004E46A6" w:rsidRPr="00203831">
        <w:rPr>
          <w:rFonts w:eastAsia="Calibri"/>
          <w:lang w:val="es-ES_tradnl"/>
        </w:rPr>
        <w:t>-</w:t>
      </w:r>
      <w:r w:rsidR="00FA1F16" w:rsidRPr="00203831">
        <w:rPr>
          <w:rFonts w:eastAsia="Calibri"/>
          <w:lang w:val="es-ES_tradnl"/>
        </w:rPr>
        <w:t>141b.</w:t>
      </w:r>
      <w:r w:rsidR="00891ED0" w:rsidRPr="00203831">
        <w:rPr>
          <w:rFonts w:eastAsia="Calibri"/>
          <w:lang w:val="es-ES_tradnl"/>
        </w:rPr>
        <w:t xml:space="preserve"> </w:t>
      </w:r>
      <w:r w:rsidR="00425210">
        <w:rPr>
          <w:rFonts w:eastAsia="Calibri"/>
          <w:lang w:val="es-ES_tradnl"/>
        </w:rPr>
        <w:t>En</w:t>
      </w:r>
      <w:r w:rsidR="00425210" w:rsidRPr="00814DDA">
        <w:rPr>
          <w:lang w:val="es-ES"/>
        </w:rPr>
        <w:t xml:space="preserve"> </w:t>
      </w:r>
      <w:r w:rsidR="004759AA">
        <w:rPr>
          <w:rFonts w:eastAsia="Calibri"/>
          <w:lang w:val="es-ES_tradnl"/>
        </w:rPr>
        <w:t>Colombia, por ejemplo,</w:t>
      </w:r>
      <w:r w:rsidR="00891ED0" w:rsidRPr="00203831">
        <w:rPr>
          <w:rFonts w:eastAsia="Calibri"/>
          <w:lang w:val="es-ES_tradnl"/>
        </w:rPr>
        <w:t xml:space="preserve"> </w:t>
      </w:r>
      <w:r w:rsidR="004759AA">
        <w:rPr>
          <w:rFonts w:eastAsia="Calibri"/>
          <w:lang w:val="es-ES_tradnl"/>
        </w:rPr>
        <w:t xml:space="preserve">se </w:t>
      </w:r>
      <w:r w:rsidR="00A52BCB">
        <w:rPr>
          <w:rFonts w:eastAsia="Calibri"/>
          <w:lang w:val="es-ES_tradnl"/>
        </w:rPr>
        <w:t>determinó</w:t>
      </w:r>
      <w:r w:rsidR="001F49E6">
        <w:rPr>
          <w:rFonts w:eastAsia="Calibri"/>
          <w:lang w:val="es-ES_tradnl"/>
        </w:rPr>
        <w:t xml:space="preserve"> </w:t>
      </w:r>
      <w:r w:rsidR="004673C2">
        <w:rPr>
          <w:rFonts w:eastAsia="Calibri"/>
          <w:lang w:val="es-ES_tradnl"/>
        </w:rPr>
        <w:t xml:space="preserve">que </w:t>
      </w:r>
      <w:r w:rsidR="001F49E6">
        <w:rPr>
          <w:rFonts w:eastAsia="Calibri"/>
          <w:lang w:val="es-ES_tradnl"/>
        </w:rPr>
        <w:t xml:space="preserve">la </w:t>
      </w:r>
      <w:r w:rsidR="007C26FF" w:rsidRPr="00203831">
        <w:rPr>
          <w:rFonts w:eastAsia="Calibri"/>
          <w:lang w:val="es-ES_tradnl"/>
        </w:rPr>
        <w:t>relación</w:t>
      </w:r>
      <w:r w:rsidR="00891ED0" w:rsidRPr="00203831">
        <w:rPr>
          <w:rFonts w:eastAsia="Calibri"/>
          <w:lang w:val="es-ES_tradnl"/>
        </w:rPr>
        <w:t xml:space="preserve"> </w:t>
      </w:r>
      <w:r w:rsidR="00D56539" w:rsidRPr="00203831">
        <w:rPr>
          <w:rFonts w:eastAsia="Calibri"/>
          <w:lang w:val="es-ES_tradnl"/>
        </w:rPr>
        <w:t>costo-beneficio</w:t>
      </w:r>
      <w:r w:rsidR="00891ED0" w:rsidRPr="00203831">
        <w:rPr>
          <w:rFonts w:eastAsia="Calibri"/>
          <w:lang w:val="es-ES_tradnl"/>
        </w:rPr>
        <w:t xml:space="preserve"> </w:t>
      </w:r>
      <w:r w:rsidR="0042116E">
        <w:rPr>
          <w:rFonts w:eastAsia="Calibri"/>
          <w:lang w:val="es-ES_tradnl"/>
        </w:rPr>
        <w:t xml:space="preserve">de </w:t>
      </w:r>
      <w:r w:rsidR="007D6528">
        <w:rPr>
          <w:rFonts w:eastAsia="Calibri"/>
          <w:lang w:val="es-ES_tradnl"/>
        </w:rPr>
        <w:t>la destrucción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FA1F16" w:rsidRPr="00203831">
        <w:rPr>
          <w:rFonts w:eastAsia="Calibri"/>
          <w:lang w:val="es-ES_tradnl"/>
        </w:rPr>
        <w:t>CFC</w:t>
      </w:r>
      <w:r w:rsidR="004E46A6" w:rsidRPr="00203831">
        <w:rPr>
          <w:rFonts w:eastAsia="Calibri"/>
          <w:lang w:val="es-ES_tradnl"/>
        </w:rPr>
        <w:t>-</w:t>
      </w:r>
      <w:r w:rsidR="00FA1F16" w:rsidRPr="00203831">
        <w:rPr>
          <w:rFonts w:eastAsia="Calibri"/>
          <w:lang w:val="es-ES_tradnl"/>
        </w:rPr>
        <w:t>11</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CFC</w:t>
      </w:r>
      <w:r w:rsidR="004E46A6" w:rsidRPr="00203831">
        <w:rPr>
          <w:rFonts w:eastAsia="Calibri"/>
          <w:lang w:val="es-ES_tradnl"/>
        </w:rPr>
        <w:t>-</w:t>
      </w:r>
      <w:r w:rsidR="00FA1F16" w:rsidRPr="00203831">
        <w:rPr>
          <w:rFonts w:eastAsia="Calibri"/>
          <w:lang w:val="es-ES_tradnl"/>
        </w:rPr>
        <w:t>12</w:t>
      </w:r>
      <w:r w:rsidR="00891ED0" w:rsidRPr="00203831">
        <w:rPr>
          <w:rFonts w:eastAsia="Calibri"/>
          <w:lang w:val="es-ES_tradnl"/>
        </w:rPr>
        <w:t xml:space="preserve"> </w:t>
      </w:r>
      <w:r w:rsidR="00E015AB">
        <w:rPr>
          <w:rFonts w:eastAsia="Calibri"/>
          <w:lang w:val="es-ES_tradnl"/>
        </w:rPr>
        <w:t>sería menor</w:t>
      </w:r>
      <w:r w:rsidR="00A52BCB">
        <w:rPr>
          <w:rFonts w:eastAsia="Calibri"/>
          <w:lang w:val="es-ES_tradnl"/>
        </w:rPr>
        <w:t xml:space="preserve"> </w:t>
      </w:r>
      <w:r w:rsidR="00E015AB">
        <w:rPr>
          <w:rFonts w:eastAsia="Calibri"/>
          <w:lang w:val="es-ES_tradnl"/>
        </w:rPr>
        <w:t>a</w:t>
      </w:r>
      <w:r w:rsidR="00A52BCB">
        <w:rPr>
          <w:rFonts w:eastAsia="Calibri"/>
          <w:lang w:val="es-ES_tradnl"/>
        </w:rPr>
        <w:t xml:space="preserve"> la mitad </w:t>
      </w:r>
      <w:r w:rsidR="00526A82" w:rsidRPr="00203831">
        <w:rPr>
          <w:rFonts w:eastAsia="Calibri"/>
          <w:lang w:val="es-ES_tradnl"/>
        </w:rPr>
        <w:t>del</w:t>
      </w:r>
      <w:r w:rsidR="00891ED0" w:rsidRPr="00203831">
        <w:rPr>
          <w:rFonts w:eastAsia="Calibri"/>
          <w:lang w:val="es-ES_tradnl"/>
        </w:rPr>
        <w:t xml:space="preserve"> </w:t>
      </w:r>
      <w:r w:rsidR="006C7BFC">
        <w:rPr>
          <w:rFonts w:eastAsia="Calibri"/>
          <w:lang w:val="es-ES_tradnl"/>
        </w:rPr>
        <w:t>tope</w:t>
      </w:r>
      <w:r w:rsidR="00891ED0" w:rsidRPr="00203831">
        <w:rPr>
          <w:rFonts w:eastAsia="Calibri"/>
          <w:lang w:val="es-ES_tradnl"/>
        </w:rPr>
        <w:t xml:space="preserve"> </w:t>
      </w:r>
      <w:r w:rsidR="005359ED">
        <w:rPr>
          <w:rFonts w:eastAsia="Calibri"/>
          <w:lang w:val="es-ES_tradnl"/>
        </w:rPr>
        <w:t xml:space="preserve">establecido en la </w:t>
      </w:r>
      <w:r w:rsidR="00110032" w:rsidRPr="00203831">
        <w:rPr>
          <w:rFonts w:eastAsia="Calibri"/>
          <w:lang w:val="es-ES_tradnl"/>
        </w:rPr>
        <w:t>decisión</w:t>
      </w:r>
      <w:r w:rsidR="00891ED0" w:rsidRPr="00203831">
        <w:rPr>
          <w:rFonts w:eastAsia="Calibri"/>
          <w:lang w:val="es-ES_tradnl"/>
        </w:rPr>
        <w:t xml:space="preserve"> </w:t>
      </w:r>
      <w:r w:rsidR="00BD3C58">
        <w:rPr>
          <w:rFonts w:eastAsia="Calibri"/>
          <w:lang w:val="es-ES_tradnl"/>
        </w:rPr>
        <w:t>58/19</w:t>
      </w:r>
      <w:r w:rsidR="00FA1F16" w:rsidRPr="00203831">
        <w:rPr>
          <w:rFonts w:eastAsia="Calibri"/>
          <w:lang w:val="es-ES_tradnl"/>
        </w:rPr>
        <w:t>,</w:t>
      </w:r>
      <w:r w:rsidR="00891ED0" w:rsidRPr="00203831">
        <w:rPr>
          <w:rFonts w:eastAsia="Calibri"/>
          <w:lang w:val="es-ES_tradnl"/>
        </w:rPr>
        <w:t xml:space="preserve"> </w:t>
      </w:r>
      <w:r w:rsidR="00BD3C58">
        <w:rPr>
          <w:rFonts w:eastAsia="Calibri"/>
          <w:lang w:val="es-ES_tradnl"/>
        </w:rPr>
        <w:t xml:space="preserve">pero </w:t>
      </w:r>
      <w:r w:rsidR="00AE0022">
        <w:rPr>
          <w:rFonts w:eastAsia="Calibri"/>
          <w:lang w:val="es-ES_tradnl"/>
        </w:rPr>
        <w:t xml:space="preserve">también </w:t>
      </w:r>
      <w:r w:rsidR="00B208F9">
        <w:rPr>
          <w:rFonts w:eastAsia="Calibri"/>
          <w:lang w:val="es-ES_tradnl"/>
        </w:rPr>
        <w:t xml:space="preserve">que </w:t>
      </w:r>
      <w:r w:rsidR="007C26FF" w:rsidRPr="00203831">
        <w:rPr>
          <w:rFonts w:eastAsia="Calibri"/>
          <w:lang w:val="es-ES_tradnl"/>
        </w:rPr>
        <w:t>la</w:t>
      </w:r>
      <w:r w:rsidR="00891ED0" w:rsidRPr="00203831">
        <w:rPr>
          <w:rFonts w:eastAsia="Calibri"/>
          <w:lang w:val="es-ES_tradnl"/>
        </w:rPr>
        <w:t xml:space="preserve"> </w:t>
      </w:r>
      <w:r w:rsidR="007C26FF" w:rsidRPr="00203831">
        <w:rPr>
          <w:rFonts w:eastAsia="Calibri"/>
          <w:lang w:val="es-ES_tradnl"/>
        </w:rPr>
        <w:t>relación</w:t>
      </w:r>
      <w:r w:rsidR="00891ED0" w:rsidRPr="00203831">
        <w:rPr>
          <w:rFonts w:eastAsia="Calibri"/>
          <w:lang w:val="es-ES_tradnl"/>
        </w:rPr>
        <w:t xml:space="preserve"> </w:t>
      </w:r>
      <w:r w:rsidR="00D56539" w:rsidRPr="00203831">
        <w:rPr>
          <w:rFonts w:eastAsia="Calibri"/>
          <w:lang w:val="es-ES_tradnl"/>
        </w:rPr>
        <w:t>costo-beneficio</w:t>
      </w:r>
      <w:r w:rsidR="00891ED0" w:rsidRPr="00203831">
        <w:rPr>
          <w:rFonts w:eastAsia="Calibri"/>
          <w:lang w:val="es-ES_tradnl"/>
        </w:rPr>
        <w:t xml:space="preserve"> </w:t>
      </w:r>
      <w:r w:rsidR="000B0991">
        <w:rPr>
          <w:rFonts w:eastAsia="Calibri"/>
          <w:lang w:val="es-ES_tradnl"/>
        </w:rPr>
        <w:t xml:space="preserve">de </w:t>
      </w:r>
      <w:r w:rsidR="00633B0A">
        <w:rPr>
          <w:rFonts w:eastAsia="Calibri"/>
          <w:lang w:val="es-ES_tradnl"/>
        </w:rPr>
        <w:t xml:space="preserve">destruir </w:t>
      </w:r>
      <w:r w:rsidR="000B0991">
        <w:rPr>
          <w:rFonts w:eastAsia="Calibri"/>
          <w:lang w:val="es-ES_tradnl"/>
        </w:rPr>
        <w:t>espuma</w:t>
      </w:r>
      <w:r w:rsidR="00C91836">
        <w:rPr>
          <w:rFonts w:eastAsia="Calibri"/>
          <w:lang w:val="es-ES_tradnl"/>
        </w:rPr>
        <w:t>s</w:t>
      </w:r>
      <w:r w:rsidR="000B0991">
        <w:rPr>
          <w:rFonts w:eastAsia="Calibri"/>
          <w:lang w:val="es-ES_tradnl"/>
        </w:rPr>
        <w:t xml:space="preserve"> de poliuretano</w:t>
      </w:r>
      <w:r w:rsidR="00891ED0" w:rsidRPr="00203831">
        <w:rPr>
          <w:rFonts w:eastAsia="Calibri"/>
          <w:lang w:val="es-ES_tradnl"/>
        </w:rPr>
        <w:t xml:space="preserve"> </w:t>
      </w:r>
      <w:r w:rsidR="00C55B9A">
        <w:rPr>
          <w:rFonts w:eastAsia="Calibri"/>
          <w:lang w:val="es-ES_tradnl"/>
        </w:rPr>
        <w:t xml:space="preserve">sería cercana a </w:t>
      </w:r>
      <w:r w:rsidR="004E46A6" w:rsidRPr="00203831">
        <w:rPr>
          <w:rFonts w:eastAsia="Calibri"/>
          <w:lang w:val="es-ES_tradnl"/>
        </w:rPr>
        <w:t>cuatro</w:t>
      </w:r>
      <w:r w:rsidR="00891ED0" w:rsidRPr="00203831">
        <w:rPr>
          <w:rFonts w:eastAsia="Calibri"/>
          <w:lang w:val="es-ES_tradnl"/>
        </w:rPr>
        <w:t xml:space="preserve"> </w:t>
      </w:r>
      <w:r w:rsidR="00C55B9A">
        <w:rPr>
          <w:rFonts w:eastAsia="Calibri"/>
          <w:lang w:val="es-ES_tradnl"/>
        </w:rPr>
        <w:t>veces</w:t>
      </w:r>
      <w:r w:rsidR="00891ED0" w:rsidRPr="00203831">
        <w:rPr>
          <w:rFonts w:eastAsia="Calibri"/>
          <w:lang w:val="es-ES_tradnl"/>
        </w:rPr>
        <w:t xml:space="preserve"> </w:t>
      </w:r>
      <w:r w:rsidR="00AE1FC7">
        <w:rPr>
          <w:rFonts w:eastAsia="Calibri"/>
          <w:lang w:val="es-ES_tradnl"/>
        </w:rPr>
        <w:t>mayor</w:t>
      </w:r>
      <w:r w:rsidR="00891ED0" w:rsidRPr="00203831">
        <w:rPr>
          <w:rFonts w:eastAsia="Calibri"/>
          <w:lang w:val="es-ES_tradnl"/>
        </w:rPr>
        <w:t xml:space="preserve"> </w:t>
      </w:r>
      <w:r w:rsidR="00C55B9A">
        <w:rPr>
          <w:rFonts w:eastAsia="Calibri"/>
          <w:lang w:val="es-ES_tradnl"/>
        </w:rPr>
        <w:t xml:space="preserve">que el </w:t>
      </w:r>
      <w:r w:rsidR="006061BA" w:rsidRPr="006061BA">
        <w:rPr>
          <w:rFonts w:eastAsia="Calibri"/>
          <w:lang w:val="es-ES_tradnl"/>
        </w:rPr>
        <w:t xml:space="preserve">tope </w:t>
      </w:r>
      <w:r w:rsidR="00C55B9A">
        <w:rPr>
          <w:rFonts w:eastAsia="Calibri"/>
          <w:lang w:val="es-ES_tradnl"/>
        </w:rPr>
        <w:t xml:space="preserve">máximo, </w:t>
      </w:r>
      <w:r w:rsidR="004E46A6" w:rsidRPr="00203831">
        <w:rPr>
          <w:rFonts w:eastAsia="Calibri"/>
          <w:lang w:val="es-ES_tradnl"/>
        </w:rPr>
        <w:t>y</w:t>
      </w:r>
      <w:r w:rsidR="00891ED0" w:rsidRPr="00203831">
        <w:rPr>
          <w:rFonts w:eastAsia="Calibri"/>
          <w:lang w:val="es-ES_tradnl"/>
        </w:rPr>
        <w:t xml:space="preserve"> </w:t>
      </w:r>
      <w:r w:rsidR="00A80F9A" w:rsidRPr="00203831">
        <w:rPr>
          <w:rFonts w:eastAsia="Calibri"/>
          <w:lang w:val="es-ES_tradnl"/>
        </w:rPr>
        <w:t>por</w:t>
      </w:r>
      <w:r w:rsidR="00891ED0" w:rsidRPr="00203831">
        <w:rPr>
          <w:rFonts w:eastAsia="Calibri"/>
          <w:lang w:val="es-ES_tradnl"/>
        </w:rPr>
        <w:t xml:space="preserve"> </w:t>
      </w:r>
      <w:r w:rsidR="00A80F9A" w:rsidRPr="00203831">
        <w:rPr>
          <w:rFonts w:eastAsia="Calibri"/>
          <w:lang w:val="es-ES_tradnl"/>
        </w:rPr>
        <w:t>consiguiente</w:t>
      </w:r>
      <w:r w:rsidR="00C55B9A">
        <w:rPr>
          <w:rFonts w:eastAsia="Calibri"/>
          <w:lang w:val="es-ES_tradnl"/>
        </w:rPr>
        <w:t xml:space="preserve">, que </w:t>
      </w:r>
      <w:r w:rsidR="00B06011">
        <w:rPr>
          <w:rFonts w:eastAsia="Calibri"/>
          <w:lang w:val="es-ES_tradnl"/>
        </w:rPr>
        <w:t xml:space="preserve">la </w:t>
      </w:r>
      <w:r w:rsidR="007D6528">
        <w:rPr>
          <w:rFonts w:eastAsia="Calibri"/>
          <w:lang w:val="es-ES_tradnl"/>
        </w:rPr>
        <w:t>destrucción</w:t>
      </w:r>
      <w:r w:rsidR="009062DE">
        <w:rPr>
          <w:rFonts w:eastAsia="Calibri"/>
          <w:lang w:val="es-ES_tradnl"/>
        </w:rPr>
        <w:t xml:space="preserve"> local</w:t>
      </w:r>
      <w:r w:rsidR="00891ED0" w:rsidRPr="00203831">
        <w:rPr>
          <w:rFonts w:eastAsia="Calibri"/>
          <w:lang w:val="es-ES_tradnl"/>
        </w:rPr>
        <w:t xml:space="preserve"> </w:t>
      </w:r>
      <w:r w:rsidR="00B06011" w:rsidRPr="00B06011">
        <w:rPr>
          <w:rFonts w:eastAsia="Calibri"/>
          <w:lang w:val="es-ES_tradnl"/>
        </w:rPr>
        <w:t xml:space="preserve">no sería factible </w:t>
      </w:r>
      <w:r w:rsidR="00575611">
        <w:rPr>
          <w:rFonts w:eastAsia="Calibri"/>
          <w:lang w:val="es-ES_tradnl"/>
        </w:rPr>
        <w:t>dentro</w:t>
      </w:r>
      <w:r w:rsidR="00891ED0" w:rsidRPr="00203831">
        <w:rPr>
          <w:rFonts w:eastAsia="Calibri"/>
          <w:lang w:val="es-ES_tradnl"/>
        </w:rPr>
        <w:t xml:space="preserve"> </w:t>
      </w:r>
      <w:r w:rsidR="00E04EDB">
        <w:rPr>
          <w:rFonts w:eastAsia="Calibri"/>
          <w:lang w:val="es-ES_tradnl"/>
        </w:rPr>
        <w:t xml:space="preserve">del actual </w:t>
      </w:r>
      <w:r w:rsidR="00E04EDB" w:rsidRPr="00E04EDB">
        <w:rPr>
          <w:rFonts w:eastAsia="Calibri"/>
          <w:lang w:val="es-ES_tradnl"/>
        </w:rPr>
        <w:t xml:space="preserve">marco </w:t>
      </w:r>
      <w:r w:rsidR="00575611">
        <w:rPr>
          <w:rFonts w:eastAsia="Calibri"/>
          <w:lang w:val="es-ES_tradnl"/>
        </w:rPr>
        <w:t>de responsabilidad ampliada del productor</w:t>
      </w:r>
      <w:r w:rsidR="00FA1F16" w:rsidRPr="00203831">
        <w:rPr>
          <w:rFonts w:eastAsia="Calibri"/>
          <w:lang w:val="es-ES_tradnl"/>
        </w:rPr>
        <w:t>.</w:t>
      </w:r>
    </w:p>
    <w:p w14:paraId="6301BF5C" w14:textId="6940A1CA" w:rsidR="00A4066A" w:rsidRPr="00203831" w:rsidRDefault="00F5337B" w:rsidP="008C39CA">
      <w:pPr>
        <w:numPr>
          <w:ilvl w:val="0"/>
          <w:numId w:val="10"/>
        </w:numPr>
        <w:spacing w:before="120" w:after="240"/>
        <w:ind w:left="0" w:firstLine="0"/>
        <w:rPr>
          <w:rFonts w:eastAsia="Calibri"/>
          <w:lang w:val="es-ES_tradnl"/>
        </w:rPr>
      </w:pPr>
      <w:r>
        <w:rPr>
          <w:rFonts w:eastAsia="Calibri"/>
          <w:lang w:val="es-ES_tradnl"/>
        </w:rPr>
        <w:t xml:space="preserve">En el caso de </w:t>
      </w:r>
      <w:r w:rsidRPr="00F5337B">
        <w:rPr>
          <w:rFonts w:eastAsia="Calibri"/>
          <w:lang w:val="es-ES_tradnl"/>
        </w:rPr>
        <w:t>Ghana</w:t>
      </w:r>
      <w:r>
        <w:rPr>
          <w:rFonts w:eastAsia="Calibri"/>
          <w:lang w:val="es-ES_tradnl"/>
        </w:rPr>
        <w:t xml:space="preserve">, </w:t>
      </w:r>
      <w:r w:rsidR="00673789" w:rsidRPr="00673789">
        <w:rPr>
          <w:rFonts w:eastAsia="Calibri"/>
          <w:lang w:val="es-ES_tradnl"/>
        </w:rPr>
        <w:t xml:space="preserve">también se </w:t>
      </w:r>
      <w:r w:rsidR="00DB65B5">
        <w:rPr>
          <w:rFonts w:eastAsia="Calibri"/>
          <w:lang w:val="es-ES_tradnl"/>
        </w:rPr>
        <w:t>estimó inviable exportar</w:t>
      </w:r>
      <w:r w:rsidR="00673789" w:rsidRPr="00673789">
        <w:rPr>
          <w:rFonts w:eastAsia="Calibri"/>
          <w:lang w:val="es-ES_tradnl"/>
        </w:rPr>
        <w:t xml:space="preserve"> </w:t>
      </w:r>
      <w:r w:rsidR="004E30F1">
        <w:rPr>
          <w:rFonts w:eastAsia="Calibri"/>
          <w:lang w:val="es-ES_tradnl"/>
        </w:rPr>
        <w:t>desechos de espuma de poliuretano</w:t>
      </w:r>
      <w:r w:rsidR="00673789">
        <w:rPr>
          <w:rFonts w:eastAsia="Calibri"/>
          <w:lang w:val="es-ES_tradnl"/>
        </w:rPr>
        <w:t xml:space="preserve"> para su </w:t>
      </w:r>
      <w:r w:rsidR="00673789" w:rsidRPr="00673789">
        <w:rPr>
          <w:rFonts w:eastAsia="Calibri"/>
          <w:lang w:val="es-ES_tradnl"/>
        </w:rPr>
        <w:t>destrucción</w:t>
      </w:r>
      <w:r w:rsidR="00FA1F16" w:rsidRPr="00203831">
        <w:rPr>
          <w:rFonts w:eastAsia="Calibri"/>
          <w:lang w:val="es-ES_tradnl"/>
        </w:rPr>
        <w:t>.</w:t>
      </w:r>
      <w:r w:rsidR="00891ED0" w:rsidRPr="00203831">
        <w:rPr>
          <w:rFonts w:eastAsia="Calibri"/>
          <w:lang w:val="es-ES_tradnl"/>
        </w:rPr>
        <w:t xml:space="preserve"> </w:t>
      </w:r>
      <w:r w:rsidR="00D7597C">
        <w:rPr>
          <w:rFonts w:eastAsia="Calibri"/>
          <w:lang w:val="es-ES_tradnl"/>
        </w:rPr>
        <w:t xml:space="preserve">El </w:t>
      </w:r>
      <w:r w:rsidR="00D7597C" w:rsidRPr="00D7597C">
        <w:rPr>
          <w:rFonts w:eastAsia="Calibri"/>
          <w:lang w:val="es-ES_tradnl"/>
        </w:rPr>
        <w:t xml:space="preserve">aislamiento </w:t>
      </w:r>
      <w:r w:rsidR="00D7597C">
        <w:rPr>
          <w:rFonts w:eastAsia="Calibri"/>
          <w:lang w:val="es-ES_tradnl"/>
        </w:rPr>
        <w:t xml:space="preserve">de </w:t>
      </w:r>
      <w:r w:rsidR="00D80CB3" w:rsidRPr="00203831">
        <w:rPr>
          <w:rFonts w:eastAsia="Calibri"/>
          <w:lang w:val="es-ES_tradnl"/>
        </w:rPr>
        <w:t>espuma de poliuretano</w:t>
      </w:r>
      <w:r w:rsidR="00891ED0" w:rsidRPr="00203831">
        <w:rPr>
          <w:rFonts w:eastAsia="Calibri"/>
          <w:lang w:val="es-ES_tradnl"/>
        </w:rPr>
        <w:t xml:space="preserve"> </w:t>
      </w:r>
      <w:r w:rsidR="00AF4999" w:rsidRPr="00AF4999">
        <w:rPr>
          <w:rFonts w:eastAsia="Calibri"/>
          <w:lang w:val="es-ES_tradnl"/>
        </w:rPr>
        <w:t xml:space="preserve">y </w:t>
      </w:r>
      <w:r w:rsidR="00673789">
        <w:rPr>
          <w:rFonts w:eastAsia="Calibri"/>
          <w:lang w:val="es-ES_tradnl"/>
        </w:rPr>
        <w:t xml:space="preserve">los </w:t>
      </w:r>
      <w:r w:rsidR="00AF4999" w:rsidRPr="00AF4999">
        <w:rPr>
          <w:rFonts w:eastAsia="Calibri"/>
          <w:lang w:val="es-ES_tradnl"/>
        </w:rPr>
        <w:t xml:space="preserve">plásticos </w:t>
      </w:r>
      <w:r w:rsidR="00E76125">
        <w:rPr>
          <w:rFonts w:eastAsia="Calibri"/>
          <w:lang w:val="es-ES_tradnl"/>
        </w:rPr>
        <w:t xml:space="preserve">recogidos de los </w:t>
      </w:r>
      <w:r w:rsidR="00110032" w:rsidRPr="00203831">
        <w:rPr>
          <w:rFonts w:eastAsia="Calibri"/>
          <w:lang w:val="es-ES_tradnl"/>
        </w:rPr>
        <w:t>refrigeradores</w:t>
      </w:r>
      <w:r w:rsidR="00891ED0" w:rsidRPr="00203831">
        <w:rPr>
          <w:rFonts w:eastAsia="Calibri"/>
          <w:lang w:val="es-ES_tradnl"/>
        </w:rPr>
        <w:t xml:space="preserve"> </w:t>
      </w:r>
      <w:r w:rsidR="00E00045">
        <w:rPr>
          <w:rFonts w:eastAsia="Calibri"/>
          <w:lang w:val="es-ES_tradnl"/>
        </w:rPr>
        <w:t xml:space="preserve">desarmados </w:t>
      </w:r>
      <w:r w:rsidR="002065F0">
        <w:rPr>
          <w:rFonts w:eastAsia="Calibri"/>
          <w:lang w:val="es-ES_tradnl"/>
        </w:rPr>
        <w:t xml:space="preserve">no podían </w:t>
      </w:r>
      <w:r w:rsidR="00397BA4">
        <w:rPr>
          <w:rFonts w:eastAsia="Calibri"/>
          <w:lang w:val="es-ES_tradnl"/>
        </w:rPr>
        <w:t xml:space="preserve">enviarse </w:t>
      </w:r>
      <w:r w:rsidR="007D6528">
        <w:rPr>
          <w:rFonts w:eastAsia="Calibri"/>
          <w:lang w:val="es-ES_tradnl"/>
        </w:rPr>
        <w:t>para destrucción</w:t>
      </w:r>
      <w:r w:rsidR="00891ED0" w:rsidRPr="00203831">
        <w:rPr>
          <w:rFonts w:eastAsia="Calibri"/>
          <w:lang w:val="es-ES_tradnl"/>
        </w:rPr>
        <w:t xml:space="preserve"> </w:t>
      </w:r>
      <w:r w:rsidR="0075250F">
        <w:rPr>
          <w:rFonts w:eastAsia="Calibri"/>
          <w:lang w:val="es-ES_tradnl"/>
        </w:rPr>
        <w:t xml:space="preserve">en </w:t>
      </w:r>
      <w:r w:rsidR="0094334A" w:rsidRPr="00203831">
        <w:rPr>
          <w:rFonts w:eastAsia="Calibri"/>
          <w:lang w:val="es-ES_tradnl"/>
        </w:rPr>
        <w:t>Polonia</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03831">
        <w:rPr>
          <w:rFonts w:eastAsia="Calibri"/>
          <w:lang w:val="es-ES_tradnl"/>
        </w:rPr>
        <w:t>Estados Unidos</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7C26FF" w:rsidRPr="00203831">
        <w:rPr>
          <w:rFonts w:eastAsia="Calibri"/>
          <w:lang w:val="es-ES_tradnl"/>
        </w:rPr>
        <w:t>América</w:t>
      </w:r>
      <w:r w:rsidR="00FA1F16" w:rsidRPr="00203831">
        <w:rPr>
          <w:rFonts w:eastAsia="Calibri"/>
          <w:lang w:val="es-ES_tradnl"/>
        </w:rPr>
        <w:t>,</w:t>
      </w:r>
      <w:r w:rsidR="00891ED0" w:rsidRPr="00203831">
        <w:rPr>
          <w:rFonts w:eastAsia="Calibri"/>
          <w:lang w:val="es-ES_tradnl"/>
        </w:rPr>
        <w:t xml:space="preserve"> </w:t>
      </w:r>
      <w:r w:rsidR="00A46ACD" w:rsidRPr="00203831">
        <w:rPr>
          <w:rFonts w:eastAsia="Calibri"/>
          <w:lang w:val="es-ES_tradnl"/>
        </w:rPr>
        <w:t>respectivamente</w:t>
      </w:r>
      <w:r w:rsidR="00C64585">
        <w:rPr>
          <w:rFonts w:eastAsia="Calibri"/>
          <w:lang w:val="es-ES_tradnl"/>
        </w:rPr>
        <w:t>, por lo que l</w:t>
      </w:r>
      <w:r w:rsidR="00A2404C">
        <w:rPr>
          <w:rFonts w:eastAsia="Calibri"/>
          <w:lang w:val="es-ES_tradnl"/>
        </w:rPr>
        <w:t xml:space="preserve">a acumulación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espuma</w:t>
      </w:r>
      <w:r w:rsidR="00891ED0" w:rsidRPr="00203831">
        <w:rPr>
          <w:rFonts w:eastAsia="Calibri"/>
          <w:lang w:val="es-ES_tradnl"/>
        </w:rPr>
        <w:t xml:space="preserve"> </w:t>
      </w:r>
      <w:r w:rsidR="00A514D8">
        <w:rPr>
          <w:rFonts w:eastAsia="Calibri"/>
          <w:lang w:val="es-ES_tradnl"/>
        </w:rPr>
        <w:t xml:space="preserve">generó un problema </w:t>
      </w:r>
      <w:r w:rsidR="00E83E60">
        <w:rPr>
          <w:rFonts w:eastAsia="Calibri"/>
          <w:lang w:val="es-ES_tradnl"/>
        </w:rPr>
        <w:t xml:space="preserve">para el desguace de </w:t>
      </w:r>
      <w:r w:rsidR="00C2182C">
        <w:rPr>
          <w:rFonts w:eastAsia="Calibri"/>
          <w:lang w:val="es-ES_tradnl"/>
        </w:rPr>
        <w:t xml:space="preserve">equipos </w:t>
      </w:r>
      <w:r w:rsidR="00526A82"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refrigeración</w:t>
      </w:r>
      <w:r w:rsidR="00891ED0" w:rsidRPr="00203831">
        <w:rPr>
          <w:rFonts w:eastAsia="Calibri"/>
          <w:lang w:val="es-ES_tradnl"/>
        </w:rPr>
        <w:t xml:space="preserve"> </w:t>
      </w:r>
      <w:r w:rsidR="00526A82"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climatización</w:t>
      </w:r>
      <w:r w:rsidR="00A8556F" w:rsidRPr="00814DDA">
        <w:rPr>
          <w:lang w:val="es-ES"/>
        </w:rPr>
        <w:t xml:space="preserve"> </w:t>
      </w:r>
      <w:r w:rsidR="007D14C4">
        <w:rPr>
          <w:rFonts w:eastAsia="Calibri"/>
          <w:lang w:val="es-ES_tradnl"/>
        </w:rPr>
        <w:t>en desuso</w:t>
      </w:r>
      <w:r w:rsidR="00FA1F16" w:rsidRPr="00203831">
        <w:rPr>
          <w:rFonts w:eastAsia="Calibri"/>
          <w:lang w:val="es-ES_tradnl"/>
        </w:rPr>
        <w:t>.</w:t>
      </w:r>
      <w:r w:rsidR="00891ED0" w:rsidRPr="00203831">
        <w:rPr>
          <w:rFonts w:eastAsia="Calibri"/>
          <w:lang w:val="es-ES_tradnl"/>
        </w:rPr>
        <w:t xml:space="preserve"> </w:t>
      </w:r>
      <w:r w:rsidR="00D56539" w:rsidRPr="00203831">
        <w:rPr>
          <w:rFonts w:eastAsia="Calibri"/>
          <w:lang w:val="es-ES_tradnl"/>
        </w:rPr>
        <w:t>El</w:t>
      </w:r>
      <w:r w:rsidR="00891ED0" w:rsidRPr="00203831">
        <w:rPr>
          <w:rFonts w:eastAsia="Calibri"/>
          <w:lang w:val="es-ES_tradnl"/>
        </w:rPr>
        <w:t xml:space="preserve"> </w:t>
      </w:r>
      <w:r w:rsidR="00D56539" w:rsidRPr="00203831">
        <w:rPr>
          <w:rFonts w:eastAsia="Calibri"/>
          <w:lang w:val="es-ES_tradnl"/>
        </w:rPr>
        <w:t>país</w:t>
      </w:r>
      <w:r w:rsidR="00891ED0" w:rsidRPr="00203831">
        <w:rPr>
          <w:rFonts w:eastAsia="Calibri"/>
          <w:lang w:val="es-ES_tradnl"/>
        </w:rPr>
        <w:t xml:space="preserve"> </w:t>
      </w:r>
      <w:r w:rsidR="00DD6F3E">
        <w:rPr>
          <w:rFonts w:eastAsia="Calibri"/>
          <w:lang w:val="es-ES_tradnl"/>
        </w:rPr>
        <w:t xml:space="preserve">está </w:t>
      </w:r>
      <w:r w:rsidR="001F4756">
        <w:rPr>
          <w:rFonts w:eastAsia="Calibri"/>
          <w:lang w:val="es-ES_tradnl"/>
        </w:rPr>
        <w:t xml:space="preserve">actualmente </w:t>
      </w:r>
      <w:r w:rsidR="00DD6F3E">
        <w:rPr>
          <w:rFonts w:eastAsia="Calibri"/>
          <w:lang w:val="es-ES_tradnl"/>
        </w:rPr>
        <w:t xml:space="preserve">en busca de </w:t>
      </w:r>
      <w:r w:rsidR="00425812">
        <w:rPr>
          <w:rFonts w:eastAsia="Calibri"/>
          <w:lang w:val="es-ES_tradnl"/>
        </w:rPr>
        <w:t xml:space="preserve">opciones que garanticen </w:t>
      </w:r>
      <w:r w:rsidR="00B2661A">
        <w:rPr>
          <w:rFonts w:eastAsia="Calibri"/>
          <w:lang w:val="es-ES_tradnl"/>
        </w:rPr>
        <w:t>la eliminación</w:t>
      </w:r>
      <w:r w:rsidR="00891ED0" w:rsidRPr="00203831">
        <w:rPr>
          <w:rFonts w:eastAsia="Calibri"/>
          <w:lang w:val="es-ES_tradnl"/>
        </w:rPr>
        <w:t xml:space="preserve"> </w:t>
      </w:r>
      <w:r w:rsidR="00B2661A">
        <w:rPr>
          <w:rFonts w:eastAsia="Calibri"/>
          <w:lang w:val="es-ES_tradnl"/>
        </w:rPr>
        <w:t>ecológica de</w:t>
      </w:r>
      <w:r w:rsidR="00000084">
        <w:rPr>
          <w:rFonts w:eastAsia="Calibri"/>
          <w:lang w:val="es-ES_tradnl"/>
        </w:rPr>
        <w:t xml:space="preserve"> </w:t>
      </w:r>
      <w:r w:rsidR="002768BD">
        <w:rPr>
          <w:rFonts w:eastAsia="Calibri"/>
          <w:lang w:val="es-ES_tradnl"/>
        </w:rPr>
        <w:t>los desechos</w:t>
      </w:r>
      <w:r w:rsidR="004E30F1">
        <w:rPr>
          <w:rFonts w:eastAsia="Calibri"/>
          <w:lang w:val="es-ES_tradnl"/>
        </w:rPr>
        <w:t xml:space="preserve"> de espuma de poliuretano</w:t>
      </w:r>
      <w:r w:rsidR="00891ED0" w:rsidRPr="00203831">
        <w:rPr>
          <w:rFonts w:eastAsia="Calibri"/>
          <w:lang w:val="es-ES_tradnl"/>
        </w:rPr>
        <w:t xml:space="preserve"> </w:t>
      </w:r>
      <w:r w:rsidR="000225D5">
        <w:rPr>
          <w:rFonts w:eastAsia="Calibri"/>
          <w:lang w:val="es-ES_tradnl"/>
        </w:rPr>
        <w:t xml:space="preserve">conforme al </w:t>
      </w:r>
      <w:r w:rsidR="004E46A6" w:rsidRPr="00203831">
        <w:rPr>
          <w:rFonts w:eastAsia="Calibri"/>
          <w:lang w:val="es-ES_tradnl"/>
        </w:rPr>
        <w:t>Protocolo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D1336B">
        <w:rPr>
          <w:rFonts w:eastAsia="Calibri"/>
          <w:lang w:val="es-ES_tradnl"/>
        </w:rPr>
        <w:t>Montreal</w:t>
      </w:r>
      <w:r w:rsidR="00FA1F16" w:rsidRPr="00203831">
        <w:rPr>
          <w:rFonts w:eastAsia="Calibri"/>
          <w:lang w:val="es-ES_tradnl"/>
        </w:rPr>
        <w:t>.</w:t>
      </w:r>
    </w:p>
    <w:p w14:paraId="049F1532" w14:textId="1827C6C6" w:rsidR="00FA1F16" w:rsidRPr="00203831" w:rsidRDefault="00D56539" w:rsidP="007913BE">
      <w:pPr>
        <w:spacing w:before="120" w:after="240"/>
        <w:rPr>
          <w:rFonts w:eastAsia="Calibri"/>
          <w:u w:val="single"/>
          <w:lang w:val="es-ES_tradnl"/>
        </w:rPr>
      </w:pPr>
      <w:r w:rsidRPr="00203831">
        <w:rPr>
          <w:rFonts w:eastAsia="Calibri"/>
          <w:u w:val="single"/>
          <w:lang w:val="es-ES_tradnl"/>
        </w:rPr>
        <w:t>Comunicación</w:t>
      </w:r>
      <w:r w:rsidR="00891ED0" w:rsidRPr="00203831">
        <w:rPr>
          <w:rFonts w:eastAsia="Calibri"/>
          <w:u w:val="single"/>
          <w:lang w:val="es-ES_tradnl"/>
        </w:rPr>
        <w:t xml:space="preserve"> </w:t>
      </w:r>
      <w:r w:rsidR="004E46A6" w:rsidRPr="00203831">
        <w:rPr>
          <w:rFonts w:eastAsia="Calibri"/>
          <w:u w:val="single"/>
          <w:lang w:val="es-ES_tradnl"/>
        </w:rPr>
        <w:t>y</w:t>
      </w:r>
      <w:r w:rsidR="00891ED0" w:rsidRPr="00203831">
        <w:rPr>
          <w:rFonts w:eastAsia="Calibri"/>
          <w:u w:val="single"/>
          <w:lang w:val="es-ES_tradnl"/>
        </w:rPr>
        <w:t xml:space="preserve"> </w:t>
      </w:r>
      <w:r w:rsidR="00BC57B2">
        <w:rPr>
          <w:rFonts w:eastAsia="Calibri"/>
          <w:u w:val="single"/>
          <w:lang w:val="es-ES_tradnl"/>
        </w:rPr>
        <w:t>difusión</w:t>
      </w:r>
    </w:p>
    <w:p w14:paraId="65FCD45C" w14:textId="5F0559A1" w:rsidR="00FA1F16" w:rsidRPr="00203831" w:rsidRDefault="00CB454B" w:rsidP="008C39CA">
      <w:pPr>
        <w:numPr>
          <w:ilvl w:val="0"/>
          <w:numId w:val="10"/>
        </w:numPr>
        <w:spacing w:before="120" w:after="240"/>
        <w:ind w:left="0" w:firstLine="0"/>
        <w:rPr>
          <w:rFonts w:eastAsia="Calibri"/>
          <w:lang w:val="es-ES_tradnl"/>
        </w:rPr>
      </w:pPr>
      <w:r>
        <w:rPr>
          <w:rFonts w:eastAsia="Calibri"/>
          <w:lang w:val="es-ES_tradnl"/>
        </w:rPr>
        <w:t xml:space="preserve">Los </w:t>
      </w:r>
      <w:r w:rsidRPr="00CB454B">
        <w:rPr>
          <w:rFonts w:eastAsia="Calibri"/>
          <w:lang w:val="es-ES_tradnl"/>
        </w:rPr>
        <w:t xml:space="preserve">proyectos piloto </w:t>
      </w:r>
      <w:r>
        <w:rPr>
          <w:rFonts w:eastAsia="Calibri"/>
          <w:lang w:val="es-ES_tradnl"/>
        </w:rPr>
        <w:t xml:space="preserve">implementaron diversas </w:t>
      </w:r>
      <w:r w:rsidR="00203831">
        <w:rPr>
          <w:rFonts w:eastAsia="Calibri"/>
          <w:lang w:val="es-ES_tradnl"/>
        </w:rPr>
        <w:t>estrategias</w:t>
      </w:r>
      <w:r w:rsidR="00891ED0" w:rsidRPr="00203831">
        <w:rPr>
          <w:rFonts w:eastAsia="Calibri"/>
          <w:lang w:val="es-ES_tradnl"/>
        </w:rPr>
        <w:t xml:space="preserve"> </w:t>
      </w:r>
      <w:r w:rsidR="00B75BD9">
        <w:rPr>
          <w:rFonts w:eastAsia="Calibri"/>
          <w:lang w:val="es-ES_tradnl"/>
        </w:rPr>
        <w:t>para comunicar</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B75BD9">
        <w:rPr>
          <w:rFonts w:eastAsia="Calibri"/>
          <w:lang w:val="es-ES_tradnl"/>
        </w:rPr>
        <w:t>difundir</w:t>
      </w:r>
      <w:r w:rsidR="00891ED0" w:rsidRPr="00203831">
        <w:rPr>
          <w:rFonts w:eastAsia="Calibri"/>
          <w:lang w:val="es-ES_tradnl"/>
        </w:rPr>
        <w:t xml:space="preserve"> </w:t>
      </w:r>
      <w:r w:rsidR="00E15004">
        <w:rPr>
          <w:rFonts w:eastAsia="Calibri"/>
          <w:lang w:val="es-ES_tradnl"/>
        </w:rPr>
        <w:t>sus logro</w:t>
      </w:r>
      <w:r w:rsidR="00E15004" w:rsidRPr="00E15004">
        <w:rPr>
          <w:rFonts w:eastAsia="Calibri"/>
          <w:lang w:val="es-ES_tradnl"/>
        </w:rPr>
        <w:t xml:space="preserve">s </w:t>
      </w:r>
      <w:r w:rsidR="00E15004">
        <w:rPr>
          <w:rFonts w:eastAsia="Calibri"/>
          <w:lang w:val="es-ES_tradnl"/>
        </w:rPr>
        <w:t xml:space="preserve">y </w:t>
      </w:r>
      <w:r w:rsidR="00BC57B2">
        <w:rPr>
          <w:rFonts w:eastAsia="Calibri"/>
          <w:lang w:val="es-ES_tradnl"/>
        </w:rPr>
        <w:t>resultados</w:t>
      </w:r>
      <w:r w:rsidR="00FA1F16" w:rsidRPr="00203831">
        <w:rPr>
          <w:rFonts w:eastAsia="Calibri"/>
          <w:lang w:val="es-ES_tradnl"/>
        </w:rPr>
        <w:t>.</w:t>
      </w:r>
      <w:r w:rsidR="00891ED0" w:rsidRPr="00203831">
        <w:rPr>
          <w:rFonts w:eastAsia="Calibri"/>
          <w:lang w:val="es-ES_tradnl"/>
        </w:rPr>
        <w:t xml:space="preserve"> </w:t>
      </w:r>
      <w:r w:rsidR="00451204">
        <w:rPr>
          <w:rFonts w:eastAsia="Calibri"/>
          <w:lang w:val="es-ES_tradnl"/>
        </w:rPr>
        <w:t xml:space="preserve">Dado que </w:t>
      </w:r>
      <w:r w:rsidR="005612B4">
        <w:rPr>
          <w:rFonts w:eastAsia="Calibri"/>
          <w:lang w:val="es-ES_tradnl"/>
        </w:rPr>
        <w:t>el presupuesto</w:t>
      </w:r>
      <w:r w:rsidR="00451204" w:rsidRPr="00451204">
        <w:rPr>
          <w:rFonts w:eastAsia="Calibri"/>
          <w:lang w:val="es-ES_tradnl"/>
        </w:rPr>
        <w:t xml:space="preserve"> </w:t>
      </w:r>
      <w:r w:rsidR="005612B4">
        <w:rPr>
          <w:rFonts w:eastAsia="Calibri"/>
          <w:lang w:val="es-ES_tradnl"/>
        </w:rPr>
        <w:t>otorgaba</w:t>
      </w:r>
      <w:r w:rsidR="008015E8">
        <w:rPr>
          <w:rFonts w:eastAsia="Calibri"/>
          <w:lang w:val="es-ES_tradnl"/>
        </w:rPr>
        <w:t xml:space="preserve"> </w:t>
      </w:r>
      <w:r w:rsidR="0030682E">
        <w:rPr>
          <w:rFonts w:eastAsia="Calibri"/>
          <w:lang w:val="es-ES_tradnl"/>
        </w:rPr>
        <w:t>partidas limitada</w:t>
      </w:r>
      <w:r w:rsidR="005760A0">
        <w:rPr>
          <w:rFonts w:eastAsia="Calibri"/>
          <w:lang w:val="es-ES_tradnl"/>
        </w:rPr>
        <w:t xml:space="preserve">s </w:t>
      </w:r>
      <w:r w:rsidR="00B20498">
        <w:rPr>
          <w:rFonts w:eastAsia="Calibri"/>
          <w:lang w:val="es-ES_tradnl"/>
        </w:rPr>
        <w:t xml:space="preserve">para </w:t>
      </w:r>
      <w:r w:rsidR="00C81A2B">
        <w:rPr>
          <w:rFonts w:eastAsia="Calibri"/>
          <w:lang w:val="es-ES_tradnl"/>
        </w:rPr>
        <w:t>estas actividades</w:t>
      </w:r>
      <w:r w:rsidR="00FA1F16" w:rsidRPr="00203831">
        <w:rPr>
          <w:rFonts w:eastAsia="Calibri"/>
          <w:lang w:val="es-ES_tradnl"/>
        </w:rPr>
        <w:t>,</w:t>
      </w:r>
      <w:r w:rsidR="00891ED0" w:rsidRPr="00203831">
        <w:rPr>
          <w:rFonts w:eastAsia="Calibri"/>
          <w:lang w:val="es-ES_tradnl"/>
        </w:rPr>
        <w:t xml:space="preserve"> </w:t>
      </w:r>
      <w:r w:rsidR="00B20498">
        <w:rPr>
          <w:rFonts w:eastAsia="Calibri"/>
          <w:lang w:val="es-ES_tradnl"/>
        </w:rPr>
        <w:t>algunas</w:t>
      </w:r>
      <w:r w:rsidR="00891ED0" w:rsidRPr="00203831">
        <w:rPr>
          <w:rFonts w:eastAsia="Calibri"/>
          <w:lang w:val="es-ES_tradnl"/>
        </w:rPr>
        <w:t xml:space="preserve"> </w:t>
      </w:r>
      <w:r w:rsidR="00911B3A">
        <w:rPr>
          <w:rFonts w:eastAsia="Calibri"/>
          <w:lang w:val="es-ES_tradnl"/>
        </w:rPr>
        <w:t xml:space="preserve">se </w:t>
      </w:r>
      <w:r w:rsidR="00892298">
        <w:rPr>
          <w:rFonts w:eastAsia="Calibri"/>
          <w:lang w:val="es-ES_tradnl"/>
        </w:rPr>
        <w:t xml:space="preserve">financiaron </w:t>
      </w:r>
      <w:r w:rsidR="00D94C4D">
        <w:rPr>
          <w:rFonts w:eastAsia="Calibri"/>
          <w:lang w:val="es-ES_tradnl"/>
        </w:rPr>
        <w:t xml:space="preserve">con fondos de </w:t>
      </w:r>
      <w:r w:rsidR="00A61678" w:rsidRPr="00203831">
        <w:rPr>
          <w:rFonts w:eastAsia="Calibri"/>
          <w:lang w:val="es-ES_tradnl"/>
        </w:rPr>
        <w:t>fortalecimiento</w:t>
      </w:r>
      <w:r w:rsidR="00891ED0" w:rsidRPr="00203831">
        <w:rPr>
          <w:rFonts w:eastAsia="Calibri"/>
          <w:lang w:val="es-ES_tradnl"/>
        </w:rPr>
        <w:t xml:space="preserve"> </w:t>
      </w:r>
      <w:r w:rsidR="00A61678" w:rsidRPr="00203831">
        <w:rPr>
          <w:rFonts w:eastAsia="Calibri"/>
          <w:lang w:val="es-ES_tradnl"/>
        </w:rPr>
        <w:t>institucional</w:t>
      </w:r>
      <w:r w:rsidR="00FA1F16" w:rsidRPr="00203831">
        <w:rPr>
          <w:rFonts w:eastAsia="Calibri"/>
          <w:lang w:val="es-ES_tradnl"/>
        </w:rPr>
        <w:t>.</w:t>
      </w:r>
      <w:r w:rsidR="00891ED0" w:rsidRPr="00203831">
        <w:rPr>
          <w:rFonts w:eastAsia="Calibri"/>
          <w:lang w:val="es-ES_tradnl"/>
        </w:rPr>
        <w:t xml:space="preserve"> </w:t>
      </w:r>
      <w:r w:rsidR="0025013C">
        <w:rPr>
          <w:rFonts w:eastAsia="Calibri"/>
          <w:lang w:val="es-ES_tradnl"/>
        </w:rPr>
        <w:t xml:space="preserve">La comunicación externa sobre </w:t>
      </w:r>
      <w:r w:rsidR="00C44FC9" w:rsidRPr="00203831">
        <w:rPr>
          <w:rFonts w:eastAsia="Calibri"/>
          <w:lang w:val="es-ES_tradnl"/>
        </w:rPr>
        <w:t>los</w:t>
      </w:r>
      <w:r w:rsidR="00891ED0" w:rsidRPr="00203831">
        <w:rPr>
          <w:rFonts w:eastAsia="Calibri"/>
          <w:lang w:val="es-ES_tradnl"/>
        </w:rPr>
        <w:t xml:space="preserve"> </w:t>
      </w:r>
      <w:r w:rsidR="00C44FC9" w:rsidRPr="00203831">
        <w:rPr>
          <w:rFonts w:eastAsia="Calibri"/>
          <w:lang w:val="es-ES_tradnl"/>
        </w:rPr>
        <w:t>proyectos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5013C">
        <w:rPr>
          <w:rFonts w:eastAsia="Calibri"/>
          <w:lang w:val="es-ES_tradnl"/>
        </w:rPr>
        <w:t xml:space="preserve">sus </w:t>
      </w:r>
      <w:r w:rsidR="005C3CE8">
        <w:rPr>
          <w:rFonts w:eastAsia="Calibri"/>
          <w:lang w:val="es-ES_tradnl"/>
        </w:rPr>
        <w:t xml:space="preserve">resultados </w:t>
      </w:r>
      <w:r w:rsidR="00AE1FC7">
        <w:rPr>
          <w:rFonts w:eastAsia="Calibri"/>
          <w:lang w:val="es-ES_tradnl"/>
        </w:rPr>
        <w:t>también</w:t>
      </w:r>
      <w:r w:rsidR="00891ED0" w:rsidRPr="00203831">
        <w:rPr>
          <w:rFonts w:eastAsia="Calibri"/>
          <w:lang w:val="es-ES_tradnl"/>
        </w:rPr>
        <w:t xml:space="preserve"> </w:t>
      </w:r>
      <w:r w:rsidR="00A96711">
        <w:rPr>
          <w:rFonts w:eastAsia="Calibri"/>
          <w:lang w:val="es-ES_tradnl"/>
        </w:rPr>
        <w:t>se logró</w:t>
      </w:r>
      <w:r w:rsidR="003D493B">
        <w:rPr>
          <w:rFonts w:eastAsia="Calibri"/>
          <w:lang w:val="es-ES_tradnl"/>
        </w:rPr>
        <w:t xml:space="preserve"> </w:t>
      </w:r>
      <w:r w:rsidR="004D270C">
        <w:rPr>
          <w:rFonts w:eastAsia="Calibri"/>
          <w:lang w:val="es-ES_tradnl"/>
        </w:rPr>
        <w:t xml:space="preserve">a través de ponencias </w:t>
      </w:r>
      <w:r w:rsidR="00EB0087">
        <w:rPr>
          <w:rFonts w:eastAsia="Calibri"/>
          <w:lang w:val="es-ES_tradnl"/>
        </w:rPr>
        <w:t>presentadas en</w:t>
      </w:r>
      <w:r w:rsidR="00441DA6">
        <w:rPr>
          <w:rFonts w:eastAsia="Calibri"/>
          <w:lang w:val="es-ES_tradnl"/>
        </w:rPr>
        <w:t xml:space="preserve"> las </w:t>
      </w:r>
      <w:r w:rsidR="00110032" w:rsidRPr="00203831">
        <w:rPr>
          <w:rFonts w:eastAsia="Calibri"/>
          <w:lang w:val="es-ES_tradnl"/>
        </w:rPr>
        <w:t>reuniones</w:t>
      </w:r>
      <w:r w:rsidR="00441DA6">
        <w:rPr>
          <w:rFonts w:eastAsia="Calibri"/>
          <w:lang w:val="es-ES_tradnl"/>
        </w:rPr>
        <w:t xml:space="preserve"> de la </w:t>
      </w:r>
      <w:r w:rsidR="00441DA6" w:rsidRPr="00441DA6">
        <w:rPr>
          <w:rFonts w:eastAsia="Calibri"/>
          <w:lang w:val="es-ES_tradnl"/>
        </w:rPr>
        <w:t>Red Regional del Ozono</w:t>
      </w:r>
      <w:r w:rsidR="00FA1F16" w:rsidRPr="00203831">
        <w:rPr>
          <w:rFonts w:eastAsia="Calibri"/>
          <w:lang w:val="es-ES_tradnl"/>
        </w:rPr>
        <w:t>.</w:t>
      </w:r>
    </w:p>
    <w:p w14:paraId="2F6BCC47" w14:textId="026A9069" w:rsidR="00FA1F16"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Colombia,</w:t>
      </w:r>
      <w:r w:rsidR="00891ED0" w:rsidRPr="00203831">
        <w:rPr>
          <w:rFonts w:eastAsia="Calibri"/>
          <w:lang w:val="es-ES_tradnl"/>
        </w:rPr>
        <w:t xml:space="preserve"> </w:t>
      </w:r>
      <w:r w:rsidR="004B0A96" w:rsidRPr="00203831">
        <w:rPr>
          <w:rFonts w:eastAsia="Calibri"/>
          <w:lang w:val="es-ES_tradnl"/>
        </w:rPr>
        <w:t xml:space="preserve">el Ministerio del </w:t>
      </w:r>
      <w:r w:rsidR="00E42DD0" w:rsidRPr="00203831">
        <w:rPr>
          <w:rFonts w:eastAsia="Calibri"/>
          <w:lang w:val="es-ES_tradnl"/>
        </w:rPr>
        <w:t>Medio Ambiente</w:t>
      </w:r>
      <w:r w:rsidR="001D4F3B">
        <w:rPr>
          <w:rFonts w:eastAsia="Calibri"/>
          <w:lang w:val="es-ES_tradnl"/>
        </w:rPr>
        <w:t xml:space="preserve"> </w:t>
      </w:r>
      <w:r w:rsidR="00FD67E9">
        <w:rPr>
          <w:rFonts w:eastAsia="Calibri"/>
          <w:lang w:val="es-ES_tradnl"/>
        </w:rPr>
        <w:t xml:space="preserve">y </w:t>
      </w:r>
      <w:r w:rsidR="004E46A6" w:rsidRPr="00203831">
        <w:rPr>
          <w:rFonts w:eastAsia="Calibri"/>
          <w:lang w:val="es-ES_tradnl"/>
        </w:rPr>
        <w:t>el</w:t>
      </w:r>
      <w:r w:rsidR="00891ED0" w:rsidRPr="00203831">
        <w:rPr>
          <w:rFonts w:eastAsia="Calibri"/>
          <w:lang w:val="es-ES_tradnl"/>
        </w:rPr>
        <w:t xml:space="preserve"> </w:t>
      </w:r>
      <w:r w:rsidR="004E46A6" w:rsidRPr="00203831">
        <w:rPr>
          <w:rFonts w:eastAsia="Calibri"/>
          <w:lang w:val="es-ES_tradnl"/>
        </w:rPr>
        <w:t>Gobierno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1310A7">
        <w:rPr>
          <w:rFonts w:eastAsia="Calibri"/>
          <w:lang w:val="es-ES_tradnl"/>
        </w:rPr>
        <w:t>Alemania</w:t>
      </w:r>
      <w:r w:rsidR="00891ED0" w:rsidRPr="00203831">
        <w:rPr>
          <w:rFonts w:eastAsia="Calibri"/>
          <w:lang w:val="es-ES_tradnl"/>
        </w:rPr>
        <w:t xml:space="preserve"> </w:t>
      </w:r>
      <w:r w:rsidR="00FD67E9">
        <w:rPr>
          <w:rFonts w:eastAsia="Calibri"/>
          <w:lang w:val="es-ES_tradnl"/>
        </w:rPr>
        <w:t xml:space="preserve">hicieron </w:t>
      </w:r>
      <w:r w:rsidR="00F5694A">
        <w:rPr>
          <w:rFonts w:eastAsia="Calibri"/>
          <w:lang w:val="es-ES_tradnl"/>
        </w:rPr>
        <w:t xml:space="preserve">una publicación </w:t>
      </w:r>
      <w:r w:rsidR="00AE721B">
        <w:rPr>
          <w:rFonts w:eastAsia="Calibri"/>
          <w:lang w:val="es-ES_tradnl"/>
        </w:rPr>
        <w:t xml:space="preserve">conjunta </w:t>
      </w:r>
      <w:r w:rsidR="003C2CA5">
        <w:rPr>
          <w:rFonts w:eastAsia="Calibri"/>
          <w:lang w:val="es-ES_tradnl"/>
        </w:rPr>
        <w:t xml:space="preserve">exponiendo </w:t>
      </w:r>
      <w:r w:rsidR="00070810">
        <w:rPr>
          <w:rFonts w:eastAsia="Calibri"/>
          <w:lang w:val="es-ES_tradnl"/>
        </w:rPr>
        <w:t xml:space="preserve">las etapas de </w:t>
      </w:r>
      <w:r w:rsidR="00DE2E08">
        <w:rPr>
          <w:rFonts w:eastAsia="Calibri"/>
          <w:lang w:val="es-ES_tradnl"/>
        </w:rPr>
        <w:t xml:space="preserve">la </w:t>
      </w:r>
      <w:r w:rsidR="00364876">
        <w:rPr>
          <w:rFonts w:eastAsia="Calibri"/>
          <w:lang w:val="es-ES_tradnl"/>
        </w:rPr>
        <w:t xml:space="preserve">correcta </w:t>
      </w:r>
      <w:r w:rsidR="00872785">
        <w:rPr>
          <w:rFonts w:eastAsia="Calibri"/>
          <w:lang w:val="es-ES_tradnl"/>
        </w:rPr>
        <w:t>gestión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7C26FF" w:rsidRPr="00203831">
        <w:rPr>
          <w:rFonts w:eastAsia="Calibri"/>
          <w:lang w:val="es-ES_tradnl"/>
        </w:rPr>
        <w:t>productos</w:t>
      </w:r>
      <w:r w:rsidR="00891ED0" w:rsidRPr="00203831">
        <w:rPr>
          <w:rFonts w:eastAsia="Calibri"/>
          <w:lang w:val="es-ES_tradnl"/>
        </w:rPr>
        <w:t xml:space="preserve"> </w:t>
      </w:r>
      <w:r w:rsidR="009C584E">
        <w:rPr>
          <w:rFonts w:eastAsia="Calibri"/>
          <w:lang w:val="es-ES_tradnl"/>
        </w:rPr>
        <w:t xml:space="preserve">con </w:t>
      </w:r>
      <w:r w:rsidR="004E46A6" w:rsidRPr="00203831">
        <w:rPr>
          <w:rFonts w:eastAsia="Calibri"/>
          <w:lang w:val="es-ES_tradnl"/>
        </w:rPr>
        <w:t>refrigerantes</w:t>
      </w:r>
      <w:r w:rsidR="00B70B10" w:rsidRPr="00814DDA">
        <w:rPr>
          <w:lang w:val="es-ES"/>
        </w:rPr>
        <w:t xml:space="preserve"> </w:t>
      </w:r>
      <w:r w:rsidR="00B70B10" w:rsidRPr="00B70B10">
        <w:rPr>
          <w:rFonts w:eastAsia="Calibri"/>
          <w:lang w:val="es-ES_tradnl"/>
        </w:rPr>
        <w:t>dados de baja</w:t>
      </w:r>
      <w:r w:rsidR="00FA1F16" w:rsidRPr="00203831">
        <w:rPr>
          <w:rFonts w:eastAsia="Calibri"/>
          <w:lang w:val="es-ES_tradnl"/>
        </w:rPr>
        <w:t>.</w:t>
      </w:r>
      <w:r w:rsidR="00891ED0" w:rsidRPr="00203831">
        <w:rPr>
          <w:rFonts w:eastAsia="Calibri"/>
          <w:lang w:val="es-ES_tradnl"/>
        </w:rPr>
        <w:t xml:space="preserve"> </w:t>
      </w:r>
      <w:r w:rsidR="006128BF">
        <w:rPr>
          <w:rFonts w:eastAsia="Calibri"/>
          <w:lang w:val="es-ES_tradnl"/>
        </w:rPr>
        <w:t xml:space="preserve">Esta </w:t>
      </w:r>
      <w:r w:rsidR="00AE1FC7">
        <w:rPr>
          <w:rFonts w:eastAsia="Calibri"/>
          <w:lang w:val="es-ES_tradnl"/>
        </w:rPr>
        <w:t>publicación</w:t>
      </w:r>
      <w:r w:rsidR="00891ED0" w:rsidRPr="00203831">
        <w:rPr>
          <w:rFonts w:eastAsia="Calibri"/>
          <w:lang w:val="es-ES_tradnl"/>
        </w:rPr>
        <w:t xml:space="preserve"> </w:t>
      </w:r>
      <w:r w:rsidR="005E4EEB">
        <w:rPr>
          <w:rFonts w:eastAsia="Calibri"/>
          <w:lang w:val="es-ES_tradnl"/>
        </w:rPr>
        <w:t>fue</w:t>
      </w:r>
      <w:r w:rsidR="002A3331">
        <w:rPr>
          <w:rFonts w:eastAsia="Calibri"/>
          <w:lang w:val="es-ES_tradnl"/>
        </w:rPr>
        <w:t xml:space="preserve"> dirigida a </w:t>
      </w:r>
      <w:r w:rsidR="00954085">
        <w:rPr>
          <w:rFonts w:eastAsia="Calibri"/>
          <w:lang w:val="es-ES_tradnl"/>
        </w:rPr>
        <w:t xml:space="preserve">las </w:t>
      </w:r>
      <w:r w:rsidRPr="00203831">
        <w:rPr>
          <w:rFonts w:eastAsia="Calibri"/>
          <w:lang w:val="es-ES_tradnl"/>
        </w:rPr>
        <w:t>empresa</w:t>
      </w:r>
      <w:r w:rsidR="00FA1F16" w:rsidRPr="00203831">
        <w:rPr>
          <w:rFonts w:eastAsia="Calibri"/>
          <w:lang w:val="es-ES_tradnl"/>
        </w:rPr>
        <w:t>s</w:t>
      </w:r>
      <w:r w:rsidR="00891ED0" w:rsidRPr="00203831">
        <w:rPr>
          <w:rFonts w:eastAsia="Calibri"/>
          <w:lang w:val="es-ES_tradnl"/>
        </w:rPr>
        <w:t xml:space="preserve"> </w:t>
      </w:r>
      <w:r w:rsidR="00773BF3">
        <w:rPr>
          <w:rFonts w:eastAsia="Calibri"/>
          <w:lang w:val="es-ES_tradnl"/>
        </w:rPr>
        <w:t xml:space="preserve">participantes en el programa de </w:t>
      </w:r>
      <w:r w:rsidR="00AE1FC7">
        <w:rPr>
          <w:rFonts w:eastAsia="Calibri"/>
          <w:lang w:val="es-ES_tradnl"/>
        </w:rPr>
        <w:t>responsabilidad ampliada del productor</w:t>
      </w:r>
      <w:r w:rsidR="00891ED0" w:rsidRPr="00203831">
        <w:rPr>
          <w:rFonts w:eastAsia="Calibri"/>
          <w:lang w:val="es-ES_tradnl"/>
        </w:rPr>
        <w:t xml:space="preserve"> </w:t>
      </w:r>
      <w:r w:rsidR="00D905CA">
        <w:rPr>
          <w:rFonts w:eastAsia="Calibri"/>
          <w:lang w:val="es-ES_tradnl"/>
        </w:rPr>
        <w:t>y a las</w:t>
      </w:r>
      <w:r w:rsidR="00891ED0" w:rsidRPr="00203831">
        <w:rPr>
          <w:rFonts w:eastAsia="Calibri"/>
          <w:lang w:val="es-ES_tradnl"/>
        </w:rPr>
        <w:t xml:space="preserve"> </w:t>
      </w:r>
      <w:r w:rsidR="00D905CA">
        <w:rPr>
          <w:rFonts w:eastAsia="Calibri"/>
          <w:lang w:val="es-ES_tradnl"/>
        </w:rPr>
        <w:t>autoridades ambientales</w:t>
      </w:r>
      <w:r w:rsidR="00D905CA" w:rsidRPr="00D905CA">
        <w:rPr>
          <w:rFonts w:eastAsia="Calibri"/>
          <w:lang w:val="es-ES_tradnl"/>
        </w:rPr>
        <w:t xml:space="preserve"> </w:t>
      </w:r>
      <w:r w:rsidR="00FA1F16" w:rsidRPr="00203831">
        <w:rPr>
          <w:rFonts w:eastAsia="Calibri"/>
          <w:lang w:val="es-ES_tradnl"/>
        </w:rPr>
        <w:t>local</w:t>
      </w:r>
      <w:r w:rsidR="00D905CA">
        <w:rPr>
          <w:rFonts w:eastAsia="Calibri"/>
          <w:lang w:val="es-ES_tradnl"/>
        </w:rPr>
        <w:t>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A1F16" w:rsidRPr="00203831">
        <w:rPr>
          <w:rFonts w:eastAsia="Calibri"/>
          <w:lang w:val="es-ES_tradnl"/>
        </w:rPr>
        <w:t>regional</w:t>
      </w:r>
      <w:r w:rsidR="00D905CA">
        <w:rPr>
          <w:rFonts w:eastAsia="Calibri"/>
          <w:lang w:val="es-ES_tradnl"/>
        </w:rPr>
        <w:t>es</w:t>
      </w:r>
      <w:r w:rsidR="00FA1F16" w:rsidRPr="00203831">
        <w:rPr>
          <w:rFonts w:eastAsia="Calibri"/>
          <w:lang w:val="es-ES_tradnl"/>
        </w:rPr>
        <w:t>.</w:t>
      </w:r>
    </w:p>
    <w:p w14:paraId="70777D14" w14:textId="3DA539B8" w:rsidR="00A4066A" w:rsidRPr="00203831" w:rsidRDefault="00110032" w:rsidP="008C39CA">
      <w:pPr>
        <w:numPr>
          <w:ilvl w:val="0"/>
          <w:numId w:val="10"/>
        </w:numPr>
        <w:spacing w:before="120" w:after="240"/>
        <w:ind w:left="0" w:firstLine="0"/>
        <w:rPr>
          <w:rFonts w:eastAsia="Calibri"/>
          <w:lang w:val="es-ES_tradnl"/>
        </w:rPr>
      </w:pPr>
      <w:r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Georgia</w:t>
      </w:r>
      <w:r w:rsidR="000333D7" w:rsidRPr="00203831">
        <w:rPr>
          <w:rFonts w:eastAsia="Calibri"/>
          <w:lang w:val="es-ES_tradnl"/>
        </w:rPr>
        <w:t>,</w:t>
      </w:r>
      <w:r w:rsidR="00891ED0" w:rsidRPr="00203831">
        <w:rPr>
          <w:rFonts w:eastAsia="Calibri"/>
          <w:lang w:val="es-ES_tradnl"/>
        </w:rPr>
        <w:t xml:space="preserve"> </w:t>
      </w:r>
      <w:r w:rsidR="004E46A6" w:rsidRPr="00203831">
        <w:rPr>
          <w:rFonts w:eastAsia="Calibri"/>
          <w:lang w:val="es-ES_tradnl"/>
        </w:rPr>
        <w:t>el</w:t>
      </w:r>
      <w:r w:rsidR="00891ED0" w:rsidRPr="00203831">
        <w:rPr>
          <w:rFonts w:eastAsia="Calibri"/>
          <w:lang w:val="es-ES_tradnl"/>
        </w:rPr>
        <w:t xml:space="preserve"> </w:t>
      </w:r>
      <w:r w:rsidR="004E46A6" w:rsidRPr="00203831">
        <w:rPr>
          <w:rFonts w:eastAsia="Calibri"/>
          <w:lang w:val="es-ES_tradnl"/>
        </w:rPr>
        <w:t>PNUD</w:t>
      </w:r>
      <w:r w:rsidR="00891ED0" w:rsidRPr="00203831">
        <w:rPr>
          <w:rFonts w:eastAsia="Calibri"/>
          <w:lang w:val="es-ES_tradnl"/>
        </w:rPr>
        <w:t xml:space="preserve"> </w:t>
      </w:r>
      <w:r w:rsidR="006A5D34">
        <w:rPr>
          <w:rFonts w:eastAsia="Calibri"/>
          <w:lang w:val="es-ES_tradnl"/>
        </w:rPr>
        <w:t xml:space="preserve">efectuó campañas de </w:t>
      </w:r>
      <w:r w:rsidR="008B7B5E">
        <w:rPr>
          <w:rFonts w:eastAsia="Calibri"/>
          <w:lang w:val="es-ES_tradnl"/>
        </w:rPr>
        <w:t>sensibilización pública</w:t>
      </w:r>
      <w:r w:rsidR="00FA1F16" w:rsidRPr="00203831">
        <w:rPr>
          <w:rFonts w:eastAsia="Calibri"/>
          <w:lang w:val="es-ES_tradnl"/>
        </w:rPr>
        <w:t>,</w:t>
      </w:r>
      <w:r w:rsidR="00891ED0" w:rsidRPr="00203831">
        <w:rPr>
          <w:rFonts w:eastAsia="Calibri"/>
          <w:lang w:val="es-ES_tradnl"/>
        </w:rPr>
        <w:t xml:space="preserve"> </w:t>
      </w:r>
      <w:r w:rsidR="003D4981">
        <w:rPr>
          <w:rFonts w:eastAsia="Calibri"/>
          <w:lang w:val="es-ES_tradnl"/>
        </w:rPr>
        <w:t xml:space="preserve">elaboró </w:t>
      </w:r>
      <w:r w:rsidR="00A80F9A" w:rsidRPr="00203831">
        <w:rPr>
          <w:rFonts w:eastAsia="Calibri"/>
          <w:lang w:val="es-ES_tradnl"/>
        </w:rPr>
        <w:t>estrategia</w:t>
      </w:r>
      <w:r w:rsidR="003D4981">
        <w:rPr>
          <w:rFonts w:eastAsia="Calibri"/>
          <w:lang w:val="es-ES_tradnl"/>
        </w:rPr>
        <w:t>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110E5">
        <w:rPr>
          <w:rFonts w:eastAsia="Calibri"/>
          <w:lang w:val="es-ES_tradnl"/>
        </w:rPr>
        <w:t>planes de acción</w:t>
      </w:r>
      <w:r w:rsidR="00C110E5" w:rsidRPr="00814DDA">
        <w:rPr>
          <w:lang w:val="es-ES"/>
        </w:rPr>
        <w:t xml:space="preserve"> </w:t>
      </w:r>
      <w:r w:rsidR="00C110E5" w:rsidRPr="00C110E5">
        <w:rPr>
          <w:rFonts w:eastAsia="Calibri"/>
          <w:lang w:val="es-ES_tradnl"/>
        </w:rPr>
        <w:t>comunicacionales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1155C">
        <w:rPr>
          <w:rFonts w:eastAsia="Calibri"/>
          <w:lang w:val="es-ES_tradnl"/>
        </w:rPr>
        <w:t xml:space="preserve">aportó a la </w:t>
      </w:r>
      <w:r w:rsidR="00FA1F16" w:rsidRPr="00203831">
        <w:rPr>
          <w:rFonts w:eastAsia="Calibri"/>
          <w:lang w:val="es-ES_tradnl"/>
        </w:rPr>
        <w:t>crea</w:t>
      </w:r>
      <w:r w:rsidR="00916E0F">
        <w:rPr>
          <w:rFonts w:eastAsia="Calibri"/>
          <w:lang w:val="es-ES_tradnl"/>
        </w:rPr>
        <w:t>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C44FC9" w:rsidRPr="00203831">
        <w:rPr>
          <w:rFonts w:eastAsia="Calibri"/>
          <w:lang w:val="es-ES_tradnl"/>
        </w:rPr>
        <w:t>sitio</w:t>
      </w:r>
      <w:r w:rsidR="000629CC">
        <w:rPr>
          <w:rFonts w:eastAsia="Calibri"/>
          <w:lang w:val="es-ES_tradnl"/>
        </w:rPr>
        <w:t>s</w:t>
      </w:r>
      <w:r w:rsidR="00891ED0" w:rsidRPr="00203831">
        <w:rPr>
          <w:rFonts w:eastAsia="Calibri"/>
          <w:lang w:val="es-ES_tradnl"/>
        </w:rPr>
        <w:t xml:space="preserve"> </w:t>
      </w:r>
      <w:r w:rsidR="00C44FC9" w:rsidRPr="00203831">
        <w:rPr>
          <w:rFonts w:eastAsia="Calibri"/>
          <w:lang w:val="es-ES_tradnl"/>
        </w:rPr>
        <w:t>web</w:t>
      </w:r>
      <w:r w:rsidR="00891ED0" w:rsidRPr="00203831">
        <w:rPr>
          <w:rFonts w:eastAsia="Calibri"/>
          <w:lang w:val="es-ES_tradnl"/>
        </w:rPr>
        <w:t xml:space="preserve"> </w:t>
      </w:r>
      <w:r w:rsidR="000528F2">
        <w:rPr>
          <w:rFonts w:eastAsia="Calibri"/>
          <w:lang w:val="es-ES_tradnl"/>
        </w:rPr>
        <w:t xml:space="preserve">para </w:t>
      </w:r>
      <w:r w:rsidR="008B6687" w:rsidRPr="008B6687">
        <w:rPr>
          <w:rFonts w:eastAsia="Calibri"/>
          <w:lang w:val="es-ES_tradnl"/>
        </w:rPr>
        <w:t xml:space="preserve">la ONO </w:t>
      </w:r>
      <w:r w:rsidR="008B6687">
        <w:rPr>
          <w:rFonts w:eastAsia="Calibri"/>
          <w:lang w:val="es-ES_tradnl"/>
        </w:rPr>
        <w:t xml:space="preserve">y </w:t>
      </w:r>
      <w:r w:rsidR="000528F2">
        <w:rPr>
          <w:rFonts w:eastAsia="Calibri"/>
          <w:lang w:val="es-ES_tradnl"/>
        </w:rPr>
        <w:t xml:space="preserve">la asociación </w:t>
      </w:r>
      <w:r w:rsidR="000528F2" w:rsidRPr="000528F2">
        <w:rPr>
          <w:rFonts w:eastAsia="Calibri"/>
          <w:lang w:val="es-ES_tradnl"/>
        </w:rPr>
        <w:t xml:space="preserve">nacional </w:t>
      </w:r>
      <w:r w:rsidR="000528F2">
        <w:rPr>
          <w:rFonts w:eastAsia="Calibri"/>
          <w:lang w:val="es-ES_tradnl"/>
        </w:rPr>
        <w:t>de refrigeración y climatización</w:t>
      </w:r>
      <w:r w:rsidR="00FA1F16" w:rsidRPr="00203831">
        <w:rPr>
          <w:rFonts w:eastAsia="Calibri"/>
          <w:lang w:val="es-ES_tradnl"/>
        </w:rPr>
        <w:t>.</w:t>
      </w:r>
      <w:r w:rsidR="00891ED0" w:rsidRPr="00203831">
        <w:rPr>
          <w:rFonts w:eastAsia="Calibri"/>
          <w:lang w:val="es-ES_tradnl"/>
        </w:rPr>
        <w:t xml:space="preserve"> </w:t>
      </w:r>
      <w:r w:rsidR="004051A7">
        <w:rPr>
          <w:rFonts w:eastAsia="Calibri"/>
          <w:lang w:val="es-ES_tradnl"/>
        </w:rPr>
        <w:t xml:space="preserve">La página electrónica de </w:t>
      </w:r>
      <w:r w:rsidR="005C1032" w:rsidRPr="005C1032">
        <w:rPr>
          <w:rFonts w:eastAsia="Calibri"/>
          <w:lang w:val="es-ES_tradnl"/>
        </w:rPr>
        <w:t>la ONO</w:t>
      </w:r>
      <w:r w:rsidR="004051A7">
        <w:rPr>
          <w:rFonts w:eastAsia="Calibri"/>
          <w:lang w:val="es-ES_tradnl"/>
        </w:rPr>
        <w:t xml:space="preserve"> p</w:t>
      </w:r>
      <w:r w:rsidR="00481F36">
        <w:rPr>
          <w:rFonts w:eastAsia="Calibri"/>
          <w:lang w:val="es-ES_tradnl"/>
        </w:rPr>
        <w:t>osteriormente</w:t>
      </w:r>
      <w:r w:rsidR="00891ED0" w:rsidRPr="00203831">
        <w:rPr>
          <w:rFonts w:eastAsia="Calibri"/>
          <w:lang w:val="es-ES_tradnl"/>
        </w:rPr>
        <w:t xml:space="preserve"> </w:t>
      </w:r>
      <w:r w:rsidR="0021773C">
        <w:rPr>
          <w:rFonts w:eastAsia="Calibri"/>
          <w:lang w:val="es-ES_tradnl"/>
        </w:rPr>
        <w:t>se fusionó</w:t>
      </w:r>
      <w:r w:rsidR="00891ED0" w:rsidRPr="00203831">
        <w:rPr>
          <w:rFonts w:eastAsia="Calibri"/>
          <w:lang w:val="es-ES_tradnl"/>
        </w:rPr>
        <w:t xml:space="preserve"> </w:t>
      </w:r>
      <w:r w:rsidRPr="00203831">
        <w:rPr>
          <w:rFonts w:eastAsia="Calibri"/>
          <w:lang w:val="es-ES_tradnl"/>
        </w:rPr>
        <w:t>con</w:t>
      </w:r>
      <w:r w:rsidR="00891ED0" w:rsidRPr="00203831">
        <w:rPr>
          <w:rFonts w:eastAsia="Calibri"/>
          <w:lang w:val="es-ES_tradnl"/>
        </w:rPr>
        <w:t xml:space="preserve"> </w:t>
      </w:r>
      <w:r w:rsidR="00D77266">
        <w:rPr>
          <w:rFonts w:eastAsia="Calibri"/>
          <w:lang w:val="es-ES_tradnl"/>
        </w:rPr>
        <w:t xml:space="preserve">la </w:t>
      </w:r>
      <w:r w:rsidR="00B25F36">
        <w:rPr>
          <w:rFonts w:eastAsia="Calibri"/>
          <w:lang w:val="es-ES_tradnl"/>
        </w:rPr>
        <w:t>de</w:t>
      </w:r>
      <w:r w:rsidR="00D77266">
        <w:rPr>
          <w:rFonts w:eastAsia="Calibri"/>
          <w:lang w:val="es-ES_tradnl"/>
        </w:rPr>
        <w:t xml:space="preserve"> </w:t>
      </w:r>
      <w:r w:rsidR="00B25F36">
        <w:rPr>
          <w:rFonts w:eastAsia="Calibri"/>
          <w:lang w:val="es-ES_tradnl"/>
        </w:rPr>
        <w:t xml:space="preserve">un </w:t>
      </w:r>
      <w:r w:rsidR="00D77266">
        <w:rPr>
          <w:rFonts w:eastAsia="Calibri"/>
          <w:lang w:val="es-ES_tradnl"/>
        </w:rPr>
        <w:t xml:space="preserve">nuevo </w:t>
      </w:r>
      <w:r w:rsidR="00D77266" w:rsidRPr="00D77266">
        <w:rPr>
          <w:rFonts w:eastAsia="Calibri"/>
          <w:lang w:val="es-ES_tradnl"/>
        </w:rPr>
        <w:t xml:space="preserve">Centro </w:t>
      </w:r>
      <w:r w:rsidR="00D77266">
        <w:rPr>
          <w:rFonts w:eastAsia="Calibri"/>
          <w:lang w:val="es-ES_tradnl"/>
        </w:rPr>
        <w:t xml:space="preserve">de </w:t>
      </w:r>
      <w:r w:rsidRPr="00203831">
        <w:rPr>
          <w:rFonts w:eastAsia="Calibri"/>
          <w:lang w:val="es-ES_tradnl"/>
        </w:rPr>
        <w:t>Información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EF7560" w:rsidRPr="00203831">
        <w:rPr>
          <w:rFonts w:eastAsia="Calibri"/>
          <w:lang w:val="es-ES_tradnl"/>
        </w:rPr>
        <w:t>Educación</w:t>
      </w:r>
      <w:r w:rsidR="00D77266" w:rsidRPr="00814DDA">
        <w:rPr>
          <w:lang w:val="es-ES"/>
        </w:rPr>
        <w:t xml:space="preserve"> </w:t>
      </w:r>
      <w:r w:rsidR="00D77266" w:rsidRPr="00D77266">
        <w:rPr>
          <w:rFonts w:eastAsia="Calibri"/>
          <w:lang w:val="es-ES_tradnl"/>
        </w:rPr>
        <w:t>Ambiental</w:t>
      </w:r>
      <w:r w:rsidR="00FA1F16" w:rsidRPr="00203831">
        <w:rPr>
          <w:rFonts w:eastAsia="Calibri"/>
          <w:lang w:val="es-ES_tradnl"/>
        </w:rPr>
        <w:t>.</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13178F">
        <w:rPr>
          <w:rFonts w:eastAsia="Calibri"/>
          <w:lang w:val="es-ES_tradnl"/>
        </w:rPr>
        <w:t xml:space="preserve">además </w:t>
      </w:r>
      <w:r w:rsidR="009418AE">
        <w:rPr>
          <w:rFonts w:eastAsia="Calibri"/>
          <w:lang w:val="es-ES_tradnl"/>
        </w:rPr>
        <w:t xml:space="preserve">ofreció a los medios de </w:t>
      </w:r>
      <w:r w:rsidR="009418AE">
        <w:rPr>
          <w:rFonts w:eastAsia="Calibri"/>
          <w:lang w:val="es-ES_tradnl"/>
        </w:rPr>
        <w:lastRenderedPageBreak/>
        <w:t xml:space="preserve">comunicación </w:t>
      </w:r>
      <w:r w:rsidR="004E46A6" w:rsidRPr="00203831">
        <w:rPr>
          <w:rFonts w:eastAsia="Calibri"/>
          <w:lang w:val="es-ES_tradnl"/>
        </w:rPr>
        <w:t>dos</w:t>
      </w:r>
      <w:r w:rsidR="00891ED0" w:rsidRPr="00203831">
        <w:rPr>
          <w:rFonts w:eastAsia="Calibri"/>
          <w:lang w:val="es-ES_tradnl"/>
        </w:rPr>
        <w:t xml:space="preserve"> </w:t>
      </w:r>
      <w:r w:rsidRPr="00203831">
        <w:rPr>
          <w:rFonts w:eastAsia="Calibri"/>
          <w:lang w:val="es-ES_tradnl"/>
        </w:rPr>
        <w:t>talleres</w:t>
      </w:r>
      <w:r w:rsidR="00891ED0" w:rsidRPr="00203831">
        <w:rPr>
          <w:rFonts w:eastAsia="Calibri"/>
          <w:lang w:val="es-ES_tradnl"/>
        </w:rPr>
        <w:t xml:space="preserve"> </w:t>
      </w:r>
      <w:r w:rsidR="00171EBE">
        <w:rPr>
          <w:rFonts w:eastAsia="Calibri"/>
          <w:lang w:val="es-ES_tradnl"/>
        </w:rPr>
        <w:t xml:space="preserve">sobre </w:t>
      </w:r>
      <w:r w:rsidR="001852B2">
        <w:rPr>
          <w:rFonts w:eastAsia="Calibri"/>
          <w:lang w:val="es-ES_tradnl"/>
        </w:rPr>
        <w:t xml:space="preserve">los desafíos </w:t>
      </w:r>
      <w:r w:rsidR="00DC3BA6">
        <w:rPr>
          <w:rFonts w:eastAsia="Calibri"/>
          <w:lang w:val="es-ES_tradnl"/>
        </w:rPr>
        <w:t xml:space="preserve">y logros del </w:t>
      </w:r>
      <w:r w:rsidR="007C26FF" w:rsidRPr="00203831">
        <w:rPr>
          <w:rFonts w:eastAsia="Calibri"/>
          <w:lang w:val="es-ES_tradnl"/>
        </w:rPr>
        <w:t>proyecto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D80CB3" w:rsidRPr="00203831">
        <w:rPr>
          <w:rFonts w:eastAsia="Calibri"/>
          <w:lang w:val="es-ES_tradnl"/>
        </w:rPr>
        <w:t>un</w:t>
      </w:r>
      <w:r w:rsidR="00891ED0" w:rsidRPr="00203831">
        <w:rPr>
          <w:rFonts w:eastAsia="Calibri"/>
          <w:lang w:val="es-ES_tradnl"/>
        </w:rPr>
        <w:t xml:space="preserve"> </w:t>
      </w:r>
      <w:r w:rsidRPr="00203831">
        <w:rPr>
          <w:rFonts w:eastAsia="Calibri"/>
          <w:lang w:val="es-ES_tradnl"/>
        </w:rPr>
        <w:t>taller</w:t>
      </w:r>
      <w:r w:rsidR="00891ED0" w:rsidRPr="00203831">
        <w:rPr>
          <w:rFonts w:eastAsia="Calibri"/>
          <w:lang w:val="es-ES_tradnl"/>
        </w:rPr>
        <w:t xml:space="preserve"> </w:t>
      </w:r>
      <w:r w:rsidR="00D0603A">
        <w:rPr>
          <w:rFonts w:eastAsia="Calibri"/>
          <w:lang w:val="es-ES_tradnl"/>
        </w:rPr>
        <w:t xml:space="preserve">de </w:t>
      </w:r>
      <w:r w:rsidR="00D0603A" w:rsidRPr="00D0603A">
        <w:rPr>
          <w:rFonts w:eastAsia="Calibri"/>
          <w:lang w:val="es-ES_tradnl"/>
        </w:rPr>
        <w:t xml:space="preserve">sensibilización </w:t>
      </w:r>
      <w:r w:rsidR="004C7C31">
        <w:rPr>
          <w:rFonts w:eastAsia="Calibri"/>
          <w:lang w:val="es-ES_tradnl"/>
        </w:rPr>
        <w:t xml:space="preserve">sobre </w:t>
      </w:r>
      <w:r w:rsidR="004C7C31" w:rsidRPr="004C7C31">
        <w:rPr>
          <w:rFonts w:eastAsia="Calibri"/>
          <w:lang w:val="es-ES_tradnl"/>
        </w:rPr>
        <w:t xml:space="preserve">materias relativas a la capa de ozono </w:t>
      </w:r>
      <w:r w:rsidR="008276B2">
        <w:rPr>
          <w:rFonts w:eastAsia="Calibri"/>
          <w:lang w:val="es-ES_tradnl"/>
        </w:rPr>
        <w:t xml:space="preserve">que </w:t>
      </w:r>
      <w:r w:rsidR="001C7387">
        <w:rPr>
          <w:rFonts w:eastAsia="Calibri"/>
          <w:lang w:val="es-ES_tradnl"/>
        </w:rPr>
        <w:t xml:space="preserve">fue </w:t>
      </w:r>
      <w:r w:rsidR="00F255BD">
        <w:rPr>
          <w:rFonts w:eastAsia="Calibri"/>
          <w:lang w:val="es-ES_tradnl"/>
        </w:rPr>
        <w:t xml:space="preserve">transmitido </w:t>
      </w:r>
      <w:r w:rsidR="000604AE">
        <w:rPr>
          <w:rFonts w:eastAsia="Calibri"/>
          <w:lang w:val="es-ES_tradnl"/>
        </w:rPr>
        <w:t xml:space="preserve">por radio </w:t>
      </w:r>
      <w:r w:rsidR="008B1CE5">
        <w:rPr>
          <w:rFonts w:eastAsia="Calibri"/>
          <w:lang w:val="es-ES_tradnl"/>
        </w:rPr>
        <w:t>y medios electrónicos</w:t>
      </w:r>
      <w:r w:rsidR="00FA1F16" w:rsidRPr="00203831">
        <w:rPr>
          <w:rFonts w:eastAsia="Calibri"/>
          <w:lang w:val="es-ES_tradnl"/>
        </w:rPr>
        <w:t>.</w:t>
      </w:r>
    </w:p>
    <w:p w14:paraId="71B4AD77" w14:textId="17A3AAA1" w:rsidR="00FA1F16" w:rsidRPr="00203831" w:rsidRDefault="002B678C" w:rsidP="008C39CA">
      <w:pPr>
        <w:numPr>
          <w:ilvl w:val="0"/>
          <w:numId w:val="10"/>
        </w:numPr>
        <w:spacing w:before="120" w:after="240"/>
        <w:ind w:left="0" w:firstLine="0"/>
        <w:rPr>
          <w:rFonts w:eastAsia="Calibri"/>
          <w:lang w:val="es-ES_tradnl"/>
        </w:rPr>
      </w:pPr>
      <w:r>
        <w:rPr>
          <w:rFonts w:eastAsia="Calibri"/>
          <w:bCs/>
          <w:lang w:val="es-ES_tradnl"/>
        </w:rPr>
        <w:t xml:space="preserve">Con el fin de </w:t>
      </w:r>
      <w:r w:rsidR="004363D3">
        <w:rPr>
          <w:rFonts w:eastAsia="Calibri"/>
          <w:bCs/>
          <w:lang w:val="es-ES_tradnl"/>
        </w:rPr>
        <w:t xml:space="preserve">difundir los </w:t>
      </w:r>
      <w:r w:rsidR="00AE1FC7">
        <w:rPr>
          <w:rFonts w:eastAsia="Calibri"/>
          <w:bCs/>
          <w:lang w:val="es-ES_tradnl"/>
        </w:rPr>
        <w:t>resultado</w:t>
      </w:r>
      <w:r w:rsidR="00FA1F16" w:rsidRPr="00203831">
        <w:rPr>
          <w:rFonts w:eastAsia="Calibri"/>
          <w:bCs/>
          <w:lang w:val="es-ES_tradnl"/>
        </w:rPr>
        <w:t>s,</w:t>
      </w:r>
      <w:r w:rsidR="00891ED0" w:rsidRPr="00203831">
        <w:rPr>
          <w:rFonts w:eastAsia="Calibri"/>
          <w:bCs/>
          <w:lang w:val="es-ES_tradnl"/>
        </w:rPr>
        <w:t xml:space="preserve"> desafíos </w:t>
      </w:r>
      <w:r w:rsidR="004E46A6" w:rsidRPr="00203831">
        <w:rPr>
          <w:rFonts w:eastAsia="Calibri"/>
          <w:bCs/>
          <w:lang w:val="es-ES_tradnl"/>
        </w:rPr>
        <w:t>y</w:t>
      </w:r>
      <w:r w:rsidR="00891ED0" w:rsidRPr="00203831">
        <w:rPr>
          <w:rFonts w:eastAsia="Calibri"/>
          <w:bCs/>
          <w:lang w:val="es-ES_tradnl"/>
        </w:rPr>
        <w:t xml:space="preserve"> </w:t>
      </w:r>
      <w:r w:rsidR="0094334A" w:rsidRPr="00203831">
        <w:rPr>
          <w:rFonts w:eastAsia="Calibri"/>
          <w:bCs/>
          <w:lang w:val="es-ES_tradnl"/>
        </w:rPr>
        <w:t>experiencias</w:t>
      </w:r>
      <w:r w:rsidR="00891ED0" w:rsidRPr="00203831">
        <w:rPr>
          <w:rFonts w:eastAsia="Calibri"/>
          <w:bCs/>
          <w:lang w:val="es-ES_tradnl"/>
        </w:rPr>
        <w:t xml:space="preserve"> </w:t>
      </w:r>
      <w:r w:rsidR="00743767">
        <w:rPr>
          <w:rFonts w:eastAsia="Calibri"/>
          <w:bCs/>
          <w:lang w:val="es-ES_tradnl"/>
        </w:rPr>
        <w:t xml:space="preserve">en </w:t>
      </w:r>
      <w:r w:rsidR="00365447" w:rsidRPr="00203831">
        <w:rPr>
          <w:rFonts w:eastAsia="Calibri"/>
          <w:bCs/>
          <w:lang w:val="es-ES_tradnl"/>
        </w:rPr>
        <w:t>otros</w:t>
      </w:r>
      <w:r w:rsidR="00891ED0" w:rsidRPr="00203831">
        <w:rPr>
          <w:rFonts w:eastAsia="Calibri"/>
          <w:bCs/>
          <w:lang w:val="es-ES_tradnl"/>
        </w:rPr>
        <w:t xml:space="preserve"> </w:t>
      </w:r>
      <w:r w:rsidR="00D56539" w:rsidRPr="00203831">
        <w:rPr>
          <w:rFonts w:eastAsia="Calibri"/>
          <w:bCs/>
          <w:lang w:val="es-ES_tradnl"/>
        </w:rPr>
        <w:t>países</w:t>
      </w:r>
      <w:r w:rsidR="00FA1F16" w:rsidRPr="00203831">
        <w:rPr>
          <w:rFonts w:eastAsia="Calibri"/>
          <w:bCs/>
          <w:lang w:val="es-ES_tradnl"/>
        </w:rPr>
        <w:t>,</w:t>
      </w:r>
      <w:r w:rsidR="00891ED0" w:rsidRPr="00203831">
        <w:rPr>
          <w:rFonts w:eastAsia="Calibri"/>
          <w:bCs/>
          <w:lang w:val="es-ES_tradnl"/>
        </w:rPr>
        <w:t xml:space="preserve"> </w:t>
      </w:r>
      <w:r w:rsidR="004B0A96" w:rsidRPr="00203831">
        <w:rPr>
          <w:rFonts w:eastAsia="Calibri"/>
          <w:bCs/>
          <w:lang w:val="es-ES_tradnl"/>
        </w:rPr>
        <w:t>el Ministerio</w:t>
      </w:r>
      <w:r w:rsidR="004B0A96" w:rsidRPr="00203831">
        <w:rPr>
          <w:rFonts w:eastAsia="Calibri"/>
          <w:lang w:val="es-ES_tradnl"/>
        </w:rPr>
        <w:t xml:space="preserve"> del </w:t>
      </w:r>
      <w:r w:rsidR="00115DEE" w:rsidRPr="00203831">
        <w:rPr>
          <w:rFonts w:eastAsia="Calibri"/>
          <w:lang w:val="es-ES_tradnl"/>
        </w:rPr>
        <w:t xml:space="preserve">Medio Ambiente </w:t>
      </w:r>
      <w:r w:rsidR="004E46A6" w:rsidRPr="00203831">
        <w:rPr>
          <w:rFonts w:eastAsia="Calibri"/>
          <w:lang w:val="es-ES_tradnl"/>
        </w:rPr>
        <w:t>y</w:t>
      </w:r>
      <w:r w:rsidR="00891ED0" w:rsidRPr="00203831">
        <w:rPr>
          <w:rFonts w:eastAsia="Calibri"/>
          <w:lang w:val="es-ES_tradnl"/>
        </w:rPr>
        <w:t xml:space="preserve"> </w:t>
      </w:r>
      <w:r w:rsidR="00A61678" w:rsidRPr="00203831">
        <w:rPr>
          <w:rFonts w:eastAsia="Calibri"/>
          <w:lang w:val="es-ES_tradnl"/>
        </w:rPr>
        <w:t>Recursos</w:t>
      </w:r>
      <w:r w:rsidR="00891ED0" w:rsidRPr="00203831">
        <w:rPr>
          <w:rFonts w:eastAsia="Calibri"/>
          <w:lang w:val="es-ES_tradnl"/>
        </w:rPr>
        <w:t xml:space="preserve"> </w:t>
      </w:r>
      <w:r w:rsidR="00296746" w:rsidRPr="00203831">
        <w:rPr>
          <w:rFonts w:eastAsia="Calibri"/>
          <w:lang w:val="es-ES_tradnl"/>
        </w:rPr>
        <w:t>Naturales</w:t>
      </w:r>
      <w:r w:rsidR="00296746">
        <w:rPr>
          <w:rFonts w:eastAsia="Calibri"/>
          <w:lang w:val="es-ES_tradnl"/>
        </w:rPr>
        <w:t xml:space="preserve"> </w:t>
      </w:r>
      <w:r w:rsidR="008B57F5">
        <w:rPr>
          <w:rFonts w:eastAsia="Calibri"/>
          <w:lang w:val="es-ES_tradnl"/>
        </w:rPr>
        <w:t>de México</w:t>
      </w:r>
      <w:r w:rsidR="00FA1F16" w:rsidRPr="00203831">
        <w:rPr>
          <w:rFonts w:eastAsia="Calibri"/>
          <w:lang w:val="es-ES_tradnl"/>
        </w:rPr>
        <w:t>,</w:t>
      </w:r>
      <w:r w:rsidR="00891ED0" w:rsidRPr="00203831">
        <w:rPr>
          <w:rFonts w:eastAsia="Calibri"/>
          <w:lang w:val="es-ES_tradnl"/>
        </w:rPr>
        <w:t xml:space="preserve"> </w:t>
      </w:r>
      <w:r w:rsidR="00110032" w:rsidRPr="00203831">
        <w:rPr>
          <w:rFonts w:eastAsia="Calibri"/>
          <w:bCs/>
          <w:lang w:val="es-ES_tradnl"/>
        </w:rPr>
        <w:t>en</w:t>
      </w:r>
      <w:r w:rsidR="00891ED0" w:rsidRPr="00203831">
        <w:rPr>
          <w:rFonts w:eastAsia="Calibri"/>
          <w:bCs/>
          <w:lang w:val="es-ES_tradnl"/>
        </w:rPr>
        <w:t xml:space="preserve"> </w:t>
      </w:r>
      <w:r w:rsidR="00D56539" w:rsidRPr="00203831">
        <w:rPr>
          <w:rFonts w:eastAsia="Calibri"/>
          <w:bCs/>
          <w:lang w:val="es-ES_tradnl"/>
        </w:rPr>
        <w:t>cooperación</w:t>
      </w:r>
      <w:r w:rsidR="00891ED0" w:rsidRPr="00203831">
        <w:rPr>
          <w:rFonts w:eastAsia="Calibri"/>
          <w:bCs/>
          <w:lang w:val="es-ES_tradnl"/>
        </w:rPr>
        <w:t xml:space="preserve"> </w:t>
      </w:r>
      <w:r w:rsidR="00110032" w:rsidRPr="00203831">
        <w:rPr>
          <w:rFonts w:eastAsia="Calibri"/>
          <w:bCs/>
          <w:lang w:val="es-ES_tradnl"/>
        </w:rPr>
        <w:t>con</w:t>
      </w:r>
      <w:r w:rsidR="00891ED0" w:rsidRPr="00203831">
        <w:rPr>
          <w:rFonts w:eastAsia="Calibri"/>
          <w:bCs/>
          <w:lang w:val="es-ES_tradnl"/>
        </w:rPr>
        <w:t xml:space="preserve"> </w:t>
      </w:r>
      <w:r w:rsidR="004E46A6" w:rsidRPr="00203831">
        <w:rPr>
          <w:rFonts w:eastAsia="Calibri"/>
          <w:bCs/>
          <w:lang w:val="es-ES_tradnl"/>
        </w:rPr>
        <w:t>el</w:t>
      </w:r>
      <w:r w:rsidR="00891ED0" w:rsidRPr="00203831">
        <w:rPr>
          <w:rFonts w:eastAsia="Calibri"/>
          <w:bCs/>
          <w:lang w:val="es-ES_tradnl"/>
        </w:rPr>
        <w:t xml:space="preserve"> </w:t>
      </w:r>
      <w:r w:rsidR="004E46A6" w:rsidRPr="00203831">
        <w:rPr>
          <w:rFonts w:eastAsia="Calibri"/>
          <w:bCs/>
          <w:lang w:val="es-ES_tradnl"/>
        </w:rPr>
        <w:t>PNUMA</w:t>
      </w:r>
      <w:r w:rsidR="00FA1F16" w:rsidRPr="00203831">
        <w:rPr>
          <w:rFonts w:eastAsia="Calibri"/>
          <w:lang w:val="es-ES_tradnl"/>
        </w:rPr>
        <w:t>,</w:t>
      </w:r>
      <w:r w:rsidR="00891ED0" w:rsidRPr="00203831">
        <w:rPr>
          <w:rFonts w:eastAsia="Calibri"/>
          <w:lang w:val="es-ES_tradnl"/>
        </w:rPr>
        <w:t xml:space="preserve"> </w:t>
      </w:r>
      <w:r w:rsidR="0019292F">
        <w:rPr>
          <w:rFonts w:eastAsia="Calibri"/>
          <w:lang w:val="es-ES_tradnl"/>
        </w:rPr>
        <w:t xml:space="preserve">invitó a </w:t>
      </w:r>
      <w:r w:rsidR="0019292F" w:rsidRPr="0019292F">
        <w:rPr>
          <w:rFonts w:eastAsia="Calibri"/>
          <w:lang w:val="es-ES_tradnl"/>
        </w:rPr>
        <w:t xml:space="preserve">representantes de </w:t>
      </w:r>
      <w:r w:rsidR="005C55D7">
        <w:rPr>
          <w:rFonts w:eastAsia="Calibri"/>
          <w:lang w:val="es-ES_tradnl"/>
        </w:rPr>
        <w:t>once</w:t>
      </w:r>
      <w:r w:rsidR="0019292F" w:rsidRPr="0019292F">
        <w:rPr>
          <w:rFonts w:eastAsia="Calibri"/>
          <w:lang w:val="es-ES_tradnl"/>
        </w:rPr>
        <w:t xml:space="preserve"> países de la región </w:t>
      </w:r>
      <w:r w:rsidR="0019292F">
        <w:rPr>
          <w:rFonts w:eastAsia="Calibri"/>
          <w:lang w:val="es-ES_tradnl"/>
        </w:rPr>
        <w:t xml:space="preserve">a realizar </w:t>
      </w:r>
      <w:r w:rsidR="00856666">
        <w:rPr>
          <w:rFonts w:eastAsia="Calibri"/>
          <w:lang w:val="es-ES_tradnl"/>
        </w:rPr>
        <w:t xml:space="preserve">una </w:t>
      </w:r>
      <w:r w:rsidR="003C4F7C" w:rsidRPr="003C4F7C">
        <w:rPr>
          <w:rFonts w:eastAsia="Calibri"/>
          <w:lang w:val="es-ES_tradnl"/>
        </w:rPr>
        <w:t>visita técnica</w:t>
      </w:r>
      <w:r w:rsidR="00623912">
        <w:rPr>
          <w:rFonts w:eastAsia="Calibri"/>
          <w:lang w:val="es-ES_tradnl"/>
        </w:rPr>
        <w:t xml:space="preserve"> </w:t>
      </w:r>
      <w:r w:rsidR="00BC0A25">
        <w:rPr>
          <w:rFonts w:eastAsia="Calibri"/>
          <w:lang w:val="es-ES_tradnl"/>
        </w:rPr>
        <w:t xml:space="preserve">a </w:t>
      </w:r>
      <w:r w:rsidR="00C77D09">
        <w:rPr>
          <w:rFonts w:eastAsia="Calibri"/>
          <w:lang w:val="es-ES_tradnl"/>
        </w:rPr>
        <w:t xml:space="preserve">las plantas </w:t>
      </w:r>
      <w:r w:rsidR="001B3F47">
        <w:rPr>
          <w:rFonts w:eastAsia="Calibri"/>
          <w:bCs/>
          <w:lang w:val="es-ES_tradnl"/>
        </w:rPr>
        <w:t>de destrucción</w:t>
      </w:r>
      <w:r w:rsidR="00FA1F16" w:rsidRPr="00203831">
        <w:rPr>
          <w:rFonts w:eastAsia="Calibri"/>
          <w:bCs/>
          <w:lang w:val="es-ES_tradnl"/>
        </w:rPr>
        <w:t>.</w:t>
      </w:r>
      <w:r w:rsidR="00891ED0" w:rsidRPr="00203831">
        <w:rPr>
          <w:rFonts w:eastAsia="Calibri"/>
          <w:bCs/>
          <w:lang w:val="es-ES_tradnl"/>
        </w:rPr>
        <w:t xml:space="preserve"> </w:t>
      </w:r>
      <w:r w:rsidR="00904BD0">
        <w:rPr>
          <w:rFonts w:eastAsia="Calibri"/>
          <w:bCs/>
          <w:lang w:val="es-ES_tradnl"/>
        </w:rPr>
        <w:t xml:space="preserve">Con el auspicio del </w:t>
      </w:r>
      <w:r w:rsidR="007C26FF" w:rsidRPr="00203831">
        <w:rPr>
          <w:rFonts w:eastAsia="Calibri"/>
          <w:bCs/>
          <w:lang w:val="es-ES_tradnl"/>
        </w:rPr>
        <w:t>proyecto</w:t>
      </w:r>
      <w:r w:rsidR="00891ED0" w:rsidRPr="00203831">
        <w:rPr>
          <w:rFonts w:eastAsia="Calibri"/>
          <w:bCs/>
          <w:lang w:val="es-ES_tradnl"/>
        </w:rPr>
        <w:t xml:space="preserve"> </w:t>
      </w:r>
      <w:r w:rsidR="00D41BF9">
        <w:rPr>
          <w:rFonts w:eastAsia="Calibri"/>
          <w:bCs/>
          <w:lang w:val="es-ES_tradnl"/>
        </w:rPr>
        <w:t xml:space="preserve">se produjeron además </w:t>
      </w:r>
      <w:r w:rsidR="004E46A6" w:rsidRPr="00203831">
        <w:rPr>
          <w:rFonts w:eastAsia="Calibri"/>
          <w:lang w:val="es-ES_tradnl"/>
        </w:rPr>
        <w:t>tres</w:t>
      </w:r>
      <w:r w:rsidR="00891ED0" w:rsidRPr="00203831">
        <w:rPr>
          <w:rFonts w:eastAsia="Calibri"/>
          <w:lang w:val="es-ES_tradnl"/>
        </w:rPr>
        <w:t xml:space="preserve"> </w:t>
      </w:r>
      <w:r w:rsidR="00FA1F16" w:rsidRPr="00203831">
        <w:rPr>
          <w:rFonts w:eastAsia="Calibri"/>
          <w:lang w:val="es-ES_tradnl"/>
        </w:rPr>
        <w:t>videos</w:t>
      </w:r>
      <w:r w:rsidR="00891ED0" w:rsidRPr="00203831">
        <w:rPr>
          <w:rFonts w:eastAsia="Calibri"/>
          <w:lang w:val="es-ES_tradnl"/>
        </w:rPr>
        <w:t xml:space="preserve"> </w:t>
      </w:r>
      <w:r w:rsidR="008B2C25">
        <w:rPr>
          <w:rFonts w:eastAsia="Calibri"/>
          <w:lang w:val="es-ES_tradnl"/>
        </w:rPr>
        <w:t xml:space="preserve">sobre </w:t>
      </w:r>
      <w:r w:rsidR="00AE1FC7">
        <w:rPr>
          <w:rFonts w:eastAsia="Calibri"/>
          <w:lang w:val="es-ES_tradnl"/>
        </w:rPr>
        <w:t>manejo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destrucción</w:t>
      </w:r>
      <w:r w:rsidR="00A4616E" w:rsidRPr="00814DDA">
        <w:rPr>
          <w:lang w:val="es-ES"/>
        </w:rPr>
        <w:t xml:space="preserve"> </w:t>
      </w:r>
      <w:r w:rsidR="00A4616E" w:rsidRPr="00A4616E">
        <w:rPr>
          <w:rFonts w:eastAsia="Calibri"/>
          <w:lang w:val="es-ES_tradnl"/>
        </w:rPr>
        <w:t>de desechos de SAO</w:t>
      </w:r>
      <w:r w:rsidR="00FA1F16" w:rsidRPr="00203831">
        <w:rPr>
          <w:rFonts w:eastAsia="Calibri"/>
          <w:lang w:val="es-ES_tradnl"/>
        </w:rPr>
        <w:t>.</w:t>
      </w:r>
      <w:r w:rsidR="00891ED0" w:rsidRPr="00203831">
        <w:rPr>
          <w:rFonts w:eastAsia="Calibri"/>
          <w:lang w:val="es-ES_tradnl"/>
        </w:rPr>
        <w:t xml:space="preserve"> </w:t>
      </w:r>
      <w:r w:rsidR="004C371E">
        <w:rPr>
          <w:rFonts w:eastAsia="Calibri"/>
          <w:lang w:val="es-ES_tradnl"/>
        </w:rPr>
        <w:t xml:space="preserve">En conjunto </w:t>
      </w:r>
      <w:r w:rsidR="00110032" w:rsidRPr="00203831">
        <w:rPr>
          <w:rFonts w:eastAsia="Calibri"/>
          <w:lang w:val="es-ES_tradnl"/>
        </w:rPr>
        <w:t>con</w:t>
      </w:r>
      <w:r w:rsidR="00891ED0" w:rsidRPr="00203831">
        <w:rPr>
          <w:rFonts w:eastAsia="Calibri"/>
          <w:lang w:val="es-ES_tradnl"/>
        </w:rPr>
        <w:t xml:space="preserve"> </w:t>
      </w:r>
      <w:r w:rsidR="00AE1FC7">
        <w:rPr>
          <w:rFonts w:eastAsia="Calibri"/>
          <w:lang w:val="es-ES_tradnl"/>
        </w:rPr>
        <w:t>sus</w:t>
      </w:r>
      <w:r w:rsidR="00891ED0" w:rsidRPr="00203831">
        <w:rPr>
          <w:rFonts w:eastAsia="Calibri"/>
          <w:lang w:val="es-ES_tradnl"/>
        </w:rPr>
        <w:t xml:space="preserve"> </w:t>
      </w:r>
      <w:r w:rsidR="00110032" w:rsidRPr="00203831">
        <w:rPr>
          <w:rFonts w:eastAsia="Calibri"/>
          <w:lang w:val="es-ES_tradnl"/>
        </w:rPr>
        <w:t>contraparte</w:t>
      </w:r>
      <w:r w:rsidR="00FA1F16" w:rsidRPr="00203831">
        <w:rPr>
          <w:rFonts w:eastAsia="Calibri"/>
          <w:lang w:val="es-ES_tradnl"/>
        </w:rPr>
        <w:t>s</w:t>
      </w:r>
      <w:r w:rsidR="00891ED0" w:rsidRPr="00203831">
        <w:rPr>
          <w:rFonts w:eastAsia="Calibri"/>
          <w:lang w:val="es-ES_tradnl"/>
        </w:rPr>
        <w:t xml:space="preserve"> </w:t>
      </w:r>
      <w:r w:rsidR="004A74D0">
        <w:rPr>
          <w:rFonts w:eastAsia="Calibri"/>
          <w:lang w:val="es-ES_tradnl"/>
        </w:rPr>
        <w:t>chilenas</w:t>
      </w:r>
      <w:r w:rsidR="00FA1F16" w:rsidRPr="00203831">
        <w:rPr>
          <w:rFonts w:eastAsia="Calibri"/>
          <w:lang w:val="es-ES_tradnl"/>
        </w:rPr>
        <w:t>,</w:t>
      </w:r>
      <w:r w:rsidR="00891ED0" w:rsidRPr="00203831">
        <w:rPr>
          <w:rFonts w:eastAsia="Calibri"/>
          <w:lang w:val="es-ES_tradnl"/>
        </w:rPr>
        <w:t xml:space="preserve"> </w:t>
      </w:r>
      <w:r w:rsidR="004C371E">
        <w:rPr>
          <w:rFonts w:eastAsia="Calibri"/>
          <w:lang w:val="es-ES_tradnl"/>
        </w:rPr>
        <w:t xml:space="preserve">la </w:t>
      </w:r>
      <w:r w:rsidR="004C371E" w:rsidRPr="004C371E">
        <w:rPr>
          <w:rFonts w:eastAsia="Calibri"/>
          <w:lang w:val="es-ES_tradnl"/>
        </w:rPr>
        <w:t xml:space="preserve">ONO </w:t>
      </w:r>
      <w:r w:rsidR="002B751E">
        <w:rPr>
          <w:rFonts w:eastAsia="Calibri"/>
          <w:lang w:val="es-ES_tradnl"/>
        </w:rPr>
        <w:t xml:space="preserve">mexicana </w:t>
      </w:r>
      <w:r w:rsidR="005F27C2">
        <w:rPr>
          <w:rFonts w:eastAsia="Calibri"/>
          <w:lang w:val="es-ES_tradnl"/>
        </w:rPr>
        <w:t xml:space="preserve">ha explorado la </w:t>
      </w:r>
      <w:r w:rsidR="00A61678" w:rsidRPr="00203831">
        <w:rPr>
          <w:rFonts w:eastAsia="Calibri"/>
          <w:lang w:val="es-ES_tradnl"/>
        </w:rPr>
        <w:t>posibilidad</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61237E">
        <w:rPr>
          <w:rFonts w:eastAsia="Calibri"/>
          <w:lang w:val="es-ES_tradnl"/>
        </w:rPr>
        <w:t>destruir</w:t>
      </w:r>
      <w:r w:rsidR="00891ED0" w:rsidRPr="00203831">
        <w:rPr>
          <w:rFonts w:eastAsia="Calibri"/>
          <w:lang w:val="es-ES_tradnl"/>
        </w:rPr>
        <w:t xml:space="preserve"> </w:t>
      </w:r>
      <w:r w:rsidR="007B7A74">
        <w:rPr>
          <w:rFonts w:eastAsia="Calibri"/>
          <w:lang w:val="es-ES_tradnl"/>
        </w:rPr>
        <w:t xml:space="preserve">desechos peligrosos de </w:t>
      </w:r>
      <w:r w:rsidR="00466E98">
        <w:rPr>
          <w:rFonts w:eastAsia="Calibri"/>
          <w:lang w:val="es-ES_tradnl"/>
        </w:rPr>
        <w:t>SAO generados en Chile</w:t>
      </w:r>
      <w:r w:rsidR="00FA1F16" w:rsidRPr="00203831">
        <w:rPr>
          <w:rFonts w:eastAsia="Calibri"/>
          <w:lang w:val="es-ES_tradnl"/>
        </w:rPr>
        <w:t>.</w:t>
      </w:r>
    </w:p>
    <w:p w14:paraId="3B6F9C13" w14:textId="01DDDF38" w:rsidR="00FA1F16" w:rsidRPr="00203831" w:rsidRDefault="00FC26E8" w:rsidP="008C39CA">
      <w:pPr>
        <w:numPr>
          <w:ilvl w:val="0"/>
          <w:numId w:val="10"/>
        </w:numPr>
        <w:spacing w:before="120" w:after="240"/>
        <w:ind w:left="0" w:firstLine="0"/>
        <w:rPr>
          <w:rFonts w:eastAsia="Calibri"/>
          <w:lang w:val="es-ES_tradnl"/>
        </w:rPr>
      </w:pPr>
      <w:r>
        <w:rPr>
          <w:rFonts w:eastAsia="Calibri"/>
          <w:lang w:val="es-ES_tradnl"/>
        </w:rPr>
        <w:t xml:space="preserve">En </w:t>
      </w:r>
      <w:r w:rsidRPr="00FC26E8">
        <w:rPr>
          <w:rFonts w:eastAsia="Calibri"/>
          <w:lang w:val="es-ES_tradnl"/>
        </w:rPr>
        <w:t xml:space="preserve">Ghana y </w:t>
      </w:r>
      <w:r w:rsidR="00BF04FE">
        <w:rPr>
          <w:rFonts w:eastAsia="Calibri"/>
          <w:lang w:val="es-ES_tradnl"/>
        </w:rPr>
        <w:t>Nigeria,</w:t>
      </w:r>
      <w:r w:rsidRPr="00FC26E8">
        <w:rPr>
          <w:rFonts w:eastAsia="Calibri"/>
          <w:lang w:val="es-ES_tradnl"/>
        </w:rPr>
        <w:t xml:space="preserve"> </w:t>
      </w:r>
      <w:r w:rsidR="0057775F">
        <w:rPr>
          <w:rFonts w:eastAsia="Calibri"/>
          <w:lang w:val="es-ES_tradnl"/>
        </w:rPr>
        <w:t xml:space="preserve">la </w:t>
      </w:r>
      <w:r w:rsidR="00110032" w:rsidRPr="00203831">
        <w:rPr>
          <w:rFonts w:eastAsia="Calibri"/>
          <w:lang w:val="es-ES_tradnl"/>
        </w:rPr>
        <w:t>información</w:t>
      </w:r>
      <w:r w:rsidR="00891ED0" w:rsidRPr="00203831">
        <w:rPr>
          <w:rFonts w:eastAsia="Calibri"/>
          <w:lang w:val="es-ES_tradnl"/>
        </w:rPr>
        <w:t xml:space="preserve"> </w:t>
      </w:r>
      <w:r w:rsidR="00C160AA">
        <w:rPr>
          <w:rFonts w:eastAsia="Calibri"/>
          <w:lang w:val="es-ES_tradnl"/>
        </w:rPr>
        <w:t xml:space="preserve">sobre </w:t>
      </w:r>
      <w:r w:rsidR="00C44FC9" w:rsidRPr="00203831">
        <w:rPr>
          <w:rFonts w:eastAsia="Calibri"/>
          <w:lang w:val="es-ES_tradnl"/>
        </w:rPr>
        <w:t>los</w:t>
      </w:r>
      <w:r w:rsidR="00891ED0" w:rsidRPr="00203831">
        <w:rPr>
          <w:rFonts w:eastAsia="Calibri"/>
          <w:lang w:val="es-ES_tradnl"/>
        </w:rPr>
        <w:t xml:space="preserve"> </w:t>
      </w:r>
      <w:r w:rsidR="00C44FC9" w:rsidRPr="00203831">
        <w:rPr>
          <w:rFonts w:eastAsia="Calibri"/>
          <w:lang w:val="es-ES_tradnl"/>
        </w:rPr>
        <w:t>proyectos</w:t>
      </w:r>
      <w:r w:rsidR="00891ED0" w:rsidRPr="00203831">
        <w:rPr>
          <w:rFonts w:eastAsia="Calibri"/>
          <w:lang w:val="es-ES_tradnl"/>
        </w:rPr>
        <w:t xml:space="preserve"> </w:t>
      </w:r>
      <w:r w:rsidR="0057775F">
        <w:rPr>
          <w:rFonts w:eastAsia="Calibri"/>
          <w:lang w:val="es-ES_tradnl"/>
        </w:rPr>
        <w:t xml:space="preserve">se difundió </w:t>
      </w:r>
      <w:r w:rsidR="00A80A59">
        <w:rPr>
          <w:rFonts w:eastAsia="Calibri"/>
          <w:lang w:val="es-ES_tradnl"/>
        </w:rPr>
        <w:t xml:space="preserve">a través </w:t>
      </w:r>
      <w:r w:rsidR="00110032" w:rsidRPr="00203831">
        <w:rPr>
          <w:rFonts w:eastAsia="Calibri"/>
          <w:lang w:val="es-ES_tradnl"/>
        </w:rPr>
        <w:t>de</w:t>
      </w:r>
      <w:r w:rsidR="00891ED0" w:rsidRPr="00203831">
        <w:rPr>
          <w:rFonts w:eastAsia="Calibri"/>
          <w:lang w:val="es-ES_tradnl"/>
        </w:rPr>
        <w:t xml:space="preserve"> </w:t>
      </w:r>
      <w:r w:rsidR="00110032" w:rsidRPr="00203831">
        <w:rPr>
          <w:rFonts w:eastAsia="Calibri"/>
          <w:lang w:val="es-ES_tradnl"/>
        </w:rPr>
        <w:t>talleres</w:t>
      </w:r>
      <w:r w:rsidR="00891ED0" w:rsidRPr="00203831">
        <w:rPr>
          <w:rFonts w:eastAsia="Calibri"/>
          <w:lang w:val="es-ES_tradnl"/>
        </w:rPr>
        <w:t xml:space="preserve"> </w:t>
      </w:r>
      <w:r w:rsidR="00877041">
        <w:rPr>
          <w:rFonts w:eastAsia="Calibri"/>
          <w:lang w:val="es-ES_tradnl"/>
        </w:rPr>
        <w:t xml:space="preserve">dirigidos a </w:t>
      </w:r>
      <w:r w:rsidR="00942B02">
        <w:rPr>
          <w:rFonts w:eastAsia="Calibri"/>
          <w:lang w:val="es-ES_tradnl"/>
        </w:rPr>
        <w:t>distintos organismos</w:t>
      </w:r>
      <w:r w:rsidR="005F619F">
        <w:rPr>
          <w:rFonts w:eastAsia="Calibri"/>
          <w:lang w:val="es-ES_tradnl"/>
        </w:rPr>
        <w:t xml:space="preserve"> </w:t>
      </w:r>
      <w:r w:rsidR="00942B02">
        <w:rPr>
          <w:rFonts w:eastAsia="Calibri"/>
          <w:lang w:val="es-ES_tradnl"/>
        </w:rPr>
        <w:t xml:space="preserve">de gobierno </w:t>
      </w:r>
      <w:r w:rsidR="004E46A6" w:rsidRPr="00203831">
        <w:rPr>
          <w:rFonts w:eastAsia="Calibri"/>
          <w:lang w:val="es-ES_tradnl"/>
        </w:rPr>
        <w:t>y</w:t>
      </w:r>
      <w:r w:rsidR="00891ED0" w:rsidRPr="00203831">
        <w:rPr>
          <w:rFonts w:eastAsia="Calibri"/>
          <w:lang w:val="es-ES_tradnl"/>
        </w:rPr>
        <w:t xml:space="preserve"> </w:t>
      </w:r>
      <w:r w:rsidR="00A3354B">
        <w:rPr>
          <w:rFonts w:eastAsia="Calibri"/>
          <w:lang w:val="es-ES_tradnl"/>
        </w:rPr>
        <w:t xml:space="preserve">de </w:t>
      </w:r>
      <w:r w:rsidR="00BC57B2">
        <w:rPr>
          <w:rFonts w:eastAsia="Calibri"/>
          <w:lang w:val="es-ES_tradnl"/>
        </w:rPr>
        <w:t>seminario</w:t>
      </w:r>
      <w:r w:rsidR="00FA1F16" w:rsidRPr="00203831">
        <w:rPr>
          <w:rFonts w:eastAsia="Calibri"/>
          <w:lang w:val="es-ES_tradnl"/>
        </w:rPr>
        <w:t>s</w:t>
      </w:r>
      <w:r w:rsidR="00891ED0" w:rsidRPr="00203831">
        <w:rPr>
          <w:rFonts w:eastAsia="Calibri"/>
          <w:lang w:val="es-ES_tradnl"/>
        </w:rPr>
        <w:t xml:space="preserve"> </w:t>
      </w:r>
      <w:r w:rsidR="00CF26F8">
        <w:rPr>
          <w:rFonts w:eastAsia="Calibri"/>
          <w:lang w:val="es-ES_tradnl"/>
        </w:rPr>
        <w:t xml:space="preserve">con participación del </w:t>
      </w:r>
      <w:r w:rsidR="00891ED0" w:rsidRPr="00203831">
        <w:rPr>
          <w:rFonts w:eastAsia="Calibri"/>
          <w:lang w:val="es-ES_tradnl"/>
        </w:rPr>
        <w:t xml:space="preserve">personal </w:t>
      </w:r>
      <w:r w:rsidR="004E46A6" w:rsidRPr="00203831">
        <w:rPr>
          <w:rFonts w:eastAsia="Calibri"/>
          <w:lang w:val="es-ES_tradnl"/>
        </w:rPr>
        <w:t>de</w:t>
      </w:r>
      <w:r w:rsidR="00891ED0" w:rsidRPr="00203831">
        <w:rPr>
          <w:rFonts w:eastAsia="Calibri"/>
          <w:lang w:val="es-ES_tradnl"/>
        </w:rPr>
        <w:t xml:space="preserve"> </w:t>
      </w:r>
      <w:r w:rsidR="005A46C8">
        <w:rPr>
          <w:rFonts w:eastAsia="Calibri"/>
          <w:lang w:val="es-ES_tradnl"/>
        </w:rPr>
        <w:t xml:space="preserve">comercios </w:t>
      </w:r>
      <w:r w:rsidR="00F06256">
        <w:rPr>
          <w:rFonts w:eastAsia="Calibri"/>
          <w:lang w:val="es-ES_tradnl"/>
        </w:rPr>
        <w:t xml:space="preserve">adheridos al programa de </w:t>
      </w:r>
      <w:r w:rsidR="004561ED">
        <w:rPr>
          <w:rFonts w:eastAsia="Calibri"/>
          <w:lang w:val="es-ES_tradnl"/>
        </w:rPr>
        <w:t>acopio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03831">
        <w:rPr>
          <w:rFonts w:eastAsia="Calibri"/>
          <w:lang w:val="es-ES_tradnl"/>
        </w:rPr>
        <w:t>concentración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p>
    <w:p w14:paraId="43C369D5" w14:textId="4472E3B4" w:rsidR="00FA1F16" w:rsidRPr="00203831" w:rsidRDefault="00C44FC9" w:rsidP="007913BE">
      <w:pPr>
        <w:spacing w:before="120" w:after="240"/>
        <w:rPr>
          <w:rFonts w:eastAsia="Calibri"/>
          <w:u w:val="single"/>
          <w:lang w:val="es-ES_tradnl"/>
        </w:rPr>
      </w:pPr>
      <w:r w:rsidRPr="00203831">
        <w:rPr>
          <w:rFonts w:eastAsia="Calibri"/>
          <w:u w:val="single"/>
          <w:lang w:val="es-ES_tradnl"/>
        </w:rPr>
        <w:t>Sustentabilidad</w:t>
      </w:r>
      <w:r w:rsidR="00891ED0" w:rsidRPr="00203831">
        <w:rPr>
          <w:rFonts w:eastAsia="Calibri"/>
          <w:u w:val="single"/>
          <w:lang w:val="es-ES_tradnl"/>
        </w:rPr>
        <w:t xml:space="preserve"> </w:t>
      </w:r>
      <w:r w:rsidR="004E46A6" w:rsidRPr="00203831">
        <w:rPr>
          <w:rFonts w:eastAsia="Calibri"/>
          <w:u w:val="single"/>
          <w:lang w:val="es-ES_tradnl"/>
        </w:rPr>
        <w:t>y</w:t>
      </w:r>
      <w:r w:rsidR="00891ED0" w:rsidRPr="00203831">
        <w:rPr>
          <w:rFonts w:eastAsia="Calibri"/>
          <w:u w:val="single"/>
          <w:lang w:val="es-ES_tradnl"/>
        </w:rPr>
        <w:t xml:space="preserve"> replicabilidad</w:t>
      </w:r>
    </w:p>
    <w:p w14:paraId="3ABFDD8E" w14:textId="2EE11588" w:rsidR="00FA1F16" w:rsidRPr="00203831" w:rsidRDefault="005820B1" w:rsidP="008C39CA">
      <w:pPr>
        <w:numPr>
          <w:ilvl w:val="0"/>
          <w:numId w:val="10"/>
        </w:numPr>
        <w:spacing w:before="120" w:after="240"/>
        <w:ind w:left="0" w:firstLine="0"/>
        <w:rPr>
          <w:rFonts w:eastAsia="Calibri"/>
          <w:lang w:val="es-ES_tradnl"/>
        </w:rPr>
      </w:pPr>
      <w:r>
        <w:rPr>
          <w:rFonts w:eastAsia="Calibri"/>
          <w:lang w:val="es-ES_tradnl"/>
        </w:rPr>
        <w:t xml:space="preserve">En </w:t>
      </w:r>
      <w:r w:rsidR="00BC5D95">
        <w:rPr>
          <w:rFonts w:eastAsia="Calibri"/>
          <w:lang w:val="es-ES_tradnl"/>
        </w:rPr>
        <w:t xml:space="preserve">Colombia, </w:t>
      </w:r>
      <w:r>
        <w:rPr>
          <w:rFonts w:eastAsia="Calibri"/>
          <w:lang w:val="es-ES_tradnl"/>
        </w:rPr>
        <w:t xml:space="preserve">el </w:t>
      </w:r>
      <w:r w:rsidR="007C26FF" w:rsidRPr="00203831">
        <w:rPr>
          <w:rFonts w:eastAsia="Calibri"/>
          <w:lang w:val="es-ES_tradnl"/>
        </w:rPr>
        <w:t>proyecto</w:t>
      </w:r>
      <w:r w:rsidR="00891ED0" w:rsidRPr="00203831">
        <w:rPr>
          <w:rFonts w:eastAsia="Calibri"/>
          <w:lang w:val="es-ES_tradnl"/>
        </w:rPr>
        <w:t xml:space="preserve"> </w:t>
      </w:r>
      <w:r w:rsidR="007A75AE" w:rsidRPr="00203831">
        <w:rPr>
          <w:rFonts w:eastAsia="Calibri"/>
          <w:lang w:val="es-ES_tradnl"/>
        </w:rPr>
        <w:t>piloto</w:t>
      </w:r>
      <w:r w:rsidR="00891ED0" w:rsidRPr="00203831">
        <w:rPr>
          <w:rFonts w:eastAsia="Calibri"/>
          <w:lang w:val="es-ES_tradnl"/>
        </w:rPr>
        <w:t xml:space="preserve"> </w:t>
      </w:r>
      <w:r w:rsidR="0068774A">
        <w:rPr>
          <w:rFonts w:eastAsia="Calibri"/>
          <w:lang w:val="es-ES_tradnl"/>
        </w:rPr>
        <w:t xml:space="preserve">se desarrolló </w:t>
      </w:r>
      <w:r w:rsidR="0061131E">
        <w:rPr>
          <w:rFonts w:eastAsia="Calibri"/>
          <w:lang w:val="es-ES_tradnl"/>
        </w:rPr>
        <w:t xml:space="preserve">dentro del marco </w:t>
      </w:r>
      <w:r w:rsidR="00026A2F">
        <w:rPr>
          <w:rFonts w:eastAsia="Calibri"/>
          <w:lang w:val="es-ES_tradnl"/>
        </w:rPr>
        <w:t xml:space="preserve">general </w:t>
      </w:r>
      <w:r w:rsidR="0061131E">
        <w:rPr>
          <w:rFonts w:eastAsia="Calibri"/>
          <w:lang w:val="es-ES_tradnl"/>
        </w:rPr>
        <w:t xml:space="preserve">de </w:t>
      </w:r>
      <w:r w:rsidR="007A75AE" w:rsidRPr="00203831">
        <w:rPr>
          <w:rFonts w:eastAsia="Calibri"/>
          <w:lang w:val="es-ES_tradnl"/>
        </w:rPr>
        <w:t>política</w:t>
      </w:r>
      <w:r w:rsidR="001A0C8F">
        <w:rPr>
          <w:rFonts w:eastAsia="Calibri"/>
          <w:lang w:val="es-ES_tradnl"/>
        </w:rPr>
        <w:t xml:space="preserve">s públicas </w:t>
      </w:r>
      <w:r w:rsidR="0006256C">
        <w:rPr>
          <w:rFonts w:eastAsia="Calibri"/>
          <w:lang w:val="es-ES_tradnl"/>
        </w:rPr>
        <w:t xml:space="preserve">que </w:t>
      </w:r>
      <w:r w:rsidR="00B207C2" w:rsidRPr="00B207C2">
        <w:rPr>
          <w:rFonts w:eastAsia="Calibri"/>
          <w:lang w:val="es-ES_tradnl"/>
        </w:rPr>
        <w:t>procuran</w:t>
      </w:r>
      <w:r w:rsidR="00457BBD">
        <w:rPr>
          <w:rFonts w:eastAsia="Calibri"/>
          <w:lang w:val="es-ES_tradnl"/>
        </w:rPr>
        <w:t xml:space="preserve"> </w:t>
      </w:r>
      <w:r w:rsidR="0071185D">
        <w:rPr>
          <w:rFonts w:eastAsia="Calibri"/>
          <w:lang w:val="es-ES_tradnl"/>
        </w:rPr>
        <w:t>dar</w:t>
      </w:r>
      <w:r w:rsidR="0058409D">
        <w:rPr>
          <w:rFonts w:eastAsia="Calibri"/>
          <w:lang w:val="es-ES_tradnl"/>
        </w:rPr>
        <w:t xml:space="preserve"> </w:t>
      </w:r>
      <w:r w:rsidR="0071185D">
        <w:rPr>
          <w:rFonts w:eastAsia="Calibri"/>
          <w:lang w:val="es-ES_tradnl"/>
        </w:rPr>
        <w:t xml:space="preserve">un </w:t>
      </w:r>
      <w:r w:rsidR="0058409D">
        <w:rPr>
          <w:rFonts w:eastAsia="Calibri"/>
          <w:lang w:val="es-ES_tradnl"/>
        </w:rPr>
        <w:t xml:space="preserve">tratamiento </w:t>
      </w:r>
      <w:r w:rsidR="00AB70E9">
        <w:rPr>
          <w:rFonts w:eastAsia="Calibri"/>
          <w:lang w:val="es-ES_tradnl"/>
        </w:rPr>
        <w:t>integral</w:t>
      </w:r>
      <w:r w:rsidR="00891ED0" w:rsidRPr="00203831">
        <w:rPr>
          <w:rFonts w:eastAsia="Calibri"/>
          <w:lang w:val="es-ES_tradnl"/>
        </w:rPr>
        <w:t xml:space="preserve"> </w:t>
      </w:r>
      <w:r w:rsidR="0071185D">
        <w:rPr>
          <w:rFonts w:eastAsia="Calibri"/>
          <w:lang w:val="es-ES_tradnl"/>
        </w:rPr>
        <w:t>a</w:t>
      </w:r>
      <w:r w:rsidR="0058409D">
        <w:rPr>
          <w:rFonts w:eastAsia="Calibri"/>
          <w:lang w:val="es-ES_tradnl"/>
        </w:rPr>
        <w:t xml:space="preserve"> </w:t>
      </w:r>
      <w:r w:rsidR="002452C3">
        <w:rPr>
          <w:rFonts w:eastAsia="Calibri"/>
          <w:lang w:val="es-ES_tradnl"/>
        </w:rPr>
        <w:t xml:space="preserve">la </w:t>
      </w:r>
      <w:r w:rsidR="001B1ADA">
        <w:rPr>
          <w:rFonts w:eastAsia="Calibri"/>
          <w:lang w:val="es-ES_tradnl"/>
        </w:rPr>
        <w:t xml:space="preserve">gestión de desechos </w:t>
      </w:r>
      <w:r w:rsidR="002F2CDC" w:rsidRPr="002F2CDC">
        <w:rPr>
          <w:rFonts w:eastAsia="Calibri"/>
          <w:lang w:val="es-ES_tradnl"/>
        </w:rPr>
        <w:t>especial</w:t>
      </w:r>
      <w:r w:rsidR="002F2CDC">
        <w:rPr>
          <w:rFonts w:eastAsia="Calibri"/>
          <w:lang w:val="es-ES_tradnl"/>
        </w:rPr>
        <w:t>es</w:t>
      </w:r>
      <w:r w:rsidR="002F2CDC" w:rsidRPr="002F2CDC">
        <w:rPr>
          <w:rFonts w:eastAsia="Calibri"/>
          <w:lang w:val="es-ES_tradnl"/>
        </w:rPr>
        <w:t xml:space="preserve"> </w:t>
      </w:r>
      <w:r w:rsidR="002F2CDC">
        <w:rPr>
          <w:rFonts w:eastAsia="Calibri"/>
          <w:lang w:val="es-ES_tradnl"/>
        </w:rPr>
        <w:t xml:space="preserve">o </w:t>
      </w:r>
      <w:r w:rsidR="001B1ADA">
        <w:rPr>
          <w:rFonts w:eastAsia="Calibri"/>
          <w:lang w:val="es-ES_tradnl"/>
        </w:rPr>
        <w:t>peligrosos</w:t>
      </w:r>
      <w:r w:rsidR="00891ED0" w:rsidRPr="00203831">
        <w:rPr>
          <w:rFonts w:eastAsia="Calibri"/>
          <w:lang w:val="es-ES_tradnl"/>
        </w:rPr>
        <w:t xml:space="preserve"> </w:t>
      </w:r>
      <w:r w:rsidR="00C74262">
        <w:rPr>
          <w:rFonts w:eastAsia="Calibri"/>
          <w:lang w:val="es-ES_tradnl"/>
        </w:rPr>
        <w:t xml:space="preserve">y </w:t>
      </w:r>
      <w:r w:rsidR="003E6064">
        <w:rPr>
          <w:rFonts w:eastAsia="Calibri"/>
          <w:lang w:val="es-ES_tradnl"/>
        </w:rPr>
        <w:t xml:space="preserve">promueven la </w:t>
      </w:r>
      <w:r w:rsidR="00C44FC9" w:rsidRPr="00203831">
        <w:rPr>
          <w:rFonts w:eastAsia="Calibri"/>
          <w:lang w:val="es-ES_tradnl"/>
        </w:rPr>
        <w:t>eficiencia</w:t>
      </w:r>
      <w:r w:rsidR="00891ED0" w:rsidRPr="00203831">
        <w:rPr>
          <w:rFonts w:eastAsia="Calibri"/>
          <w:lang w:val="es-ES_tradnl"/>
        </w:rPr>
        <w:t xml:space="preserve"> </w:t>
      </w:r>
      <w:r w:rsidR="00C44FC9" w:rsidRPr="00203831">
        <w:rPr>
          <w:rFonts w:eastAsia="Calibri"/>
          <w:lang w:val="es-ES_tradnl"/>
        </w:rPr>
        <w:t>energética</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74262">
        <w:rPr>
          <w:rFonts w:eastAsia="Calibri"/>
          <w:lang w:val="es-ES_tradnl"/>
        </w:rPr>
        <w:t xml:space="preserve">los </w:t>
      </w:r>
      <w:r w:rsidR="00231AD3" w:rsidRPr="00231AD3">
        <w:rPr>
          <w:rFonts w:eastAsia="Calibri"/>
          <w:lang w:val="es-ES_tradnl"/>
        </w:rPr>
        <w:t>compromi</w:t>
      </w:r>
      <w:r w:rsidR="00231AD3">
        <w:rPr>
          <w:rFonts w:eastAsia="Calibri"/>
          <w:lang w:val="es-ES_tradnl"/>
        </w:rPr>
        <w:t>so</w:t>
      </w:r>
      <w:r w:rsidR="00C74262">
        <w:rPr>
          <w:rFonts w:eastAsia="Calibri"/>
          <w:lang w:val="es-ES_tradnl"/>
        </w:rPr>
        <w:t>s</w:t>
      </w:r>
      <w:r w:rsidR="00231AD3">
        <w:rPr>
          <w:rFonts w:eastAsia="Calibri"/>
          <w:lang w:val="es-ES_tradnl"/>
        </w:rPr>
        <w:t xml:space="preserve"> del </w:t>
      </w:r>
      <w:r w:rsidR="00D56539" w:rsidRPr="00203831">
        <w:rPr>
          <w:rFonts w:eastAsia="Calibri"/>
          <w:lang w:val="es-ES_tradnl"/>
        </w:rPr>
        <w:t>país</w:t>
      </w:r>
      <w:r w:rsidR="00891ED0" w:rsidRPr="00203831">
        <w:rPr>
          <w:rFonts w:eastAsia="Calibri"/>
          <w:lang w:val="es-ES_tradnl"/>
        </w:rPr>
        <w:t xml:space="preserve"> </w:t>
      </w:r>
      <w:r w:rsidR="00231AD3">
        <w:rPr>
          <w:rFonts w:eastAsia="Calibri"/>
          <w:lang w:val="es-ES_tradnl"/>
        </w:rPr>
        <w:t xml:space="preserve">en virtud del </w:t>
      </w:r>
      <w:r w:rsidR="004E46A6" w:rsidRPr="00203831">
        <w:rPr>
          <w:rFonts w:eastAsia="Calibri"/>
          <w:lang w:val="es-ES_tradnl"/>
        </w:rPr>
        <w:t>Protocolo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Montreal</w:t>
      </w:r>
      <w:r w:rsidR="00FA1F16" w:rsidRPr="00203831">
        <w:rPr>
          <w:rFonts w:eastAsia="Calibri"/>
          <w:lang w:val="es-ES_tradnl"/>
        </w:rPr>
        <w:t>.</w:t>
      </w:r>
      <w:r w:rsidR="00891ED0" w:rsidRPr="00203831">
        <w:rPr>
          <w:rFonts w:eastAsia="Calibri"/>
          <w:lang w:val="es-ES_tradnl"/>
        </w:rPr>
        <w:t xml:space="preserve"> </w:t>
      </w:r>
      <w:r w:rsidR="00EA01A9">
        <w:rPr>
          <w:rFonts w:eastAsia="Calibri"/>
          <w:lang w:val="es-ES_tradnl"/>
        </w:rPr>
        <w:t xml:space="preserve">En este </w:t>
      </w:r>
      <w:r w:rsidR="00203831">
        <w:rPr>
          <w:rFonts w:eastAsia="Calibri"/>
          <w:lang w:val="es-ES_tradnl"/>
        </w:rPr>
        <w:t>marco</w:t>
      </w:r>
      <w:r w:rsidR="00FA1F16" w:rsidRPr="00203831">
        <w:rPr>
          <w:rFonts w:eastAsia="Calibri"/>
          <w:lang w:val="es-ES_tradnl"/>
        </w:rPr>
        <w:t>,</w:t>
      </w:r>
      <w:r w:rsidR="00891ED0" w:rsidRPr="00203831">
        <w:rPr>
          <w:rFonts w:eastAsia="Calibri"/>
          <w:lang w:val="es-ES_tradnl"/>
        </w:rPr>
        <w:t xml:space="preserve"> </w:t>
      </w:r>
      <w:r w:rsidR="00F24C01">
        <w:rPr>
          <w:rFonts w:eastAsia="Calibri"/>
          <w:lang w:val="es-ES_tradnl"/>
        </w:rPr>
        <w:t xml:space="preserve">se dio </w:t>
      </w:r>
      <w:r w:rsidR="007C26FF" w:rsidRPr="00203831">
        <w:rPr>
          <w:rFonts w:eastAsia="Calibri"/>
          <w:lang w:val="es-ES_tradnl"/>
        </w:rPr>
        <w:t>prioridad</w:t>
      </w:r>
      <w:r w:rsidR="00891ED0" w:rsidRPr="00203831">
        <w:rPr>
          <w:rFonts w:eastAsia="Calibri"/>
          <w:lang w:val="es-ES_tradnl"/>
        </w:rPr>
        <w:t xml:space="preserve"> </w:t>
      </w:r>
      <w:r w:rsidR="00F24C01">
        <w:rPr>
          <w:rFonts w:eastAsia="Calibri"/>
          <w:lang w:val="es-ES_tradnl"/>
        </w:rPr>
        <w:t>a la gestión ecológica</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F248A">
        <w:rPr>
          <w:rFonts w:eastAsia="Calibri"/>
          <w:lang w:val="es-ES_tradnl"/>
        </w:rPr>
        <w:t xml:space="preserve">SAO </w:t>
      </w:r>
      <w:r w:rsidR="00945021">
        <w:rPr>
          <w:rFonts w:eastAsia="Calibri"/>
          <w:lang w:val="es-ES_tradnl"/>
        </w:rPr>
        <w:t>generados</w:t>
      </w:r>
      <w:r w:rsidR="00891ED0" w:rsidRPr="00203831">
        <w:rPr>
          <w:rFonts w:eastAsia="Calibri"/>
          <w:lang w:val="es-ES_tradnl"/>
        </w:rPr>
        <w:t xml:space="preserve"> </w:t>
      </w:r>
      <w:r w:rsidR="00227D93">
        <w:rPr>
          <w:rFonts w:eastAsia="Calibri"/>
          <w:lang w:val="es-ES_tradnl"/>
        </w:rPr>
        <w:t xml:space="preserve">por </w:t>
      </w:r>
      <w:r w:rsidR="00526A82" w:rsidRPr="00203831">
        <w:rPr>
          <w:rFonts w:eastAsia="Calibri"/>
          <w:lang w:val="es-ES_tradnl"/>
        </w:rPr>
        <w:t>iniciativa</w:t>
      </w:r>
      <w:r w:rsidR="00FA1F16" w:rsidRPr="00203831">
        <w:rPr>
          <w:rFonts w:eastAsia="Calibri"/>
          <w:lang w:val="es-ES_tradnl"/>
        </w:rPr>
        <w:t>s</w:t>
      </w:r>
      <w:r w:rsidR="00891ED0" w:rsidRPr="00203831">
        <w:rPr>
          <w:rFonts w:eastAsia="Calibri"/>
          <w:lang w:val="es-ES_tradnl"/>
        </w:rPr>
        <w:t xml:space="preserve"> </w:t>
      </w:r>
      <w:r w:rsidR="00547D78">
        <w:rPr>
          <w:rFonts w:eastAsia="Calibri"/>
          <w:lang w:val="es-ES_tradnl"/>
        </w:rPr>
        <w:t xml:space="preserve">nacionales </w:t>
      </w:r>
      <w:r w:rsidR="00110032" w:rsidRPr="00203831">
        <w:rPr>
          <w:rFonts w:eastAsia="Calibri"/>
          <w:lang w:val="es-ES_tradnl"/>
        </w:rPr>
        <w:t>en</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sector</w:t>
      </w:r>
      <w:r w:rsidR="00891ED0" w:rsidRPr="00203831">
        <w:rPr>
          <w:rFonts w:eastAsia="Calibri"/>
          <w:lang w:val="es-ES_tradnl"/>
        </w:rPr>
        <w:t xml:space="preserve"> </w:t>
      </w:r>
      <w:r w:rsidR="00EE30D4">
        <w:rPr>
          <w:rFonts w:eastAsia="Calibri"/>
          <w:lang w:val="es-ES_tradnl"/>
        </w:rPr>
        <w:t xml:space="preserve">de </w:t>
      </w:r>
      <w:r w:rsidR="00365447" w:rsidRPr="00203831">
        <w:rPr>
          <w:rFonts w:eastAsia="Calibri"/>
          <w:lang w:val="es-ES_tradnl"/>
        </w:rPr>
        <w:t>refrigeración</w:t>
      </w:r>
      <w:r w:rsidR="00891ED0" w:rsidRPr="00203831">
        <w:rPr>
          <w:rFonts w:eastAsia="Calibri"/>
          <w:lang w:val="es-ES_tradnl"/>
        </w:rPr>
        <w:t xml:space="preserve"> </w:t>
      </w:r>
      <w:r w:rsidR="00365447" w:rsidRPr="00203831">
        <w:rPr>
          <w:rFonts w:eastAsia="Calibri"/>
          <w:lang w:val="es-ES_tradnl"/>
        </w:rPr>
        <w:t>y</w:t>
      </w:r>
      <w:r w:rsidR="00891ED0" w:rsidRPr="00203831">
        <w:rPr>
          <w:rFonts w:eastAsia="Calibri"/>
          <w:lang w:val="es-ES_tradnl"/>
        </w:rPr>
        <w:t xml:space="preserve"> </w:t>
      </w:r>
      <w:r w:rsidR="00365447" w:rsidRPr="00203831">
        <w:rPr>
          <w:rFonts w:eastAsia="Calibri"/>
          <w:lang w:val="es-ES_tradnl"/>
        </w:rPr>
        <w:t>climatización</w:t>
      </w:r>
      <w:r w:rsidR="00FA1F16" w:rsidRPr="00203831">
        <w:rPr>
          <w:rFonts w:eastAsia="Calibri"/>
          <w:lang w:val="es-ES_tradnl"/>
        </w:rPr>
        <w:t>.</w:t>
      </w:r>
      <w:r w:rsidR="00891ED0" w:rsidRPr="00203831">
        <w:rPr>
          <w:rFonts w:eastAsia="Calibri"/>
          <w:lang w:val="es-ES_tradnl"/>
        </w:rPr>
        <w:t xml:space="preserve"> </w:t>
      </w:r>
      <w:r w:rsidR="008E7144">
        <w:rPr>
          <w:rFonts w:eastAsia="Calibri"/>
          <w:lang w:val="es-ES_tradnl"/>
        </w:rPr>
        <w:t xml:space="preserve">El </w:t>
      </w:r>
      <w:r w:rsidR="00D43042">
        <w:rPr>
          <w:rFonts w:eastAsia="Calibri"/>
          <w:lang w:val="es-ES_tradnl"/>
        </w:rPr>
        <w:t xml:space="preserve">aporte </w:t>
      </w:r>
      <w:r w:rsidR="008E7144">
        <w:rPr>
          <w:rFonts w:eastAsia="Calibri"/>
          <w:lang w:val="es-ES_tradnl"/>
        </w:rPr>
        <w:t xml:space="preserve">del </w:t>
      </w:r>
      <w:r w:rsidR="00994E80">
        <w:rPr>
          <w:rFonts w:eastAsia="Calibri"/>
          <w:lang w:val="es-ES_tradnl"/>
        </w:rPr>
        <w:t>Fondo</w:t>
      </w:r>
      <w:r w:rsidR="00891ED0" w:rsidRPr="00203831">
        <w:rPr>
          <w:rFonts w:eastAsia="Calibri"/>
          <w:lang w:val="es-ES_tradnl"/>
        </w:rPr>
        <w:t xml:space="preserve"> </w:t>
      </w:r>
      <w:r w:rsidR="00A43B2F">
        <w:rPr>
          <w:rFonts w:eastAsia="Calibri"/>
          <w:lang w:val="es-ES_tradnl"/>
        </w:rPr>
        <w:t xml:space="preserve">para </w:t>
      </w:r>
      <w:r w:rsidR="00480BA1">
        <w:rPr>
          <w:rFonts w:eastAsia="Calibri"/>
          <w:lang w:val="es-ES_tradnl"/>
        </w:rPr>
        <w:t xml:space="preserve">demostrar </w:t>
      </w:r>
      <w:r w:rsidR="00EC6765">
        <w:rPr>
          <w:rFonts w:eastAsia="Calibri"/>
          <w:lang w:val="es-ES_tradnl"/>
        </w:rPr>
        <w:t xml:space="preserve">la </w:t>
      </w:r>
      <w:r w:rsidR="00761BB3">
        <w:rPr>
          <w:rFonts w:eastAsia="Calibri"/>
          <w:lang w:val="es-ES_tradnl"/>
        </w:rPr>
        <w:t>captación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destrucción</w:t>
      </w:r>
      <w:r w:rsidR="00EC6765" w:rsidRPr="00814DDA">
        <w:rPr>
          <w:lang w:val="es-ES"/>
        </w:rPr>
        <w:t xml:space="preserve"> </w:t>
      </w:r>
      <w:r w:rsidR="00EC6765" w:rsidRPr="00EC6765">
        <w:rPr>
          <w:rFonts w:eastAsia="Calibri"/>
          <w:lang w:val="es-ES_tradnl"/>
        </w:rPr>
        <w:t>de SAO dados de baja</w:t>
      </w:r>
      <w:r w:rsidR="00891ED0" w:rsidRPr="00203831">
        <w:rPr>
          <w:rFonts w:eastAsia="Calibri"/>
          <w:lang w:val="es-ES_tradnl"/>
        </w:rPr>
        <w:t xml:space="preserve"> </w:t>
      </w:r>
      <w:r w:rsidR="00322A39">
        <w:rPr>
          <w:rFonts w:eastAsia="Calibri"/>
          <w:lang w:val="es-ES_tradnl"/>
        </w:rPr>
        <w:t xml:space="preserve">fue </w:t>
      </w:r>
      <w:r w:rsidR="00A872D9">
        <w:rPr>
          <w:rFonts w:eastAsia="Calibri"/>
          <w:lang w:val="es-ES_tradnl"/>
        </w:rPr>
        <w:t xml:space="preserve">un </w:t>
      </w:r>
      <w:r w:rsidR="0094334A" w:rsidRPr="00203831">
        <w:rPr>
          <w:rFonts w:eastAsia="Calibri"/>
          <w:lang w:val="es-ES_tradnl"/>
        </w:rPr>
        <w:t>importante</w:t>
      </w:r>
      <w:r w:rsidR="00E20DD8">
        <w:rPr>
          <w:rFonts w:eastAsia="Calibri"/>
          <w:lang w:val="es-ES_tradnl"/>
        </w:rPr>
        <w:t xml:space="preserve"> </w:t>
      </w:r>
      <w:r w:rsidR="007531FB" w:rsidRPr="007531FB">
        <w:rPr>
          <w:rFonts w:eastAsia="Calibri"/>
          <w:lang w:val="es-ES_tradnl"/>
        </w:rPr>
        <w:t xml:space="preserve">aspecto </w:t>
      </w:r>
      <w:r w:rsidR="00E20DD8">
        <w:rPr>
          <w:rFonts w:eastAsia="Calibri"/>
          <w:lang w:val="es-ES_tradnl"/>
        </w:rPr>
        <w:t xml:space="preserve">que, </w:t>
      </w:r>
      <w:r w:rsidR="00F715AD">
        <w:rPr>
          <w:rFonts w:eastAsia="Calibri"/>
          <w:lang w:val="es-ES_tradnl"/>
        </w:rPr>
        <w:t xml:space="preserve">junto con </w:t>
      </w:r>
      <w:r w:rsidR="00614279">
        <w:rPr>
          <w:rFonts w:eastAsia="Calibri"/>
          <w:lang w:val="es-ES_tradnl"/>
        </w:rPr>
        <w:t xml:space="preserve">el programa nacional </w:t>
      </w:r>
      <w:r w:rsidR="0066724A">
        <w:rPr>
          <w:rFonts w:eastAsia="Calibri"/>
          <w:lang w:val="es-ES_tradnl"/>
        </w:rPr>
        <w:t xml:space="preserve">de </w:t>
      </w:r>
      <w:r w:rsidR="00614279">
        <w:rPr>
          <w:rFonts w:eastAsia="Calibri"/>
          <w:lang w:val="es-ES_tradnl"/>
        </w:rPr>
        <w:t xml:space="preserve">responsabilidad ampliada del productor </w:t>
      </w:r>
      <w:r w:rsidR="004E46A6" w:rsidRPr="00203831">
        <w:rPr>
          <w:rFonts w:eastAsia="Calibri"/>
          <w:lang w:val="es-ES_tradnl"/>
        </w:rPr>
        <w:t>y</w:t>
      </w:r>
      <w:r w:rsidR="00891ED0" w:rsidRPr="00203831">
        <w:rPr>
          <w:rFonts w:eastAsia="Calibri"/>
          <w:lang w:val="es-ES_tradnl"/>
        </w:rPr>
        <w:t xml:space="preserve"> </w:t>
      </w:r>
      <w:r w:rsidR="00D06A4C">
        <w:rPr>
          <w:rFonts w:eastAsia="Calibri"/>
          <w:lang w:val="es-ES_tradnl"/>
        </w:rPr>
        <w:t xml:space="preserve">el </w:t>
      </w:r>
      <w:r w:rsidR="004A7E34">
        <w:rPr>
          <w:rFonts w:eastAsia="Calibri"/>
          <w:lang w:val="es-ES_tradnl"/>
        </w:rPr>
        <w:t>respaldo financiero</w:t>
      </w:r>
      <w:r w:rsidR="004A7E34" w:rsidRPr="004A7E34">
        <w:rPr>
          <w:rFonts w:eastAsia="Calibri"/>
          <w:lang w:val="es-ES_tradnl"/>
        </w:rPr>
        <w:t xml:space="preserve"> </w:t>
      </w:r>
      <w:r w:rsidR="00FA1F16" w:rsidRPr="00203831">
        <w:rPr>
          <w:rFonts w:eastAsia="Calibri"/>
          <w:lang w:val="es-ES_tradnl"/>
        </w:rPr>
        <w:t>bilateral</w:t>
      </w:r>
      <w:r w:rsidR="00FB09AC">
        <w:rPr>
          <w:rFonts w:eastAsia="Calibri"/>
          <w:lang w:val="es-ES_tradnl"/>
        </w:rPr>
        <w:t xml:space="preserve"> en curso</w:t>
      </w:r>
      <w:r w:rsidR="00E20DD8">
        <w:rPr>
          <w:rFonts w:eastAsia="Calibri"/>
          <w:lang w:val="es-ES_tradnl"/>
        </w:rPr>
        <w:t>,</w:t>
      </w:r>
      <w:r w:rsidR="00CF444D">
        <w:rPr>
          <w:rFonts w:eastAsia="Calibri"/>
          <w:lang w:val="es-ES_tradnl"/>
        </w:rPr>
        <w:t xml:space="preserve"> </w:t>
      </w:r>
      <w:r w:rsidR="00222F62">
        <w:rPr>
          <w:rFonts w:eastAsia="Calibri"/>
          <w:lang w:val="es-ES_tradnl"/>
        </w:rPr>
        <w:t>debiesen</w:t>
      </w:r>
      <w:r w:rsidR="0069121B">
        <w:rPr>
          <w:rFonts w:eastAsia="Calibri"/>
          <w:lang w:val="es-ES_tradnl"/>
        </w:rPr>
        <w:t xml:space="preserve"> </w:t>
      </w:r>
      <w:r w:rsidR="00222F62">
        <w:rPr>
          <w:rFonts w:eastAsia="Calibri"/>
          <w:lang w:val="es-ES_tradnl"/>
        </w:rPr>
        <w:t xml:space="preserve">garantizar la </w:t>
      </w:r>
      <w:r w:rsidR="00C44FC9" w:rsidRPr="00203831">
        <w:rPr>
          <w:rFonts w:eastAsia="Calibri"/>
          <w:lang w:val="es-ES_tradnl"/>
        </w:rPr>
        <w:t>sustentabilidad</w:t>
      </w:r>
      <w:r w:rsidR="00FA1F16" w:rsidRPr="00203831">
        <w:rPr>
          <w:rFonts w:eastAsia="Calibri"/>
          <w:lang w:val="es-ES_tradnl"/>
        </w:rPr>
        <w:t>.</w:t>
      </w:r>
    </w:p>
    <w:p w14:paraId="6DA36DDF" w14:textId="638E65BB" w:rsidR="00FA1F16" w:rsidRPr="00203831" w:rsidRDefault="007C26FF" w:rsidP="008C39CA">
      <w:pPr>
        <w:numPr>
          <w:ilvl w:val="0"/>
          <w:numId w:val="10"/>
        </w:numPr>
        <w:spacing w:before="120" w:after="240"/>
        <w:ind w:left="0" w:firstLine="0"/>
        <w:rPr>
          <w:rFonts w:eastAsia="Calibri"/>
          <w:lang w:val="es-ES_tradnl"/>
        </w:rPr>
      </w:pPr>
      <w:r w:rsidRPr="00203831">
        <w:rPr>
          <w:rFonts w:eastAsia="Calibri"/>
          <w:lang w:val="es-ES_tradnl"/>
        </w:rPr>
        <w:t>El</w:t>
      </w:r>
      <w:r w:rsidR="00891ED0" w:rsidRPr="00203831">
        <w:rPr>
          <w:rFonts w:eastAsia="Calibri"/>
          <w:lang w:val="es-ES_tradnl"/>
        </w:rPr>
        <w:t xml:space="preserve"> </w:t>
      </w:r>
      <w:r w:rsidRPr="00203831">
        <w:rPr>
          <w:rFonts w:eastAsia="Calibri"/>
          <w:lang w:val="es-ES_tradnl"/>
        </w:rPr>
        <w:t>proyecto</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0333D7" w:rsidRPr="00203831">
        <w:rPr>
          <w:rFonts w:eastAsia="Calibri"/>
          <w:lang w:val="es-ES_tradnl"/>
        </w:rPr>
        <w:t>Colombia</w:t>
      </w:r>
      <w:r w:rsidR="00891ED0" w:rsidRPr="00203831">
        <w:rPr>
          <w:rFonts w:eastAsia="Calibri"/>
          <w:lang w:val="es-ES_tradnl"/>
        </w:rPr>
        <w:t xml:space="preserve"> </w:t>
      </w:r>
      <w:r w:rsidR="009E561F">
        <w:rPr>
          <w:rFonts w:eastAsia="Calibri"/>
          <w:lang w:val="es-ES_tradnl"/>
        </w:rPr>
        <w:t>demostró</w:t>
      </w:r>
      <w:r w:rsidR="00891ED0" w:rsidRPr="00203831">
        <w:rPr>
          <w:rFonts w:eastAsia="Calibri"/>
          <w:lang w:val="es-ES_tradnl"/>
        </w:rPr>
        <w:t xml:space="preserve"> </w:t>
      </w:r>
      <w:r w:rsidR="008F4D42">
        <w:rPr>
          <w:rFonts w:eastAsia="Calibri"/>
          <w:lang w:val="es-ES_tradnl"/>
        </w:rPr>
        <w:t xml:space="preserve">asimismo </w:t>
      </w:r>
      <w:r w:rsidR="00D91B04">
        <w:rPr>
          <w:rFonts w:eastAsia="Calibri"/>
          <w:lang w:val="es-ES_tradnl"/>
        </w:rPr>
        <w:t xml:space="preserve">que, </w:t>
      </w:r>
      <w:r w:rsidR="00897DE4">
        <w:rPr>
          <w:rFonts w:eastAsia="Calibri"/>
          <w:lang w:val="es-ES_tradnl"/>
        </w:rPr>
        <w:t xml:space="preserve">para </w:t>
      </w:r>
      <w:r w:rsidR="00F36C5F">
        <w:rPr>
          <w:rFonts w:eastAsia="Calibri"/>
          <w:lang w:val="es-ES_tradnl"/>
        </w:rPr>
        <w:t xml:space="preserve">que la </w:t>
      </w:r>
      <w:r w:rsidR="00761BB3">
        <w:rPr>
          <w:rFonts w:eastAsia="Calibri"/>
          <w:lang w:val="es-ES_tradnl"/>
        </w:rPr>
        <w:t>captación</w:t>
      </w:r>
      <w:r w:rsidR="00891ED0" w:rsidRPr="00203831">
        <w:rPr>
          <w:rFonts w:eastAsia="Calibri"/>
          <w:lang w:val="es-ES_tradnl"/>
        </w:rPr>
        <w:t xml:space="preserve"> </w:t>
      </w:r>
      <w:r w:rsidR="00DC3882">
        <w:rPr>
          <w:rFonts w:eastAsia="Calibri"/>
          <w:lang w:val="es-ES_tradnl"/>
        </w:rPr>
        <w:t xml:space="preserve">efectiva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DC3882">
        <w:rPr>
          <w:rFonts w:eastAsia="Calibri"/>
          <w:lang w:val="es-ES_tradnl"/>
        </w:rPr>
        <w:t xml:space="preserve">guarde correspondencia con </w:t>
      </w:r>
      <w:r w:rsidR="005623FC">
        <w:rPr>
          <w:rFonts w:eastAsia="Calibri"/>
          <w:lang w:val="es-ES_tradnl"/>
        </w:rPr>
        <w:t xml:space="preserve">la estimación de </w:t>
      </w:r>
      <w:r w:rsidR="00AE6CA2">
        <w:rPr>
          <w:rFonts w:eastAsia="Calibri"/>
          <w:lang w:val="es-ES_tradnl"/>
        </w:rPr>
        <w:t xml:space="preserve">depósitos </w:t>
      </w:r>
      <w:r w:rsidR="005623FC" w:rsidRPr="005623FC">
        <w:rPr>
          <w:rFonts w:eastAsia="Calibri"/>
          <w:lang w:val="es-ES_tradnl"/>
        </w:rPr>
        <w:t>disponible</w:t>
      </w:r>
      <w:r w:rsidR="00C71D0A">
        <w:rPr>
          <w:rFonts w:eastAsia="Calibri"/>
          <w:lang w:val="es-ES_tradnl"/>
        </w:rPr>
        <w:t>s</w:t>
      </w:r>
      <w:r w:rsidR="005623FC" w:rsidRPr="005623FC">
        <w:rPr>
          <w:rFonts w:eastAsia="Calibri"/>
          <w:lang w:val="es-ES_tradnl"/>
        </w:rPr>
        <w:t xml:space="preserve"> </w:t>
      </w:r>
      <w:r w:rsidR="007D6528">
        <w:rPr>
          <w:rFonts w:eastAsia="Calibri"/>
          <w:lang w:val="es-ES_tradnl"/>
        </w:rPr>
        <w:t>para destrucción</w:t>
      </w:r>
      <w:r w:rsidR="005B3496">
        <w:rPr>
          <w:rFonts w:eastAsia="Calibri"/>
          <w:lang w:val="es-ES_tradnl"/>
        </w:rPr>
        <w:t xml:space="preserve">, </w:t>
      </w:r>
      <w:r w:rsidR="00EC160B">
        <w:rPr>
          <w:rFonts w:eastAsia="Calibri"/>
          <w:lang w:val="es-ES_tradnl"/>
        </w:rPr>
        <w:t>se requiere</w:t>
      </w:r>
      <w:r w:rsidR="00C67AC6">
        <w:rPr>
          <w:rFonts w:eastAsia="Calibri"/>
          <w:lang w:val="es-ES_tradnl"/>
        </w:rPr>
        <w:t>n</w:t>
      </w:r>
      <w:r w:rsidR="00944AE4">
        <w:rPr>
          <w:rFonts w:eastAsia="Calibri"/>
          <w:lang w:val="es-ES_tradnl"/>
        </w:rPr>
        <w:t xml:space="preserve"> </w:t>
      </w:r>
      <w:r w:rsidR="00EC160B">
        <w:rPr>
          <w:rFonts w:eastAsia="Calibri"/>
          <w:lang w:val="es-ES_tradnl"/>
        </w:rPr>
        <w:t>un</w:t>
      </w:r>
      <w:r w:rsidR="00844F12">
        <w:rPr>
          <w:rFonts w:eastAsia="Calibri"/>
          <w:lang w:val="es-ES_tradnl"/>
        </w:rPr>
        <w:t xml:space="preserve"> </w:t>
      </w:r>
      <w:r w:rsidR="00EC160B" w:rsidRPr="00EC160B">
        <w:rPr>
          <w:rFonts w:eastAsia="Calibri"/>
          <w:lang w:val="es-ES_tradnl"/>
        </w:rPr>
        <w:t xml:space="preserve">conjunto </w:t>
      </w:r>
      <w:r w:rsidR="004E46A6" w:rsidRPr="00203831">
        <w:rPr>
          <w:rFonts w:eastAsia="Calibri"/>
          <w:lang w:val="es-ES_tradnl"/>
        </w:rPr>
        <w:t>de</w:t>
      </w:r>
      <w:r w:rsidR="00891ED0" w:rsidRPr="00203831">
        <w:rPr>
          <w:rFonts w:eastAsia="Calibri"/>
          <w:lang w:val="es-ES_tradnl"/>
        </w:rPr>
        <w:t xml:space="preserve"> </w:t>
      </w:r>
      <w:r w:rsidR="00365447" w:rsidRPr="00203831">
        <w:rPr>
          <w:rFonts w:eastAsia="Calibri"/>
          <w:lang w:val="es-ES_tradnl"/>
        </w:rPr>
        <w:t>factores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circunstancias</w:t>
      </w:r>
      <w:r w:rsidR="007E0216" w:rsidRPr="00814DDA">
        <w:rPr>
          <w:lang w:val="es-ES"/>
        </w:rPr>
        <w:t xml:space="preserve"> </w:t>
      </w:r>
      <w:r w:rsidR="007E0216">
        <w:rPr>
          <w:rFonts w:eastAsia="Calibri"/>
          <w:lang w:val="es-ES_tradnl"/>
        </w:rPr>
        <w:t>habilitantes</w:t>
      </w:r>
      <w:r w:rsidR="00FA1F16" w:rsidRPr="00203831">
        <w:rPr>
          <w:rFonts w:eastAsia="Calibri"/>
          <w:lang w:val="es-ES_tradnl"/>
        </w:rPr>
        <w:t>,</w:t>
      </w:r>
      <w:r w:rsidR="00891ED0" w:rsidRPr="00203831">
        <w:rPr>
          <w:rFonts w:eastAsia="Calibri"/>
          <w:lang w:val="es-ES_tradnl"/>
        </w:rPr>
        <w:t xml:space="preserve"> </w:t>
      </w:r>
      <w:r w:rsidR="00D62B88">
        <w:rPr>
          <w:rFonts w:eastAsia="Calibri"/>
          <w:lang w:val="es-ES_tradnl"/>
        </w:rPr>
        <w:t>entre ella</w:t>
      </w:r>
      <w:r w:rsidR="00604DAD">
        <w:rPr>
          <w:rFonts w:eastAsia="Calibri"/>
          <w:lang w:val="es-ES_tradnl"/>
        </w:rPr>
        <w:t>s</w:t>
      </w:r>
      <w:r w:rsidR="00891ED0" w:rsidRPr="00203831">
        <w:rPr>
          <w:rFonts w:eastAsia="Calibri"/>
          <w:lang w:val="es-ES_tradnl"/>
        </w:rPr>
        <w:t xml:space="preserve"> </w:t>
      </w:r>
      <w:r w:rsidR="00D62B88">
        <w:rPr>
          <w:rFonts w:eastAsia="Calibri"/>
          <w:lang w:val="es-ES_tradnl"/>
        </w:rPr>
        <w:t xml:space="preserve">un </w:t>
      </w:r>
      <w:r w:rsidR="002A6699">
        <w:rPr>
          <w:rFonts w:eastAsia="Calibri"/>
          <w:lang w:val="es-ES_tradnl"/>
        </w:rPr>
        <w:t xml:space="preserve">fuerte </w:t>
      </w:r>
      <w:r w:rsidR="00526A82" w:rsidRPr="00203831">
        <w:rPr>
          <w:rFonts w:eastAsia="Calibri"/>
          <w:lang w:val="es-ES_tradnl"/>
        </w:rPr>
        <w:t>compromiso</w:t>
      </w:r>
      <w:r w:rsidR="00D62B88" w:rsidRPr="00814DDA">
        <w:rPr>
          <w:lang w:val="es-ES"/>
        </w:rPr>
        <w:t xml:space="preserve"> </w:t>
      </w:r>
      <w:r w:rsidR="004C002C">
        <w:rPr>
          <w:rFonts w:eastAsia="Calibri"/>
          <w:lang w:val="es-ES_tradnl"/>
        </w:rPr>
        <w:t>político</w:t>
      </w:r>
      <w:r w:rsidR="002A6699">
        <w:rPr>
          <w:rFonts w:eastAsia="Calibri"/>
          <w:lang w:val="es-ES_tradnl"/>
        </w:rPr>
        <w:t>,</w:t>
      </w:r>
      <w:r w:rsidR="00891ED0" w:rsidRPr="00203831">
        <w:rPr>
          <w:rFonts w:eastAsia="Calibri"/>
          <w:lang w:val="es-ES_tradnl"/>
        </w:rPr>
        <w:t xml:space="preserve"> </w:t>
      </w:r>
      <w:r w:rsidR="00F11682">
        <w:rPr>
          <w:rFonts w:eastAsia="Calibri"/>
          <w:lang w:val="es-ES_tradnl"/>
        </w:rPr>
        <w:t xml:space="preserve">un </w:t>
      </w:r>
      <w:r w:rsidR="00F11682" w:rsidRPr="00F11682">
        <w:rPr>
          <w:rFonts w:eastAsia="Calibri"/>
          <w:lang w:val="es-ES_tradnl"/>
        </w:rPr>
        <w:t>marco</w:t>
      </w:r>
      <w:r w:rsidR="00891ED0" w:rsidRPr="00203831">
        <w:rPr>
          <w:rFonts w:eastAsia="Calibri"/>
          <w:lang w:val="es-ES_tradnl"/>
        </w:rPr>
        <w:t xml:space="preserve"> </w:t>
      </w:r>
      <w:r w:rsidR="00F11682">
        <w:rPr>
          <w:rFonts w:eastAsia="Calibri"/>
          <w:lang w:val="es-ES_tradnl"/>
        </w:rPr>
        <w:t>legislativo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4E46A6" w:rsidRPr="00203831">
        <w:rPr>
          <w:rFonts w:eastAsia="Calibri"/>
          <w:lang w:val="es-ES_tradnl"/>
        </w:rPr>
        <w:t>regulatorio</w:t>
      </w:r>
      <w:r w:rsidR="00437428">
        <w:rPr>
          <w:rFonts w:eastAsia="Calibri"/>
          <w:lang w:val="es-ES_tradnl"/>
        </w:rPr>
        <w:t xml:space="preserve"> favorable</w:t>
      </w:r>
      <w:r w:rsidR="009D1A90">
        <w:rPr>
          <w:rFonts w:eastAsia="Calibri"/>
          <w:lang w:val="es-ES_tradnl"/>
        </w:rPr>
        <w:t>, una institucionalidad sólida</w:t>
      </w:r>
      <w:r w:rsidR="00450181">
        <w:rPr>
          <w:rFonts w:eastAsia="Calibri"/>
          <w:lang w:val="es-ES_tradnl"/>
        </w:rPr>
        <w:t xml:space="preserve">, </w:t>
      </w:r>
      <w:r w:rsidR="004B0A96" w:rsidRPr="00203831">
        <w:rPr>
          <w:rFonts w:eastAsia="Calibri"/>
          <w:lang w:val="es-ES_tradnl"/>
        </w:rPr>
        <w:t>instrumentos</w:t>
      </w:r>
      <w:r w:rsidR="00450181" w:rsidRPr="00814DDA">
        <w:rPr>
          <w:lang w:val="es-ES"/>
        </w:rPr>
        <w:t xml:space="preserve"> </w:t>
      </w:r>
      <w:r w:rsidR="00450181">
        <w:rPr>
          <w:rFonts w:eastAsia="Calibri"/>
          <w:lang w:val="es-ES_tradnl"/>
        </w:rPr>
        <w:t>económicos</w:t>
      </w:r>
      <w:r w:rsidR="00483EB3">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6A6A52">
        <w:rPr>
          <w:rFonts w:eastAsia="Calibri"/>
          <w:lang w:val="es-ES_tradnl"/>
        </w:rPr>
        <w:t>sensibilización pública</w:t>
      </w:r>
      <w:r w:rsidR="00FA1F16" w:rsidRPr="00203831">
        <w:rPr>
          <w:rFonts w:eastAsia="Calibri"/>
          <w:lang w:val="es-ES_tradnl"/>
        </w:rPr>
        <w:t>.</w:t>
      </w:r>
      <w:r w:rsidR="00891ED0" w:rsidRPr="00203831">
        <w:rPr>
          <w:rFonts w:eastAsia="Calibri"/>
          <w:lang w:val="es-ES_tradnl"/>
        </w:rPr>
        <w:t xml:space="preserve"> </w:t>
      </w:r>
      <w:r w:rsidR="00A92539">
        <w:rPr>
          <w:rFonts w:eastAsia="Calibri"/>
          <w:lang w:val="es-ES_tradnl"/>
        </w:rPr>
        <w:t xml:space="preserve">El </w:t>
      </w:r>
      <w:r w:rsidR="00A92539" w:rsidRPr="00A92539">
        <w:rPr>
          <w:rFonts w:eastAsia="Calibri"/>
          <w:lang w:val="es-ES_tradnl"/>
        </w:rPr>
        <w:t xml:space="preserve">Gobierno de </w:t>
      </w:r>
      <w:r w:rsidR="00CF4593">
        <w:rPr>
          <w:rFonts w:eastAsia="Calibri"/>
          <w:lang w:val="es-ES_tradnl"/>
        </w:rPr>
        <w:t xml:space="preserve">Colombia, conocedor de estos </w:t>
      </w:r>
      <w:r w:rsidR="00365447" w:rsidRPr="00203831">
        <w:rPr>
          <w:rFonts w:eastAsia="Calibri"/>
          <w:lang w:val="es-ES_tradnl"/>
        </w:rPr>
        <w:t>factores</w:t>
      </w:r>
      <w:r w:rsidR="00FA1F16" w:rsidRPr="00203831">
        <w:rPr>
          <w:rFonts w:eastAsia="Calibri"/>
          <w:lang w:val="es-ES_tradnl"/>
        </w:rPr>
        <w:t>,</w:t>
      </w:r>
      <w:r w:rsidR="00891ED0" w:rsidRPr="00203831">
        <w:rPr>
          <w:rFonts w:eastAsia="Calibri"/>
          <w:lang w:val="es-ES_tradnl"/>
        </w:rPr>
        <w:t xml:space="preserve"> </w:t>
      </w:r>
      <w:r w:rsidR="00162605">
        <w:rPr>
          <w:rFonts w:eastAsia="Calibri"/>
          <w:lang w:val="es-ES_tradnl"/>
        </w:rPr>
        <w:t xml:space="preserve">incentivó </w:t>
      </w:r>
      <w:r w:rsidR="00257A3E">
        <w:rPr>
          <w:rFonts w:eastAsia="Calibri"/>
          <w:lang w:val="es-ES_tradnl"/>
        </w:rPr>
        <w:t xml:space="preserve">la </w:t>
      </w:r>
      <w:r w:rsidR="00916E0F">
        <w:rPr>
          <w:rFonts w:eastAsia="Calibri"/>
          <w:lang w:val="es-ES_tradnl"/>
        </w:rPr>
        <w:t>evolución</w:t>
      </w:r>
      <w:r w:rsidR="00891ED0" w:rsidRPr="00203831">
        <w:rPr>
          <w:rFonts w:eastAsia="Calibri"/>
          <w:lang w:val="es-ES_tradnl"/>
        </w:rPr>
        <w:t xml:space="preserve"> </w:t>
      </w:r>
      <w:r w:rsidR="00257A3E">
        <w:rPr>
          <w:rFonts w:eastAsia="Calibri"/>
          <w:lang w:val="es-ES_tradnl"/>
        </w:rPr>
        <w:t xml:space="preserve">gradual </w:t>
      </w:r>
      <w:r w:rsidR="004E46A6" w:rsidRPr="00203831">
        <w:rPr>
          <w:rFonts w:eastAsia="Calibri"/>
          <w:lang w:val="es-ES_tradnl"/>
        </w:rPr>
        <w:t>de</w:t>
      </w:r>
      <w:r w:rsidR="00891ED0" w:rsidRPr="00203831">
        <w:rPr>
          <w:rFonts w:eastAsia="Calibri"/>
          <w:lang w:val="es-ES_tradnl"/>
        </w:rPr>
        <w:t xml:space="preserve"> </w:t>
      </w:r>
      <w:r w:rsidR="00B72AF4">
        <w:rPr>
          <w:rFonts w:eastAsia="Calibri"/>
          <w:lang w:val="es-ES_tradnl"/>
        </w:rPr>
        <w:t>estas</w:t>
      </w:r>
      <w:r w:rsidR="00891ED0" w:rsidRPr="00203831">
        <w:rPr>
          <w:rFonts w:eastAsia="Calibri"/>
          <w:lang w:val="es-ES_tradnl"/>
        </w:rPr>
        <w:t xml:space="preserve"> </w:t>
      </w:r>
      <w:r w:rsidR="00C44FC9" w:rsidRPr="00203831">
        <w:rPr>
          <w:rFonts w:eastAsia="Calibri"/>
          <w:lang w:val="es-ES_tradnl"/>
        </w:rPr>
        <w:t>condiciones</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232BCE">
        <w:rPr>
          <w:rFonts w:eastAsia="Calibri"/>
          <w:lang w:val="es-ES_tradnl"/>
        </w:rPr>
        <w:t>paralelo</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B76013">
        <w:rPr>
          <w:rFonts w:eastAsia="Calibri"/>
          <w:lang w:val="es-ES_tradnl"/>
        </w:rPr>
        <w:t>el proyecto de destrucción de SAO</w:t>
      </w:r>
      <w:r w:rsidR="00FA1F16" w:rsidRPr="00203831">
        <w:rPr>
          <w:rFonts w:eastAsia="Calibri"/>
          <w:lang w:val="es-ES_tradnl"/>
        </w:rPr>
        <w:t>.</w:t>
      </w:r>
      <w:r w:rsidR="00891ED0" w:rsidRPr="00203831">
        <w:rPr>
          <w:rFonts w:eastAsia="Calibri"/>
          <w:lang w:val="es-ES_tradnl"/>
        </w:rPr>
        <w:t xml:space="preserve"> </w:t>
      </w:r>
      <w:r w:rsidR="00791CC7">
        <w:rPr>
          <w:rFonts w:eastAsia="Calibri"/>
          <w:lang w:val="es-ES_tradnl"/>
        </w:rPr>
        <w:t>Estas</w:t>
      </w:r>
      <w:r w:rsidR="00891ED0" w:rsidRPr="00203831">
        <w:rPr>
          <w:rFonts w:eastAsia="Calibri"/>
          <w:lang w:val="es-ES_tradnl"/>
        </w:rPr>
        <w:t xml:space="preserve"> </w:t>
      </w:r>
      <w:r w:rsidR="00C44FC9" w:rsidRPr="00203831">
        <w:rPr>
          <w:rFonts w:eastAsia="Calibri"/>
          <w:lang w:val="es-ES_tradnl"/>
        </w:rPr>
        <w:t>condiciones</w:t>
      </w:r>
      <w:r w:rsidR="00891ED0" w:rsidRPr="00203831">
        <w:rPr>
          <w:rFonts w:eastAsia="Calibri"/>
          <w:lang w:val="es-ES_tradnl"/>
        </w:rPr>
        <w:t xml:space="preserve"> </w:t>
      </w:r>
      <w:r w:rsidR="00791CC7">
        <w:rPr>
          <w:rFonts w:eastAsia="Calibri"/>
          <w:lang w:val="es-ES_tradnl"/>
        </w:rPr>
        <w:t xml:space="preserve">y </w:t>
      </w:r>
      <w:r w:rsidR="00791CC7" w:rsidRPr="00791CC7">
        <w:rPr>
          <w:rFonts w:eastAsia="Calibri"/>
          <w:lang w:val="es-ES_tradnl"/>
        </w:rPr>
        <w:t xml:space="preserve">factores </w:t>
      </w:r>
      <w:r w:rsidR="00712783" w:rsidRPr="00712783">
        <w:rPr>
          <w:rFonts w:eastAsia="Calibri"/>
          <w:lang w:val="es-ES_tradnl"/>
        </w:rPr>
        <w:t xml:space="preserve">habilitantes </w:t>
      </w:r>
      <w:r w:rsidR="00D46B49">
        <w:rPr>
          <w:rFonts w:eastAsia="Calibri"/>
          <w:lang w:val="es-ES_tradnl"/>
        </w:rPr>
        <w:t xml:space="preserve">son </w:t>
      </w:r>
      <w:r w:rsidR="00FA1F16" w:rsidRPr="00203831">
        <w:rPr>
          <w:rFonts w:eastAsia="Calibri"/>
          <w:lang w:val="es-ES_tradnl"/>
        </w:rPr>
        <w:t>complemen</w:t>
      </w:r>
      <w:r w:rsidR="008F355B">
        <w:rPr>
          <w:rFonts w:eastAsia="Calibri"/>
          <w:lang w:val="es-ES_tradnl"/>
        </w:rPr>
        <w:t xml:space="preserve">tarios </w:t>
      </w:r>
      <w:r w:rsidR="007A75AE" w:rsidRPr="00203831">
        <w:rPr>
          <w:rFonts w:eastAsia="Calibri"/>
          <w:lang w:val="es-ES_tradnl"/>
        </w:rPr>
        <w:t>al</w:t>
      </w:r>
      <w:r w:rsidR="00891ED0" w:rsidRPr="00203831">
        <w:rPr>
          <w:rFonts w:eastAsia="Calibri"/>
          <w:lang w:val="es-ES_tradnl"/>
        </w:rPr>
        <w:t xml:space="preserve"> </w:t>
      </w:r>
      <w:r w:rsidR="007A75AE" w:rsidRPr="00203831">
        <w:rPr>
          <w:rFonts w:eastAsia="Calibri"/>
          <w:lang w:val="es-ES_tradnl"/>
        </w:rPr>
        <w:t>desarrollo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1C1EF4">
        <w:rPr>
          <w:rFonts w:eastAsia="Calibri"/>
          <w:lang w:val="es-ES_tradnl"/>
        </w:rPr>
        <w:t>demostración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06F2F">
        <w:rPr>
          <w:rFonts w:eastAsia="Calibri"/>
          <w:lang w:val="es-ES_tradnl"/>
        </w:rPr>
        <w:t>la capacidad</w:t>
      </w:r>
      <w:r w:rsidR="009E374A" w:rsidRPr="009E374A">
        <w:rPr>
          <w:rFonts w:eastAsia="Calibri"/>
          <w:lang w:val="es-ES_tradnl"/>
        </w:rPr>
        <w:t xml:space="preserve"> </w:t>
      </w:r>
      <w:r w:rsidR="00506F2F">
        <w:rPr>
          <w:rFonts w:eastAsia="Calibri"/>
          <w:lang w:val="es-ES_tradnl"/>
        </w:rPr>
        <w:t>tecnológica</w:t>
      </w:r>
      <w:r w:rsidR="00891ED0" w:rsidRPr="00203831">
        <w:rPr>
          <w:rFonts w:eastAsia="Calibri"/>
          <w:lang w:val="es-ES_tradnl"/>
        </w:rPr>
        <w:t xml:space="preserve"> </w:t>
      </w:r>
      <w:r w:rsidR="007D6528">
        <w:rPr>
          <w:rFonts w:eastAsia="Calibri"/>
          <w:lang w:val="es-ES_tradnl"/>
        </w:rPr>
        <w:t>para la destrucción</w:t>
      </w:r>
      <w:r w:rsidR="00891ED0" w:rsidRPr="00203831">
        <w:rPr>
          <w:rFonts w:eastAsia="Calibri"/>
          <w:lang w:val="es-ES_tradnl"/>
        </w:rPr>
        <w:t xml:space="preserve"> </w:t>
      </w:r>
      <w:r w:rsidR="005A4F71" w:rsidRPr="00203831">
        <w:rPr>
          <w:rFonts w:eastAsia="Calibri"/>
          <w:lang w:val="es-ES_tradnl"/>
        </w:rPr>
        <w:t>de</w:t>
      </w:r>
      <w:r w:rsidR="00891ED0" w:rsidRPr="00203831">
        <w:rPr>
          <w:rFonts w:eastAsia="Calibri"/>
          <w:lang w:val="es-ES_tradnl"/>
        </w:rPr>
        <w:t xml:space="preserve"> </w:t>
      </w:r>
      <w:r w:rsidR="005A4F71" w:rsidRPr="00203831">
        <w:rPr>
          <w:rFonts w:eastAsia="Calibri"/>
          <w:lang w:val="es-ES_tradnl"/>
        </w:rPr>
        <w:t>SAO</w:t>
      </w:r>
      <w:r w:rsidR="00FA1F16" w:rsidRPr="00203831">
        <w:rPr>
          <w:rFonts w:eastAsia="Calibri"/>
          <w:lang w:val="es-ES_tradnl"/>
        </w:rPr>
        <w:t>.</w:t>
      </w:r>
    </w:p>
    <w:p w14:paraId="31BAE352" w14:textId="43758BBC" w:rsidR="00FA1F16" w:rsidRPr="00203831" w:rsidRDefault="00F47F13" w:rsidP="008C39CA">
      <w:pPr>
        <w:numPr>
          <w:ilvl w:val="0"/>
          <w:numId w:val="10"/>
        </w:numPr>
        <w:spacing w:before="120" w:after="240"/>
        <w:ind w:left="0" w:firstLine="0"/>
        <w:rPr>
          <w:rFonts w:eastAsia="Calibri"/>
          <w:lang w:val="es-ES_tradnl"/>
        </w:rPr>
      </w:pPr>
      <w:r>
        <w:rPr>
          <w:rFonts w:eastAsia="Calibri"/>
          <w:lang w:val="es-ES_tradnl"/>
        </w:rPr>
        <w:t>E</w:t>
      </w:r>
      <w:r w:rsidR="007D1AC5">
        <w:rPr>
          <w:rFonts w:eastAsia="Calibri"/>
          <w:lang w:val="es-ES_tradnl"/>
        </w:rPr>
        <w:t>n</w:t>
      </w:r>
      <w:r w:rsidR="007D1AC5" w:rsidRPr="00814DDA">
        <w:rPr>
          <w:lang w:val="es-ES"/>
        </w:rPr>
        <w:t xml:space="preserve"> </w:t>
      </w:r>
      <w:r w:rsidR="00DB0FB8">
        <w:rPr>
          <w:rFonts w:eastAsia="Calibri"/>
          <w:lang w:val="es-ES_tradnl"/>
        </w:rPr>
        <w:t>Georgia, el</w:t>
      </w:r>
      <w:r>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7A75AE" w:rsidRPr="00203831">
        <w:rPr>
          <w:rFonts w:eastAsia="Calibri"/>
          <w:lang w:val="es-ES_tradnl"/>
        </w:rPr>
        <w:t>piloto</w:t>
      </w:r>
      <w:r w:rsidR="00BE278D">
        <w:rPr>
          <w:rFonts w:eastAsia="Calibri"/>
          <w:lang w:val="es-ES_tradnl"/>
        </w:rPr>
        <w:t xml:space="preserve"> </w:t>
      </w:r>
      <w:r w:rsidR="00CE0CEA">
        <w:rPr>
          <w:rFonts w:eastAsia="Calibri"/>
          <w:lang w:val="es-ES_tradnl"/>
        </w:rPr>
        <w:t xml:space="preserve">propuso </w:t>
      </w:r>
      <w:r w:rsidR="007166CA">
        <w:rPr>
          <w:rFonts w:eastAsia="Calibri"/>
          <w:lang w:val="es-ES_tradnl"/>
        </w:rPr>
        <w:t xml:space="preserve">un </w:t>
      </w:r>
      <w:r w:rsidR="00203831">
        <w:rPr>
          <w:rFonts w:eastAsia="Calibri"/>
          <w:lang w:val="es-ES_tradnl"/>
        </w:rPr>
        <w:t>sistema</w:t>
      </w:r>
      <w:r w:rsidR="00891ED0" w:rsidRPr="00203831">
        <w:rPr>
          <w:rFonts w:eastAsia="Calibri"/>
          <w:lang w:val="es-ES_tradnl"/>
        </w:rPr>
        <w:t xml:space="preserve"> </w:t>
      </w:r>
      <w:r w:rsidR="002E2A6A">
        <w:rPr>
          <w:rFonts w:eastAsia="Calibri"/>
          <w:lang w:val="es-ES_tradnl"/>
        </w:rPr>
        <w:t xml:space="preserve">para el </w:t>
      </w:r>
      <w:r w:rsidR="00203831">
        <w:rPr>
          <w:rFonts w:eastAsia="Calibri"/>
          <w:lang w:val="es-ES_tradnl"/>
        </w:rPr>
        <w:t>acopio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destrucción</w:t>
      </w:r>
      <w:r w:rsidR="00891ED0" w:rsidRPr="00203831">
        <w:rPr>
          <w:rFonts w:eastAsia="Calibri"/>
          <w:lang w:val="es-ES_tradnl"/>
        </w:rPr>
        <w:t xml:space="preserve"> </w:t>
      </w:r>
      <w:r w:rsidR="002E2A6A" w:rsidRPr="002E2A6A">
        <w:rPr>
          <w:rFonts w:eastAsia="Calibri"/>
          <w:lang w:val="es-ES_tradnl"/>
        </w:rPr>
        <w:t xml:space="preserve">sustentable </w:t>
      </w:r>
      <w:r w:rsidR="004E46A6" w:rsidRPr="00203831">
        <w:rPr>
          <w:rFonts w:eastAsia="Calibri"/>
          <w:lang w:val="es-ES_tradnl"/>
        </w:rPr>
        <w:t>de</w:t>
      </w:r>
      <w:r w:rsidR="00891ED0" w:rsidRPr="00203831">
        <w:rPr>
          <w:rFonts w:eastAsia="Calibri"/>
          <w:lang w:val="es-ES_tradnl"/>
        </w:rPr>
        <w:t xml:space="preserve"> </w:t>
      </w:r>
      <w:r w:rsidR="005B10DC">
        <w:rPr>
          <w:rFonts w:eastAsia="Calibri"/>
          <w:lang w:val="es-ES_tradnl"/>
        </w:rPr>
        <w:t xml:space="preserve">los </w:t>
      </w:r>
      <w:r w:rsidR="00203831">
        <w:rPr>
          <w:rFonts w:eastAsia="Calibri"/>
          <w:lang w:val="es-ES_tradnl"/>
        </w:rPr>
        <w:t>desechos de SAO</w:t>
      </w:r>
      <w:r w:rsidR="00891ED0" w:rsidRPr="00203831">
        <w:rPr>
          <w:rFonts w:eastAsia="Calibri"/>
          <w:lang w:val="es-ES_tradnl"/>
        </w:rPr>
        <w:t xml:space="preserve"> </w:t>
      </w:r>
      <w:r w:rsidR="007A709C">
        <w:rPr>
          <w:rFonts w:eastAsia="Calibri"/>
          <w:lang w:val="es-ES_tradnl"/>
        </w:rPr>
        <w:t xml:space="preserve">a reunir </w:t>
      </w:r>
      <w:r w:rsidR="00110032" w:rsidRPr="00203831">
        <w:rPr>
          <w:rFonts w:eastAsia="Calibri"/>
          <w:lang w:val="es-ES_tradnl"/>
        </w:rPr>
        <w:t>en</w:t>
      </w:r>
      <w:r w:rsidR="00891ED0" w:rsidRPr="00203831">
        <w:rPr>
          <w:rFonts w:eastAsia="Calibri"/>
          <w:lang w:val="es-ES_tradnl"/>
        </w:rPr>
        <w:t xml:space="preserve"> </w:t>
      </w:r>
      <w:r w:rsidR="007A709C">
        <w:rPr>
          <w:rFonts w:eastAsia="Calibri"/>
          <w:lang w:val="es-ES_tradnl"/>
        </w:rPr>
        <w:t>el futuro</w:t>
      </w:r>
      <w:r w:rsidR="000333D7" w:rsidRPr="00203831">
        <w:rPr>
          <w:rFonts w:eastAsia="Calibri"/>
          <w:lang w:val="es-ES_tradnl"/>
        </w:rPr>
        <w:t>.</w:t>
      </w:r>
      <w:r w:rsidR="00891ED0" w:rsidRPr="00203831">
        <w:rPr>
          <w:rFonts w:eastAsia="Calibri"/>
          <w:lang w:val="es-ES_tradnl"/>
        </w:rPr>
        <w:t xml:space="preserve"> </w:t>
      </w:r>
      <w:r w:rsidR="00255943">
        <w:rPr>
          <w:rFonts w:eastAsia="Calibri"/>
          <w:lang w:val="es-ES_tradnl"/>
        </w:rPr>
        <w:t>La</w:t>
      </w:r>
      <w:r w:rsidR="00891ED0" w:rsidRPr="00203831">
        <w:rPr>
          <w:rFonts w:eastAsia="Calibri"/>
          <w:lang w:val="es-ES_tradnl"/>
        </w:rPr>
        <w:t xml:space="preserve"> </w:t>
      </w:r>
      <w:r w:rsidR="00BF4C73">
        <w:rPr>
          <w:rFonts w:eastAsia="Calibri"/>
          <w:lang w:val="es-ES_tradnl"/>
        </w:rPr>
        <w:t xml:space="preserve">propuesta </w:t>
      </w:r>
      <w:r w:rsidR="00EC1891">
        <w:rPr>
          <w:rFonts w:eastAsia="Calibri"/>
          <w:lang w:val="es-ES_tradnl"/>
        </w:rPr>
        <w:t>se fundó</w:t>
      </w:r>
      <w:r w:rsidR="00F100C3">
        <w:rPr>
          <w:rFonts w:eastAsia="Calibri"/>
          <w:lang w:val="es-ES_tradnl"/>
        </w:rPr>
        <w:t xml:space="preserve"> en un </w:t>
      </w:r>
      <w:r w:rsidR="005A4F71" w:rsidRPr="00203831">
        <w:rPr>
          <w:rFonts w:eastAsia="Calibri"/>
          <w:lang w:val="es-ES_tradnl"/>
        </w:rPr>
        <w:t>estudio</w:t>
      </w:r>
      <w:r w:rsidR="00891ED0" w:rsidRPr="00203831">
        <w:rPr>
          <w:rFonts w:eastAsia="Calibri"/>
          <w:lang w:val="es-ES_tradnl"/>
        </w:rPr>
        <w:t xml:space="preserve"> </w:t>
      </w:r>
      <w:r w:rsidR="00440AC0">
        <w:rPr>
          <w:rFonts w:eastAsia="Calibri"/>
          <w:lang w:val="es-ES_tradnl"/>
        </w:rPr>
        <w:t>que abarcó</w:t>
      </w:r>
      <w:r w:rsidR="00F84B56">
        <w:rPr>
          <w:rFonts w:eastAsia="Calibri"/>
          <w:lang w:val="es-ES_tradnl"/>
        </w:rPr>
        <w:t xml:space="preserve"> la tasa</w:t>
      </w:r>
      <w:r w:rsidR="00067BE1">
        <w:rPr>
          <w:rFonts w:eastAsia="Calibri"/>
          <w:lang w:val="es-ES_tradnl"/>
        </w:rPr>
        <w:t xml:space="preserve"> de </w:t>
      </w:r>
      <w:r w:rsidR="00A81908">
        <w:rPr>
          <w:rFonts w:eastAsia="Calibri"/>
          <w:lang w:val="es-ES_tradnl"/>
        </w:rPr>
        <w:t>generación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276B0">
        <w:rPr>
          <w:rFonts w:eastAsia="Calibri"/>
          <w:lang w:val="es-ES_tradnl"/>
        </w:rPr>
        <w:t>acum</w:t>
      </w:r>
      <w:r w:rsidR="00FA1F16" w:rsidRPr="00203831">
        <w:rPr>
          <w:rFonts w:eastAsia="Calibri"/>
          <w:lang w:val="es-ES_tradnl"/>
        </w:rPr>
        <w:t>ula</w:t>
      </w:r>
      <w:r w:rsidR="00916E0F">
        <w:rPr>
          <w:rFonts w:eastAsia="Calibri"/>
          <w:lang w:val="es-ES_tradnl"/>
        </w:rPr>
        <w:t>ción</w:t>
      </w:r>
      <w:r w:rsidR="00891ED0" w:rsidRPr="00203831">
        <w:rPr>
          <w:rFonts w:eastAsia="Calibri"/>
          <w:lang w:val="es-ES_tradnl"/>
        </w:rPr>
        <w:t xml:space="preserve"> </w:t>
      </w:r>
      <w:r w:rsidR="000A7799">
        <w:rPr>
          <w:rFonts w:eastAsia="Calibri"/>
          <w:lang w:val="es-ES_tradnl"/>
        </w:rPr>
        <w:t>de desechos de SAO</w:t>
      </w:r>
      <w:r w:rsidR="00FA1F16" w:rsidRPr="00203831">
        <w:rPr>
          <w:rFonts w:eastAsia="Calibri"/>
          <w:lang w:val="es-ES_tradnl"/>
        </w:rPr>
        <w:t>,</w:t>
      </w:r>
      <w:r w:rsidR="00891ED0" w:rsidRPr="00203831">
        <w:rPr>
          <w:rFonts w:eastAsia="Calibri"/>
          <w:lang w:val="es-ES_tradnl"/>
        </w:rPr>
        <w:t xml:space="preserve"> </w:t>
      </w:r>
      <w:r w:rsidR="005336A8">
        <w:rPr>
          <w:rFonts w:eastAsia="Calibri"/>
          <w:lang w:val="es-ES_tradnl"/>
        </w:rPr>
        <w:t>un</w:t>
      </w:r>
      <w:r w:rsidR="00B975CD">
        <w:rPr>
          <w:rFonts w:eastAsia="Calibri"/>
          <w:lang w:val="es-ES_tradnl"/>
        </w:rPr>
        <w:t xml:space="preserve"> </w:t>
      </w:r>
      <w:r w:rsidR="00D56539" w:rsidRPr="00203831">
        <w:rPr>
          <w:rFonts w:eastAsia="Calibri"/>
          <w:lang w:val="es-ES_tradnl"/>
        </w:rPr>
        <w:t>análisis</w:t>
      </w:r>
      <w:r w:rsidR="00891ED0" w:rsidRPr="00203831">
        <w:rPr>
          <w:rFonts w:eastAsia="Calibri"/>
          <w:lang w:val="es-ES_tradnl"/>
        </w:rPr>
        <w:t xml:space="preserve"> </w:t>
      </w:r>
      <w:r w:rsidR="00526A82" w:rsidRPr="00203831">
        <w:rPr>
          <w:rFonts w:eastAsia="Calibri"/>
          <w:lang w:val="es-ES_tradnl"/>
        </w:rPr>
        <w:t>del</w:t>
      </w:r>
      <w:r w:rsidR="00891ED0" w:rsidRPr="00203831">
        <w:rPr>
          <w:rFonts w:eastAsia="Calibri"/>
          <w:lang w:val="es-ES_tradnl"/>
        </w:rPr>
        <w:t xml:space="preserve"> </w:t>
      </w:r>
      <w:r w:rsidR="00B26371">
        <w:rPr>
          <w:rFonts w:eastAsia="Calibri"/>
          <w:lang w:val="es-ES_tradnl"/>
        </w:rPr>
        <w:t xml:space="preserve">marco regulatorio </w:t>
      </w:r>
      <w:r w:rsidR="00E56355">
        <w:rPr>
          <w:rFonts w:eastAsia="Calibri"/>
          <w:lang w:val="es-ES_tradnl"/>
        </w:rPr>
        <w:t>de</w:t>
      </w:r>
      <w:r w:rsidR="00891ED0" w:rsidRPr="00203831">
        <w:rPr>
          <w:rFonts w:eastAsia="Calibri"/>
          <w:lang w:val="es-ES_tradnl"/>
        </w:rPr>
        <w:t xml:space="preserve"> </w:t>
      </w:r>
      <w:r w:rsidR="00920250">
        <w:rPr>
          <w:rFonts w:eastAsia="Calibri"/>
          <w:lang w:val="es-ES_tradnl"/>
        </w:rPr>
        <w:t xml:space="preserve">gestión de </w:t>
      </w:r>
      <w:r w:rsidR="00396F58">
        <w:rPr>
          <w:rFonts w:eastAsia="Calibri"/>
          <w:lang w:val="es-ES_tradnl"/>
        </w:rPr>
        <w:t xml:space="preserve">estos </w:t>
      </w:r>
      <w:r w:rsidR="00920250">
        <w:rPr>
          <w:rFonts w:eastAsia="Calibri"/>
          <w:lang w:val="es-ES_tradnl"/>
        </w:rPr>
        <w:t>desechos</w:t>
      </w:r>
      <w:r w:rsidR="00891ED0" w:rsidRPr="00203831">
        <w:rPr>
          <w:rFonts w:eastAsia="Calibri"/>
          <w:lang w:val="es-ES_tradnl"/>
        </w:rPr>
        <w:t xml:space="preserve"> </w:t>
      </w:r>
      <w:r w:rsidR="002A1139">
        <w:rPr>
          <w:rFonts w:eastAsia="Calibri"/>
          <w:lang w:val="es-ES_tradnl"/>
        </w:rPr>
        <w:t>y la</w:t>
      </w:r>
      <w:r w:rsidR="00761F0B">
        <w:rPr>
          <w:rFonts w:eastAsia="Calibri"/>
          <w:lang w:val="es-ES_tradnl"/>
        </w:rPr>
        <w:t xml:space="preserve"> </w:t>
      </w:r>
      <w:r w:rsidR="002A1139">
        <w:rPr>
          <w:rFonts w:eastAsia="Calibri"/>
          <w:lang w:val="es-ES_tradnl"/>
        </w:rPr>
        <w:t>actual</w:t>
      </w:r>
      <w:r w:rsidR="00891ED0" w:rsidRPr="00203831">
        <w:rPr>
          <w:rFonts w:eastAsia="Calibri"/>
          <w:lang w:val="es-ES_tradnl"/>
        </w:rPr>
        <w:t xml:space="preserve"> </w:t>
      </w:r>
      <w:r w:rsidR="002A1139">
        <w:rPr>
          <w:rFonts w:eastAsia="Calibri"/>
          <w:lang w:val="es-ES_tradnl"/>
        </w:rPr>
        <w:t>capacidad</w:t>
      </w:r>
      <w:r w:rsidR="00891ED0" w:rsidRPr="00203831">
        <w:rPr>
          <w:rFonts w:eastAsia="Calibri"/>
          <w:lang w:val="es-ES_tradnl"/>
        </w:rPr>
        <w:t xml:space="preserve"> </w:t>
      </w:r>
      <w:r w:rsidR="002A1139">
        <w:rPr>
          <w:rFonts w:eastAsia="Calibri"/>
          <w:lang w:val="es-ES_tradnl"/>
        </w:rPr>
        <w:t>tecnológica</w:t>
      </w:r>
      <w:r w:rsidR="000262E0" w:rsidRPr="000262E0">
        <w:rPr>
          <w:rFonts w:eastAsia="Calibri"/>
          <w:lang w:val="es-ES_tradnl"/>
        </w:rPr>
        <w:t xml:space="preserve"> </w:t>
      </w:r>
      <w:r w:rsidR="000262E0">
        <w:rPr>
          <w:rFonts w:eastAsia="Calibri"/>
          <w:lang w:val="es-ES_tradnl"/>
        </w:rPr>
        <w:t xml:space="preserve">de </w:t>
      </w:r>
      <w:r w:rsidR="00442703">
        <w:rPr>
          <w:rFonts w:eastAsia="Calibri"/>
          <w:lang w:val="es-ES_tradnl"/>
        </w:rPr>
        <w:t xml:space="preserve">destrucción de </w:t>
      </w:r>
      <w:r w:rsidR="0084317E">
        <w:rPr>
          <w:rFonts w:eastAsia="Calibri"/>
          <w:lang w:val="es-ES_tradnl"/>
        </w:rPr>
        <w:t>los mismos</w:t>
      </w:r>
      <w:r w:rsidR="00FA1F16" w:rsidRPr="00203831">
        <w:rPr>
          <w:rFonts w:eastAsia="Calibri"/>
          <w:lang w:val="es-ES_tradnl"/>
        </w:rPr>
        <w:t>,</w:t>
      </w:r>
      <w:r w:rsidR="00891ED0" w:rsidRPr="00203831">
        <w:rPr>
          <w:rFonts w:eastAsia="Calibri"/>
          <w:lang w:val="es-ES_tradnl"/>
        </w:rPr>
        <w:t xml:space="preserve"> </w:t>
      </w:r>
      <w:r w:rsidR="003C2FEE">
        <w:rPr>
          <w:rFonts w:eastAsia="Calibri"/>
          <w:lang w:val="es-ES_tradnl"/>
        </w:rPr>
        <w:t xml:space="preserve">a nivel </w:t>
      </w:r>
      <w:r w:rsidR="00336EC8">
        <w:rPr>
          <w:rFonts w:eastAsia="Calibri"/>
          <w:lang w:val="es-ES_tradnl"/>
        </w:rPr>
        <w:t xml:space="preserve">tanto nacional </w:t>
      </w:r>
      <w:r w:rsidR="003C2FEE">
        <w:rPr>
          <w:rFonts w:eastAsia="Calibri"/>
          <w:lang w:val="es-ES_tradnl"/>
        </w:rPr>
        <w:t xml:space="preserve">como </w:t>
      </w:r>
      <w:r w:rsidR="00EF7560" w:rsidRPr="00203831">
        <w:rPr>
          <w:rFonts w:eastAsia="Calibri"/>
          <w:lang w:val="es-ES_tradnl"/>
        </w:rPr>
        <w:t>i</w:t>
      </w:r>
      <w:r w:rsidR="00FA1F16" w:rsidRPr="00203831">
        <w:rPr>
          <w:rFonts w:eastAsia="Calibri"/>
          <w:lang w:val="es-ES_tradnl"/>
        </w:rPr>
        <w:t>nter</w:t>
      </w:r>
      <w:r w:rsidR="00365447" w:rsidRPr="00203831">
        <w:rPr>
          <w:rFonts w:eastAsia="Calibri"/>
          <w:lang w:val="es-ES_tradnl"/>
        </w:rPr>
        <w:t>nacional</w:t>
      </w:r>
      <w:r w:rsidR="00FA1F16" w:rsidRPr="00203831">
        <w:rPr>
          <w:rFonts w:eastAsia="Calibri"/>
          <w:lang w:val="es-ES_tradnl"/>
        </w:rPr>
        <w:t>.</w:t>
      </w:r>
      <w:r w:rsidR="00891ED0" w:rsidRPr="00203831">
        <w:rPr>
          <w:rFonts w:eastAsia="Calibri"/>
          <w:lang w:val="es-ES_tradnl"/>
        </w:rPr>
        <w:t xml:space="preserve"> </w:t>
      </w:r>
      <w:r w:rsidR="00DF19FC" w:rsidRPr="00203831">
        <w:rPr>
          <w:rFonts w:eastAsia="Calibri"/>
          <w:lang w:val="es-ES_tradnl"/>
        </w:rPr>
        <w:t>El</w:t>
      </w:r>
      <w:r w:rsidR="00891ED0" w:rsidRPr="00203831">
        <w:rPr>
          <w:rFonts w:eastAsia="Calibri"/>
          <w:lang w:val="es-ES_tradnl"/>
        </w:rPr>
        <w:t xml:space="preserve"> </w:t>
      </w:r>
      <w:r w:rsidR="00DF19FC" w:rsidRPr="00203831">
        <w:rPr>
          <w:rFonts w:eastAsia="Calibri"/>
          <w:lang w:val="es-ES_tradnl"/>
        </w:rPr>
        <w:t>estudio</w:t>
      </w:r>
      <w:r w:rsidR="006E472E">
        <w:rPr>
          <w:rFonts w:eastAsia="Calibri"/>
          <w:lang w:val="es-ES_tradnl"/>
        </w:rPr>
        <w:t xml:space="preserve">, que </w:t>
      </w:r>
      <w:r w:rsidR="00243D1B" w:rsidRPr="00243D1B">
        <w:rPr>
          <w:rFonts w:eastAsia="Calibri"/>
          <w:lang w:val="es-ES_tradnl"/>
        </w:rPr>
        <w:t>fue entregado al Ministerio del Medio Ambiente</w:t>
      </w:r>
      <w:r w:rsidR="00243D1B">
        <w:rPr>
          <w:rFonts w:eastAsia="Calibri"/>
          <w:lang w:val="es-ES_tradnl"/>
        </w:rPr>
        <w:t xml:space="preserve">, </w:t>
      </w:r>
      <w:r w:rsidR="00710CD6">
        <w:rPr>
          <w:rFonts w:eastAsia="Calibri"/>
          <w:lang w:val="es-ES_tradnl"/>
        </w:rPr>
        <w:t>proponía</w:t>
      </w:r>
      <w:r w:rsidR="00A70A8D">
        <w:rPr>
          <w:rFonts w:eastAsia="Calibri"/>
          <w:lang w:val="es-ES_tradnl"/>
        </w:rPr>
        <w:t xml:space="preserve"> </w:t>
      </w:r>
      <w:r w:rsidR="004E46A6" w:rsidRPr="00203831">
        <w:rPr>
          <w:rFonts w:eastAsia="Calibri"/>
          <w:lang w:val="es-ES_tradnl"/>
        </w:rPr>
        <w:t>tres</w:t>
      </w:r>
      <w:r w:rsidR="00891ED0" w:rsidRPr="00203831">
        <w:rPr>
          <w:rFonts w:eastAsia="Calibri"/>
          <w:lang w:val="es-ES_tradnl"/>
        </w:rPr>
        <w:t xml:space="preserve"> </w:t>
      </w:r>
      <w:r w:rsidR="00C44FC9" w:rsidRPr="00203831">
        <w:rPr>
          <w:rFonts w:eastAsia="Calibri"/>
          <w:lang w:val="es-ES_tradnl"/>
        </w:rPr>
        <w:t>alternativa</w:t>
      </w:r>
      <w:r w:rsidR="00CF293F">
        <w:rPr>
          <w:rFonts w:eastAsia="Calibri"/>
          <w:lang w:val="es-ES_tradnl"/>
        </w:rPr>
        <w:t>s</w:t>
      </w:r>
      <w:r w:rsidR="00891ED0" w:rsidRPr="00203831">
        <w:rPr>
          <w:rFonts w:eastAsia="Calibri"/>
          <w:lang w:val="es-ES_tradnl"/>
        </w:rPr>
        <w:t xml:space="preserve"> </w:t>
      </w:r>
      <w:r w:rsidR="00E27FBD">
        <w:rPr>
          <w:rFonts w:eastAsia="Calibri"/>
          <w:lang w:val="es-ES_tradnl"/>
        </w:rPr>
        <w:t xml:space="preserve">para </w:t>
      </w:r>
      <w:r w:rsidR="00C8627D" w:rsidRPr="00C8627D">
        <w:rPr>
          <w:rFonts w:eastAsia="Calibri"/>
          <w:lang w:val="es-ES_tradnl"/>
        </w:rPr>
        <w:t>desarrollar</w:t>
      </w:r>
      <w:r w:rsidR="00C26C38">
        <w:rPr>
          <w:rFonts w:eastAsia="Calibri"/>
          <w:lang w:val="es-ES_tradnl"/>
        </w:rPr>
        <w:t xml:space="preserve"> </w:t>
      </w:r>
      <w:r w:rsidR="00C8507B">
        <w:rPr>
          <w:rFonts w:eastAsia="Calibri"/>
          <w:lang w:val="es-ES_tradnl"/>
        </w:rPr>
        <w:t xml:space="preserve">la </w:t>
      </w:r>
      <w:r w:rsidR="00E27FBD">
        <w:rPr>
          <w:rFonts w:eastAsia="Calibri"/>
          <w:lang w:val="es-ES_tradnl"/>
        </w:rPr>
        <w:t>sustentabilidad</w:t>
      </w:r>
      <w:r w:rsidR="00891ED0" w:rsidRPr="00203831">
        <w:rPr>
          <w:rFonts w:eastAsia="Calibri"/>
          <w:lang w:val="es-ES_tradnl"/>
        </w:rPr>
        <w:t xml:space="preserve"> </w:t>
      </w:r>
      <w:r w:rsidR="00E27FBD">
        <w:rPr>
          <w:rFonts w:eastAsia="Calibri"/>
          <w:lang w:val="es-ES_tradnl"/>
        </w:rPr>
        <w:t xml:space="preserve">económica del </w:t>
      </w:r>
      <w:r w:rsidR="00E46D2E">
        <w:rPr>
          <w:rFonts w:eastAsia="Calibri"/>
          <w:lang w:val="es-ES_tradnl"/>
        </w:rPr>
        <w:t>acopio y destrucción de desechos de SAO</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D56539" w:rsidRPr="00203831">
        <w:rPr>
          <w:rFonts w:eastAsia="Calibri"/>
          <w:lang w:val="es-ES_tradnl"/>
        </w:rPr>
        <w:t>el</w:t>
      </w:r>
      <w:r w:rsidR="00891ED0" w:rsidRPr="00203831">
        <w:rPr>
          <w:rFonts w:eastAsia="Calibri"/>
          <w:lang w:val="es-ES_tradnl"/>
        </w:rPr>
        <w:t xml:space="preserve"> </w:t>
      </w:r>
      <w:r w:rsidR="00D56539" w:rsidRPr="00203831">
        <w:rPr>
          <w:rFonts w:eastAsia="Calibri"/>
          <w:lang w:val="es-ES_tradnl"/>
        </w:rPr>
        <w:t>país</w:t>
      </w:r>
      <w:r w:rsidR="007111DE">
        <w:rPr>
          <w:rFonts w:eastAsia="Calibri"/>
          <w:lang w:val="es-ES_tradnl"/>
        </w:rPr>
        <w:t xml:space="preserve">. </w:t>
      </w:r>
      <w:r w:rsidR="009D61EA">
        <w:rPr>
          <w:rFonts w:eastAsia="Calibri"/>
          <w:lang w:val="es-ES_tradnl"/>
        </w:rPr>
        <w:t>Sin embargo</w:t>
      </w:r>
      <w:r w:rsidR="007111DE">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7111DE" w:rsidRPr="00203831">
        <w:rPr>
          <w:rFonts w:eastAsia="Calibri"/>
          <w:lang w:val="es-ES_tradnl"/>
        </w:rPr>
        <w:t xml:space="preserve">Gobierno </w:t>
      </w:r>
      <w:r w:rsidR="00DE6C6B">
        <w:rPr>
          <w:rFonts w:eastAsia="Calibri"/>
          <w:lang w:val="es-ES_tradnl"/>
        </w:rPr>
        <w:t xml:space="preserve">no </w:t>
      </w:r>
      <w:r w:rsidR="009428BA">
        <w:rPr>
          <w:rFonts w:eastAsia="Calibri"/>
          <w:lang w:val="es-ES_tradnl"/>
        </w:rPr>
        <w:t xml:space="preserve">adoptó ninguna </w:t>
      </w:r>
      <w:r w:rsidR="00DE6C6B">
        <w:rPr>
          <w:rFonts w:eastAsia="Calibri"/>
          <w:lang w:val="es-ES_tradnl"/>
        </w:rPr>
        <w:t xml:space="preserve">medida </w:t>
      </w:r>
      <w:r w:rsidR="006F677E">
        <w:rPr>
          <w:rFonts w:eastAsia="Calibri"/>
          <w:lang w:val="es-ES_tradnl"/>
        </w:rPr>
        <w:t xml:space="preserve">orientada a </w:t>
      </w:r>
      <w:r w:rsidR="00AB3A19">
        <w:rPr>
          <w:rFonts w:eastAsia="Calibri"/>
          <w:lang w:val="es-ES_tradnl"/>
        </w:rPr>
        <w:t>explorar</w:t>
      </w:r>
      <w:r w:rsidR="00DE6C6B">
        <w:rPr>
          <w:rFonts w:eastAsia="Calibri"/>
          <w:lang w:val="es-ES_tradnl"/>
        </w:rPr>
        <w:t xml:space="preserve"> estas </w:t>
      </w:r>
      <w:r w:rsidR="00A46ACD" w:rsidRPr="00203831">
        <w:rPr>
          <w:rFonts w:eastAsia="Calibri"/>
          <w:lang w:val="es-ES_tradnl"/>
        </w:rPr>
        <w:t>propuesta</w:t>
      </w:r>
      <w:r w:rsidR="00FA1F16" w:rsidRPr="00203831">
        <w:rPr>
          <w:rFonts w:eastAsia="Calibri"/>
          <w:lang w:val="es-ES_tradnl"/>
        </w:rPr>
        <w:t>s.</w:t>
      </w:r>
    </w:p>
    <w:p w14:paraId="69AF9C6D" w14:textId="6FA6760C" w:rsidR="00FA1F16" w:rsidRPr="00203831" w:rsidRDefault="002C4704" w:rsidP="008C39CA">
      <w:pPr>
        <w:numPr>
          <w:ilvl w:val="0"/>
          <w:numId w:val="10"/>
        </w:numPr>
        <w:spacing w:before="120" w:after="240"/>
        <w:ind w:left="0" w:firstLine="0"/>
        <w:rPr>
          <w:rFonts w:eastAsia="Calibri"/>
          <w:lang w:val="es-ES_tradnl"/>
        </w:rPr>
      </w:pPr>
      <w:r>
        <w:rPr>
          <w:rFonts w:eastAsia="Calibri"/>
          <w:lang w:val="es-ES_tradnl"/>
        </w:rPr>
        <w:t>La e</w:t>
      </w:r>
      <w:r w:rsidR="007C26FF" w:rsidRPr="00203831">
        <w:rPr>
          <w:rFonts w:eastAsia="Calibri"/>
          <w:lang w:val="es-ES_tradnl"/>
        </w:rPr>
        <w:t>xperiencia</w:t>
      </w:r>
      <w:r w:rsidR="00891ED0" w:rsidRPr="00203831">
        <w:rPr>
          <w:rFonts w:eastAsia="Calibri"/>
          <w:lang w:val="es-ES_tradnl"/>
        </w:rPr>
        <w:t xml:space="preserve"> </w:t>
      </w:r>
      <w:r>
        <w:rPr>
          <w:rFonts w:eastAsia="Calibri"/>
          <w:lang w:val="es-ES_tradnl"/>
        </w:rPr>
        <w:t xml:space="preserve">recogida </w:t>
      </w:r>
      <w:r w:rsidR="00110032"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Ghana</w:t>
      </w:r>
      <w:r w:rsidR="00891ED0" w:rsidRPr="00203831">
        <w:rPr>
          <w:rFonts w:eastAsia="Calibri"/>
          <w:lang w:val="es-ES_tradnl"/>
        </w:rPr>
        <w:t xml:space="preserve"> </w:t>
      </w:r>
      <w:r w:rsidR="00A55376">
        <w:rPr>
          <w:rFonts w:eastAsia="Calibri"/>
          <w:lang w:val="es-ES_tradnl"/>
        </w:rPr>
        <w:t>entrega</w:t>
      </w:r>
      <w:r w:rsidR="00D054F6">
        <w:rPr>
          <w:rFonts w:eastAsia="Calibri"/>
          <w:lang w:val="es-ES_tradnl"/>
        </w:rPr>
        <w:t xml:space="preserve"> otro </w:t>
      </w:r>
      <w:r w:rsidR="00AE1FC7">
        <w:rPr>
          <w:rFonts w:eastAsia="Calibri"/>
          <w:lang w:val="es-ES_tradnl"/>
        </w:rPr>
        <w:t>ejemplo</w:t>
      </w:r>
      <w:r w:rsidR="00891ED0" w:rsidRPr="00203831">
        <w:rPr>
          <w:rFonts w:eastAsia="Calibri"/>
          <w:lang w:val="es-ES_tradnl"/>
        </w:rPr>
        <w:t xml:space="preserve"> </w:t>
      </w:r>
      <w:r w:rsidR="00673E93">
        <w:rPr>
          <w:rFonts w:eastAsia="Calibri"/>
          <w:lang w:val="es-ES_tradnl"/>
        </w:rPr>
        <w:t xml:space="preserve">destacable sobre </w:t>
      </w:r>
      <w:r w:rsidR="00CF76A0">
        <w:rPr>
          <w:rFonts w:eastAsia="Calibri"/>
          <w:lang w:val="es-ES_tradnl"/>
        </w:rPr>
        <w:t xml:space="preserve">cómo </w:t>
      </w:r>
      <w:r w:rsidR="00FB0520">
        <w:rPr>
          <w:rFonts w:eastAsia="Calibri"/>
          <w:lang w:val="es-ES_tradnl"/>
        </w:rPr>
        <w:t xml:space="preserve">garantizar </w:t>
      </w:r>
      <w:r w:rsidR="00EF7560" w:rsidRPr="00203831">
        <w:rPr>
          <w:rFonts w:eastAsia="Calibri"/>
          <w:lang w:val="es-ES_tradnl"/>
        </w:rPr>
        <w:t>la</w:t>
      </w:r>
      <w:r w:rsidR="00891ED0" w:rsidRPr="00203831">
        <w:rPr>
          <w:rFonts w:eastAsia="Calibri"/>
          <w:lang w:val="es-ES_tradnl"/>
        </w:rPr>
        <w:t xml:space="preserve"> </w:t>
      </w:r>
      <w:r w:rsidR="00EF7560" w:rsidRPr="00203831">
        <w:rPr>
          <w:rFonts w:eastAsia="Calibri"/>
          <w:lang w:val="es-ES_tradnl"/>
        </w:rPr>
        <w:t>sustentabilidad</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FB0520">
        <w:rPr>
          <w:rFonts w:eastAsia="Calibri"/>
          <w:lang w:val="es-ES_tradnl"/>
        </w:rPr>
        <w:t xml:space="preserve">la </w:t>
      </w:r>
      <w:r w:rsidR="00442703">
        <w:rPr>
          <w:rFonts w:eastAsia="Calibri"/>
          <w:lang w:val="es-ES_tradnl"/>
        </w:rPr>
        <w:t>destrucción de desechos de SAO</w:t>
      </w:r>
      <w:r w:rsidR="00FA1F16" w:rsidRPr="00203831">
        <w:rPr>
          <w:rFonts w:eastAsia="Calibri"/>
          <w:lang w:val="es-ES_tradnl"/>
        </w:rPr>
        <w:t>.</w:t>
      </w:r>
      <w:r w:rsidR="00891ED0" w:rsidRPr="00203831">
        <w:rPr>
          <w:rFonts w:eastAsia="Calibri"/>
          <w:lang w:val="es-ES_tradnl"/>
        </w:rPr>
        <w:t xml:space="preserve"> </w:t>
      </w:r>
      <w:r w:rsidR="00D455C8">
        <w:rPr>
          <w:rFonts w:eastAsia="Calibri"/>
          <w:lang w:val="es-ES_tradnl"/>
        </w:rPr>
        <w:t xml:space="preserve">Hasta </w:t>
      </w:r>
      <w:r w:rsidR="00D455C8" w:rsidRPr="00D455C8">
        <w:rPr>
          <w:rFonts w:eastAsia="Calibri"/>
          <w:lang w:val="es-ES_tradnl"/>
        </w:rPr>
        <w:t>su cierre forzoso</w:t>
      </w:r>
      <w:r w:rsidR="00D455C8">
        <w:rPr>
          <w:rFonts w:eastAsia="Calibri"/>
          <w:lang w:val="es-ES_tradnl"/>
        </w:rPr>
        <w:t>, e</w:t>
      </w:r>
      <w:r w:rsidR="0033537B">
        <w:rPr>
          <w:rFonts w:eastAsia="Calibri"/>
          <w:lang w:val="es-ES_tradnl"/>
        </w:rPr>
        <w:t>l centro</w:t>
      </w:r>
      <w:r w:rsidR="00B76E96">
        <w:rPr>
          <w:rFonts w:eastAsia="Calibri"/>
          <w:lang w:val="es-ES_tradnl"/>
        </w:rPr>
        <w:t xml:space="preserve"> nacional de acopio </w:t>
      </w:r>
      <w:r w:rsidR="000C345B">
        <w:rPr>
          <w:rFonts w:eastAsia="Calibri"/>
          <w:lang w:val="es-ES_tradnl"/>
        </w:rPr>
        <w:t xml:space="preserve">parecía </w:t>
      </w:r>
      <w:r w:rsidR="00175224">
        <w:rPr>
          <w:rFonts w:eastAsia="Calibri"/>
          <w:lang w:val="es-ES_tradnl"/>
        </w:rPr>
        <w:t xml:space="preserve">una instalación </w:t>
      </w:r>
      <w:r w:rsidR="00CD1F8F">
        <w:rPr>
          <w:rFonts w:eastAsia="Calibri"/>
          <w:lang w:val="es-ES_tradnl"/>
        </w:rPr>
        <w:t xml:space="preserve">potencialmente </w:t>
      </w:r>
      <w:r w:rsidR="00EF7560" w:rsidRPr="00203831">
        <w:rPr>
          <w:rFonts w:eastAsia="Calibri"/>
          <w:lang w:val="es-ES_tradnl"/>
        </w:rPr>
        <w:t>sustentable</w:t>
      </w:r>
      <w:r w:rsidR="00891ED0" w:rsidRPr="00203831">
        <w:rPr>
          <w:rFonts w:eastAsia="Calibri"/>
          <w:lang w:val="es-ES_tradnl"/>
        </w:rPr>
        <w:t xml:space="preserve"> </w:t>
      </w:r>
      <w:r w:rsidR="00562AD5">
        <w:rPr>
          <w:rFonts w:eastAsia="Calibri"/>
          <w:lang w:val="es-ES_tradnl"/>
        </w:rPr>
        <w:t xml:space="preserve">que </w:t>
      </w:r>
      <w:r w:rsidR="00181BD9">
        <w:rPr>
          <w:rFonts w:eastAsia="Calibri"/>
          <w:lang w:val="es-ES_tradnl"/>
        </w:rPr>
        <w:t xml:space="preserve">reunía </w:t>
      </w:r>
      <w:r w:rsidR="007904A5" w:rsidRPr="007904A5">
        <w:rPr>
          <w:rFonts w:eastAsia="Calibri"/>
          <w:lang w:val="es-ES_tradnl"/>
        </w:rPr>
        <w:t xml:space="preserve">en un mismo lugar </w:t>
      </w:r>
      <w:r w:rsidR="00526A82" w:rsidRPr="00203831">
        <w:rPr>
          <w:rFonts w:eastAsia="Calibri"/>
          <w:lang w:val="es-ES_tradnl"/>
        </w:rPr>
        <w:t>el</w:t>
      </w:r>
      <w:r w:rsidR="00891ED0" w:rsidRPr="00203831">
        <w:rPr>
          <w:rFonts w:eastAsia="Calibri"/>
          <w:lang w:val="es-ES_tradnl"/>
        </w:rPr>
        <w:t xml:space="preserve"> </w:t>
      </w:r>
      <w:r w:rsidR="00562AD5">
        <w:rPr>
          <w:rFonts w:eastAsia="Calibri"/>
          <w:lang w:val="es-ES_tradnl"/>
        </w:rPr>
        <w:t>desarme</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62AD5">
        <w:rPr>
          <w:rFonts w:eastAsia="Calibri"/>
          <w:lang w:val="es-ES_tradnl"/>
        </w:rPr>
        <w:t>equipos eléctricos</w:t>
      </w:r>
      <w:r w:rsidR="00562AD5" w:rsidRPr="00562AD5">
        <w:rPr>
          <w:rFonts w:eastAsia="Calibri"/>
          <w:lang w:val="es-ES_tradnl"/>
        </w:rPr>
        <w:t xml:space="preserve"> </w:t>
      </w:r>
      <w:r w:rsidR="004F26FC">
        <w:rPr>
          <w:rFonts w:eastAsia="Calibri"/>
          <w:lang w:val="es-ES_tradnl"/>
        </w:rPr>
        <w:t xml:space="preserve">en desuso </w:t>
      </w:r>
      <w:r w:rsidR="005B2002">
        <w:rPr>
          <w:rFonts w:eastAsia="Calibri"/>
          <w:lang w:val="es-ES_tradnl"/>
        </w:rPr>
        <w:t xml:space="preserve">y las </w:t>
      </w:r>
      <w:r w:rsidR="00AF760D" w:rsidRPr="00AF760D">
        <w:rPr>
          <w:rFonts w:eastAsia="Calibri"/>
          <w:lang w:val="es-ES_tradnl"/>
        </w:rPr>
        <w:t xml:space="preserve">operaciones </w:t>
      </w:r>
      <w:r w:rsidR="00AF760D">
        <w:rPr>
          <w:rFonts w:eastAsia="Calibri"/>
          <w:lang w:val="es-ES_tradnl"/>
        </w:rPr>
        <w:t xml:space="preserve">de </w:t>
      </w:r>
      <w:r w:rsidR="00526A82" w:rsidRPr="00203831">
        <w:rPr>
          <w:rFonts w:eastAsia="Calibri"/>
          <w:lang w:val="es-ES_tradnl"/>
        </w:rPr>
        <w:t>recuperación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reciclaje</w:t>
      </w:r>
      <w:r w:rsidR="00AF760D">
        <w:rPr>
          <w:rFonts w:eastAsia="Calibri"/>
          <w:lang w:val="es-ES_tradnl"/>
        </w:rPr>
        <w:t xml:space="preserve"> de</w:t>
      </w:r>
      <w:r w:rsidR="00AF760D" w:rsidRPr="00814DDA">
        <w:rPr>
          <w:lang w:val="es-ES"/>
        </w:rPr>
        <w:t xml:space="preserve"> </w:t>
      </w:r>
      <w:r w:rsidR="00AF760D" w:rsidRPr="00AF760D">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A33772">
        <w:rPr>
          <w:rFonts w:eastAsia="Calibri"/>
          <w:lang w:val="es-ES_tradnl"/>
        </w:rPr>
        <w:t xml:space="preserve">Esta modalidad </w:t>
      </w:r>
      <w:r w:rsidR="003216F2">
        <w:rPr>
          <w:rFonts w:eastAsia="Calibri"/>
          <w:lang w:val="es-ES_tradnl"/>
        </w:rPr>
        <w:t>generaba</w:t>
      </w:r>
      <w:r w:rsidR="00820334">
        <w:rPr>
          <w:rFonts w:eastAsia="Calibri"/>
          <w:lang w:val="es-ES_tradnl"/>
        </w:rPr>
        <w:t xml:space="preserve"> </w:t>
      </w:r>
      <w:r w:rsidR="00BE13B1">
        <w:rPr>
          <w:rFonts w:eastAsia="Calibri"/>
          <w:lang w:val="es-ES_tradnl"/>
        </w:rPr>
        <w:t xml:space="preserve">una fuente de </w:t>
      </w:r>
      <w:r w:rsidR="000473A7">
        <w:rPr>
          <w:rFonts w:eastAsia="Calibri"/>
          <w:lang w:val="es-ES_tradnl"/>
        </w:rPr>
        <w:t>ingresos adicionales</w:t>
      </w:r>
      <w:r w:rsidR="00891ED0" w:rsidRPr="00203831">
        <w:rPr>
          <w:rFonts w:eastAsia="Calibri"/>
          <w:lang w:val="es-ES_tradnl"/>
        </w:rPr>
        <w:t xml:space="preserve"> </w:t>
      </w:r>
      <w:r w:rsidR="003216F2">
        <w:rPr>
          <w:rFonts w:eastAsia="Calibri"/>
          <w:lang w:val="es-ES_tradnl"/>
        </w:rPr>
        <w:t xml:space="preserve">por medio de </w:t>
      </w:r>
      <w:r w:rsidR="00E81AF4">
        <w:rPr>
          <w:rFonts w:eastAsia="Calibri"/>
          <w:lang w:val="es-ES_tradnl"/>
        </w:rPr>
        <w:t>la</w:t>
      </w:r>
      <w:r w:rsidR="00891ED0" w:rsidRPr="00203831">
        <w:rPr>
          <w:rFonts w:eastAsia="Calibri"/>
          <w:lang w:val="es-ES_tradnl"/>
        </w:rPr>
        <w:t xml:space="preserve"> </w:t>
      </w:r>
      <w:r w:rsidR="00A81908">
        <w:rPr>
          <w:rFonts w:eastAsia="Calibri"/>
          <w:lang w:val="es-ES_tradnl"/>
        </w:rPr>
        <w:t>venta</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D56539" w:rsidRPr="00203831">
        <w:rPr>
          <w:rFonts w:eastAsia="Calibri"/>
          <w:lang w:val="es-ES_tradnl"/>
        </w:rPr>
        <w:t>materiales</w:t>
      </w:r>
      <w:r w:rsidR="00E81AF4">
        <w:rPr>
          <w:rFonts w:eastAsia="Calibri"/>
          <w:lang w:val="es-ES_tradnl"/>
        </w:rPr>
        <w:t xml:space="preserve"> secundarios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E561F">
        <w:rPr>
          <w:rFonts w:eastAsia="Calibri"/>
          <w:lang w:val="es-ES_tradnl"/>
        </w:rPr>
        <w:t>demostró</w:t>
      </w:r>
      <w:r w:rsidR="00891ED0" w:rsidRPr="00203831">
        <w:rPr>
          <w:rFonts w:eastAsia="Calibri"/>
          <w:lang w:val="es-ES_tradnl"/>
        </w:rPr>
        <w:t xml:space="preserve"> </w:t>
      </w:r>
      <w:r w:rsidR="00211BDC">
        <w:rPr>
          <w:rFonts w:eastAsia="Calibri"/>
          <w:lang w:val="es-ES_tradnl"/>
        </w:rPr>
        <w:t xml:space="preserve">lo que </w:t>
      </w:r>
      <w:r w:rsidR="008A7944">
        <w:rPr>
          <w:rFonts w:eastAsia="Calibri"/>
          <w:lang w:val="es-ES_tradnl"/>
        </w:rPr>
        <w:t xml:space="preserve">los </w:t>
      </w:r>
      <w:r w:rsidR="00A46ACD" w:rsidRPr="00203831">
        <w:rPr>
          <w:rFonts w:eastAsia="Calibri"/>
          <w:lang w:val="es-ES_tradnl"/>
        </w:rPr>
        <w:t>gobierno</w:t>
      </w:r>
      <w:r w:rsidR="008A7944">
        <w:rPr>
          <w:rFonts w:eastAsia="Calibri"/>
          <w:lang w:val="es-ES_tradnl"/>
        </w:rPr>
        <w:t>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BC57B2">
        <w:rPr>
          <w:rFonts w:eastAsia="Calibri"/>
          <w:lang w:val="es-ES_tradnl"/>
        </w:rPr>
        <w:t>el sector</w:t>
      </w:r>
      <w:r w:rsidR="00203831">
        <w:rPr>
          <w:rFonts w:eastAsia="Calibri"/>
          <w:lang w:val="es-ES_tradnl"/>
        </w:rPr>
        <w:t xml:space="preserve"> privado</w:t>
      </w:r>
      <w:r w:rsidR="00891ED0" w:rsidRPr="00203831">
        <w:rPr>
          <w:rFonts w:eastAsia="Calibri"/>
          <w:lang w:val="es-ES_tradnl"/>
        </w:rPr>
        <w:t xml:space="preserve"> </w:t>
      </w:r>
      <w:r w:rsidR="004F4A15">
        <w:rPr>
          <w:rFonts w:eastAsia="Calibri"/>
          <w:lang w:val="es-ES_tradnl"/>
        </w:rPr>
        <w:t xml:space="preserve">pueden lograr en </w:t>
      </w:r>
      <w:r w:rsidR="00220629">
        <w:rPr>
          <w:rFonts w:eastAsia="Calibri"/>
          <w:lang w:val="es-ES_tradnl"/>
        </w:rPr>
        <w:t xml:space="preserve">materia </w:t>
      </w:r>
      <w:r w:rsidR="00A13AE6">
        <w:rPr>
          <w:rFonts w:eastAsia="Calibri"/>
          <w:lang w:val="es-ES_tradnl"/>
        </w:rPr>
        <w:t xml:space="preserve">de </w:t>
      </w:r>
      <w:r w:rsidR="00C44FC9" w:rsidRPr="00203831">
        <w:rPr>
          <w:rFonts w:eastAsia="Calibri"/>
          <w:lang w:val="es-ES_tradnl"/>
        </w:rPr>
        <w:t>sustentabilidad</w:t>
      </w:r>
      <w:r w:rsidR="00FA1F16" w:rsidRPr="00203831">
        <w:rPr>
          <w:rFonts w:eastAsia="Calibri"/>
          <w:lang w:val="es-ES_tradnl"/>
        </w:rPr>
        <w:t>,</w:t>
      </w:r>
      <w:r w:rsidR="00891ED0" w:rsidRPr="00203831">
        <w:rPr>
          <w:rFonts w:eastAsia="Calibri"/>
          <w:lang w:val="es-ES_tradnl"/>
        </w:rPr>
        <w:t xml:space="preserve"> </w:t>
      </w:r>
      <w:r w:rsidR="00A13AE6">
        <w:rPr>
          <w:rFonts w:eastAsia="Calibri"/>
          <w:lang w:val="es-ES_tradnl"/>
        </w:rPr>
        <w:t xml:space="preserve">evitando </w:t>
      </w:r>
      <w:r w:rsidR="00F738C0">
        <w:rPr>
          <w:rFonts w:eastAsia="Calibri"/>
          <w:lang w:val="es-ES_tradnl"/>
        </w:rPr>
        <w:t xml:space="preserve">depender en demasía del </w:t>
      </w:r>
      <w:r w:rsidR="00B918BC">
        <w:rPr>
          <w:rFonts w:eastAsia="Calibri"/>
          <w:lang w:val="es-ES_tradnl"/>
        </w:rPr>
        <w:t>apoyo</w:t>
      </w:r>
      <w:r w:rsidR="00F738C0">
        <w:rPr>
          <w:rFonts w:eastAsia="Calibri"/>
          <w:lang w:val="es-ES_tradnl"/>
        </w:rPr>
        <w:t xml:space="preserve"> externo</w:t>
      </w:r>
      <w:r w:rsidR="00FA1F16" w:rsidRPr="00203831">
        <w:rPr>
          <w:rFonts w:eastAsia="Calibri"/>
          <w:lang w:val="es-ES_tradnl"/>
        </w:rPr>
        <w:t>.</w:t>
      </w:r>
      <w:r w:rsidR="00891ED0" w:rsidRPr="00203831">
        <w:rPr>
          <w:rFonts w:eastAsia="Calibri"/>
          <w:lang w:val="es-ES_tradnl"/>
        </w:rPr>
        <w:t xml:space="preserve"> </w:t>
      </w:r>
      <w:r w:rsidR="00F84FC8">
        <w:rPr>
          <w:rFonts w:eastAsia="Calibri"/>
          <w:lang w:val="es-ES_tradnl"/>
        </w:rPr>
        <w:t>Más aún</w:t>
      </w:r>
      <w:r w:rsidR="00FA1F16" w:rsidRPr="00203831">
        <w:rPr>
          <w:rFonts w:eastAsia="Calibri"/>
          <w:lang w:val="es-ES_tradnl"/>
        </w:rPr>
        <w:t>,</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9E561F">
        <w:rPr>
          <w:rFonts w:eastAsia="Calibri"/>
          <w:lang w:val="es-ES_tradnl"/>
        </w:rPr>
        <w:t>demostró</w:t>
      </w:r>
      <w:r w:rsidR="00891ED0" w:rsidRPr="00203831">
        <w:rPr>
          <w:rFonts w:eastAsia="Calibri"/>
          <w:lang w:val="es-ES_tradnl"/>
        </w:rPr>
        <w:t xml:space="preserve"> </w:t>
      </w:r>
      <w:r w:rsidR="006B7BE5" w:rsidRPr="006B7BE5">
        <w:rPr>
          <w:rFonts w:eastAsia="Calibri"/>
          <w:lang w:val="es-ES_tradnl"/>
        </w:rPr>
        <w:t xml:space="preserve">el </w:t>
      </w:r>
      <w:r w:rsidR="007E3CB7" w:rsidRPr="007E3CB7">
        <w:rPr>
          <w:rFonts w:eastAsia="Calibri"/>
          <w:lang w:val="es-ES_tradnl"/>
        </w:rPr>
        <w:t xml:space="preserve">limitado potencial </w:t>
      </w:r>
      <w:r w:rsidR="002820DE">
        <w:rPr>
          <w:rFonts w:eastAsia="Calibri"/>
          <w:lang w:val="es-ES_tradnl"/>
        </w:rPr>
        <w:t>de los</w:t>
      </w:r>
      <w:r w:rsidR="006B7BE5" w:rsidRPr="006B7BE5">
        <w:rPr>
          <w:rFonts w:eastAsia="Calibri"/>
          <w:lang w:val="es-ES_tradnl"/>
        </w:rPr>
        <w:t xml:space="preserve"> fondos de carbono </w:t>
      </w:r>
      <w:r w:rsidR="003A0DF0">
        <w:rPr>
          <w:rFonts w:eastAsia="Calibri"/>
          <w:lang w:val="es-ES_tradnl"/>
        </w:rPr>
        <w:t>en materia de</w:t>
      </w:r>
      <w:r w:rsidR="0087159D">
        <w:rPr>
          <w:rFonts w:eastAsia="Calibri"/>
          <w:lang w:val="es-ES_tradnl"/>
        </w:rPr>
        <w:t xml:space="preserve"> </w:t>
      </w:r>
      <w:r w:rsidR="006B7BE5" w:rsidRPr="006B7BE5">
        <w:rPr>
          <w:rFonts w:eastAsia="Calibri"/>
          <w:lang w:val="es-ES_tradnl"/>
        </w:rPr>
        <w:t>destrucción de desechos de SAO</w:t>
      </w:r>
      <w:r w:rsidR="00FA1F16" w:rsidRPr="00203831">
        <w:rPr>
          <w:rFonts w:eastAsia="Calibri"/>
          <w:lang w:val="es-ES_tradnl"/>
        </w:rPr>
        <w:t>.</w:t>
      </w:r>
    </w:p>
    <w:p w14:paraId="1110E10F" w14:textId="7C420D39" w:rsidR="00FA1F16" w:rsidRPr="00203831" w:rsidRDefault="004A43B7" w:rsidP="008C39CA">
      <w:pPr>
        <w:numPr>
          <w:ilvl w:val="0"/>
          <w:numId w:val="10"/>
        </w:numPr>
        <w:spacing w:before="120" w:after="240"/>
        <w:ind w:left="0" w:firstLine="0"/>
        <w:rPr>
          <w:rFonts w:eastAsia="Calibri"/>
          <w:lang w:val="es-ES_tradnl"/>
        </w:rPr>
      </w:pPr>
      <w:r>
        <w:rPr>
          <w:rFonts w:eastAsia="Calibri"/>
          <w:lang w:val="es-ES_tradnl"/>
        </w:rPr>
        <w:lastRenderedPageBreak/>
        <w:t xml:space="preserve">En </w:t>
      </w:r>
      <w:r w:rsidRPr="004A43B7">
        <w:rPr>
          <w:rFonts w:eastAsia="Calibri"/>
          <w:lang w:val="es-ES_tradnl"/>
        </w:rPr>
        <w:t>México</w:t>
      </w:r>
      <w:r>
        <w:rPr>
          <w:rFonts w:eastAsia="Calibri"/>
          <w:lang w:val="es-ES_tradnl"/>
        </w:rPr>
        <w:t xml:space="preserve">, </w:t>
      </w:r>
      <w:r w:rsidR="00D11AE6">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7A75AE" w:rsidRPr="00203831">
        <w:rPr>
          <w:rFonts w:eastAsia="Calibri"/>
          <w:lang w:val="es-ES_tradnl"/>
        </w:rPr>
        <w:t>piloto</w:t>
      </w:r>
      <w:r w:rsidR="00891ED0" w:rsidRPr="00203831">
        <w:rPr>
          <w:rFonts w:eastAsia="Calibri"/>
          <w:lang w:val="es-ES_tradnl"/>
        </w:rPr>
        <w:t xml:space="preserve"> </w:t>
      </w:r>
      <w:r w:rsidR="008F0CD1">
        <w:rPr>
          <w:rFonts w:eastAsia="Calibri"/>
          <w:lang w:val="es-ES_tradnl"/>
        </w:rPr>
        <w:t xml:space="preserve">demostró </w:t>
      </w:r>
      <w:r w:rsidR="0061237E">
        <w:rPr>
          <w:rFonts w:eastAsia="Calibri"/>
          <w:lang w:val="es-ES_tradnl"/>
        </w:rPr>
        <w:t>la importancia</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B26371">
        <w:rPr>
          <w:rFonts w:eastAsia="Calibri"/>
          <w:lang w:val="es-ES_tradnl"/>
        </w:rPr>
        <w:t>fortalecer</w:t>
      </w:r>
      <w:r w:rsidR="00891ED0" w:rsidRPr="00203831">
        <w:rPr>
          <w:rFonts w:eastAsia="Calibri"/>
          <w:lang w:val="es-ES_tradnl"/>
        </w:rPr>
        <w:t xml:space="preserve"> </w:t>
      </w:r>
      <w:r w:rsidR="00B26371">
        <w:rPr>
          <w:rFonts w:eastAsia="Calibri"/>
          <w:lang w:val="es-ES_tradnl"/>
        </w:rPr>
        <w:t>el marco regulatorio nacional</w:t>
      </w:r>
      <w:r w:rsidR="00891ED0" w:rsidRPr="00203831">
        <w:rPr>
          <w:rFonts w:eastAsia="Calibri"/>
          <w:lang w:val="es-ES_tradnl"/>
        </w:rPr>
        <w:t xml:space="preserve"> </w:t>
      </w:r>
      <w:r w:rsidR="00D94109">
        <w:rPr>
          <w:rFonts w:eastAsia="Calibri"/>
          <w:lang w:val="es-ES_tradnl"/>
        </w:rPr>
        <w:t xml:space="preserve">para </w:t>
      </w:r>
      <w:r w:rsidR="00A80F9A" w:rsidRPr="00203831">
        <w:rPr>
          <w:rFonts w:eastAsia="Calibri"/>
          <w:lang w:val="es-ES_tradnl"/>
        </w:rPr>
        <w:t>incentivar</w:t>
      </w:r>
      <w:r w:rsidR="00891ED0" w:rsidRPr="00203831">
        <w:rPr>
          <w:rFonts w:eastAsia="Calibri"/>
          <w:lang w:val="es-ES_tradnl"/>
        </w:rPr>
        <w:t xml:space="preserve"> </w:t>
      </w:r>
      <w:r w:rsidR="00A57890">
        <w:rPr>
          <w:rFonts w:eastAsia="Calibri"/>
          <w:lang w:val="es-ES_tradnl"/>
        </w:rPr>
        <w:t>a los centros de reciclaje</w:t>
      </w:r>
      <w:r w:rsidR="00891ED0" w:rsidRPr="00203831">
        <w:rPr>
          <w:rFonts w:eastAsia="Calibri"/>
          <w:lang w:val="es-ES_tradnl"/>
        </w:rPr>
        <w:t xml:space="preserve"> </w:t>
      </w:r>
      <w:r w:rsidR="00A57890">
        <w:rPr>
          <w:rFonts w:eastAsia="Calibri"/>
          <w:lang w:val="es-ES_tradnl"/>
        </w:rPr>
        <w:t xml:space="preserve">a destinar </w:t>
      </w:r>
      <w:r w:rsidR="00C61A86">
        <w:rPr>
          <w:rFonts w:eastAsia="Calibri"/>
          <w:lang w:val="es-ES_tradnl"/>
        </w:rPr>
        <w:t xml:space="preserve">parte de las ventas de </w:t>
      </w:r>
      <w:r w:rsidR="00A50588">
        <w:rPr>
          <w:rFonts w:eastAsia="Calibri"/>
          <w:lang w:val="es-ES_tradnl"/>
        </w:rPr>
        <w:t>chatarra</w:t>
      </w:r>
      <w:r w:rsidR="00891ED0" w:rsidRPr="00203831">
        <w:rPr>
          <w:rFonts w:eastAsia="Calibri"/>
          <w:lang w:val="es-ES_tradnl"/>
        </w:rPr>
        <w:t xml:space="preserve"> </w:t>
      </w:r>
      <w:r w:rsidR="00A50588">
        <w:rPr>
          <w:rFonts w:eastAsia="Calibri"/>
          <w:lang w:val="es-ES_tradnl"/>
        </w:rPr>
        <w:t xml:space="preserve">a financiar la </w:t>
      </w:r>
      <w:r w:rsidR="00442703">
        <w:rPr>
          <w:rFonts w:eastAsia="Calibri"/>
          <w:lang w:val="es-ES_tradnl"/>
        </w:rPr>
        <w:t>destrucción de desechos de SAO</w:t>
      </w:r>
      <w:r w:rsidR="00FA1F16" w:rsidRPr="00203831">
        <w:rPr>
          <w:rFonts w:eastAsia="Calibri"/>
          <w:lang w:val="es-ES_tradnl"/>
        </w:rPr>
        <w:t>.</w:t>
      </w:r>
      <w:r w:rsidR="00891ED0" w:rsidRPr="00203831">
        <w:rPr>
          <w:rFonts w:eastAsia="Calibri"/>
          <w:lang w:val="es-ES_tradnl"/>
        </w:rPr>
        <w:t xml:space="preserve"> </w:t>
      </w:r>
      <w:r w:rsidR="007C26FF" w:rsidRPr="00203831">
        <w:rPr>
          <w:rFonts w:eastAsia="Calibri"/>
          <w:lang w:val="es-ES_tradnl"/>
        </w:rPr>
        <w:t>El</w:t>
      </w:r>
      <w:r w:rsidR="00891ED0" w:rsidRPr="00203831">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442703">
        <w:rPr>
          <w:rFonts w:eastAsia="Calibri"/>
          <w:lang w:val="es-ES_tradnl"/>
        </w:rPr>
        <w:t xml:space="preserve">mostró </w:t>
      </w:r>
      <w:r w:rsidR="00E65165">
        <w:rPr>
          <w:rFonts w:eastAsia="Calibri"/>
          <w:lang w:val="es-ES_tradnl"/>
        </w:rPr>
        <w:t xml:space="preserve">además </w:t>
      </w:r>
      <w:r w:rsidR="00442703">
        <w:rPr>
          <w:rFonts w:eastAsia="Calibri"/>
          <w:lang w:val="es-ES_tradnl"/>
        </w:rPr>
        <w:t>que</w:t>
      </w:r>
      <w:r w:rsidR="00891ED0" w:rsidRPr="00203831">
        <w:rPr>
          <w:rFonts w:eastAsia="Calibri"/>
          <w:lang w:val="es-ES_tradnl"/>
        </w:rPr>
        <w:t xml:space="preserve"> </w:t>
      </w:r>
      <w:r w:rsidR="00102FD0">
        <w:rPr>
          <w:rFonts w:eastAsia="Calibri"/>
          <w:lang w:val="es-ES_tradnl"/>
        </w:rPr>
        <w:t xml:space="preserve">la mayor </w:t>
      </w:r>
      <w:r w:rsidR="00D56539" w:rsidRPr="00203831">
        <w:rPr>
          <w:rFonts w:eastAsia="Calibri"/>
          <w:lang w:val="es-ES_tradnl"/>
        </w:rPr>
        <w:t>disponibilidad</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98380C">
        <w:rPr>
          <w:rFonts w:eastAsia="Calibri"/>
          <w:lang w:val="es-ES_tradnl"/>
        </w:rPr>
        <w:t>alternativas tecnológicas</w:t>
      </w:r>
      <w:r w:rsidR="00891ED0" w:rsidRPr="00203831">
        <w:rPr>
          <w:rFonts w:eastAsia="Calibri"/>
          <w:lang w:val="es-ES_tradnl"/>
        </w:rPr>
        <w:t xml:space="preserve"> </w:t>
      </w:r>
      <w:r w:rsidR="00F208C4">
        <w:rPr>
          <w:rFonts w:eastAsia="Calibri"/>
          <w:lang w:val="es-ES_tradnl"/>
        </w:rPr>
        <w:t>puede reducir significativamente</w:t>
      </w:r>
      <w:r w:rsidR="00891ED0" w:rsidRPr="00203831">
        <w:rPr>
          <w:rFonts w:eastAsia="Calibri"/>
          <w:lang w:val="es-ES_tradnl"/>
        </w:rPr>
        <w:t xml:space="preserve"> </w:t>
      </w:r>
      <w:r w:rsidR="00F208C4">
        <w:rPr>
          <w:rFonts w:eastAsia="Calibri"/>
          <w:lang w:val="es-ES_tradnl"/>
        </w:rPr>
        <w:t xml:space="preserve">el </w:t>
      </w:r>
      <w:r w:rsidR="00D56539" w:rsidRPr="00203831">
        <w:rPr>
          <w:rFonts w:eastAsia="Calibri"/>
          <w:lang w:val="es-ES_tradnl"/>
        </w:rPr>
        <w:t>costo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A21A1">
        <w:rPr>
          <w:rFonts w:eastAsia="Calibri"/>
          <w:lang w:val="es-ES_tradnl"/>
        </w:rPr>
        <w:t xml:space="preserve">destruir los </w:t>
      </w:r>
      <w:r w:rsidR="00442703">
        <w:rPr>
          <w:rFonts w:eastAsia="Calibri"/>
          <w:lang w:val="es-ES_tradnl"/>
        </w:rPr>
        <w:t>desechos</w:t>
      </w:r>
      <w:r w:rsidR="007F1F13">
        <w:rPr>
          <w:rFonts w:eastAsia="Calibri"/>
          <w:lang w:val="es-ES_tradnl"/>
        </w:rPr>
        <w:t>,</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74698">
        <w:rPr>
          <w:rFonts w:eastAsia="Calibri"/>
          <w:lang w:val="es-ES_tradnl"/>
        </w:rPr>
        <w:t xml:space="preserve">que </w:t>
      </w:r>
      <w:r w:rsidR="00B854FE">
        <w:rPr>
          <w:rFonts w:eastAsia="Calibri"/>
          <w:lang w:val="es-ES_tradnl"/>
        </w:rPr>
        <w:t>el cofinanciamiento</w:t>
      </w:r>
      <w:r w:rsidR="00891ED0" w:rsidRPr="00203831">
        <w:rPr>
          <w:rFonts w:eastAsia="Calibri"/>
          <w:lang w:val="es-ES_tradnl"/>
        </w:rPr>
        <w:t xml:space="preserve"> </w:t>
      </w:r>
      <w:r w:rsidR="00FB6D1B">
        <w:rPr>
          <w:rFonts w:eastAsia="Calibri"/>
          <w:lang w:val="es-ES_tradnl"/>
        </w:rPr>
        <w:t xml:space="preserve">por parte de </w:t>
      </w:r>
      <w:r w:rsidR="003C1773">
        <w:rPr>
          <w:rFonts w:eastAsia="Calibri"/>
          <w:lang w:val="es-ES_tradnl"/>
        </w:rPr>
        <w:t>generadores de SAO</w:t>
      </w:r>
      <w:r w:rsidR="0026315A">
        <w:rPr>
          <w:rFonts w:eastAsia="Calibri"/>
          <w:lang w:val="es-ES_tradnl"/>
        </w:rPr>
        <w:t xml:space="preserve"> </w:t>
      </w:r>
      <w:r w:rsidR="007679CA">
        <w:rPr>
          <w:rFonts w:eastAsia="Calibri"/>
          <w:lang w:val="es-ES_tradnl"/>
        </w:rPr>
        <w:t xml:space="preserve">permite reducir </w:t>
      </w:r>
      <w:r w:rsidR="00140AA8">
        <w:rPr>
          <w:rFonts w:eastAsia="Calibri"/>
          <w:lang w:val="es-ES_tradnl"/>
        </w:rPr>
        <w:t>los</w:t>
      </w:r>
      <w:r w:rsidR="00746558">
        <w:rPr>
          <w:rFonts w:eastAsia="Calibri"/>
          <w:lang w:val="es-ES_tradnl"/>
        </w:rPr>
        <w:t xml:space="preserve"> </w:t>
      </w:r>
      <w:r w:rsidR="00D56539" w:rsidRPr="00203831">
        <w:rPr>
          <w:rFonts w:eastAsia="Calibri"/>
          <w:lang w:val="es-ES_tradnl"/>
        </w:rPr>
        <w:t>costo</w:t>
      </w:r>
      <w:r w:rsidR="00140AA8">
        <w:rPr>
          <w:rFonts w:eastAsia="Calibri"/>
          <w:lang w:val="es-ES_tradnl"/>
        </w:rPr>
        <w:t>s</w:t>
      </w:r>
      <w:r w:rsidR="00891ED0" w:rsidRPr="00203831">
        <w:rPr>
          <w:rFonts w:eastAsia="Calibri"/>
          <w:lang w:val="es-ES_tradnl"/>
        </w:rPr>
        <w:t xml:space="preserve"> </w:t>
      </w:r>
      <w:r w:rsidR="008B25B4">
        <w:rPr>
          <w:rFonts w:eastAsia="Calibri"/>
          <w:lang w:val="es-ES_tradnl"/>
        </w:rPr>
        <w:t xml:space="preserve">del </w:t>
      </w:r>
      <w:r w:rsidR="00AE1FC7">
        <w:rPr>
          <w:rFonts w:eastAsia="Calibri"/>
          <w:lang w:val="es-ES_tradnl"/>
        </w:rPr>
        <w:t>manejo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DF19FC" w:rsidRPr="00203831">
        <w:rPr>
          <w:rFonts w:eastAsia="Calibri"/>
          <w:lang w:val="es-ES_tradnl"/>
        </w:rPr>
        <w:t>transporte</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A02DE0">
        <w:rPr>
          <w:rFonts w:eastAsia="Calibri"/>
          <w:lang w:val="es-ES_tradnl"/>
        </w:rPr>
        <w:t xml:space="preserve">desechos </w:t>
      </w:r>
      <w:r w:rsidR="00ED7E60">
        <w:rPr>
          <w:rFonts w:eastAsia="Calibri"/>
          <w:lang w:val="es-ES_tradnl"/>
        </w:rPr>
        <w:t>dentro del país</w:t>
      </w:r>
      <w:r w:rsidR="00FA1F16" w:rsidRPr="00203831">
        <w:rPr>
          <w:rFonts w:eastAsia="Calibri"/>
          <w:lang w:val="es-ES_tradnl"/>
        </w:rPr>
        <w:t>.</w:t>
      </w:r>
    </w:p>
    <w:p w14:paraId="4F96BFA9" w14:textId="039F42AF" w:rsidR="00FA1F16" w:rsidRPr="00203831" w:rsidRDefault="004306EB" w:rsidP="008C39CA">
      <w:pPr>
        <w:numPr>
          <w:ilvl w:val="0"/>
          <w:numId w:val="10"/>
        </w:numPr>
        <w:spacing w:before="120" w:after="240"/>
        <w:ind w:left="0" w:firstLine="0"/>
        <w:rPr>
          <w:rFonts w:eastAsia="Calibri"/>
          <w:lang w:val="es-ES_tradnl"/>
        </w:rPr>
      </w:pPr>
      <w:r>
        <w:rPr>
          <w:rFonts w:eastAsia="Calibri"/>
          <w:lang w:val="es-ES_tradnl"/>
        </w:rPr>
        <w:t xml:space="preserve">En </w:t>
      </w:r>
      <w:r w:rsidRPr="004306EB">
        <w:rPr>
          <w:rFonts w:eastAsia="Calibri"/>
          <w:lang w:val="es-ES_tradnl"/>
        </w:rPr>
        <w:t>Nigeria</w:t>
      </w:r>
      <w:r>
        <w:rPr>
          <w:rFonts w:eastAsia="Calibri"/>
          <w:lang w:val="es-ES_tradnl"/>
        </w:rPr>
        <w:t xml:space="preserve">, </w:t>
      </w:r>
      <w:r w:rsidR="00010AFD">
        <w:rPr>
          <w:rFonts w:eastAsia="Calibri"/>
          <w:lang w:val="es-ES_tradnl"/>
        </w:rPr>
        <w:t xml:space="preserve">la </w:t>
      </w:r>
      <w:r w:rsidR="00D70D3E">
        <w:rPr>
          <w:rFonts w:eastAsia="Calibri"/>
          <w:lang w:val="es-ES_tradnl"/>
        </w:rPr>
        <w:t xml:space="preserve">planta </w:t>
      </w:r>
      <w:r w:rsidR="00077EB5">
        <w:rPr>
          <w:rFonts w:eastAsia="Calibri"/>
          <w:lang w:val="es-ES_tradnl"/>
        </w:rPr>
        <w:t>establecida</w:t>
      </w:r>
      <w:r w:rsidR="00914641">
        <w:rPr>
          <w:rFonts w:eastAsia="Calibri"/>
          <w:lang w:val="es-ES_tradnl"/>
        </w:rPr>
        <w:t xml:space="preserve"> en virtud del </w:t>
      </w:r>
      <w:r w:rsidR="007C26FF" w:rsidRPr="00203831">
        <w:rPr>
          <w:rFonts w:eastAsia="Calibri"/>
          <w:lang w:val="es-ES_tradnl"/>
        </w:rPr>
        <w:t>proyecto</w:t>
      </w:r>
      <w:r w:rsidR="00891ED0" w:rsidRPr="00203831">
        <w:rPr>
          <w:rFonts w:eastAsia="Calibri"/>
          <w:lang w:val="es-ES_tradnl"/>
        </w:rPr>
        <w:t xml:space="preserve"> </w:t>
      </w:r>
      <w:r w:rsidR="00E75E96">
        <w:rPr>
          <w:rFonts w:eastAsia="Calibri"/>
          <w:lang w:val="es-ES_tradnl"/>
        </w:rPr>
        <w:t>demostró la factibilidad</w:t>
      </w:r>
      <w:r w:rsidR="00891ED0" w:rsidRPr="00203831">
        <w:rPr>
          <w:rFonts w:eastAsia="Calibri"/>
          <w:lang w:val="es-ES_tradnl"/>
        </w:rPr>
        <w:t xml:space="preserve"> </w:t>
      </w:r>
      <w:r w:rsidR="00B13EFF">
        <w:rPr>
          <w:rFonts w:eastAsia="Calibri"/>
          <w:lang w:val="es-ES_tradnl"/>
        </w:rPr>
        <w:t>de destruir</w:t>
      </w:r>
      <w:r w:rsidR="00891ED0" w:rsidRPr="00203831">
        <w:rPr>
          <w:rFonts w:eastAsia="Calibri"/>
          <w:lang w:val="es-ES_tradnl"/>
        </w:rPr>
        <w:t xml:space="preserve"> </w:t>
      </w:r>
      <w:r w:rsidR="00203831">
        <w:rPr>
          <w:rFonts w:eastAsia="Calibri"/>
          <w:lang w:val="es-ES_tradnl"/>
        </w:rPr>
        <w:t xml:space="preserve">desechos </w:t>
      </w:r>
      <w:r w:rsidR="00036384" w:rsidRPr="00036384">
        <w:rPr>
          <w:rFonts w:eastAsia="Calibri"/>
          <w:lang w:val="es-ES_tradnl"/>
        </w:rPr>
        <w:t xml:space="preserve">de SAO </w:t>
      </w:r>
      <w:r w:rsidR="00C54025" w:rsidRPr="00C54025">
        <w:rPr>
          <w:rFonts w:eastAsia="Calibri"/>
          <w:lang w:val="es-ES_tradnl"/>
        </w:rPr>
        <w:t xml:space="preserve">por incineración en horno rotativo </w:t>
      </w:r>
      <w:r w:rsidR="00110032" w:rsidRPr="00203831">
        <w:rPr>
          <w:rFonts w:eastAsia="Calibri"/>
          <w:lang w:val="es-ES_tradnl"/>
        </w:rPr>
        <w:t>en</w:t>
      </w:r>
      <w:r w:rsidR="00891ED0" w:rsidRPr="00203831">
        <w:rPr>
          <w:rFonts w:eastAsia="Calibri"/>
          <w:lang w:val="es-ES_tradnl"/>
        </w:rPr>
        <w:t xml:space="preserve"> </w:t>
      </w:r>
      <w:r w:rsidR="00D80CB3" w:rsidRPr="00203831">
        <w:rPr>
          <w:rFonts w:eastAsia="Calibri"/>
          <w:lang w:val="es-ES_tradnl"/>
        </w:rPr>
        <w:t>un</w:t>
      </w:r>
      <w:r w:rsidR="00891ED0" w:rsidRPr="00203831">
        <w:rPr>
          <w:rFonts w:eastAsia="Calibri"/>
          <w:lang w:val="es-ES_tradnl"/>
        </w:rPr>
        <w:t xml:space="preserve"> </w:t>
      </w:r>
      <w:r w:rsidR="005A4F71" w:rsidRPr="00203831">
        <w:rPr>
          <w:rFonts w:eastAsia="Calibri"/>
          <w:lang w:val="es-ES_tradnl"/>
        </w:rPr>
        <w:t>país</w:t>
      </w:r>
      <w:r w:rsidR="00891ED0" w:rsidRPr="00203831">
        <w:rPr>
          <w:rFonts w:eastAsia="Calibri"/>
          <w:lang w:val="es-ES_tradnl"/>
        </w:rPr>
        <w:t xml:space="preserve"> </w:t>
      </w:r>
      <w:r w:rsidR="005A4F71" w:rsidRPr="00203831">
        <w:rPr>
          <w:rFonts w:eastAsia="Calibri"/>
          <w:lang w:val="es-ES_tradnl"/>
        </w:rPr>
        <w:t>del</w:t>
      </w:r>
      <w:r w:rsidR="00891ED0" w:rsidRPr="00203831">
        <w:rPr>
          <w:rFonts w:eastAsia="Calibri"/>
          <w:lang w:val="es-ES_tradnl"/>
        </w:rPr>
        <w:t xml:space="preserve"> </w:t>
      </w:r>
      <w:r w:rsidR="005A4F71" w:rsidRPr="00203831">
        <w:rPr>
          <w:rFonts w:eastAsia="Calibri"/>
          <w:lang w:val="es-ES_tradnl"/>
        </w:rPr>
        <w:t>artículo</w:t>
      </w:r>
      <w:r w:rsidR="00891ED0" w:rsidRPr="00203831">
        <w:rPr>
          <w:rFonts w:eastAsia="Calibri"/>
          <w:lang w:val="es-ES_tradnl"/>
        </w:rPr>
        <w:t xml:space="preserve"> </w:t>
      </w:r>
      <w:r w:rsidR="005A4F71" w:rsidRPr="00203831">
        <w:rPr>
          <w:rFonts w:eastAsia="Calibri"/>
          <w:lang w:val="es-ES_tradnl"/>
        </w:rPr>
        <w:t>5</w:t>
      </w:r>
      <w:r w:rsidR="00FA1F16" w:rsidRPr="00203831">
        <w:rPr>
          <w:rFonts w:eastAsia="Calibri"/>
          <w:lang w:val="es-ES_tradnl"/>
        </w:rPr>
        <w:t>.</w:t>
      </w:r>
      <w:r w:rsidR="00891ED0" w:rsidRPr="00203831">
        <w:rPr>
          <w:rFonts w:eastAsia="Calibri"/>
          <w:lang w:val="es-ES_tradnl"/>
        </w:rPr>
        <w:t xml:space="preserve"> </w:t>
      </w:r>
      <w:r w:rsidR="0066179E">
        <w:rPr>
          <w:rFonts w:eastAsia="Calibri"/>
          <w:lang w:val="es-ES_tradnl"/>
        </w:rPr>
        <w:t>E</w:t>
      </w:r>
      <w:r w:rsidR="007C26FF" w:rsidRPr="00203831">
        <w:rPr>
          <w:rFonts w:eastAsia="Calibri"/>
          <w:lang w:val="es-ES_tradnl"/>
        </w:rPr>
        <w:t>l</w:t>
      </w:r>
      <w:r w:rsidR="00891ED0" w:rsidRPr="00203831">
        <w:rPr>
          <w:rFonts w:eastAsia="Calibri"/>
          <w:lang w:val="es-ES_tradnl"/>
        </w:rPr>
        <w:t xml:space="preserve"> </w:t>
      </w:r>
      <w:r w:rsidR="007C26FF" w:rsidRPr="00203831">
        <w:rPr>
          <w:rFonts w:eastAsia="Calibri"/>
          <w:lang w:val="es-ES_tradnl"/>
        </w:rPr>
        <w:t>proyecto</w:t>
      </w:r>
      <w:r w:rsidR="00891ED0" w:rsidRPr="00203831">
        <w:rPr>
          <w:rFonts w:eastAsia="Calibri"/>
          <w:lang w:val="es-ES_tradnl"/>
        </w:rPr>
        <w:t xml:space="preserve"> </w:t>
      </w:r>
      <w:r w:rsidR="00F37CBB">
        <w:rPr>
          <w:rFonts w:eastAsia="Calibri"/>
          <w:lang w:val="es-ES_tradnl"/>
        </w:rPr>
        <w:t xml:space="preserve">sentó </w:t>
      </w:r>
      <w:r w:rsidR="0066179E">
        <w:rPr>
          <w:rFonts w:eastAsia="Calibri"/>
          <w:lang w:val="es-ES_tradnl"/>
        </w:rPr>
        <w:t xml:space="preserve">además </w:t>
      </w:r>
      <w:r w:rsidR="00F37CBB">
        <w:rPr>
          <w:rFonts w:eastAsia="Calibri"/>
          <w:lang w:val="es-ES_tradnl"/>
        </w:rPr>
        <w:t>las bases para la futura</w:t>
      </w:r>
      <w:r w:rsidR="00891ED0" w:rsidRPr="00203831">
        <w:rPr>
          <w:rFonts w:eastAsia="Calibri"/>
          <w:lang w:val="es-ES_tradnl"/>
        </w:rPr>
        <w:t xml:space="preserve"> </w:t>
      </w:r>
      <w:r w:rsidR="000307B5">
        <w:rPr>
          <w:rFonts w:eastAsia="Calibri"/>
          <w:lang w:val="es-ES_tradnl"/>
        </w:rPr>
        <w:t xml:space="preserve">destrucción </w:t>
      </w:r>
      <w:r w:rsidR="009C0602">
        <w:rPr>
          <w:rFonts w:eastAsia="Calibri"/>
          <w:lang w:val="es-ES_tradnl"/>
        </w:rPr>
        <w:t xml:space="preserve">nacional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9C1679" w:rsidRPr="009C1679">
        <w:rPr>
          <w:rFonts w:eastAsia="Calibri"/>
          <w:lang w:val="es-ES_tradnl"/>
        </w:rPr>
        <w:t>prescindiendo</w:t>
      </w:r>
      <w:r w:rsidR="00FC3483">
        <w:rPr>
          <w:rFonts w:eastAsia="Calibri"/>
          <w:lang w:val="es-ES_tradnl"/>
        </w:rPr>
        <w:t xml:space="preserve"> </w:t>
      </w:r>
      <w:r w:rsidR="009C1679">
        <w:rPr>
          <w:rFonts w:eastAsia="Calibri"/>
          <w:lang w:val="es-ES_tradnl"/>
        </w:rPr>
        <w:t>de la necesidad de exportarlos</w:t>
      </w:r>
      <w:r w:rsidR="00FA1F16" w:rsidRPr="00203831">
        <w:rPr>
          <w:rFonts w:eastAsia="Calibri"/>
          <w:lang w:val="es-ES_tradnl"/>
        </w:rPr>
        <w:t>.</w:t>
      </w:r>
      <w:r w:rsidR="00891ED0" w:rsidRPr="00203831">
        <w:rPr>
          <w:rFonts w:eastAsia="Calibri"/>
          <w:lang w:val="es-ES_tradnl"/>
        </w:rPr>
        <w:t xml:space="preserve"> </w:t>
      </w:r>
      <w:r w:rsidR="00B8551E">
        <w:rPr>
          <w:rFonts w:eastAsia="Calibri"/>
          <w:lang w:val="es-ES_tradnl"/>
        </w:rPr>
        <w:t xml:space="preserve">La </w:t>
      </w:r>
      <w:r w:rsidR="00D70D3E">
        <w:rPr>
          <w:rFonts w:eastAsia="Calibri"/>
          <w:lang w:val="es-ES_tradnl"/>
        </w:rPr>
        <w:t xml:space="preserve">planta de </w:t>
      </w:r>
      <w:r w:rsidR="00306646" w:rsidRPr="00203831">
        <w:rPr>
          <w:rFonts w:eastAsia="Calibri"/>
          <w:lang w:val="es-ES_tradnl"/>
        </w:rPr>
        <w:t>Nigeria</w:t>
      </w:r>
      <w:r w:rsidR="00891ED0" w:rsidRPr="00203831">
        <w:rPr>
          <w:rFonts w:eastAsia="Calibri"/>
          <w:lang w:val="es-ES_tradnl"/>
        </w:rPr>
        <w:t xml:space="preserve"> </w:t>
      </w:r>
      <w:r w:rsidR="00E2594E">
        <w:rPr>
          <w:rFonts w:eastAsia="Calibri"/>
          <w:lang w:val="es-ES_tradnl"/>
        </w:rPr>
        <w:t xml:space="preserve">cuenta con </w:t>
      </w:r>
      <w:r w:rsidR="00B43FD9">
        <w:rPr>
          <w:rFonts w:eastAsia="Calibri"/>
          <w:lang w:val="es-ES_tradnl"/>
        </w:rPr>
        <w:t>acreditación nacional</w:t>
      </w:r>
      <w:r w:rsidR="00683F6E">
        <w:rPr>
          <w:rFonts w:eastAsia="Calibri"/>
          <w:lang w:val="es-ES_tradnl"/>
        </w:rPr>
        <w:t xml:space="preserve"> </w:t>
      </w:r>
      <w:r w:rsidR="00D61FB5">
        <w:rPr>
          <w:rFonts w:eastAsia="Calibri"/>
          <w:lang w:val="es-ES_tradnl"/>
        </w:rPr>
        <w:t>y</w:t>
      </w:r>
      <w:r w:rsidR="00683F6E">
        <w:rPr>
          <w:rFonts w:eastAsia="Calibri"/>
          <w:lang w:val="es-ES_tradnl"/>
        </w:rPr>
        <w:t>,</w:t>
      </w:r>
      <w:r w:rsidR="009E4585">
        <w:rPr>
          <w:rFonts w:eastAsia="Calibri"/>
          <w:lang w:val="es-ES_tradnl"/>
        </w:rPr>
        <w:t xml:space="preserve"> </w:t>
      </w:r>
      <w:r w:rsidR="009E4585" w:rsidRPr="009E4585">
        <w:rPr>
          <w:rFonts w:eastAsia="Calibri"/>
          <w:lang w:val="es-ES_tradnl"/>
        </w:rPr>
        <w:t>para potenciar la sustentabilidad de su</w:t>
      </w:r>
      <w:r w:rsidR="009E4585">
        <w:rPr>
          <w:rFonts w:eastAsia="Calibri"/>
          <w:lang w:val="es-ES_tradnl"/>
        </w:rPr>
        <w:t>s</w:t>
      </w:r>
      <w:r w:rsidR="009E4585" w:rsidRPr="009E4585">
        <w:rPr>
          <w:rFonts w:eastAsia="Calibri"/>
          <w:lang w:val="es-ES_tradnl"/>
        </w:rPr>
        <w:t xml:space="preserve"> operaciones</w:t>
      </w:r>
      <w:r w:rsidR="009E4585">
        <w:rPr>
          <w:rFonts w:eastAsia="Calibri"/>
          <w:lang w:val="es-ES_tradnl"/>
        </w:rPr>
        <w:t xml:space="preserve">, </w:t>
      </w:r>
      <w:r w:rsidR="00214A27">
        <w:rPr>
          <w:rFonts w:eastAsia="Calibri"/>
          <w:lang w:val="es-ES_tradnl"/>
        </w:rPr>
        <w:t xml:space="preserve">debiese </w:t>
      </w:r>
      <w:r w:rsidR="00F51C1A" w:rsidRPr="00F51C1A">
        <w:rPr>
          <w:rFonts w:eastAsia="Calibri"/>
          <w:lang w:val="es-ES_tradnl"/>
        </w:rPr>
        <w:t>solicitar</w:t>
      </w:r>
      <w:r w:rsidR="001D7974">
        <w:rPr>
          <w:rFonts w:eastAsia="Calibri"/>
          <w:lang w:val="es-ES_tradnl"/>
        </w:rPr>
        <w:t xml:space="preserve"> </w:t>
      </w:r>
      <w:r w:rsidR="002705C1">
        <w:rPr>
          <w:rFonts w:eastAsia="Calibri"/>
          <w:lang w:val="es-ES_tradnl"/>
        </w:rPr>
        <w:t>acreditación internacional</w:t>
      </w:r>
      <w:r w:rsidR="00891ED0" w:rsidRPr="00203831">
        <w:rPr>
          <w:rFonts w:eastAsia="Calibri"/>
          <w:lang w:val="es-ES_tradnl"/>
        </w:rPr>
        <w:t xml:space="preserve"> </w:t>
      </w:r>
      <w:r w:rsidR="0062359F">
        <w:rPr>
          <w:rFonts w:eastAsia="Calibri"/>
          <w:lang w:val="es-ES_tradnl"/>
        </w:rPr>
        <w:t xml:space="preserve">y ofrecer sus </w:t>
      </w:r>
      <w:r w:rsidR="00DF19FC" w:rsidRPr="00203831">
        <w:rPr>
          <w:rFonts w:eastAsia="Calibri"/>
          <w:lang w:val="es-ES_tradnl"/>
        </w:rPr>
        <w:t>servicio</w:t>
      </w:r>
      <w:r w:rsidR="00FA1F16" w:rsidRPr="00203831">
        <w:rPr>
          <w:rFonts w:eastAsia="Calibri"/>
          <w:lang w:val="es-ES_tradnl"/>
        </w:rPr>
        <w:t>s</w:t>
      </w:r>
      <w:r w:rsidR="00891ED0" w:rsidRPr="00203831">
        <w:rPr>
          <w:rFonts w:eastAsia="Calibri"/>
          <w:lang w:val="es-ES_tradnl"/>
        </w:rPr>
        <w:t xml:space="preserve"> </w:t>
      </w:r>
      <w:r w:rsidR="00B00D6A">
        <w:rPr>
          <w:rFonts w:eastAsia="Calibri"/>
          <w:lang w:val="es-ES_tradnl"/>
        </w:rPr>
        <w:t>a</w:t>
      </w:r>
      <w:r w:rsidR="00891ED0" w:rsidRPr="00203831">
        <w:rPr>
          <w:rFonts w:eastAsia="Calibri"/>
          <w:lang w:val="es-ES_tradnl"/>
        </w:rPr>
        <w:t xml:space="preserve"> </w:t>
      </w:r>
      <w:r w:rsidR="00C44FC9" w:rsidRPr="00203831">
        <w:rPr>
          <w:rFonts w:eastAsia="Calibri"/>
          <w:lang w:val="es-ES_tradnl"/>
        </w:rPr>
        <w:t>países</w:t>
      </w:r>
      <w:r w:rsidR="00891ED0" w:rsidRPr="00203831">
        <w:rPr>
          <w:rFonts w:eastAsia="Calibri"/>
          <w:lang w:val="es-ES_tradnl"/>
        </w:rPr>
        <w:t xml:space="preserve"> </w:t>
      </w:r>
      <w:r w:rsidR="00B00D6A" w:rsidRPr="00B00D6A">
        <w:rPr>
          <w:rFonts w:eastAsia="Calibri"/>
          <w:lang w:val="es-ES_tradnl"/>
        </w:rPr>
        <w:t xml:space="preserve">vecinos </w:t>
      </w:r>
      <w:r w:rsidR="00C44FC9" w:rsidRPr="00203831">
        <w:rPr>
          <w:rFonts w:eastAsia="Calibri"/>
          <w:lang w:val="es-ES_tradnl"/>
        </w:rPr>
        <w:t>del</w:t>
      </w:r>
      <w:r w:rsidR="00891ED0" w:rsidRPr="00203831">
        <w:rPr>
          <w:rFonts w:eastAsia="Calibri"/>
          <w:lang w:val="es-ES_tradnl"/>
        </w:rPr>
        <w:t xml:space="preserve"> </w:t>
      </w:r>
      <w:r w:rsidR="00C44FC9" w:rsidRPr="00203831">
        <w:rPr>
          <w:rFonts w:eastAsia="Calibri"/>
          <w:lang w:val="es-ES_tradnl"/>
        </w:rPr>
        <w:t>artículo</w:t>
      </w:r>
      <w:r w:rsidR="00891ED0" w:rsidRPr="00203831">
        <w:rPr>
          <w:rFonts w:eastAsia="Calibri"/>
          <w:lang w:val="es-ES_tradnl"/>
        </w:rPr>
        <w:t xml:space="preserve"> </w:t>
      </w:r>
      <w:r w:rsidR="00C44FC9" w:rsidRPr="00203831">
        <w:rPr>
          <w:rFonts w:eastAsia="Calibri"/>
          <w:lang w:val="es-ES_tradnl"/>
        </w:rPr>
        <w:t>5</w:t>
      </w:r>
      <w:r w:rsidR="00FA1F16" w:rsidRPr="00203831">
        <w:rPr>
          <w:rFonts w:eastAsia="Calibri"/>
          <w:lang w:val="es-ES_tradnl"/>
        </w:rPr>
        <w:t>.</w:t>
      </w:r>
    </w:p>
    <w:p w14:paraId="65438D9C" w14:textId="24702564" w:rsidR="00FA1F16" w:rsidRPr="00203831" w:rsidRDefault="00251270" w:rsidP="007913BE">
      <w:pPr>
        <w:spacing w:before="120" w:after="240"/>
        <w:rPr>
          <w:rFonts w:eastAsia="Calibri"/>
          <w:u w:val="single"/>
          <w:lang w:val="es-ES_tradnl"/>
        </w:rPr>
      </w:pPr>
      <w:r>
        <w:rPr>
          <w:rFonts w:eastAsia="Calibri"/>
          <w:u w:val="single"/>
          <w:lang w:val="es-ES_tradnl"/>
        </w:rPr>
        <w:t>Asuntos</w:t>
      </w:r>
      <w:r w:rsidR="00500D17">
        <w:rPr>
          <w:rFonts w:eastAsia="Calibri"/>
          <w:u w:val="single"/>
          <w:lang w:val="es-ES_tradnl"/>
        </w:rPr>
        <w:t xml:space="preserve"> de género</w:t>
      </w:r>
    </w:p>
    <w:p w14:paraId="138D0743" w14:textId="2840F369" w:rsidR="00A4066A" w:rsidRPr="00203831" w:rsidRDefault="00A33017" w:rsidP="008C39CA">
      <w:pPr>
        <w:numPr>
          <w:ilvl w:val="0"/>
          <w:numId w:val="10"/>
        </w:numPr>
        <w:spacing w:before="120" w:after="240"/>
        <w:ind w:left="0" w:firstLine="0"/>
        <w:rPr>
          <w:rFonts w:eastAsia="Calibri"/>
          <w:lang w:val="es-ES_tradnl"/>
        </w:rPr>
      </w:pPr>
      <w:r>
        <w:rPr>
          <w:rFonts w:eastAsia="Calibri"/>
          <w:lang w:val="es-ES_tradnl"/>
        </w:rPr>
        <w:t xml:space="preserve">El </w:t>
      </w:r>
      <w:r w:rsidR="00571DE1" w:rsidRPr="00571DE1">
        <w:rPr>
          <w:rFonts w:eastAsia="Calibri"/>
          <w:lang w:val="es-ES_tradnl"/>
        </w:rPr>
        <w:t xml:space="preserve">proyecto </w:t>
      </w:r>
      <w:r>
        <w:rPr>
          <w:rFonts w:eastAsia="Calibri"/>
          <w:lang w:val="es-ES_tradnl"/>
        </w:rPr>
        <w:t xml:space="preserve">contó con </w:t>
      </w:r>
      <w:r w:rsidR="00571DE1">
        <w:rPr>
          <w:rFonts w:eastAsia="Calibri"/>
          <w:lang w:val="es-ES_tradnl"/>
        </w:rPr>
        <w:t>una n</w:t>
      </w:r>
      <w:r w:rsidR="00FA1F16" w:rsidRPr="00203831">
        <w:rPr>
          <w:rFonts w:eastAsia="Calibri"/>
          <w:lang w:val="es-ES_tradnl"/>
        </w:rPr>
        <w:t>otable</w:t>
      </w:r>
      <w:r w:rsidR="00891ED0" w:rsidRPr="00203831">
        <w:rPr>
          <w:rFonts w:eastAsia="Calibri"/>
          <w:lang w:val="es-ES_tradnl"/>
        </w:rPr>
        <w:t xml:space="preserve"> </w:t>
      </w:r>
      <w:r w:rsidR="00FA1F16" w:rsidRPr="00203831">
        <w:rPr>
          <w:rFonts w:eastAsia="Calibri"/>
          <w:lang w:val="es-ES_tradnl"/>
        </w:rPr>
        <w:t>re</w:t>
      </w:r>
      <w:r w:rsidR="00C44FC9" w:rsidRPr="00203831">
        <w:rPr>
          <w:rFonts w:eastAsia="Calibri"/>
          <w:lang w:val="es-ES_tradnl"/>
        </w:rPr>
        <w:t>presentación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71DE1">
        <w:rPr>
          <w:rFonts w:eastAsia="Calibri"/>
          <w:lang w:val="es-ES_tradnl"/>
        </w:rPr>
        <w:t>la mujer</w:t>
      </w:r>
      <w:r w:rsidR="00FA1F16" w:rsidRPr="00203831">
        <w:rPr>
          <w:rFonts w:eastAsia="Calibri"/>
          <w:lang w:val="es-ES_tradnl"/>
        </w:rPr>
        <w:t>,</w:t>
      </w:r>
      <w:r w:rsidR="00891ED0" w:rsidRPr="00203831">
        <w:rPr>
          <w:rFonts w:eastAsia="Calibri"/>
          <w:lang w:val="es-ES_tradnl"/>
        </w:rPr>
        <w:t xml:space="preserve"> </w:t>
      </w:r>
      <w:r w:rsidR="00571DE1">
        <w:rPr>
          <w:rFonts w:eastAsia="Calibri"/>
          <w:lang w:val="es-ES_tradnl"/>
        </w:rPr>
        <w:t xml:space="preserve">tanto </w:t>
      </w:r>
      <w:r w:rsidR="004F4620">
        <w:rPr>
          <w:rFonts w:eastAsia="Calibri"/>
          <w:lang w:val="es-ES_tradnl"/>
        </w:rPr>
        <w:t xml:space="preserve">a nivel de </w:t>
      </w:r>
      <w:r w:rsidR="00571DE1">
        <w:rPr>
          <w:rFonts w:eastAsia="Calibri"/>
          <w:lang w:val="es-ES_tradnl"/>
        </w:rPr>
        <w:t xml:space="preserve">los </w:t>
      </w:r>
      <w:r w:rsidR="00F87525">
        <w:rPr>
          <w:rFonts w:eastAsia="Calibri"/>
          <w:lang w:val="es-ES_tradnl"/>
        </w:rPr>
        <w:t>organismos de ejecución</w:t>
      </w:r>
      <w:r w:rsidR="00891ED0" w:rsidRPr="00203831">
        <w:rPr>
          <w:rFonts w:eastAsia="Calibri"/>
          <w:lang w:val="es-ES_tradnl"/>
        </w:rPr>
        <w:t xml:space="preserve"> </w:t>
      </w:r>
      <w:r w:rsidR="00777BD1">
        <w:rPr>
          <w:rFonts w:eastAsia="Calibri"/>
          <w:lang w:val="es-ES_tradnl"/>
        </w:rPr>
        <w:t>(PNUD</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4E46A6" w:rsidRPr="00203831">
        <w:rPr>
          <w:rFonts w:eastAsia="Calibri"/>
          <w:lang w:val="es-ES_tradnl"/>
        </w:rPr>
        <w:t>ONUDI</w:t>
      </w:r>
      <w:r w:rsidR="00FA1F16" w:rsidRPr="00203831">
        <w:rPr>
          <w:rFonts w:eastAsia="Calibri"/>
          <w:lang w:val="es-ES_tradnl"/>
        </w:rPr>
        <w:t>)</w:t>
      </w:r>
      <w:r w:rsidR="00891ED0" w:rsidRPr="00203831">
        <w:rPr>
          <w:rFonts w:eastAsia="Calibri"/>
          <w:lang w:val="es-ES_tradnl"/>
        </w:rPr>
        <w:t xml:space="preserve"> </w:t>
      </w:r>
      <w:r w:rsidR="00122851">
        <w:rPr>
          <w:rFonts w:eastAsia="Calibri"/>
          <w:lang w:val="es-ES_tradnl"/>
        </w:rPr>
        <w:t xml:space="preserve">como </w:t>
      </w:r>
      <w:r w:rsidR="007E5F04">
        <w:rPr>
          <w:rFonts w:eastAsia="Calibri"/>
          <w:lang w:val="es-ES_tradnl"/>
        </w:rPr>
        <w:t>de</w:t>
      </w:r>
      <w:r w:rsidR="00122851">
        <w:rPr>
          <w:rFonts w:eastAsia="Calibri"/>
          <w:lang w:val="es-ES_tradnl"/>
        </w:rPr>
        <w:t xml:space="preserve"> los </w:t>
      </w:r>
      <w:r w:rsidR="00526A82" w:rsidRPr="00203831">
        <w:rPr>
          <w:rFonts w:eastAsia="Calibri"/>
          <w:lang w:val="es-ES_tradnl"/>
        </w:rPr>
        <w:t>ministerios</w:t>
      </w:r>
      <w:r w:rsidR="00891ED0" w:rsidRPr="00203831">
        <w:rPr>
          <w:rFonts w:eastAsia="Calibri"/>
          <w:lang w:val="es-ES_tradnl"/>
        </w:rPr>
        <w:t xml:space="preserve"> </w:t>
      </w:r>
      <w:r w:rsidR="00122851">
        <w:rPr>
          <w:rFonts w:eastAsia="Calibri"/>
          <w:lang w:val="es-ES_tradnl"/>
        </w:rPr>
        <w:t xml:space="preserve">sectoriales </w:t>
      </w:r>
      <w:r w:rsidR="004E1619">
        <w:rPr>
          <w:rFonts w:eastAsia="Calibri"/>
          <w:lang w:val="es-ES_tradnl"/>
        </w:rPr>
        <w:t xml:space="preserve">de los </w:t>
      </w:r>
      <w:r w:rsidR="00D56539" w:rsidRPr="00203831">
        <w:rPr>
          <w:rFonts w:eastAsia="Calibri"/>
          <w:lang w:val="es-ES_tradnl"/>
        </w:rPr>
        <w:t>países</w:t>
      </w:r>
      <w:r w:rsidR="00AA6070">
        <w:rPr>
          <w:rFonts w:eastAsia="Calibri"/>
          <w:lang w:val="es-ES_tradnl"/>
        </w:rPr>
        <w:t xml:space="preserve"> receptores</w:t>
      </w:r>
      <w:r w:rsidR="00FA1F16" w:rsidRPr="00203831">
        <w:rPr>
          <w:rFonts w:eastAsia="Calibri"/>
          <w:lang w:val="es-ES_tradnl"/>
        </w:rPr>
        <w:t>.</w:t>
      </w:r>
      <w:r w:rsidR="00891ED0" w:rsidRPr="00203831">
        <w:rPr>
          <w:rFonts w:eastAsia="Calibri"/>
          <w:lang w:val="es-ES_tradnl"/>
        </w:rPr>
        <w:t xml:space="preserve"> </w:t>
      </w:r>
      <w:r w:rsidR="000C0DBE">
        <w:rPr>
          <w:rFonts w:eastAsia="Calibri"/>
          <w:lang w:val="es-ES_tradnl"/>
        </w:rPr>
        <w:t xml:space="preserve">Debido al carácter </w:t>
      </w:r>
      <w:r w:rsidR="006305DB">
        <w:rPr>
          <w:rFonts w:eastAsia="Calibri"/>
          <w:lang w:val="es-ES_tradnl"/>
        </w:rPr>
        <w:t xml:space="preserve">de las </w:t>
      </w:r>
      <w:r w:rsidR="006305DB" w:rsidRPr="006305DB">
        <w:rPr>
          <w:rFonts w:eastAsia="Calibri"/>
          <w:lang w:val="es-ES_tradnl"/>
        </w:rPr>
        <w:t>operaciones</w:t>
      </w:r>
      <w:r w:rsidR="00FA1F16" w:rsidRPr="00203831">
        <w:rPr>
          <w:rFonts w:eastAsia="Calibri"/>
          <w:lang w:val="es-ES_tradnl"/>
        </w:rPr>
        <w:t>,</w:t>
      </w:r>
      <w:r w:rsidR="00891ED0" w:rsidRPr="00203831">
        <w:rPr>
          <w:rFonts w:eastAsia="Calibri"/>
          <w:lang w:val="es-ES_tradnl"/>
        </w:rPr>
        <w:t xml:space="preserve"> </w:t>
      </w:r>
      <w:r w:rsidR="00947CFC">
        <w:rPr>
          <w:rFonts w:eastAsia="Calibri"/>
          <w:lang w:val="es-ES_tradnl"/>
        </w:rPr>
        <w:t>es</w:t>
      </w:r>
      <w:r w:rsidR="006305DB">
        <w:rPr>
          <w:rFonts w:eastAsia="Calibri"/>
          <w:lang w:val="es-ES_tradnl"/>
        </w:rPr>
        <w:t xml:space="preserve"> tradicional </w:t>
      </w:r>
      <w:r w:rsidR="008844E8">
        <w:rPr>
          <w:rFonts w:eastAsia="Calibri"/>
          <w:lang w:val="es-ES_tradnl"/>
        </w:rPr>
        <w:t xml:space="preserve">que los </w:t>
      </w:r>
      <w:r w:rsidR="004B0A96" w:rsidRPr="00203831">
        <w:rPr>
          <w:rFonts w:eastAsia="Calibri"/>
          <w:lang w:val="es-ES_tradnl"/>
        </w:rPr>
        <w:t>técnicos en refrigeración y climatización</w:t>
      </w:r>
      <w:r w:rsidR="00891ED0" w:rsidRPr="00203831">
        <w:rPr>
          <w:rFonts w:eastAsia="Calibri"/>
          <w:lang w:val="es-ES_tradnl"/>
        </w:rPr>
        <w:t xml:space="preserve"> </w:t>
      </w:r>
      <w:r w:rsidR="008E6B66">
        <w:rPr>
          <w:rFonts w:eastAsia="Calibri"/>
          <w:lang w:val="es-ES_tradnl"/>
        </w:rPr>
        <w:t xml:space="preserve">sean </w:t>
      </w:r>
      <w:r w:rsidR="004A106E">
        <w:rPr>
          <w:rFonts w:eastAsia="Calibri"/>
          <w:lang w:val="es-ES_tradnl"/>
        </w:rPr>
        <w:t>varones</w:t>
      </w:r>
      <w:r w:rsidR="00FA1F16" w:rsidRPr="00203831">
        <w:rPr>
          <w:rFonts w:eastAsia="Calibri"/>
          <w:lang w:val="es-ES_tradnl"/>
        </w:rPr>
        <w:t>.</w:t>
      </w:r>
      <w:r w:rsidR="00891ED0" w:rsidRPr="00203831">
        <w:rPr>
          <w:rFonts w:eastAsia="Calibri"/>
          <w:lang w:val="es-ES_tradnl"/>
        </w:rPr>
        <w:t xml:space="preserve"> </w:t>
      </w:r>
      <w:r w:rsidR="00526A82" w:rsidRPr="00203831">
        <w:rPr>
          <w:rFonts w:eastAsia="Calibri"/>
          <w:lang w:val="es-ES_tradnl"/>
        </w:rPr>
        <w:t>Sin</w:t>
      </w:r>
      <w:r w:rsidR="00891ED0" w:rsidRPr="00203831">
        <w:rPr>
          <w:rFonts w:eastAsia="Calibri"/>
          <w:lang w:val="es-ES_tradnl"/>
        </w:rPr>
        <w:t xml:space="preserve"> </w:t>
      </w:r>
      <w:r w:rsidR="00526A82" w:rsidRPr="00203831">
        <w:rPr>
          <w:rFonts w:eastAsia="Calibri"/>
          <w:lang w:val="es-ES_tradnl"/>
        </w:rPr>
        <w:t>embargo</w:t>
      </w:r>
      <w:r w:rsidR="00FA1F16" w:rsidRPr="00203831">
        <w:rPr>
          <w:rFonts w:eastAsia="Calibri"/>
          <w:lang w:val="es-ES_tradnl"/>
        </w:rPr>
        <w:t>,</w:t>
      </w:r>
      <w:r w:rsidR="00891ED0" w:rsidRPr="00203831">
        <w:rPr>
          <w:rFonts w:eastAsia="Calibri"/>
          <w:lang w:val="es-ES_tradnl"/>
        </w:rPr>
        <w:t xml:space="preserve"> </w:t>
      </w:r>
      <w:r w:rsidR="00D66BB3" w:rsidRPr="00D66BB3">
        <w:rPr>
          <w:rFonts w:eastAsia="Calibri"/>
          <w:lang w:val="es-ES_tradnl"/>
        </w:rPr>
        <w:t>en alg</w:t>
      </w:r>
      <w:r w:rsidR="00D66BB3">
        <w:rPr>
          <w:rFonts w:eastAsia="Calibri"/>
          <w:lang w:val="es-ES_tradnl"/>
        </w:rPr>
        <w:t>unos de los proyectos evaluados</w:t>
      </w:r>
      <w:r w:rsidR="00D66BB3" w:rsidRPr="00D66BB3">
        <w:rPr>
          <w:rFonts w:eastAsia="Calibri"/>
          <w:lang w:val="es-ES_tradnl"/>
        </w:rPr>
        <w:t xml:space="preserve"> </w:t>
      </w:r>
      <w:r w:rsidR="00D66BB3">
        <w:rPr>
          <w:rFonts w:eastAsia="Calibri"/>
          <w:lang w:val="es-ES_tradnl"/>
        </w:rPr>
        <w:t xml:space="preserve">se </w:t>
      </w:r>
      <w:r w:rsidR="00733801">
        <w:rPr>
          <w:rFonts w:eastAsia="Calibri"/>
          <w:lang w:val="es-ES_tradnl"/>
        </w:rPr>
        <w:t>empiezan</w:t>
      </w:r>
      <w:r w:rsidR="0010653E">
        <w:rPr>
          <w:rFonts w:eastAsia="Calibri"/>
          <w:lang w:val="es-ES_tradnl"/>
        </w:rPr>
        <w:t xml:space="preserve"> a advertir signos</w:t>
      </w:r>
      <w:r w:rsidR="00D66BB3">
        <w:rPr>
          <w:rFonts w:eastAsia="Calibri"/>
          <w:lang w:val="es-ES_tradnl"/>
        </w:rPr>
        <w:t xml:space="preserve"> </w:t>
      </w:r>
      <w:r w:rsidR="00D44CFD">
        <w:rPr>
          <w:rFonts w:eastAsia="Calibri"/>
          <w:lang w:val="es-ES_tradnl"/>
        </w:rPr>
        <w:t>de cambio</w:t>
      </w:r>
      <w:r w:rsidR="00FA1F16" w:rsidRPr="00203831">
        <w:rPr>
          <w:rFonts w:eastAsia="Calibri"/>
          <w:lang w:val="es-ES_tradnl"/>
        </w:rPr>
        <w:t>.</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Colombia,</w:t>
      </w:r>
      <w:r w:rsidR="00891ED0" w:rsidRPr="00203831">
        <w:rPr>
          <w:rFonts w:eastAsia="Calibri"/>
          <w:lang w:val="es-ES_tradnl"/>
        </w:rPr>
        <w:t xml:space="preserve"> </w:t>
      </w:r>
      <w:r w:rsidR="002357D1">
        <w:rPr>
          <w:rFonts w:eastAsia="Calibri"/>
          <w:lang w:val="es-ES_tradnl"/>
        </w:rPr>
        <w:t xml:space="preserve">el 50% de los </w:t>
      </w:r>
      <w:r w:rsidR="00ED11E8">
        <w:rPr>
          <w:rFonts w:eastAsia="Calibri"/>
          <w:lang w:val="es-ES_tradnl"/>
        </w:rPr>
        <w:t xml:space="preserve">participantes en </w:t>
      </w:r>
      <w:r w:rsidR="00FB509D">
        <w:rPr>
          <w:rFonts w:eastAsia="Calibri"/>
          <w:lang w:val="es-ES_tradnl"/>
        </w:rPr>
        <w:t xml:space="preserve">un </w:t>
      </w:r>
      <w:r w:rsidR="00D57F9C">
        <w:rPr>
          <w:rFonts w:eastAsia="Calibri"/>
          <w:lang w:val="es-ES_tradnl"/>
        </w:rPr>
        <w:t xml:space="preserve">nuevo </w:t>
      </w:r>
      <w:r w:rsidR="00526A82" w:rsidRPr="00203831">
        <w:rPr>
          <w:rFonts w:eastAsia="Calibri"/>
          <w:lang w:val="es-ES_tradnl"/>
        </w:rPr>
        <w:t>programa</w:t>
      </w:r>
      <w:r w:rsidR="00891ED0" w:rsidRPr="00203831">
        <w:rPr>
          <w:rFonts w:eastAsia="Calibri"/>
          <w:lang w:val="es-ES_tradnl"/>
        </w:rPr>
        <w:t xml:space="preserve"> </w:t>
      </w:r>
      <w:r w:rsidR="00526A82"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capacitación</w:t>
      </w:r>
      <w:r w:rsidR="00891ED0" w:rsidRPr="00203831">
        <w:rPr>
          <w:rFonts w:eastAsia="Calibri"/>
          <w:lang w:val="es-ES_tradnl"/>
        </w:rPr>
        <w:t xml:space="preserve"> </w:t>
      </w:r>
      <w:r w:rsidR="000A2679">
        <w:rPr>
          <w:rFonts w:eastAsia="Calibri"/>
          <w:lang w:val="es-ES_tradnl"/>
        </w:rPr>
        <w:t xml:space="preserve">para </w:t>
      </w:r>
      <w:r w:rsidR="00526A82" w:rsidRPr="00203831">
        <w:rPr>
          <w:rFonts w:eastAsia="Calibri"/>
          <w:lang w:val="es-ES_tradnl"/>
        </w:rPr>
        <w:t>técnico</w:t>
      </w:r>
      <w:r w:rsidR="00FA1F16" w:rsidRPr="00203831">
        <w:rPr>
          <w:rFonts w:eastAsia="Calibri"/>
          <w:lang w:val="es-ES_tradnl"/>
        </w:rPr>
        <w:t>s</w:t>
      </w:r>
      <w:r w:rsidR="00891ED0" w:rsidRPr="00203831">
        <w:rPr>
          <w:rFonts w:eastAsia="Calibri"/>
          <w:lang w:val="es-ES_tradnl"/>
        </w:rPr>
        <w:t xml:space="preserve"> </w:t>
      </w:r>
      <w:r w:rsidR="000A2679">
        <w:rPr>
          <w:rFonts w:eastAsia="Calibri"/>
          <w:lang w:val="es-ES_tradnl"/>
        </w:rPr>
        <w:t xml:space="preserve">jóvenes </w:t>
      </w:r>
      <w:r w:rsidR="00460356">
        <w:rPr>
          <w:rFonts w:eastAsia="Calibri"/>
          <w:lang w:val="es-ES_tradnl"/>
        </w:rPr>
        <w:t>fueron mujeres</w:t>
      </w:r>
      <w:r w:rsidR="00FA1F16" w:rsidRPr="00203831">
        <w:rPr>
          <w:rFonts w:eastAsia="Calibri"/>
          <w:lang w:val="es-ES_tradnl"/>
        </w:rPr>
        <w:t>.</w:t>
      </w:r>
      <w:r w:rsidR="00891ED0" w:rsidRPr="00203831">
        <w:rPr>
          <w:rFonts w:eastAsia="Calibri"/>
          <w:lang w:val="es-ES_tradnl"/>
        </w:rPr>
        <w:t xml:space="preserve"> </w:t>
      </w:r>
      <w:r w:rsidR="006F2374">
        <w:rPr>
          <w:rFonts w:eastAsia="Calibri"/>
          <w:lang w:val="es-ES_tradnl"/>
        </w:rPr>
        <w:t xml:space="preserve">En Georgia, </w:t>
      </w:r>
      <w:r w:rsidR="004F796D" w:rsidRPr="004F796D">
        <w:rPr>
          <w:rFonts w:eastAsia="Calibri"/>
          <w:lang w:val="es-ES_tradnl"/>
        </w:rPr>
        <w:t xml:space="preserve">recientemente se inscribieron las primeras dos mujeres </w:t>
      </w:r>
      <w:r w:rsidR="004F796D">
        <w:rPr>
          <w:rFonts w:eastAsia="Calibri"/>
          <w:lang w:val="es-ES_tradnl"/>
        </w:rPr>
        <w:t xml:space="preserve">en </w:t>
      </w:r>
      <w:r w:rsidR="00F0137A">
        <w:rPr>
          <w:rFonts w:eastAsia="Calibri"/>
          <w:lang w:val="es-ES_tradnl"/>
        </w:rPr>
        <w:t xml:space="preserve">el </w:t>
      </w:r>
      <w:r w:rsidR="0020619D" w:rsidRPr="0020619D">
        <w:rPr>
          <w:rFonts w:eastAsia="Calibri"/>
          <w:lang w:val="es-ES_tradnl"/>
        </w:rPr>
        <w:t xml:space="preserve">programa de capacitación vocacional </w:t>
      </w:r>
      <w:r w:rsidR="009A5B52">
        <w:rPr>
          <w:rFonts w:eastAsia="Calibri"/>
          <w:lang w:val="es-ES_tradnl"/>
        </w:rPr>
        <w:t xml:space="preserve">en </w:t>
      </w:r>
      <w:r w:rsidR="00A80F9A" w:rsidRPr="00203831">
        <w:rPr>
          <w:rFonts w:eastAsia="Calibri"/>
          <w:lang w:val="es-ES_tradnl"/>
        </w:rPr>
        <w:t>refrigeración</w:t>
      </w:r>
      <w:r w:rsidR="00891ED0" w:rsidRPr="00203831">
        <w:rPr>
          <w:rFonts w:eastAsia="Calibri"/>
          <w:lang w:val="es-ES_tradnl"/>
        </w:rPr>
        <w:t xml:space="preserve"> </w:t>
      </w:r>
      <w:r w:rsidR="00526A82"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climatización</w:t>
      </w:r>
      <w:r w:rsidR="00FA1F16" w:rsidRPr="00203831">
        <w:rPr>
          <w:rFonts w:eastAsia="Calibri"/>
          <w:lang w:val="es-ES_tradnl"/>
        </w:rPr>
        <w:t>.</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A46ACD" w:rsidRPr="00203831">
        <w:rPr>
          <w:rFonts w:eastAsia="Calibri"/>
          <w:lang w:val="es-ES_tradnl"/>
        </w:rPr>
        <w:t>México</w:t>
      </w:r>
      <w:r w:rsidR="00FA1F16" w:rsidRPr="00203831">
        <w:rPr>
          <w:rFonts w:eastAsia="Calibri"/>
          <w:lang w:val="es-ES_tradnl"/>
        </w:rPr>
        <w:t>,</w:t>
      </w:r>
      <w:r w:rsidR="00891ED0" w:rsidRPr="00203831">
        <w:rPr>
          <w:rFonts w:eastAsia="Calibri"/>
          <w:lang w:val="es-ES_tradnl"/>
        </w:rPr>
        <w:t xml:space="preserve"> </w:t>
      </w:r>
      <w:r w:rsidR="00A63330">
        <w:rPr>
          <w:rFonts w:eastAsia="Calibri"/>
          <w:lang w:val="es-ES_tradnl"/>
        </w:rPr>
        <w:t>la</w:t>
      </w:r>
      <w:r w:rsidR="00641B11">
        <w:rPr>
          <w:rFonts w:eastAsia="Calibri"/>
          <w:lang w:val="es-ES_tradnl"/>
        </w:rPr>
        <w:t xml:space="preserve"> </w:t>
      </w:r>
      <w:r w:rsidR="00A63330">
        <w:rPr>
          <w:rFonts w:eastAsia="Calibri"/>
          <w:lang w:val="es-ES_tradnl"/>
        </w:rPr>
        <w:t>mujer</w:t>
      </w:r>
      <w:r w:rsidR="00891ED0" w:rsidRPr="00203831">
        <w:rPr>
          <w:rFonts w:eastAsia="Calibri"/>
          <w:lang w:val="es-ES_tradnl"/>
        </w:rPr>
        <w:t xml:space="preserve"> </w:t>
      </w:r>
      <w:r w:rsidR="00A63330">
        <w:rPr>
          <w:rFonts w:eastAsia="Calibri"/>
          <w:lang w:val="es-ES_tradnl"/>
        </w:rPr>
        <w:t>ocupa</w:t>
      </w:r>
      <w:r w:rsidR="00B00A31">
        <w:rPr>
          <w:rFonts w:eastAsia="Calibri"/>
          <w:lang w:val="es-ES_tradnl"/>
        </w:rPr>
        <w:t xml:space="preserve"> cargos </w:t>
      </w:r>
      <w:r w:rsidR="003931CB">
        <w:rPr>
          <w:rFonts w:eastAsia="Calibri"/>
          <w:lang w:val="es-ES_tradnl"/>
        </w:rPr>
        <w:t xml:space="preserve">relevantes </w:t>
      </w:r>
      <w:r w:rsidR="00110032" w:rsidRPr="00203831">
        <w:rPr>
          <w:rFonts w:eastAsia="Calibri"/>
          <w:lang w:val="es-ES_tradnl"/>
        </w:rPr>
        <w:t>en</w:t>
      </w:r>
      <w:r w:rsidR="00891ED0" w:rsidRPr="00203831">
        <w:rPr>
          <w:rFonts w:eastAsia="Calibri"/>
          <w:lang w:val="es-ES_tradnl"/>
        </w:rPr>
        <w:t xml:space="preserve"> </w:t>
      </w:r>
      <w:r w:rsidR="007929E5">
        <w:rPr>
          <w:rFonts w:eastAsia="Calibri"/>
          <w:lang w:val="es-ES_tradnl"/>
        </w:rPr>
        <w:t>laboratorios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CD14DE">
        <w:rPr>
          <w:rFonts w:eastAsia="Calibri"/>
          <w:lang w:val="es-ES_tradnl"/>
        </w:rPr>
        <w:t>planta</w:t>
      </w:r>
      <w:r w:rsidR="00203831">
        <w:rPr>
          <w:rFonts w:eastAsia="Calibri"/>
          <w:lang w:val="es-ES_tradnl"/>
        </w:rPr>
        <w:t>s</w:t>
      </w:r>
      <w:r w:rsidR="00891ED0" w:rsidRPr="00203831">
        <w:rPr>
          <w:rFonts w:eastAsia="Calibri"/>
          <w:lang w:val="es-ES_tradnl"/>
        </w:rPr>
        <w:t xml:space="preserve"> </w:t>
      </w:r>
      <w:r w:rsidR="00400E99">
        <w:rPr>
          <w:rFonts w:eastAsia="Calibri"/>
          <w:lang w:val="es-ES_tradnl"/>
        </w:rPr>
        <w:t xml:space="preserve">de </w:t>
      </w:r>
      <w:r w:rsidR="007D6528">
        <w:rPr>
          <w:rFonts w:eastAsia="Calibri"/>
          <w:lang w:val="es-ES_tradnl"/>
        </w:rPr>
        <w:t>destrucción</w:t>
      </w:r>
      <w:r w:rsidR="00891ED0" w:rsidRPr="00203831">
        <w:rPr>
          <w:rFonts w:eastAsia="Calibri"/>
          <w:lang w:val="es-ES_tradnl"/>
        </w:rPr>
        <w:t xml:space="preserve"> </w:t>
      </w:r>
      <w:r w:rsidR="005A4F71" w:rsidRPr="00203831">
        <w:rPr>
          <w:rFonts w:eastAsia="Calibri"/>
          <w:lang w:val="es-ES_tradnl"/>
        </w:rPr>
        <w:t>de</w:t>
      </w:r>
      <w:r w:rsidR="00891ED0" w:rsidRPr="00203831">
        <w:rPr>
          <w:rFonts w:eastAsia="Calibri"/>
          <w:lang w:val="es-ES_tradnl"/>
        </w:rPr>
        <w:t xml:space="preserve"> </w:t>
      </w:r>
      <w:r w:rsidR="004856FE">
        <w:rPr>
          <w:rFonts w:eastAsia="Calibri"/>
          <w:lang w:val="es-ES_tradnl"/>
        </w:rPr>
        <w:t>SAO</w:t>
      </w:r>
      <w:r w:rsidR="00223ADB">
        <w:rPr>
          <w:rFonts w:eastAsia="Calibri"/>
          <w:lang w:val="es-ES_tradnl"/>
        </w:rPr>
        <w:t xml:space="preserve"> y</w:t>
      </w:r>
      <w:r w:rsidR="004856FE">
        <w:rPr>
          <w:rFonts w:eastAsia="Calibri"/>
          <w:lang w:val="es-ES_tradnl"/>
        </w:rPr>
        <w:t xml:space="preserve"> </w:t>
      </w:r>
      <w:r w:rsidR="004E46A6" w:rsidRPr="00203831">
        <w:rPr>
          <w:rFonts w:eastAsia="Calibri"/>
          <w:lang w:val="es-ES_tradnl"/>
        </w:rPr>
        <w:t>uno</w:t>
      </w:r>
      <w:r w:rsidR="00891ED0" w:rsidRPr="00203831">
        <w:rPr>
          <w:rFonts w:eastAsia="Calibri"/>
          <w:lang w:val="es-ES_tradnl"/>
        </w:rPr>
        <w:t xml:space="preserve"> </w:t>
      </w:r>
      <w:r w:rsidR="00AA106A">
        <w:rPr>
          <w:rFonts w:eastAsia="Calibri"/>
          <w:lang w:val="es-ES_tradnl"/>
        </w:rPr>
        <w:t xml:space="preserve">de los centros de </w:t>
      </w:r>
      <w:r w:rsidR="005A3B39">
        <w:rPr>
          <w:rFonts w:eastAsia="Calibri"/>
          <w:lang w:val="es-ES_tradnl"/>
        </w:rPr>
        <w:t>recuperación y reciclaje</w:t>
      </w:r>
      <w:r w:rsidR="00891ED0" w:rsidRPr="00203831">
        <w:rPr>
          <w:rFonts w:eastAsia="Calibri"/>
          <w:lang w:val="es-ES_tradnl"/>
        </w:rPr>
        <w:t xml:space="preserve"> </w:t>
      </w:r>
      <w:r w:rsidR="00446CF5">
        <w:rPr>
          <w:rFonts w:eastAsia="Calibri"/>
          <w:lang w:val="es-ES_tradnl"/>
        </w:rPr>
        <w:t>es de propiedad de una mujer</w:t>
      </w:r>
      <w:r w:rsidR="00FA1F16" w:rsidRPr="00203831">
        <w:rPr>
          <w:rFonts w:eastAsia="Calibri"/>
          <w:lang w:val="es-ES_tradnl"/>
        </w:rPr>
        <w:t>.</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FA1F16" w:rsidRPr="00203831">
        <w:rPr>
          <w:rFonts w:eastAsia="Calibri"/>
          <w:lang w:val="es-ES_tradnl"/>
        </w:rPr>
        <w:t>Ghana,</w:t>
      </w:r>
      <w:r w:rsidR="00891ED0" w:rsidRPr="00203831">
        <w:rPr>
          <w:rFonts w:eastAsia="Calibri"/>
          <w:lang w:val="es-ES_tradnl"/>
        </w:rPr>
        <w:t xml:space="preserve"> </w:t>
      </w:r>
      <w:r w:rsidR="00C44FC9" w:rsidRPr="00203831">
        <w:rPr>
          <w:rFonts w:eastAsia="Calibri"/>
          <w:lang w:val="es-ES_tradnl"/>
        </w:rPr>
        <w:t>la</w:t>
      </w:r>
      <w:r w:rsidR="00891ED0" w:rsidRPr="00203831">
        <w:rPr>
          <w:rFonts w:eastAsia="Calibri"/>
          <w:lang w:val="es-ES_tradnl"/>
        </w:rPr>
        <w:t xml:space="preserve"> </w:t>
      </w:r>
      <w:r w:rsidR="00C44FC9" w:rsidRPr="00203831">
        <w:rPr>
          <w:rFonts w:eastAsia="Calibri"/>
          <w:lang w:val="es-ES_tradnl"/>
        </w:rPr>
        <w:t>empresa</w:t>
      </w:r>
      <w:r w:rsidR="00891ED0" w:rsidRPr="00203831">
        <w:rPr>
          <w:rFonts w:eastAsia="Calibri"/>
          <w:lang w:val="es-ES_tradnl"/>
        </w:rPr>
        <w:t xml:space="preserve"> </w:t>
      </w:r>
      <w:r w:rsidR="00FA1F16" w:rsidRPr="00814DDA">
        <w:rPr>
          <w:rFonts w:eastAsia="Calibri"/>
          <w:lang w:val="es-ES"/>
        </w:rPr>
        <w:t>City</w:t>
      </w:r>
      <w:r w:rsidR="00891ED0" w:rsidRPr="00814DDA">
        <w:rPr>
          <w:rFonts w:eastAsia="Calibri"/>
          <w:lang w:val="es-ES"/>
        </w:rPr>
        <w:t xml:space="preserve"> </w:t>
      </w:r>
      <w:r w:rsidR="00F11BF0" w:rsidRPr="00814DDA">
        <w:rPr>
          <w:rFonts w:eastAsia="Calibri"/>
          <w:lang w:val="es-ES"/>
        </w:rPr>
        <w:t>Waste</w:t>
      </w:r>
      <w:r w:rsidR="00FA1F16" w:rsidRPr="00203831">
        <w:rPr>
          <w:rFonts w:eastAsia="Calibri"/>
          <w:lang w:val="es-ES_tradnl"/>
        </w:rPr>
        <w:t>,</w:t>
      </w:r>
      <w:r w:rsidR="00891ED0" w:rsidRPr="00203831">
        <w:rPr>
          <w:rFonts w:eastAsia="Calibri"/>
          <w:lang w:val="es-ES_tradnl"/>
        </w:rPr>
        <w:t xml:space="preserve"> </w:t>
      </w:r>
      <w:r w:rsidR="0099222D">
        <w:rPr>
          <w:rFonts w:eastAsia="Calibri"/>
          <w:lang w:val="es-ES_tradnl"/>
        </w:rPr>
        <w:t>propietaria d</w:t>
      </w:r>
      <w:r w:rsidR="004561ED">
        <w:rPr>
          <w:rFonts w:eastAsia="Calibri"/>
          <w:lang w:val="es-ES_tradnl"/>
        </w:rPr>
        <w:t xml:space="preserve">el </w:t>
      </w:r>
      <w:r w:rsidR="00C65BD4">
        <w:rPr>
          <w:rFonts w:eastAsia="Calibri"/>
          <w:lang w:val="es-ES_tradnl"/>
        </w:rPr>
        <w:t>centro de acopio</w:t>
      </w:r>
      <w:r w:rsidR="00FA1F16" w:rsidRPr="00203831">
        <w:rPr>
          <w:rFonts w:eastAsia="Calibri"/>
          <w:lang w:val="es-ES_tradnl"/>
        </w:rPr>
        <w:t>,</w:t>
      </w:r>
      <w:r w:rsidR="00891ED0" w:rsidRPr="00203831">
        <w:rPr>
          <w:rFonts w:eastAsia="Calibri"/>
          <w:lang w:val="es-ES_tradnl"/>
        </w:rPr>
        <w:t xml:space="preserve"> </w:t>
      </w:r>
      <w:r w:rsidR="00F66098">
        <w:rPr>
          <w:rFonts w:eastAsia="Calibri"/>
          <w:lang w:val="es-ES_tradnl"/>
        </w:rPr>
        <w:t>está a cargo de una mujer</w:t>
      </w:r>
      <w:r w:rsidR="00891ED0" w:rsidRPr="00203831">
        <w:rPr>
          <w:rFonts w:eastAsia="Calibri"/>
          <w:lang w:val="es-ES_tradnl"/>
        </w:rPr>
        <w:t xml:space="preserve"> </w:t>
      </w:r>
      <w:r w:rsidR="00073A0A">
        <w:rPr>
          <w:rFonts w:eastAsia="Calibri"/>
          <w:lang w:val="es-ES_tradnl"/>
        </w:rPr>
        <w:t xml:space="preserve">y ha creado cerca de 500 puestos de empleo, muchos de ellos </w:t>
      </w:r>
      <w:r w:rsidR="007225C3">
        <w:rPr>
          <w:rFonts w:eastAsia="Calibri"/>
          <w:lang w:val="es-ES_tradnl"/>
        </w:rPr>
        <w:t>ocupados por</w:t>
      </w:r>
      <w:r w:rsidR="006513BC">
        <w:rPr>
          <w:rFonts w:eastAsia="Calibri"/>
          <w:lang w:val="es-ES_tradnl"/>
        </w:rPr>
        <w:t xml:space="preserve"> </w:t>
      </w:r>
      <w:r w:rsidR="00BC57B2">
        <w:rPr>
          <w:rFonts w:eastAsia="Calibri"/>
          <w:lang w:val="es-ES_tradnl"/>
        </w:rPr>
        <w:t>mujeres</w:t>
      </w:r>
      <w:r w:rsidR="00FA1F16" w:rsidRPr="00203831">
        <w:rPr>
          <w:rFonts w:eastAsia="Calibri"/>
          <w:lang w:val="es-ES_tradnl"/>
        </w:rPr>
        <w:t>.</w:t>
      </w:r>
    </w:p>
    <w:p w14:paraId="6E809DCF" w14:textId="47D07965" w:rsidR="00FA1F16" w:rsidRPr="00203831" w:rsidRDefault="00D56539" w:rsidP="007913BE">
      <w:pPr>
        <w:spacing w:before="120" w:after="240"/>
        <w:rPr>
          <w:rFonts w:eastAsia="Calibri"/>
          <w:b/>
          <w:bCs/>
          <w:lang w:val="es-ES_tradnl"/>
        </w:rPr>
      </w:pPr>
      <w:r w:rsidRPr="00203831">
        <w:rPr>
          <w:rFonts w:eastAsia="Calibri"/>
          <w:b/>
          <w:bCs/>
          <w:lang w:val="es-ES_tradnl"/>
        </w:rPr>
        <w:t>CONCLUSIONES</w:t>
      </w:r>
      <w:r w:rsidR="00891ED0" w:rsidRPr="00203831">
        <w:rPr>
          <w:rFonts w:eastAsia="Calibri"/>
          <w:b/>
          <w:bCs/>
          <w:lang w:val="es-ES_tradnl"/>
        </w:rPr>
        <w:t xml:space="preserve"> </w:t>
      </w:r>
      <w:r w:rsidR="004E46A6" w:rsidRPr="00203831">
        <w:rPr>
          <w:rFonts w:eastAsia="Calibri"/>
          <w:b/>
          <w:bCs/>
          <w:lang w:val="es-ES_tradnl"/>
        </w:rPr>
        <w:t>Y</w:t>
      </w:r>
      <w:r w:rsidR="00891ED0" w:rsidRPr="00203831">
        <w:rPr>
          <w:rFonts w:eastAsia="Calibri"/>
          <w:b/>
          <w:bCs/>
          <w:lang w:val="es-ES_tradnl"/>
        </w:rPr>
        <w:t xml:space="preserve"> </w:t>
      </w:r>
      <w:r w:rsidR="0094334A" w:rsidRPr="00203831">
        <w:rPr>
          <w:rFonts w:eastAsia="Calibri"/>
          <w:b/>
          <w:bCs/>
          <w:lang w:val="es-ES_tradnl"/>
        </w:rPr>
        <w:t>EXPERIENCIAS</w:t>
      </w:r>
      <w:r w:rsidR="00891ED0" w:rsidRPr="00203831">
        <w:rPr>
          <w:rFonts w:eastAsia="Calibri"/>
          <w:b/>
          <w:bCs/>
          <w:lang w:val="es-ES_tradnl"/>
        </w:rPr>
        <w:t xml:space="preserve"> </w:t>
      </w:r>
      <w:r w:rsidR="0094334A" w:rsidRPr="00203831">
        <w:rPr>
          <w:rFonts w:eastAsia="Calibri"/>
          <w:b/>
          <w:bCs/>
          <w:lang w:val="es-ES_tradnl"/>
        </w:rPr>
        <w:t>RECOGIDAS</w:t>
      </w:r>
    </w:p>
    <w:p w14:paraId="07088192" w14:textId="0D873A81" w:rsidR="00A4066A" w:rsidRPr="00203831" w:rsidRDefault="00C02D71" w:rsidP="008C39CA">
      <w:pPr>
        <w:numPr>
          <w:ilvl w:val="0"/>
          <w:numId w:val="10"/>
        </w:numPr>
        <w:spacing w:before="120" w:after="240"/>
        <w:ind w:left="0" w:firstLine="0"/>
        <w:rPr>
          <w:rFonts w:eastAsia="Calibri"/>
          <w:lang w:val="es-ES_tradnl"/>
        </w:rPr>
      </w:pPr>
      <w:r>
        <w:rPr>
          <w:rFonts w:eastAsia="Calibri"/>
          <w:lang w:val="es-ES_tradnl"/>
        </w:rPr>
        <w:t>Los</w:t>
      </w:r>
      <w:r w:rsidR="00891ED0" w:rsidRPr="00203831">
        <w:rPr>
          <w:rFonts w:eastAsia="Calibri"/>
          <w:lang w:val="es-ES_tradnl"/>
        </w:rPr>
        <w:t xml:space="preserve"> </w:t>
      </w:r>
      <w:r w:rsidR="004E46A6" w:rsidRPr="00203831">
        <w:rPr>
          <w:rFonts w:eastAsia="Calibri"/>
          <w:lang w:val="es-ES_tradnl"/>
        </w:rPr>
        <w:t>cinco</w:t>
      </w:r>
      <w:r w:rsidR="00891ED0" w:rsidRPr="00203831">
        <w:rPr>
          <w:rFonts w:eastAsia="Calibri"/>
          <w:lang w:val="es-ES_tradnl"/>
        </w:rPr>
        <w:t xml:space="preserve"> </w:t>
      </w:r>
      <w:r w:rsidR="00B72E46">
        <w:rPr>
          <w:rFonts w:eastAsia="Calibri"/>
          <w:lang w:val="es-ES_tradnl"/>
        </w:rPr>
        <w:t xml:space="preserve">proyectos piloto de </w:t>
      </w:r>
      <w:r w:rsidR="008F065F">
        <w:rPr>
          <w:rFonts w:eastAsia="Calibri"/>
          <w:lang w:val="es-ES_tradnl"/>
        </w:rPr>
        <w:t>eliminación y destrucción de desechos de SAO</w:t>
      </w:r>
      <w:r w:rsidR="00891ED0" w:rsidRPr="00203831">
        <w:rPr>
          <w:rFonts w:eastAsia="Calibri"/>
          <w:lang w:val="es-ES_tradnl"/>
        </w:rPr>
        <w:t xml:space="preserve"> </w:t>
      </w:r>
      <w:r w:rsidR="009D01AF">
        <w:rPr>
          <w:rFonts w:eastAsia="Calibri"/>
          <w:lang w:val="es-ES_tradnl"/>
        </w:rPr>
        <w:t xml:space="preserve">lograron </w:t>
      </w:r>
      <w:r w:rsidR="006E0FDF">
        <w:rPr>
          <w:rFonts w:eastAsia="Calibri"/>
          <w:lang w:val="es-ES_tradnl"/>
        </w:rPr>
        <w:t xml:space="preserve">el </w:t>
      </w:r>
      <w:r w:rsidR="00D56539" w:rsidRPr="00203831">
        <w:rPr>
          <w:rFonts w:eastAsia="Calibri"/>
          <w:lang w:val="es-ES_tradnl"/>
        </w:rPr>
        <w:t>objetivo</w:t>
      </w:r>
      <w:r w:rsidR="00891ED0" w:rsidRPr="00203831">
        <w:rPr>
          <w:rFonts w:eastAsia="Calibri"/>
          <w:lang w:val="es-ES_tradnl"/>
        </w:rPr>
        <w:t xml:space="preserve"> </w:t>
      </w:r>
      <w:r w:rsidR="006E0FDF">
        <w:rPr>
          <w:rFonts w:eastAsia="Calibri"/>
          <w:lang w:val="es-ES_tradnl"/>
        </w:rPr>
        <w:t xml:space="preserve">de </w:t>
      </w:r>
      <w:r w:rsidR="00745F56">
        <w:rPr>
          <w:rFonts w:eastAsia="Calibri"/>
          <w:lang w:val="es-ES_tradnl"/>
        </w:rPr>
        <w:t xml:space="preserve">probar </w:t>
      </w:r>
      <w:r w:rsidR="00613D80">
        <w:rPr>
          <w:rFonts w:eastAsia="Calibri"/>
          <w:lang w:val="es-ES_tradnl"/>
        </w:rPr>
        <w:t xml:space="preserve">la </w:t>
      </w:r>
      <w:r w:rsidR="00A80F9A" w:rsidRPr="00203831">
        <w:rPr>
          <w:rFonts w:eastAsia="Calibri"/>
          <w:lang w:val="es-ES_tradnl"/>
        </w:rPr>
        <w:t>factibilidad</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7771C">
        <w:rPr>
          <w:rFonts w:eastAsia="Calibri"/>
          <w:lang w:val="es-ES_tradnl"/>
        </w:rPr>
        <w:t xml:space="preserve">distintas </w:t>
      </w:r>
      <w:r w:rsidR="00BA3F89" w:rsidRPr="00BA3F89">
        <w:rPr>
          <w:rFonts w:eastAsia="Calibri"/>
          <w:lang w:val="es-ES_tradnl"/>
        </w:rPr>
        <w:t xml:space="preserve">opciones </w:t>
      </w:r>
      <w:r w:rsidR="009E374A">
        <w:rPr>
          <w:rFonts w:eastAsia="Calibri"/>
          <w:lang w:val="es-ES_tradnl"/>
        </w:rPr>
        <w:t>tecnológicas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D33911">
        <w:rPr>
          <w:rFonts w:eastAsia="Calibri"/>
          <w:lang w:val="es-ES_tradnl"/>
        </w:rPr>
        <w:t>logística</w:t>
      </w:r>
      <w:r w:rsidR="00BA3F89">
        <w:rPr>
          <w:rFonts w:eastAsia="Calibri"/>
          <w:lang w:val="es-ES_tradnl"/>
        </w:rPr>
        <w:t>s</w:t>
      </w:r>
      <w:r w:rsidR="00891ED0" w:rsidRPr="00203831">
        <w:rPr>
          <w:rFonts w:eastAsia="Calibri"/>
          <w:lang w:val="es-ES_tradnl"/>
        </w:rPr>
        <w:t xml:space="preserve"> </w:t>
      </w:r>
      <w:r w:rsidR="008C01B9">
        <w:rPr>
          <w:rFonts w:eastAsia="Calibri"/>
          <w:lang w:val="es-ES_tradnl"/>
        </w:rPr>
        <w:t xml:space="preserve">y </w:t>
      </w:r>
      <w:r w:rsidR="008A5AC9">
        <w:rPr>
          <w:rFonts w:eastAsia="Calibri"/>
          <w:lang w:val="es-ES_tradnl"/>
        </w:rPr>
        <w:t xml:space="preserve">de </w:t>
      </w:r>
      <w:r w:rsidR="00A81908">
        <w:rPr>
          <w:rFonts w:eastAsia="Calibri"/>
          <w:lang w:val="es-ES_tradnl"/>
        </w:rPr>
        <w:t>escenario</w:t>
      </w:r>
      <w:r w:rsidR="00FA1F16" w:rsidRPr="00203831">
        <w:rPr>
          <w:rFonts w:eastAsia="Calibri"/>
          <w:lang w:val="es-ES_tradnl"/>
        </w:rPr>
        <w:t>s</w:t>
      </w:r>
      <w:r w:rsidR="00891ED0" w:rsidRPr="00203831">
        <w:rPr>
          <w:rFonts w:eastAsia="Calibri"/>
          <w:lang w:val="es-ES_tradnl"/>
        </w:rPr>
        <w:t xml:space="preserve"> </w:t>
      </w:r>
      <w:r w:rsidR="008C01B9">
        <w:rPr>
          <w:rFonts w:eastAsia="Calibri"/>
          <w:lang w:val="es-ES_tradnl"/>
        </w:rPr>
        <w:t xml:space="preserve">de </w:t>
      </w:r>
      <w:r w:rsidR="008C01B9" w:rsidRPr="008C01B9">
        <w:rPr>
          <w:rFonts w:eastAsia="Calibri"/>
          <w:lang w:val="es-ES_tradnl"/>
        </w:rPr>
        <w:t xml:space="preserve">cofinanciamiento </w:t>
      </w:r>
      <w:r w:rsidR="00246EFA">
        <w:rPr>
          <w:rFonts w:eastAsia="Calibri"/>
          <w:lang w:val="es-ES_tradnl"/>
        </w:rPr>
        <w:t xml:space="preserve">para </w:t>
      </w:r>
      <w:r w:rsidR="00104E65">
        <w:rPr>
          <w:rFonts w:eastAsia="Calibri"/>
          <w:lang w:val="es-ES_tradnl"/>
        </w:rPr>
        <w:t xml:space="preserve">las labores de </w:t>
      </w:r>
      <w:r w:rsidR="00203831">
        <w:rPr>
          <w:rFonts w:eastAsia="Calibri"/>
          <w:lang w:val="es-ES_tradnl"/>
        </w:rPr>
        <w:t>acopio</w:t>
      </w:r>
      <w:r w:rsidR="00FA1F16" w:rsidRPr="00203831">
        <w:rPr>
          <w:rFonts w:eastAsia="Calibri"/>
          <w:lang w:val="es-ES_tradnl"/>
        </w:rPr>
        <w:t>,</w:t>
      </w:r>
      <w:r w:rsidR="00891ED0" w:rsidRPr="00203831">
        <w:rPr>
          <w:rFonts w:eastAsia="Calibri"/>
          <w:lang w:val="es-ES_tradnl"/>
        </w:rPr>
        <w:t xml:space="preserve"> </w:t>
      </w:r>
      <w:r w:rsidR="00203831">
        <w:rPr>
          <w:rFonts w:eastAsia="Calibri"/>
          <w:lang w:val="es-ES_tradnl"/>
        </w:rPr>
        <w:t>concentración</w:t>
      </w:r>
      <w:r w:rsidR="00FA1F16" w:rsidRPr="00203831">
        <w:rPr>
          <w:rFonts w:eastAsia="Calibri"/>
          <w:lang w:val="es-ES_tradnl"/>
        </w:rPr>
        <w:t>,</w:t>
      </w:r>
      <w:r w:rsidR="00891ED0" w:rsidRPr="00203831">
        <w:rPr>
          <w:rFonts w:eastAsia="Calibri"/>
          <w:lang w:val="es-ES_tradnl"/>
        </w:rPr>
        <w:t xml:space="preserve"> </w:t>
      </w:r>
      <w:r w:rsidR="007A75AE" w:rsidRPr="00203831">
        <w:rPr>
          <w:rFonts w:eastAsia="Calibri"/>
          <w:lang w:val="es-ES_tradnl"/>
        </w:rPr>
        <w:t>eliminación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destrucción</w:t>
      </w:r>
      <w:r w:rsidR="00891ED0" w:rsidRPr="00203831">
        <w:rPr>
          <w:rFonts w:eastAsia="Calibri"/>
          <w:lang w:val="es-ES_tradnl"/>
        </w:rPr>
        <w:t xml:space="preserve"> </w:t>
      </w:r>
      <w:r w:rsidR="00B35ECF">
        <w:rPr>
          <w:rFonts w:eastAsia="Calibri"/>
          <w:lang w:val="es-ES_tradnl"/>
        </w:rPr>
        <w:t>de desechos</w:t>
      </w:r>
      <w:r w:rsidR="00FA1F16" w:rsidRPr="00203831">
        <w:rPr>
          <w:rFonts w:eastAsia="Calibri"/>
          <w:lang w:val="es-ES_tradnl"/>
        </w:rPr>
        <w:t>.</w:t>
      </w:r>
    </w:p>
    <w:p w14:paraId="590D8195" w14:textId="2937D77C" w:rsidR="00FA1F16" w:rsidRPr="00203831" w:rsidRDefault="00744747" w:rsidP="008C39CA">
      <w:pPr>
        <w:numPr>
          <w:ilvl w:val="0"/>
          <w:numId w:val="10"/>
        </w:numPr>
        <w:spacing w:before="120" w:after="240"/>
        <w:ind w:left="0" w:firstLine="0"/>
        <w:rPr>
          <w:rFonts w:eastAsia="Calibri"/>
          <w:lang w:val="es-ES_tradnl"/>
        </w:rPr>
      </w:pPr>
      <w:r>
        <w:rPr>
          <w:rFonts w:eastAsia="Calibri"/>
          <w:lang w:val="es-ES_tradnl"/>
        </w:rPr>
        <w:t xml:space="preserve">El </w:t>
      </w:r>
      <w:r w:rsidRPr="00744747">
        <w:rPr>
          <w:rFonts w:eastAsia="Calibri"/>
          <w:lang w:val="es-ES_tradnl"/>
        </w:rPr>
        <w:t xml:space="preserve">Cuadro 4 resume </w:t>
      </w:r>
      <w:r>
        <w:rPr>
          <w:rFonts w:eastAsia="Calibri"/>
          <w:lang w:val="es-ES_tradnl"/>
        </w:rPr>
        <w:t xml:space="preserve">los </w:t>
      </w:r>
      <w:r w:rsidR="00E57744">
        <w:rPr>
          <w:rFonts w:eastAsia="Calibri"/>
          <w:lang w:val="es-ES_tradnl"/>
        </w:rPr>
        <w:t xml:space="preserve">métodos de destrucción, </w:t>
      </w:r>
      <w:r w:rsidR="00A4190F" w:rsidRPr="00A4190F">
        <w:rPr>
          <w:rFonts w:eastAsia="Calibri"/>
          <w:lang w:val="es-ES_tradnl"/>
        </w:rPr>
        <w:t xml:space="preserve">la relación costo-beneficio </w:t>
      </w:r>
      <w:r w:rsidR="00E57744">
        <w:rPr>
          <w:rFonts w:eastAsia="Calibri"/>
          <w:lang w:val="es-ES_tradnl"/>
        </w:rPr>
        <w:t xml:space="preserve">y </w:t>
      </w:r>
      <w:r w:rsidR="00E57744" w:rsidRPr="00E57744">
        <w:rPr>
          <w:rFonts w:eastAsia="Calibri"/>
          <w:lang w:val="es-ES_tradnl"/>
        </w:rPr>
        <w:t xml:space="preserve">el volumen total de desechos de SAO efectivamente destruidos </w:t>
      </w:r>
      <w:r w:rsidR="00004942">
        <w:rPr>
          <w:rFonts w:eastAsia="Calibri"/>
          <w:lang w:val="es-ES_tradnl"/>
        </w:rPr>
        <w:t>que señala</w:t>
      </w:r>
      <w:r w:rsidR="00A4190F">
        <w:rPr>
          <w:rFonts w:eastAsia="Calibri"/>
          <w:lang w:val="es-ES_tradnl"/>
        </w:rPr>
        <w:t xml:space="preserve"> </w:t>
      </w:r>
      <w:r w:rsidR="00E919AC">
        <w:rPr>
          <w:rFonts w:eastAsia="Calibri"/>
          <w:lang w:val="es-ES_tradnl"/>
        </w:rPr>
        <w:t>el informe</w:t>
      </w:r>
      <w:r w:rsidR="00203831">
        <w:rPr>
          <w:lang w:val="es-ES_tradnl"/>
        </w:rPr>
        <w:t xml:space="preserve"> de síntesis</w:t>
      </w:r>
      <w:r w:rsidR="004B0A96" w:rsidRPr="00203831">
        <w:rPr>
          <w:lang w:val="es-ES_tradnl"/>
        </w:rPr>
        <w:t xml:space="preserve"> sobre</w:t>
      </w:r>
      <w:r w:rsidR="00891ED0" w:rsidRPr="00203831">
        <w:rPr>
          <w:lang w:val="es-ES_tradnl"/>
        </w:rPr>
        <w:t xml:space="preserve"> </w:t>
      </w:r>
      <w:r w:rsidR="00AE1FC7">
        <w:rPr>
          <w:lang w:val="es-ES_tradnl"/>
        </w:rPr>
        <w:t>proyectos</w:t>
      </w:r>
      <w:r w:rsidR="00203831">
        <w:rPr>
          <w:lang w:val="es-ES_tradnl"/>
        </w:rPr>
        <w:t xml:space="preserve"> piloto</w:t>
      </w:r>
      <w:r w:rsidR="00891ED0" w:rsidRPr="00203831">
        <w:rPr>
          <w:lang w:val="es-ES_tradnl"/>
        </w:rPr>
        <w:t xml:space="preserve"> </w:t>
      </w:r>
      <w:r w:rsidR="005A4F71" w:rsidRPr="00203831">
        <w:rPr>
          <w:lang w:val="es-ES_tradnl"/>
        </w:rPr>
        <w:t>de</w:t>
      </w:r>
      <w:r w:rsidR="00891ED0" w:rsidRPr="00203831">
        <w:rPr>
          <w:lang w:val="es-ES_tradnl"/>
        </w:rPr>
        <w:t xml:space="preserve"> </w:t>
      </w:r>
      <w:r w:rsidR="005A4F71" w:rsidRPr="00203831">
        <w:rPr>
          <w:lang w:val="es-ES_tradnl"/>
        </w:rPr>
        <w:t>eliminación</w:t>
      </w:r>
      <w:r w:rsidR="00891ED0" w:rsidRPr="00203831">
        <w:rPr>
          <w:lang w:val="es-ES_tradnl"/>
        </w:rPr>
        <w:t xml:space="preserve"> </w:t>
      </w:r>
      <w:r w:rsidR="005A4F71" w:rsidRPr="00203831">
        <w:rPr>
          <w:lang w:val="es-ES_tradnl"/>
        </w:rPr>
        <w:t>de</w:t>
      </w:r>
      <w:r w:rsidR="00891ED0" w:rsidRPr="00203831">
        <w:rPr>
          <w:lang w:val="es-ES_tradnl"/>
        </w:rPr>
        <w:t xml:space="preserve"> </w:t>
      </w:r>
      <w:r w:rsidR="005A4F71" w:rsidRPr="00203831">
        <w:rPr>
          <w:lang w:val="es-ES_tradnl"/>
        </w:rPr>
        <w:t>SAO</w:t>
      </w:r>
      <w:r w:rsidR="00306646" w:rsidRPr="00203831">
        <w:rPr>
          <w:rFonts w:eastAsia="Calibri" w:cs="Arial (Body CS)"/>
          <w:b/>
          <w:szCs w:val="24"/>
          <w:vertAlign w:val="superscript"/>
          <w:lang w:val="es-ES_tradnl"/>
        </w:rPr>
        <w:footnoteReference w:id="7"/>
      </w:r>
      <w:r w:rsidR="00891ED0" w:rsidRPr="00203831">
        <w:rPr>
          <w:lang w:val="es-ES_tradnl"/>
        </w:rPr>
        <w:t xml:space="preserve"> </w:t>
      </w:r>
      <w:r w:rsidR="004E46A6" w:rsidRPr="00203831">
        <w:rPr>
          <w:lang w:val="es-ES_tradnl"/>
        </w:rPr>
        <w:t>y</w:t>
      </w:r>
      <w:r w:rsidR="00891ED0" w:rsidRPr="00203831">
        <w:rPr>
          <w:lang w:val="es-ES_tradnl"/>
        </w:rPr>
        <w:t xml:space="preserve"> </w:t>
      </w:r>
      <w:r w:rsidR="00381894">
        <w:rPr>
          <w:lang w:val="es-ES_tradnl"/>
        </w:rPr>
        <w:t>confirma</w:t>
      </w:r>
      <w:r w:rsidR="00FC6E8C">
        <w:rPr>
          <w:lang w:val="es-ES_tradnl"/>
        </w:rPr>
        <w:t xml:space="preserve"> el equipo de evaluación</w:t>
      </w:r>
      <w:r w:rsidR="00FA1F16" w:rsidRPr="00203831">
        <w:rPr>
          <w:rFonts w:eastAsia="Calibri"/>
          <w:lang w:val="es-ES_tradnl"/>
        </w:rPr>
        <w:t>.</w:t>
      </w:r>
    </w:p>
    <w:p w14:paraId="30A67C37" w14:textId="77777777" w:rsidR="00E7075B" w:rsidRDefault="00E7075B">
      <w:pPr>
        <w:jc w:val="left"/>
        <w:rPr>
          <w:rFonts w:eastAsia="Calibri" w:cs="Arial (Body CS)"/>
          <w:b/>
          <w:bCs/>
          <w:szCs w:val="24"/>
          <w:lang w:val="es-ES_tradnl"/>
        </w:rPr>
      </w:pPr>
      <w:r>
        <w:rPr>
          <w:rFonts w:eastAsia="Calibri" w:cs="Arial (Body CS)"/>
          <w:b/>
          <w:bCs/>
          <w:szCs w:val="24"/>
          <w:lang w:val="es-ES_tradnl"/>
        </w:rPr>
        <w:br w:type="page"/>
      </w:r>
    </w:p>
    <w:p w14:paraId="76311A7A" w14:textId="3E572801" w:rsidR="00FA1F16" w:rsidRPr="00203831" w:rsidRDefault="004E46A6" w:rsidP="00FA1F16">
      <w:pPr>
        <w:spacing w:before="240" w:after="120" w:line="259" w:lineRule="auto"/>
        <w:contextualSpacing/>
        <w:jc w:val="left"/>
        <w:rPr>
          <w:rFonts w:eastAsia="Calibri" w:cs="Arial (Body CS)"/>
          <w:b/>
          <w:bCs/>
          <w:szCs w:val="24"/>
          <w:lang w:val="es-ES_tradnl"/>
        </w:rPr>
      </w:pPr>
      <w:r w:rsidRPr="00203831">
        <w:rPr>
          <w:rFonts w:eastAsia="Calibri" w:cs="Arial (Body CS)"/>
          <w:b/>
          <w:bCs/>
          <w:szCs w:val="24"/>
          <w:lang w:val="es-ES_tradnl"/>
        </w:rPr>
        <w:lastRenderedPageBreak/>
        <w:t>Cuadro</w:t>
      </w:r>
      <w:r w:rsidR="00891ED0" w:rsidRPr="00203831">
        <w:rPr>
          <w:rFonts w:eastAsia="Calibri" w:cs="Arial (Body CS)"/>
          <w:b/>
          <w:bCs/>
          <w:szCs w:val="24"/>
          <w:lang w:val="es-ES_tradnl"/>
        </w:rPr>
        <w:t xml:space="preserve"> </w:t>
      </w:r>
      <w:r w:rsidR="00FA1F16" w:rsidRPr="00203831">
        <w:rPr>
          <w:rFonts w:eastAsia="Calibri" w:cs="Arial (Body CS)"/>
          <w:b/>
          <w:bCs/>
          <w:szCs w:val="24"/>
          <w:lang w:val="es-ES_tradnl"/>
        </w:rPr>
        <w:t>4.</w:t>
      </w:r>
      <w:r w:rsidR="00891ED0" w:rsidRPr="00203831">
        <w:rPr>
          <w:rFonts w:eastAsia="Calibri" w:cs="Arial (Body CS)"/>
          <w:b/>
          <w:bCs/>
          <w:szCs w:val="24"/>
          <w:lang w:val="es-ES_tradnl"/>
        </w:rPr>
        <w:t xml:space="preserve"> </w:t>
      </w:r>
      <w:r w:rsidR="00C44FC9" w:rsidRPr="00203831">
        <w:rPr>
          <w:rFonts w:eastAsia="Calibri" w:cs="Arial (Body CS)"/>
          <w:b/>
          <w:szCs w:val="24"/>
          <w:lang w:val="es-ES_tradnl"/>
        </w:rPr>
        <w:t>Resumen</w:t>
      </w:r>
      <w:r w:rsidR="00891ED0" w:rsidRPr="00203831">
        <w:rPr>
          <w:rFonts w:eastAsia="Calibri" w:cs="Arial (Body CS)"/>
          <w:b/>
          <w:szCs w:val="24"/>
          <w:lang w:val="es-ES_tradnl"/>
        </w:rPr>
        <w:t xml:space="preserve"> </w:t>
      </w:r>
      <w:r w:rsidRPr="00203831">
        <w:rPr>
          <w:rFonts w:eastAsia="Calibri" w:cs="Arial (Body CS)"/>
          <w:b/>
          <w:szCs w:val="24"/>
          <w:lang w:val="es-ES_tradnl"/>
        </w:rPr>
        <w:t>de</w:t>
      </w:r>
      <w:r w:rsidR="00891ED0" w:rsidRPr="00203831">
        <w:rPr>
          <w:rFonts w:eastAsia="Calibri" w:cs="Arial (Body CS)"/>
          <w:b/>
          <w:szCs w:val="24"/>
          <w:lang w:val="es-ES_tradnl"/>
        </w:rPr>
        <w:t xml:space="preserve"> </w:t>
      </w:r>
      <w:r w:rsidR="00265A34">
        <w:rPr>
          <w:rFonts w:eastAsia="Calibri" w:cs="Arial (Body CS)"/>
          <w:b/>
          <w:szCs w:val="24"/>
          <w:lang w:val="es-ES_tradnl"/>
        </w:rPr>
        <w:t xml:space="preserve">los </w:t>
      </w:r>
      <w:r w:rsidR="00BC57B2">
        <w:rPr>
          <w:rFonts w:eastAsia="Calibri" w:cs="Arial (Body CS)"/>
          <w:b/>
          <w:szCs w:val="24"/>
          <w:lang w:val="es-ES_tradnl"/>
        </w:rPr>
        <w:t>resultados</w:t>
      </w:r>
      <w:r w:rsidR="00891ED0" w:rsidRPr="00203831">
        <w:rPr>
          <w:rFonts w:eastAsia="Calibri" w:cs="Arial (Body CS)"/>
          <w:b/>
          <w:szCs w:val="24"/>
          <w:lang w:val="es-ES_tradnl"/>
        </w:rPr>
        <w:t xml:space="preserve"> </w:t>
      </w:r>
      <w:r w:rsidR="00F94D78">
        <w:rPr>
          <w:rFonts w:eastAsia="Calibri" w:cs="Arial (Body CS)"/>
          <w:b/>
          <w:szCs w:val="24"/>
          <w:lang w:val="es-ES_tradnl"/>
        </w:rPr>
        <w:t>de proyectos</w:t>
      </w:r>
      <w:r w:rsidR="00891ED0" w:rsidRPr="00203831">
        <w:rPr>
          <w:rFonts w:eastAsia="Calibri" w:cs="Arial (Body CS)"/>
          <w:b/>
          <w:szCs w:val="24"/>
          <w:lang w:val="es-ES_tradnl"/>
        </w:rPr>
        <w:t xml:space="preserve"> </w:t>
      </w:r>
      <w:r w:rsidR="005A4F71" w:rsidRPr="00203831">
        <w:rPr>
          <w:rFonts w:eastAsia="Calibri" w:cs="Arial (Body CS)"/>
          <w:b/>
          <w:szCs w:val="24"/>
          <w:lang w:val="es-ES_tradnl"/>
        </w:rPr>
        <w:t>piloto</w:t>
      </w:r>
      <w:r w:rsidR="00891ED0" w:rsidRPr="00203831">
        <w:rPr>
          <w:rFonts w:eastAsia="Calibri" w:cs="Arial (Body CS)"/>
          <w:b/>
          <w:szCs w:val="24"/>
          <w:lang w:val="es-ES_tradnl"/>
        </w:rPr>
        <w:t xml:space="preserve"> </w:t>
      </w:r>
      <w:r w:rsidR="00977FAC">
        <w:rPr>
          <w:rFonts w:eastAsia="Calibri" w:cs="Arial (Body CS)"/>
          <w:b/>
          <w:szCs w:val="24"/>
          <w:lang w:val="es-ES_tradnl"/>
        </w:rPr>
        <w:t>de</w:t>
      </w:r>
      <w:r w:rsidR="00891ED0" w:rsidRPr="00203831">
        <w:rPr>
          <w:rFonts w:eastAsia="Calibri" w:cs="Arial (Body CS)"/>
          <w:b/>
          <w:szCs w:val="24"/>
          <w:lang w:val="es-ES_tradnl"/>
        </w:rPr>
        <w:t xml:space="preserve"> </w:t>
      </w:r>
      <w:r w:rsidR="00442703">
        <w:rPr>
          <w:rFonts w:eastAsia="Calibri" w:cs="Arial (Body CS)"/>
          <w:b/>
          <w:szCs w:val="24"/>
          <w:lang w:val="es-ES_tradnl"/>
        </w:rPr>
        <w:t>destrucción de desechos de SAO</w:t>
      </w:r>
    </w:p>
    <w:tbl>
      <w:tblPr>
        <w:tblStyle w:val="TableGrid10"/>
        <w:tblW w:w="0" w:type="auto"/>
        <w:tblLook w:val="04A0" w:firstRow="1" w:lastRow="0" w:firstColumn="1" w:lastColumn="0" w:noHBand="0" w:noVBand="1"/>
      </w:tblPr>
      <w:tblGrid>
        <w:gridCol w:w="1129"/>
        <w:gridCol w:w="1843"/>
        <w:gridCol w:w="3827"/>
        <w:gridCol w:w="2551"/>
      </w:tblGrid>
      <w:tr w:rsidR="00FA1F16" w:rsidRPr="00E7075B" w14:paraId="475DA66F" w14:textId="77777777" w:rsidTr="003D7264">
        <w:trPr>
          <w:tblHeader/>
        </w:trPr>
        <w:tc>
          <w:tcPr>
            <w:tcW w:w="1129" w:type="dxa"/>
          </w:tcPr>
          <w:p w14:paraId="54D1A2FF" w14:textId="332E2A4B" w:rsidR="00FA1F16" w:rsidRPr="00203831" w:rsidRDefault="00C44FC9" w:rsidP="00FA1F16">
            <w:pPr>
              <w:keepNext/>
              <w:keepLines/>
              <w:jc w:val="center"/>
              <w:rPr>
                <w:rFonts w:ascii="Times New Roman" w:hAnsi="Times New Roman" w:cs="Times New Roman"/>
                <w:b/>
                <w:bCs/>
                <w:sz w:val="20"/>
                <w:szCs w:val="20"/>
                <w:lang w:val="es-ES_tradnl"/>
              </w:rPr>
            </w:pPr>
            <w:r w:rsidRPr="00203831">
              <w:rPr>
                <w:rFonts w:ascii="Times New Roman" w:hAnsi="Times New Roman" w:cs="Times New Roman"/>
                <w:b/>
                <w:bCs/>
                <w:sz w:val="20"/>
                <w:szCs w:val="20"/>
                <w:lang w:val="es-ES_tradnl"/>
              </w:rPr>
              <w:t>País</w:t>
            </w:r>
          </w:p>
        </w:tc>
        <w:tc>
          <w:tcPr>
            <w:tcW w:w="1843" w:type="dxa"/>
          </w:tcPr>
          <w:p w14:paraId="0966E10A" w14:textId="796EF115" w:rsidR="00FA1F16" w:rsidRPr="00203831" w:rsidRDefault="004F734A" w:rsidP="00306646">
            <w:pPr>
              <w:keepNext/>
              <w:keepLines/>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Monto destruido</w:t>
            </w:r>
            <w:r w:rsidR="00891ED0" w:rsidRPr="00203831">
              <w:rPr>
                <w:rFonts w:ascii="Times New Roman" w:hAnsi="Times New Roman" w:cs="Times New Roman"/>
                <w:b/>
                <w:bCs/>
                <w:sz w:val="20"/>
                <w:szCs w:val="20"/>
                <w:lang w:val="es-ES_tradnl"/>
              </w:rPr>
              <w:t xml:space="preserve"> </w:t>
            </w:r>
            <w:r w:rsidR="00FA1F16" w:rsidRPr="00203831">
              <w:rPr>
                <w:rFonts w:ascii="Times New Roman" w:hAnsi="Times New Roman" w:cs="Times New Roman"/>
                <w:b/>
                <w:bCs/>
                <w:sz w:val="20"/>
                <w:szCs w:val="20"/>
                <w:lang w:val="es-ES_tradnl"/>
              </w:rPr>
              <w:t>(</w:t>
            </w:r>
            <w:r w:rsidR="004E46A6" w:rsidRPr="00203831">
              <w:rPr>
                <w:rFonts w:ascii="Times New Roman" w:hAnsi="Times New Roman" w:cs="Times New Roman"/>
                <w:b/>
                <w:bCs/>
                <w:sz w:val="20"/>
                <w:szCs w:val="20"/>
                <w:lang w:val="es-ES_tradnl"/>
              </w:rPr>
              <w:t>tm</w:t>
            </w:r>
            <w:r w:rsidR="00FA1F16" w:rsidRPr="00203831">
              <w:rPr>
                <w:rFonts w:ascii="Times New Roman" w:hAnsi="Times New Roman" w:cs="Times New Roman"/>
                <w:b/>
                <w:bCs/>
                <w:sz w:val="20"/>
                <w:szCs w:val="20"/>
                <w:lang w:val="es-ES_tradnl"/>
              </w:rPr>
              <w:t>)</w:t>
            </w:r>
          </w:p>
        </w:tc>
        <w:tc>
          <w:tcPr>
            <w:tcW w:w="3827" w:type="dxa"/>
          </w:tcPr>
          <w:p w14:paraId="4AD3EC49" w14:textId="4008DDE3" w:rsidR="00FA1F16" w:rsidRPr="00203831" w:rsidRDefault="00272D01" w:rsidP="00225A35">
            <w:pPr>
              <w:keepNext/>
              <w:keepLines/>
              <w:jc w:val="center"/>
              <w:rPr>
                <w:rFonts w:ascii="Times New Roman" w:hAnsi="Times New Roman" w:cs="Times New Roman"/>
                <w:b/>
                <w:bCs/>
                <w:sz w:val="20"/>
                <w:szCs w:val="20"/>
                <w:lang w:val="es-ES_tradnl"/>
              </w:rPr>
            </w:pPr>
            <w:r>
              <w:rPr>
                <w:rFonts w:ascii="Times New Roman" w:hAnsi="Times New Roman" w:cs="Times New Roman"/>
                <w:b/>
                <w:bCs/>
                <w:sz w:val="20"/>
                <w:szCs w:val="20"/>
                <w:lang w:val="es-ES_tradnl"/>
              </w:rPr>
              <w:t>Método</w:t>
            </w:r>
          </w:p>
        </w:tc>
        <w:tc>
          <w:tcPr>
            <w:tcW w:w="2551" w:type="dxa"/>
          </w:tcPr>
          <w:p w14:paraId="3F1C9A71" w14:textId="7D48D417" w:rsidR="00FA1F16" w:rsidRPr="00203831" w:rsidRDefault="00D56539" w:rsidP="00FA1F16">
            <w:pPr>
              <w:keepNext/>
              <w:keepLines/>
              <w:jc w:val="center"/>
              <w:rPr>
                <w:rFonts w:ascii="Times New Roman" w:hAnsi="Times New Roman" w:cs="Times New Roman"/>
                <w:b/>
                <w:bCs/>
                <w:sz w:val="20"/>
                <w:szCs w:val="20"/>
                <w:lang w:val="es-ES_tradnl"/>
              </w:rPr>
            </w:pPr>
            <w:r w:rsidRPr="00203831">
              <w:rPr>
                <w:rFonts w:ascii="Times New Roman" w:hAnsi="Times New Roman" w:cs="Times New Roman"/>
                <w:b/>
                <w:bCs/>
                <w:sz w:val="20"/>
                <w:szCs w:val="20"/>
                <w:lang w:val="es-ES_tradnl"/>
              </w:rPr>
              <w:t>Relación</w:t>
            </w:r>
            <w:r w:rsidR="00891ED0" w:rsidRPr="00203831">
              <w:rPr>
                <w:rFonts w:ascii="Times New Roman" w:hAnsi="Times New Roman" w:cs="Times New Roman"/>
                <w:b/>
                <w:bCs/>
                <w:sz w:val="20"/>
                <w:szCs w:val="20"/>
                <w:lang w:val="es-ES_tradnl"/>
              </w:rPr>
              <w:t xml:space="preserve"> </w:t>
            </w:r>
            <w:r w:rsidRPr="00203831">
              <w:rPr>
                <w:rFonts w:ascii="Times New Roman" w:hAnsi="Times New Roman" w:cs="Times New Roman"/>
                <w:b/>
                <w:bCs/>
                <w:sz w:val="20"/>
                <w:szCs w:val="20"/>
                <w:lang w:val="es-ES_tradnl"/>
              </w:rPr>
              <w:t>costo-beneficio</w:t>
            </w:r>
            <w:r w:rsidR="00891ED0" w:rsidRPr="00203831">
              <w:rPr>
                <w:rFonts w:ascii="Times New Roman" w:hAnsi="Times New Roman" w:cs="Times New Roman"/>
                <w:b/>
                <w:bCs/>
                <w:sz w:val="20"/>
                <w:szCs w:val="20"/>
                <w:lang w:val="es-ES_tradnl"/>
              </w:rPr>
              <w:t xml:space="preserve"> </w:t>
            </w:r>
            <w:r w:rsidR="00FA1F16" w:rsidRPr="00203831">
              <w:rPr>
                <w:rFonts w:ascii="Times New Roman" w:hAnsi="Times New Roman" w:cs="Times New Roman"/>
                <w:b/>
                <w:bCs/>
                <w:sz w:val="20"/>
                <w:szCs w:val="20"/>
                <w:lang w:val="es-ES_tradnl"/>
              </w:rPr>
              <w:t>(</w:t>
            </w:r>
            <w:r w:rsidR="004E46A6" w:rsidRPr="00203831">
              <w:rPr>
                <w:rFonts w:ascii="Times New Roman" w:hAnsi="Times New Roman" w:cs="Times New Roman"/>
                <w:b/>
                <w:bCs/>
                <w:sz w:val="20"/>
                <w:szCs w:val="20"/>
                <w:lang w:val="es-ES_tradnl"/>
              </w:rPr>
              <w:t>$EUA</w:t>
            </w:r>
            <w:r w:rsidR="00891ED0" w:rsidRPr="00203831">
              <w:rPr>
                <w:rFonts w:ascii="Times New Roman" w:hAnsi="Times New Roman" w:cs="Times New Roman"/>
                <w:b/>
                <w:bCs/>
                <w:sz w:val="20"/>
                <w:szCs w:val="20"/>
                <w:lang w:val="es-ES_tradnl"/>
              </w:rPr>
              <w:t xml:space="preserve"> </w:t>
            </w:r>
            <w:r w:rsidR="00FA1F16" w:rsidRPr="00203831">
              <w:rPr>
                <w:rFonts w:ascii="Times New Roman" w:hAnsi="Times New Roman" w:cs="Times New Roman"/>
                <w:b/>
                <w:bCs/>
                <w:sz w:val="20"/>
                <w:szCs w:val="20"/>
                <w:lang w:val="es-ES_tradnl"/>
              </w:rPr>
              <w:t>/</w:t>
            </w:r>
            <w:r w:rsidR="00A86149">
              <w:rPr>
                <w:rFonts w:ascii="Times New Roman" w:hAnsi="Times New Roman" w:cs="Times New Roman"/>
                <w:b/>
                <w:bCs/>
                <w:sz w:val="20"/>
                <w:szCs w:val="20"/>
                <w:lang w:val="es-ES_tradnl"/>
              </w:rPr>
              <w:t xml:space="preserve"> </w:t>
            </w:r>
            <w:r w:rsidR="00FA1F16" w:rsidRPr="00203831">
              <w:rPr>
                <w:rFonts w:ascii="Times New Roman" w:hAnsi="Times New Roman" w:cs="Times New Roman"/>
                <w:b/>
                <w:bCs/>
                <w:sz w:val="20"/>
                <w:szCs w:val="20"/>
                <w:lang w:val="es-ES_tradnl"/>
              </w:rPr>
              <w:t>kg)</w:t>
            </w:r>
          </w:p>
        </w:tc>
      </w:tr>
      <w:tr w:rsidR="00FA1F16" w:rsidRPr="00203831" w14:paraId="7A4C109F" w14:textId="77777777" w:rsidTr="003D7264">
        <w:tc>
          <w:tcPr>
            <w:tcW w:w="1129" w:type="dxa"/>
          </w:tcPr>
          <w:p w14:paraId="6EC6D1CE"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Colombia</w:t>
            </w:r>
          </w:p>
        </w:tc>
        <w:tc>
          <w:tcPr>
            <w:tcW w:w="1843" w:type="dxa"/>
          </w:tcPr>
          <w:p w14:paraId="5C6BB1BD" w14:textId="0CCE2674" w:rsidR="00FA1F16" w:rsidRPr="00203831" w:rsidRDefault="00FA1F16" w:rsidP="00237065">
            <w:pPr>
              <w:ind w:right="629"/>
              <w:jc w:val="right"/>
              <w:rPr>
                <w:rFonts w:ascii="Times New Roman" w:hAnsi="Times New Roman" w:cs="Times New Roman"/>
                <w:sz w:val="20"/>
                <w:szCs w:val="20"/>
                <w:vertAlign w:val="superscript"/>
                <w:lang w:val="es-ES_tradnl"/>
              </w:rPr>
            </w:pPr>
            <w:r w:rsidRPr="00203831">
              <w:rPr>
                <w:rFonts w:ascii="Times New Roman" w:hAnsi="Times New Roman" w:cs="Times New Roman"/>
                <w:sz w:val="20"/>
                <w:szCs w:val="20"/>
                <w:lang w:val="es-ES_tradnl"/>
              </w:rPr>
              <w:t>15</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w:t>
            </w:r>
            <w:r w:rsidRPr="00203831">
              <w:rPr>
                <w:rFonts w:ascii="Times New Roman" w:hAnsi="Times New Roman" w:cs="Times New Roman"/>
                <w:sz w:val="20"/>
                <w:szCs w:val="20"/>
                <w:vertAlign w:val="superscript"/>
                <w:lang w:val="es-ES_tradnl"/>
              </w:rPr>
              <w:t>a</w:t>
            </w:r>
          </w:p>
        </w:tc>
        <w:tc>
          <w:tcPr>
            <w:tcW w:w="3827" w:type="dxa"/>
          </w:tcPr>
          <w:p w14:paraId="2A8E7AB3" w14:textId="241A427E" w:rsidR="00FA1F16" w:rsidRPr="00203831" w:rsidRDefault="005822E7" w:rsidP="00463CC1">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Local</w:t>
            </w:r>
            <w:r w:rsidR="00891ED0" w:rsidRPr="00203831">
              <w:rPr>
                <w:rFonts w:ascii="Times New Roman" w:hAnsi="Times New Roman" w:cs="Times New Roman"/>
                <w:sz w:val="20"/>
                <w:szCs w:val="20"/>
                <w:lang w:val="es-ES_tradnl"/>
              </w:rPr>
              <w:t xml:space="preserve"> </w:t>
            </w:r>
            <w:r w:rsidR="00D80CB3"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636E40">
              <w:rPr>
                <w:rFonts w:ascii="Times New Roman" w:hAnsi="Times New Roman" w:cs="Times New Roman"/>
                <w:sz w:val="20"/>
                <w:szCs w:val="20"/>
                <w:lang w:val="es-ES_tradnl"/>
              </w:rPr>
              <w:t xml:space="preserve">incineración a </w:t>
            </w:r>
            <w:r w:rsidR="00463CC1">
              <w:rPr>
                <w:rFonts w:ascii="Times New Roman" w:hAnsi="Times New Roman" w:cs="Times New Roman"/>
                <w:sz w:val="20"/>
                <w:szCs w:val="20"/>
                <w:lang w:val="es-ES_tradnl"/>
              </w:rPr>
              <w:t>AT</w:t>
            </w:r>
            <w:r w:rsidR="00891ED0" w:rsidRPr="00203831">
              <w:rPr>
                <w:rFonts w:ascii="Times New Roman" w:hAnsi="Times New Roman" w:cs="Times New Roman"/>
                <w:sz w:val="20"/>
                <w:szCs w:val="20"/>
                <w:lang w:val="es-ES_tradnl"/>
              </w:rPr>
              <w:t xml:space="preserve"> </w:t>
            </w:r>
            <w:r w:rsidR="00FA1F16" w:rsidRPr="00203831">
              <w:rPr>
                <w:rFonts w:ascii="Times New Roman" w:hAnsi="Times New Roman" w:cs="Times New Roman"/>
                <w:sz w:val="20"/>
                <w:szCs w:val="20"/>
                <w:lang w:val="es-ES_tradnl"/>
              </w:rPr>
              <w:t>(</w:t>
            </w:r>
            <w:r w:rsidR="00203831">
              <w:rPr>
                <w:rFonts w:ascii="Times New Roman" w:hAnsi="Times New Roman" w:cs="Times New Roman"/>
                <w:sz w:val="20"/>
                <w:szCs w:val="20"/>
                <w:lang w:val="es-ES_tradnl"/>
              </w:rPr>
              <w:t>horno rotativo</w:t>
            </w:r>
            <w:r w:rsidR="00FA1F16" w:rsidRPr="00203831">
              <w:rPr>
                <w:rFonts w:ascii="Times New Roman" w:hAnsi="Times New Roman" w:cs="Times New Roman"/>
                <w:sz w:val="20"/>
                <w:szCs w:val="20"/>
                <w:lang w:val="es-ES_tradnl"/>
              </w:rPr>
              <w:t>)</w:t>
            </w:r>
          </w:p>
        </w:tc>
        <w:tc>
          <w:tcPr>
            <w:tcW w:w="2551" w:type="dxa"/>
          </w:tcPr>
          <w:p w14:paraId="3705F31A" w14:textId="0C10B85D" w:rsidR="00FA1F16" w:rsidRPr="00203831" w:rsidRDefault="00FA1F16" w:rsidP="00237065">
            <w:pPr>
              <w:ind w:right="912"/>
              <w:jc w:val="right"/>
              <w:rPr>
                <w:rFonts w:ascii="Times New Roman" w:hAnsi="Times New Roman" w:cs="Times New Roman"/>
                <w:sz w:val="20"/>
                <w:szCs w:val="20"/>
                <w:vertAlign w:val="superscript"/>
                <w:lang w:val="es-ES_tradnl"/>
              </w:rPr>
            </w:pPr>
            <w:r w:rsidRPr="00203831">
              <w:rPr>
                <w:rFonts w:ascii="Times New Roman" w:hAnsi="Times New Roman" w:cs="Times New Roman"/>
                <w:sz w:val="20"/>
                <w:szCs w:val="20"/>
                <w:lang w:val="es-ES_tradnl"/>
              </w:rPr>
              <w:t>5</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98</w:t>
            </w:r>
            <w:r w:rsidR="008B74AC">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w:t>
            </w:r>
            <w:r w:rsidR="008B74AC">
              <w:rPr>
                <w:rFonts w:ascii="Times New Roman" w:hAnsi="Times New Roman" w:cs="Times New Roman"/>
                <w:sz w:val="20"/>
                <w:szCs w:val="20"/>
                <w:lang w:val="es-ES_tradnl"/>
              </w:rPr>
              <w:t xml:space="preserve"> </w:t>
            </w:r>
            <w:r w:rsidRPr="00203831">
              <w:rPr>
                <w:rFonts w:ascii="Times New Roman" w:hAnsi="Times New Roman" w:cs="Times New Roman"/>
                <w:sz w:val="20"/>
                <w:szCs w:val="20"/>
                <w:lang w:val="es-ES_tradnl"/>
              </w:rPr>
              <w:t>6</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20</w:t>
            </w:r>
            <w:r w:rsidRPr="00203831">
              <w:rPr>
                <w:rFonts w:ascii="Times New Roman" w:hAnsi="Times New Roman" w:cs="Times New Roman"/>
                <w:sz w:val="20"/>
                <w:szCs w:val="20"/>
                <w:vertAlign w:val="superscript"/>
                <w:lang w:val="es-ES_tradnl"/>
              </w:rPr>
              <w:t>b</w:t>
            </w:r>
          </w:p>
        </w:tc>
      </w:tr>
      <w:tr w:rsidR="00FA1F16" w:rsidRPr="00203831" w14:paraId="401973C0" w14:textId="77777777" w:rsidTr="003D7264">
        <w:tc>
          <w:tcPr>
            <w:tcW w:w="1129" w:type="dxa"/>
          </w:tcPr>
          <w:p w14:paraId="53269E58"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Georgia</w:t>
            </w:r>
          </w:p>
        </w:tc>
        <w:tc>
          <w:tcPr>
            <w:tcW w:w="1843" w:type="dxa"/>
          </w:tcPr>
          <w:p w14:paraId="0B95761B" w14:textId="07E8C141" w:rsidR="00FA1F16" w:rsidRPr="00203831" w:rsidRDefault="00FA1F16" w:rsidP="00237065">
            <w:pPr>
              <w:ind w:right="715"/>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47</w:t>
            </w:r>
          </w:p>
        </w:tc>
        <w:tc>
          <w:tcPr>
            <w:tcW w:w="3827" w:type="dxa"/>
          </w:tcPr>
          <w:p w14:paraId="7FE09F01" w14:textId="766651E0" w:rsidR="00FA1F16" w:rsidRPr="00203831" w:rsidRDefault="00203831" w:rsidP="006C79B4">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Exportación</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636E40">
              <w:rPr>
                <w:rFonts w:ascii="Times New Roman" w:hAnsi="Times New Roman" w:cs="Times New Roman"/>
                <w:sz w:val="20"/>
                <w:szCs w:val="20"/>
                <w:lang w:val="es-ES_tradnl"/>
              </w:rPr>
              <w:t xml:space="preserve">incineración a </w:t>
            </w:r>
            <w:r w:rsidR="00463CC1" w:rsidRPr="00463CC1">
              <w:rPr>
                <w:rFonts w:ascii="Times New Roman" w:hAnsi="Times New Roman" w:cs="Times New Roman"/>
                <w:sz w:val="20"/>
                <w:szCs w:val="20"/>
                <w:lang w:val="es-ES_tradnl"/>
              </w:rPr>
              <w:t>AT</w:t>
            </w:r>
            <w:r w:rsidR="00891ED0" w:rsidRPr="00203831">
              <w:rPr>
                <w:rFonts w:ascii="Times New Roman" w:hAnsi="Times New Roman" w:cs="Times New Roman"/>
                <w:sz w:val="20"/>
                <w:szCs w:val="20"/>
                <w:lang w:val="es-ES_tradnl"/>
              </w:rPr>
              <w:t xml:space="preserve"> </w:t>
            </w:r>
            <w:r w:rsidR="00FA1F16" w:rsidRPr="00203831">
              <w:rPr>
                <w:rFonts w:ascii="Times New Roman" w:hAnsi="Times New Roman" w:cs="Times New Roman"/>
                <w:sz w:val="20"/>
                <w:szCs w:val="20"/>
                <w:lang w:val="es-ES_tradnl"/>
              </w:rPr>
              <w:t>(</w:t>
            </w:r>
            <w:r w:rsidR="00D56539" w:rsidRPr="00203831">
              <w:rPr>
                <w:rFonts w:ascii="Times New Roman" w:hAnsi="Times New Roman" w:cs="Times New Roman"/>
                <w:sz w:val="20"/>
                <w:szCs w:val="20"/>
                <w:lang w:val="es-ES_tradnl"/>
              </w:rPr>
              <w:t>Francia</w:t>
            </w:r>
            <w:r w:rsidR="00FA1F16" w:rsidRPr="00203831">
              <w:rPr>
                <w:rFonts w:ascii="Times New Roman" w:hAnsi="Times New Roman" w:cs="Times New Roman"/>
                <w:sz w:val="20"/>
                <w:szCs w:val="20"/>
                <w:lang w:val="es-ES_tradnl"/>
              </w:rPr>
              <w:t>)</w:t>
            </w:r>
          </w:p>
        </w:tc>
        <w:tc>
          <w:tcPr>
            <w:tcW w:w="2551" w:type="dxa"/>
          </w:tcPr>
          <w:p w14:paraId="6740E837" w14:textId="2FB0BDAD" w:rsidR="00FA1F16" w:rsidRPr="00203831" w:rsidRDefault="00FA1F16" w:rsidP="00237065">
            <w:pPr>
              <w:ind w:right="912"/>
              <w:jc w:val="right"/>
              <w:rPr>
                <w:rFonts w:ascii="Times New Roman" w:hAnsi="Times New Roman" w:cs="Times New Roman"/>
                <w:sz w:val="20"/>
                <w:szCs w:val="20"/>
                <w:vertAlign w:val="superscript"/>
                <w:lang w:val="es-ES_tradnl"/>
              </w:rPr>
            </w:pPr>
            <w:r w:rsidRPr="00203831">
              <w:rPr>
                <w:rFonts w:ascii="Times New Roman" w:hAnsi="Times New Roman" w:cs="Times New Roman"/>
                <w:sz w:val="20"/>
                <w:szCs w:val="20"/>
                <w:lang w:val="es-ES_tradnl"/>
              </w:rPr>
              <w:t>5</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99</w:t>
            </w:r>
            <w:r w:rsidRPr="00203831">
              <w:rPr>
                <w:rFonts w:ascii="Times New Roman" w:hAnsi="Times New Roman" w:cs="Times New Roman"/>
                <w:sz w:val="20"/>
                <w:szCs w:val="20"/>
                <w:vertAlign w:val="superscript"/>
                <w:lang w:val="es-ES_tradnl"/>
              </w:rPr>
              <w:t>c</w:t>
            </w:r>
          </w:p>
        </w:tc>
      </w:tr>
      <w:tr w:rsidR="00FA1F16" w:rsidRPr="00203831" w14:paraId="04356789" w14:textId="77777777" w:rsidTr="003D7264">
        <w:tc>
          <w:tcPr>
            <w:tcW w:w="1129" w:type="dxa"/>
            <w:vMerge w:val="restart"/>
            <w:vAlign w:val="center"/>
          </w:tcPr>
          <w:p w14:paraId="2B7A6A90"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Ghana</w:t>
            </w:r>
          </w:p>
        </w:tc>
        <w:tc>
          <w:tcPr>
            <w:tcW w:w="1843" w:type="dxa"/>
          </w:tcPr>
          <w:p w14:paraId="1256D9AD" w14:textId="50768E55" w:rsidR="00FA1F16" w:rsidRPr="00203831" w:rsidRDefault="00FA1F16" w:rsidP="00237065">
            <w:pPr>
              <w:ind w:right="715"/>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27</w:t>
            </w:r>
          </w:p>
        </w:tc>
        <w:tc>
          <w:tcPr>
            <w:tcW w:w="3827" w:type="dxa"/>
          </w:tcPr>
          <w:p w14:paraId="28E980A4" w14:textId="6B7AA26A" w:rsidR="00FA1F16" w:rsidRPr="00203831" w:rsidRDefault="00203831" w:rsidP="006C79B4">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Exportación</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636E40">
              <w:rPr>
                <w:rFonts w:ascii="Times New Roman" w:hAnsi="Times New Roman" w:cs="Times New Roman"/>
                <w:sz w:val="20"/>
                <w:szCs w:val="20"/>
                <w:lang w:val="es-ES_tradnl"/>
              </w:rPr>
              <w:t xml:space="preserve">incineración a </w:t>
            </w:r>
            <w:r w:rsidR="00463CC1" w:rsidRPr="00463CC1">
              <w:rPr>
                <w:rFonts w:ascii="Times New Roman" w:hAnsi="Times New Roman" w:cs="Times New Roman"/>
                <w:sz w:val="20"/>
                <w:szCs w:val="20"/>
                <w:lang w:val="es-ES_tradnl"/>
              </w:rPr>
              <w:t>AT</w:t>
            </w:r>
            <w:r w:rsidR="00891ED0" w:rsidRPr="00203831">
              <w:rPr>
                <w:rFonts w:ascii="Times New Roman" w:hAnsi="Times New Roman" w:cs="Times New Roman"/>
                <w:sz w:val="20"/>
                <w:szCs w:val="20"/>
                <w:lang w:val="es-ES_tradnl"/>
              </w:rPr>
              <w:t xml:space="preserve"> </w:t>
            </w:r>
            <w:r w:rsidR="00FA1F16" w:rsidRPr="00203831">
              <w:rPr>
                <w:rFonts w:ascii="Times New Roman" w:hAnsi="Times New Roman" w:cs="Times New Roman"/>
                <w:sz w:val="20"/>
                <w:szCs w:val="20"/>
                <w:lang w:val="es-ES_tradnl"/>
              </w:rPr>
              <w:t>(</w:t>
            </w:r>
            <w:r w:rsidR="0094334A" w:rsidRPr="00203831">
              <w:rPr>
                <w:rFonts w:ascii="Times New Roman" w:hAnsi="Times New Roman" w:cs="Times New Roman"/>
                <w:sz w:val="20"/>
                <w:szCs w:val="20"/>
                <w:lang w:val="es-ES_tradnl"/>
              </w:rPr>
              <w:t>Polonia</w:t>
            </w:r>
            <w:r w:rsidR="00FA1F16" w:rsidRPr="00203831">
              <w:rPr>
                <w:rFonts w:ascii="Times New Roman" w:hAnsi="Times New Roman" w:cs="Times New Roman"/>
                <w:sz w:val="20"/>
                <w:szCs w:val="20"/>
                <w:lang w:val="es-ES_tradnl"/>
              </w:rPr>
              <w:t>)</w:t>
            </w:r>
          </w:p>
        </w:tc>
        <w:tc>
          <w:tcPr>
            <w:tcW w:w="2551" w:type="dxa"/>
          </w:tcPr>
          <w:p w14:paraId="20F8CF4C" w14:textId="3645D5D7" w:rsidR="00FA1F16" w:rsidRPr="00203831" w:rsidRDefault="00237065" w:rsidP="00237065">
            <w:pPr>
              <w:ind w:right="912"/>
              <w:jc w:val="right"/>
              <w:rPr>
                <w:rFonts w:ascii="Times New Roman" w:hAnsi="Times New Roman" w:cs="Times New Roman"/>
                <w:sz w:val="20"/>
                <w:szCs w:val="20"/>
                <w:vertAlign w:val="superscript"/>
                <w:lang w:val="es-ES_tradnl"/>
              </w:rPr>
            </w:pPr>
            <w:r>
              <w:rPr>
                <w:rFonts w:ascii="Times New Roman" w:hAnsi="Times New Roman" w:cs="Times New Roman"/>
                <w:sz w:val="20"/>
                <w:szCs w:val="20"/>
                <w:lang w:val="es-ES_tradnl"/>
              </w:rPr>
              <w:t>Sin</w:t>
            </w:r>
            <w:r w:rsidR="00891ED0" w:rsidRPr="00203831">
              <w:rPr>
                <w:rFonts w:ascii="Times New Roman" w:hAnsi="Times New Roman" w:cs="Times New Roman"/>
                <w:sz w:val="20"/>
                <w:szCs w:val="20"/>
                <w:lang w:val="es-ES_tradnl"/>
              </w:rPr>
              <w:t xml:space="preserve"> </w:t>
            </w:r>
            <w:r w:rsidR="0094334A" w:rsidRPr="00203831">
              <w:rPr>
                <w:rFonts w:ascii="Times New Roman" w:hAnsi="Times New Roman" w:cs="Times New Roman"/>
                <w:sz w:val="20"/>
                <w:szCs w:val="20"/>
                <w:lang w:val="es-ES_tradnl"/>
              </w:rPr>
              <w:t>datos</w:t>
            </w:r>
            <w:r w:rsidR="00FA1F16" w:rsidRPr="00203831">
              <w:rPr>
                <w:rFonts w:ascii="Times New Roman" w:hAnsi="Times New Roman" w:cs="Times New Roman"/>
                <w:sz w:val="20"/>
                <w:szCs w:val="20"/>
                <w:vertAlign w:val="superscript"/>
                <w:lang w:val="es-ES_tradnl"/>
              </w:rPr>
              <w:t>d</w:t>
            </w:r>
          </w:p>
        </w:tc>
      </w:tr>
      <w:tr w:rsidR="00FA1F16" w:rsidRPr="00203831" w14:paraId="7B0D4978" w14:textId="77777777" w:rsidTr="003D7264">
        <w:tc>
          <w:tcPr>
            <w:tcW w:w="1129" w:type="dxa"/>
            <w:vMerge/>
          </w:tcPr>
          <w:p w14:paraId="0FD1ACD8" w14:textId="77777777" w:rsidR="00FA1F16" w:rsidRPr="00203831" w:rsidRDefault="00FA1F16" w:rsidP="00FA1F16">
            <w:pPr>
              <w:jc w:val="left"/>
              <w:rPr>
                <w:rFonts w:ascii="Times New Roman" w:hAnsi="Times New Roman" w:cs="Times New Roman"/>
                <w:sz w:val="20"/>
                <w:szCs w:val="20"/>
                <w:lang w:val="es-ES_tradnl"/>
              </w:rPr>
            </w:pPr>
          </w:p>
        </w:tc>
        <w:tc>
          <w:tcPr>
            <w:tcW w:w="1843" w:type="dxa"/>
          </w:tcPr>
          <w:p w14:paraId="79E0852D" w14:textId="64CBCA37" w:rsidR="00FA1F16" w:rsidRPr="00203831" w:rsidRDefault="00FA1F16" w:rsidP="00237065">
            <w:pPr>
              <w:ind w:right="715"/>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0</w:t>
            </w:r>
          </w:p>
        </w:tc>
        <w:tc>
          <w:tcPr>
            <w:tcW w:w="3827" w:type="dxa"/>
          </w:tcPr>
          <w:p w14:paraId="3561FDB8" w14:textId="35223925" w:rsidR="00FA1F16" w:rsidRPr="00203831" w:rsidRDefault="00203831" w:rsidP="006C79B4">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Exportación</w:t>
            </w:r>
            <w:r w:rsidR="00891ED0" w:rsidRPr="00203831">
              <w:rPr>
                <w:rFonts w:ascii="Times New Roman" w:hAnsi="Times New Roman" w:cs="Times New Roman"/>
                <w:sz w:val="20"/>
                <w:szCs w:val="20"/>
                <w:lang w:val="es-ES_tradnl"/>
              </w:rPr>
              <w:t xml:space="preserve"> </w:t>
            </w:r>
            <w:r w:rsidR="00D80CB3"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636E40">
              <w:rPr>
                <w:rFonts w:ascii="Times New Roman" w:hAnsi="Times New Roman" w:cs="Times New Roman"/>
                <w:sz w:val="20"/>
                <w:szCs w:val="20"/>
                <w:lang w:val="es-ES_tradnl"/>
              </w:rPr>
              <w:t xml:space="preserve">incineración a </w:t>
            </w:r>
            <w:r w:rsidR="00AA0E86" w:rsidRPr="00AA0E86">
              <w:rPr>
                <w:rFonts w:ascii="Times New Roman" w:hAnsi="Times New Roman" w:cs="Times New Roman"/>
                <w:sz w:val="20"/>
                <w:szCs w:val="20"/>
                <w:lang w:val="es-ES_tradnl"/>
              </w:rPr>
              <w:t>AT</w:t>
            </w:r>
            <w:r w:rsidR="00891ED0" w:rsidRPr="00203831">
              <w:rPr>
                <w:rFonts w:ascii="Times New Roman" w:hAnsi="Times New Roman" w:cs="Times New Roman"/>
                <w:sz w:val="20"/>
                <w:szCs w:val="20"/>
                <w:lang w:val="es-ES_tradnl"/>
              </w:rPr>
              <w:t xml:space="preserve"> </w:t>
            </w:r>
            <w:r w:rsidR="00323BE5">
              <w:rPr>
                <w:rFonts w:ascii="Times New Roman" w:hAnsi="Times New Roman" w:cs="Times New Roman"/>
                <w:sz w:val="20"/>
                <w:szCs w:val="20"/>
                <w:lang w:val="es-ES_tradnl"/>
              </w:rPr>
              <w:t>(</w:t>
            </w:r>
            <w:r w:rsidR="00FA1F16" w:rsidRPr="00203831">
              <w:rPr>
                <w:rFonts w:ascii="Times New Roman" w:hAnsi="Times New Roman" w:cs="Times New Roman"/>
                <w:sz w:val="20"/>
                <w:szCs w:val="20"/>
                <w:lang w:val="es-ES_tradnl"/>
              </w:rPr>
              <w:t>US</w:t>
            </w:r>
            <w:r w:rsidR="00306646" w:rsidRPr="00203831">
              <w:rPr>
                <w:rFonts w:ascii="Times New Roman" w:hAnsi="Times New Roman" w:cs="Times New Roman"/>
                <w:sz w:val="20"/>
                <w:szCs w:val="20"/>
                <w:lang w:val="es-ES_tradnl"/>
              </w:rPr>
              <w:t>A</w:t>
            </w:r>
            <w:r w:rsidR="00FA1F16" w:rsidRPr="00203831">
              <w:rPr>
                <w:rFonts w:ascii="Times New Roman" w:hAnsi="Times New Roman" w:cs="Times New Roman"/>
                <w:sz w:val="20"/>
                <w:szCs w:val="20"/>
                <w:lang w:val="es-ES_tradnl"/>
              </w:rPr>
              <w:t>)</w:t>
            </w:r>
          </w:p>
        </w:tc>
        <w:tc>
          <w:tcPr>
            <w:tcW w:w="2551" w:type="dxa"/>
          </w:tcPr>
          <w:p w14:paraId="0B4F44C1" w14:textId="25E3B32B" w:rsidR="00FA1F16" w:rsidRPr="00203831" w:rsidRDefault="00FA1F16" w:rsidP="00237065">
            <w:pPr>
              <w:ind w:right="912"/>
              <w:jc w:val="right"/>
              <w:rPr>
                <w:rFonts w:ascii="Times New Roman" w:hAnsi="Times New Roman" w:cs="Times New Roman"/>
                <w:sz w:val="20"/>
                <w:szCs w:val="20"/>
                <w:vertAlign w:val="superscript"/>
                <w:lang w:val="es-ES_tradnl"/>
              </w:rPr>
            </w:pPr>
            <w:r w:rsidRPr="00203831">
              <w:rPr>
                <w:rFonts w:ascii="Times New Roman" w:hAnsi="Times New Roman" w:cs="Times New Roman"/>
                <w:sz w:val="20"/>
                <w:szCs w:val="20"/>
                <w:lang w:val="es-ES_tradnl"/>
              </w:rPr>
              <w:t>0</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00</w:t>
            </w:r>
            <w:r w:rsidRPr="00203831">
              <w:rPr>
                <w:rFonts w:ascii="Times New Roman" w:hAnsi="Times New Roman" w:cs="Times New Roman"/>
                <w:sz w:val="20"/>
                <w:szCs w:val="20"/>
                <w:vertAlign w:val="superscript"/>
                <w:lang w:val="es-ES_tradnl"/>
              </w:rPr>
              <w:t>e</w:t>
            </w:r>
          </w:p>
        </w:tc>
      </w:tr>
      <w:tr w:rsidR="00FA1F16" w:rsidRPr="00203831" w14:paraId="0F1C0360" w14:textId="77777777" w:rsidTr="003D7264">
        <w:tc>
          <w:tcPr>
            <w:tcW w:w="1129" w:type="dxa"/>
            <w:vMerge w:val="restart"/>
            <w:vAlign w:val="center"/>
          </w:tcPr>
          <w:p w14:paraId="47C88AFC" w14:textId="27124F8B" w:rsidR="00FA1F16" w:rsidRPr="00203831" w:rsidRDefault="00A46ACD"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México</w:t>
            </w:r>
          </w:p>
        </w:tc>
        <w:tc>
          <w:tcPr>
            <w:tcW w:w="1843" w:type="dxa"/>
          </w:tcPr>
          <w:p w14:paraId="7388D244" w14:textId="61A83BDB" w:rsidR="00FA1F16" w:rsidRPr="00203831" w:rsidRDefault="00FA1F16" w:rsidP="00237065">
            <w:pPr>
              <w:ind w:right="715"/>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74</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w:t>
            </w:r>
          </w:p>
        </w:tc>
        <w:tc>
          <w:tcPr>
            <w:tcW w:w="3827" w:type="dxa"/>
          </w:tcPr>
          <w:p w14:paraId="62F76A0B" w14:textId="758A44D8" w:rsidR="00FA1F16" w:rsidRPr="00203831" w:rsidRDefault="005822E7" w:rsidP="006C79B4">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Local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17328F" w:rsidRPr="0017328F">
              <w:rPr>
                <w:rFonts w:ascii="Times New Roman" w:hAnsi="Times New Roman" w:cs="Times New Roman"/>
                <w:sz w:val="20"/>
                <w:szCs w:val="20"/>
                <w:lang w:val="es-ES_tradnl"/>
              </w:rPr>
              <w:t>arco de plasma de argón</w:t>
            </w:r>
          </w:p>
        </w:tc>
        <w:tc>
          <w:tcPr>
            <w:tcW w:w="2551" w:type="dxa"/>
          </w:tcPr>
          <w:p w14:paraId="48AC2533" w14:textId="343D210B" w:rsidR="00FA1F16" w:rsidRPr="00203831" w:rsidRDefault="00FA1F16" w:rsidP="00237065">
            <w:pPr>
              <w:ind w:right="912"/>
              <w:jc w:val="right"/>
              <w:rPr>
                <w:rFonts w:ascii="Times New Roman" w:hAnsi="Times New Roman" w:cs="Times New Roman"/>
                <w:sz w:val="20"/>
                <w:szCs w:val="20"/>
                <w:vertAlign w:val="superscript"/>
                <w:lang w:val="es-ES_tradnl"/>
              </w:rPr>
            </w:pPr>
            <w:r w:rsidRPr="00203831">
              <w:rPr>
                <w:rFonts w:ascii="Times New Roman" w:hAnsi="Times New Roman" w:cs="Times New Roman"/>
                <w:sz w:val="20"/>
                <w:szCs w:val="20"/>
                <w:lang w:val="es-ES_tradnl"/>
              </w:rPr>
              <w:t>9</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2</w:t>
            </w:r>
            <w:r w:rsidR="00306646" w:rsidRPr="00203831">
              <w:rPr>
                <w:rFonts w:ascii="Times New Roman" w:hAnsi="Times New Roman" w:cs="Times New Roman"/>
                <w:sz w:val="20"/>
                <w:szCs w:val="20"/>
                <w:lang w:val="es-ES_tradnl"/>
              </w:rPr>
              <w:t>0</w:t>
            </w:r>
            <w:r w:rsidRPr="00203831">
              <w:rPr>
                <w:rFonts w:ascii="Times New Roman" w:hAnsi="Times New Roman" w:cs="Times New Roman"/>
                <w:sz w:val="20"/>
                <w:szCs w:val="20"/>
                <w:vertAlign w:val="superscript"/>
                <w:lang w:val="es-ES_tradnl"/>
              </w:rPr>
              <w:t>f</w:t>
            </w:r>
          </w:p>
        </w:tc>
      </w:tr>
      <w:tr w:rsidR="00FA1F16" w:rsidRPr="00203831" w14:paraId="708D5F0C" w14:textId="77777777" w:rsidTr="003D7264">
        <w:tc>
          <w:tcPr>
            <w:tcW w:w="1129" w:type="dxa"/>
            <w:vMerge/>
          </w:tcPr>
          <w:p w14:paraId="40BA384A" w14:textId="77777777" w:rsidR="00FA1F16" w:rsidRPr="00203831" w:rsidRDefault="00FA1F16" w:rsidP="00FA1F16">
            <w:pPr>
              <w:jc w:val="left"/>
              <w:rPr>
                <w:rFonts w:ascii="Times New Roman" w:hAnsi="Times New Roman" w:cs="Times New Roman"/>
                <w:sz w:val="20"/>
                <w:szCs w:val="20"/>
                <w:lang w:val="es-ES_tradnl"/>
              </w:rPr>
            </w:pPr>
          </w:p>
        </w:tc>
        <w:tc>
          <w:tcPr>
            <w:tcW w:w="1843" w:type="dxa"/>
          </w:tcPr>
          <w:p w14:paraId="430E547C" w14:textId="2A1BF150" w:rsidR="00FA1F16" w:rsidRPr="00203831" w:rsidRDefault="00FA1F16" w:rsidP="00237065">
            <w:pPr>
              <w:ind w:right="715"/>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39</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1</w:t>
            </w:r>
          </w:p>
        </w:tc>
        <w:tc>
          <w:tcPr>
            <w:tcW w:w="3827" w:type="dxa"/>
          </w:tcPr>
          <w:p w14:paraId="17CBFE94" w14:textId="4D344671" w:rsidR="00FA1F16" w:rsidRPr="00203831" w:rsidRDefault="005822E7" w:rsidP="006C79B4">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Local</w:t>
            </w:r>
            <w:r w:rsidR="00891ED0" w:rsidRPr="00203831">
              <w:rPr>
                <w:rFonts w:ascii="Times New Roman" w:hAnsi="Times New Roman" w:cs="Times New Roman"/>
                <w:sz w:val="20"/>
                <w:szCs w:val="20"/>
                <w:lang w:val="es-ES_tradnl"/>
              </w:rPr>
              <w:t xml:space="preserve"> </w:t>
            </w:r>
            <w:r w:rsidR="004E46A6"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AE1FC7">
              <w:rPr>
                <w:rFonts w:ascii="Times New Roman" w:hAnsi="Times New Roman" w:cs="Times New Roman"/>
                <w:sz w:val="20"/>
                <w:szCs w:val="20"/>
                <w:lang w:val="es-ES_tradnl"/>
              </w:rPr>
              <w:t>incineración en horno de cemento</w:t>
            </w:r>
          </w:p>
        </w:tc>
        <w:tc>
          <w:tcPr>
            <w:tcW w:w="2551" w:type="dxa"/>
          </w:tcPr>
          <w:p w14:paraId="07F22BF7" w14:textId="58CF849F" w:rsidR="00FA1F16" w:rsidRPr="00203831" w:rsidRDefault="00FA1F16" w:rsidP="00237065">
            <w:pPr>
              <w:ind w:right="912"/>
              <w:jc w:val="right"/>
              <w:rPr>
                <w:rFonts w:ascii="Times New Roman" w:hAnsi="Times New Roman" w:cs="Times New Roman"/>
                <w:sz w:val="20"/>
                <w:szCs w:val="20"/>
                <w:vertAlign w:val="superscript"/>
                <w:lang w:val="es-ES_tradnl"/>
              </w:rPr>
            </w:pPr>
            <w:r w:rsidRPr="00203831">
              <w:rPr>
                <w:rFonts w:ascii="Times New Roman" w:hAnsi="Times New Roman" w:cs="Times New Roman"/>
                <w:sz w:val="20"/>
                <w:szCs w:val="20"/>
                <w:lang w:val="es-ES_tradnl"/>
              </w:rPr>
              <w:t>8</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0</w:t>
            </w:r>
            <w:r w:rsidR="00306646" w:rsidRPr="00203831">
              <w:rPr>
                <w:rFonts w:ascii="Times New Roman" w:hAnsi="Times New Roman" w:cs="Times New Roman"/>
                <w:sz w:val="20"/>
                <w:szCs w:val="20"/>
                <w:lang w:val="es-ES_tradnl"/>
              </w:rPr>
              <w:t>0</w:t>
            </w:r>
            <w:r w:rsidRPr="00203831">
              <w:rPr>
                <w:rFonts w:ascii="Times New Roman" w:hAnsi="Times New Roman" w:cs="Times New Roman"/>
                <w:sz w:val="20"/>
                <w:szCs w:val="20"/>
                <w:vertAlign w:val="superscript"/>
                <w:lang w:val="es-ES_tradnl"/>
              </w:rPr>
              <w:t>f</w:t>
            </w:r>
          </w:p>
        </w:tc>
      </w:tr>
      <w:tr w:rsidR="00FA1F16" w:rsidRPr="00203831" w14:paraId="35F2F0ED" w14:textId="77777777" w:rsidTr="003D7264">
        <w:tc>
          <w:tcPr>
            <w:tcW w:w="1129" w:type="dxa"/>
          </w:tcPr>
          <w:p w14:paraId="7A8431A9" w14:textId="77777777" w:rsidR="00FA1F16" w:rsidRPr="00203831" w:rsidRDefault="00FA1F16" w:rsidP="00FA1F16">
            <w:pPr>
              <w:jc w:val="lef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Nigeria</w:t>
            </w:r>
          </w:p>
        </w:tc>
        <w:tc>
          <w:tcPr>
            <w:tcW w:w="1843" w:type="dxa"/>
          </w:tcPr>
          <w:p w14:paraId="3C722C96" w14:textId="1E52DA95" w:rsidR="00FA1F16" w:rsidRPr="00203831" w:rsidRDefault="00FA1F16" w:rsidP="00237065">
            <w:pPr>
              <w:ind w:right="715"/>
              <w:jc w:val="right"/>
              <w:rPr>
                <w:rFonts w:ascii="Times New Roman" w:hAnsi="Times New Roman" w:cs="Times New Roman"/>
                <w:sz w:val="20"/>
                <w:szCs w:val="20"/>
                <w:lang w:val="es-ES_tradnl"/>
              </w:rPr>
            </w:pPr>
            <w:r w:rsidRPr="00203831">
              <w:rPr>
                <w:rFonts w:ascii="Times New Roman" w:hAnsi="Times New Roman" w:cs="Times New Roman"/>
                <w:sz w:val="20"/>
                <w:szCs w:val="20"/>
                <w:lang w:val="es-ES_tradnl"/>
              </w:rPr>
              <w:t>1</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5</w:t>
            </w:r>
          </w:p>
        </w:tc>
        <w:tc>
          <w:tcPr>
            <w:tcW w:w="3827" w:type="dxa"/>
          </w:tcPr>
          <w:p w14:paraId="03254AA4" w14:textId="6B6A874F" w:rsidR="00FA1F16" w:rsidRPr="00203831" w:rsidRDefault="005822E7" w:rsidP="006C79B4">
            <w:pPr>
              <w:jc w:val="left"/>
              <w:rPr>
                <w:rFonts w:ascii="Times New Roman" w:hAnsi="Times New Roman" w:cs="Times New Roman"/>
                <w:sz w:val="20"/>
                <w:szCs w:val="20"/>
                <w:lang w:val="es-ES_tradnl"/>
              </w:rPr>
            </w:pPr>
            <w:r>
              <w:rPr>
                <w:rFonts w:ascii="Times New Roman" w:hAnsi="Times New Roman" w:cs="Times New Roman"/>
                <w:sz w:val="20"/>
                <w:szCs w:val="20"/>
                <w:lang w:val="es-ES_tradnl"/>
              </w:rPr>
              <w:t>Local</w:t>
            </w:r>
            <w:r w:rsidR="00891ED0" w:rsidRPr="00203831">
              <w:rPr>
                <w:rFonts w:ascii="Times New Roman" w:hAnsi="Times New Roman" w:cs="Times New Roman"/>
                <w:sz w:val="20"/>
                <w:szCs w:val="20"/>
                <w:lang w:val="es-ES_tradnl"/>
              </w:rPr>
              <w:t xml:space="preserve"> </w:t>
            </w:r>
            <w:r w:rsidR="00D80CB3" w:rsidRPr="00203831">
              <w:rPr>
                <w:rFonts w:ascii="Times New Roman" w:hAnsi="Times New Roman" w:cs="Times New Roman"/>
                <w:sz w:val="20"/>
                <w:szCs w:val="20"/>
                <w:lang w:val="es-ES_tradnl"/>
              </w:rPr>
              <w:t>-</w:t>
            </w:r>
            <w:r w:rsidR="00891ED0" w:rsidRPr="00203831">
              <w:rPr>
                <w:rFonts w:ascii="Times New Roman" w:hAnsi="Times New Roman" w:cs="Times New Roman"/>
                <w:sz w:val="20"/>
                <w:szCs w:val="20"/>
                <w:lang w:val="es-ES_tradnl"/>
              </w:rPr>
              <w:t xml:space="preserve"> </w:t>
            </w:r>
            <w:r w:rsidR="00AE1FC7">
              <w:rPr>
                <w:rFonts w:ascii="Times New Roman" w:hAnsi="Times New Roman" w:cs="Times New Roman"/>
                <w:sz w:val="20"/>
                <w:szCs w:val="20"/>
                <w:lang w:val="es-ES_tradnl"/>
              </w:rPr>
              <w:t>incineración en horno rotativo</w:t>
            </w:r>
          </w:p>
        </w:tc>
        <w:tc>
          <w:tcPr>
            <w:tcW w:w="2551" w:type="dxa"/>
          </w:tcPr>
          <w:p w14:paraId="48AD2861" w14:textId="58027A86" w:rsidR="00FA1F16" w:rsidRPr="00203831" w:rsidRDefault="00FA1F16" w:rsidP="00237065">
            <w:pPr>
              <w:ind w:right="912"/>
              <w:jc w:val="right"/>
              <w:rPr>
                <w:rFonts w:ascii="Times New Roman" w:hAnsi="Times New Roman" w:cs="Times New Roman"/>
                <w:sz w:val="20"/>
                <w:szCs w:val="20"/>
                <w:vertAlign w:val="superscript"/>
                <w:lang w:val="es-ES_tradnl"/>
              </w:rPr>
            </w:pPr>
            <w:r w:rsidRPr="00203831">
              <w:rPr>
                <w:rFonts w:ascii="Times New Roman" w:hAnsi="Times New Roman" w:cs="Times New Roman"/>
                <w:sz w:val="20"/>
                <w:szCs w:val="20"/>
                <w:lang w:val="es-ES_tradnl"/>
              </w:rPr>
              <w:t>29</w:t>
            </w:r>
            <w:r w:rsidR="00650E5D">
              <w:rPr>
                <w:rFonts w:ascii="Times New Roman" w:hAnsi="Times New Roman" w:cs="Times New Roman"/>
                <w:sz w:val="20"/>
                <w:szCs w:val="20"/>
                <w:lang w:val="es-ES_tradnl"/>
              </w:rPr>
              <w:t>,</w:t>
            </w:r>
            <w:r w:rsidRPr="00203831">
              <w:rPr>
                <w:rFonts w:ascii="Times New Roman" w:hAnsi="Times New Roman" w:cs="Times New Roman"/>
                <w:sz w:val="20"/>
                <w:szCs w:val="20"/>
                <w:lang w:val="es-ES_tradnl"/>
              </w:rPr>
              <w:t>82</w:t>
            </w:r>
            <w:r w:rsidRPr="00203831">
              <w:rPr>
                <w:rFonts w:ascii="Times New Roman" w:hAnsi="Times New Roman" w:cs="Times New Roman"/>
                <w:sz w:val="20"/>
                <w:szCs w:val="20"/>
                <w:vertAlign w:val="superscript"/>
                <w:lang w:val="es-ES_tradnl"/>
              </w:rPr>
              <w:t>f</w:t>
            </w:r>
          </w:p>
        </w:tc>
      </w:tr>
    </w:tbl>
    <w:p w14:paraId="44117CDA" w14:textId="7CDA6F72" w:rsidR="00FA1F16" w:rsidRPr="00203831" w:rsidRDefault="00FA1F16" w:rsidP="00FA1F16">
      <w:pPr>
        <w:spacing w:before="120"/>
        <w:rPr>
          <w:rFonts w:eastAsia="Calibri"/>
          <w:sz w:val="20"/>
          <w:szCs w:val="20"/>
          <w:lang w:val="es-ES_tradnl"/>
        </w:rPr>
      </w:pPr>
      <w:r w:rsidRPr="00203831">
        <w:rPr>
          <w:rFonts w:eastAsia="Calibri"/>
          <w:sz w:val="20"/>
          <w:szCs w:val="20"/>
          <w:vertAlign w:val="superscript"/>
          <w:lang w:val="es-ES_tradnl"/>
        </w:rPr>
        <w:t>a</w:t>
      </w:r>
      <w:r w:rsidR="00891ED0" w:rsidRPr="00203831">
        <w:rPr>
          <w:rFonts w:eastAsia="Calibri"/>
          <w:sz w:val="20"/>
          <w:szCs w:val="20"/>
          <w:lang w:val="es-ES_tradnl"/>
        </w:rPr>
        <w:t xml:space="preserve"> </w:t>
      </w:r>
      <w:r w:rsidR="0072169E">
        <w:rPr>
          <w:rFonts w:eastAsia="Calibri"/>
          <w:sz w:val="20"/>
          <w:szCs w:val="20"/>
          <w:lang w:val="es-ES_tradnl"/>
        </w:rPr>
        <w:t xml:space="preserve">Volumen </w:t>
      </w:r>
      <w:r w:rsidR="0072169E" w:rsidRPr="00203831">
        <w:rPr>
          <w:rFonts w:eastAsia="Calibri"/>
          <w:sz w:val="20"/>
          <w:szCs w:val="20"/>
          <w:lang w:val="es-ES_tradnl"/>
        </w:rPr>
        <w:t xml:space="preserve">total </w:t>
      </w:r>
      <w:r w:rsidR="004E46A6" w:rsidRPr="00203831">
        <w:rPr>
          <w:rFonts w:eastAsia="Calibri"/>
          <w:sz w:val="20"/>
          <w:szCs w:val="20"/>
          <w:lang w:val="es-ES_tradnl"/>
        </w:rPr>
        <w:t>de</w:t>
      </w:r>
      <w:r w:rsidR="00891ED0" w:rsidRPr="00203831">
        <w:rPr>
          <w:rFonts w:eastAsia="Calibri"/>
          <w:sz w:val="20"/>
          <w:szCs w:val="20"/>
          <w:lang w:val="es-ES_tradnl"/>
        </w:rPr>
        <w:t xml:space="preserve"> </w:t>
      </w:r>
      <w:r w:rsidR="0072169E" w:rsidRPr="0072169E">
        <w:rPr>
          <w:rFonts w:eastAsia="Calibri"/>
          <w:sz w:val="20"/>
          <w:szCs w:val="20"/>
          <w:lang w:val="es-ES_tradnl"/>
        </w:rPr>
        <w:t xml:space="preserve">refrigerantes </w:t>
      </w:r>
      <w:r w:rsidR="004E46A6" w:rsidRPr="00203831">
        <w:rPr>
          <w:rFonts w:eastAsia="Calibri"/>
          <w:sz w:val="20"/>
          <w:szCs w:val="20"/>
          <w:lang w:val="es-ES_tradnl"/>
        </w:rPr>
        <w:t>SAO</w:t>
      </w:r>
      <w:r w:rsidR="00891ED0" w:rsidRPr="00203831">
        <w:rPr>
          <w:rFonts w:eastAsia="Calibri"/>
          <w:sz w:val="20"/>
          <w:szCs w:val="20"/>
          <w:lang w:val="es-ES_tradnl"/>
        </w:rPr>
        <w:t xml:space="preserve"> </w:t>
      </w:r>
      <w:r w:rsidR="0010555E">
        <w:rPr>
          <w:rFonts w:eastAsia="Calibri"/>
          <w:sz w:val="20"/>
          <w:szCs w:val="20"/>
          <w:lang w:val="es-ES_tradnl"/>
        </w:rPr>
        <w:t>en estado líquido y gaseoso</w:t>
      </w:r>
      <w:r w:rsidR="0072169E" w:rsidRPr="0072169E">
        <w:rPr>
          <w:rFonts w:eastAsia="Calibri"/>
          <w:sz w:val="20"/>
          <w:szCs w:val="20"/>
          <w:lang w:val="es-ES_tradnl"/>
        </w:rPr>
        <w:t xml:space="preserve"> </w:t>
      </w:r>
      <w:r w:rsidR="009E07BE">
        <w:rPr>
          <w:rFonts w:eastAsia="Calibri"/>
          <w:sz w:val="20"/>
          <w:szCs w:val="20"/>
          <w:lang w:val="es-ES_tradnl"/>
        </w:rPr>
        <w:t>y</w:t>
      </w:r>
      <w:r w:rsidR="00891ED0" w:rsidRPr="00203831">
        <w:rPr>
          <w:rFonts w:eastAsia="Calibri"/>
          <w:sz w:val="20"/>
          <w:szCs w:val="20"/>
          <w:lang w:val="es-ES_tradnl"/>
        </w:rPr>
        <w:t xml:space="preserve"> </w:t>
      </w:r>
      <w:r w:rsidR="00D80CB3" w:rsidRPr="00203831">
        <w:rPr>
          <w:rFonts w:eastAsia="Calibri"/>
          <w:sz w:val="20"/>
          <w:szCs w:val="20"/>
          <w:lang w:val="es-ES_tradnl"/>
        </w:rPr>
        <w:t>espuma</w:t>
      </w:r>
      <w:r w:rsidR="00CE19BC">
        <w:rPr>
          <w:rFonts w:eastAsia="Calibri"/>
          <w:sz w:val="20"/>
          <w:szCs w:val="20"/>
          <w:lang w:val="es-ES_tradnl"/>
        </w:rPr>
        <w:t>s</w:t>
      </w:r>
      <w:r w:rsidR="00D80CB3" w:rsidRPr="00203831">
        <w:rPr>
          <w:rFonts w:eastAsia="Calibri"/>
          <w:sz w:val="20"/>
          <w:szCs w:val="20"/>
          <w:lang w:val="es-ES_tradnl"/>
        </w:rPr>
        <w:t xml:space="preserve"> de poliuretano</w:t>
      </w:r>
      <w:r w:rsidR="00891ED0" w:rsidRPr="00203831">
        <w:rPr>
          <w:rFonts w:eastAsia="Calibri"/>
          <w:sz w:val="20"/>
          <w:szCs w:val="20"/>
          <w:lang w:val="es-ES_tradnl"/>
        </w:rPr>
        <w:t xml:space="preserve"> </w:t>
      </w:r>
      <w:r w:rsidR="00B6704D">
        <w:rPr>
          <w:rFonts w:eastAsia="Calibri"/>
          <w:sz w:val="20"/>
          <w:szCs w:val="20"/>
          <w:lang w:val="es-ES_tradnl"/>
        </w:rPr>
        <w:t>destruido</w:t>
      </w:r>
      <w:r w:rsidR="00891ED0" w:rsidRPr="00203831">
        <w:rPr>
          <w:rFonts w:eastAsia="Calibri"/>
          <w:sz w:val="20"/>
          <w:szCs w:val="20"/>
          <w:lang w:val="es-ES_tradnl"/>
        </w:rPr>
        <w:t xml:space="preserve"> </w:t>
      </w:r>
      <w:r w:rsidR="005863F8">
        <w:rPr>
          <w:rFonts w:eastAsia="Calibri"/>
          <w:sz w:val="20"/>
          <w:szCs w:val="20"/>
          <w:lang w:val="es-ES_tradnl"/>
        </w:rPr>
        <w:t>en</w:t>
      </w:r>
      <w:r w:rsidR="00891ED0" w:rsidRPr="00203831">
        <w:rPr>
          <w:rFonts w:eastAsia="Calibri"/>
          <w:sz w:val="20"/>
          <w:szCs w:val="20"/>
          <w:lang w:val="es-ES_tradnl"/>
        </w:rPr>
        <w:t xml:space="preserve"> </w:t>
      </w:r>
      <w:r w:rsidR="0056398A">
        <w:rPr>
          <w:rFonts w:eastAsia="Calibri"/>
          <w:sz w:val="20"/>
          <w:szCs w:val="20"/>
          <w:lang w:val="es-ES_tradnl"/>
        </w:rPr>
        <w:t>quemas de prueba</w:t>
      </w:r>
      <w:r w:rsidR="00891ED0" w:rsidRPr="00203831">
        <w:rPr>
          <w:rFonts w:eastAsia="Calibri"/>
          <w:sz w:val="20"/>
          <w:szCs w:val="20"/>
          <w:lang w:val="es-ES_tradnl"/>
        </w:rPr>
        <w:t xml:space="preserve"> </w:t>
      </w:r>
      <w:r w:rsidR="007B3A67">
        <w:rPr>
          <w:rFonts w:eastAsia="Calibri"/>
          <w:sz w:val="20"/>
          <w:szCs w:val="20"/>
          <w:lang w:val="es-ES_tradnl"/>
        </w:rPr>
        <w:t>en</w:t>
      </w:r>
      <w:r w:rsidR="00891ED0" w:rsidRPr="00203831">
        <w:rPr>
          <w:rFonts w:eastAsia="Calibri"/>
          <w:sz w:val="20"/>
          <w:szCs w:val="20"/>
          <w:lang w:val="es-ES_tradnl"/>
        </w:rPr>
        <w:t xml:space="preserve"> </w:t>
      </w:r>
      <w:r w:rsidR="00203831">
        <w:rPr>
          <w:rFonts w:eastAsia="Calibri"/>
          <w:sz w:val="20"/>
          <w:szCs w:val="20"/>
          <w:lang w:val="es-ES_tradnl"/>
        </w:rPr>
        <w:t>horno rotativo</w:t>
      </w:r>
      <w:r w:rsidRPr="00203831">
        <w:rPr>
          <w:rFonts w:eastAsia="Calibri"/>
          <w:sz w:val="20"/>
          <w:szCs w:val="20"/>
          <w:lang w:val="es-ES_tradnl"/>
        </w:rPr>
        <w:t>.</w:t>
      </w:r>
    </w:p>
    <w:p w14:paraId="6DEF9F58" w14:textId="1FBE21A0" w:rsidR="00FA1F16" w:rsidRPr="00203831" w:rsidRDefault="00FA1F16" w:rsidP="00FA1F16">
      <w:pPr>
        <w:rPr>
          <w:rFonts w:eastAsia="Calibri"/>
          <w:sz w:val="20"/>
          <w:szCs w:val="20"/>
          <w:lang w:val="es-ES_tradnl"/>
        </w:rPr>
      </w:pPr>
      <w:r w:rsidRPr="00203831">
        <w:rPr>
          <w:rFonts w:eastAsia="Calibri"/>
          <w:sz w:val="20"/>
          <w:szCs w:val="20"/>
          <w:vertAlign w:val="superscript"/>
          <w:lang w:val="es-ES_tradnl"/>
        </w:rPr>
        <w:t>b</w:t>
      </w:r>
      <w:r w:rsidR="00891ED0" w:rsidRPr="00203831">
        <w:rPr>
          <w:rFonts w:eastAsia="Calibri"/>
          <w:sz w:val="20"/>
          <w:szCs w:val="20"/>
          <w:lang w:val="es-ES_tradnl"/>
        </w:rPr>
        <w:t xml:space="preserve"> </w:t>
      </w:r>
      <w:r w:rsidR="00365447" w:rsidRPr="00203831">
        <w:rPr>
          <w:rFonts w:eastAsia="Calibri"/>
          <w:sz w:val="20"/>
          <w:szCs w:val="20"/>
          <w:lang w:val="es-ES_tradnl"/>
        </w:rPr>
        <w:t>Incluye</w:t>
      </w:r>
      <w:r w:rsidR="00891ED0" w:rsidRPr="00203831">
        <w:rPr>
          <w:rFonts w:eastAsia="Calibri"/>
          <w:sz w:val="20"/>
          <w:szCs w:val="20"/>
          <w:lang w:val="es-ES_tradnl"/>
        </w:rPr>
        <w:t xml:space="preserve"> </w:t>
      </w:r>
      <w:r w:rsidR="00F073FC">
        <w:rPr>
          <w:rFonts w:eastAsia="Calibri"/>
          <w:sz w:val="20"/>
          <w:szCs w:val="20"/>
          <w:lang w:val="es-ES_tradnl"/>
        </w:rPr>
        <w:t>únicamente el costo neto</w:t>
      </w:r>
      <w:r w:rsidR="00891ED0" w:rsidRPr="00203831">
        <w:rPr>
          <w:rFonts w:eastAsia="Calibri"/>
          <w:sz w:val="20"/>
          <w:szCs w:val="20"/>
          <w:lang w:val="es-ES_tradnl"/>
        </w:rPr>
        <w:t xml:space="preserve"> </w:t>
      </w:r>
      <w:r w:rsidR="004E46A6" w:rsidRPr="00203831">
        <w:rPr>
          <w:rFonts w:eastAsia="Calibri"/>
          <w:sz w:val="20"/>
          <w:szCs w:val="20"/>
          <w:lang w:val="es-ES_tradnl"/>
        </w:rPr>
        <w:t>de</w:t>
      </w:r>
      <w:r w:rsidR="00891ED0" w:rsidRPr="00203831">
        <w:rPr>
          <w:rFonts w:eastAsia="Calibri"/>
          <w:sz w:val="20"/>
          <w:szCs w:val="20"/>
          <w:lang w:val="es-ES_tradnl"/>
        </w:rPr>
        <w:t xml:space="preserve"> </w:t>
      </w:r>
      <w:r w:rsidR="006263BB">
        <w:rPr>
          <w:rFonts w:eastAsia="Calibri"/>
          <w:sz w:val="20"/>
          <w:szCs w:val="20"/>
          <w:lang w:val="es-ES_tradnl"/>
        </w:rPr>
        <w:t xml:space="preserve">destruir </w:t>
      </w:r>
      <w:r w:rsidRPr="00203831">
        <w:rPr>
          <w:rFonts w:eastAsia="Calibri"/>
          <w:sz w:val="20"/>
          <w:szCs w:val="20"/>
          <w:lang w:val="es-ES_tradnl"/>
        </w:rPr>
        <w:t>CFC</w:t>
      </w:r>
      <w:r w:rsidR="004E46A6" w:rsidRPr="00203831">
        <w:rPr>
          <w:rFonts w:eastAsia="Calibri"/>
          <w:sz w:val="20"/>
          <w:szCs w:val="20"/>
          <w:lang w:val="es-ES_tradnl"/>
        </w:rPr>
        <w:t>-</w:t>
      </w:r>
      <w:r w:rsidRPr="00203831">
        <w:rPr>
          <w:rFonts w:eastAsia="Calibri"/>
          <w:sz w:val="20"/>
          <w:szCs w:val="20"/>
          <w:lang w:val="es-ES_tradnl"/>
        </w:rPr>
        <w:t>11</w:t>
      </w:r>
      <w:r w:rsidR="00891ED0" w:rsidRPr="00203831">
        <w:rPr>
          <w:rFonts w:eastAsia="Calibri"/>
          <w:sz w:val="20"/>
          <w:szCs w:val="20"/>
          <w:lang w:val="es-ES_tradnl"/>
        </w:rPr>
        <w:t xml:space="preserve"> </w:t>
      </w:r>
      <w:r w:rsidR="00B96C4F">
        <w:rPr>
          <w:rFonts w:eastAsia="Calibri"/>
          <w:sz w:val="20"/>
          <w:szCs w:val="20"/>
          <w:lang w:val="es-ES_tradnl"/>
        </w:rPr>
        <w:t xml:space="preserve">en estado </w:t>
      </w:r>
      <w:r w:rsidR="00A762F3">
        <w:rPr>
          <w:rFonts w:eastAsia="Calibri"/>
          <w:sz w:val="20"/>
          <w:szCs w:val="20"/>
          <w:lang w:val="es-ES_tradnl"/>
        </w:rPr>
        <w:t xml:space="preserve">líquido </w:t>
      </w:r>
      <w:r w:rsidR="004E46A6" w:rsidRPr="00203831">
        <w:rPr>
          <w:rFonts w:eastAsia="Calibri"/>
          <w:sz w:val="20"/>
          <w:szCs w:val="20"/>
          <w:lang w:val="es-ES_tradnl"/>
        </w:rPr>
        <w:t>y</w:t>
      </w:r>
      <w:r w:rsidR="00891ED0" w:rsidRPr="00203831">
        <w:rPr>
          <w:rFonts w:eastAsia="Calibri"/>
          <w:sz w:val="20"/>
          <w:szCs w:val="20"/>
          <w:lang w:val="es-ES_tradnl"/>
        </w:rPr>
        <w:t xml:space="preserve"> </w:t>
      </w:r>
      <w:r w:rsidRPr="00203831">
        <w:rPr>
          <w:rFonts w:eastAsia="Calibri"/>
          <w:sz w:val="20"/>
          <w:szCs w:val="20"/>
          <w:lang w:val="es-ES_tradnl"/>
        </w:rPr>
        <w:t>CFC</w:t>
      </w:r>
      <w:r w:rsidR="004E46A6" w:rsidRPr="00203831">
        <w:rPr>
          <w:rFonts w:eastAsia="Calibri"/>
          <w:sz w:val="20"/>
          <w:szCs w:val="20"/>
          <w:lang w:val="es-ES_tradnl"/>
        </w:rPr>
        <w:t>-</w:t>
      </w:r>
      <w:r w:rsidRPr="00203831">
        <w:rPr>
          <w:rFonts w:eastAsia="Calibri"/>
          <w:sz w:val="20"/>
          <w:szCs w:val="20"/>
          <w:lang w:val="es-ES_tradnl"/>
        </w:rPr>
        <w:t>12</w:t>
      </w:r>
      <w:r w:rsidR="00A762F3" w:rsidRPr="00814DDA">
        <w:rPr>
          <w:lang w:val="es-ES"/>
        </w:rPr>
        <w:t xml:space="preserve"> </w:t>
      </w:r>
      <w:r w:rsidR="00B96C4F">
        <w:rPr>
          <w:rFonts w:eastAsia="Calibri"/>
          <w:sz w:val="20"/>
          <w:szCs w:val="20"/>
          <w:lang w:val="es-ES_tradnl"/>
        </w:rPr>
        <w:t xml:space="preserve">en estado </w:t>
      </w:r>
      <w:r w:rsidR="00A762F3">
        <w:rPr>
          <w:rFonts w:eastAsia="Calibri"/>
          <w:sz w:val="20"/>
          <w:szCs w:val="20"/>
          <w:lang w:val="es-ES_tradnl"/>
        </w:rPr>
        <w:t>gaseoso</w:t>
      </w:r>
      <w:r w:rsidRPr="00203831">
        <w:rPr>
          <w:rFonts w:eastAsia="Calibri"/>
          <w:sz w:val="20"/>
          <w:szCs w:val="20"/>
          <w:lang w:val="es-ES_tradnl"/>
        </w:rPr>
        <w:t>.</w:t>
      </w:r>
    </w:p>
    <w:p w14:paraId="1CC0DF3E" w14:textId="0DF1A180" w:rsidR="00FA1F16" w:rsidRPr="00203831" w:rsidRDefault="00FA1F16" w:rsidP="00FA1F16">
      <w:pPr>
        <w:rPr>
          <w:rFonts w:eastAsia="Calibri"/>
          <w:sz w:val="20"/>
          <w:szCs w:val="20"/>
          <w:lang w:val="es-ES_tradnl"/>
        </w:rPr>
      </w:pPr>
      <w:r w:rsidRPr="00203831">
        <w:rPr>
          <w:rFonts w:eastAsia="Calibri"/>
          <w:sz w:val="20"/>
          <w:szCs w:val="20"/>
          <w:vertAlign w:val="superscript"/>
          <w:lang w:val="es-ES_tradnl"/>
        </w:rPr>
        <w:t>c</w:t>
      </w:r>
      <w:r w:rsidR="00891ED0" w:rsidRPr="00203831">
        <w:rPr>
          <w:rFonts w:eastAsia="Calibri"/>
          <w:sz w:val="20"/>
          <w:szCs w:val="20"/>
          <w:lang w:val="es-ES_tradnl"/>
        </w:rPr>
        <w:t xml:space="preserve"> </w:t>
      </w:r>
      <w:r w:rsidR="00C63D4E">
        <w:rPr>
          <w:rFonts w:eastAsia="Calibri"/>
          <w:sz w:val="20"/>
          <w:szCs w:val="20"/>
          <w:lang w:val="es-ES_tradnl"/>
        </w:rPr>
        <w:t>Incluye</w:t>
      </w:r>
      <w:r w:rsidR="00891ED0" w:rsidRPr="00203831">
        <w:rPr>
          <w:rFonts w:eastAsia="Calibri"/>
          <w:sz w:val="20"/>
          <w:szCs w:val="20"/>
          <w:lang w:val="es-ES_tradnl"/>
        </w:rPr>
        <w:t xml:space="preserve"> </w:t>
      </w:r>
      <w:r w:rsidR="00BA05D8">
        <w:rPr>
          <w:rFonts w:eastAsia="Calibri"/>
          <w:sz w:val="20"/>
          <w:szCs w:val="20"/>
          <w:lang w:val="es-ES_tradnl"/>
        </w:rPr>
        <w:t xml:space="preserve">todos los costos de transporte </w:t>
      </w:r>
      <w:r w:rsidR="005F73B2">
        <w:rPr>
          <w:rFonts w:eastAsia="Calibri"/>
          <w:sz w:val="20"/>
          <w:szCs w:val="20"/>
          <w:lang w:val="es-ES_tradnl"/>
        </w:rPr>
        <w:t xml:space="preserve">marítimo y </w:t>
      </w:r>
      <w:r w:rsidR="00FA00D8">
        <w:rPr>
          <w:rFonts w:eastAsia="Calibri"/>
          <w:sz w:val="20"/>
          <w:szCs w:val="20"/>
          <w:lang w:val="es-ES_tradnl"/>
        </w:rPr>
        <w:t>terrestre</w:t>
      </w:r>
      <w:r w:rsidRPr="00203831">
        <w:rPr>
          <w:rFonts w:eastAsia="Calibri"/>
          <w:sz w:val="20"/>
          <w:szCs w:val="20"/>
          <w:lang w:val="es-ES_tradnl"/>
        </w:rPr>
        <w:t>.</w:t>
      </w:r>
    </w:p>
    <w:p w14:paraId="2E411322" w14:textId="73DDA45B" w:rsidR="00FA1F16" w:rsidRPr="00203831" w:rsidRDefault="00FA1F16" w:rsidP="00FA1F16">
      <w:pPr>
        <w:rPr>
          <w:rFonts w:eastAsia="Calibri"/>
          <w:sz w:val="20"/>
          <w:szCs w:val="20"/>
          <w:lang w:val="es-ES_tradnl"/>
        </w:rPr>
      </w:pPr>
      <w:r w:rsidRPr="00203831">
        <w:rPr>
          <w:rFonts w:eastAsia="Calibri"/>
          <w:sz w:val="20"/>
          <w:szCs w:val="20"/>
          <w:vertAlign w:val="superscript"/>
          <w:lang w:val="es-ES_tradnl"/>
        </w:rPr>
        <w:t>d</w:t>
      </w:r>
      <w:r w:rsidR="00891ED0" w:rsidRPr="00203831">
        <w:rPr>
          <w:rFonts w:eastAsia="Calibri"/>
          <w:sz w:val="20"/>
          <w:szCs w:val="20"/>
          <w:vertAlign w:val="superscript"/>
          <w:lang w:val="es-ES_tradnl"/>
        </w:rPr>
        <w:t xml:space="preserve"> </w:t>
      </w:r>
      <w:r w:rsidRPr="00203831">
        <w:rPr>
          <w:rFonts w:eastAsia="Calibri"/>
          <w:sz w:val="20"/>
          <w:szCs w:val="20"/>
          <w:lang w:val="es-ES_tradnl"/>
        </w:rPr>
        <w:t>No</w:t>
      </w:r>
      <w:r w:rsidR="00891ED0" w:rsidRPr="00203831">
        <w:rPr>
          <w:rFonts w:eastAsia="Calibri"/>
          <w:sz w:val="20"/>
          <w:szCs w:val="20"/>
          <w:lang w:val="es-ES_tradnl"/>
        </w:rPr>
        <w:t xml:space="preserve"> </w:t>
      </w:r>
      <w:r w:rsidR="008B6769">
        <w:rPr>
          <w:rFonts w:eastAsia="Calibri"/>
          <w:sz w:val="20"/>
          <w:szCs w:val="20"/>
          <w:lang w:val="es-ES_tradnl"/>
        </w:rPr>
        <w:t xml:space="preserve">hay datos </w:t>
      </w:r>
      <w:r w:rsidR="00756850">
        <w:rPr>
          <w:rFonts w:eastAsia="Calibri"/>
          <w:sz w:val="20"/>
          <w:szCs w:val="20"/>
          <w:lang w:val="es-ES_tradnl"/>
        </w:rPr>
        <w:t>debido a</w:t>
      </w:r>
      <w:r w:rsidR="008B6769">
        <w:rPr>
          <w:rFonts w:eastAsia="Calibri"/>
          <w:sz w:val="20"/>
          <w:szCs w:val="20"/>
          <w:lang w:val="es-ES_tradnl"/>
        </w:rPr>
        <w:t xml:space="preserve"> que </w:t>
      </w:r>
      <w:r w:rsidR="00D27E88">
        <w:rPr>
          <w:rFonts w:eastAsia="Calibri"/>
          <w:sz w:val="20"/>
          <w:szCs w:val="20"/>
          <w:lang w:val="es-ES_tradnl"/>
        </w:rPr>
        <w:t xml:space="preserve">los </w:t>
      </w:r>
      <w:r w:rsidR="00203831">
        <w:rPr>
          <w:rFonts w:eastAsia="Calibri"/>
          <w:sz w:val="20"/>
          <w:szCs w:val="20"/>
          <w:lang w:val="es-ES_tradnl"/>
        </w:rPr>
        <w:t>desechos de SAO</w:t>
      </w:r>
      <w:r w:rsidR="00891ED0" w:rsidRPr="00203831">
        <w:rPr>
          <w:rFonts w:eastAsia="Calibri"/>
          <w:sz w:val="20"/>
          <w:szCs w:val="20"/>
          <w:lang w:val="es-ES_tradnl"/>
        </w:rPr>
        <w:t xml:space="preserve"> </w:t>
      </w:r>
      <w:r w:rsidR="00A1508E">
        <w:rPr>
          <w:rFonts w:eastAsia="Calibri"/>
          <w:sz w:val="20"/>
          <w:szCs w:val="20"/>
          <w:lang w:val="es-ES_tradnl"/>
        </w:rPr>
        <w:t xml:space="preserve">se eliminaron en conjunto con </w:t>
      </w:r>
      <w:r w:rsidRPr="00203831">
        <w:rPr>
          <w:rFonts w:eastAsia="Calibri"/>
          <w:sz w:val="20"/>
          <w:szCs w:val="20"/>
          <w:lang w:val="es-ES_tradnl"/>
        </w:rPr>
        <w:t>5.2</w:t>
      </w:r>
      <w:r w:rsidR="00891ED0" w:rsidRPr="00203831">
        <w:rPr>
          <w:rFonts w:eastAsia="Calibri"/>
          <w:sz w:val="20"/>
          <w:szCs w:val="20"/>
          <w:lang w:val="es-ES_tradnl"/>
        </w:rPr>
        <w:t xml:space="preserve"> </w:t>
      </w:r>
      <w:r w:rsidR="004E46A6" w:rsidRPr="00203831">
        <w:rPr>
          <w:rFonts w:eastAsia="Calibri"/>
          <w:sz w:val="20"/>
          <w:szCs w:val="20"/>
          <w:lang w:val="es-ES_tradnl"/>
        </w:rPr>
        <w:t>tm</w:t>
      </w:r>
      <w:r w:rsidR="00891ED0" w:rsidRPr="00203831">
        <w:rPr>
          <w:rFonts w:eastAsia="Calibri"/>
          <w:sz w:val="20"/>
          <w:szCs w:val="20"/>
          <w:lang w:val="es-ES_tradnl"/>
        </w:rPr>
        <w:t xml:space="preserve"> </w:t>
      </w:r>
      <w:r w:rsidR="004E46A6" w:rsidRPr="00203831">
        <w:rPr>
          <w:rFonts w:eastAsia="Calibri"/>
          <w:sz w:val="20"/>
          <w:szCs w:val="20"/>
          <w:lang w:val="es-ES_tradnl"/>
        </w:rPr>
        <w:t>de</w:t>
      </w:r>
      <w:r w:rsidR="00891ED0" w:rsidRPr="00203831">
        <w:rPr>
          <w:rFonts w:eastAsia="Calibri"/>
          <w:sz w:val="20"/>
          <w:szCs w:val="20"/>
          <w:lang w:val="es-ES_tradnl"/>
        </w:rPr>
        <w:t xml:space="preserve"> </w:t>
      </w:r>
      <w:r w:rsidR="007A75AE" w:rsidRPr="00203831">
        <w:rPr>
          <w:rFonts w:eastAsia="Calibri"/>
          <w:sz w:val="20"/>
          <w:szCs w:val="20"/>
          <w:lang w:val="es-ES_tradnl"/>
        </w:rPr>
        <w:t>metilbromuro</w:t>
      </w:r>
      <w:r w:rsidRPr="00203831">
        <w:rPr>
          <w:rFonts w:eastAsia="Calibri"/>
          <w:sz w:val="20"/>
          <w:szCs w:val="20"/>
          <w:lang w:val="es-ES_tradnl"/>
        </w:rPr>
        <w:t>.</w:t>
      </w:r>
    </w:p>
    <w:p w14:paraId="1187CF61" w14:textId="662614FE" w:rsidR="00FA1F16" w:rsidRPr="00203831" w:rsidRDefault="00FA1F16" w:rsidP="00FA1F16">
      <w:pPr>
        <w:rPr>
          <w:rFonts w:eastAsia="Calibri"/>
          <w:sz w:val="20"/>
          <w:szCs w:val="20"/>
          <w:lang w:val="es-ES_tradnl"/>
        </w:rPr>
      </w:pPr>
      <w:r w:rsidRPr="00203831">
        <w:rPr>
          <w:rFonts w:eastAsia="Calibri"/>
          <w:sz w:val="20"/>
          <w:szCs w:val="20"/>
          <w:vertAlign w:val="superscript"/>
          <w:lang w:val="es-ES_tradnl"/>
        </w:rPr>
        <w:t>e</w:t>
      </w:r>
      <w:r w:rsidR="00891ED0" w:rsidRPr="00203831">
        <w:rPr>
          <w:rFonts w:eastAsia="Calibri"/>
          <w:sz w:val="20"/>
          <w:szCs w:val="20"/>
          <w:vertAlign w:val="superscript"/>
          <w:lang w:val="es-ES_tradnl"/>
        </w:rPr>
        <w:t xml:space="preserve"> </w:t>
      </w:r>
      <w:r w:rsidR="00895352" w:rsidRPr="00814DDA">
        <w:rPr>
          <w:rFonts w:eastAsia="Calibri"/>
          <w:lang w:val="es-ES"/>
        </w:rPr>
        <w:t xml:space="preserve">Los </w:t>
      </w:r>
      <w:r w:rsidR="00D772A0">
        <w:rPr>
          <w:rFonts w:eastAsia="Calibri"/>
          <w:sz w:val="20"/>
          <w:szCs w:val="20"/>
          <w:lang w:val="es-ES_tradnl"/>
        </w:rPr>
        <w:t>costos de destrucción</w:t>
      </w:r>
      <w:r w:rsidR="00891ED0" w:rsidRPr="00203831">
        <w:rPr>
          <w:rFonts w:eastAsia="Calibri"/>
          <w:sz w:val="20"/>
          <w:szCs w:val="20"/>
          <w:lang w:val="es-ES_tradnl"/>
        </w:rPr>
        <w:t xml:space="preserve"> </w:t>
      </w:r>
      <w:r w:rsidR="00B362EC">
        <w:rPr>
          <w:rFonts w:eastAsia="Calibri"/>
          <w:sz w:val="20"/>
          <w:szCs w:val="20"/>
          <w:lang w:val="es-ES_tradnl"/>
        </w:rPr>
        <w:t xml:space="preserve">fueron cubiertos por </w:t>
      </w:r>
      <w:r w:rsidR="00203831">
        <w:rPr>
          <w:rFonts w:eastAsia="Calibri"/>
          <w:sz w:val="20"/>
          <w:szCs w:val="20"/>
          <w:lang w:val="es-ES_tradnl"/>
        </w:rPr>
        <w:t>créditos de carbono</w:t>
      </w:r>
      <w:r w:rsidR="00E44907">
        <w:rPr>
          <w:rFonts w:eastAsia="Calibri"/>
          <w:sz w:val="20"/>
          <w:szCs w:val="20"/>
          <w:lang w:val="es-ES_tradnl"/>
        </w:rPr>
        <w:t>,</w:t>
      </w:r>
      <w:r w:rsidR="00891ED0" w:rsidRPr="00203831">
        <w:rPr>
          <w:rFonts w:eastAsia="Calibri"/>
          <w:sz w:val="20"/>
          <w:szCs w:val="20"/>
          <w:lang w:val="es-ES_tradnl"/>
        </w:rPr>
        <w:t xml:space="preserve"> </w:t>
      </w:r>
      <w:r w:rsidR="0008615D">
        <w:rPr>
          <w:rFonts w:eastAsia="Calibri"/>
          <w:sz w:val="20"/>
          <w:szCs w:val="20"/>
          <w:lang w:val="es-ES_tradnl"/>
        </w:rPr>
        <w:t>si</w:t>
      </w:r>
      <w:r w:rsidR="00BE5A44">
        <w:rPr>
          <w:rFonts w:eastAsia="Calibri"/>
          <w:sz w:val="20"/>
          <w:szCs w:val="20"/>
          <w:lang w:val="es-ES_tradnl"/>
        </w:rPr>
        <w:t xml:space="preserve">n </w:t>
      </w:r>
      <w:r w:rsidR="00D56539" w:rsidRPr="00203831">
        <w:rPr>
          <w:rFonts w:eastAsia="Calibri"/>
          <w:sz w:val="20"/>
          <w:szCs w:val="20"/>
          <w:lang w:val="es-ES_tradnl"/>
        </w:rPr>
        <w:t>costo</w:t>
      </w:r>
      <w:r w:rsidR="00891ED0" w:rsidRPr="00203831">
        <w:rPr>
          <w:rFonts w:eastAsia="Calibri"/>
          <w:sz w:val="20"/>
          <w:szCs w:val="20"/>
          <w:lang w:val="es-ES_tradnl"/>
        </w:rPr>
        <w:t xml:space="preserve"> </w:t>
      </w:r>
      <w:r w:rsidR="00BE5A44">
        <w:rPr>
          <w:rFonts w:eastAsia="Calibri"/>
          <w:sz w:val="20"/>
          <w:szCs w:val="20"/>
          <w:lang w:val="es-ES_tradnl"/>
        </w:rPr>
        <w:t xml:space="preserve">para el </w:t>
      </w:r>
      <w:r w:rsidR="007C26FF" w:rsidRPr="00203831">
        <w:rPr>
          <w:rFonts w:eastAsia="Calibri"/>
          <w:sz w:val="20"/>
          <w:szCs w:val="20"/>
          <w:lang w:val="es-ES_tradnl"/>
        </w:rPr>
        <w:t>proyecto</w:t>
      </w:r>
      <w:r w:rsidRPr="00203831">
        <w:rPr>
          <w:rFonts w:eastAsia="Calibri"/>
          <w:sz w:val="20"/>
          <w:szCs w:val="20"/>
          <w:lang w:val="es-ES_tradnl"/>
        </w:rPr>
        <w:t>.</w:t>
      </w:r>
    </w:p>
    <w:p w14:paraId="222B6F6B" w14:textId="708AB50B" w:rsidR="00FA1F16" w:rsidRPr="00203831" w:rsidRDefault="00FA1F16" w:rsidP="00FA1F16">
      <w:pPr>
        <w:rPr>
          <w:rFonts w:eastAsia="Calibri"/>
          <w:sz w:val="20"/>
          <w:szCs w:val="20"/>
          <w:lang w:val="es-ES_tradnl"/>
        </w:rPr>
      </w:pPr>
      <w:r w:rsidRPr="00203831">
        <w:rPr>
          <w:rFonts w:eastAsia="Calibri"/>
          <w:sz w:val="20"/>
          <w:szCs w:val="20"/>
          <w:vertAlign w:val="superscript"/>
          <w:lang w:val="es-ES_tradnl"/>
        </w:rPr>
        <w:t>f</w:t>
      </w:r>
      <w:r w:rsidR="00891ED0" w:rsidRPr="00203831">
        <w:rPr>
          <w:rFonts w:eastAsia="Calibri"/>
          <w:sz w:val="20"/>
          <w:szCs w:val="20"/>
          <w:lang w:val="es-ES_tradnl"/>
        </w:rPr>
        <w:t xml:space="preserve"> </w:t>
      </w:r>
      <w:r w:rsidR="009B7B90">
        <w:rPr>
          <w:rFonts w:eastAsia="Calibri"/>
          <w:sz w:val="20"/>
          <w:szCs w:val="20"/>
          <w:lang w:val="es-ES_tradnl"/>
        </w:rPr>
        <w:t>Incluye</w:t>
      </w:r>
      <w:r w:rsidR="00891ED0" w:rsidRPr="00203831">
        <w:rPr>
          <w:rFonts w:eastAsia="Calibri"/>
          <w:sz w:val="20"/>
          <w:szCs w:val="20"/>
          <w:lang w:val="es-ES_tradnl"/>
        </w:rPr>
        <w:t xml:space="preserve"> </w:t>
      </w:r>
      <w:r w:rsidR="00D56539" w:rsidRPr="00203831">
        <w:rPr>
          <w:rFonts w:eastAsia="Calibri"/>
          <w:sz w:val="20"/>
          <w:szCs w:val="20"/>
          <w:lang w:val="es-ES_tradnl"/>
        </w:rPr>
        <w:t>costo</w:t>
      </w:r>
      <w:r w:rsidR="00D1233F">
        <w:rPr>
          <w:rFonts w:eastAsia="Calibri"/>
          <w:sz w:val="20"/>
          <w:szCs w:val="20"/>
          <w:lang w:val="es-ES_tradnl"/>
        </w:rPr>
        <w:t>s</w:t>
      </w:r>
      <w:r w:rsidR="00891ED0" w:rsidRPr="00203831">
        <w:rPr>
          <w:rFonts w:eastAsia="Calibri"/>
          <w:sz w:val="20"/>
          <w:szCs w:val="20"/>
          <w:lang w:val="es-ES_tradnl"/>
        </w:rPr>
        <w:t xml:space="preserve"> </w:t>
      </w:r>
      <w:r w:rsidR="004E46A6" w:rsidRPr="00203831">
        <w:rPr>
          <w:rFonts w:eastAsia="Calibri"/>
          <w:sz w:val="20"/>
          <w:szCs w:val="20"/>
          <w:lang w:val="es-ES_tradnl"/>
        </w:rPr>
        <w:t>de</w:t>
      </w:r>
      <w:r w:rsidR="00891ED0" w:rsidRPr="00203831">
        <w:rPr>
          <w:rFonts w:eastAsia="Calibri"/>
          <w:sz w:val="20"/>
          <w:szCs w:val="20"/>
          <w:lang w:val="es-ES_tradnl"/>
        </w:rPr>
        <w:t xml:space="preserve"> </w:t>
      </w:r>
      <w:r w:rsidR="00AE1FC7">
        <w:rPr>
          <w:rFonts w:eastAsia="Calibri"/>
          <w:sz w:val="20"/>
          <w:szCs w:val="20"/>
          <w:lang w:val="es-ES_tradnl"/>
        </w:rPr>
        <w:t>manejo</w:t>
      </w:r>
      <w:r w:rsidR="00891ED0" w:rsidRPr="00203831">
        <w:rPr>
          <w:rFonts w:eastAsia="Calibri"/>
          <w:sz w:val="20"/>
          <w:szCs w:val="20"/>
          <w:lang w:val="es-ES_tradnl"/>
        </w:rPr>
        <w:t xml:space="preserve"> </w:t>
      </w:r>
      <w:r w:rsidR="004E46A6" w:rsidRPr="00203831">
        <w:rPr>
          <w:rFonts w:eastAsia="Calibri"/>
          <w:sz w:val="20"/>
          <w:szCs w:val="20"/>
          <w:lang w:val="es-ES_tradnl"/>
        </w:rPr>
        <w:t>y</w:t>
      </w:r>
      <w:r w:rsidR="00891ED0" w:rsidRPr="00203831">
        <w:rPr>
          <w:rFonts w:eastAsia="Calibri"/>
          <w:sz w:val="20"/>
          <w:szCs w:val="20"/>
          <w:lang w:val="es-ES_tradnl"/>
        </w:rPr>
        <w:t xml:space="preserve"> </w:t>
      </w:r>
      <w:r w:rsidR="00DF19FC" w:rsidRPr="00203831">
        <w:rPr>
          <w:rFonts w:eastAsia="Calibri"/>
          <w:sz w:val="20"/>
          <w:szCs w:val="20"/>
          <w:lang w:val="es-ES_tradnl"/>
        </w:rPr>
        <w:t>transporte</w:t>
      </w:r>
      <w:r w:rsidR="004172A5">
        <w:rPr>
          <w:rFonts w:eastAsia="Calibri"/>
          <w:sz w:val="20"/>
          <w:szCs w:val="20"/>
          <w:lang w:val="es-ES_tradnl"/>
        </w:rPr>
        <w:t xml:space="preserve"> </w:t>
      </w:r>
      <w:r w:rsidR="003A1FBC">
        <w:rPr>
          <w:rFonts w:eastAsia="Calibri"/>
          <w:sz w:val="20"/>
          <w:szCs w:val="20"/>
          <w:lang w:val="es-ES_tradnl"/>
        </w:rPr>
        <w:t>dentro del país</w:t>
      </w:r>
      <w:r w:rsidRPr="00203831">
        <w:rPr>
          <w:rFonts w:eastAsia="Calibri"/>
          <w:sz w:val="20"/>
          <w:szCs w:val="20"/>
          <w:lang w:val="es-ES_tradnl"/>
        </w:rPr>
        <w:t>.</w:t>
      </w:r>
    </w:p>
    <w:p w14:paraId="775E11AB" w14:textId="5CB6AD6D" w:rsidR="00FA1F16" w:rsidRPr="00203831" w:rsidRDefault="00E6142C" w:rsidP="008C39CA">
      <w:pPr>
        <w:numPr>
          <w:ilvl w:val="0"/>
          <w:numId w:val="10"/>
        </w:numPr>
        <w:spacing w:before="240" w:after="240"/>
        <w:ind w:left="0" w:firstLine="0"/>
        <w:rPr>
          <w:rFonts w:eastAsia="Calibri"/>
          <w:lang w:val="es-ES_tradnl"/>
        </w:rPr>
      </w:pPr>
      <w:r>
        <w:rPr>
          <w:rFonts w:eastAsia="Calibri"/>
          <w:lang w:val="es-ES_tradnl"/>
        </w:rPr>
        <w:t>L</w:t>
      </w:r>
      <w:r w:rsidR="00471948">
        <w:rPr>
          <w:rFonts w:eastAsia="Calibri"/>
          <w:lang w:val="es-ES_tradnl"/>
        </w:rPr>
        <w:t xml:space="preserve">os proyectos </w:t>
      </w:r>
      <w:r>
        <w:rPr>
          <w:rFonts w:eastAsia="Calibri"/>
          <w:lang w:val="es-ES_tradnl"/>
        </w:rPr>
        <w:t xml:space="preserve">evaluados </w:t>
      </w:r>
      <w:r w:rsidR="00B82B8C">
        <w:rPr>
          <w:rFonts w:eastAsia="Calibri"/>
          <w:lang w:val="es-ES_tradnl"/>
        </w:rPr>
        <w:t>dieron efectiva</w:t>
      </w:r>
      <w:r w:rsidR="006B1D4A">
        <w:rPr>
          <w:rFonts w:eastAsia="Calibri"/>
          <w:lang w:val="es-ES_tradnl"/>
        </w:rPr>
        <w:t xml:space="preserve"> </w:t>
      </w:r>
      <w:r w:rsidR="00B82B8C">
        <w:rPr>
          <w:rFonts w:eastAsia="Calibri"/>
          <w:lang w:val="es-ES_tradnl"/>
        </w:rPr>
        <w:t xml:space="preserve">respuesta </w:t>
      </w:r>
      <w:r w:rsidR="0063289F">
        <w:rPr>
          <w:rFonts w:eastAsia="Calibri"/>
          <w:lang w:val="es-ES_tradnl"/>
        </w:rPr>
        <w:t xml:space="preserve">a </w:t>
      </w:r>
      <w:r w:rsidR="007A75AE" w:rsidRPr="00203831">
        <w:rPr>
          <w:rFonts w:eastAsia="Calibri"/>
          <w:lang w:val="es-ES_tradnl"/>
        </w:rPr>
        <w:t>la</w:t>
      </w:r>
      <w:r w:rsidR="00891ED0" w:rsidRPr="00203831">
        <w:rPr>
          <w:rFonts w:eastAsia="Calibri"/>
          <w:lang w:val="es-ES_tradnl"/>
        </w:rPr>
        <w:t xml:space="preserve"> </w:t>
      </w:r>
      <w:r w:rsidR="007A75AE" w:rsidRPr="00203831">
        <w:rPr>
          <w:rFonts w:eastAsia="Calibri"/>
          <w:lang w:val="es-ES_tradnl"/>
        </w:rPr>
        <w:t>decisión</w:t>
      </w:r>
      <w:r w:rsidR="00891ED0" w:rsidRPr="00203831">
        <w:rPr>
          <w:rFonts w:eastAsia="Calibri"/>
          <w:lang w:val="es-ES_tradnl"/>
        </w:rPr>
        <w:t xml:space="preserve"> </w:t>
      </w:r>
      <w:r w:rsidR="00FA1F16" w:rsidRPr="00203831">
        <w:rPr>
          <w:rFonts w:eastAsia="Calibri"/>
          <w:lang w:val="es-ES_tradnl"/>
        </w:rPr>
        <w:t>XX/7</w:t>
      </w:r>
      <w:r w:rsidR="00891ED0" w:rsidRPr="00203831">
        <w:rPr>
          <w:rFonts w:eastAsia="Calibri"/>
          <w:lang w:val="es-ES_tradnl"/>
        </w:rPr>
        <w:t xml:space="preserve"> </w:t>
      </w:r>
      <w:r w:rsidR="00876D17">
        <w:rPr>
          <w:rFonts w:eastAsia="Calibri"/>
          <w:lang w:val="es-ES_tradnl"/>
        </w:rPr>
        <w:t xml:space="preserve">que requería al </w:t>
      </w:r>
      <w:r w:rsidR="00110032" w:rsidRPr="00203831">
        <w:rPr>
          <w:rFonts w:eastAsia="Calibri"/>
          <w:lang w:val="es-ES_tradnl"/>
        </w:rPr>
        <w:t>Comité</w:t>
      </w:r>
      <w:r w:rsidR="00891ED0" w:rsidRPr="00203831">
        <w:rPr>
          <w:rFonts w:eastAsia="Calibri"/>
          <w:lang w:val="es-ES_tradnl"/>
        </w:rPr>
        <w:t xml:space="preserve"> </w:t>
      </w:r>
      <w:r w:rsidR="004E46A6" w:rsidRPr="00203831">
        <w:rPr>
          <w:rFonts w:eastAsia="Calibri"/>
          <w:lang w:val="es-ES_tradnl"/>
        </w:rPr>
        <w:t>Ejecutivo</w:t>
      </w:r>
      <w:r w:rsidR="00891ED0" w:rsidRPr="00203831">
        <w:rPr>
          <w:rFonts w:eastAsia="Calibri"/>
          <w:lang w:val="es-ES_tradnl"/>
        </w:rPr>
        <w:t xml:space="preserve"> </w:t>
      </w:r>
      <w:r w:rsidR="007121D2">
        <w:rPr>
          <w:rFonts w:eastAsia="Calibri"/>
          <w:lang w:val="es-ES_tradnl"/>
        </w:rPr>
        <w:t>disponer</w:t>
      </w:r>
      <w:r w:rsidR="00161EBE">
        <w:rPr>
          <w:rFonts w:eastAsia="Calibri"/>
          <w:lang w:val="es-ES_tradnl"/>
        </w:rPr>
        <w:t xml:space="preserve"> </w:t>
      </w:r>
      <w:r w:rsidR="007A75AE" w:rsidRPr="00203831">
        <w:rPr>
          <w:rFonts w:eastAsia="Calibri"/>
          <w:lang w:val="es-ES_tradnl"/>
        </w:rPr>
        <w:t>proyectos</w:t>
      </w:r>
      <w:r w:rsidR="00891ED0" w:rsidRPr="00203831">
        <w:rPr>
          <w:rFonts w:eastAsia="Calibri"/>
          <w:lang w:val="es-ES_tradnl"/>
        </w:rPr>
        <w:t xml:space="preserve"> </w:t>
      </w:r>
      <w:r w:rsidR="007A75AE" w:rsidRPr="00203831">
        <w:rPr>
          <w:rFonts w:eastAsia="Calibri"/>
          <w:lang w:val="es-ES_tradnl"/>
        </w:rPr>
        <w:t>piloto</w:t>
      </w:r>
      <w:r w:rsidR="00891ED0" w:rsidRPr="00203831">
        <w:rPr>
          <w:rFonts w:eastAsia="Calibri"/>
          <w:lang w:val="es-ES_tradnl"/>
        </w:rPr>
        <w:t xml:space="preserve"> </w:t>
      </w:r>
      <w:r w:rsidR="00C5116E">
        <w:rPr>
          <w:rFonts w:eastAsia="Calibri"/>
          <w:lang w:val="es-ES_tradnl"/>
        </w:rPr>
        <w:t xml:space="preserve">que abarcasen </w:t>
      </w:r>
      <w:r w:rsidR="004561ED">
        <w:rPr>
          <w:rFonts w:eastAsia="Calibri"/>
          <w:lang w:val="es-ES_tradnl"/>
        </w:rPr>
        <w:t>el acopio</w:t>
      </w:r>
      <w:r w:rsidR="00FA1F16" w:rsidRPr="00203831">
        <w:rPr>
          <w:rFonts w:eastAsia="Calibri"/>
          <w:lang w:val="es-ES_tradnl"/>
        </w:rPr>
        <w:t>,</w:t>
      </w:r>
      <w:r w:rsidR="00891ED0" w:rsidRPr="00203831">
        <w:rPr>
          <w:rFonts w:eastAsia="Calibri"/>
          <w:lang w:val="es-ES_tradnl"/>
        </w:rPr>
        <w:t xml:space="preserve"> </w:t>
      </w:r>
      <w:r w:rsidR="00365447" w:rsidRPr="00203831">
        <w:rPr>
          <w:rFonts w:eastAsia="Calibri"/>
          <w:lang w:val="es-ES_tradnl"/>
        </w:rPr>
        <w:t>transporte</w:t>
      </w:r>
      <w:r w:rsidR="00FA1F16" w:rsidRPr="00203831">
        <w:rPr>
          <w:rFonts w:eastAsia="Calibri"/>
          <w:lang w:val="es-ES_tradnl"/>
        </w:rPr>
        <w:t>,</w:t>
      </w:r>
      <w:r w:rsidR="00891ED0" w:rsidRPr="00203831">
        <w:rPr>
          <w:rFonts w:eastAsia="Calibri"/>
          <w:lang w:val="es-ES_tradnl"/>
        </w:rPr>
        <w:t xml:space="preserve"> </w:t>
      </w:r>
      <w:r w:rsidR="007A75AE" w:rsidRPr="00203831">
        <w:rPr>
          <w:rFonts w:eastAsia="Calibri"/>
          <w:lang w:val="es-ES_tradnl"/>
        </w:rPr>
        <w:t>almacenamiento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7A75AE" w:rsidRPr="00203831">
        <w:rPr>
          <w:rFonts w:eastAsia="Calibri"/>
          <w:lang w:val="es-ES_tradnl"/>
        </w:rPr>
        <w:t>destrucción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SAO</w:t>
      </w:r>
      <w:r w:rsidR="00306646" w:rsidRPr="00203831">
        <w:rPr>
          <w:rFonts w:eastAsia="Calibri"/>
          <w:lang w:val="es-ES_tradnl"/>
        </w:rPr>
        <w:t>,</w:t>
      </w:r>
      <w:r w:rsidR="00891ED0" w:rsidRPr="00203831">
        <w:rPr>
          <w:rFonts w:eastAsia="Calibri"/>
          <w:lang w:val="es-ES_tradnl"/>
        </w:rPr>
        <w:t xml:space="preserve"> </w:t>
      </w:r>
      <w:r w:rsidR="00486D7A">
        <w:rPr>
          <w:rFonts w:eastAsia="Calibri"/>
          <w:lang w:val="es-ES_tradnl"/>
        </w:rPr>
        <w:t xml:space="preserve">dando prioridad </w:t>
      </w:r>
      <w:r w:rsidR="006C246E">
        <w:rPr>
          <w:rFonts w:eastAsia="Calibri"/>
          <w:lang w:val="es-ES_tradnl"/>
        </w:rPr>
        <w:t xml:space="preserve">inicial </w:t>
      </w:r>
      <w:r w:rsidR="005669FA">
        <w:rPr>
          <w:rFonts w:eastAsia="Calibri"/>
          <w:lang w:val="es-ES_tradnl"/>
        </w:rPr>
        <w:t xml:space="preserve">a </w:t>
      </w:r>
      <w:r w:rsidR="00F36F10">
        <w:rPr>
          <w:rFonts w:eastAsia="Calibri"/>
          <w:lang w:val="es-ES_tradnl"/>
        </w:rPr>
        <w:t xml:space="preserve">depósitos </w:t>
      </w:r>
      <w:r w:rsidR="00110032" w:rsidRPr="00203831">
        <w:rPr>
          <w:rFonts w:eastAsia="Calibri"/>
          <w:lang w:val="es-ES_tradnl"/>
        </w:rPr>
        <w:t>con</w:t>
      </w:r>
      <w:r w:rsidR="00891ED0" w:rsidRPr="00203831">
        <w:rPr>
          <w:rFonts w:eastAsia="Calibri"/>
          <w:lang w:val="es-ES_tradnl"/>
        </w:rPr>
        <w:t xml:space="preserve"> </w:t>
      </w:r>
      <w:r w:rsidR="00DE5032">
        <w:rPr>
          <w:rFonts w:eastAsia="Calibri"/>
          <w:lang w:val="es-ES_tradnl"/>
        </w:rPr>
        <w:t xml:space="preserve">un alto </w:t>
      </w:r>
      <w:r w:rsidR="00ED52B7">
        <w:rPr>
          <w:rFonts w:eastAsia="Calibri"/>
          <w:lang w:val="es-ES_tradnl"/>
        </w:rPr>
        <w:t xml:space="preserve">potencial </w:t>
      </w:r>
      <w:r w:rsidR="00ED52B7" w:rsidRPr="00ED52B7">
        <w:rPr>
          <w:rFonts w:eastAsia="Calibri"/>
          <w:lang w:val="es-ES_tradnl"/>
        </w:rPr>
        <w:t xml:space="preserve">neto </w:t>
      </w:r>
      <w:r w:rsidR="00ED52B7">
        <w:rPr>
          <w:rFonts w:eastAsia="Calibri"/>
          <w:lang w:val="es-ES_tradnl"/>
        </w:rPr>
        <w:t>de calentamiento atmosférico</w:t>
      </w:r>
      <w:r w:rsidR="00FA1F16" w:rsidRPr="00203831">
        <w:rPr>
          <w:rFonts w:eastAsia="Calibri"/>
          <w:lang w:val="es-ES_tradnl"/>
        </w:rPr>
        <w:t>.</w:t>
      </w:r>
    </w:p>
    <w:p w14:paraId="6ED8B6FE" w14:textId="620750D6" w:rsidR="00FA1F16" w:rsidRPr="00203831" w:rsidRDefault="002E2088" w:rsidP="008C39CA">
      <w:pPr>
        <w:numPr>
          <w:ilvl w:val="0"/>
          <w:numId w:val="10"/>
        </w:numPr>
        <w:spacing w:before="120" w:after="240"/>
        <w:ind w:left="0" w:firstLine="0"/>
        <w:rPr>
          <w:rFonts w:eastAsia="Calibri"/>
          <w:lang w:val="es-ES_tradnl"/>
        </w:rPr>
      </w:pPr>
      <w:r>
        <w:rPr>
          <w:rFonts w:eastAsia="Calibri"/>
          <w:lang w:val="es-ES_tradnl"/>
        </w:rPr>
        <w:t>E</w:t>
      </w:r>
      <w:r w:rsidR="00203831">
        <w:rPr>
          <w:rFonts w:eastAsia="Calibri"/>
          <w:lang w:val="es-ES_tradnl"/>
        </w:rPr>
        <w:t xml:space="preserve">l </w:t>
      </w:r>
      <w:r w:rsidR="00DF19FC" w:rsidRPr="00203831">
        <w:rPr>
          <w:rFonts w:eastAsia="Calibri"/>
          <w:lang w:val="es-ES_tradnl"/>
        </w:rPr>
        <w:t>análisis</w:t>
      </w:r>
      <w:r w:rsidR="00891ED0" w:rsidRPr="00203831">
        <w:rPr>
          <w:rFonts w:eastAsia="Calibri"/>
          <w:lang w:val="es-ES_tradnl"/>
        </w:rPr>
        <w:t xml:space="preserve"> </w:t>
      </w:r>
      <w:r w:rsidR="00771201">
        <w:rPr>
          <w:rFonts w:eastAsia="Calibri"/>
          <w:lang w:val="es-ES_tradnl"/>
        </w:rPr>
        <w:t xml:space="preserve">de los </w:t>
      </w:r>
      <w:r w:rsidR="00771201" w:rsidRPr="00771201">
        <w:rPr>
          <w:rFonts w:eastAsia="Calibri"/>
          <w:lang w:val="es-ES_tradnl"/>
        </w:rPr>
        <w:t xml:space="preserve">informes </w:t>
      </w:r>
      <w:r w:rsidR="00F877D5">
        <w:rPr>
          <w:rFonts w:eastAsia="Calibri"/>
          <w:lang w:val="es-ES_tradnl"/>
        </w:rPr>
        <w:t xml:space="preserve">de </w:t>
      </w:r>
      <w:r w:rsidR="00026A56">
        <w:rPr>
          <w:rFonts w:eastAsia="Calibri"/>
          <w:lang w:val="es-ES_tradnl"/>
        </w:rPr>
        <w:t xml:space="preserve">finalización </w:t>
      </w:r>
      <w:r w:rsidR="002254D8">
        <w:rPr>
          <w:rFonts w:eastAsia="Calibri"/>
          <w:lang w:val="es-ES_tradnl"/>
        </w:rPr>
        <w:t xml:space="preserve">elaborados </w:t>
      </w:r>
      <w:r w:rsidR="00047A05">
        <w:rPr>
          <w:rFonts w:eastAsia="Calibri"/>
          <w:lang w:val="es-ES_tradnl"/>
        </w:rPr>
        <w:t xml:space="preserve">por los </w:t>
      </w:r>
      <w:r w:rsidR="000F74F4">
        <w:rPr>
          <w:rFonts w:eastAsia="Calibri"/>
          <w:lang w:val="es-ES_tradnl"/>
        </w:rPr>
        <w:t>equipos de trabajo</w:t>
      </w:r>
      <w:r w:rsidR="00891ED0" w:rsidRPr="00203831">
        <w:rPr>
          <w:rFonts w:eastAsia="Calibri"/>
          <w:lang w:val="es-ES_tradnl"/>
        </w:rPr>
        <w:t xml:space="preserve"> </w:t>
      </w:r>
      <w:r>
        <w:rPr>
          <w:rFonts w:eastAsia="Calibri"/>
          <w:lang w:val="es-ES_tradnl"/>
        </w:rPr>
        <w:t xml:space="preserve">muestra </w:t>
      </w:r>
      <w:r w:rsidR="00BB0BA4">
        <w:rPr>
          <w:rFonts w:eastAsia="Calibri"/>
          <w:lang w:val="es-ES_tradnl"/>
        </w:rPr>
        <w:t xml:space="preserve">que </w:t>
      </w:r>
      <w:r w:rsidR="00C44FC9" w:rsidRPr="00203831">
        <w:rPr>
          <w:rFonts w:eastAsia="Calibri"/>
          <w:lang w:val="es-ES_tradnl"/>
        </w:rPr>
        <w:t>los</w:t>
      </w:r>
      <w:r w:rsidR="00891ED0" w:rsidRPr="00203831">
        <w:rPr>
          <w:rFonts w:eastAsia="Calibri"/>
          <w:lang w:val="es-ES_tradnl"/>
        </w:rPr>
        <w:t xml:space="preserve"> </w:t>
      </w:r>
      <w:r w:rsidR="00C44FC9" w:rsidRPr="00203831">
        <w:rPr>
          <w:rFonts w:eastAsia="Calibri"/>
          <w:lang w:val="es-ES_tradnl"/>
        </w:rPr>
        <w:t>proyectos</w:t>
      </w:r>
      <w:r w:rsidR="00891ED0" w:rsidRPr="00203831">
        <w:rPr>
          <w:rFonts w:eastAsia="Calibri"/>
          <w:lang w:val="es-ES_tradnl"/>
        </w:rPr>
        <w:t xml:space="preserve"> </w:t>
      </w:r>
      <w:r w:rsidR="009F3D06">
        <w:rPr>
          <w:rFonts w:eastAsia="Calibri"/>
          <w:lang w:val="es-ES_tradnl"/>
        </w:rPr>
        <w:t xml:space="preserve">permitieron reducir </w:t>
      </w:r>
      <w:r w:rsidR="00AA46BD">
        <w:rPr>
          <w:rFonts w:eastAsia="Calibri"/>
          <w:lang w:val="es-ES_tradnl"/>
        </w:rPr>
        <w:t xml:space="preserve">las emisiones </w:t>
      </w:r>
      <w:r w:rsidR="0022396A">
        <w:rPr>
          <w:rFonts w:eastAsia="Calibri"/>
          <w:lang w:val="es-ES_tradnl"/>
        </w:rPr>
        <w:t xml:space="preserve">en </w:t>
      </w:r>
      <w:r w:rsidR="00A0279F">
        <w:rPr>
          <w:rFonts w:eastAsia="Calibri"/>
          <w:lang w:val="es-ES_tradnl"/>
        </w:rPr>
        <w:t xml:space="preserve">un total de </w:t>
      </w:r>
      <w:r w:rsidR="00FA1F16" w:rsidRPr="00203831">
        <w:rPr>
          <w:rFonts w:eastAsia="Calibri"/>
          <w:lang w:val="es-ES_tradnl"/>
        </w:rPr>
        <w:t>66</w:t>
      </w:r>
      <w:r w:rsidR="00110032" w:rsidRPr="00203831">
        <w:rPr>
          <w:rFonts w:eastAsia="Calibri"/>
          <w:lang w:val="es-ES_tradnl"/>
        </w:rPr>
        <w:t>5.</w:t>
      </w:r>
      <w:r w:rsidR="00FA1F16" w:rsidRPr="00203831">
        <w:rPr>
          <w:rFonts w:eastAsia="Calibri"/>
          <w:lang w:val="es-ES_tradnl"/>
        </w:rPr>
        <w:t>711</w:t>
      </w:r>
      <w:r w:rsidR="00891ED0" w:rsidRPr="00203831">
        <w:rPr>
          <w:rFonts w:eastAsia="Calibri"/>
          <w:lang w:val="es-ES_tradnl"/>
        </w:rPr>
        <w:t xml:space="preserve"> </w:t>
      </w:r>
      <w:r w:rsidR="00E90474">
        <w:rPr>
          <w:rFonts w:eastAsia="Calibri"/>
          <w:lang w:val="es-ES_tradnl"/>
        </w:rPr>
        <w:t>toneladas</w:t>
      </w:r>
      <w:r w:rsidR="00891ED0" w:rsidRPr="00203831">
        <w:rPr>
          <w:rFonts w:eastAsia="Calibri"/>
          <w:lang w:val="es-ES_tradnl"/>
        </w:rPr>
        <w:t xml:space="preserve"> </w:t>
      </w:r>
      <w:r w:rsidR="00526A82" w:rsidRPr="00203831">
        <w:rPr>
          <w:rFonts w:eastAsia="Calibri"/>
          <w:lang w:val="es-ES_tradnl"/>
        </w:rPr>
        <w:t>de</w:t>
      </w:r>
      <w:r w:rsidR="00891ED0" w:rsidRPr="00203831">
        <w:rPr>
          <w:rFonts w:eastAsia="Calibri"/>
          <w:lang w:val="es-ES_tradnl"/>
        </w:rPr>
        <w:t xml:space="preserve"> </w:t>
      </w:r>
      <w:r w:rsidR="00AC53C1" w:rsidRPr="00AC53C1">
        <w:rPr>
          <w:rFonts w:eastAsia="MS Mincho"/>
          <w:lang w:val="es-ES_tradnl"/>
        </w:rPr>
        <w:t>CO</w:t>
      </w:r>
      <w:r w:rsidR="00AC53C1" w:rsidRPr="00AC53C1">
        <w:rPr>
          <w:rFonts w:eastAsia="MS Mincho"/>
          <w:vertAlign w:val="subscript"/>
          <w:lang w:val="es-ES_tradnl"/>
        </w:rPr>
        <w:t>2</w:t>
      </w:r>
      <w:r w:rsidR="00AC53C1">
        <w:rPr>
          <w:rFonts w:eastAsia="Calibri"/>
          <w:lang w:val="es-ES_tradnl"/>
        </w:rPr>
        <w:t xml:space="preserve"> </w:t>
      </w:r>
      <w:r w:rsidR="00526A82" w:rsidRPr="00203831">
        <w:rPr>
          <w:rFonts w:eastAsia="Calibri"/>
          <w:lang w:val="es-ES_tradnl"/>
        </w:rPr>
        <w:t>equivalente</w:t>
      </w:r>
      <w:r w:rsidR="00FA1F16" w:rsidRPr="00203831">
        <w:rPr>
          <w:rFonts w:eastAsia="Calibri"/>
          <w:lang w:val="es-ES_tradnl"/>
        </w:rPr>
        <w:t>.</w:t>
      </w:r>
      <w:r w:rsidR="00891ED0" w:rsidRPr="00203831">
        <w:rPr>
          <w:rFonts w:eastAsia="Calibri"/>
          <w:lang w:val="es-ES_tradnl"/>
        </w:rPr>
        <w:t xml:space="preserve"> </w:t>
      </w:r>
      <w:r w:rsidR="002C4C66">
        <w:rPr>
          <w:rFonts w:eastAsia="Calibri"/>
          <w:lang w:val="es-ES_tradnl"/>
        </w:rPr>
        <w:t>Este volumen se calculó</w:t>
      </w:r>
      <w:r w:rsidR="00891ED0" w:rsidRPr="00203831">
        <w:rPr>
          <w:rFonts w:eastAsia="Calibri"/>
          <w:lang w:val="es-ES_tradnl"/>
        </w:rPr>
        <w:t xml:space="preserve"> </w:t>
      </w:r>
      <w:r w:rsidR="002C4C66">
        <w:rPr>
          <w:rFonts w:eastAsia="Calibri"/>
          <w:lang w:val="es-ES_tradnl"/>
        </w:rPr>
        <w:t xml:space="preserve">en </w:t>
      </w:r>
      <w:r w:rsidR="00D80CB3" w:rsidRPr="00203831">
        <w:rPr>
          <w:rFonts w:eastAsia="Calibri"/>
          <w:lang w:val="es-ES_tradnl"/>
        </w:rPr>
        <w:t>base</w:t>
      </w:r>
      <w:r w:rsidR="00A81908">
        <w:rPr>
          <w:rFonts w:eastAsia="Calibri"/>
          <w:lang w:val="es-ES_tradnl"/>
        </w:rPr>
        <w:t xml:space="preserve"> </w:t>
      </w:r>
      <w:r w:rsidR="002C4C66">
        <w:rPr>
          <w:rFonts w:eastAsia="Calibri"/>
          <w:lang w:val="es-ES_tradnl"/>
        </w:rPr>
        <w:t xml:space="preserve">a </w:t>
      </w:r>
      <w:r w:rsidR="00EA7672">
        <w:rPr>
          <w:rFonts w:eastAsia="Calibri"/>
          <w:lang w:val="es-ES_tradnl"/>
        </w:rPr>
        <w:t xml:space="preserve">las </w:t>
      </w:r>
      <w:r w:rsidR="00A61678" w:rsidRPr="00203831">
        <w:rPr>
          <w:rFonts w:eastAsia="Calibri"/>
          <w:lang w:val="es-ES_tradnl"/>
        </w:rPr>
        <w:t>cantidades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6A0AA6">
        <w:rPr>
          <w:rFonts w:eastAsia="Calibri"/>
          <w:lang w:val="es-ES_tradnl"/>
        </w:rPr>
        <w:t xml:space="preserve">tipos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4D33FE">
        <w:rPr>
          <w:rFonts w:eastAsia="Calibri"/>
          <w:lang w:val="es-ES_tradnl"/>
        </w:rPr>
        <w:t>efectivamente</w:t>
      </w:r>
      <w:r w:rsidR="00891ED0" w:rsidRPr="00203831">
        <w:rPr>
          <w:rFonts w:eastAsia="Calibri"/>
          <w:lang w:val="es-ES_tradnl"/>
        </w:rPr>
        <w:t xml:space="preserve"> </w:t>
      </w:r>
      <w:r w:rsidR="00B6704D">
        <w:rPr>
          <w:rFonts w:eastAsia="Calibri"/>
          <w:lang w:val="es-ES_tradnl"/>
        </w:rPr>
        <w:t>destruido</w:t>
      </w:r>
      <w:r w:rsidR="002E51D9">
        <w:rPr>
          <w:rFonts w:eastAsia="Calibri"/>
          <w:lang w:val="es-ES_tradnl"/>
        </w:rPr>
        <w:t>s</w:t>
      </w:r>
      <w:r w:rsidR="00891ED0" w:rsidRPr="00203831">
        <w:rPr>
          <w:rFonts w:eastAsia="Calibri"/>
          <w:lang w:val="es-ES_tradnl"/>
        </w:rPr>
        <w:t xml:space="preserve"> </w:t>
      </w:r>
      <w:r w:rsidR="00FF2759">
        <w:rPr>
          <w:rFonts w:eastAsia="Calibri"/>
          <w:lang w:val="es-ES_tradnl"/>
        </w:rPr>
        <w:t>en</w:t>
      </w:r>
      <w:r w:rsidR="00891ED0" w:rsidRPr="00203831">
        <w:rPr>
          <w:rFonts w:eastAsia="Calibri"/>
          <w:lang w:val="es-ES_tradnl"/>
        </w:rPr>
        <w:t xml:space="preserve"> </w:t>
      </w:r>
      <w:r w:rsidR="00285642">
        <w:rPr>
          <w:rFonts w:eastAsia="Calibri"/>
          <w:lang w:val="es-ES_tradnl"/>
        </w:rPr>
        <w:t xml:space="preserve">los </w:t>
      </w:r>
      <w:r w:rsidR="004E46A6" w:rsidRPr="00203831">
        <w:rPr>
          <w:rFonts w:eastAsia="Calibri"/>
          <w:lang w:val="es-ES_tradnl"/>
        </w:rPr>
        <w:t>cinco</w:t>
      </w:r>
      <w:r w:rsidR="00891ED0" w:rsidRPr="00203831">
        <w:rPr>
          <w:rFonts w:eastAsia="Calibri"/>
          <w:lang w:val="es-ES_tradnl"/>
        </w:rPr>
        <w:t xml:space="preserve"> </w:t>
      </w:r>
      <w:r w:rsidR="00110032" w:rsidRPr="00203831">
        <w:rPr>
          <w:rFonts w:eastAsia="Calibri"/>
          <w:lang w:val="es-ES_tradnl"/>
        </w:rPr>
        <w:t>proyectos</w:t>
      </w:r>
      <w:r w:rsidR="00FA1F16" w:rsidRPr="00203831">
        <w:rPr>
          <w:rFonts w:eastAsia="Calibri"/>
          <w:lang w:val="es-ES_tradnl"/>
        </w:rPr>
        <w:t>,</w:t>
      </w:r>
      <w:r w:rsidR="00891ED0" w:rsidRPr="00203831">
        <w:rPr>
          <w:rFonts w:eastAsia="Calibri"/>
          <w:lang w:val="es-ES_tradnl"/>
        </w:rPr>
        <w:t xml:space="preserve"> </w:t>
      </w:r>
      <w:r w:rsidR="00445AB1">
        <w:rPr>
          <w:rFonts w:eastAsia="Calibri"/>
          <w:lang w:val="es-ES_tradnl"/>
        </w:rPr>
        <w:t>según se señala</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E919AC">
        <w:rPr>
          <w:rFonts w:eastAsia="Calibri"/>
          <w:lang w:val="es-ES_tradnl"/>
        </w:rPr>
        <w:t>el informe</w:t>
      </w:r>
      <w:r w:rsidR="00203831">
        <w:rPr>
          <w:lang w:val="es-ES_tradnl"/>
        </w:rPr>
        <w:t xml:space="preserve"> de síntesis</w:t>
      </w:r>
      <w:r w:rsidR="004B0A96" w:rsidRPr="00203831">
        <w:rPr>
          <w:lang w:val="es-ES_tradnl"/>
        </w:rPr>
        <w:t xml:space="preserve"> sobre</w:t>
      </w:r>
      <w:r w:rsidR="00891ED0" w:rsidRPr="00203831">
        <w:rPr>
          <w:lang w:val="es-ES_tradnl"/>
        </w:rPr>
        <w:t xml:space="preserve"> </w:t>
      </w:r>
      <w:r w:rsidR="00AE1FC7">
        <w:rPr>
          <w:lang w:val="es-ES_tradnl"/>
        </w:rPr>
        <w:t>proyectos</w:t>
      </w:r>
      <w:r w:rsidR="00203831">
        <w:rPr>
          <w:lang w:val="es-ES_tradnl"/>
        </w:rPr>
        <w:t xml:space="preserve"> piloto</w:t>
      </w:r>
      <w:r w:rsidR="00891ED0" w:rsidRPr="00203831">
        <w:rPr>
          <w:lang w:val="es-ES_tradnl"/>
        </w:rPr>
        <w:t xml:space="preserve"> </w:t>
      </w:r>
      <w:r w:rsidR="005A4F71" w:rsidRPr="00203831">
        <w:rPr>
          <w:lang w:val="es-ES_tradnl"/>
        </w:rPr>
        <w:t>de</w:t>
      </w:r>
      <w:r w:rsidR="00891ED0" w:rsidRPr="00203831">
        <w:rPr>
          <w:lang w:val="es-ES_tradnl"/>
        </w:rPr>
        <w:t xml:space="preserve"> </w:t>
      </w:r>
      <w:r w:rsidR="005A4F71" w:rsidRPr="00203831">
        <w:rPr>
          <w:lang w:val="es-ES_tradnl"/>
        </w:rPr>
        <w:t>eliminación</w:t>
      </w:r>
      <w:r w:rsidR="00891ED0" w:rsidRPr="00203831">
        <w:rPr>
          <w:lang w:val="es-ES_tradnl"/>
        </w:rPr>
        <w:t xml:space="preserve"> </w:t>
      </w:r>
      <w:r w:rsidR="005A4F71" w:rsidRPr="00203831">
        <w:rPr>
          <w:lang w:val="es-ES_tradnl"/>
        </w:rPr>
        <w:t>de</w:t>
      </w:r>
      <w:r w:rsidR="00891ED0" w:rsidRPr="00203831">
        <w:rPr>
          <w:lang w:val="es-ES_tradnl"/>
        </w:rPr>
        <w:t xml:space="preserve"> </w:t>
      </w:r>
      <w:r w:rsidR="005A4F71" w:rsidRPr="00203831">
        <w:rPr>
          <w:lang w:val="es-ES_tradnl"/>
        </w:rPr>
        <w:t>SAO</w:t>
      </w:r>
      <w:r w:rsidR="0085280A" w:rsidRPr="00203831">
        <w:rPr>
          <w:rStyle w:val="FootnoteReference"/>
          <w:lang w:val="es-ES_tradnl"/>
        </w:rPr>
        <w:footnoteReference w:id="8"/>
      </w:r>
      <w:r w:rsidR="00891ED0" w:rsidRPr="00203831">
        <w:rPr>
          <w:lang w:val="es-ES_tradnl"/>
        </w:rPr>
        <w:t xml:space="preserve"> </w:t>
      </w:r>
      <w:r w:rsidR="004E46A6" w:rsidRPr="00203831">
        <w:rPr>
          <w:lang w:val="es-ES_tradnl"/>
        </w:rPr>
        <w:t>y</w:t>
      </w:r>
      <w:r w:rsidR="00891ED0" w:rsidRPr="00203831">
        <w:rPr>
          <w:rFonts w:eastAsia="Calibri"/>
          <w:lang w:val="es-ES_tradnl"/>
        </w:rPr>
        <w:t xml:space="preserve"> </w:t>
      </w:r>
      <w:r w:rsidR="0093446E">
        <w:rPr>
          <w:rFonts w:eastAsia="Calibri"/>
          <w:lang w:val="es-ES_tradnl"/>
        </w:rPr>
        <w:t>se muestra</w:t>
      </w:r>
      <w:r w:rsidR="00891ED0" w:rsidRPr="00203831">
        <w:rPr>
          <w:rFonts w:eastAsia="Calibri"/>
          <w:lang w:val="es-ES_tradnl"/>
        </w:rPr>
        <w:t xml:space="preserve"> </w:t>
      </w:r>
      <w:r w:rsidR="00A61678" w:rsidRPr="00203831">
        <w:rPr>
          <w:rFonts w:eastAsia="Calibri"/>
          <w:lang w:val="es-ES_tradnl"/>
        </w:rPr>
        <w:t>en</w:t>
      </w:r>
      <w:r w:rsidR="00891ED0" w:rsidRPr="00203831">
        <w:rPr>
          <w:rFonts w:eastAsia="Calibri"/>
          <w:lang w:val="es-ES_tradnl"/>
        </w:rPr>
        <w:t xml:space="preserve"> </w:t>
      </w:r>
      <w:r w:rsidR="00A61678" w:rsidRPr="00203831">
        <w:rPr>
          <w:rFonts w:eastAsia="Calibri"/>
          <w:lang w:val="es-ES_tradnl"/>
        </w:rPr>
        <w:t>el</w:t>
      </w:r>
      <w:r w:rsidR="00891ED0" w:rsidRPr="00203831">
        <w:rPr>
          <w:rFonts w:eastAsia="Calibri"/>
          <w:lang w:val="es-ES_tradnl"/>
        </w:rPr>
        <w:t xml:space="preserve"> </w:t>
      </w:r>
      <w:r w:rsidR="00A61678" w:rsidRPr="00203831">
        <w:rPr>
          <w:rFonts w:eastAsia="Calibri"/>
          <w:lang w:val="es-ES_tradnl"/>
        </w:rPr>
        <w:t>Cuadro</w:t>
      </w:r>
      <w:r w:rsidR="00891ED0" w:rsidRPr="00203831">
        <w:rPr>
          <w:rFonts w:eastAsia="Calibri"/>
          <w:lang w:val="es-ES_tradnl"/>
        </w:rPr>
        <w:t xml:space="preserve"> </w:t>
      </w:r>
      <w:r w:rsidR="00FA1F16" w:rsidRPr="00203831">
        <w:rPr>
          <w:rFonts w:eastAsia="Calibri"/>
          <w:lang w:val="es-ES_tradnl"/>
        </w:rPr>
        <w:t>5.</w:t>
      </w:r>
    </w:p>
    <w:p w14:paraId="0AF12171" w14:textId="31EDF925" w:rsidR="00FA1F16" w:rsidRPr="00203831" w:rsidRDefault="004E46A6" w:rsidP="00E8555F">
      <w:pPr>
        <w:keepNext/>
        <w:keepLines/>
        <w:spacing w:before="240" w:after="120"/>
        <w:contextualSpacing/>
        <w:rPr>
          <w:rFonts w:eastAsia="Calibri"/>
          <w:lang w:val="es-ES_tradnl"/>
        </w:rPr>
      </w:pPr>
      <w:r w:rsidRPr="00203831">
        <w:rPr>
          <w:rFonts w:eastAsia="Calibri"/>
          <w:b/>
          <w:bCs/>
          <w:lang w:val="es-ES_tradnl"/>
        </w:rPr>
        <w:t>Cuadro</w:t>
      </w:r>
      <w:r w:rsidR="00891ED0" w:rsidRPr="00203831">
        <w:rPr>
          <w:rFonts w:eastAsia="Calibri"/>
          <w:b/>
          <w:bCs/>
          <w:lang w:val="es-ES_tradnl"/>
        </w:rPr>
        <w:t xml:space="preserve"> </w:t>
      </w:r>
      <w:r w:rsidR="00FA1F16" w:rsidRPr="00203831">
        <w:rPr>
          <w:rFonts w:eastAsia="Calibri"/>
          <w:b/>
          <w:bCs/>
          <w:lang w:val="es-ES_tradnl"/>
        </w:rPr>
        <w:t>5.</w:t>
      </w:r>
      <w:r w:rsidR="00891ED0" w:rsidRPr="00203831">
        <w:rPr>
          <w:rFonts w:eastAsia="Calibri"/>
          <w:b/>
          <w:bCs/>
          <w:lang w:val="es-ES_tradnl"/>
        </w:rPr>
        <w:t xml:space="preserve"> </w:t>
      </w:r>
      <w:r w:rsidR="002D1170">
        <w:rPr>
          <w:rFonts w:eastAsia="Calibri"/>
          <w:b/>
          <w:lang w:val="es-ES_tradnl"/>
        </w:rPr>
        <w:t xml:space="preserve">Beneficios </w:t>
      </w:r>
      <w:r w:rsidR="00AE1FC7">
        <w:rPr>
          <w:rFonts w:eastAsia="Calibri"/>
          <w:b/>
          <w:lang w:val="es-ES_tradnl"/>
        </w:rPr>
        <w:t>ambientales</w:t>
      </w:r>
      <w:r w:rsidR="00891ED0" w:rsidRPr="00203831">
        <w:rPr>
          <w:rFonts w:eastAsia="Calibri"/>
          <w:b/>
          <w:lang w:val="es-ES_tradnl"/>
        </w:rPr>
        <w:t xml:space="preserve"> </w:t>
      </w:r>
      <w:r w:rsidR="002D1170">
        <w:rPr>
          <w:rFonts w:eastAsia="Calibri"/>
          <w:b/>
          <w:lang w:val="es-ES_tradnl"/>
        </w:rPr>
        <w:t xml:space="preserve">globales de los </w:t>
      </w:r>
      <w:r w:rsidRPr="00203831">
        <w:rPr>
          <w:rFonts w:eastAsia="Calibri"/>
          <w:b/>
          <w:lang w:val="es-ES_tradnl"/>
        </w:rPr>
        <w:t>cinco</w:t>
      </w:r>
      <w:r w:rsidR="00891ED0" w:rsidRPr="00203831">
        <w:rPr>
          <w:rFonts w:eastAsia="Calibri"/>
          <w:b/>
          <w:lang w:val="es-ES_tradnl"/>
        </w:rPr>
        <w:t xml:space="preserve"> </w:t>
      </w:r>
      <w:r w:rsidR="007A75AE" w:rsidRPr="00203831">
        <w:rPr>
          <w:rFonts w:eastAsia="Calibri"/>
          <w:b/>
          <w:lang w:val="es-ES_tradnl"/>
        </w:rPr>
        <w:t>proyectos</w:t>
      </w:r>
      <w:r w:rsidR="00891ED0" w:rsidRPr="00203831">
        <w:rPr>
          <w:rFonts w:eastAsia="Calibri"/>
          <w:b/>
          <w:lang w:val="es-ES_tradnl"/>
        </w:rPr>
        <w:t xml:space="preserve"> </w:t>
      </w:r>
      <w:r w:rsidR="007A75AE" w:rsidRPr="00203831">
        <w:rPr>
          <w:rFonts w:eastAsia="Calibri"/>
          <w:b/>
          <w:lang w:val="es-ES_tradnl"/>
        </w:rPr>
        <w:t>piloto</w:t>
      </w:r>
    </w:p>
    <w:tbl>
      <w:tblPr>
        <w:tblW w:w="9406" w:type="dxa"/>
        <w:tblLook w:val="04A0" w:firstRow="1" w:lastRow="0" w:firstColumn="1" w:lastColumn="0" w:noHBand="0" w:noVBand="1"/>
      </w:tblPr>
      <w:tblGrid>
        <w:gridCol w:w="1495"/>
        <w:gridCol w:w="1809"/>
        <w:gridCol w:w="1448"/>
        <w:gridCol w:w="1519"/>
        <w:gridCol w:w="3135"/>
      </w:tblGrid>
      <w:tr w:rsidR="00FA1F16" w:rsidRPr="00E7075B" w14:paraId="30D15A31" w14:textId="77777777" w:rsidTr="0085280A">
        <w:trPr>
          <w:trHeight w:val="854"/>
          <w:tblHeader/>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CA691" w14:textId="4793F10C" w:rsidR="00FA1F16" w:rsidRPr="00203831" w:rsidRDefault="00C44FC9" w:rsidP="00FA1F16">
            <w:pPr>
              <w:rPr>
                <w:b/>
                <w:bCs/>
                <w:color w:val="000000"/>
                <w:sz w:val="20"/>
                <w:szCs w:val="20"/>
                <w:lang w:val="es-ES_tradnl" w:eastAsia="en-GB"/>
              </w:rPr>
            </w:pPr>
            <w:r w:rsidRPr="00203831">
              <w:rPr>
                <w:b/>
                <w:bCs/>
                <w:color w:val="000000"/>
                <w:sz w:val="20"/>
                <w:szCs w:val="20"/>
                <w:lang w:val="es-ES_tradnl" w:eastAsia="en-GB"/>
              </w:rPr>
              <w:t>País</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F0390" w14:textId="55115A80" w:rsidR="00FA1F16" w:rsidRPr="00203831" w:rsidRDefault="00A46ACD" w:rsidP="00FA1F16">
            <w:pPr>
              <w:rPr>
                <w:b/>
                <w:bCs/>
                <w:color w:val="000000"/>
                <w:sz w:val="20"/>
                <w:szCs w:val="20"/>
                <w:lang w:val="es-ES_tradnl" w:eastAsia="en-GB"/>
              </w:rPr>
            </w:pPr>
            <w:r w:rsidRPr="00203831">
              <w:rPr>
                <w:b/>
                <w:bCs/>
                <w:color w:val="000000"/>
                <w:sz w:val="20"/>
                <w:szCs w:val="20"/>
                <w:lang w:val="es-ES_tradnl" w:eastAsia="en-GB"/>
              </w:rPr>
              <w:t>Sustancia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85A98" w14:textId="19A9EE00" w:rsidR="00FA1F16" w:rsidRPr="00203831" w:rsidRDefault="00365447" w:rsidP="00BF57BC">
            <w:pPr>
              <w:jc w:val="center"/>
              <w:rPr>
                <w:b/>
                <w:bCs/>
                <w:color w:val="000000"/>
                <w:sz w:val="20"/>
                <w:szCs w:val="20"/>
                <w:lang w:val="es-ES_tradnl" w:eastAsia="en-GB"/>
              </w:rPr>
            </w:pPr>
            <w:r w:rsidRPr="00203831">
              <w:rPr>
                <w:b/>
                <w:bCs/>
                <w:color w:val="000000"/>
                <w:sz w:val="20"/>
                <w:szCs w:val="20"/>
                <w:lang w:val="es-ES_tradnl" w:eastAsia="en-GB"/>
              </w:rPr>
              <w:t>PCA</w:t>
            </w:r>
            <w:r w:rsidR="00FA1F16" w:rsidRPr="00203831">
              <w:rPr>
                <w:b/>
                <w:bCs/>
                <w:color w:val="000000"/>
                <w:sz w:val="20"/>
                <w:szCs w:val="20"/>
                <w:lang w:val="es-ES_tradnl" w:eastAsia="en-GB"/>
              </w:rPr>
              <w:t>*</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8444D" w14:textId="21009BEC" w:rsidR="00FA1F16" w:rsidRPr="00203831" w:rsidRDefault="00AE1FC7" w:rsidP="00022D06">
            <w:pPr>
              <w:jc w:val="center"/>
              <w:rPr>
                <w:b/>
                <w:bCs/>
                <w:color w:val="000000"/>
                <w:sz w:val="20"/>
                <w:szCs w:val="20"/>
                <w:lang w:val="es-ES_tradnl" w:eastAsia="en-GB"/>
              </w:rPr>
            </w:pPr>
            <w:r>
              <w:rPr>
                <w:b/>
                <w:bCs/>
                <w:color w:val="000000"/>
                <w:sz w:val="20"/>
                <w:szCs w:val="20"/>
                <w:lang w:val="es-ES_tradnl" w:eastAsia="en-GB"/>
              </w:rPr>
              <w:t>SAO eliminadas</w:t>
            </w:r>
            <w:r w:rsidR="00891ED0" w:rsidRPr="00203831">
              <w:rPr>
                <w:b/>
                <w:bCs/>
                <w:color w:val="000000"/>
                <w:sz w:val="20"/>
                <w:szCs w:val="20"/>
                <w:lang w:val="es-ES_tradnl" w:eastAsia="en-GB"/>
              </w:rPr>
              <w:t xml:space="preserve"> </w:t>
            </w:r>
            <w:r w:rsidR="00FA1F16" w:rsidRPr="00203831">
              <w:rPr>
                <w:b/>
                <w:bCs/>
                <w:color w:val="000000"/>
                <w:sz w:val="20"/>
                <w:szCs w:val="20"/>
                <w:lang w:val="es-ES_tradnl" w:eastAsia="en-GB"/>
              </w:rPr>
              <w:t>(</w:t>
            </w:r>
            <w:r w:rsidR="004E46A6" w:rsidRPr="00203831">
              <w:rPr>
                <w:b/>
                <w:bCs/>
                <w:color w:val="000000"/>
                <w:sz w:val="20"/>
                <w:szCs w:val="20"/>
                <w:lang w:val="es-ES_tradnl" w:eastAsia="en-GB"/>
              </w:rPr>
              <w:t>tm</w:t>
            </w:r>
            <w:r w:rsidR="00FA1F16" w:rsidRPr="00203831">
              <w:rPr>
                <w:b/>
                <w:bCs/>
                <w:color w:val="000000"/>
                <w:sz w:val="20"/>
                <w:szCs w:val="20"/>
                <w:lang w:val="es-ES_tradnl" w:eastAsia="en-GB"/>
              </w:rPr>
              <w:t>)</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0F198" w14:textId="038B7897" w:rsidR="00FA1F16" w:rsidRPr="00203831" w:rsidRDefault="00794EB9" w:rsidP="006745E4">
            <w:pPr>
              <w:jc w:val="center"/>
              <w:rPr>
                <w:b/>
                <w:bCs/>
                <w:color w:val="000000"/>
                <w:sz w:val="20"/>
                <w:szCs w:val="20"/>
                <w:lang w:val="es-ES_tradnl" w:eastAsia="en-GB"/>
              </w:rPr>
            </w:pPr>
            <w:r>
              <w:rPr>
                <w:b/>
                <w:bCs/>
                <w:color w:val="000000"/>
                <w:sz w:val="20"/>
                <w:szCs w:val="20"/>
                <w:lang w:val="es-ES_tradnl" w:eastAsia="en-GB"/>
              </w:rPr>
              <w:t xml:space="preserve">Reducción en emisiones de </w:t>
            </w:r>
            <w:r w:rsidR="00365447" w:rsidRPr="00203831">
              <w:rPr>
                <w:b/>
                <w:bCs/>
                <w:color w:val="000000"/>
                <w:sz w:val="20"/>
                <w:szCs w:val="20"/>
                <w:lang w:val="es-ES_tradnl" w:eastAsia="en-GB"/>
              </w:rPr>
              <w:t>GEI</w:t>
            </w:r>
            <w:r w:rsidR="00891ED0" w:rsidRPr="00203831">
              <w:rPr>
                <w:b/>
                <w:bCs/>
                <w:color w:val="000000"/>
                <w:sz w:val="20"/>
                <w:szCs w:val="20"/>
                <w:lang w:val="es-ES_tradnl" w:eastAsia="en-GB"/>
              </w:rPr>
              <w:t xml:space="preserve"> </w:t>
            </w:r>
            <w:r w:rsidR="00FA1F16" w:rsidRPr="00203831">
              <w:rPr>
                <w:b/>
                <w:bCs/>
                <w:color w:val="000000"/>
                <w:sz w:val="20"/>
                <w:szCs w:val="20"/>
                <w:lang w:val="es-ES_tradnl" w:eastAsia="en-GB"/>
              </w:rPr>
              <w:t>(</w:t>
            </w:r>
            <w:r w:rsidR="00DF2845" w:rsidRPr="00D53A5A">
              <w:rPr>
                <w:b/>
                <w:bCs/>
                <w:color w:val="000000"/>
                <w:sz w:val="20"/>
                <w:szCs w:val="20"/>
                <w:lang w:val="es-ES_tradnl" w:eastAsia="en-GB"/>
              </w:rPr>
              <w:t>Toneladas</w:t>
            </w:r>
            <w:r w:rsidR="00D53A5A">
              <w:rPr>
                <w:b/>
                <w:bCs/>
                <w:color w:val="000000"/>
                <w:sz w:val="20"/>
                <w:szCs w:val="20"/>
                <w:lang w:val="es-ES_tradnl" w:eastAsia="en-GB"/>
              </w:rPr>
              <w:t xml:space="preserve"> </w:t>
            </w:r>
            <w:r w:rsidR="00FA1F16" w:rsidRPr="00203831">
              <w:rPr>
                <w:b/>
                <w:bCs/>
                <w:color w:val="000000"/>
                <w:sz w:val="20"/>
                <w:szCs w:val="20"/>
                <w:lang w:val="es-ES_tradnl" w:eastAsia="en-GB"/>
              </w:rPr>
              <w:t>CO</w:t>
            </w:r>
            <w:r w:rsidR="00FA1F16" w:rsidRPr="00203831">
              <w:rPr>
                <w:b/>
                <w:bCs/>
                <w:color w:val="000000"/>
                <w:sz w:val="20"/>
                <w:szCs w:val="20"/>
                <w:vertAlign w:val="subscript"/>
                <w:lang w:val="es-ES_tradnl" w:eastAsia="en-GB"/>
              </w:rPr>
              <w:t>2</w:t>
            </w:r>
            <w:r w:rsidR="004E46A6" w:rsidRPr="00203831">
              <w:rPr>
                <w:b/>
                <w:bCs/>
                <w:color w:val="000000"/>
                <w:sz w:val="20"/>
                <w:szCs w:val="20"/>
                <w:lang w:val="es-ES_tradnl" w:eastAsia="en-GB"/>
              </w:rPr>
              <w:t>-</w:t>
            </w:r>
            <w:r w:rsidR="00FA1F16" w:rsidRPr="00203831">
              <w:rPr>
                <w:b/>
                <w:bCs/>
                <w:color w:val="000000"/>
                <w:sz w:val="20"/>
                <w:szCs w:val="20"/>
                <w:lang w:val="es-ES_tradnl" w:eastAsia="en-GB"/>
              </w:rPr>
              <w:t>eq.)</w:t>
            </w:r>
          </w:p>
        </w:tc>
      </w:tr>
      <w:tr w:rsidR="00FA1F16" w:rsidRPr="00203831" w14:paraId="647F1C72" w14:textId="77777777" w:rsidTr="0085280A">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7DDAF2" w14:textId="77777777" w:rsidR="00FA1F16" w:rsidRPr="00203831" w:rsidRDefault="00FA1F16" w:rsidP="00FA1F16">
            <w:pPr>
              <w:rPr>
                <w:color w:val="000000"/>
                <w:sz w:val="20"/>
                <w:szCs w:val="20"/>
                <w:lang w:val="es-ES_tradnl" w:eastAsia="en-GB"/>
              </w:rPr>
            </w:pPr>
            <w:r w:rsidRPr="00203831">
              <w:rPr>
                <w:color w:val="000000"/>
                <w:sz w:val="20"/>
                <w:szCs w:val="20"/>
                <w:lang w:val="es-ES_tradnl" w:eastAsia="en-GB"/>
              </w:rPr>
              <w:t>Colombia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56B40" w14:textId="7A6CDC72"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06152" w14:textId="1CBFFB20" w:rsidR="00FA1F16" w:rsidRPr="00203831" w:rsidRDefault="004E46A6" w:rsidP="00362D50">
            <w:pPr>
              <w:ind w:right="385"/>
              <w:jc w:val="right"/>
              <w:rPr>
                <w:color w:val="000000"/>
                <w:sz w:val="20"/>
                <w:szCs w:val="20"/>
                <w:lang w:val="es-ES_tradnl" w:eastAsia="en-GB"/>
              </w:rPr>
            </w:pPr>
            <w:r w:rsidRPr="00203831">
              <w:rPr>
                <w:color w:val="000000"/>
                <w:sz w:val="20"/>
                <w:szCs w:val="20"/>
                <w:lang w:val="es-ES_tradnl" w:eastAsia="en-GB"/>
              </w:rPr>
              <w:t>4</w:t>
            </w:r>
            <w:r w:rsidR="007E1923">
              <w:rPr>
                <w:color w:val="000000"/>
                <w:sz w:val="20"/>
                <w:szCs w:val="20"/>
                <w:lang w:val="es-ES_tradnl" w:eastAsia="en-GB"/>
              </w:rPr>
              <w:t>.</w:t>
            </w:r>
            <w:r w:rsidR="00FA1F16" w:rsidRPr="00203831">
              <w:rPr>
                <w:color w:val="000000"/>
                <w:sz w:val="20"/>
                <w:szCs w:val="20"/>
                <w:lang w:val="es-ES_tradnl" w:eastAsia="en-GB"/>
              </w:rPr>
              <w:t>750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2765C" w14:textId="48CCA92E"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6</w:t>
            </w:r>
            <w:r w:rsidR="00D75E1B">
              <w:rPr>
                <w:color w:val="000000"/>
                <w:sz w:val="20"/>
                <w:szCs w:val="20"/>
                <w:lang w:val="es-ES_tradnl" w:eastAsia="en-GB"/>
              </w:rPr>
              <w:t>,</w:t>
            </w:r>
            <w:r w:rsidRPr="00203831">
              <w:rPr>
                <w:color w:val="000000"/>
                <w:sz w:val="20"/>
                <w:szCs w:val="20"/>
                <w:lang w:val="es-ES_tradnl" w:eastAsia="en-GB"/>
              </w:rPr>
              <w:t>654</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36CBB" w14:textId="440DAD69"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3</w:t>
            </w:r>
            <w:r w:rsidR="00110032" w:rsidRPr="00203831">
              <w:rPr>
                <w:color w:val="000000"/>
                <w:sz w:val="20"/>
                <w:szCs w:val="20"/>
                <w:lang w:val="es-ES_tradnl" w:eastAsia="en-GB"/>
              </w:rPr>
              <w:t>8.</w:t>
            </w:r>
            <w:r w:rsidRPr="00203831">
              <w:rPr>
                <w:color w:val="000000"/>
                <w:sz w:val="20"/>
                <w:szCs w:val="20"/>
                <w:lang w:val="es-ES_tradnl" w:eastAsia="en-GB"/>
              </w:rPr>
              <w:t>000</w:t>
            </w:r>
          </w:p>
        </w:tc>
      </w:tr>
      <w:tr w:rsidR="00FA1F16" w:rsidRPr="00203831" w14:paraId="52FF0074" w14:textId="77777777"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7B732B6F" w14:textId="77777777" w:rsidR="00FA1F16" w:rsidRPr="00203831" w:rsidRDefault="00FA1F16" w:rsidP="00FA1F16">
            <w:pPr>
              <w:rPr>
                <w:color w:val="000000"/>
                <w:sz w:val="20"/>
                <w:szCs w:val="20"/>
                <w:lang w:val="es-ES_tradnl"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6425B" w14:textId="0CAAAC72"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C4871" w14:textId="206A496D" w:rsidR="00FA1F16" w:rsidRPr="00203831" w:rsidRDefault="00FA1F16" w:rsidP="00362D50">
            <w:pPr>
              <w:ind w:right="385"/>
              <w:jc w:val="right"/>
              <w:rPr>
                <w:color w:val="000000"/>
                <w:sz w:val="20"/>
                <w:szCs w:val="20"/>
                <w:lang w:val="es-ES_tradnl" w:eastAsia="en-GB"/>
              </w:rPr>
            </w:pPr>
            <w:r w:rsidRPr="00203831">
              <w:rPr>
                <w:color w:val="000000"/>
                <w:sz w:val="20"/>
                <w:szCs w:val="20"/>
                <w:lang w:val="es-ES_tradnl" w:eastAsia="en-GB"/>
              </w:rPr>
              <w:t>1</w:t>
            </w:r>
            <w:r w:rsidR="004E46A6" w:rsidRPr="00203831">
              <w:rPr>
                <w:color w:val="000000"/>
                <w:sz w:val="20"/>
                <w:szCs w:val="20"/>
                <w:lang w:val="es-ES_tradnl" w:eastAsia="en-GB"/>
              </w:rPr>
              <w:t>0</w:t>
            </w:r>
            <w:r w:rsidR="007E1923">
              <w:rPr>
                <w:color w:val="000000"/>
                <w:sz w:val="20"/>
                <w:szCs w:val="20"/>
                <w:lang w:val="es-ES_tradnl" w:eastAsia="en-GB"/>
              </w:rPr>
              <w:t>.</w:t>
            </w:r>
            <w:r w:rsidRPr="00203831">
              <w:rPr>
                <w:color w:val="000000"/>
                <w:sz w:val="20"/>
                <w:szCs w:val="20"/>
                <w:lang w:val="es-ES_tradnl"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3F768" w14:textId="56382D7B"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6</w:t>
            </w:r>
            <w:r w:rsidR="00D75E1B">
              <w:rPr>
                <w:color w:val="000000"/>
                <w:sz w:val="20"/>
                <w:szCs w:val="20"/>
                <w:lang w:val="es-ES_tradnl" w:eastAsia="en-GB"/>
              </w:rPr>
              <w:t>,</w:t>
            </w:r>
            <w:r w:rsidR="0085280A" w:rsidRPr="00203831">
              <w:rPr>
                <w:color w:val="000000"/>
                <w:sz w:val="20"/>
                <w:szCs w:val="20"/>
                <w:lang w:val="es-ES_tradnl" w:eastAsia="en-GB"/>
              </w:rPr>
              <w:t>00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74140" w14:textId="3282DE15"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6</w:t>
            </w:r>
            <w:r w:rsidR="00110032" w:rsidRPr="00203831">
              <w:rPr>
                <w:color w:val="000000"/>
                <w:sz w:val="20"/>
                <w:szCs w:val="20"/>
                <w:lang w:val="es-ES_tradnl" w:eastAsia="en-GB"/>
              </w:rPr>
              <w:t>5.</w:t>
            </w:r>
            <w:r w:rsidRPr="00203831">
              <w:rPr>
                <w:color w:val="000000"/>
                <w:sz w:val="20"/>
                <w:szCs w:val="20"/>
                <w:lang w:val="es-ES_tradnl" w:eastAsia="en-GB"/>
              </w:rPr>
              <w:t>400</w:t>
            </w:r>
          </w:p>
        </w:tc>
      </w:tr>
      <w:tr w:rsidR="00FA1F16" w:rsidRPr="00203831" w14:paraId="4140F351" w14:textId="77777777"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BC13191" w14:textId="6314D2BC" w:rsidR="00FA1F16" w:rsidRPr="00203831" w:rsidRDefault="00891ED0" w:rsidP="00FA1F16">
            <w:pPr>
              <w:rPr>
                <w:b/>
                <w:color w:val="000000"/>
                <w:sz w:val="20"/>
                <w:szCs w:val="20"/>
                <w:lang w:val="es-ES_tradnl" w:eastAsia="en-GB"/>
              </w:rPr>
            </w:pPr>
            <w:r w:rsidRPr="00203831">
              <w:rPr>
                <w:b/>
                <w:color w:val="000000"/>
                <w:sz w:val="20"/>
                <w:szCs w:val="20"/>
                <w:lang w:val="es-ES_tradnl" w:eastAsia="en-GB"/>
              </w:rPr>
              <w:t xml:space="preserve"> </w:t>
            </w:r>
            <w:r w:rsidR="00FA1F16" w:rsidRPr="00203831">
              <w:rPr>
                <w:b/>
                <w:iCs/>
                <w:color w:val="000000"/>
                <w:sz w:val="20"/>
                <w:szCs w:val="20"/>
                <w:lang w:val="es-ES_tradnl"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974FD5" w14:textId="26A3D508" w:rsidR="00FA1F16" w:rsidRPr="00203831" w:rsidRDefault="00FA1F16" w:rsidP="00C33DAC">
            <w:pPr>
              <w:ind w:right="385"/>
              <w:jc w:val="right"/>
              <w:rPr>
                <w:b/>
                <w:iCs/>
                <w:color w:val="000000"/>
                <w:sz w:val="20"/>
                <w:szCs w:val="20"/>
                <w:lang w:val="es-ES_tradnl" w:eastAsia="en-GB"/>
              </w:rPr>
            </w:pPr>
            <w:r w:rsidRPr="00203831">
              <w:rPr>
                <w:b/>
                <w:iCs/>
                <w:color w:val="000000"/>
                <w:sz w:val="20"/>
                <w:szCs w:val="20"/>
                <w:lang w:val="es-ES_tradnl" w:eastAsia="en-GB"/>
              </w:rPr>
              <w:t>1</w:t>
            </w:r>
            <w:r w:rsidR="0085280A" w:rsidRPr="00203831">
              <w:rPr>
                <w:b/>
                <w:iCs/>
                <w:color w:val="000000"/>
                <w:sz w:val="20"/>
                <w:szCs w:val="20"/>
                <w:lang w:val="es-ES_tradnl" w:eastAsia="en-GB"/>
              </w:rPr>
              <w:t>2</w:t>
            </w:r>
            <w:r w:rsidR="00D75E1B">
              <w:rPr>
                <w:color w:val="000000"/>
                <w:sz w:val="20"/>
                <w:szCs w:val="20"/>
                <w:lang w:val="es-ES_tradnl" w:eastAsia="en-GB"/>
              </w:rPr>
              <w:t>,</w:t>
            </w:r>
            <w:r w:rsidR="0085280A" w:rsidRPr="00203831">
              <w:rPr>
                <w:b/>
                <w:iCs/>
                <w:color w:val="000000"/>
                <w:sz w:val="20"/>
                <w:szCs w:val="20"/>
                <w:lang w:val="es-ES_tradnl" w:eastAsia="en-GB"/>
              </w:rPr>
              <w:t>60</w:t>
            </w:r>
          </w:p>
        </w:tc>
        <w:tc>
          <w:tcPr>
            <w:tcW w:w="31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DE7526" w14:textId="283E6A13" w:rsidR="00FA1F16" w:rsidRPr="00203831" w:rsidRDefault="00FA1F16" w:rsidP="00120F3F">
            <w:pPr>
              <w:ind w:right="1110"/>
              <w:jc w:val="right"/>
              <w:rPr>
                <w:b/>
                <w:iCs/>
                <w:color w:val="000000"/>
                <w:sz w:val="20"/>
                <w:szCs w:val="20"/>
                <w:lang w:val="es-ES_tradnl" w:eastAsia="en-GB"/>
              </w:rPr>
            </w:pPr>
            <w:r w:rsidRPr="00203831">
              <w:rPr>
                <w:b/>
                <w:iCs/>
                <w:color w:val="000000"/>
                <w:sz w:val="20"/>
                <w:szCs w:val="20"/>
                <w:lang w:val="es-ES_tradnl" w:eastAsia="en-GB"/>
              </w:rPr>
              <w:t>10</w:t>
            </w:r>
            <w:r w:rsidR="004E46A6" w:rsidRPr="00203831">
              <w:rPr>
                <w:b/>
                <w:iCs/>
                <w:color w:val="000000"/>
                <w:sz w:val="20"/>
                <w:szCs w:val="20"/>
                <w:lang w:val="es-ES_tradnl" w:eastAsia="en-GB"/>
              </w:rPr>
              <w:t>3</w:t>
            </w:r>
            <w:r w:rsidR="007E1923">
              <w:rPr>
                <w:b/>
                <w:iCs/>
                <w:color w:val="000000"/>
                <w:sz w:val="20"/>
                <w:szCs w:val="20"/>
                <w:lang w:val="es-ES_tradnl" w:eastAsia="en-GB"/>
              </w:rPr>
              <w:t>.</w:t>
            </w:r>
            <w:r w:rsidRPr="00203831">
              <w:rPr>
                <w:b/>
                <w:iCs/>
                <w:color w:val="000000"/>
                <w:sz w:val="20"/>
                <w:szCs w:val="20"/>
                <w:lang w:val="es-ES_tradnl" w:eastAsia="en-GB"/>
              </w:rPr>
              <w:t>400</w:t>
            </w:r>
          </w:p>
        </w:tc>
      </w:tr>
      <w:tr w:rsidR="00FA1F16" w:rsidRPr="00203831" w14:paraId="7512F05A" w14:textId="77777777" w:rsidTr="0085280A">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35353" w14:textId="77777777" w:rsidR="00FA1F16" w:rsidRPr="00203831" w:rsidRDefault="00FA1F16" w:rsidP="00FA1F16">
            <w:pPr>
              <w:rPr>
                <w:color w:val="000000"/>
                <w:sz w:val="20"/>
                <w:szCs w:val="20"/>
                <w:lang w:val="es-ES_tradnl" w:eastAsia="en-GB"/>
              </w:rPr>
            </w:pPr>
            <w:r w:rsidRPr="00203831">
              <w:rPr>
                <w:color w:val="000000"/>
                <w:sz w:val="20"/>
                <w:szCs w:val="20"/>
                <w:lang w:val="es-ES_tradnl" w:eastAsia="en-GB"/>
              </w:rPr>
              <w:t>Georgia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07C62" w14:textId="25FBA408"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07E5D" w14:textId="03815D42" w:rsidR="00FA1F16" w:rsidRPr="00203831" w:rsidRDefault="00FA1F16" w:rsidP="00362D50">
            <w:pPr>
              <w:ind w:right="385"/>
              <w:jc w:val="right"/>
              <w:rPr>
                <w:color w:val="000000"/>
                <w:sz w:val="20"/>
                <w:szCs w:val="20"/>
                <w:lang w:val="es-ES_tradnl" w:eastAsia="en-GB"/>
              </w:rPr>
            </w:pPr>
            <w:r w:rsidRPr="00203831">
              <w:rPr>
                <w:color w:val="000000"/>
                <w:sz w:val="20"/>
                <w:szCs w:val="20"/>
                <w:lang w:val="es-ES_tradnl" w:eastAsia="en-GB"/>
              </w:rPr>
              <w:t>1</w:t>
            </w:r>
            <w:r w:rsidR="004E46A6" w:rsidRPr="00203831">
              <w:rPr>
                <w:color w:val="000000"/>
                <w:sz w:val="20"/>
                <w:szCs w:val="20"/>
                <w:lang w:val="es-ES_tradnl" w:eastAsia="en-GB"/>
              </w:rPr>
              <w:t>0</w:t>
            </w:r>
            <w:r w:rsidR="007E1923">
              <w:rPr>
                <w:color w:val="000000"/>
                <w:sz w:val="20"/>
                <w:szCs w:val="20"/>
                <w:lang w:val="es-ES_tradnl" w:eastAsia="en-GB"/>
              </w:rPr>
              <w:t>.</w:t>
            </w:r>
            <w:r w:rsidRPr="00203831">
              <w:rPr>
                <w:color w:val="000000"/>
                <w:sz w:val="20"/>
                <w:szCs w:val="20"/>
                <w:lang w:val="es-ES_tradnl"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C898E" w14:textId="0469DB13"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1</w:t>
            </w:r>
            <w:r w:rsidR="00C33DAC">
              <w:rPr>
                <w:color w:val="000000"/>
                <w:sz w:val="20"/>
                <w:szCs w:val="20"/>
                <w:lang w:val="es-ES_tradnl" w:eastAsia="en-GB"/>
              </w:rPr>
              <w:t>,</w:t>
            </w:r>
            <w:r w:rsidRPr="00203831">
              <w:rPr>
                <w:color w:val="000000"/>
                <w:sz w:val="20"/>
                <w:szCs w:val="20"/>
                <w:lang w:val="es-ES_tradnl" w:eastAsia="en-GB"/>
              </w:rPr>
              <w:t>47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5E945" w14:textId="357DA026"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1</w:t>
            </w:r>
            <w:r w:rsidR="00110032" w:rsidRPr="00203831">
              <w:rPr>
                <w:color w:val="000000"/>
                <w:sz w:val="20"/>
                <w:szCs w:val="20"/>
                <w:lang w:val="es-ES_tradnl" w:eastAsia="en-GB"/>
              </w:rPr>
              <w:t>5.</w:t>
            </w:r>
            <w:r w:rsidRPr="00203831">
              <w:rPr>
                <w:color w:val="000000"/>
                <w:sz w:val="20"/>
                <w:szCs w:val="20"/>
                <w:lang w:val="es-ES_tradnl" w:eastAsia="en-GB"/>
              </w:rPr>
              <w:t>990</w:t>
            </w:r>
          </w:p>
        </w:tc>
      </w:tr>
      <w:tr w:rsidR="00FA1F16" w:rsidRPr="00203831" w14:paraId="4BD78C1F" w14:textId="77777777"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29BA94C" w14:textId="6B36FE3E" w:rsidR="00FA1F16" w:rsidRPr="00203831" w:rsidRDefault="00891ED0" w:rsidP="00FA1F16">
            <w:pPr>
              <w:rPr>
                <w:b/>
                <w:color w:val="000000"/>
                <w:sz w:val="20"/>
                <w:szCs w:val="20"/>
                <w:lang w:val="es-ES_tradnl" w:eastAsia="en-GB"/>
              </w:rPr>
            </w:pPr>
            <w:r w:rsidRPr="00203831">
              <w:rPr>
                <w:b/>
                <w:color w:val="000000"/>
                <w:sz w:val="20"/>
                <w:szCs w:val="20"/>
                <w:lang w:val="es-ES_tradnl" w:eastAsia="en-GB"/>
              </w:rPr>
              <w:t xml:space="preserve"> </w:t>
            </w:r>
            <w:r w:rsidR="00FA1F16" w:rsidRPr="00203831">
              <w:rPr>
                <w:b/>
                <w:iCs/>
                <w:color w:val="000000"/>
                <w:sz w:val="20"/>
                <w:szCs w:val="20"/>
                <w:lang w:val="es-ES_tradnl"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ACB82" w14:textId="55322C68" w:rsidR="00FA1F16" w:rsidRPr="00203831" w:rsidRDefault="001C1F51" w:rsidP="00C33DAC">
            <w:pPr>
              <w:ind w:right="385"/>
              <w:jc w:val="right"/>
              <w:rPr>
                <w:b/>
                <w:iCs/>
                <w:color w:val="000000"/>
                <w:sz w:val="20"/>
                <w:szCs w:val="20"/>
                <w:lang w:val="es-ES_tradnl" w:eastAsia="en-GB"/>
              </w:rPr>
            </w:pPr>
            <w:r>
              <w:rPr>
                <w:b/>
                <w:iCs/>
                <w:color w:val="000000"/>
                <w:sz w:val="20"/>
                <w:szCs w:val="20"/>
                <w:lang w:val="es-ES_tradnl" w:eastAsia="en-GB"/>
              </w:rPr>
              <w:t>1,</w:t>
            </w:r>
            <w:r w:rsidR="00FA1F16" w:rsidRPr="00203831">
              <w:rPr>
                <w:b/>
                <w:iCs/>
                <w:color w:val="000000"/>
                <w:sz w:val="20"/>
                <w:szCs w:val="20"/>
                <w:lang w:val="es-ES_tradnl" w:eastAsia="en-GB"/>
              </w:rPr>
              <w:t>47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E20A8" w14:textId="5A044DFD" w:rsidR="00FA1F16" w:rsidRPr="00203831" w:rsidRDefault="00FA1F16" w:rsidP="00120F3F">
            <w:pPr>
              <w:ind w:right="1110"/>
              <w:jc w:val="right"/>
              <w:rPr>
                <w:b/>
                <w:iCs/>
                <w:color w:val="000000"/>
                <w:sz w:val="20"/>
                <w:szCs w:val="20"/>
                <w:lang w:val="es-ES_tradnl" w:eastAsia="en-GB"/>
              </w:rPr>
            </w:pPr>
            <w:r w:rsidRPr="00203831">
              <w:rPr>
                <w:b/>
                <w:iCs/>
                <w:color w:val="000000"/>
                <w:sz w:val="20"/>
                <w:szCs w:val="20"/>
                <w:lang w:val="es-ES_tradnl" w:eastAsia="en-GB"/>
              </w:rPr>
              <w:t>1</w:t>
            </w:r>
            <w:r w:rsidR="00110032" w:rsidRPr="00203831">
              <w:rPr>
                <w:b/>
                <w:iCs/>
                <w:color w:val="000000"/>
                <w:sz w:val="20"/>
                <w:szCs w:val="20"/>
                <w:lang w:val="es-ES_tradnl" w:eastAsia="en-GB"/>
              </w:rPr>
              <w:t>5</w:t>
            </w:r>
            <w:r w:rsidR="00A81A80">
              <w:rPr>
                <w:b/>
                <w:iCs/>
                <w:color w:val="000000"/>
                <w:sz w:val="20"/>
                <w:szCs w:val="20"/>
                <w:lang w:val="es-ES_tradnl" w:eastAsia="en-GB"/>
              </w:rPr>
              <w:t>.</w:t>
            </w:r>
            <w:r w:rsidRPr="00203831">
              <w:rPr>
                <w:b/>
                <w:iCs/>
                <w:color w:val="000000"/>
                <w:sz w:val="20"/>
                <w:szCs w:val="20"/>
                <w:lang w:val="es-ES_tradnl" w:eastAsia="en-GB"/>
              </w:rPr>
              <w:t>990</w:t>
            </w:r>
          </w:p>
        </w:tc>
      </w:tr>
      <w:tr w:rsidR="00FA1F16" w:rsidRPr="00203831" w14:paraId="0D628CE3" w14:textId="77777777" w:rsidTr="0085280A">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758DB" w14:textId="77777777" w:rsidR="00FA1F16" w:rsidRPr="00203831" w:rsidRDefault="00FA1F16" w:rsidP="00FA1F16">
            <w:pPr>
              <w:rPr>
                <w:color w:val="000000"/>
                <w:sz w:val="20"/>
                <w:szCs w:val="20"/>
                <w:lang w:val="es-ES_tradnl" w:eastAsia="en-GB"/>
              </w:rPr>
            </w:pPr>
            <w:r w:rsidRPr="00203831">
              <w:rPr>
                <w:color w:val="000000"/>
                <w:sz w:val="20"/>
                <w:szCs w:val="20"/>
                <w:lang w:val="es-ES_tradnl" w:eastAsia="en-GB"/>
              </w:rPr>
              <w:t>Ghana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88A00" w14:textId="7727656F"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2DD92" w14:textId="7009AA0E" w:rsidR="00FA1F16" w:rsidRPr="00203831" w:rsidRDefault="00FA1F16" w:rsidP="00362D50">
            <w:pPr>
              <w:ind w:right="385"/>
              <w:jc w:val="right"/>
              <w:rPr>
                <w:color w:val="000000"/>
                <w:sz w:val="20"/>
                <w:szCs w:val="20"/>
                <w:lang w:val="es-ES_tradnl" w:eastAsia="en-GB"/>
              </w:rPr>
            </w:pPr>
            <w:r w:rsidRPr="00203831">
              <w:rPr>
                <w:color w:val="000000"/>
                <w:sz w:val="20"/>
                <w:szCs w:val="20"/>
                <w:lang w:val="es-ES_tradnl" w:eastAsia="en-GB"/>
              </w:rPr>
              <w:t>1</w:t>
            </w:r>
            <w:r w:rsidR="004E46A6" w:rsidRPr="00203831">
              <w:rPr>
                <w:color w:val="000000"/>
                <w:sz w:val="20"/>
                <w:szCs w:val="20"/>
                <w:lang w:val="es-ES_tradnl" w:eastAsia="en-GB"/>
              </w:rPr>
              <w:t>0</w:t>
            </w:r>
            <w:r w:rsidR="007E1923">
              <w:rPr>
                <w:color w:val="000000"/>
                <w:sz w:val="20"/>
                <w:szCs w:val="20"/>
                <w:lang w:val="es-ES_tradnl" w:eastAsia="en-GB"/>
              </w:rPr>
              <w:t>.</w:t>
            </w:r>
            <w:r w:rsidRPr="00203831">
              <w:rPr>
                <w:color w:val="000000"/>
                <w:sz w:val="20"/>
                <w:szCs w:val="20"/>
                <w:lang w:val="es-ES_tradnl"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AED06" w14:textId="41CDE47B"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2</w:t>
            </w:r>
            <w:r w:rsidR="00C33DAC">
              <w:rPr>
                <w:color w:val="000000"/>
                <w:sz w:val="20"/>
                <w:szCs w:val="20"/>
                <w:lang w:val="es-ES_tradnl" w:eastAsia="en-GB"/>
              </w:rPr>
              <w:t>,</w:t>
            </w:r>
            <w:r w:rsidRPr="00203831">
              <w:rPr>
                <w:color w:val="000000"/>
                <w:sz w:val="20"/>
                <w:szCs w:val="20"/>
                <w:lang w:val="es-ES_tradnl" w:eastAsia="en-GB"/>
              </w:rPr>
              <w:t>27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3E7DC" w14:textId="6431FDE1"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2</w:t>
            </w:r>
            <w:r w:rsidR="004E46A6" w:rsidRPr="00203831">
              <w:rPr>
                <w:color w:val="000000"/>
                <w:sz w:val="20"/>
                <w:szCs w:val="20"/>
                <w:lang w:val="es-ES_tradnl" w:eastAsia="en-GB"/>
              </w:rPr>
              <w:t>4.</w:t>
            </w:r>
            <w:r w:rsidRPr="00203831">
              <w:rPr>
                <w:color w:val="000000"/>
                <w:sz w:val="20"/>
                <w:szCs w:val="20"/>
                <w:lang w:val="es-ES_tradnl" w:eastAsia="en-GB"/>
              </w:rPr>
              <w:t>765</w:t>
            </w:r>
          </w:p>
        </w:tc>
      </w:tr>
      <w:tr w:rsidR="00FA1F16" w:rsidRPr="00203831" w14:paraId="7E494A1B" w14:textId="77777777"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8C38927" w14:textId="77777777" w:rsidR="00FA1F16" w:rsidRPr="00203831" w:rsidRDefault="00FA1F16" w:rsidP="00FA1F16">
            <w:pPr>
              <w:rPr>
                <w:b/>
                <w:color w:val="000000"/>
                <w:sz w:val="20"/>
                <w:szCs w:val="20"/>
                <w:lang w:val="es-ES_tradnl" w:eastAsia="en-GB"/>
              </w:rPr>
            </w:pPr>
            <w:r w:rsidRPr="00203831">
              <w:rPr>
                <w:b/>
                <w:iCs/>
                <w:color w:val="000000"/>
                <w:sz w:val="20"/>
                <w:szCs w:val="20"/>
                <w:lang w:val="es-ES_tradnl"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168D9" w14:textId="0CD1EAB7" w:rsidR="00FA1F16" w:rsidRPr="00203831" w:rsidRDefault="00FA1F16" w:rsidP="00C33DAC">
            <w:pPr>
              <w:ind w:right="385"/>
              <w:jc w:val="right"/>
              <w:rPr>
                <w:b/>
                <w:iCs/>
                <w:color w:val="000000"/>
                <w:sz w:val="20"/>
                <w:szCs w:val="20"/>
                <w:lang w:val="es-ES_tradnl" w:eastAsia="en-GB"/>
              </w:rPr>
            </w:pPr>
            <w:r w:rsidRPr="00203831">
              <w:rPr>
                <w:b/>
                <w:iCs/>
                <w:color w:val="000000"/>
                <w:sz w:val="20"/>
                <w:szCs w:val="20"/>
                <w:lang w:val="es-ES_tradnl" w:eastAsia="en-GB"/>
              </w:rPr>
              <w:t>2</w:t>
            </w:r>
            <w:r w:rsidR="001C1F51">
              <w:rPr>
                <w:b/>
                <w:iCs/>
                <w:color w:val="000000"/>
                <w:sz w:val="20"/>
                <w:szCs w:val="20"/>
                <w:lang w:val="es-ES_tradnl" w:eastAsia="en-GB"/>
              </w:rPr>
              <w:t>,</w:t>
            </w:r>
            <w:r w:rsidRPr="00203831">
              <w:rPr>
                <w:b/>
                <w:iCs/>
                <w:color w:val="000000"/>
                <w:sz w:val="20"/>
                <w:szCs w:val="20"/>
                <w:lang w:val="es-ES_tradnl" w:eastAsia="en-GB"/>
              </w:rPr>
              <w:t>27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011D7" w14:textId="1A4EDB11" w:rsidR="00FA1F16" w:rsidRPr="00203831" w:rsidRDefault="00FA1F16" w:rsidP="00120F3F">
            <w:pPr>
              <w:ind w:right="1110"/>
              <w:jc w:val="right"/>
              <w:rPr>
                <w:b/>
                <w:iCs/>
                <w:color w:val="000000"/>
                <w:sz w:val="20"/>
                <w:szCs w:val="20"/>
                <w:lang w:val="es-ES_tradnl" w:eastAsia="en-GB"/>
              </w:rPr>
            </w:pPr>
            <w:r w:rsidRPr="00203831">
              <w:rPr>
                <w:b/>
                <w:iCs/>
                <w:color w:val="000000"/>
                <w:sz w:val="20"/>
                <w:szCs w:val="20"/>
                <w:lang w:val="es-ES_tradnl" w:eastAsia="en-GB"/>
              </w:rPr>
              <w:t>2</w:t>
            </w:r>
            <w:r w:rsidR="004E46A6" w:rsidRPr="00203831">
              <w:rPr>
                <w:b/>
                <w:iCs/>
                <w:color w:val="000000"/>
                <w:sz w:val="20"/>
                <w:szCs w:val="20"/>
                <w:lang w:val="es-ES_tradnl" w:eastAsia="en-GB"/>
              </w:rPr>
              <w:t>4</w:t>
            </w:r>
            <w:r w:rsidR="007E1923">
              <w:rPr>
                <w:b/>
                <w:iCs/>
                <w:color w:val="000000"/>
                <w:sz w:val="20"/>
                <w:szCs w:val="20"/>
                <w:lang w:val="es-ES_tradnl" w:eastAsia="en-GB"/>
              </w:rPr>
              <w:t>.</w:t>
            </w:r>
            <w:r w:rsidRPr="00203831">
              <w:rPr>
                <w:b/>
                <w:iCs/>
                <w:color w:val="000000"/>
                <w:sz w:val="20"/>
                <w:szCs w:val="20"/>
                <w:lang w:val="es-ES_tradnl" w:eastAsia="en-GB"/>
              </w:rPr>
              <w:t>765</w:t>
            </w:r>
          </w:p>
        </w:tc>
      </w:tr>
      <w:tr w:rsidR="00FA1F16" w:rsidRPr="00203831" w14:paraId="161A500C" w14:textId="77777777" w:rsidTr="0085280A">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ACE851" w14:textId="13623107" w:rsidR="00FA1F16" w:rsidRPr="00203831" w:rsidRDefault="00A46ACD" w:rsidP="00FA1F16">
            <w:pPr>
              <w:rPr>
                <w:color w:val="000000"/>
                <w:sz w:val="20"/>
                <w:szCs w:val="20"/>
                <w:lang w:val="es-ES_tradnl" w:eastAsia="en-GB"/>
              </w:rPr>
            </w:pPr>
            <w:r w:rsidRPr="00203831">
              <w:rPr>
                <w:color w:val="000000"/>
                <w:sz w:val="20"/>
                <w:szCs w:val="20"/>
                <w:lang w:val="es-ES_tradnl" w:eastAsia="en-GB"/>
              </w:rPr>
              <w:t>México</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944AA" w14:textId="5687B536"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C1469" w14:textId="7B1AE660" w:rsidR="00FA1F16" w:rsidRPr="00203831" w:rsidRDefault="004E46A6" w:rsidP="00362D50">
            <w:pPr>
              <w:ind w:right="385"/>
              <w:jc w:val="right"/>
              <w:rPr>
                <w:color w:val="000000"/>
                <w:sz w:val="20"/>
                <w:szCs w:val="20"/>
                <w:lang w:val="es-ES_tradnl" w:eastAsia="en-GB"/>
              </w:rPr>
            </w:pPr>
            <w:r w:rsidRPr="00203831">
              <w:rPr>
                <w:color w:val="000000"/>
                <w:sz w:val="20"/>
                <w:szCs w:val="20"/>
                <w:lang w:val="es-ES_tradnl" w:eastAsia="en-GB"/>
              </w:rPr>
              <w:t>4</w:t>
            </w:r>
            <w:r w:rsidR="007E1923">
              <w:rPr>
                <w:color w:val="000000"/>
                <w:sz w:val="20"/>
                <w:szCs w:val="20"/>
                <w:lang w:val="es-ES_tradnl" w:eastAsia="en-GB"/>
              </w:rPr>
              <w:t>.</w:t>
            </w:r>
            <w:r w:rsidR="00FA1F16" w:rsidRPr="00203831">
              <w:rPr>
                <w:color w:val="000000"/>
                <w:sz w:val="20"/>
                <w:szCs w:val="20"/>
                <w:lang w:val="es-ES_tradnl" w:eastAsia="en-GB"/>
              </w:rPr>
              <w:t>750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7D44B" w14:textId="5F27B502"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24</w:t>
            </w:r>
            <w:r w:rsidR="00C33DAC">
              <w:rPr>
                <w:color w:val="000000"/>
                <w:sz w:val="20"/>
                <w:szCs w:val="20"/>
                <w:lang w:val="es-ES_tradnl" w:eastAsia="en-GB"/>
              </w:rPr>
              <w:t>,</w:t>
            </w:r>
            <w:r w:rsidRPr="00203831">
              <w:rPr>
                <w:color w:val="000000"/>
                <w:sz w:val="20"/>
                <w:szCs w:val="20"/>
                <w:lang w:val="es-ES_tradnl" w:eastAsia="en-GB"/>
              </w:rPr>
              <w:t>7</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7F40B" w14:textId="76B019CB"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11</w:t>
            </w:r>
            <w:r w:rsidR="00110032" w:rsidRPr="00203831">
              <w:rPr>
                <w:color w:val="000000"/>
                <w:sz w:val="20"/>
                <w:szCs w:val="20"/>
                <w:lang w:val="es-ES_tradnl" w:eastAsia="en-GB"/>
              </w:rPr>
              <w:t>7.</w:t>
            </w:r>
            <w:r w:rsidRPr="00203831">
              <w:rPr>
                <w:color w:val="000000"/>
                <w:sz w:val="20"/>
                <w:szCs w:val="20"/>
                <w:lang w:val="es-ES_tradnl" w:eastAsia="en-GB"/>
              </w:rPr>
              <w:t>325</w:t>
            </w:r>
          </w:p>
        </w:tc>
      </w:tr>
      <w:tr w:rsidR="00FA1F16" w:rsidRPr="00203831" w14:paraId="29E58642" w14:textId="77777777"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0A7D8E31" w14:textId="77777777" w:rsidR="00FA1F16" w:rsidRPr="00203831" w:rsidRDefault="00FA1F16" w:rsidP="00FA1F16">
            <w:pPr>
              <w:rPr>
                <w:color w:val="000000"/>
                <w:sz w:val="20"/>
                <w:szCs w:val="20"/>
                <w:lang w:val="es-ES_tradnl"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49943" w14:textId="389730B9"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8604D" w14:textId="21738BAB" w:rsidR="00FA1F16" w:rsidRPr="00203831" w:rsidRDefault="00FA1F16" w:rsidP="00362D50">
            <w:pPr>
              <w:ind w:right="385"/>
              <w:jc w:val="right"/>
              <w:rPr>
                <w:color w:val="000000"/>
                <w:sz w:val="20"/>
                <w:szCs w:val="20"/>
                <w:lang w:val="es-ES_tradnl" w:eastAsia="en-GB"/>
              </w:rPr>
            </w:pPr>
            <w:r w:rsidRPr="00203831">
              <w:rPr>
                <w:color w:val="000000"/>
                <w:sz w:val="20"/>
                <w:szCs w:val="20"/>
                <w:lang w:val="es-ES_tradnl" w:eastAsia="en-GB"/>
              </w:rPr>
              <w:t>1</w:t>
            </w:r>
            <w:r w:rsidR="004E46A6" w:rsidRPr="00203831">
              <w:rPr>
                <w:color w:val="000000"/>
                <w:sz w:val="20"/>
                <w:szCs w:val="20"/>
                <w:lang w:val="es-ES_tradnl" w:eastAsia="en-GB"/>
              </w:rPr>
              <w:t>0</w:t>
            </w:r>
            <w:r w:rsidR="007E1923">
              <w:rPr>
                <w:color w:val="000000"/>
                <w:sz w:val="20"/>
                <w:szCs w:val="20"/>
                <w:lang w:val="es-ES_tradnl" w:eastAsia="en-GB"/>
              </w:rPr>
              <w:t>.</w:t>
            </w:r>
            <w:r w:rsidRPr="00203831">
              <w:rPr>
                <w:color w:val="000000"/>
                <w:sz w:val="20"/>
                <w:szCs w:val="20"/>
                <w:lang w:val="es-ES_tradnl"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35651" w14:textId="78D383DF"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25</w:t>
            </w:r>
            <w:r w:rsidR="00C33DAC">
              <w:rPr>
                <w:color w:val="000000"/>
                <w:sz w:val="20"/>
                <w:szCs w:val="20"/>
                <w:lang w:val="es-ES_tradnl" w:eastAsia="en-GB"/>
              </w:rPr>
              <w:t>,</w:t>
            </w:r>
            <w:r w:rsidRPr="00203831">
              <w:rPr>
                <w:color w:val="000000"/>
                <w:sz w:val="20"/>
                <w:szCs w:val="20"/>
                <w:lang w:val="es-ES_tradnl" w:eastAsia="en-GB"/>
              </w:rPr>
              <w:t>3</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3544B" w14:textId="46D6CB9C"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27</w:t>
            </w:r>
            <w:r w:rsidR="00110032" w:rsidRPr="00203831">
              <w:rPr>
                <w:color w:val="000000"/>
                <w:sz w:val="20"/>
                <w:szCs w:val="20"/>
                <w:lang w:val="es-ES_tradnl" w:eastAsia="en-GB"/>
              </w:rPr>
              <w:t>5.</w:t>
            </w:r>
            <w:r w:rsidRPr="00203831">
              <w:rPr>
                <w:color w:val="000000"/>
                <w:sz w:val="20"/>
                <w:szCs w:val="20"/>
                <w:lang w:val="es-ES_tradnl" w:eastAsia="en-GB"/>
              </w:rPr>
              <w:t>770</w:t>
            </w:r>
          </w:p>
        </w:tc>
      </w:tr>
      <w:tr w:rsidR="00FA1F16" w:rsidRPr="00203831" w14:paraId="43266275" w14:textId="77777777"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655C509D" w14:textId="77777777" w:rsidR="00FA1F16" w:rsidRPr="00203831" w:rsidRDefault="00FA1F16" w:rsidP="00FA1F16">
            <w:pPr>
              <w:rPr>
                <w:color w:val="000000"/>
                <w:sz w:val="20"/>
                <w:szCs w:val="20"/>
                <w:lang w:val="es-ES_tradnl"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D918C" w14:textId="585BBC37"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114</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55AA9" w14:textId="72597F7B" w:rsidR="00FA1F16" w:rsidRPr="00203831" w:rsidRDefault="00FA1F16" w:rsidP="00362D50">
            <w:pPr>
              <w:ind w:right="385"/>
              <w:jc w:val="right"/>
              <w:rPr>
                <w:color w:val="000000"/>
                <w:sz w:val="20"/>
                <w:szCs w:val="20"/>
                <w:lang w:val="es-ES_tradnl" w:eastAsia="en-GB"/>
              </w:rPr>
            </w:pPr>
            <w:r w:rsidRPr="00203831">
              <w:rPr>
                <w:color w:val="000000"/>
                <w:sz w:val="20"/>
                <w:szCs w:val="20"/>
                <w:lang w:val="es-ES_tradnl" w:eastAsia="en-GB"/>
              </w:rPr>
              <w:t>1</w:t>
            </w:r>
            <w:r w:rsidR="004E46A6" w:rsidRPr="00203831">
              <w:rPr>
                <w:color w:val="000000"/>
                <w:sz w:val="20"/>
                <w:szCs w:val="20"/>
                <w:lang w:val="es-ES_tradnl" w:eastAsia="en-GB"/>
              </w:rPr>
              <w:t>0</w:t>
            </w:r>
            <w:r w:rsidR="007E1923">
              <w:rPr>
                <w:color w:val="000000"/>
                <w:sz w:val="20"/>
                <w:szCs w:val="20"/>
                <w:lang w:val="es-ES_tradnl" w:eastAsia="en-GB"/>
              </w:rPr>
              <w:t>.</w:t>
            </w:r>
            <w:r w:rsidRPr="00203831">
              <w:rPr>
                <w:color w:val="000000"/>
                <w:sz w:val="20"/>
                <w:szCs w:val="20"/>
                <w:lang w:val="es-ES_tradnl" w:eastAsia="en-GB"/>
              </w:rPr>
              <w:t>000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3E515" w14:textId="22F5BA36"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0</w:t>
            </w:r>
            <w:r w:rsidR="00C33DAC">
              <w:rPr>
                <w:color w:val="000000"/>
                <w:sz w:val="20"/>
                <w:szCs w:val="20"/>
                <w:lang w:val="es-ES_tradnl" w:eastAsia="en-GB"/>
              </w:rPr>
              <w:t>,</w:t>
            </w:r>
            <w:r w:rsidRPr="00203831">
              <w:rPr>
                <w:color w:val="000000"/>
                <w:sz w:val="20"/>
                <w:szCs w:val="20"/>
                <w:lang w:val="es-ES_tradnl" w:eastAsia="en-GB"/>
              </w:rPr>
              <w:t>5</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80862" w14:textId="01A8CE67" w:rsidR="00FA1F16" w:rsidRPr="00203831" w:rsidRDefault="00110032" w:rsidP="00120F3F">
            <w:pPr>
              <w:ind w:right="1110"/>
              <w:jc w:val="right"/>
              <w:rPr>
                <w:color w:val="000000"/>
                <w:sz w:val="20"/>
                <w:szCs w:val="20"/>
                <w:lang w:val="es-ES_tradnl" w:eastAsia="en-GB"/>
              </w:rPr>
            </w:pPr>
            <w:r w:rsidRPr="00203831">
              <w:rPr>
                <w:color w:val="000000"/>
                <w:sz w:val="20"/>
                <w:szCs w:val="20"/>
                <w:lang w:val="es-ES_tradnl" w:eastAsia="en-GB"/>
              </w:rPr>
              <w:t>5.</w:t>
            </w:r>
            <w:r w:rsidR="00FA1F16" w:rsidRPr="00203831">
              <w:rPr>
                <w:color w:val="000000"/>
                <w:sz w:val="20"/>
                <w:szCs w:val="20"/>
                <w:lang w:val="es-ES_tradnl" w:eastAsia="en-GB"/>
              </w:rPr>
              <w:t>000</w:t>
            </w:r>
          </w:p>
        </w:tc>
      </w:tr>
      <w:tr w:rsidR="00FA1F16" w:rsidRPr="00203831" w14:paraId="303F7FD8" w14:textId="77777777"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329BF317" w14:textId="77777777" w:rsidR="00FA1F16" w:rsidRPr="00203831" w:rsidRDefault="00FA1F16" w:rsidP="00FA1F16">
            <w:pPr>
              <w:rPr>
                <w:color w:val="000000"/>
                <w:sz w:val="20"/>
                <w:szCs w:val="20"/>
                <w:lang w:val="es-ES_tradnl"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98D94" w14:textId="7428BD65" w:rsidR="00FA1F16" w:rsidRPr="00203831" w:rsidRDefault="00FA1F16" w:rsidP="00FA1F16">
            <w:pPr>
              <w:rPr>
                <w:color w:val="000000"/>
                <w:sz w:val="20"/>
                <w:szCs w:val="20"/>
                <w:lang w:val="es-ES_tradnl" w:eastAsia="en-GB"/>
              </w:rPr>
            </w:pPr>
            <w:r w:rsidRPr="00203831">
              <w:rPr>
                <w:color w:val="000000"/>
                <w:sz w:val="20"/>
                <w:szCs w:val="20"/>
                <w:lang w:val="es-ES_tradnl" w:eastAsia="en-GB"/>
              </w:rPr>
              <w:t>HCFC</w:t>
            </w:r>
            <w:r w:rsidR="004E46A6" w:rsidRPr="00203831">
              <w:rPr>
                <w:color w:val="000000"/>
                <w:sz w:val="20"/>
                <w:szCs w:val="20"/>
                <w:lang w:val="es-ES_tradnl" w:eastAsia="en-GB"/>
              </w:rPr>
              <w:t>-</w:t>
            </w:r>
            <w:r w:rsidRPr="00203831">
              <w:rPr>
                <w:color w:val="000000"/>
                <w:sz w:val="20"/>
                <w:szCs w:val="20"/>
                <w:lang w:val="es-ES_tradnl" w:eastAsia="en-GB"/>
              </w:rPr>
              <w:t>22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9208A" w14:textId="37E21215" w:rsidR="00FA1F16" w:rsidRPr="00203831" w:rsidRDefault="004E46A6" w:rsidP="00362D50">
            <w:pPr>
              <w:ind w:right="385"/>
              <w:jc w:val="right"/>
              <w:rPr>
                <w:color w:val="000000"/>
                <w:sz w:val="20"/>
                <w:szCs w:val="20"/>
                <w:lang w:val="es-ES_tradnl" w:eastAsia="en-GB"/>
              </w:rPr>
            </w:pPr>
            <w:r w:rsidRPr="00203831">
              <w:rPr>
                <w:color w:val="000000"/>
                <w:sz w:val="20"/>
                <w:szCs w:val="20"/>
                <w:lang w:val="es-ES_tradnl" w:eastAsia="en-GB"/>
              </w:rPr>
              <w:t>1</w:t>
            </w:r>
            <w:r w:rsidR="007E1923">
              <w:rPr>
                <w:color w:val="000000"/>
                <w:sz w:val="20"/>
                <w:szCs w:val="20"/>
                <w:lang w:val="es-ES_tradnl" w:eastAsia="en-GB"/>
              </w:rPr>
              <w:t>.</w:t>
            </w:r>
            <w:r w:rsidR="00FA1F16" w:rsidRPr="00203831">
              <w:rPr>
                <w:color w:val="000000"/>
                <w:sz w:val="20"/>
                <w:szCs w:val="20"/>
                <w:lang w:val="es-ES_tradnl" w:eastAsia="en-GB"/>
              </w:rPr>
              <w:t>810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20355" w14:textId="2C9C40E6"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40</w:t>
            </w:r>
            <w:r w:rsidR="00C33DAC">
              <w:rPr>
                <w:color w:val="000000"/>
                <w:sz w:val="20"/>
                <w:szCs w:val="20"/>
                <w:lang w:val="es-ES_tradnl" w:eastAsia="en-GB"/>
              </w:rPr>
              <w:t>,</w:t>
            </w:r>
            <w:r w:rsidRPr="00203831">
              <w:rPr>
                <w:color w:val="000000"/>
                <w:sz w:val="20"/>
                <w:szCs w:val="20"/>
                <w:lang w:val="es-ES_tradnl" w:eastAsia="en-GB"/>
              </w:rPr>
              <w:t>1</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6AC5F" w14:textId="10FB67E2"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7</w:t>
            </w:r>
            <w:r w:rsidR="004E46A6" w:rsidRPr="00203831">
              <w:rPr>
                <w:color w:val="000000"/>
                <w:sz w:val="20"/>
                <w:szCs w:val="20"/>
                <w:lang w:val="es-ES_tradnl" w:eastAsia="en-GB"/>
              </w:rPr>
              <w:t>2.</w:t>
            </w:r>
            <w:r w:rsidRPr="00203831">
              <w:rPr>
                <w:color w:val="000000"/>
                <w:sz w:val="20"/>
                <w:szCs w:val="20"/>
                <w:lang w:val="es-ES_tradnl" w:eastAsia="en-GB"/>
              </w:rPr>
              <w:t>581</w:t>
            </w:r>
          </w:p>
        </w:tc>
      </w:tr>
      <w:tr w:rsidR="00FA1F16" w:rsidRPr="00203831" w14:paraId="08AE0CE3" w14:textId="77777777"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0F185850" w14:textId="77777777" w:rsidR="00FA1F16" w:rsidRPr="00203831" w:rsidRDefault="00FA1F16" w:rsidP="00FA1F16">
            <w:pPr>
              <w:rPr>
                <w:color w:val="000000"/>
                <w:sz w:val="20"/>
                <w:szCs w:val="20"/>
                <w:lang w:val="es-ES_tradnl"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0BC8C" w14:textId="68CB6676" w:rsidR="00FA1F16" w:rsidRPr="00203831" w:rsidRDefault="00FA1F16" w:rsidP="00FA1F16">
            <w:pPr>
              <w:rPr>
                <w:color w:val="000000"/>
                <w:sz w:val="20"/>
                <w:szCs w:val="20"/>
                <w:lang w:val="es-ES_tradnl" w:eastAsia="en-GB"/>
              </w:rPr>
            </w:pPr>
            <w:r w:rsidRPr="00203831">
              <w:rPr>
                <w:color w:val="000000"/>
                <w:sz w:val="20"/>
                <w:szCs w:val="20"/>
                <w:lang w:val="es-ES_tradnl" w:eastAsia="en-GB"/>
              </w:rPr>
              <w:t>HCFC</w:t>
            </w:r>
            <w:r w:rsidR="004E46A6" w:rsidRPr="00203831">
              <w:rPr>
                <w:color w:val="000000"/>
                <w:sz w:val="20"/>
                <w:szCs w:val="20"/>
                <w:lang w:val="es-ES_tradnl" w:eastAsia="en-GB"/>
              </w:rPr>
              <w:t>-</w:t>
            </w:r>
            <w:r w:rsidRPr="00203831">
              <w:rPr>
                <w:color w:val="000000"/>
                <w:sz w:val="20"/>
                <w:szCs w:val="20"/>
                <w:lang w:val="es-ES_tradnl" w:eastAsia="en-GB"/>
              </w:rPr>
              <w:t>141b</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E0547" w14:textId="77777777" w:rsidR="00FA1F16" w:rsidRPr="00203831" w:rsidRDefault="00FA1F16" w:rsidP="00362D50">
            <w:pPr>
              <w:ind w:right="385"/>
              <w:jc w:val="right"/>
              <w:rPr>
                <w:color w:val="000000"/>
                <w:sz w:val="20"/>
                <w:szCs w:val="20"/>
                <w:lang w:val="es-ES_tradnl" w:eastAsia="en-GB"/>
              </w:rPr>
            </w:pPr>
            <w:r w:rsidRPr="00203831">
              <w:rPr>
                <w:color w:val="000000"/>
                <w:sz w:val="20"/>
                <w:szCs w:val="20"/>
                <w:lang w:val="es-ES_tradnl" w:eastAsia="en-GB"/>
              </w:rPr>
              <w:t>725</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D3409" w14:textId="211B9A11"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0</w:t>
            </w:r>
            <w:r w:rsidR="00C33DAC">
              <w:rPr>
                <w:color w:val="000000"/>
                <w:sz w:val="20"/>
                <w:szCs w:val="20"/>
                <w:lang w:val="es-ES_tradnl" w:eastAsia="en-GB"/>
              </w:rPr>
              <w:t>,</w:t>
            </w:r>
            <w:r w:rsidRPr="00203831">
              <w:rPr>
                <w:color w:val="000000"/>
                <w:sz w:val="20"/>
                <w:szCs w:val="20"/>
                <w:lang w:val="es-ES_tradnl" w:eastAsia="en-GB"/>
              </w:rPr>
              <w:t>2</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1FC6F" w14:textId="77777777"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145</w:t>
            </w:r>
          </w:p>
        </w:tc>
      </w:tr>
      <w:tr w:rsidR="00FA1F16" w:rsidRPr="00203831" w14:paraId="6B66FDD1" w14:textId="77777777"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18311CC9" w14:textId="77777777" w:rsidR="00FA1F16" w:rsidRPr="00203831" w:rsidRDefault="00FA1F16" w:rsidP="00FA1F16">
            <w:pPr>
              <w:rPr>
                <w:color w:val="000000"/>
                <w:sz w:val="20"/>
                <w:szCs w:val="20"/>
                <w:lang w:val="es-ES_tradnl"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A06F7" w14:textId="0BAC75B2" w:rsidR="00FA1F16" w:rsidRPr="00203831" w:rsidRDefault="00FA1F16" w:rsidP="00FA1F16">
            <w:pPr>
              <w:rPr>
                <w:color w:val="000000"/>
                <w:sz w:val="20"/>
                <w:szCs w:val="20"/>
                <w:lang w:val="es-ES_tradnl" w:eastAsia="en-GB"/>
              </w:rPr>
            </w:pPr>
            <w:r w:rsidRPr="00203831">
              <w:rPr>
                <w:color w:val="000000"/>
                <w:sz w:val="20"/>
                <w:szCs w:val="20"/>
                <w:lang w:val="es-ES_tradnl" w:eastAsia="en-GB"/>
              </w:rPr>
              <w:t>HFC</w:t>
            </w:r>
            <w:r w:rsidR="004E46A6" w:rsidRPr="00203831">
              <w:rPr>
                <w:color w:val="000000"/>
                <w:sz w:val="20"/>
                <w:szCs w:val="20"/>
                <w:lang w:val="es-ES_tradnl" w:eastAsia="en-GB"/>
              </w:rPr>
              <w:t>-</w:t>
            </w:r>
            <w:r w:rsidRPr="00203831">
              <w:rPr>
                <w:color w:val="000000"/>
                <w:sz w:val="20"/>
                <w:szCs w:val="20"/>
                <w:lang w:val="es-ES_tradnl" w:eastAsia="en-GB"/>
              </w:rPr>
              <w:t>134a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9F131" w14:textId="057B934E" w:rsidR="00FA1F16" w:rsidRPr="00203831" w:rsidRDefault="004E46A6" w:rsidP="00362D50">
            <w:pPr>
              <w:ind w:right="385"/>
              <w:jc w:val="right"/>
              <w:rPr>
                <w:color w:val="000000"/>
                <w:sz w:val="20"/>
                <w:szCs w:val="20"/>
                <w:lang w:val="es-ES_tradnl" w:eastAsia="en-GB"/>
              </w:rPr>
            </w:pPr>
            <w:r w:rsidRPr="00203831">
              <w:rPr>
                <w:color w:val="000000"/>
                <w:sz w:val="20"/>
                <w:szCs w:val="20"/>
                <w:lang w:val="es-ES_tradnl" w:eastAsia="en-GB"/>
              </w:rPr>
              <w:t>1</w:t>
            </w:r>
            <w:r w:rsidR="007E1923">
              <w:rPr>
                <w:color w:val="000000"/>
                <w:sz w:val="20"/>
                <w:szCs w:val="20"/>
                <w:lang w:val="es-ES_tradnl" w:eastAsia="en-GB"/>
              </w:rPr>
              <w:t>.</w:t>
            </w:r>
            <w:r w:rsidR="00FA1F16" w:rsidRPr="00203831">
              <w:rPr>
                <w:color w:val="000000"/>
                <w:sz w:val="20"/>
                <w:szCs w:val="20"/>
                <w:lang w:val="es-ES_tradnl" w:eastAsia="en-GB"/>
              </w:rPr>
              <w:t>430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6DF3B" w14:textId="7B502F58"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21</w:t>
            </w:r>
            <w:r w:rsidR="00C33DAC">
              <w:rPr>
                <w:color w:val="000000"/>
                <w:sz w:val="20"/>
                <w:szCs w:val="20"/>
                <w:lang w:val="es-ES_tradnl" w:eastAsia="en-GB"/>
              </w:rPr>
              <w:t>,</w:t>
            </w:r>
            <w:r w:rsidRPr="00203831">
              <w:rPr>
                <w:color w:val="000000"/>
                <w:sz w:val="20"/>
                <w:szCs w:val="20"/>
                <w:lang w:val="es-ES_tradnl" w:eastAsia="en-GB"/>
              </w:rPr>
              <w:t>5</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ED325" w14:textId="76C4B298"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3</w:t>
            </w:r>
            <w:r w:rsidR="004E46A6" w:rsidRPr="00203831">
              <w:rPr>
                <w:color w:val="000000"/>
                <w:sz w:val="20"/>
                <w:szCs w:val="20"/>
                <w:lang w:val="es-ES_tradnl" w:eastAsia="en-GB"/>
              </w:rPr>
              <w:t>0.</w:t>
            </w:r>
            <w:r w:rsidRPr="00203831">
              <w:rPr>
                <w:color w:val="000000"/>
                <w:sz w:val="20"/>
                <w:szCs w:val="20"/>
                <w:lang w:val="es-ES_tradnl" w:eastAsia="en-GB"/>
              </w:rPr>
              <w:t>745</w:t>
            </w:r>
          </w:p>
        </w:tc>
      </w:tr>
      <w:tr w:rsidR="00FA1F16" w:rsidRPr="00203831" w14:paraId="604494B4" w14:textId="77777777"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692430C9" w14:textId="77777777" w:rsidR="00FA1F16" w:rsidRPr="00203831" w:rsidRDefault="00FA1F16" w:rsidP="00FA1F16">
            <w:pPr>
              <w:rPr>
                <w:color w:val="000000"/>
                <w:sz w:val="20"/>
                <w:szCs w:val="20"/>
                <w:lang w:val="es-ES_tradnl"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08495" w14:textId="162CED7D" w:rsidR="00FA1F16" w:rsidRPr="00203831" w:rsidRDefault="00FA1F16" w:rsidP="00FA1F16">
            <w:pPr>
              <w:rPr>
                <w:color w:val="000000"/>
                <w:sz w:val="20"/>
                <w:szCs w:val="20"/>
                <w:lang w:val="es-ES_tradnl" w:eastAsia="en-GB"/>
              </w:rPr>
            </w:pPr>
            <w:r w:rsidRPr="00203831">
              <w:rPr>
                <w:color w:val="000000"/>
                <w:sz w:val="20"/>
                <w:szCs w:val="20"/>
                <w:lang w:val="es-ES_tradnl" w:eastAsia="en-GB"/>
              </w:rPr>
              <w:t>R</w:t>
            </w:r>
            <w:r w:rsidR="004E46A6" w:rsidRPr="00203831">
              <w:rPr>
                <w:color w:val="000000"/>
                <w:sz w:val="20"/>
                <w:szCs w:val="20"/>
                <w:lang w:val="es-ES_tradnl" w:eastAsia="en-GB"/>
              </w:rPr>
              <w:t>-</w:t>
            </w:r>
            <w:r w:rsidRPr="00203831">
              <w:rPr>
                <w:color w:val="000000"/>
                <w:sz w:val="20"/>
                <w:szCs w:val="20"/>
                <w:lang w:val="es-ES_tradnl" w:eastAsia="en-GB"/>
              </w:rPr>
              <w:t>407</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B21BE" w14:textId="476CE910" w:rsidR="00FA1F16" w:rsidRPr="00203831" w:rsidRDefault="004E46A6" w:rsidP="00362D50">
            <w:pPr>
              <w:ind w:right="385"/>
              <w:jc w:val="right"/>
              <w:rPr>
                <w:color w:val="000000"/>
                <w:sz w:val="20"/>
                <w:szCs w:val="20"/>
                <w:lang w:val="es-ES_tradnl" w:eastAsia="en-GB"/>
              </w:rPr>
            </w:pPr>
            <w:r w:rsidRPr="00203831">
              <w:rPr>
                <w:color w:val="000000"/>
                <w:sz w:val="20"/>
                <w:szCs w:val="20"/>
                <w:lang w:val="es-ES_tradnl" w:eastAsia="en-GB"/>
              </w:rPr>
              <w:t>2</w:t>
            </w:r>
            <w:r w:rsidR="007E1923">
              <w:rPr>
                <w:color w:val="000000"/>
                <w:sz w:val="20"/>
                <w:szCs w:val="20"/>
                <w:lang w:val="es-ES_tradnl" w:eastAsia="en-GB"/>
              </w:rPr>
              <w:t>.</w:t>
            </w:r>
            <w:r w:rsidR="00FA1F16" w:rsidRPr="00203831">
              <w:rPr>
                <w:color w:val="000000"/>
                <w:sz w:val="20"/>
                <w:szCs w:val="20"/>
                <w:lang w:val="es-ES_tradnl" w:eastAsia="en-GB"/>
              </w:rPr>
              <w:t>107</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A5928" w14:textId="69C6BE87"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0</w:t>
            </w:r>
            <w:r w:rsidR="00C33DAC">
              <w:rPr>
                <w:color w:val="000000"/>
                <w:sz w:val="20"/>
                <w:szCs w:val="20"/>
                <w:lang w:val="es-ES_tradnl" w:eastAsia="en-GB"/>
              </w:rPr>
              <w:t>,</w:t>
            </w:r>
            <w:r w:rsidRPr="00203831">
              <w:rPr>
                <w:color w:val="000000"/>
                <w:sz w:val="20"/>
                <w:szCs w:val="20"/>
                <w:lang w:val="es-ES_tradnl" w:eastAsia="en-GB"/>
              </w:rPr>
              <w:t>9</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B1300" w14:textId="648B6180" w:rsidR="00FA1F16" w:rsidRPr="00203831" w:rsidRDefault="004E46A6" w:rsidP="00120F3F">
            <w:pPr>
              <w:ind w:right="1110"/>
              <w:jc w:val="right"/>
              <w:rPr>
                <w:color w:val="000000"/>
                <w:sz w:val="20"/>
                <w:szCs w:val="20"/>
                <w:lang w:val="es-ES_tradnl" w:eastAsia="en-GB"/>
              </w:rPr>
            </w:pPr>
            <w:r w:rsidRPr="00203831">
              <w:rPr>
                <w:color w:val="000000"/>
                <w:sz w:val="20"/>
                <w:szCs w:val="20"/>
                <w:lang w:val="es-ES_tradnl" w:eastAsia="en-GB"/>
              </w:rPr>
              <w:t>1.</w:t>
            </w:r>
            <w:r w:rsidR="00FA1F16" w:rsidRPr="00203831">
              <w:rPr>
                <w:color w:val="000000"/>
                <w:sz w:val="20"/>
                <w:szCs w:val="20"/>
                <w:lang w:val="es-ES_tradnl" w:eastAsia="en-GB"/>
              </w:rPr>
              <w:t>896</w:t>
            </w:r>
          </w:p>
        </w:tc>
      </w:tr>
      <w:tr w:rsidR="00FA1F16" w:rsidRPr="00203831" w14:paraId="505CBAE3" w14:textId="77777777"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209B5F3" w14:textId="77777777" w:rsidR="00FA1F16" w:rsidRPr="00203831" w:rsidRDefault="00FA1F16" w:rsidP="00FA1F16">
            <w:pPr>
              <w:rPr>
                <w:color w:val="000000"/>
                <w:sz w:val="20"/>
                <w:szCs w:val="20"/>
                <w:lang w:val="es-ES_tradnl" w:eastAsia="en-GB"/>
              </w:rPr>
            </w:pPr>
            <w:r w:rsidRPr="00203831">
              <w:rPr>
                <w:iCs/>
                <w:color w:val="000000"/>
                <w:sz w:val="20"/>
                <w:szCs w:val="20"/>
                <w:lang w:val="es-ES_tradnl"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60F16" w14:textId="68CDA25D" w:rsidR="00FA1F16" w:rsidRPr="00203831" w:rsidRDefault="00FA1F16" w:rsidP="00C33DAC">
            <w:pPr>
              <w:ind w:right="385"/>
              <w:jc w:val="right"/>
              <w:rPr>
                <w:iCs/>
                <w:color w:val="000000"/>
                <w:sz w:val="20"/>
                <w:szCs w:val="20"/>
                <w:lang w:val="es-ES_tradnl" w:eastAsia="en-GB"/>
              </w:rPr>
            </w:pPr>
            <w:r w:rsidRPr="00203831">
              <w:rPr>
                <w:iCs/>
                <w:color w:val="000000"/>
                <w:sz w:val="20"/>
                <w:szCs w:val="20"/>
                <w:lang w:val="es-ES_tradnl" w:eastAsia="en-GB"/>
              </w:rPr>
              <w:t>113</w:t>
            </w:r>
            <w:r w:rsidR="001C1F51">
              <w:rPr>
                <w:b/>
                <w:iCs/>
                <w:color w:val="000000"/>
                <w:sz w:val="20"/>
                <w:szCs w:val="20"/>
                <w:lang w:val="es-ES_tradnl" w:eastAsia="en-GB"/>
              </w:rPr>
              <w:t>,</w:t>
            </w:r>
            <w:r w:rsidRPr="00203831">
              <w:rPr>
                <w:iCs/>
                <w:color w:val="000000"/>
                <w:sz w:val="20"/>
                <w:szCs w:val="20"/>
                <w:lang w:val="es-ES_tradnl" w:eastAsia="en-GB"/>
              </w:rPr>
              <w:t>2</w:t>
            </w:r>
            <w:r w:rsidR="0085280A" w:rsidRPr="00203831">
              <w:rPr>
                <w:iCs/>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D705E" w14:textId="0777A1FF" w:rsidR="00FA1F16" w:rsidRPr="00203831" w:rsidRDefault="00FA1F16" w:rsidP="00120F3F">
            <w:pPr>
              <w:ind w:right="1110"/>
              <w:jc w:val="right"/>
              <w:rPr>
                <w:iCs/>
                <w:color w:val="000000"/>
                <w:sz w:val="20"/>
                <w:szCs w:val="20"/>
                <w:lang w:val="es-ES_tradnl" w:eastAsia="en-GB"/>
              </w:rPr>
            </w:pPr>
            <w:r w:rsidRPr="00203831">
              <w:rPr>
                <w:iCs/>
                <w:color w:val="000000"/>
                <w:sz w:val="20"/>
                <w:szCs w:val="20"/>
                <w:lang w:val="es-ES_tradnl" w:eastAsia="en-GB"/>
              </w:rPr>
              <w:t>50</w:t>
            </w:r>
            <w:r w:rsidR="004E46A6" w:rsidRPr="00203831">
              <w:rPr>
                <w:iCs/>
                <w:color w:val="000000"/>
                <w:sz w:val="20"/>
                <w:szCs w:val="20"/>
                <w:lang w:val="es-ES_tradnl" w:eastAsia="en-GB"/>
              </w:rPr>
              <w:t>3</w:t>
            </w:r>
            <w:r w:rsidR="007E1923">
              <w:rPr>
                <w:iCs/>
                <w:color w:val="000000"/>
                <w:sz w:val="20"/>
                <w:szCs w:val="20"/>
                <w:lang w:val="es-ES_tradnl" w:eastAsia="en-GB"/>
              </w:rPr>
              <w:t>.</w:t>
            </w:r>
            <w:r w:rsidRPr="00203831">
              <w:rPr>
                <w:iCs/>
                <w:color w:val="000000"/>
                <w:sz w:val="20"/>
                <w:szCs w:val="20"/>
                <w:lang w:val="es-ES_tradnl" w:eastAsia="en-GB"/>
              </w:rPr>
              <w:t>462</w:t>
            </w:r>
          </w:p>
        </w:tc>
      </w:tr>
      <w:tr w:rsidR="00FA1F16" w:rsidRPr="00203831" w14:paraId="1B66AF68" w14:textId="77777777" w:rsidTr="0085280A">
        <w:trPr>
          <w:trHeight w:val="37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A7028" w14:textId="77777777" w:rsidR="00FA1F16" w:rsidRPr="00203831" w:rsidRDefault="00FA1F16" w:rsidP="00FA1F16">
            <w:pPr>
              <w:rPr>
                <w:color w:val="000000"/>
                <w:sz w:val="20"/>
                <w:szCs w:val="20"/>
                <w:lang w:val="es-ES_tradnl" w:eastAsia="en-GB"/>
              </w:rPr>
            </w:pPr>
            <w:r w:rsidRPr="00203831">
              <w:rPr>
                <w:color w:val="000000"/>
                <w:sz w:val="20"/>
                <w:szCs w:val="20"/>
                <w:lang w:val="es-ES_tradnl" w:eastAsia="en-GB"/>
              </w:rPr>
              <w:t>Nigeria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D7244" w14:textId="094948D4" w:rsidR="00FA1F16" w:rsidRPr="00203831" w:rsidRDefault="00FA1F16" w:rsidP="00FA1F16">
            <w:pPr>
              <w:rPr>
                <w:color w:val="000000"/>
                <w:sz w:val="20"/>
                <w:szCs w:val="20"/>
                <w:lang w:val="es-ES_tradnl" w:eastAsia="en-GB"/>
              </w:rPr>
            </w:pPr>
            <w:r w:rsidRPr="00203831">
              <w:rPr>
                <w:color w:val="000000"/>
                <w:sz w:val="20"/>
                <w:szCs w:val="20"/>
                <w:lang w:val="es-ES_tradnl" w:eastAsia="en-GB"/>
              </w:rPr>
              <w:t>CFC</w:t>
            </w:r>
            <w:r w:rsidR="004E46A6" w:rsidRPr="00203831">
              <w:rPr>
                <w:color w:val="000000"/>
                <w:sz w:val="20"/>
                <w:szCs w:val="20"/>
                <w:lang w:val="es-ES_tradnl" w:eastAsia="en-GB"/>
              </w:rPr>
              <w:t>-</w:t>
            </w:r>
            <w:r w:rsidRPr="00203831">
              <w:rPr>
                <w:color w:val="000000"/>
                <w:sz w:val="20"/>
                <w:szCs w:val="20"/>
                <w:lang w:val="es-ES_tradnl" w:eastAsia="en-GB"/>
              </w:rPr>
              <w:t>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57C56" w14:textId="5B5B3B15" w:rsidR="00FA1F16" w:rsidRPr="00203831" w:rsidRDefault="00FA1F16" w:rsidP="00362D50">
            <w:pPr>
              <w:ind w:right="385"/>
              <w:jc w:val="right"/>
              <w:rPr>
                <w:color w:val="000000"/>
                <w:sz w:val="20"/>
                <w:szCs w:val="20"/>
                <w:lang w:val="es-ES_tradnl" w:eastAsia="en-GB"/>
              </w:rPr>
            </w:pPr>
            <w:r w:rsidRPr="00203831">
              <w:rPr>
                <w:color w:val="000000"/>
                <w:sz w:val="20"/>
                <w:szCs w:val="20"/>
                <w:lang w:val="es-ES_tradnl" w:eastAsia="en-GB"/>
              </w:rPr>
              <w:t>1</w:t>
            </w:r>
            <w:r w:rsidR="004E46A6" w:rsidRPr="00203831">
              <w:rPr>
                <w:color w:val="000000"/>
                <w:sz w:val="20"/>
                <w:szCs w:val="20"/>
                <w:lang w:val="es-ES_tradnl" w:eastAsia="en-GB"/>
              </w:rPr>
              <w:t>0</w:t>
            </w:r>
            <w:r w:rsidR="007E1923">
              <w:rPr>
                <w:color w:val="000000"/>
                <w:sz w:val="20"/>
                <w:szCs w:val="20"/>
                <w:lang w:val="es-ES_tradnl" w:eastAsia="en-GB"/>
              </w:rPr>
              <w:t>.</w:t>
            </w:r>
            <w:r w:rsidRPr="00203831">
              <w:rPr>
                <w:color w:val="000000"/>
                <w:sz w:val="20"/>
                <w:szCs w:val="20"/>
                <w:lang w:val="es-ES_tradnl" w:eastAsia="en-GB"/>
              </w:rPr>
              <w:t>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FBCB9" w14:textId="6D198C9E" w:rsidR="00FA1F16" w:rsidRPr="00203831" w:rsidRDefault="00FA1F16" w:rsidP="00C33DAC">
            <w:pPr>
              <w:ind w:right="385"/>
              <w:jc w:val="right"/>
              <w:rPr>
                <w:color w:val="000000"/>
                <w:sz w:val="20"/>
                <w:szCs w:val="20"/>
                <w:lang w:val="es-ES_tradnl" w:eastAsia="en-GB"/>
              </w:rPr>
            </w:pPr>
            <w:r w:rsidRPr="00203831">
              <w:rPr>
                <w:color w:val="000000"/>
                <w:sz w:val="20"/>
                <w:szCs w:val="20"/>
                <w:lang w:val="es-ES_tradnl" w:eastAsia="en-GB"/>
              </w:rPr>
              <w:t>1</w:t>
            </w:r>
            <w:r w:rsidR="00C33DAC">
              <w:rPr>
                <w:color w:val="000000"/>
                <w:sz w:val="20"/>
                <w:szCs w:val="20"/>
                <w:lang w:val="es-ES_tradnl" w:eastAsia="en-GB"/>
              </w:rPr>
              <w:t>,</w:t>
            </w:r>
            <w:r w:rsidRPr="00203831">
              <w:rPr>
                <w:color w:val="000000"/>
                <w:sz w:val="20"/>
                <w:szCs w:val="20"/>
                <w:lang w:val="es-ES_tradnl" w:eastAsia="en-GB"/>
              </w:rPr>
              <w:t>5</w:t>
            </w:r>
            <w:r w:rsidR="0085280A" w:rsidRPr="00203831">
              <w:rPr>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7B1A4" w14:textId="4A3A4CF9" w:rsidR="00FA1F16" w:rsidRPr="00203831" w:rsidRDefault="00FA1F16" w:rsidP="00120F3F">
            <w:pPr>
              <w:ind w:right="1110"/>
              <w:jc w:val="right"/>
              <w:rPr>
                <w:color w:val="000000"/>
                <w:sz w:val="20"/>
                <w:szCs w:val="20"/>
                <w:lang w:val="es-ES_tradnl" w:eastAsia="en-GB"/>
              </w:rPr>
            </w:pPr>
            <w:r w:rsidRPr="00203831">
              <w:rPr>
                <w:color w:val="000000"/>
                <w:sz w:val="20"/>
                <w:szCs w:val="20"/>
                <w:lang w:val="es-ES_tradnl" w:eastAsia="en-GB"/>
              </w:rPr>
              <w:t>1</w:t>
            </w:r>
            <w:r w:rsidR="00110032" w:rsidRPr="00203831">
              <w:rPr>
                <w:color w:val="000000"/>
                <w:sz w:val="20"/>
                <w:szCs w:val="20"/>
                <w:lang w:val="es-ES_tradnl" w:eastAsia="en-GB"/>
              </w:rPr>
              <w:t>8.</w:t>
            </w:r>
            <w:r w:rsidRPr="00203831">
              <w:rPr>
                <w:color w:val="000000"/>
                <w:sz w:val="20"/>
                <w:szCs w:val="20"/>
                <w:lang w:val="es-ES_tradnl" w:eastAsia="en-GB"/>
              </w:rPr>
              <w:t>094</w:t>
            </w:r>
          </w:p>
        </w:tc>
      </w:tr>
      <w:tr w:rsidR="00FA1F16" w:rsidRPr="00203831" w14:paraId="053C1010" w14:textId="77777777" w:rsidTr="00E8555F">
        <w:trPr>
          <w:trHeight w:val="37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D63F68E" w14:textId="77777777" w:rsidR="00FA1F16" w:rsidRPr="00203831" w:rsidRDefault="00FA1F16" w:rsidP="00FA1F16">
            <w:pPr>
              <w:rPr>
                <w:b/>
                <w:color w:val="000000"/>
                <w:sz w:val="20"/>
                <w:szCs w:val="20"/>
                <w:lang w:val="es-ES_tradnl" w:eastAsia="en-GB"/>
              </w:rPr>
            </w:pPr>
            <w:r w:rsidRPr="00203831">
              <w:rPr>
                <w:b/>
                <w:iCs/>
                <w:color w:val="000000"/>
                <w:sz w:val="20"/>
                <w:szCs w:val="20"/>
                <w:lang w:val="es-ES_tradnl"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69442" w14:textId="73B902A9" w:rsidR="00FA1F16" w:rsidRPr="00203831" w:rsidRDefault="00FA1F16" w:rsidP="00C33DAC">
            <w:pPr>
              <w:ind w:right="385"/>
              <w:jc w:val="right"/>
              <w:rPr>
                <w:b/>
                <w:iCs/>
                <w:color w:val="000000"/>
                <w:sz w:val="20"/>
                <w:szCs w:val="20"/>
                <w:lang w:val="es-ES_tradnl" w:eastAsia="en-GB"/>
              </w:rPr>
            </w:pPr>
            <w:r w:rsidRPr="00203831">
              <w:rPr>
                <w:b/>
                <w:iCs/>
                <w:color w:val="000000"/>
                <w:sz w:val="20"/>
                <w:szCs w:val="20"/>
                <w:lang w:val="es-ES_tradnl" w:eastAsia="en-GB"/>
              </w:rPr>
              <w:t>1</w:t>
            </w:r>
            <w:r w:rsidR="001C1F51">
              <w:rPr>
                <w:b/>
                <w:iCs/>
                <w:color w:val="000000"/>
                <w:sz w:val="20"/>
                <w:szCs w:val="20"/>
                <w:lang w:val="es-ES_tradnl" w:eastAsia="en-GB"/>
              </w:rPr>
              <w:t>,</w:t>
            </w:r>
            <w:r w:rsidRPr="00203831">
              <w:rPr>
                <w:b/>
                <w:iCs/>
                <w:color w:val="000000"/>
                <w:sz w:val="20"/>
                <w:szCs w:val="20"/>
                <w:lang w:val="es-ES_tradnl" w:eastAsia="en-GB"/>
              </w:rPr>
              <w:t>5</w:t>
            </w:r>
            <w:r w:rsidR="0085280A" w:rsidRPr="00203831">
              <w:rPr>
                <w:b/>
                <w:iCs/>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26652" w14:textId="5297E57E" w:rsidR="00FA1F16" w:rsidRPr="00203831" w:rsidRDefault="00FA1F16" w:rsidP="00120F3F">
            <w:pPr>
              <w:ind w:right="1110"/>
              <w:jc w:val="right"/>
              <w:rPr>
                <w:b/>
                <w:iCs/>
                <w:color w:val="000000"/>
                <w:sz w:val="20"/>
                <w:szCs w:val="20"/>
                <w:lang w:val="es-ES_tradnl" w:eastAsia="en-GB"/>
              </w:rPr>
            </w:pPr>
            <w:r w:rsidRPr="00203831">
              <w:rPr>
                <w:b/>
                <w:iCs/>
                <w:color w:val="000000"/>
                <w:sz w:val="20"/>
                <w:szCs w:val="20"/>
                <w:lang w:val="es-ES_tradnl" w:eastAsia="en-GB"/>
              </w:rPr>
              <w:t>1</w:t>
            </w:r>
            <w:r w:rsidR="00110032" w:rsidRPr="00203831">
              <w:rPr>
                <w:b/>
                <w:iCs/>
                <w:color w:val="000000"/>
                <w:sz w:val="20"/>
                <w:szCs w:val="20"/>
                <w:lang w:val="es-ES_tradnl" w:eastAsia="en-GB"/>
              </w:rPr>
              <w:t>8</w:t>
            </w:r>
            <w:r w:rsidR="00A81A80">
              <w:rPr>
                <w:b/>
                <w:iCs/>
                <w:color w:val="000000"/>
                <w:sz w:val="20"/>
                <w:szCs w:val="20"/>
                <w:lang w:val="es-ES_tradnl" w:eastAsia="en-GB"/>
              </w:rPr>
              <w:t>.</w:t>
            </w:r>
            <w:r w:rsidRPr="00203831">
              <w:rPr>
                <w:b/>
                <w:iCs/>
                <w:color w:val="000000"/>
                <w:sz w:val="20"/>
                <w:szCs w:val="20"/>
                <w:lang w:val="es-ES_tradnl" w:eastAsia="en-GB"/>
              </w:rPr>
              <w:t>094</w:t>
            </w:r>
          </w:p>
        </w:tc>
      </w:tr>
      <w:tr w:rsidR="00FA1F16" w:rsidRPr="00203831" w14:paraId="219A94B4" w14:textId="77777777"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40F919" w14:textId="083B946E" w:rsidR="00FA1F16" w:rsidRPr="00203831" w:rsidRDefault="00FA1F16" w:rsidP="004E60EC">
            <w:pPr>
              <w:rPr>
                <w:color w:val="000000"/>
                <w:sz w:val="20"/>
                <w:szCs w:val="20"/>
                <w:lang w:val="es-ES_tradnl" w:eastAsia="en-GB"/>
              </w:rPr>
            </w:pPr>
            <w:r w:rsidRPr="00203831">
              <w:rPr>
                <w:b/>
                <w:bCs/>
                <w:color w:val="000000"/>
                <w:sz w:val="20"/>
                <w:szCs w:val="20"/>
                <w:lang w:val="es-ES_tradnl" w:eastAsia="en-GB"/>
              </w:rPr>
              <w:t>Total</w:t>
            </w:r>
            <w:r w:rsidR="00891ED0" w:rsidRPr="00203831">
              <w:rPr>
                <w:b/>
                <w:bCs/>
                <w:color w:val="000000"/>
                <w:sz w:val="20"/>
                <w:szCs w:val="20"/>
                <w:lang w:val="es-ES_tradnl" w:eastAsia="en-GB"/>
              </w:rPr>
              <w:t xml:space="preserve"> </w:t>
            </w:r>
            <w:r w:rsidRPr="00203831">
              <w:rPr>
                <w:b/>
                <w:bCs/>
                <w:color w:val="000000"/>
                <w:sz w:val="20"/>
                <w:szCs w:val="20"/>
                <w:lang w:val="es-ES_tradnl" w:eastAsia="en-GB"/>
              </w:rPr>
              <w:t>5</w:t>
            </w:r>
            <w:r w:rsidR="00891ED0" w:rsidRPr="00203831">
              <w:rPr>
                <w:b/>
                <w:bCs/>
                <w:color w:val="000000"/>
                <w:sz w:val="20"/>
                <w:szCs w:val="20"/>
                <w:lang w:val="es-ES_tradnl" w:eastAsia="en-GB"/>
              </w:rPr>
              <w:t xml:space="preserve"> </w:t>
            </w:r>
            <w:r w:rsidR="00110032" w:rsidRPr="00203831">
              <w:rPr>
                <w:b/>
                <w:bCs/>
                <w:color w:val="000000"/>
                <w:sz w:val="20"/>
                <w:szCs w:val="20"/>
                <w:lang w:val="es-ES_tradnl" w:eastAsia="en-GB"/>
              </w:rPr>
              <w:t>proyectos</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11245" w14:textId="102737CD" w:rsidR="00FA1F16" w:rsidRPr="00203831" w:rsidRDefault="00FA1F16" w:rsidP="00C33DAC">
            <w:pPr>
              <w:ind w:right="385"/>
              <w:jc w:val="right"/>
              <w:rPr>
                <w:b/>
                <w:bCs/>
                <w:color w:val="000000"/>
                <w:sz w:val="20"/>
                <w:szCs w:val="20"/>
                <w:lang w:val="es-ES_tradnl" w:eastAsia="en-GB"/>
              </w:rPr>
            </w:pPr>
            <w:r w:rsidRPr="00203831">
              <w:rPr>
                <w:b/>
                <w:bCs/>
                <w:color w:val="000000"/>
                <w:sz w:val="20"/>
                <w:szCs w:val="20"/>
                <w:lang w:val="es-ES_tradnl" w:eastAsia="en-GB"/>
              </w:rPr>
              <w:t>133</w:t>
            </w:r>
            <w:r w:rsidR="001C1F51">
              <w:rPr>
                <w:b/>
                <w:iCs/>
                <w:color w:val="000000"/>
                <w:sz w:val="20"/>
                <w:szCs w:val="20"/>
                <w:lang w:val="es-ES_tradnl" w:eastAsia="en-GB"/>
              </w:rPr>
              <w:t>,</w:t>
            </w:r>
            <w:r w:rsidRPr="00203831">
              <w:rPr>
                <w:b/>
                <w:bCs/>
                <w:color w:val="000000"/>
                <w:sz w:val="20"/>
                <w:szCs w:val="20"/>
                <w:lang w:val="es-ES_tradnl" w:eastAsia="en-GB"/>
              </w:rPr>
              <w:t>5</w:t>
            </w:r>
            <w:r w:rsidR="0085280A" w:rsidRPr="00203831">
              <w:rPr>
                <w:b/>
                <w:bCs/>
                <w:color w:val="000000"/>
                <w:sz w:val="20"/>
                <w:szCs w:val="20"/>
                <w:lang w:val="es-ES_tradnl"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6A0FB" w14:textId="0217A7DA" w:rsidR="00FA1F16" w:rsidRPr="00203831" w:rsidRDefault="00FA1F16" w:rsidP="00120F3F">
            <w:pPr>
              <w:ind w:right="1110"/>
              <w:jc w:val="right"/>
              <w:rPr>
                <w:b/>
                <w:bCs/>
                <w:color w:val="000000"/>
                <w:sz w:val="20"/>
                <w:szCs w:val="20"/>
                <w:lang w:val="es-ES_tradnl" w:eastAsia="en-GB"/>
              </w:rPr>
            </w:pPr>
            <w:r w:rsidRPr="00203831">
              <w:rPr>
                <w:b/>
                <w:bCs/>
                <w:color w:val="000000"/>
                <w:sz w:val="20"/>
                <w:szCs w:val="20"/>
                <w:lang w:val="es-ES_tradnl" w:eastAsia="en-GB"/>
              </w:rPr>
              <w:t>66</w:t>
            </w:r>
            <w:r w:rsidR="00110032" w:rsidRPr="00203831">
              <w:rPr>
                <w:b/>
                <w:bCs/>
                <w:color w:val="000000"/>
                <w:sz w:val="20"/>
                <w:szCs w:val="20"/>
                <w:lang w:val="es-ES_tradnl" w:eastAsia="en-GB"/>
              </w:rPr>
              <w:t>5</w:t>
            </w:r>
            <w:r w:rsidR="00A81A80">
              <w:rPr>
                <w:b/>
                <w:bCs/>
                <w:color w:val="000000"/>
                <w:sz w:val="20"/>
                <w:szCs w:val="20"/>
                <w:lang w:val="es-ES_tradnl" w:eastAsia="en-GB"/>
              </w:rPr>
              <w:t>.</w:t>
            </w:r>
            <w:r w:rsidRPr="00203831">
              <w:rPr>
                <w:b/>
                <w:bCs/>
                <w:color w:val="000000"/>
                <w:sz w:val="20"/>
                <w:szCs w:val="20"/>
                <w:lang w:val="es-ES_tradnl" w:eastAsia="en-GB"/>
              </w:rPr>
              <w:t>711</w:t>
            </w:r>
          </w:p>
        </w:tc>
      </w:tr>
    </w:tbl>
    <w:p w14:paraId="424776DC" w14:textId="3DBBCBD2" w:rsidR="00FA1F16" w:rsidRPr="00203831" w:rsidRDefault="00FA1F16" w:rsidP="00FA1F16">
      <w:pPr>
        <w:spacing w:after="240" w:line="276" w:lineRule="auto"/>
        <w:rPr>
          <w:rFonts w:eastAsia="Calibri"/>
          <w:b/>
          <w:lang w:val="es-ES_tradnl"/>
        </w:rPr>
      </w:pPr>
      <w:r w:rsidRPr="00203831">
        <w:rPr>
          <w:rFonts w:eastAsia="Calibri"/>
          <w:b/>
          <w:lang w:val="es-ES_tradnl"/>
        </w:rPr>
        <w:t>*</w:t>
      </w:r>
      <w:r w:rsidR="00891ED0" w:rsidRPr="00203831">
        <w:rPr>
          <w:rFonts w:eastAsia="Calibri"/>
          <w:b/>
          <w:lang w:val="es-ES_tradnl"/>
        </w:rPr>
        <w:t xml:space="preserve"> </w:t>
      </w:r>
      <w:r w:rsidR="00651D43">
        <w:rPr>
          <w:rFonts w:eastAsia="Calibri"/>
          <w:sz w:val="20"/>
          <w:lang w:val="es-ES_tradnl"/>
        </w:rPr>
        <w:t xml:space="preserve">Según el </w:t>
      </w:r>
      <w:r w:rsidR="00BE51BD">
        <w:rPr>
          <w:rFonts w:eastAsia="Calibri"/>
          <w:sz w:val="20"/>
          <w:lang w:val="es-ES_tradnl"/>
        </w:rPr>
        <w:t>4º</w:t>
      </w:r>
      <w:r w:rsidR="00891ED0" w:rsidRPr="00203831">
        <w:rPr>
          <w:rFonts w:eastAsia="Calibri"/>
          <w:sz w:val="20"/>
          <w:lang w:val="es-ES_tradnl"/>
        </w:rPr>
        <w:t xml:space="preserve"> </w:t>
      </w:r>
      <w:r w:rsidR="00BE51BD" w:rsidRPr="00BE51BD">
        <w:rPr>
          <w:rFonts w:eastAsia="Calibri"/>
          <w:sz w:val="20"/>
          <w:lang w:val="es-ES_tradnl"/>
        </w:rPr>
        <w:t xml:space="preserve">Informe </w:t>
      </w:r>
      <w:r w:rsidR="00BE51BD">
        <w:rPr>
          <w:rFonts w:eastAsia="Calibri"/>
          <w:sz w:val="20"/>
          <w:lang w:val="es-ES_tradnl"/>
        </w:rPr>
        <w:t>de Evaluación</w:t>
      </w:r>
      <w:r w:rsidR="00651D43">
        <w:rPr>
          <w:rFonts w:eastAsia="Calibri"/>
          <w:sz w:val="20"/>
          <w:lang w:val="es-ES_tradnl"/>
        </w:rPr>
        <w:t xml:space="preserve"> del </w:t>
      </w:r>
      <w:r w:rsidR="00291608" w:rsidRPr="00291608">
        <w:rPr>
          <w:rFonts w:eastAsia="Calibri"/>
          <w:sz w:val="20"/>
          <w:lang w:val="es-ES_tradnl"/>
        </w:rPr>
        <w:t>Grupo intergubernamental de expertos sobre el cambio climático (IPCC)</w:t>
      </w:r>
      <w:r w:rsidR="00BE51BD">
        <w:rPr>
          <w:rFonts w:eastAsia="Calibri"/>
          <w:sz w:val="20"/>
          <w:lang w:val="es-ES_tradnl"/>
        </w:rPr>
        <w:t>.</w:t>
      </w:r>
    </w:p>
    <w:p w14:paraId="4AA7BBF9" w14:textId="6E602C61" w:rsidR="00FA1F16" w:rsidRPr="00203831" w:rsidRDefault="008E2D97" w:rsidP="008C39CA">
      <w:pPr>
        <w:numPr>
          <w:ilvl w:val="0"/>
          <w:numId w:val="10"/>
        </w:numPr>
        <w:spacing w:before="120" w:after="240"/>
        <w:ind w:left="0" w:firstLine="0"/>
        <w:rPr>
          <w:rFonts w:eastAsia="Calibri"/>
          <w:lang w:val="es-ES_tradnl"/>
        </w:rPr>
      </w:pPr>
      <w:r>
        <w:rPr>
          <w:rFonts w:eastAsia="Calibri"/>
          <w:lang w:val="es-ES_tradnl"/>
        </w:rPr>
        <w:t xml:space="preserve">Del </w:t>
      </w:r>
      <w:r w:rsidR="005F5F95">
        <w:rPr>
          <w:rFonts w:eastAsia="Calibri"/>
          <w:lang w:val="es-ES_tradnl"/>
        </w:rPr>
        <w:t>a</w:t>
      </w:r>
      <w:r w:rsidR="00D56539" w:rsidRPr="00203831">
        <w:rPr>
          <w:rFonts w:eastAsia="Calibri"/>
          <w:lang w:val="es-ES_tradnl"/>
        </w:rPr>
        <w:t>nálisis</w:t>
      </w:r>
      <w:r w:rsidR="00891ED0" w:rsidRPr="00203831">
        <w:rPr>
          <w:rFonts w:eastAsia="Calibri"/>
          <w:lang w:val="es-ES_tradnl"/>
        </w:rPr>
        <w:t xml:space="preserve"> de </w:t>
      </w:r>
      <w:r w:rsidR="009870A6">
        <w:rPr>
          <w:rFonts w:eastAsia="Calibri"/>
          <w:lang w:val="es-ES_tradnl"/>
        </w:rPr>
        <w:t xml:space="preserve">los </w:t>
      </w:r>
      <w:r w:rsidR="009870A6" w:rsidRPr="009870A6">
        <w:rPr>
          <w:rFonts w:eastAsia="Calibri"/>
          <w:lang w:val="es-ES_tradnl"/>
        </w:rPr>
        <w:t xml:space="preserve">informes </w:t>
      </w:r>
      <w:r w:rsidR="0008250A">
        <w:rPr>
          <w:rFonts w:eastAsia="Calibri"/>
          <w:lang w:val="es-ES_tradnl"/>
        </w:rPr>
        <w:t xml:space="preserve">de </w:t>
      </w:r>
      <w:r w:rsidR="00DF19FC" w:rsidRPr="00203831">
        <w:rPr>
          <w:rFonts w:eastAsia="Calibri"/>
          <w:lang w:val="es-ES_tradnl"/>
        </w:rPr>
        <w:t>ejecución</w:t>
      </w:r>
      <w:r w:rsidR="00891ED0" w:rsidRPr="00203831">
        <w:rPr>
          <w:rFonts w:eastAsia="Calibri"/>
          <w:lang w:val="es-ES_tradnl"/>
        </w:rPr>
        <w:t xml:space="preserve"> </w:t>
      </w:r>
      <w:r w:rsidR="00DF19FC" w:rsidRPr="00203831">
        <w:rPr>
          <w:rFonts w:eastAsia="Calibri"/>
          <w:lang w:val="es-ES_tradnl"/>
        </w:rPr>
        <w:t>de</w:t>
      </w:r>
      <w:r w:rsidR="00891ED0" w:rsidRPr="00203831">
        <w:rPr>
          <w:rFonts w:eastAsia="Calibri"/>
          <w:lang w:val="es-ES_tradnl"/>
        </w:rPr>
        <w:t xml:space="preserve"> </w:t>
      </w:r>
      <w:r w:rsidR="00303834">
        <w:rPr>
          <w:rFonts w:eastAsia="Calibri"/>
          <w:lang w:val="es-ES_tradnl"/>
        </w:rPr>
        <w:t xml:space="preserve">los </w:t>
      </w:r>
      <w:r w:rsidR="00DF19FC" w:rsidRPr="00203831">
        <w:rPr>
          <w:rFonts w:eastAsia="Calibri"/>
          <w:lang w:val="es-ES_tradnl"/>
        </w:rPr>
        <w:t>proyectos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132BFC" w:rsidRPr="00132BFC">
        <w:rPr>
          <w:rFonts w:eastAsia="Calibri"/>
          <w:lang w:val="es-ES_tradnl"/>
        </w:rPr>
        <w:t xml:space="preserve">evaluación </w:t>
      </w:r>
      <w:r w:rsidR="005E4A83">
        <w:rPr>
          <w:rFonts w:eastAsia="Calibri"/>
          <w:lang w:val="es-ES_tradnl"/>
        </w:rPr>
        <w:t>en terreno</w:t>
      </w:r>
      <w:r w:rsidR="00891ED0" w:rsidRPr="00203831">
        <w:rPr>
          <w:rFonts w:eastAsia="Calibri"/>
          <w:lang w:val="es-ES_tradnl"/>
        </w:rPr>
        <w:t xml:space="preserve"> </w:t>
      </w:r>
      <w:r w:rsidR="0004502F">
        <w:rPr>
          <w:rFonts w:eastAsia="Calibri"/>
          <w:lang w:val="es-ES_tradnl"/>
        </w:rPr>
        <w:t xml:space="preserve">elaborados </w:t>
      </w:r>
      <w:r w:rsidR="00D80CB3" w:rsidRPr="00203831">
        <w:rPr>
          <w:rFonts w:eastAsia="Calibri"/>
          <w:lang w:val="es-ES_tradnl"/>
        </w:rPr>
        <w:t>por</w:t>
      </w:r>
      <w:r w:rsidR="00891ED0" w:rsidRPr="00203831">
        <w:rPr>
          <w:rFonts w:eastAsia="Calibri"/>
          <w:lang w:val="es-ES_tradnl"/>
        </w:rPr>
        <w:t xml:space="preserve"> </w:t>
      </w:r>
      <w:r w:rsidR="0050257F">
        <w:rPr>
          <w:rFonts w:eastAsia="Calibri"/>
          <w:lang w:val="es-ES_tradnl"/>
        </w:rPr>
        <w:t xml:space="preserve">los </w:t>
      </w:r>
      <w:r w:rsidR="008E193A">
        <w:rPr>
          <w:rFonts w:eastAsia="Calibri"/>
          <w:lang w:val="es-ES_tradnl"/>
        </w:rPr>
        <w:t>consultor</w:t>
      </w:r>
      <w:r w:rsidR="00A94BD9">
        <w:rPr>
          <w:rFonts w:eastAsia="Calibri"/>
          <w:lang w:val="es-ES_tradnl"/>
        </w:rPr>
        <w:t>es</w:t>
      </w:r>
      <w:r w:rsidR="008E193A">
        <w:rPr>
          <w:rFonts w:eastAsia="Calibri"/>
          <w:lang w:val="es-ES_tradnl"/>
        </w:rPr>
        <w:t xml:space="preserve"> internacional</w:t>
      </w:r>
      <w:r w:rsidR="00DF19FC" w:rsidRPr="00203831">
        <w:rPr>
          <w:rFonts w:eastAsia="Calibri"/>
          <w:lang w:val="es-ES_tradnl"/>
        </w:rPr>
        <w:t>es</w:t>
      </w:r>
      <w:r w:rsidR="00A94BD9" w:rsidRPr="00814DDA">
        <w:rPr>
          <w:lang w:val="es-ES"/>
        </w:rPr>
        <w:t xml:space="preserve"> </w:t>
      </w:r>
      <w:r w:rsidR="00A94BD9" w:rsidRPr="00A94BD9">
        <w:rPr>
          <w:rFonts w:eastAsia="Calibri"/>
          <w:lang w:val="es-ES_tradnl"/>
        </w:rPr>
        <w:t>independiente</w:t>
      </w:r>
      <w:r w:rsidR="00A94BD9">
        <w:rPr>
          <w:rFonts w:eastAsia="Calibri"/>
          <w:lang w:val="es-ES_tradnl"/>
        </w:rPr>
        <w:t>s</w:t>
      </w:r>
      <w:r w:rsidR="00891ED0" w:rsidRPr="00203831">
        <w:rPr>
          <w:rFonts w:eastAsia="Calibri"/>
          <w:lang w:val="es-ES_tradnl"/>
        </w:rPr>
        <w:t xml:space="preserve"> </w:t>
      </w:r>
      <w:r w:rsidR="00D955DD">
        <w:rPr>
          <w:rFonts w:eastAsia="Calibri"/>
          <w:lang w:val="es-ES_tradnl"/>
        </w:rPr>
        <w:t xml:space="preserve">se desprenden </w:t>
      </w:r>
      <w:r w:rsidR="00074A12">
        <w:rPr>
          <w:rFonts w:eastAsia="Calibri"/>
          <w:lang w:val="es-ES_tradnl"/>
        </w:rPr>
        <w:t xml:space="preserve">las </w:t>
      </w:r>
      <w:r w:rsidR="00D56539" w:rsidRPr="00203831">
        <w:rPr>
          <w:rFonts w:eastAsia="Calibri"/>
          <w:lang w:val="es-ES_tradnl"/>
        </w:rPr>
        <w:t>conclusiones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4334A" w:rsidRPr="00203831">
        <w:rPr>
          <w:rFonts w:eastAsia="Calibri"/>
          <w:lang w:val="es-ES_tradnl"/>
        </w:rPr>
        <w:t>experiencias</w:t>
      </w:r>
      <w:r w:rsidR="00891ED0" w:rsidRPr="00203831">
        <w:rPr>
          <w:rFonts w:eastAsia="Calibri"/>
          <w:lang w:val="es-ES_tradnl"/>
        </w:rPr>
        <w:t xml:space="preserve"> </w:t>
      </w:r>
      <w:r w:rsidR="006E46DD">
        <w:rPr>
          <w:rFonts w:eastAsia="Calibri"/>
          <w:lang w:val="es-ES_tradnl"/>
        </w:rPr>
        <w:t>que se resumen a continuación</w:t>
      </w:r>
      <w:r w:rsidR="00FA1F16" w:rsidRPr="00203831">
        <w:rPr>
          <w:rFonts w:eastAsia="Calibri"/>
          <w:lang w:val="es-ES_tradnl"/>
        </w:rPr>
        <w:t>.</w:t>
      </w:r>
    </w:p>
    <w:p w14:paraId="1FE3286F" w14:textId="44891932" w:rsidR="00FA1F16" w:rsidRPr="00203831" w:rsidRDefault="00F14EA7" w:rsidP="007913BE">
      <w:pPr>
        <w:spacing w:before="120" w:after="240"/>
        <w:rPr>
          <w:rFonts w:eastAsia="Calibri"/>
          <w:iCs/>
          <w:u w:val="single"/>
          <w:lang w:val="es-ES_tradnl"/>
        </w:rPr>
      </w:pPr>
      <w:r>
        <w:rPr>
          <w:rFonts w:eastAsia="Calibri"/>
          <w:iCs/>
          <w:u w:val="single"/>
          <w:lang w:val="es-ES_tradnl"/>
        </w:rPr>
        <w:t>Diseño de los proyectos</w:t>
      </w:r>
    </w:p>
    <w:p w14:paraId="6892F028" w14:textId="564B8A40" w:rsidR="00FA1F16" w:rsidRPr="00203831" w:rsidRDefault="001213D8" w:rsidP="008C39CA">
      <w:pPr>
        <w:numPr>
          <w:ilvl w:val="0"/>
          <w:numId w:val="10"/>
        </w:numPr>
        <w:spacing w:before="120" w:after="240"/>
        <w:ind w:left="0" w:firstLine="0"/>
        <w:rPr>
          <w:rFonts w:eastAsia="Calibri"/>
          <w:lang w:val="es-ES_tradnl"/>
        </w:rPr>
      </w:pPr>
      <w:r>
        <w:rPr>
          <w:rFonts w:eastAsia="Calibri"/>
          <w:lang w:val="es-ES_tradnl"/>
        </w:rPr>
        <w:t xml:space="preserve">Los depósitos </w:t>
      </w:r>
      <w:r w:rsidR="00B35ECF">
        <w:rPr>
          <w:rFonts w:eastAsia="Calibri"/>
          <w:lang w:val="es-ES_tradnl"/>
        </w:rPr>
        <w:t>de desechos de SAO</w:t>
      </w:r>
      <w:r w:rsidR="00891ED0" w:rsidRPr="00203831">
        <w:rPr>
          <w:rFonts w:eastAsia="Calibri"/>
          <w:lang w:val="es-ES_tradnl"/>
        </w:rPr>
        <w:t xml:space="preserve"> </w:t>
      </w:r>
      <w:r w:rsidR="000E304E">
        <w:rPr>
          <w:rFonts w:eastAsia="Calibri"/>
          <w:lang w:val="es-ES_tradnl"/>
        </w:rPr>
        <w:t xml:space="preserve">deben </w:t>
      </w:r>
      <w:r w:rsidR="00F9014B">
        <w:rPr>
          <w:rFonts w:eastAsia="Calibri"/>
          <w:lang w:val="es-ES_tradnl"/>
        </w:rPr>
        <w:t xml:space="preserve">verificarse físicamente </w:t>
      </w:r>
      <w:r w:rsidR="001E2A94">
        <w:rPr>
          <w:rFonts w:eastAsia="Calibri"/>
          <w:lang w:val="es-ES_tradnl"/>
        </w:rPr>
        <w:t>en terreno</w:t>
      </w:r>
      <w:r w:rsidR="00731EF3">
        <w:rPr>
          <w:rFonts w:eastAsia="Calibri"/>
          <w:lang w:val="es-ES_tradnl"/>
        </w:rPr>
        <w:t xml:space="preserve"> a fin de garantizar la exactitud de la </w:t>
      </w:r>
      <w:r w:rsidR="00110032" w:rsidRPr="00203831">
        <w:rPr>
          <w:rFonts w:eastAsia="Calibri"/>
          <w:lang w:val="es-ES_tradnl"/>
        </w:rPr>
        <w:t>información</w:t>
      </w:r>
      <w:r w:rsidR="00891ED0" w:rsidRPr="00203831">
        <w:rPr>
          <w:rFonts w:eastAsia="Calibri"/>
          <w:lang w:val="es-ES_tradnl"/>
        </w:rPr>
        <w:t xml:space="preserve"> </w:t>
      </w:r>
      <w:r w:rsidR="00BB78DD">
        <w:rPr>
          <w:rFonts w:eastAsia="Calibri"/>
          <w:lang w:val="es-ES_tradnl"/>
        </w:rPr>
        <w:t>con que se preparen</w:t>
      </w:r>
      <w:r w:rsidR="009C003A">
        <w:rPr>
          <w:rFonts w:eastAsia="Calibri"/>
          <w:lang w:val="es-ES_tradnl"/>
        </w:rPr>
        <w:t xml:space="preserve"> </w:t>
      </w:r>
      <w:r w:rsidR="001F7EFD">
        <w:rPr>
          <w:rFonts w:eastAsia="Calibri"/>
          <w:lang w:val="es-ES_tradnl"/>
        </w:rPr>
        <w:t xml:space="preserve">las </w:t>
      </w:r>
      <w:r w:rsidR="000B63C8">
        <w:rPr>
          <w:rFonts w:eastAsia="Calibri"/>
          <w:lang w:val="es-ES_tradnl"/>
        </w:rPr>
        <w:t>futuras</w:t>
      </w:r>
      <w:r w:rsidR="00891ED0" w:rsidRPr="00203831">
        <w:rPr>
          <w:rFonts w:eastAsia="Calibri"/>
          <w:lang w:val="es-ES_tradnl"/>
        </w:rPr>
        <w:t xml:space="preserve"> </w:t>
      </w:r>
      <w:r w:rsidR="004E46A6" w:rsidRPr="00203831">
        <w:rPr>
          <w:rFonts w:eastAsia="Calibri"/>
          <w:lang w:val="es-ES_tradnl"/>
        </w:rPr>
        <w:t>actividades</w:t>
      </w:r>
      <w:r w:rsidR="00FA1F16" w:rsidRPr="00203831">
        <w:rPr>
          <w:rFonts w:eastAsia="Calibri"/>
          <w:lang w:val="es-ES_tradnl"/>
        </w:rPr>
        <w:t>.</w:t>
      </w:r>
      <w:r w:rsidR="00891ED0" w:rsidRPr="00203831">
        <w:rPr>
          <w:rFonts w:eastAsia="Calibri"/>
          <w:lang w:val="es-ES_tradnl"/>
        </w:rPr>
        <w:t xml:space="preserve"> </w:t>
      </w:r>
      <w:r w:rsidR="00EA1DC1">
        <w:rPr>
          <w:rFonts w:eastAsia="Calibri"/>
          <w:lang w:val="es-ES_tradnl"/>
        </w:rPr>
        <w:t xml:space="preserve">Los datos obtenidos </w:t>
      </w:r>
      <w:r w:rsidR="00146F90">
        <w:rPr>
          <w:rFonts w:eastAsia="Calibri"/>
          <w:lang w:val="es-ES_tradnl"/>
        </w:rPr>
        <w:t xml:space="preserve">por medio </w:t>
      </w:r>
      <w:r w:rsidR="00EA1DC1">
        <w:rPr>
          <w:rFonts w:eastAsia="Calibri"/>
          <w:lang w:val="es-ES_tradnl"/>
        </w:rPr>
        <w:t>de cuestionarios</w:t>
      </w:r>
      <w:r w:rsidR="00FA1F16" w:rsidRPr="00203831">
        <w:rPr>
          <w:rFonts w:eastAsia="Calibri"/>
          <w:lang w:val="es-ES_tradnl"/>
        </w:rPr>
        <w:t>,</w:t>
      </w:r>
      <w:r w:rsidR="00891ED0" w:rsidRPr="00203831">
        <w:rPr>
          <w:rFonts w:eastAsia="Calibri"/>
          <w:lang w:val="es-ES_tradnl"/>
        </w:rPr>
        <w:t xml:space="preserve"> </w:t>
      </w:r>
      <w:r w:rsidR="00EA1DC1">
        <w:rPr>
          <w:rFonts w:eastAsia="Calibri"/>
          <w:lang w:val="es-ES_tradnl"/>
        </w:rPr>
        <w:t xml:space="preserve">encuestas u otros métodos de </w:t>
      </w:r>
      <w:r w:rsidR="00D56539" w:rsidRPr="00203831">
        <w:rPr>
          <w:rFonts w:eastAsia="Calibri"/>
          <w:lang w:val="es-ES_tradnl"/>
        </w:rPr>
        <w:t>comunicación</w:t>
      </w:r>
      <w:r w:rsidR="00891ED0" w:rsidRPr="00203831">
        <w:rPr>
          <w:rFonts w:eastAsia="Calibri"/>
          <w:lang w:val="es-ES_tradnl"/>
        </w:rPr>
        <w:t xml:space="preserve"> </w:t>
      </w:r>
      <w:r w:rsidR="00EA1DC1">
        <w:rPr>
          <w:rFonts w:eastAsia="Calibri"/>
          <w:lang w:val="es-ES_tradnl"/>
        </w:rPr>
        <w:t xml:space="preserve">remota </w:t>
      </w:r>
      <w:r w:rsidR="00571235">
        <w:rPr>
          <w:rFonts w:eastAsia="Calibri"/>
          <w:lang w:val="es-ES_tradnl"/>
        </w:rPr>
        <w:t xml:space="preserve">no son confiables </w:t>
      </w:r>
      <w:r w:rsidR="004E46A6" w:rsidRPr="00203831">
        <w:rPr>
          <w:rFonts w:eastAsia="Calibri"/>
          <w:lang w:val="es-ES_tradnl"/>
        </w:rPr>
        <w:t>y</w:t>
      </w:r>
      <w:r w:rsidR="00891ED0" w:rsidRPr="00203831">
        <w:rPr>
          <w:rFonts w:eastAsia="Calibri"/>
          <w:lang w:val="es-ES_tradnl"/>
        </w:rPr>
        <w:t xml:space="preserve"> </w:t>
      </w:r>
      <w:r w:rsidR="00571235">
        <w:rPr>
          <w:rFonts w:eastAsia="Calibri"/>
          <w:lang w:val="es-ES_tradnl"/>
        </w:rPr>
        <w:t xml:space="preserve">no deben </w:t>
      </w:r>
      <w:r w:rsidR="00707B02">
        <w:rPr>
          <w:rFonts w:eastAsia="Calibri"/>
          <w:lang w:val="es-ES_tradnl"/>
        </w:rPr>
        <w:t xml:space="preserve">utilizarse como </w:t>
      </w:r>
      <w:r w:rsidR="00961247" w:rsidRPr="00961247">
        <w:rPr>
          <w:rFonts w:eastAsia="Calibri"/>
          <w:lang w:val="es-ES_tradnl"/>
        </w:rPr>
        <w:t xml:space="preserve">única </w:t>
      </w:r>
      <w:r w:rsidR="00061582" w:rsidRPr="00061582">
        <w:rPr>
          <w:rFonts w:eastAsia="Calibri"/>
          <w:lang w:val="es-ES_tradnl"/>
        </w:rPr>
        <w:t xml:space="preserve">base </w:t>
      </w:r>
      <w:r w:rsidR="00707B02">
        <w:rPr>
          <w:rFonts w:eastAsia="Calibri"/>
          <w:lang w:val="es-ES_tradnl"/>
        </w:rPr>
        <w:t xml:space="preserve">para </w:t>
      </w:r>
      <w:r w:rsidR="00340AF0">
        <w:rPr>
          <w:rFonts w:eastAsia="Calibri"/>
          <w:lang w:val="es-ES_tradnl"/>
        </w:rPr>
        <w:t xml:space="preserve">la elaboración </w:t>
      </w:r>
      <w:r w:rsidR="004E46A6" w:rsidRPr="00203831">
        <w:rPr>
          <w:rFonts w:eastAsia="Calibri"/>
          <w:lang w:val="es-ES_tradnl"/>
        </w:rPr>
        <w:t>de</w:t>
      </w:r>
      <w:r w:rsidR="00891ED0" w:rsidRPr="00203831">
        <w:rPr>
          <w:rFonts w:eastAsia="Calibri"/>
          <w:lang w:val="es-ES_tradnl"/>
        </w:rPr>
        <w:t xml:space="preserve"> </w:t>
      </w:r>
      <w:r w:rsidR="00A46ACD" w:rsidRPr="00203831">
        <w:rPr>
          <w:rFonts w:eastAsia="Calibri"/>
          <w:lang w:val="es-ES_tradnl"/>
        </w:rPr>
        <w:t>propuesta</w:t>
      </w:r>
      <w:r w:rsidR="00FA1F16" w:rsidRPr="00203831">
        <w:rPr>
          <w:rFonts w:eastAsia="Calibri"/>
          <w:lang w:val="es-ES_tradnl"/>
        </w:rPr>
        <w:t>s</w:t>
      </w:r>
      <w:r w:rsidR="00891ED0" w:rsidRPr="00203831">
        <w:rPr>
          <w:rFonts w:eastAsia="Calibri"/>
          <w:lang w:val="es-ES_tradnl"/>
        </w:rPr>
        <w:t xml:space="preserve"> </w:t>
      </w:r>
      <w:r w:rsidR="00707B02">
        <w:rPr>
          <w:rFonts w:eastAsia="Calibri"/>
          <w:lang w:val="es-ES_tradnl"/>
        </w:rPr>
        <w:t xml:space="preserve">de </w:t>
      </w:r>
      <w:r w:rsidR="004E46A6" w:rsidRPr="00203831">
        <w:rPr>
          <w:rFonts w:eastAsia="Calibri"/>
          <w:lang w:val="es-ES_tradnl"/>
        </w:rPr>
        <w:t>financiamiento</w:t>
      </w:r>
      <w:r w:rsidR="00FA1F16" w:rsidRPr="00203831">
        <w:rPr>
          <w:rFonts w:eastAsia="Calibri"/>
          <w:lang w:val="es-ES_tradnl"/>
        </w:rPr>
        <w:t>.</w:t>
      </w:r>
    </w:p>
    <w:p w14:paraId="2502C195" w14:textId="389DB2DE" w:rsidR="00A4066A" w:rsidRPr="00203831" w:rsidRDefault="006153DA" w:rsidP="008C39CA">
      <w:pPr>
        <w:numPr>
          <w:ilvl w:val="0"/>
          <w:numId w:val="10"/>
        </w:numPr>
        <w:spacing w:before="120" w:after="240"/>
        <w:ind w:left="0" w:firstLine="0"/>
        <w:rPr>
          <w:rFonts w:eastAsia="Calibri"/>
          <w:lang w:val="es-ES_tradnl"/>
        </w:rPr>
      </w:pPr>
      <w:r>
        <w:rPr>
          <w:rFonts w:eastAsia="Calibri"/>
          <w:lang w:val="es-ES_tradnl"/>
        </w:rPr>
        <w:t xml:space="preserve">Un </w:t>
      </w:r>
      <w:r w:rsidR="008C39F7" w:rsidRPr="008C39F7">
        <w:rPr>
          <w:rFonts w:eastAsia="Calibri"/>
          <w:lang w:val="es-ES_tradnl"/>
        </w:rPr>
        <w:t xml:space="preserve">insatisfactorio </w:t>
      </w:r>
      <w:r w:rsidR="00791498" w:rsidRPr="00791498">
        <w:rPr>
          <w:rFonts w:eastAsia="Calibri"/>
          <w:lang w:val="es-ES_tradnl"/>
        </w:rPr>
        <w:t xml:space="preserve">marco jurídico </w:t>
      </w:r>
      <w:r w:rsidR="008C39F7">
        <w:rPr>
          <w:rFonts w:eastAsia="Calibri"/>
          <w:lang w:val="es-ES_tradnl"/>
        </w:rPr>
        <w:t xml:space="preserve">sobre </w:t>
      </w:r>
      <w:r w:rsidR="005B232F" w:rsidRPr="005B232F">
        <w:rPr>
          <w:rFonts w:eastAsia="Calibri"/>
          <w:lang w:val="es-ES_tradnl"/>
        </w:rPr>
        <w:t xml:space="preserve">descarga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refrigerantes</w:t>
      </w:r>
      <w:r w:rsidR="008C39F7">
        <w:rPr>
          <w:rFonts w:eastAsia="Calibri"/>
          <w:lang w:val="es-ES_tradnl"/>
        </w:rPr>
        <w:t xml:space="preserve"> a la atmósfera</w:t>
      </w:r>
      <w:r w:rsidR="00FA1F16" w:rsidRPr="00203831">
        <w:rPr>
          <w:rFonts w:eastAsia="Calibri"/>
          <w:lang w:val="es-ES_tradnl"/>
        </w:rPr>
        <w:t>,</w:t>
      </w:r>
      <w:r w:rsidR="00891ED0" w:rsidRPr="00203831">
        <w:rPr>
          <w:rFonts w:eastAsia="Calibri"/>
          <w:lang w:val="es-ES_tradnl"/>
        </w:rPr>
        <w:t xml:space="preserve"> </w:t>
      </w:r>
      <w:r w:rsidR="003D4A42" w:rsidRPr="003D4A42">
        <w:rPr>
          <w:rFonts w:eastAsia="Calibri"/>
          <w:lang w:val="es-ES_tradnl"/>
        </w:rPr>
        <w:t xml:space="preserve">agravado </w:t>
      </w:r>
      <w:r w:rsidR="003D4A42">
        <w:rPr>
          <w:rFonts w:eastAsia="Calibri"/>
          <w:lang w:val="es-ES_tradnl"/>
        </w:rPr>
        <w:t xml:space="preserve">por la falta de </w:t>
      </w:r>
      <w:r w:rsidR="00C421B2">
        <w:rPr>
          <w:rFonts w:eastAsia="Calibri"/>
          <w:lang w:val="es-ES_tradnl"/>
        </w:rPr>
        <w:t xml:space="preserve">contenedores adecuados para </w:t>
      </w:r>
      <w:r w:rsidR="00023A95">
        <w:rPr>
          <w:rFonts w:eastAsia="Calibri"/>
          <w:lang w:val="es-ES_tradnl"/>
        </w:rPr>
        <w:t>el</w:t>
      </w:r>
      <w:r w:rsidR="00DC36D6">
        <w:rPr>
          <w:rFonts w:eastAsia="Calibri"/>
          <w:lang w:val="es-ES_tradnl"/>
        </w:rPr>
        <w:t xml:space="preserve"> </w:t>
      </w:r>
      <w:r w:rsidR="00C421B2">
        <w:rPr>
          <w:rFonts w:eastAsia="Calibri"/>
          <w:lang w:val="es-ES_tradnl"/>
        </w:rPr>
        <w:t xml:space="preserve">correcto </w:t>
      </w:r>
      <w:r w:rsidR="007A75AE" w:rsidRPr="00203831">
        <w:rPr>
          <w:rFonts w:eastAsia="Calibri"/>
          <w:lang w:val="es-ES_tradnl"/>
        </w:rPr>
        <w:t>almacenamiento</w:t>
      </w:r>
      <w:r w:rsidR="00891ED0" w:rsidRPr="00203831">
        <w:rPr>
          <w:rFonts w:eastAsia="Calibri"/>
          <w:lang w:val="es-ES_tradnl"/>
        </w:rPr>
        <w:t xml:space="preserve"> </w:t>
      </w:r>
      <w:r w:rsidR="00203831">
        <w:rPr>
          <w:rFonts w:eastAsia="Calibri"/>
          <w:lang w:val="es-ES_tradnl"/>
        </w:rPr>
        <w:t xml:space="preserve">de </w:t>
      </w:r>
      <w:r w:rsidR="006B46DE">
        <w:rPr>
          <w:rFonts w:eastAsia="Calibri"/>
          <w:lang w:val="es-ES_tradnl"/>
        </w:rPr>
        <w:t>refrigerantes de desecho</w:t>
      </w:r>
      <w:r w:rsidR="0090656D">
        <w:rPr>
          <w:rFonts w:eastAsia="Calibri"/>
          <w:lang w:val="es-ES_tradnl"/>
        </w:rPr>
        <w:t xml:space="preserve">, </w:t>
      </w:r>
      <w:r w:rsidR="00BC5A21">
        <w:rPr>
          <w:rFonts w:eastAsia="Calibri"/>
          <w:lang w:val="es-ES_tradnl"/>
        </w:rPr>
        <w:t xml:space="preserve">genera </w:t>
      </w:r>
      <w:r w:rsidR="0090656D" w:rsidRPr="0090656D">
        <w:rPr>
          <w:rFonts w:eastAsia="Calibri"/>
          <w:lang w:val="es-ES_tradnl"/>
        </w:rPr>
        <w:t>pérdidas importantes</w:t>
      </w:r>
      <w:r w:rsidR="0090656D" w:rsidRPr="00814DDA">
        <w:rPr>
          <w:lang w:val="es-ES"/>
        </w:rPr>
        <w:t xml:space="preserve"> en </w:t>
      </w:r>
      <w:r w:rsidR="0090656D" w:rsidRPr="0090656D">
        <w:rPr>
          <w:rFonts w:eastAsia="Calibri"/>
          <w:lang w:val="es-ES_tradnl"/>
        </w:rPr>
        <w:t>los depósitos de desechos de SAO disponibles para destrucción</w:t>
      </w:r>
      <w:r w:rsidR="00FA1F16" w:rsidRPr="00203831">
        <w:rPr>
          <w:rFonts w:eastAsia="Calibri"/>
          <w:lang w:val="es-ES_tradnl"/>
        </w:rPr>
        <w:t>.</w:t>
      </w:r>
      <w:r w:rsidR="00891ED0" w:rsidRPr="00203831">
        <w:rPr>
          <w:rFonts w:eastAsia="Calibri"/>
          <w:lang w:val="es-ES_tradnl"/>
        </w:rPr>
        <w:t xml:space="preserve"> </w:t>
      </w:r>
      <w:r w:rsidR="00AE166D">
        <w:rPr>
          <w:rFonts w:eastAsia="Calibri"/>
          <w:lang w:val="es-ES_tradnl"/>
        </w:rPr>
        <w:t>Además, l</w:t>
      </w:r>
      <w:r w:rsidR="00D078F7">
        <w:rPr>
          <w:rFonts w:eastAsia="Calibri"/>
          <w:lang w:val="es-ES_tradnl"/>
        </w:rPr>
        <w:t xml:space="preserve">os </w:t>
      </w:r>
      <w:r w:rsidR="00D078F7" w:rsidRPr="00D078F7">
        <w:rPr>
          <w:rFonts w:eastAsia="Calibri"/>
          <w:lang w:val="es-ES_tradnl"/>
        </w:rPr>
        <w:t xml:space="preserve">volúmenes disponibles para destrucción </w:t>
      </w:r>
      <w:r w:rsidR="00DB4813">
        <w:rPr>
          <w:rFonts w:eastAsia="Calibri"/>
          <w:lang w:val="es-ES_tradnl"/>
        </w:rPr>
        <w:t xml:space="preserve">se pueden </w:t>
      </w:r>
      <w:r w:rsidR="003D64FE">
        <w:rPr>
          <w:rFonts w:eastAsia="Calibri"/>
          <w:lang w:val="es-ES_tradnl"/>
        </w:rPr>
        <w:t xml:space="preserve">ver afectados </w:t>
      </w:r>
      <w:r w:rsidR="00F040C1">
        <w:rPr>
          <w:rFonts w:eastAsia="Calibri"/>
          <w:lang w:val="es-ES_tradnl"/>
        </w:rPr>
        <w:t xml:space="preserve">por </w:t>
      </w:r>
      <w:r w:rsidR="00030A78">
        <w:rPr>
          <w:rFonts w:eastAsia="Calibri"/>
          <w:lang w:val="es-ES_tradnl"/>
        </w:rPr>
        <w:t xml:space="preserve">el prolongado </w:t>
      </w:r>
      <w:r w:rsidR="00A546DD">
        <w:rPr>
          <w:rFonts w:eastAsia="Calibri"/>
          <w:lang w:val="es-ES_tradnl"/>
        </w:rPr>
        <w:t xml:space="preserve">desfase </w:t>
      </w:r>
      <w:r w:rsidR="00110032" w:rsidRPr="00203831">
        <w:rPr>
          <w:rFonts w:eastAsia="Calibri"/>
          <w:lang w:val="es-ES_tradnl"/>
        </w:rPr>
        <w:t>entre</w:t>
      </w:r>
      <w:r w:rsidR="00891ED0" w:rsidRPr="00203831">
        <w:rPr>
          <w:rFonts w:eastAsia="Calibri"/>
          <w:lang w:val="es-ES_tradnl"/>
        </w:rPr>
        <w:t xml:space="preserve"> </w:t>
      </w:r>
      <w:r w:rsidR="007C26FF" w:rsidRPr="00203831">
        <w:rPr>
          <w:rFonts w:eastAsia="Calibri"/>
          <w:lang w:val="es-ES_tradnl"/>
        </w:rPr>
        <w:t>la</w:t>
      </w:r>
      <w:r w:rsidR="00891ED0" w:rsidRPr="00203831">
        <w:rPr>
          <w:rFonts w:eastAsia="Calibri"/>
          <w:lang w:val="es-ES_tradnl"/>
        </w:rPr>
        <w:t xml:space="preserve"> </w:t>
      </w:r>
      <w:r w:rsidR="007C26FF" w:rsidRPr="00203831">
        <w:rPr>
          <w:rFonts w:eastAsia="Calibri"/>
          <w:lang w:val="es-ES_tradnl"/>
        </w:rPr>
        <w:t>presentación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B6DB7">
        <w:rPr>
          <w:rFonts w:eastAsia="Calibri"/>
          <w:lang w:val="es-ES_tradnl"/>
        </w:rPr>
        <w:t xml:space="preserve">las </w:t>
      </w:r>
      <w:r w:rsidR="00A46ACD" w:rsidRPr="00203831">
        <w:rPr>
          <w:rFonts w:eastAsia="Calibri"/>
          <w:lang w:val="es-ES_tradnl"/>
        </w:rPr>
        <w:t>propuesta</w:t>
      </w:r>
      <w:r w:rsidR="00FA1F16" w:rsidRPr="00203831">
        <w:rPr>
          <w:rFonts w:eastAsia="Calibri"/>
          <w:lang w:val="es-ES_tradnl"/>
        </w:rPr>
        <w:t>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B70FF">
        <w:rPr>
          <w:rFonts w:eastAsia="Calibri"/>
          <w:lang w:val="es-ES_tradnl"/>
        </w:rPr>
        <w:t>la aprobación</w:t>
      </w:r>
      <w:r w:rsidR="00891ED0" w:rsidRPr="00203831">
        <w:rPr>
          <w:rFonts w:eastAsia="Calibri"/>
          <w:lang w:val="es-ES_tradnl"/>
        </w:rPr>
        <w:t xml:space="preserve"> </w:t>
      </w:r>
      <w:r w:rsidR="004E46A6" w:rsidRPr="00203831">
        <w:rPr>
          <w:rFonts w:eastAsia="Calibri"/>
          <w:lang w:val="es-ES_tradnl"/>
        </w:rPr>
        <w:t>de</w:t>
      </w:r>
      <w:r w:rsidR="008A2A89">
        <w:rPr>
          <w:rFonts w:eastAsia="Calibri"/>
          <w:lang w:val="es-ES_tradnl"/>
        </w:rPr>
        <w:t>l</w:t>
      </w:r>
      <w:r w:rsidR="00891ED0" w:rsidRPr="00203831">
        <w:rPr>
          <w:rFonts w:eastAsia="Calibri"/>
          <w:lang w:val="es-ES_tradnl"/>
        </w:rPr>
        <w:t xml:space="preserve"> </w:t>
      </w:r>
      <w:r w:rsidR="004E46A6" w:rsidRPr="00203831">
        <w:rPr>
          <w:rFonts w:eastAsia="Calibri"/>
          <w:lang w:val="es-ES_tradnl"/>
        </w:rPr>
        <w:t>financiamiento</w:t>
      </w:r>
      <w:r w:rsidR="000922EC">
        <w:rPr>
          <w:rFonts w:eastAsia="Calibri"/>
          <w:lang w:val="es-ES_tradnl"/>
        </w:rPr>
        <w:t xml:space="preserve">, afectando además </w:t>
      </w:r>
      <w:r w:rsidR="004A4B24">
        <w:rPr>
          <w:rFonts w:eastAsia="Calibri"/>
          <w:lang w:val="es-ES_tradnl"/>
        </w:rPr>
        <w:t xml:space="preserve">la </w:t>
      </w:r>
      <w:r w:rsidR="00D56539" w:rsidRPr="00203831">
        <w:rPr>
          <w:rFonts w:eastAsia="Calibri"/>
          <w:lang w:val="es-ES_tradnl"/>
        </w:rPr>
        <w:t>relación</w:t>
      </w:r>
      <w:r w:rsidR="00891ED0" w:rsidRPr="00203831">
        <w:rPr>
          <w:rFonts w:eastAsia="Calibri"/>
          <w:lang w:val="es-ES_tradnl"/>
        </w:rPr>
        <w:t xml:space="preserve"> </w:t>
      </w:r>
      <w:r w:rsidR="00D56539" w:rsidRPr="00203831">
        <w:rPr>
          <w:rFonts w:eastAsia="Calibri"/>
          <w:lang w:val="es-ES_tradnl"/>
        </w:rPr>
        <w:t>costo-beneficio</w:t>
      </w:r>
      <w:r w:rsidR="00891ED0" w:rsidRPr="00203831">
        <w:rPr>
          <w:rFonts w:eastAsia="Calibri"/>
          <w:lang w:val="es-ES_tradnl"/>
        </w:rPr>
        <w:t xml:space="preserve"> </w:t>
      </w:r>
      <w:r w:rsidR="00F94D78">
        <w:rPr>
          <w:rFonts w:eastAsia="Calibri"/>
          <w:lang w:val="es-ES_tradnl"/>
        </w:rPr>
        <w:t>de los proyectos</w:t>
      </w:r>
      <w:r w:rsidR="00891ED0" w:rsidRPr="00203831">
        <w:rPr>
          <w:rFonts w:eastAsia="Calibri"/>
          <w:lang w:val="es-ES_tradnl"/>
        </w:rPr>
        <w:t xml:space="preserve"> aprobados</w:t>
      </w:r>
      <w:r w:rsidR="00FA1F16" w:rsidRPr="00203831">
        <w:rPr>
          <w:rFonts w:eastAsia="Calibri"/>
          <w:lang w:val="es-ES_tradnl"/>
        </w:rPr>
        <w:t>.</w:t>
      </w:r>
    </w:p>
    <w:p w14:paraId="653B630B" w14:textId="3F20C0AD" w:rsidR="00FA1F16" w:rsidRPr="00203831" w:rsidRDefault="0015495C" w:rsidP="008C39CA">
      <w:pPr>
        <w:numPr>
          <w:ilvl w:val="0"/>
          <w:numId w:val="10"/>
        </w:numPr>
        <w:spacing w:before="120" w:after="240"/>
        <w:ind w:left="0" w:firstLine="0"/>
        <w:rPr>
          <w:rFonts w:eastAsia="Calibri"/>
          <w:lang w:val="es-ES_tradnl"/>
        </w:rPr>
      </w:pPr>
      <w:r>
        <w:rPr>
          <w:rFonts w:eastAsia="Calibri"/>
          <w:lang w:val="es-ES_tradnl"/>
        </w:rPr>
        <w:t>Se comprobó que l</w:t>
      </w:r>
      <w:r w:rsidR="00C44FC9" w:rsidRPr="00203831">
        <w:rPr>
          <w:rFonts w:eastAsia="Calibri"/>
          <w:lang w:val="es-ES_tradnl"/>
        </w:rPr>
        <w:t>os</w:t>
      </w:r>
      <w:r w:rsidR="00891ED0" w:rsidRPr="00203831">
        <w:rPr>
          <w:rFonts w:eastAsia="Calibri"/>
          <w:lang w:val="es-ES_tradnl"/>
        </w:rPr>
        <w:t xml:space="preserve"> </w:t>
      </w:r>
      <w:r w:rsidR="00C44FC9" w:rsidRPr="00203831">
        <w:rPr>
          <w:rFonts w:eastAsia="Calibri"/>
          <w:lang w:val="es-ES_tradnl"/>
        </w:rPr>
        <w:t>proyectos</w:t>
      </w:r>
      <w:r w:rsidR="00891ED0" w:rsidRPr="00203831">
        <w:rPr>
          <w:rFonts w:eastAsia="Calibri"/>
          <w:lang w:val="es-ES_tradnl"/>
        </w:rPr>
        <w:t xml:space="preserve"> </w:t>
      </w:r>
      <w:r w:rsidR="00A55964">
        <w:rPr>
          <w:rFonts w:eastAsia="Calibri"/>
          <w:lang w:val="es-ES_tradnl"/>
        </w:rPr>
        <w:t xml:space="preserve">que </w:t>
      </w:r>
      <w:r w:rsidR="00774963">
        <w:rPr>
          <w:rFonts w:eastAsia="Calibri"/>
          <w:lang w:val="es-ES_tradnl"/>
        </w:rPr>
        <w:t xml:space="preserve">proponen </w:t>
      </w:r>
      <w:r w:rsidR="00BC1481">
        <w:rPr>
          <w:rFonts w:eastAsia="Calibri"/>
          <w:lang w:val="es-ES_tradnl"/>
        </w:rPr>
        <w:t>destruir</w:t>
      </w:r>
      <w:r w:rsidR="00891ED0" w:rsidRPr="00203831">
        <w:rPr>
          <w:rFonts w:eastAsia="Calibri"/>
          <w:lang w:val="es-ES_tradnl"/>
        </w:rPr>
        <w:t xml:space="preserve"> </w:t>
      </w:r>
      <w:r w:rsidR="00D85404">
        <w:rPr>
          <w:rFonts w:eastAsia="Calibri"/>
          <w:lang w:val="es-ES_tradnl"/>
        </w:rPr>
        <w:t>s</w:t>
      </w:r>
      <w:r w:rsidR="004A2F0A">
        <w:rPr>
          <w:rFonts w:eastAsia="Calibri"/>
          <w:lang w:val="es-ES_tradnl"/>
        </w:rPr>
        <w:t xml:space="preserve">ustancias </w:t>
      </w:r>
      <w:r w:rsidR="00F85881">
        <w:rPr>
          <w:rFonts w:eastAsia="Calibri"/>
          <w:lang w:val="es-ES_tradnl"/>
        </w:rPr>
        <w:t xml:space="preserve">que agotan la capa de ozono </w:t>
      </w:r>
      <w:r w:rsidR="00EB203A">
        <w:rPr>
          <w:rFonts w:eastAsia="Calibri"/>
          <w:lang w:val="es-ES_tradnl"/>
        </w:rPr>
        <w:t xml:space="preserve">en conjunto </w:t>
      </w:r>
      <w:r w:rsidR="00110032" w:rsidRPr="00203831">
        <w:rPr>
          <w:rFonts w:eastAsia="Calibri"/>
          <w:lang w:val="es-ES_tradnl"/>
        </w:rPr>
        <w:t>con</w:t>
      </w:r>
      <w:r w:rsidR="00891ED0" w:rsidRPr="00203831">
        <w:rPr>
          <w:rFonts w:eastAsia="Calibri"/>
          <w:lang w:val="es-ES_tradnl"/>
        </w:rPr>
        <w:t xml:space="preserve"> </w:t>
      </w:r>
      <w:r w:rsidR="00045090" w:rsidRPr="00045090">
        <w:rPr>
          <w:rFonts w:eastAsia="Calibri"/>
          <w:lang w:val="es-ES_tradnl"/>
        </w:rPr>
        <w:t>contaminantes orgánicos persistentes</w:t>
      </w:r>
      <w:r w:rsidR="00EB203A">
        <w:rPr>
          <w:rFonts w:eastAsia="Calibri"/>
          <w:lang w:val="es-ES_tradnl"/>
        </w:rPr>
        <w:t xml:space="preserve"> y </w:t>
      </w:r>
      <w:r w:rsidR="0038509C" w:rsidRPr="0038509C">
        <w:rPr>
          <w:rFonts w:eastAsia="Calibri"/>
          <w:lang w:val="es-ES_tradnl"/>
        </w:rPr>
        <w:t>bifenilos policlorados</w:t>
      </w:r>
      <w:r w:rsidR="00891ED0" w:rsidRPr="00203831">
        <w:rPr>
          <w:rFonts w:eastAsia="Calibri"/>
          <w:lang w:val="es-ES_tradnl"/>
        </w:rPr>
        <w:t xml:space="preserve"> </w:t>
      </w:r>
      <w:r w:rsidR="00DB355D">
        <w:rPr>
          <w:rFonts w:eastAsia="Calibri"/>
          <w:lang w:val="es-ES_tradnl"/>
        </w:rPr>
        <w:t xml:space="preserve">son </w:t>
      </w:r>
      <w:r w:rsidR="006B376D">
        <w:rPr>
          <w:rFonts w:eastAsia="Calibri"/>
          <w:lang w:val="es-ES_tradnl"/>
        </w:rPr>
        <w:t>factibles</w:t>
      </w:r>
      <w:r w:rsidR="00891ED0" w:rsidRPr="00203831">
        <w:rPr>
          <w:rFonts w:eastAsia="Calibri"/>
          <w:lang w:val="es-ES_tradnl"/>
        </w:rPr>
        <w:t xml:space="preserve"> </w:t>
      </w:r>
      <w:r w:rsidR="00DB355D">
        <w:rPr>
          <w:rFonts w:eastAsia="Calibri"/>
          <w:lang w:val="es-ES_tradnl"/>
        </w:rPr>
        <w:t xml:space="preserve">solamente </w:t>
      </w:r>
      <w:r w:rsidR="00CC3F12">
        <w:rPr>
          <w:rFonts w:eastAsia="Calibri"/>
          <w:lang w:val="es-ES_tradnl"/>
        </w:rPr>
        <w:t xml:space="preserve">para </w:t>
      </w:r>
      <w:r w:rsidR="00203831">
        <w:rPr>
          <w:rFonts w:eastAsia="Calibri"/>
          <w:lang w:val="es-ES_tradnl"/>
        </w:rPr>
        <w:t>exportación</w:t>
      </w:r>
      <w:r w:rsidR="00891ED0" w:rsidRPr="00203831">
        <w:rPr>
          <w:rFonts w:eastAsia="Calibri"/>
          <w:lang w:val="es-ES_tradnl"/>
        </w:rPr>
        <w:t xml:space="preserve"> </w:t>
      </w:r>
      <w:r w:rsidR="008D751A">
        <w:rPr>
          <w:rFonts w:eastAsia="Calibri"/>
          <w:lang w:val="es-ES_tradnl"/>
        </w:rPr>
        <w:t>a</w:t>
      </w:r>
      <w:r w:rsidR="00891ED0" w:rsidRPr="00203831">
        <w:rPr>
          <w:rFonts w:eastAsia="Calibri"/>
          <w:lang w:val="es-ES_tradnl"/>
        </w:rPr>
        <w:t xml:space="preserve"> </w:t>
      </w:r>
      <w:r w:rsidR="0039715A">
        <w:rPr>
          <w:rFonts w:eastAsia="Calibri"/>
          <w:lang w:val="es-ES_tradnl"/>
        </w:rPr>
        <w:t>plantas de incineración a alta temperatura</w:t>
      </w:r>
      <w:r w:rsidR="00FA1F16" w:rsidRPr="00203831">
        <w:rPr>
          <w:rFonts w:eastAsia="Calibri"/>
          <w:lang w:val="es-ES_tradnl"/>
        </w:rPr>
        <w:t>.</w:t>
      </w:r>
      <w:r w:rsidR="00891ED0" w:rsidRPr="00203831">
        <w:rPr>
          <w:rFonts w:eastAsia="Calibri"/>
          <w:lang w:val="es-ES_tradnl"/>
        </w:rPr>
        <w:t xml:space="preserve"> </w:t>
      </w:r>
      <w:r w:rsidR="00E2554E">
        <w:rPr>
          <w:rFonts w:eastAsia="Calibri"/>
          <w:lang w:val="es-ES_tradnl"/>
        </w:rPr>
        <w:t xml:space="preserve">La </w:t>
      </w:r>
      <w:r w:rsidR="009062DE">
        <w:rPr>
          <w:rFonts w:eastAsia="Calibri"/>
          <w:lang w:val="es-ES_tradnl"/>
        </w:rPr>
        <w:t xml:space="preserve">destrucción </w:t>
      </w:r>
      <w:r w:rsidR="00776678">
        <w:rPr>
          <w:rFonts w:eastAsia="Calibri"/>
          <w:lang w:val="es-ES_tradnl"/>
        </w:rPr>
        <w:t xml:space="preserve">en el país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39715A">
        <w:rPr>
          <w:rFonts w:eastAsia="Calibri"/>
          <w:lang w:val="es-ES_tradnl"/>
        </w:rPr>
        <w:t>hornos de cemento</w:t>
      </w:r>
      <w:r w:rsidR="00891ED0" w:rsidRPr="00203831">
        <w:rPr>
          <w:rFonts w:eastAsia="Calibri"/>
          <w:lang w:val="es-ES_tradnl"/>
        </w:rPr>
        <w:t xml:space="preserve"> </w:t>
      </w:r>
      <w:r w:rsidR="00AE1FC7">
        <w:rPr>
          <w:rFonts w:eastAsia="Calibri"/>
          <w:lang w:val="es-ES_tradnl"/>
        </w:rPr>
        <w:t>junto</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97686D">
        <w:rPr>
          <w:rFonts w:eastAsia="Calibri"/>
          <w:lang w:val="es-ES_tradnl"/>
        </w:rPr>
        <w:t>otras</w:t>
      </w:r>
      <w:r w:rsidR="00891ED0" w:rsidRPr="00203831">
        <w:rPr>
          <w:rFonts w:eastAsia="Calibri"/>
          <w:lang w:val="es-ES_tradnl"/>
        </w:rPr>
        <w:t xml:space="preserve"> </w:t>
      </w:r>
      <w:r w:rsidR="002B0598">
        <w:rPr>
          <w:rFonts w:eastAsia="Calibri"/>
          <w:lang w:val="es-ES_tradnl"/>
        </w:rPr>
        <w:t>sustancias peligrosas</w:t>
      </w:r>
      <w:r w:rsidR="00891ED0" w:rsidRPr="00203831">
        <w:rPr>
          <w:rFonts w:eastAsia="Calibri"/>
          <w:lang w:val="es-ES_tradnl"/>
        </w:rPr>
        <w:t xml:space="preserve"> </w:t>
      </w:r>
      <w:r w:rsidR="00675501">
        <w:rPr>
          <w:rFonts w:eastAsia="Calibri"/>
          <w:lang w:val="es-ES_tradnl"/>
        </w:rPr>
        <w:t xml:space="preserve">exigirá </w:t>
      </w:r>
      <w:r w:rsidR="00A75885">
        <w:rPr>
          <w:rFonts w:eastAsia="Calibri"/>
          <w:lang w:val="es-ES_tradnl"/>
        </w:rPr>
        <w:t xml:space="preserve">una completa </w:t>
      </w:r>
      <w:r w:rsidR="005A4F71" w:rsidRPr="00203831">
        <w:rPr>
          <w:rFonts w:eastAsia="Calibri"/>
          <w:lang w:val="es-ES_tradnl"/>
        </w:rPr>
        <w:t>optimización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3B344E">
        <w:rPr>
          <w:rFonts w:eastAsia="Calibri"/>
          <w:lang w:val="es-ES_tradnl"/>
        </w:rPr>
        <w:t xml:space="preserve">las </w:t>
      </w:r>
      <w:r w:rsidR="00C44FC9" w:rsidRPr="00203831">
        <w:rPr>
          <w:rFonts w:eastAsia="Calibri"/>
          <w:lang w:val="es-ES_tradnl"/>
        </w:rPr>
        <w:t>condiciones</w:t>
      </w:r>
      <w:r w:rsidR="00891ED0" w:rsidRPr="00203831">
        <w:rPr>
          <w:rFonts w:eastAsia="Calibri"/>
          <w:lang w:val="es-ES_tradnl"/>
        </w:rPr>
        <w:t xml:space="preserve"> </w:t>
      </w:r>
      <w:r w:rsidR="008E1881">
        <w:rPr>
          <w:rFonts w:eastAsia="Calibri"/>
          <w:lang w:val="es-ES_tradnl"/>
        </w:rPr>
        <w:t xml:space="preserve">operativas </w:t>
      </w:r>
      <w:r w:rsidR="004E46A6" w:rsidRPr="00203831">
        <w:rPr>
          <w:rFonts w:eastAsia="Calibri"/>
          <w:lang w:val="es-ES_tradnl"/>
        </w:rPr>
        <w:t>y</w:t>
      </w:r>
      <w:r w:rsidR="00891ED0" w:rsidRPr="00203831">
        <w:rPr>
          <w:rFonts w:eastAsia="Calibri"/>
          <w:lang w:val="es-ES_tradnl"/>
        </w:rPr>
        <w:t xml:space="preserve"> </w:t>
      </w:r>
      <w:r w:rsidR="0080491B">
        <w:rPr>
          <w:rFonts w:eastAsia="Calibri"/>
          <w:lang w:val="es-ES_tradnl"/>
        </w:rPr>
        <w:t xml:space="preserve">posiblemente </w:t>
      </w:r>
      <w:r w:rsidR="002C0B58">
        <w:rPr>
          <w:rFonts w:eastAsia="Calibri"/>
          <w:lang w:val="es-ES_tradnl"/>
        </w:rPr>
        <w:t xml:space="preserve">nuevas </w:t>
      </w:r>
      <w:r w:rsidR="00D33D55">
        <w:rPr>
          <w:rFonts w:eastAsia="Calibri"/>
          <w:lang w:val="es-ES_tradnl"/>
        </w:rPr>
        <w:t xml:space="preserve">inversiones </w:t>
      </w:r>
      <w:r w:rsidR="0016713A">
        <w:rPr>
          <w:rFonts w:eastAsia="Calibri"/>
          <w:lang w:val="es-ES_tradnl"/>
        </w:rPr>
        <w:t xml:space="preserve">de </w:t>
      </w:r>
      <w:r w:rsidR="00FA1F16" w:rsidRPr="00203831">
        <w:rPr>
          <w:rFonts w:eastAsia="Calibri"/>
          <w:lang w:val="es-ES_tradnl"/>
        </w:rPr>
        <w:t>capital</w:t>
      </w:r>
      <w:r w:rsidR="00891ED0" w:rsidRPr="00203831">
        <w:rPr>
          <w:rFonts w:eastAsia="Calibri"/>
          <w:lang w:val="es-ES_tradnl"/>
        </w:rPr>
        <w:t xml:space="preserve"> </w:t>
      </w:r>
      <w:r w:rsidR="003F000B">
        <w:rPr>
          <w:rFonts w:eastAsia="Calibri"/>
          <w:lang w:val="es-ES_tradnl"/>
        </w:rPr>
        <w:t xml:space="preserve">en las </w:t>
      </w:r>
      <w:r w:rsidR="001B3F47">
        <w:rPr>
          <w:rFonts w:eastAsia="Calibri"/>
          <w:lang w:val="es-ES_tradnl"/>
        </w:rPr>
        <w:t>plantas de destrucción</w:t>
      </w:r>
      <w:r w:rsidR="00FA1F16" w:rsidRPr="00203831">
        <w:rPr>
          <w:rFonts w:eastAsia="Calibri"/>
          <w:lang w:val="es-ES_tradnl"/>
        </w:rPr>
        <w:t>.</w:t>
      </w:r>
    </w:p>
    <w:p w14:paraId="32537A48" w14:textId="56F2972C" w:rsidR="00FA1F16" w:rsidRPr="00203831" w:rsidRDefault="007A75AE" w:rsidP="007913BE">
      <w:pPr>
        <w:keepNext/>
        <w:keepLines/>
        <w:spacing w:before="120" w:after="240"/>
        <w:rPr>
          <w:rFonts w:eastAsia="Calibri"/>
          <w:iCs/>
          <w:u w:val="single"/>
          <w:lang w:val="es-ES_tradnl"/>
        </w:rPr>
      </w:pPr>
      <w:r w:rsidRPr="00203831">
        <w:rPr>
          <w:rFonts w:eastAsia="Calibri"/>
          <w:iCs/>
          <w:u w:val="single"/>
          <w:lang w:val="es-ES_tradnl"/>
        </w:rPr>
        <w:t>Políticas</w:t>
      </w:r>
      <w:r w:rsidR="00891ED0" w:rsidRPr="00203831">
        <w:rPr>
          <w:rFonts w:eastAsia="Calibri"/>
          <w:iCs/>
          <w:u w:val="single"/>
          <w:lang w:val="es-ES_tradnl"/>
        </w:rPr>
        <w:t xml:space="preserve"> </w:t>
      </w:r>
      <w:r w:rsidR="004E46A6" w:rsidRPr="00203831">
        <w:rPr>
          <w:rFonts w:eastAsia="Calibri"/>
          <w:iCs/>
          <w:u w:val="single"/>
          <w:lang w:val="es-ES_tradnl"/>
        </w:rPr>
        <w:t>y</w:t>
      </w:r>
      <w:r w:rsidR="00891ED0" w:rsidRPr="00203831">
        <w:rPr>
          <w:rFonts w:eastAsia="Calibri"/>
          <w:iCs/>
          <w:u w:val="single"/>
          <w:lang w:val="es-ES_tradnl"/>
        </w:rPr>
        <w:t xml:space="preserve"> </w:t>
      </w:r>
      <w:r w:rsidR="00A46ACD" w:rsidRPr="00203831">
        <w:rPr>
          <w:rFonts w:eastAsia="Calibri"/>
          <w:iCs/>
          <w:u w:val="single"/>
          <w:lang w:val="es-ES_tradnl"/>
        </w:rPr>
        <w:t>normas</w:t>
      </w:r>
      <w:r w:rsidR="00891ED0" w:rsidRPr="00203831">
        <w:rPr>
          <w:rFonts w:eastAsia="Calibri"/>
          <w:iCs/>
          <w:u w:val="single"/>
          <w:lang w:val="es-ES_tradnl"/>
        </w:rPr>
        <w:t xml:space="preserve"> </w:t>
      </w:r>
      <w:r w:rsidR="00F922E8">
        <w:rPr>
          <w:rFonts w:eastAsia="Calibri"/>
          <w:iCs/>
          <w:u w:val="single"/>
          <w:lang w:val="es-ES_tradnl"/>
        </w:rPr>
        <w:t>de</w:t>
      </w:r>
      <w:r w:rsidR="000F7CBB">
        <w:rPr>
          <w:rFonts w:eastAsia="Calibri"/>
          <w:iCs/>
          <w:u w:val="single"/>
          <w:lang w:val="es-ES_tradnl"/>
        </w:rPr>
        <w:t xml:space="preserve"> eliminación</w:t>
      </w:r>
      <w:r w:rsidR="004168CC">
        <w:rPr>
          <w:rFonts w:eastAsia="Calibri"/>
          <w:iCs/>
          <w:u w:val="single"/>
          <w:lang w:val="es-ES_tradnl"/>
        </w:rPr>
        <w:t xml:space="preserve">, </w:t>
      </w:r>
      <w:r w:rsidR="004168CC" w:rsidRPr="004168CC">
        <w:rPr>
          <w:rFonts w:eastAsia="Calibri"/>
          <w:iCs/>
          <w:u w:val="single"/>
          <w:lang w:val="es-ES_tradnl"/>
        </w:rPr>
        <w:t>recuperación y reciclaje</w:t>
      </w:r>
      <w:r w:rsidR="000F7CBB">
        <w:rPr>
          <w:rFonts w:eastAsia="Calibri"/>
          <w:iCs/>
          <w:u w:val="single"/>
          <w:lang w:val="es-ES_tradnl"/>
        </w:rPr>
        <w:t xml:space="preserve"> de</w:t>
      </w:r>
      <w:r w:rsidR="00203831">
        <w:rPr>
          <w:rFonts w:eastAsia="Calibri"/>
          <w:iCs/>
          <w:u w:val="single"/>
          <w:lang w:val="es-ES_tradnl"/>
        </w:rPr>
        <w:t xml:space="preserve"> </w:t>
      </w:r>
      <w:r w:rsidR="00FB713F">
        <w:rPr>
          <w:rFonts w:eastAsia="Calibri"/>
          <w:iCs/>
          <w:u w:val="single"/>
          <w:lang w:val="es-ES_tradnl"/>
        </w:rPr>
        <w:t>SAO</w:t>
      </w:r>
    </w:p>
    <w:p w14:paraId="4528AAF5" w14:textId="23278BCF" w:rsidR="00A4066A" w:rsidRPr="00203831" w:rsidRDefault="009B597F" w:rsidP="008C39CA">
      <w:pPr>
        <w:numPr>
          <w:ilvl w:val="0"/>
          <w:numId w:val="10"/>
        </w:numPr>
        <w:spacing w:before="120" w:after="240"/>
        <w:ind w:left="0" w:firstLine="0"/>
        <w:rPr>
          <w:rFonts w:eastAsia="Calibri"/>
          <w:lang w:val="es-ES_tradnl"/>
        </w:rPr>
      </w:pPr>
      <w:r>
        <w:rPr>
          <w:rFonts w:eastAsia="Calibri"/>
          <w:lang w:val="es-ES_tradnl"/>
        </w:rPr>
        <w:t>Potenciar</w:t>
      </w:r>
      <w:r w:rsidR="00891ED0" w:rsidRPr="00203831">
        <w:rPr>
          <w:rFonts w:eastAsia="Calibri"/>
          <w:lang w:val="es-ES_tradnl"/>
        </w:rPr>
        <w:t xml:space="preserve"> </w:t>
      </w:r>
      <w:r>
        <w:rPr>
          <w:rFonts w:eastAsia="Calibri"/>
          <w:lang w:val="es-ES_tradnl"/>
        </w:rPr>
        <w:t xml:space="preserve">la </w:t>
      </w:r>
      <w:r w:rsidR="00761BB3">
        <w:rPr>
          <w:rFonts w:eastAsia="Calibri"/>
          <w:lang w:val="es-ES_tradnl"/>
        </w:rPr>
        <w:t>captación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F248A">
        <w:rPr>
          <w:rFonts w:eastAsia="Calibri"/>
          <w:lang w:val="es-ES_tradnl"/>
        </w:rPr>
        <w:t xml:space="preserve">SAO </w:t>
      </w:r>
      <w:r w:rsidR="002851ED">
        <w:rPr>
          <w:rFonts w:eastAsia="Calibri"/>
          <w:lang w:val="es-ES_tradnl"/>
        </w:rPr>
        <w:t xml:space="preserve">para </w:t>
      </w:r>
      <w:r w:rsidR="0043220B">
        <w:rPr>
          <w:rFonts w:eastAsia="Calibri"/>
          <w:lang w:val="es-ES_tradnl"/>
        </w:rPr>
        <w:t>su</w:t>
      </w:r>
      <w:r w:rsidR="00BE5CC6">
        <w:rPr>
          <w:rFonts w:eastAsia="Calibri"/>
          <w:lang w:val="es-ES_tradnl"/>
        </w:rPr>
        <w:t xml:space="preserve"> </w:t>
      </w:r>
      <w:r w:rsidR="00E87B68">
        <w:rPr>
          <w:rFonts w:eastAsia="Calibri"/>
          <w:lang w:val="es-ES_tradnl"/>
        </w:rPr>
        <w:t>procesamiento ecológico</w:t>
      </w:r>
      <w:r w:rsidR="00891ED0" w:rsidRPr="00203831">
        <w:rPr>
          <w:rFonts w:eastAsia="Calibri"/>
          <w:lang w:val="es-ES_tradnl"/>
        </w:rPr>
        <w:t xml:space="preserve"> </w:t>
      </w:r>
      <w:r w:rsidR="00FA1F16" w:rsidRPr="00203831">
        <w:rPr>
          <w:rFonts w:eastAsia="Calibri"/>
          <w:lang w:val="es-ES_tradnl"/>
        </w:rPr>
        <w:t>a</w:t>
      </w:r>
      <w:r w:rsidR="00891ED0" w:rsidRPr="00203831">
        <w:rPr>
          <w:rFonts w:eastAsia="Calibri"/>
          <w:lang w:val="es-ES_tradnl"/>
        </w:rPr>
        <w:t xml:space="preserve"> </w:t>
      </w:r>
      <w:r w:rsidR="00BE5CC6">
        <w:rPr>
          <w:rFonts w:eastAsia="Calibri"/>
          <w:lang w:val="es-ES_tradnl"/>
        </w:rPr>
        <w:t xml:space="preserve">un </w:t>
      </w:r>
      <w:r w:rsidR="00110032" w:rsidRPr="00203831">
        <w:rPr>
          <w:rFonts w:eastAsia="Calibri"/>
          <w:lang w:val="es-ES_tradnl"/>
        </w:rPr>
        <w:t>nivel</w:t>
      </w:r>
      <w:r w:rsidR="00891ED0" w:rsidRPr="00203831">
        <w:rPr>
          <w:rFonts w:eastAsia="Calibri"/>
          <w:lang w:val="es-ES_tradnl"/>
        </w:rPr>
        <w:t xml:space="preserve"> </w:t>
      </w:r>
      <w:r w:rsidR="00CA188F">
        <w:rPr>
          <w:rFonts w:eastAsia="Calibri"/>
          <w:lang w:val="es-ES_tradnl"/>
        </w:rPr>
        <w:t xml:space="preserve">que </w:t>
      </w:r>
      <w:r w:rsidR="00C622F4">
        <w:rPr>
          <w:rFonts w:eastAsia="Calibri"/>
          <w:lang w:val="es-ES_tradnl"/>
        </w:rPr>
        <w:t xml:space="preserve">eventualmente </w:t>
      </w:r>
      <w:r w:rsidR="00F62715">
        <w:rPr>
          <w:rFonts w:eastAsia="Calibri"/>
          <w:lang w:val="es-ES_tradnl"/>
        </w:rPr>
        <w:t xml:space="preserve">redunde en </w:t>
      </w:r>
      <w:r w:rsidR="00673821">
        <w:rPr>
          <w:rFonts w:eastAsia="Calibri"/>
          <w:lang w:val="es-ES_tradnl"/>
        </w:rPr>
        <w:t>beneficio</w:t>
      </w:r>
      <w:r w:rsidR="009E2026">
        <w:rPr>
          <w:rFonts w:eastAsia="Calibri"/>
          <w:lang w:val="es-ES_tradnl"/>
        </w:rPr>
        <w:t>s</w:t>
      </w:r>
      <w:r w:rsidR="00673821">
        <w:rPr>
          <w:rFonts w:eastAsia="Calibri"/>
          <w:lang w:val="es-ES_tradnl"/>
        </w:rPr>
        <w:t xml:space="preserve"> ambiental</w:t>
      </w:r>
      <w:r w:rsidR="009E2026">
        <w:rPr>
          <w:rFonts w:eastAsia="Calibri"/>
          <w:lang w:val="es-ES_tradnl"/>
        </w:rPr>
        <w:t>es</w:t>
      </w:r>
      <w:r w:rsidR="00673821" w:rsidRPr="00814DDA">
        <w:rPr>
          <w:lang w:val="es-ES"/>
        </w:rPr>
        <w:t xml:space="preserve"> </w:t>
      </w:r>
      <w:r w:rsidR="00673821" w:rsidRPr="00673821">
        <w:rPr>
          <w:rFonts w:eastAsia="Calibri"/>
          <w:lang w:val="es-ES_tradnl"/>
        </w:rPr>
        <w:t>global</w:t>
      </w:r>
      <w:r w:rsidR="009E2026">
        <w:rPr>
          <w:rFonts w:eastAsia="Calibri"/>
          <w:lang w:val="es-ES_tradnl"/>
        </w:rPr>
        <w:t>es</w:t>
      </w:r>
      <w:r w:rsidR="00891ED0" w:rsidRPr="00203831">
        <w:rPr>
          <w:rFonts w:eastAsia="Calibri"/>
          <w:lang w:val="es-ES_tradnl"/>
        </w:rPr>
        <w:t xml:space="preserve"> </w:t>
      </w:r>
      <w:r w:rsidR="00E6596A">
        <w:rPr>
          <w:rFonts w:eastAsia="Calibri"/>
          <w:lang w:val="es-ES_tradnl"/>
        </w:rPr>
        <w:t xml:space="preserve">exigirá una </w:t>
      </w:r>
      <w:r w:rsidR="002D07FC">
        <w:rPr>
          <w:rFonts w:eastAsia="Calibri"/>
          <w:lang w:val="es-ES_tradnl"/>
        </w:rPr>
        <w:t xml:space="preserve">aplicación </w:t>
      </w:r>
      <w:r w:rsidR="008C1030">
        <w:rPr>
          <w:rFonts w:eastAsia="Calibri"/>
          <w:lang w:val="es-ES_tradnl"/>
        </w:rPr>
        <w:t xml:space="preserve">más </w:t>
      </w:r>
      <w:r w:rsidR="00E77B35">
        <w:rPr>
          <w:rFonts w:eastAsia="Calibri"/>
          <w:lang w:val="es-ES_tradnl"/>
        </w:rPr>
        <w:t xml:space="preserve">eficaz de las </w:t>
      </w:r>
      <w:r w:rsidR="007A75AE" w:rsidRPr="00203831">
        <w:rPr>
          <w:rFonts w:eastAsia="Calibri"/>
          <w:lang w:val="es-ES_tradnl"/>
        </w:rPr>
        <w:t>política</w:t>
      </w:r>
      <w:r w:rsidR="00B93756">
        <w:rPr>
          <w:rFonts w:eastAsia="Calibri"/>
          <w:lang w:val="es-ES_tradnl"/>
        </w:rPr>
        <w:t>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DF19FC" w:rsidRPr="00203831">
        <w:rPr>
          <w:rFonts w:eastAsia="Calibri"/>
          <w:lang w:val="es-ES_tradnl"/>
        </w:rPr>
        <w:t>medidas</w:t>
      </w:r>
      <w:r w:rsidR="00891ED0" w:rsidRPr="00203831">
        <w:rPr>
          <w:rFonts w:eastAsia="Calibri"/>
          <w:lang w:val="es-ES_tradnl"/>
        </w:rPr>
        <w:t xml:space="preserve"> </w:t>
      </w:r>
      <w:r w:rsidR="00DF19FC" w:rsidRPr="00203831">
        <w:rPr>
          <w:rFonts w:eastAsia="Calibri"/>
          <w:lang w:val="es-ES_tradnl"/>
        </w:rPr>
        <w:t>regulatorias</w:t>
      </w:r>
      <w:r w:rsidR="00891ED0" w:rsidRPr="00203831">
        <w:rPr>
          <w:rFonts w:eastAsia="Calibri"/>
          <w:lang w:val="es-ES_tradnl"/>
        </w:rPr>
        <w:t xml:space="preserve"> </w:t>
      </w:r>
      <w:r w:rsidR="00802369">
        <w:rPr>
          <w:rFonts w:eastAsia="Calibri"/>
          <w:lang w:val="es-ES_tradnl"/>
        </w:rPr>
        <w:t xml:space="preserve">y </w:t>
      </w:r>
      <w:r w:rsidR="00E217E7">
        <w:rPr>
          <w:rFonts w:eastAsia="Calibri"/>
          <w:lang w:val="es-ES_tradnl"/>
        </w:rPr>
        <w:t xml:space="preserve">el </w:t>
      </w:r>
      <w:r w:rsidR="00D80CB3" w:rsidRPr="00203831">
        <w:rPr>
          <w:rFonts w:eastAsia="Calibri"/>
          <w:lang w:val="es-ES_tradnl"/>
        </w:rPr>
        <w:t>establecimiento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A46ACD" w:rsidRPr="00203831">
        <w:rPr>
          <w:rFonts w:eastAsia="Calibri"/>
          <w:lang w:val="es-ES_tradnl"/>
        </w:rPr>
        <w:t>mecanismos</w:t>
      </w:r>
      <w:r w:rsidR="00891ED0" w:rsidRPr="00203831">
        <w:rPr>
          <w:rFonts w:eastAsia="Calibri"/>
          <w:lang w:val="es-ES_tradnl"/>
        </w:rPr>
        <w:t xml:space="preserve"> </w:t>
      </w:r>
      <w:r w:rsidR="0076475F">
        <w:rPr>
          <w:rFonts w:eastAsia="Calibri"/>
          <w:lang w:val="es-ES_tradnl"/>
        </w:rPr>
        <w:t xml:space="preserve">tales como </w:t>
      </w:r>
      <w:r w:rsidR="00215AFF">
        <w:rPr>
          <w:rFonts w:eastAsia="Calibri"/>
          <w:lang w:val="es-ES_tradnl"/>
        </w:rPr>
        <w:t>el sistema obligatorio</w:t>
      </w:r>
      <w:r w:rsidR="00F42D3F">
        <w:rPr>
          <w:rFonts w:eastAsia="Calibri"/>
          <w:lang w:val="es-ES_tradnl"/>
        </w:rPr>
        <w:t xml:space="preserve"> de responsabilidad ampliada de</w:t>
      </w:r>
      <w:r w:rsidR="0034648E">
        <w:rPr>
          <w:rFonts w:eastAsia="Calibri"/>
          <w:lang w:val="es-ES_tradnl"/>
        </w:rPr>
        <w:t>l</w:t>
      </w:r>
      <w:r w:rsidR="00F42D3F">
        <w:rPr>
          <w:rFonts w:eastAsia="Calibri"/>
          <w:lang w:val="es-ES_tradnl"/>
        </w:rPr>
        <w:t xml:space="preserve"> </w:t>
      </w:r>
      <w:r w:rsidR="0034648E">
        <w:rPr>
          <w:rFonts w:eastAsia="Calibri"/>
          <w:lang w:val="es-ES_tradnl"/>
        </w:rPr>
        <w:t>productor</w:t>
      </w:r>
      <w:r w:rsidR="00FA1F16" w:rsidRPr="00203831">
        <w:rPr>
          <w:rFonts w:eastAsia="Calibri"/>
          <w:lang w:val="es-ES_tradnl"/>
        </w:rPr>
        <w:t>.</w:t>
      </w:r>
      <w:r w:rsidR="00891ED0" w:rsidRPr="00203831">
        <w:rPr>
          <w:rFonts w:eastAsia="Calibri"/>
          <w:lang w:val="es-ES_tradnl"/>
        </w:rPr>
        <w:t xml:space="preserve"> </w:t>
      </w:r>
      <w:r w:rsidR="0079651D">
        <w:rPr>
          <w:rFonts w:eastAsia="Calibri"/>
          <w:lang w:val="es-ES_tradnl"/>
        </w:rPr>
        <w:t>Más aún</w:t>
      </w:r>
      <w:r w:rsidR="00FA1F16" w:rsidRPr="00203831">
        <w:rPr>
          <w:rFonts w:eastAsia="Calibri"/>
          <w:lang w:val="es-ES_tradnl"/>
        </w:rPr>
        <w:t>,</w:t>
      </w:r>
      <w:r w:rsidR="00891ED0" w:rsidRPr="00203831">
        <w:rPr>
          <w:rFonts w:eastAsia="Calibri"/>
          <w:lang w:val="es-ES_tradnl"/>
        </w:rPr>
        <w:t xml:space="preserve"> </w:t>
      </w:r>
      <w:r w:rsidR="00826496">
        <w:rPr>
          <w:rFonts w:eastAsia="Calibri"/>
          <w:lang w:val="es-ES_tradnl"/>
        </w:rPr>
        <w:t xml:space="preserve">aunque </w:t>
      </w:r>
      <w:r w:rsidR="00B81424">
        <w:rPr>
          <w:rFonts w:eastAsia="Calibri"/>
          <w:lang w:val="es-ES_tradnl"/>
        </w:rPr>
        <w:t>captar</w:t>
      </w:r>
      <w:r w:rsidR="00891ED0" w:rsidRPr="00203831">
        <w:rPr>
          <w:rFonts w:eastAsia="Calibri"/>
          <w:lang w:val="es-ES_tradnl"/>
        </w:rPr>
        <w:t xml:space="preserve"> </w:t>
      </w:r>
      <w:r w:rsidR="004E46A6" w:rsidRPr="00203831">
        <w:rPr>
          <w:rFonts w:eastAsia="Calibri"/>
          <w:lang w:val="es-ES_tradnl"/>
        </w:rPr>
        <w:t>refrigerantes</w:t>
      </w:r>
      <w:r w:rsidR="00891ED0" w:rsidRPr="00203831">
        <w:rPr>
          <w:rFonts w:eastAsia="Calibri"/>
          <w:lang w:val="es-ES_tradnl"/>
        </w:rPr>
        <w:t xml:space="preserve"> </w:t>
      </w:r>
      <w:r w:rsidR="00B81424">
        <w:rPr>
          <w:rFonts w:eastAsia="Calibri"/>
          <w:lang w:val="es-ES_tradnl"/>
        </w:rPr>
        <w:t xml:space="preserve">es un proceso </w:t>
      </w:r>
      <w:r w:rsidR="00FE4D31">
        <w:rPr>
          <w:rFonts w:eastAsia="Calibri"/>
          <w:lang w:val="es-ES_tradnl"/>
        </w:rPr>
        <w:t>relativamente</w:t>
      </w:r>
      <w:r w:rsidR="00891ED0" w:rsidRPr="00203831">
        <w:rPr>
          <w:rFonts w:eastAsia="Calibri"/>
          <w:lang w:val="es-ES_tradnl"/>
        </w:rPr>
        <w:t xml:space="preserve"> </w:t>
      </w:r>
      <w:r w:rsidR="00FA1F16" w:rsidRPr="00203831">
        <w:rPr>
          <w:rFonts w:eastAsia="Calibri"/>
          <w:lang w:val="es-ES_tradnl"/>
        </w:rPr>
        <w:t>simple,</w:t>
      </w:r>
      <w:r w:rsidR="00891ED0" w:rsidRPr="00203831">
        <w:rPr>
          <w:rFonts w:eastAsia="Calibri"/>
          <w:lang w:val="es-ES_tradnl"/>
        </w:rPr>
        <w:t xml:space="preserve"> </w:t>
      </w:r>
      <w:r w:rsidR="00FE3422" w:rsidRPr="00FE3422">
        <w:rPr>
          <w:rFonts w:eastAsia="Calibri"/>
          <w:lang w:val="es-ES_tradnl"/>
        </w:rPr>
        <w:t xml:space="preserve">durante la etapa preparatoria de futuros proyectos </w:t>
      </w:r>
      <w:r w:rsidR="001A673F">
        <w:rPr>
          <w:rFonts w:eastAsia="Calibri"/>
          <w:lang w:val="es-ES_tradnl"/>
        </w:rPr>
        <w:t xml:space="preserve">se </w:t>
      </w:r>
      <w:r w:rsidR="00FE3422">
        <w:rPr>
          <w:rFonts w:eastAsia="Calibri"/>
          <w:lang w:val="es-ES_tradnl"/>
        </w:rPr>
        <w:t>deberá</w:t>
      </w:r>
      <w:r w:rsidR="00A90B5A">
        <w:rPr>
          <w:rFonts w:eastAsia="Calibri"/>
          <w:lang w:val="es-ES_tradnl"/>
        </w:rPr>
        <w:t xml:space="preserve"> </w:t>
      </w:r>
      <w:r w:rsidR="001A673F">
        <w:rPr>
          <w:rFonts w:eastAsia="Calibri"/>
          <w:lang w:val="es-ES_tradnl"/>
        </w:rPr>
        <w:t>evaluar</w:t>
      </w:r>
      <w:r w:rsidR="00664B3A">
        <w:rPr>
          <w:rFonts w:eastAsia="Calibri"/>
          <w:lang w:val="es-ES_tradnl"/>
        </w:rPr>
        <w:t xml:space="preserve"> </w:t>
      </w:r>
      <w:r w:rsidR="00664B3A" w:rsidRPr="00664B3A">
        <w:rPr>
          <w:rFonts w:eastAsia="Calibri"/>
          <w:lang w:val="es-ES_tradnl"/>
        </w:rPr>
        <w:t>exhaustivamente</w:t>
      </w:r>
      <w:r w:rsidR="00891ED0" w:rsidRPr="00203831">
        <w:rPr>
          <w:rFonts w:eastAsia="Calibri"/>
          <w:lang w:val="es-ES_tradnl"/>
        </w:rPr>
        <w:t xml:space="preserve"> </w:t>
      </w:r>
      <w:r w:rsidR="001A673F" w:rsidRPr="001A673F">
        <w:rPr>
          <w:rFonts w:eastAsia="Calibri"/>
          <w:lang w:val="es-ES_tradnl"/>
        </w:rPr>
        <w:t>la infraestructura</w:t>
      </w:r>
      <w:r w:rsidR="00DD7BE0">
        <w:rPr>
          <w:rFonts w:eastAsia="Calibri"/>
          <w:lang w:val="es-ES_tradnl"/>
        </w:rPr>
        <w:t xml:space="preserve"> disponible</w:t>
      </w:r>
      <w:r w:rsidR="00FA1F16" w:rsidRPr="00203831">
        <w:rPr>
          <w:rFonts w:eastAsia="Calibri"/>
          <w:lang w:val="es-ES_tradnl"/>
        </w:rPr>
        <w:t>.</w:t>
      </w:r>
    </w:p>
    <w:p w14:paraId="2069DFDF" w14:textId="0C46864F" w:rsidR="00FA1F16" w:rsidRPr="00203831" w:rsidRDefault="00C92C41" w:rsidP="008C39CA">
      <w:pPr>
        <w:numPr>
          <w:ilvl w:val="0"/>
          <w:numId w:val="10"/>
        </w:numPr>
        <w:spacing w:before="120" w:after="240"/>
        <w:ind w:left="0" w:firstLine="0"/>
        <w:rPr>
          <w:rFonts w:eastAsia="Calibri"/>
          <w:lang w:val="es-ES_tradnl"/>
        </w:rPr>
      </w:pPr>
      <w:r>
        <w:rPr>
          <w:rFonts w:eastAsia="Calibri"/>
          <w:lang w:val="es-ES_tradnl"/>
        </w:rPr>
        <w:t xml:space="preserve">La </w:t>
      </w:r>
      <w:r w:rsidR="008B35F1" w:rsidRPr="008B35F1">
        <w:rPr>
          <w:rFonts w:eastAsia="Calibri"/>
          <w:lang w:val="es-ES_tradnl"/>
        </w:rPr>
        <w:t xml:space="preserve">trazabilidad </w:t>
      </w:r>
      <w:r w:rsidR="003A3496">
        <w:rPr>
          <w:rFonts w:eastAsia="Calibri"/>
          <w:lang w:val="es-ES_tradnl"/>
        </w:rPr>
        <w:t xml:space="preserve">de los </w:t>
      </w:r>
      <w:r w:rsidR="00203831">
        <w:rPr>
          <w:rFonts w:eastAsia="Calibri"/>
          <w:lang w:val="es-ES_tradnl"/>
        </w:rPr>
        <w:t>desechos de SAO</w:t>
      </w:r>
      <w:r w:rsidR="00891ED0" w:rsidRPr="00203831">
        <w:rPr>
          <w:rFonts w:eastAsia="Calibri"/>
          <w:lang w:val="es-ES_tradnl"/>
        </w:rPr>
        <w:t xml:space="preserve"> </w:t>
      </w:r>
      <w:r>
        <w:rPr>
          <w:rFonts w:eastAsia="Calibri"/>
          <w:lang w:val="es-ES_tradnl"/>
        </w:rPr>
        <w:t>s</w:t>
      </w:r>
      <w:r w:rsidRPr="00C92C41">
        <w:rPr>
          <w:rFonts w:eastAsia="Calibri"/>
          <w:lang w:val="es-ES_tradnl"/>
        </w:rPr>
        <w:t xml:space="preserve">e debe normalizar </w:t>
      </w:r>
      <w:r w:rsidR="00EF56B8">
        <w:rPr>
          <w:rFonts w:eastAsia="Calibri"/>
          <w:lang w:val="es-ES_tradnl"/>
        </w:rPr>
        <w:t xml:space="preserve">desde </w:t>
      </w:r>
      <w:r w:rsidR="00415240">
        <w:rPr>
          <w:rFonts w:eastAsia="Calibri"/>
          <w:lang w:val="es-ES_tradnl"/>
        </w:rPr>
        <w:t xml:space="preserve">la </w:t>
      </w:r>
      <w:r w:rsidR="00A81908">
        <w:rPr>
          <w:rFonts w:eastAsia="Calibri"/>
          <w:lang w:val="es-ES_tradnl"/>
        </w:rPr>
        <w:t>generación</w:t>
      </w:r>
      <w:r w:rsidR="00891ED0" w:rsidRPr="00203831">
        <w:rPr>
          <w:rFonts w:eastAsia="Calibri"/>
          <w:lang w:val="es-ES_tradnl"/>
        </w:rPr>
        <w:t xml:space="preserve"> </w:t>
      </w:r>
      <w:r w:rsidR="00EF56B8">
        <w:rPr>
          <w:rFonts w:eastAsia="Calibri"/>
          <w:lang w:val="es-ES_tradnl"/>
        </w:rPr>
        <w:t xml:space="preserve">hasta </w:t>
      </w:r>
      <w:r w:rsidR="00415240">
        <w:rPr>
          <w:rFonts w:eastAsia="Calibri"/>
          <w:lang w:val="es-ES_tradnl"/>
        </w:rPr>
        <w:t xml:space="preserve">la </w:t>
      </w:r>
      <w:r w:rsidR="007A75AE" w:rsidRPr="00203831">
        <w:rPr>
          <w:rFonts w:eastAsia="Calibri"/>
          <w:lang w:val="es-ES_tradnl"/>
        </w:rPr>
        <w:t>destrucción</w:t>
      </w:r>
      <w:r w:rsidR="00974577">
        <w:rPr>
          <w:rFonts w:eastAsia="Calibri"/>
          <w:lang w:val="es-ES_tradnl"/>
        </w:rPr>
        <w:t>; e</w:t>
      </w:r>
      <w:r w:rsidR="00472C3C">
        <w:rPr>
          <w:rFonts w:eastAsia="Calibri"/>
          <w:lang w:val="es-ES_tradnl"/>
        </w:rPr>
        <w:t>n la actualidad</w:t>
      </w:r>
      <w:r w:rsidR="00D87032">
        <w:rPr>
          <w:rFonts w:eastAsia="Calibri"/>
          <w:lang w:val="es-ES_tradnl"/>
        </w:rPr>
        <w:t xml:space="preserve">, </w:t>
      </w:r>
      <w:r w:rsidR="00472C3C">
        <w:rPr>
          <w:rFonts w:eastAsia="Calibri"/>
          <w:lang w:val="es-ES_tradnl"/>
        </w:rPr>
        <w:t xml:space="preserve">las distintas </w:t>
      </w:r>
      <w:r w:rsidR="00421F2E">
        <w:rPr>
          <w:rFonts w:eastAsia="Calibri"/>
          <w:lang w:val="es-ES_tradnl"/>
        </w:rPr>
        <w:t>etapas</w:t>
      </w:r>
      <w:r w:rsidR="00891ED0" w:rsidRPr="00203831">
        <w:rPr>
          <w:rFonts w:eastAsia="Calibri"/>
          <w:lang w:val="es-ES_tradnl"/>
        </w:rPr>
        <w:t xml:space="preserve"> </w:t>
      </w:r>
      <w:r w:rsidR="00EA3C81">
        <w:rPr>
          <w:rFonts w:eastAsia="Calibri"/>
          <w:lang w:val="es-ES_tradnl"/>
        </w:rPr>
        <w:t xml:space="preserve">del ciclo están a cargo de </w:t>
      </w:r>
      <w:r w:rsidR="000F50AF">
        <w:rPr>
          <w:rFonts w:eastAsia="Calibri"/>
          <w:lang w:val="es-ES_tradnl"/>
        </w:rPr>
        <w:t xml:space="preserve">los </w:t>
      </w:r>
      <w:r w:rsidR="00EA3C81">
        <w:rPr>
          <w:rFonts w:eastAsia="Calibri"/>
          <w:lang w:val="es-ES_tradnl"/>
        </w:rPr>
        <w:t xml:space="preserve">distintos </w:t>
      </w:r>
      <w:r w:rsidR="00F544B2">
        <w:rPr>
          <w:rFonts w:eastAsia="Calibri"/>
          <w:lang w:val="es-ES_tradnl"/>
        </w:rPr>
        <w:t>actores</w:t>
      </w:r>
      <w:r w:rsidR="00891ED0" w:rsidRPr="00203831">
        <w:rPr>
          <w:rFonts w:eastAsia="Calibri"/>
          <w:lang w:val="es-ES_tradnl"/>
        </w:rPr>
        <w:t xml:space="preserve"> </w:t>
      </w:r>
      <w:r w:rsidR="000F50AF">
        <w:rPr>
          <w:rFonts w:eastAsia="Calibri"/>
          <w:lang w:val="es-ES_tradnl"/>
        </w:rPr>
        <w:t xml:space="preserve">de </w:t>
      </w:r>
      <w:r w:rsidR="00B135B8">
        <w:rPr>
          <w:rFonts w:eastAsia="Calibri"/>
          <w:lang w:val="es-ES_tradnl"/>
        </w:rPr>
        <w:t xml:space="preserve">cada </w:t>
      </w:r>
      <w:r w:rsidR="00365447" w:rsidRPr="00203831">
        <w:rPr>
          <w:rFonts w:eastAsia="Calibri"/>
          <w:lang w:val="es-ES_tradnl"/>
        </w:rPr>
        <w:t>programa</w:t>
      </w:r>
      <w:r w:rsidR="00FA1F16" w:rsidRPr="00203831">
        <w:rPr>
          <w:rFonts w:eastAsia="Calibri"/>
          <w:lang w:val="es-ES_tradnl"/>
        </w:rPr>
        <w:t>.</w:t>
      </w:r>
      <w:r w:rsidR="00891ED0" w:rsidRPr="00203831">
        <w:rPr>
          <w:rFonts w:eastAsia="Calibri"/>
          <w:lang w:val="es-ES_tradnl"/>
        </w:rPr>
        <w:t xml:space="preserve"> </w:t>
      </w:r>
      <w:r w:rsidR="00B257AA">
        <w:rPr>
          <w:rFonts w:eastAsia="Calibri"/>
          <w:lang w:val="es-ES_tradnl"/>
        </w:rPr>
        <w:t>Establecer</w:t>
      </w:r>
      <w:r w:rsidR="00891ED0" w:rsidRPr="00203831">
        <w:rPr>
          <w:rFonts w:eastAsia="Calibri"/>
          <w:lang w:val="es-ES_tradnl"/>
        </w:rPr>
        <w:t xml:space="preserve"> </w:t>
      </w:r>
      <w:r w:rsidR="00B257AA">
        <w:rPr>
          <w:rFonts w:eastAsia="Calibri"/>
          <w:lang w:val="es-ES_tradnl"/>
        </w:rPr>
        <w:t xml:space="preserve">un sistema de </w:t>
      </w:r>
      <w:r w:rsidR="00B257AA" w:rsidRPr="00B257AA">
        <w:rPr>
          <w:rFonts w:eastAsia="Calibri"/>
          <w:lang w:val="es-ES_tradnl"/>
        </w:rPr>
        <w:t xml:space="preserve">trazabilidad </w:t>
      </w:r>
      <w:r w:rsidR="004E46A6" w:rsidRPr="00203831">
        <w:rPr>
          <w:rFonts w:eastAsia="Calibri"/>
          <w:lang w:val="es-ES_tradnl"/>
        </w:rPr>
        <w:t>de</w:t>
      </w:r>
      <w:r w:rsidR="00891ED0" w:rsidRPr="00203831">
        <w:rPr>
          <w:rFonts w:eastAsia="Calibri"/>
          <w:lang w:val="es-ES_tradnl"/>
        </w:rPr>
        <w:t xml:space="preserve"> </w:t>
      </w:r>
      <w:r w:rsidR="00B257AA">
        <w:rPr>
          <w:rFonts w:eastAsia="Calibri"/>
          <w:lang w:val="es-ES_tradnl"/>
        </w:rPr>
        <w:t xml:space="preserve">los </w:t>
      </w:r>
      <w:r w:rsidR="00203831">
        <w:rPr>
          <w:rFonts w:eastAsia="Calibri"/>
          <w:lang w:val="es-ES_tradnl"/>
        </w:rPr>
        <w:t xml:space="preserve">desechos </w:t>
      </w:r>
      <w:r w:rsidR="00236E0E">
        <w:rPr>
          <w:rFonts w:eastAsia="Calibri"/>
          <w:lang w:val="es-ES_tradnl"/>
        </w:rPr>
        <w:t>exigirá fortalecer</w:t>
      </w:r>
      <w:r w:rsidR="004D2BE2">
        <w:rPr>
          <w:rFonts w:eastAsia="Calibri"/>
          <w:lang w:val="es-ES_tradnl"/>
        </w:rPr>
        <w:t xml:space="preserve"> </w:t>
      </w:r>
      <w:r w:rsidR="00526A82" w:rsidRPr="00203831">
        <w:rPr>
          <w:rFonts w:eastAsia="Calibri"/>
          <w:lang w:val="es-ES_tradnl"/>
        </w:rPr>
        <w:t>las</w:t>
      </w:r>
      <w:r w:rsidR="00891ED0" w:rsidRPr="00203831">
        <w:rPr>
          <w:rFonts w:eastAsia="Calibri"/>
          <w:lang w:val="es-ES_tradnl"/>
        </w:rPr>
        <w:t xml:space="preserve"> </w:t>
      </w:r>
      <w:r w:rsidR="00526A82" w:rsidRPr="00203831">
        <w:rPr>
          <w:rFonts w:eastAsia="Calibri"/>
          <w:lang w:val="es-ES_tradnl"/>
        </w:rPr>
        <w:t>capacidades</w:t>
      </w:r>
      <w:r w:rsidR="00891ED0" w:rsidRPr="00203831">
        <w:rPr>
          <w:rFonts w:eastAsia="Calibri"/>
          <w:lang w:val="es-ES_tradnl"/>
        </w:rPr>
        <w:t xml:space="preserve"> </w:t>
      </w:r>
      <w:r w:rsidR="004D2BE2" w:rsidRPr="004D2BE2">
        <w:rPr>
          <w:rFonts w:eastAsia="Calibri"/>
          <w:lang w:val="es-ES_tradnl"/>
        </w:rPr>
        <w:t>institucional</w:t>
      </w:r>
      <w:r w:rsidR="004D2BE2">
        <w:rPr>
          <w:rFonts w:eastAsia="Calibri"/>
          <w:lang w:val="es-ES_tradnl"/>
        </w:rPr>
        <w:t>es</w:t>
      </w:r>
      <w:r w:rsidR="004D2BE2" w:rsidRPr="004D2BE2">
        <w:rPr>
          <w:rFonts w:eastAsia="Calibri"/>
          <w:lang w:val="es-ES_tradnl"/>
        </w:rPr>
        <w:t xml:space="preserve"> </w:t>
      </w:r>
      <w:r w:rsidR="00914613">
        <w:rPr>
          <w:rFonts w:eastAsia="Calibri"/>
          <w:lang w:val="es-ES_tradnl"/>
        </w:rPr>
        <w:t xml:space="preserve">de las </w:t>
      </w:r>
      <w:r w:rsidR="00D905CA">
        <w:rPr>
          <w:rFonts w:eastAsia="Calibri"/>
          <w:lang w:val="es-ES_tradnl"/>
        </w:rPr>
        <w:t>autoridades ambientales</w:t>
      </w:r>
      <w:r w:rsidR="00891ED0" w:rsidRPr="00203831">
        <w:rPr>
          <w:rFonts w:eastAsia="Calibri"/>
          <w:lang w:val="es-ES_tradnl"/>
        </w:rPr>
        <w:t xml:space="preserve"> </w:t>
      </w:r>
      <w:r w:rsidR="00F40F52">
        <w:rPr>
          <w:rFonts w:eastAsia="Calibri"/>
          <w:lang w:val="es-ES_tradnl"/>
        </w:rPr>
        <w:t xml:space="preserve">a fin de potenciar </w:t>
      </w:r>
      <w:r w:rsidR="0068334E">
        <w:rPr>
          <w:rFonts w:eastAsia="Calibri"/>
          <w:lang w:val="es-ES_tradnl"/>
        </w:rPr>
        <w:t xml:space="preserve">sus </w:t>
      </w:r>
      <w:r w:rsidR="00D3760A">
        <w:rPr>
          <w:rFonts w:eastAsia="Calibri"/>
          <w:lang w:val="es-ES_tradnl"/>
        </w:rPr>
        <w:t>labores</w:t>
      </w:r>
      <w:r w:rsidR="0068334E" w:rsidRPr="0068334E">
        <w:rPr>
          <w:rFonts w:eastAsia="Calibri"/>
          <w:lang w:val="es-ES_tradnl"/>
        </w:rPr>
        <w:t xml:space="preserve"> </w:t>
      </w:r>
      <w:r w:rsidR="0068334E">
        <w:rPr>
          <w:rFonts w:eastAsia="Calibri"/>
          <w:lang w:val="es-ES_tradnl"/>
        </w:rPr>
        <w:t xml:space="preserve">de </w:t>
      </w:r>
      <w:r w:rsidR="00FA1F16" w:rsidRPr="00203831">
        <w:rPr>
          <w:rFonts w:eastAsia="Calibri"/>
          <w:lang w:val="es-ES_tradnl"/>
        </w:rPr>
        <w:t>inspec</w:t>
      </w:r>
      <w:r w:rsidR="00916E0F">
        <w:rPr>
          <w:rFonts w:eastAsia="Calibri"/>
          <w:lang w:val="es-ES_tradnl"/>
        </w:rPr>
        <w:t>ción</w:t>
      </w:r>
      <w:r w:rsidR="00FA1F16" w:rsidRPr="00203831">
        <w:rPr>
          <w:rFonts w:eastAsia="Calibri"/>
          <w:lang w:val="es-ES_tradnl"/>
        </w:rPr>
        <w:t>,</w:t>
      </w:r>
      <w:r w:rsidR="00891ED0" w:rsidRPr="00203831">
        <w:rPr>
          <w:rFonts w:eastAsia="Calibri"/>
          <w:lang w:val="es-ES_tradnl"/>
        </w:rPr>
        <w:t xml:space="preserve"> </w:t>
      </w:r>
      <w:r w:rsidR="009C2E51" w:rsidRPr="009C2E51">
        <w:rPr>
          <w:rFonts w:eastAsia="Calibri"/>
          <w:lang w:val="es-ES_tradnl"/>
        </w:rPr>
        <w:t xml:space="preserve">supervisión </w:t>
      </w:r>
      <w:r w:rsidR="004E46A6" w:rsidRPr="00203831">
        <w:rPr>
          <w:rFonts w:eastAsia="Calibri"/>
          <w:lang w:val="es-ES_tradnl"/>
        </w:rPr>
        <w:t>y</w:t>
      </w:r>
      <w:r w:rsidR="00891ED0" w:rsidRPr="00203831">
        <w:rPr>
          <w:rFonts w:eastAsia="Calibri"/>
          <w:lang w:val="es-ES_tradnl"/>
        </w:rPr>
        <w:t xml:space="preserve"> </w:t>
      </w:r>
      <w:r w:rsidR="00A46ACD" w:rsidRPr="00203831">
        <w:rPr>
          <w:rFonts w:eastAsia="Calibri"/>
          <w:lang w:val="es-ES_tradnl"/>
        </w:rPr>
        <w:t>fiscalización</w:t>
      </w:r>
      <w:r w:rsidR="00FA1F16" w:rsidRPr="00203831">
        <w:rPr>
          <w:rFonts w:eastAsia="Calibri"/>
          <w:lang w:val="es-ES_tradnl"/>
        </w:rPr>
        <w:t>.</w:t>
      </w:r>
    </w:p>
    <w:p w14:paraId="18BE271C" w14:textId="34B1DA6B" w:rsidR="00FA1F16" w:rsidRPr="00203831" w:rsidRDefault="008042A8" w:rsidP="008C39CA">
      <w:pPr>
        <w:numPr>
          <w:ilvl w:val="0"/>
          <w:numId w:val="10"/>
        </w:numPr>
        <w:spacing w:before="120" w:after="240"/>
        <w:ind w:left="0" w:firstLine="0"/>
        <w:rPr>
          <w:rFonts w:eastAsia="Calibri"/>
          <w:lang w:val="es-ES_tradnl"/>
        </w:rPr>
      </w:pPr>
      <w:r>
        <w:rPr>
          <w:rFonts w:eastAsia="Calibri"/>
          <w:lang w:val="es-ES_tradnl"/>
        </w:rPr>
        <w:lastRenderedPageBreak/>
        <w:t xml:space="preserve">Se </w:t>
      </w:r>
      <w:r w:rsidR="006B5A7A">
        <w:rPr>
          <w:rFonts w:eastAsia="Calibri"/>
          <w:lang w:val="es-ES_tradnl"/>
        </w:rPr>
        <w:t>debe contar con</w:t>
      </w:r>
      <w:r>
        <w:rPr>
          <w:rFonts w:eastAsia="Calibri"/>
          <w:lang w:val="es-ES_tradnl"/>
        </w:rPr>
        <w:t xml:space="preserve"> </w:t>
      </w:r>
      <w:r w:rsidR="008F065F">
        <w:rPr>
          <w:rFonts w:eastAsia="Calibri"/>
          <w:lang w:val="es-ES_tradnl"/>
        </w:rPr>
        <w:t>políticas nacionales</w:t>
      </w:r>
      <w:r w:rsidR="00891ED0" w:rsidRPr="00203831">
        <w:rPr>
          <w:rFonts w:eastAsia="Calibri"/>
          <w:lang w:val="es-ES_tradnl"/>
        </w:rPr>
        <w:t xml:space="preserve"> </w:t>
      </w:r>
      <w:r>
        <w:rPr>
          <w:rFonts w:eastAsia="Calibri"/>
          <w:lang w:val="es-ES_tradnl"/>
        </w:rPr>
        <w:t xml:space="preserve">específicas que </w:t>
      </w:r>
      <w:r w:rsidR="00AE2FB9">
        <w:rPr>
          <w:rFonts w:eastAsia="Calibri"/>
          <w:lang w:val="es-ES_tradnl"/>
        </w:rPr>
        <w:t>permitan garantizar</w:t>
      </w:r>
      <w:r>
        <w:rPr>
          <w:rFonts w:eastAsia="Calibri"/>
          <w:lang w:val="es-ES_tradnl"/>
        </w:rPr>
        <w:t xml:space="preserve"> </w:t>
      </w:r>
      <w:r w:rsidR="000C18DE">
        <w:rPr>
          <w:rFonts w:eastAsia="Calibri"/>
          <w:lang w:val="es-ES_tradnl"/>
        </w:rPr>
        <w:t xml:space="preserve">el correcto </w:t>
      </w:r>
      <w:r w:rsidR="007A75AE" w:rsidRPr="00203831">
        <w:rPr>
          <w:rFonts w:eastAsia="Calibri"/>
          <w:lang w:val="es-ES_tradnl"/>
        </w:rPr>
        <w:t>almacenamiento</w:t>
      </w:r>
      <w:r w:rsidR="00891ED0" w:rsidRPr="00203831">
        <w:rPr>
          <w:rFonts w:eastAsia="Calibri"/>
          <w:lang w:val="es-ES_tradnl"/>
        </w:rPr>
        <w:t xml:space="preserve"> </w:t>
      </w:r>
      <w:r w:rsidR="00B35ECF">
        <w:rPr>
          <w:rFonts w:eastAsia="Calibri"/>
          <w:lang w:val="es-ES_tradnl"/>
        </w:rPr>
        <w:t xml:space="preserve">de </w:t>
      </w:r>
      <w:r w:rsidR="001E7640">
        <w:rPr>
          <w:rFonts w:eastAsia="Calibri"/>
          <w:lang w:val="es-ES_tradnl"/>
        </w:rPr>
        <w:t xml:space="preserve">los depósitos </w:t>
      </w:r>
      <w:r w:rsidR="005120E4">
        <w:rPr>
          <w:rFonts w:eastAsia="Calibri"/>
          <w:lang w:val="es-ES_tradnl"/>
        </w:rPr>
        <w:t>de desechos de SAO</w:t>
      </w:r>
      <w:r w:rsidR="00E41DE0">
        <w:rPr>
          <w:rFonts w:eastAsia="Calibri"/>
          <w:lang w:val="es-ES_tradnl"/>
        </w:rPr>
        <w:t>, recomendándose</w:t>
      </w:r>
      <w:r w:rsidR="00891ED0" w:rsidRPr="00203831">
        <w:rPr>
          <w:rFonts w:eastAsia="Calibri"/>
          <w:lang w:val="es-ES_tradnl"/>
        </w:rPr>
        <w:t xml:space="preserve"> </w:t>
      </w:r>
      <w:r w:rsidR="00E41DE0" w:rsidRPr="00E41DE0">
        <w:rPr>
          <w:rFonts w:eastAsia="Calibri"/>
          <w:lang w:val="es-ES_tradnl"/>
        </w:rPr>
        <w:t xml:space="preserve">en particular </w:t>
      </w:r>
      <w:r w:rsidR="006026E6">
        <w:rPr>
          <w:rFonts w:eastAsia="Calibri"/>
          <w:lang w:val="es-ES_tradnl"/>
        </w:rPr>
        <w:t xml:space="preserve">que se prohíba </w:t>
      </w:r>
      <w:r w:rsidR="00803CEB">
        <w:rPr>
          <w:rFonts w:eastAsia="Calibri"/>
          <w:lang w:val="es-ES_tradnl"/>
        </w:rPr>
        <w:t xml:space="preserve">la </w:t>
      </w:r>
      <w:r w:rsidR="005A4F71" w:rsidRPr="00203831">
        <w:rPr>
          <w:rFonts w:eastAsia="Calibri"/>
          <w:lang w:val="es-ES_tradnl"/>
        </w:rPr>
        <w:t>reutilización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757D46" w:rsidRPr="00757D46">
        <w:rPr>
          <w:rFonts w:eastAsia="Calibri"/>
          <w:lang w:val="es-ES_tradnl"/>
        </w:rPr>
        <w:t xml:space="preserve">cilindros </w:t>
      </w:r>
      <w:r w:rsidR="009A751A">
        <w:rPr>
          <w:rFonts w:eastAsia="Calibri"/>
          <w:lang w:val="es-ES_tradnl"/>
        </w:rPr>
        <w:t>desechables</w:t>
      </w:r>
      <w:r w:rsidR="00891ED0" w:rsidRPr="00203831">
        <w:rPr>
          <w:rFonts w:eastAsia="Calibri"/>
          <w:lang w:val="es-ES_tradnl"/>
        </w:rPr>
        <w:t xml:space="preserve"> </w:t>
      </w:r>
      <w:r w:rsidR="0049183F">
        <w:rPr>
          <w:rFonts w:eastAsia="Calibri"/>
          <w:lang w:val="es-ES_tradnl"/>
        </w:rPr>
        <w:t xml:space="preserve">para </w:t>
      </w:r>
      <w:r w:rsidR="00526A82" w:rsidRPr="00203831">
        <w:rPr>
          <w:rFonts w:eastAsia="Calibri"/>
          <w:lang w:val="es-ES_tradnl"/>
        </w:rPr>
        <w:t>refrigerante</w:t>
      </w:r>
      <w:r w:rsidR="00FA1F16" w:rsidRPr="00203831">
        <w:rPr>
          <w:rFonts w:eastAsia="Calibri"/>
          <w:lang w:val="es-ES_tradnl"/>
        </w:rPr>
        <w:t>.</w:t>
      </w:r>
      <w:r w:rsidR="00891ED0" w:rsidRPr="00203831">
        <w:rPr>
          <w:rFonts w:eastAsia="Calibri"/>
          <w:lang w:val="es-ES_tradnl"/>
        </w:rPr>
        <w:t xml:space="preserve"> </w:t>
      </w:r>
      <w:r w:rsidR="00090160">
        <w:rPr>
          <w:rFonts w:eastAsia="Calibri"/>
          <w:lang w:val="es-ES_tradnl"/>
        </w:rPr>
        <w:t xml:space="preserve">Esta </w:t>
      </w:r>
      <w:r w:rsidR="00F93849" w:rsidRPr="00F93849">
        <w:rPr>
          <w:rFonts w:eastAsia="Calibri"/>
          <w:lang w:val="es-ES_tradnl"/>
        </w:rPr>
        <w:t>práctica</w:t>
      </w:r>
      <w:r w:rsidR="00090160">
        <w:rPr>
          <w:rFonts w:eastAsia="Calibri"/>
          <w:lang w:val="es-ES_tradnl"/>
        </w:rPr>
        <w:t xml:space="preserve"> </w:t>
      </w:r>
      <w:r w:rsidR="00DA1612">
        <w:rPr>
          <w:rFonts w:eastAsia="Calibri"/>
          <w:lang w:val="es-ES_tradnl"/>
        </w:rPr>
        <w:t xml:space="preserve">es </w:t>
      </w:r>
      <w:r w:rsidR="00F93849">
        <w:rPr>
          <w:rFonts w:eastAsia="Calibri"/>
          <w:lang w:val="es-ES_tradnl"/>
        </w:rPr>
        <w:t xml:space="preserve">altamente </w:t>
      </w:r>
      <w:r w:rsidR="00BC16E6">
        <w:rPr>
          <w:rFonts w:eastAsia="Calibri"/>
          <w:lang w:val="es-ES_tradnl"/>
        </w:rPr>
        <w:t>peligro</w:t>
      </w:r>
      <w:r w:rsidR="00CE377B">
        <w:rPr>
          <w:rFonts w:eastAsia="Calibri"/>
          <w:lang w:val="es-ES_tradnl"/>
        </w:rPr>
        <w:t>sa</w:t>
      </w:r>
      <w:r w:rsidR="00BC16E6">
        <w:rPr>
          <w:rFonts w:eastAsia="Calibri"/>
          <w:lang w:val="es-ES_tradnl"/>
        </w:rPr>
        <w:t xml:space="preserve"> </w:t>
      </w:r>
      <w:r w:rsidR="003162AC">
        <w:rPr>
          <w:rFonts w:eastAsia="Calibri"/>
          <w:lang w:val="es-ES_tradnl"/>
        </w:rPr>
        <w:t xml:space="preserve">y </w:t>
      </w:r>
      <w:r w:rsidR="007C64A4">
        <w:rPr>
          <w:rFonts w:eastAsia="Calibri"/>
          <w:lang w:val="es-ES_tradnl"/>
        </w:rPr>
        <w:t xml:space="preserve">la prohíben </w:t>
      </w:r>
      <w:r w:rsidR="007A75AE" w:rsidRPr="00203831">
        <w:rPr>
          <w:rFonts w:eastAsia="Calibri"/>
          <w:lang w:val="es-ES_tradnl"/>
        </w:rPr>
        <w:t>todos</w:t>
      </w:r>
      <w:r w:rsidR="00891ED0" w:rsidRPr="00203831">
        <w:rPr>
          <w:rFonts w:eastAsia="Calibri"/>
          <w:lang w:val="es-ES_tradnl"/>
        </w:rPr>
        <w:t xml:space="preserve"> </w:t>
      </w:r>
      <w:r w:rsidR="007C64A4" w:rsidRPr="007C64A4">
        <w:rPr>
          <w:rFonts w:eastAsia="Calibri"/>
          <w:lang w:val="es-ES_tradnl"/>
        </w:rPr>
        <w:t xml:space="preserve">los fabricantes </w:t>
      </w:r>
      <w:r w:rsidR="007C64A4">
        <w:rPr>
          <w:rFonts w:eastAsia="Calibri"/>
          <w:lang w:val="es-ES_tradnl"/>
        </w:rPr>
        <w:t xml:space="preserve">y </w:t>
      </w:r>
      <w:r w:rsidR="007A75AE" w:rsidRPr="00203831">
        <w:rPr>
          <w:rFonts w:eastAsia="Calibri"/>
          <w:lang w:val="es-ES_tradnl"/>
        </w:rPr>
        <w:t>países</w:t>
      </w:r>
      <w:r w:rsidR="00891ED0" w:rsidRPr="00203831">
        <w:rPr>
          <w:rFonts w:eastAsia="Calibri"/>
          <w:lang w:val="es-ES_tradnl"/>
        </w:rPr>
        <w:t xml:space="preserve"> </w:t>
      </w:r>
      <w:r w:rsidR="00C44FC9" w:rsidRPr="00203831">
        <w:rPr>
          <w:rFonts w:eastAsia="Calibri"/>
          <w:lang w:val="es-ES_tradnl"/>
        </w:rPr>
        <w:t>no</w:t>
      </w:r>
      <w:r w:rsidR="00891ED0" w:rsidRPr="00203831">
        <w:rPr>
          <w:rFonts w:eastAsia="Calibri"/>
          <w:lang w:val="es-ES_tradnl"/>
        </w:rPr>
        <w:t xml:space="preserve"> </w:t>
      </w:r>
      <w:r w:rsidR="00C44FC9" w:rsidRPr="00203831">
        <w:rPr>
          <w:rFonts w:eastAsia="Calibri"/>
          <w:lang w:val="es-ES_tradnl"/>
        </w:rPr>
        <w:t>acogidos</w:t>
      </w:r>
      <w:r w:rsidR="00891ED0" w:rsidRPr="00203831">
        <w:rPr>
          <w:rFonts w:eastAsia="Calibri"/>
          <w:lang w:val="es-ES_tradnl"/>
        </w:rPr>
        <w:t xml:space="preserve"> </w:t>
      </w:r>
      <w:r w:rsidR="00C44FC9" w:rsidRPr="00203831">
        <w:rPr>
          <w:rFonts w:eastAsia="Calibri"/>
          <w:lang w:val="es-ES_tradnl"/>
        </w:rPr>
        <w:t>al</w:t>
      </w:r>
      <w:r w:rsidR="00891ED0" w:rsidRPr="00203831">
        <w:rPr>
          <w:rFonts w:eastAsia="Calibri"/>
          <w:lang w:val="es-ES_tradnl"/>
        </w:rPr>
        <w:t xml:space="preserve"> </w:t>
      </w:r>
      <w:r w:rsidR="00C44FC9" w:rsidRPr="00203831">
        <w:rPr>
          <w:rFonts w:eastAsia="Calibri"/>
          <w:lang w:val="es-ES_tradnl"/>
        </w:rPr>
        <w:t>artículo</w:t>
      </w:r>
      <w:r w:rsidR="00891ED0" w:rsidRPr="00203831">
        <w:rPr>
          <w:rFonts w:eastAsia="Calibri"/>
          <w:lang w:val="es-ES_tradnl"/>
        </w:rPr>
        <w:t xml:space="preserve"> </w:t>
      </w:r>
      <w:r w:rsidR="00C44FC9" w:rsidRPr="00203831">
        <w:rPr>
          <w:rFonts w:eastAsia="Calibri"/>
          <w:lang w:val="es-ES_tradnl"/>
        </w:rPr>
        <w:t>5</w:t>
      </w:r>
      <w:r w:rsidR="00FA1F16" w:rsidRPr="00203831">
        <w:rPr>
          <w:rFonts w:eastAsia="Calibri"/>
          <w:lang w:val="es-ES_tradnl"/>
        </w:rPr>
        <w:t>,</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E1D8D">
        <w:rPr>
          <w:rFonts w:eastAsia="Calibri"/>
          <w:lang w:val="es-ES_tradnl"/>
        </w:rPr>
        <w:t xml:space="preserve">no debe permitirse </w:t>
      </w:r>
      <w:r w:rsidR="00110032" w:rsidRPr="00203831">
        <w:rPr>
          <w:rFonts w:eastAsia="Calibri"/>
          <w:lang w:val="es-ES_tradnl"/>
        </w:rPr>
        <w:t>en</w:t>
      </w:r>
      <w:r w:rsidR="00891ED0" w:rsidRPr="00203831">
        <w:rPr>
          <w:rFonts w:eastAsia="Calibri"/>
          <w:lang w:val="es-ES_tradnl"/>
        </w:rPr>
        <w:t xml:space="preserve"> </w:t>
      </w:r>
      <w:r w:rsidR="00C44FC9" w:rsidRPr="00203831">
        <w:rPr>
          <w:rFonts w:eastAsia="Calibri"/>
          <w:lang w:val="es-ES_tradnl"/>
        </w:rPr>
        <w:t>países</w:t>
      </w:r>
      <w:r w:rsidR="00891ED0" w:rsidRPr="00203831">
        <w:rPr>
          <w:rFonts w:eastAsia="Calibri"/>
          <w:lang w:val="es-ES_tradnl"/>
        </w:rPr>
        <w:t xml:space="preserve"> </w:t>
      </w:r>
      <w:r w:rsidR="00C44FC9" w:rsidRPr="00203831">
        <w:rPr>
          <w:rFonts w:eastAsia="Calibri"/>
          <w:lang w:val="es-ES_tradnl"/>
        </w:rPr>
        <w:t>del</w:t>
      </w:r>
      <w:r w:rsidR="00891ED0" w:rsidRPr="00203831">
        <w:rPr>
          <w:rFonts w:eastAsia="Calibri"/>
          <w:lang w:val="es-ES_tradnl"/>
        </w:rPr>
        <w:t xml:space="preserve"> </w:t>
      </w:r>
      <w:r w:rsidR="00C44FC9" w:rsidRPr="00203831">
        <w:rPr>
          <w:rFonts w:eastAsia="Calibri"/>
          <w:lang w:val="es-ES_tradnl"/>
        </w:rPr>
        <w:t>artículo</w:t>
      </w:r>
      <w:r w:rsidR="00891ED0" w:rsidRPr="00203831">
        <w:rPr>
          <w:rFonts w:eastAsia="Calibri"/>
          <w:lang w:val="es-ES_tradnl"/>
        </w:rPr>
        <w:t xml:space="preserve"> </w:t>
      </w:r>
      <w:r w:rsidR="00C44FC9" w:rsidRPr="00203831">
        <w:rPr>
          <w:rFonts w:eastAsia="Calibri"/>
          <w:lang w:val="es-ES_tradnl"/>
        </w:rPr>
        <w:t>5</w:t>
      </w:r>
      <w:r w:rsidR="00FA1F16" w:rsidRPr="00203831">
        <w:rPr>
          <w:rFonts w:eastAsia="Calibri"/>
          <w:lang w:val="es-ES_tradnl"/>
        </w:rPr>
        <w:t>.</w:t>
      </w:r>
    </w:p>
    <w:p w14:paraId="51EF2062" w14:textId="1962AF4E" w:rsidR="00FA1F16" w:rsidRPr="00203831" w:rsidRDefault="00203831" w:rsidP="007913BE">
      <w:pPr>
        <w:spacing w:before="120" w:after="240"/>
        <w:rPr>
          <w:rFonts w:eastAsia="Calibri"/>
          <w:iCs/>
          <w:u w:val="single"/>
          <w:lang w:val="es-ES_tradnl"/>
        </w:rPr>
      </w:pPr>
      <w:r>
        <w:rPr>
          <w:rFonts w:eastAsia="Calibri"/>
          <w:iCs/>
          <w:u w:val="single"/>
          <w:lang w:val="es-ES_tradnl"/>
        </w:rPr>
        <w:t>Acopio</w:t>
      </w:r>
      <w:r w:rsidR="00891ED0" w:rsidRPr="00203831">
        <w:rPr>
          <w:rFonts w:eastAsia="Calibri"/>
          <w:iCs/>
          <w:u w:val="single"/>
          <w:lang w:val="es-ES_tradnl"/>
        </w:rPr>
        <w:t xml:space="preserve"> </w:t>
      </w:r>
      <w:r w:rsidR="004E46A6" w:rsidRPr="00203831">
        <w:rPr>
          <w:rFonts w:eastAsia="Calibri"/>
          <w:iCs/>
          <w:u w:val="single"/>
          <w:lang w:val="es-ES_tradnl"/>
        </w:rPr>
        <w:t>de</w:t>
      </w:r>
      <w:r w:rsidR="00891ED0" w:rsidRPr="00203831">
        <w:rPr>
          <w:rFonts w:eastAsia="Calibri"/>
          <w:iCs/>
          <w:u w:val="single"/>
          <w:lang w:val="es-ES_tradnl"/>
        </w:rPr>
        <w:t xml:space="preserve"> </w:t>
      </w:r>
      <w:r>
        <w:rPr>
          <w:rFonts w:eastAsia="Calibri"/>
          <w:iCs/>
          <w:u w:val="single"/>
          <w:lang w:val="es-ES_tradnl"/>
        </w:rPr>
        <w:t>desechos de SAO</w:t>
      </w:r>
      <w:r w:rsidR="00891ED0" w:rsidRPr="00203831">
        <w:rPr>
          <w:rFonts w:eastAsia="Calibri"/>
          <w:iCs/>
          <w:u w:val="single"/>
          <w:lang w:val="es-ES_tradnl"/>
        </w:rPr>
        <w:t xml:space="preserve"> </w:t>
      </w:r>
      <w:r w:rsidR="004E46A6" w:rsidRPr="00203831">
        <w:rPr>
          <w:rFonts w:eastAsia="Calibri"/>
          <w:iCs/>
          <w:u w:val="single"/>
          <w:lang w:val="es-ES_tradnl"/>
        </w:rPr>
        <w:t>y</w:t>
      </w:r>
      <w:r w:rsidR="00891ED0" w:rsidRPr="00203831">
        <w:rPr>
          <w:rFonts w:eastAsia="Calibri"/>
          <w:iCs/>
          <w:u w:val="single"/>
          <w:lang w:val="es-ES_tradnl"/>
        </w:rPr>
        <w:t xml:space="preserve"> </w:t>
      </w:r>
      <w:r w:rsidR="007C26FF" w:rsidRPr="00203831">
        <w:rPr>
          <w:rFonts w:eastAsia="Calibri"/>
          <w:iCs/>
          <w:u w:val="single"/>
          <w:lang w:val="es-ES_tradnl"/>
        </w:rPr>
        <w:t>selección</w:t>
      </w:r>
      <w:r w:rsidR="00891ED0" w:rsidRPr="00203831">
        <w:rPr>
          <w:rFonts w:eastAsia="Calibri"/>
          <w:iCs/>
          <w:u w:val="single"/>
          <w:lang w:val="es-ES_tradnl"/>
        </w:rPr>
        <w:t xml:space="preserve"> </w:t>
      </w:r>
      <w:r w:rsidR="004E46A6" w:rsidRPr="00203831">
        <w:rPr>
          <w:rFonts w:eastAsia="Calibri"/>
          <w:iCs/>
          <w:u w:val="single"/>
          <w:lang w:val="es-ES_tradnl"/>
        </w:rPr>
        <w:t>de</w:t>
      </w:r>
      <w:r w:rsidR="00891ED0" w:rsidRPr="00203831">
        <w:rPr>
          <w:rFonts w:eastAsia="Calibri"/>
          <w:iCs/>
          <w:u w:val="single"/>
          <w:lang w:val="es-ES_tradnl"/>
        </w:rPr>
        <w:t xml:space="preserve"> </w:t>
      </w:r>
      <w:r w:rsidR="003200AA">
        <w:rPr>
          <w:rFonts w:eastAsia="Calibri"/>
          <w:iCs/>
          <w:u w:val="single"/>
          <w:lang w:val="es-ES_tradnl"/>
        </w:rPr>
        <w:t>la tecnología</w:t>
      </w:r>
      <w:r w:rsidR="00891ED0" w:rsidRPr="00203831">
        <w:rPr>
          <w:rFonts w:eastAsia="Calibri"/>
          <w:iCs/>
          <w:u w:val="single"/>
          <w:lang w:val="es-ES_tradnl"/>
        </w:rPr>
        <w:t xml:space="preserve"> de destrucción</w:t>
      </w:r>
    </w:p>
    <w:p w14:paraId="7FAD7DC2" w14:textId="6AACC822" w:rsidR="00A4066A" w:rsidRPr="00203831" w:rsidRDefault="00DF19FC" w:rsidP="008C39CA">
      <w:pPr>
        <w:numPr>
          <w:ilvl w:val="0"/>
          <w:numId w:val="10"/>
        </w:numPr>
        <w:spacing w:before="120" w:after="240"/>
        <w:ind w:left="0" w:firstLine="0"/>
        <w:rPr>
          <w:rFonts w:eastAsia="Calibri"/>
          <w:lang w:val="es-ES_tradnl"/>
        </w:rPr>
      </w:pPr>
      <w:r w:rsidRPr="00203831">
        <w:rPr>
          <w:rFonts w:eastAsia="Calibri"/>
          <w:lang w:val="es-ES_tradnl"/>
        </w:rPr>
        <w:t>Si</w:t>
      </w:r>
      <w:r w:rsidR="00891ED0" w:rsidRPr="00203831">
        <w:rPr>
          <w:rFonts w:eastAsia="Calibri"/>
          <w:lang w:val="es-ES_tradnl"/>
        </w:rPr>
        <w:t xml:space="preserve"> </w:t>
      </w:r>
      <w:r w:rsidRPr="00203831">
        <w:rPr>
          <w:rFonts w:eastAsia="Calibri"/>
          <w:lang w:val="es-ES_tradnl"/>
        </w:rPr>
        <w:t>bien</w:t>
      </w:r>
      <w:r w:rsidR="00891ED0" w:rsidRPr="00203831">
        <w:rPr>
          <w:rFonts w:eastAsia="Calibri"/>
          <w:lang w:val="es-ES_tradnl"/>
        </w:rPr>
        <w:t xml:space="preserve"> </w:t>
      </w:r>
      <w:r w:rsidR="00826DEB">
        <w:rPr>
          <w:rFonts w:eastAsia="Calibri"/>
          <w:lang w:val="es-ES_tradnl"/>
        </w:rPr>
        <w:t xml:space="preserve">el </w:t>
      </w:r>
      <w:r w:rsidR="00826DEB" w:rsidRPr="00826DEB">
        <w:rPr>
          <w:rFonts w:eastAsia="Calibri"/>
          <w:lang w:val="es-ES_tradnl"/>
        </w:rPr>
        <w:t xml:space="preserve">uso </w:t>
      </w:r>
      <w:r w:rsidR="008B4BCC">
        <w:rPr>
          <w:rFonts w:eastAsia="Calibri"/>
          <w:lang w:val="es-ES_tradnl"/>
        </w:rPr>
        <w:t>temporal</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cilindros</w:t>
      </w:r>
      <w:r w:rsidR="00891ED0" w:rsidRPr="00203831">
        <w:rPr>
          <w:rFonts w:eastAsia="Calibri"/>
          <w:lang w:val="es-ES_tradnl"/>
        </w:rPr>
        <w:t xml:space="preserve"> </w:t>
      </w:r>
      <w:r w:rsidR="00826DEB">
        <w:rPr>
          <w:rFonts w:eastAsia="Calibri"/>
          <w:lang w:val="es-ES_tradnl"/>
        </w:rPr>
        <w:t>no recargables</w:t>
      </w:r>
      <w:r w:rsidR="00826DEB" w:rsidRPr="00826DEB">
        <w:rPr>
          <w:rFonts w:eastAsia="Calibri"/>
          <w:lang w:val="es-ES_tradnl"/>
        </w:rPr>
        <w:t xml:space="preserve"> </w:t>
      </w:r>
      <w:r w:rsidR="004C1EE4">
        <w:rPr>
          <w:rFonts w:eastAsia="Calibri"/>
          <w:lang w:val="es-ES_tradnl"/>
        </w:rPr>
        <w:t xml:space="preserve">para </w:t>
      </w:r>
      <w:r w:rsidR="0078573C">
        <w:rPr>
          <w:rFonts w:eastAsia="Calibri"/>
          <w:lang w:val="es-ES_tradnl"/>
        </w:rPr>
        <w:t>acopiar</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990A28">
        <w:rPr>
          <w:rFonts w:eastAsia="Calibri"/>
          <w:lang w:val="es-ES_tradnl"/>
        </w:rPr>
        <w:t>podría considerar</w:t>
      </w:r>
      <w:r w:rsidR="001D2B32">
        <w:rPr>
          <w:rFonts w:eastAsia="Calibri"/>
          <w:lang w:val="es-ES_tradnl"/>
        </w:rPr>
        <w:t>se</w:t>
      </w:r>
      <w:r w:rsidR="00990A28">
        <w:rPr>
          <w:rFonts w:eastAsia="Calibri"/>
          <w:lang w:val="es-ES_tradnl"/>
        </w:rPr>
        <w:t xml:space="preserve"> </w:t>
      </w:r>
      <w:r w:rsidR="00E83489">
        <w:rPr>
          <w:rFonts w:eastAsia="Calibri"/>
          <w:lang w:val="es-ES_tradnl"/>
        </w:rPr>
        <w:t xml:space="preserve">como </w:t>
      </w:r>
      <w:r w:rsidR="00574751">
        <w:rPr>
          <w:rFonts w:eastAsia="Calibri"/>
          <w:lang w:val="es-ES_tradnl"/>
        </w:rPr>
        <w:t xml:space="preserve">una práctica </w:t>
      </w:r>
      <w:r w:rsidR="00FE4D31">
        <w:rPr>
          <w:rFonts w:eastAsia="Calibri"/>
          <w:lang w:val="es-ES_tradnl"/>
        </w:rPr>
        <w:t>relativamente</w:t>
      </w:r>
      <w:r w:rsidR="00891ED0" w:rsidRPr="00203831">
        <w:rPr>
          <w:rFonts w:eastAsia="Calibri"/>
          <w:lang w:val="es-ES_tradnl"/>
        </w:rPr>
        <w:t xml:space="preserve"> </w:t>
      </w:r>
      <w:r w:rsidR="005A7964" w:rsidRPr="005A7964">
        <w:rPr>
          <w:rFonts w:eastAsia="Calibri"/>
          <w:lang w:val="es-ES_tradnl"/>
        </w:rPr>
        <w:t>inocua</w:t>
      </w:r>
      <w:r w:rsidR="00FA1F16" w:rsidRPr="00203831">
        <w:rPr>
          <w:rFonts w:eastAsia="Calibri"/>
          <w:lang w:val="es-ES_tradnl"/>
        </w:rPr>
        <w:t>,</w:t>
      </w:r>
      <w:r w:rsidR="00891ED0" w:rsidRPr="00203831">
        <w:rPr>
          <w:rFonts w:eastAsia="Calibri"/>
          <w:lang w:val="es-ES_tradnl"/>
        </w:rPr>
        <w:t xml:space="preserve"> </w:t>
      </w:r>
      <w:r w:rsidR="003F18BB" w:rsidRPr="003F18BB">
        <w:rPr>
          <w:rFonts w:eastAsia="Calibri"/>
          <w:lang w:val="es-ES_tradnl"/>
        </w:rPr>
        <w:t xml:space="preserve">su transporte y almacenamiento </w:t>
      </w:r>
      <w:r w:rsidR="002736B4">
        <w:rPr>
          <w:rFonts w:eastAsia="Calibri"/>
          <w:lang w:val="es-ES_tradnl"/>
        </w:rPr>
        <w:t xml:space="preserve">sí </w:t>
      </w:r>
      <w:r w:rsidR="003F18BB">
        <w:rPr>
          <w:rFonts w:eastAsia="Calibri"/>
          <w:lang w:val="es-ES_tradnl"/>
        </w:rPr>
        <w:t>tiene ciertos riesgos</w:t>
      </w:r>
      <w:r w:rsidR="00FA1F16" w:rsidRPr="00203831">
        <w:rPr>
          <w:rFonts w:eastAsia="Calibri"/>
          <w:lang w:val="es-ES_tradnl"/>
        </w:rPr>
        <w:t>.</w:t>
      </w:r>
      <w:r w:rsidR="00891ED0" w:rsidRPr="00203831">
        <w:rPr>
          <w:rFonts w:eastAsia="Calibri"/>
          <w:lang w:val="es-ES_tradnl"/>
        </w:rPr>
        <w:t xml:space="preserve"> </w:t>
      </w:r>
      <w:r w:rsidR="001D3FFE">
        <w:rPr>
          <w:rFonts w:eastAsia="Calibri"/>
          <w:lang w:val="es-ES_tradnl"/>
        </w:rPr>
        <w:t>El</w:t>
      </w:r>
      <w:r w:rsidR="00637CD2">
        <w:rPr>
          <w:rFonts w:eastAsia="Calibri"/>
          <w:lang w:val="es-ES_tradnl"/>
        </w:rPr>
        <w:t xml:space="preserve"> </w:t>
      </w:r>
      <w:r w:rsidR="00AE1FC7">
        <w:rPr>
          <w:rFonts w:eastAsia="Calibri"/>
          <w:lang w:val="es-ES_tradnl"/>
        </w:rPr>
        <w:t>manejo</w:t>
      </w:r>
      <w:r w:rsidR="00891ED0" w:rsidRPr="00203831">
        <w:rPr>
          <w:rFonts w:eastAsia="Calibri"/>
          <w:lang w:val="es-ES_tradnl"/>
        </w:rPr>
        <w:t xml:space="preserve"> </w:t>
      </w:r>
      <w:r w:rsidR="00637CD2">
        <w:rPr>
          <w:rFonts w:eastAsia="Calibri"/>
          <w:lang w:val="es-ES_tradnl"/>
        </w:rPr>
        <w:t xml:space="preserve">incorrecto </w:t>
      </w:r>
      <w:r w:rsidR="004E46A6" w:rsidRPr="00203831">
        <w:rPr>
          <w:rFonts w:eastAsia="Calibri"/>
          <w:lang w:val="es-ES_tradnl"/>
        </w:rPr>
        <w:t>o</w:t>
      </w:r>
      <w:r w:rsidR="00891ED0" w:rsidRPr="00203831">
        <w:rPr>
          <w:rFonts w:eastAsia="Calibri"/>
          <w:lang w:val="es-ES_tradnl"/>
        </w:rPr>
        <w:t xml:space="preserve"> </w:t>
      </w:r>
      <w:r w:rsidR="00F5074E">
        <w:rPr>
          <w:rFonts w:eastAsia="Calibri"/>
          <w:lang w:val="es-ES_tradnl"/>
        </w:rPr>
        <w:t xml:space="preserve">uso indebido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cilindros</w:t>
      </w:r>
      <w:r w:rsidR="00891ED0" w:rsidRPr="00203831">
        <w:rPr>
          <w:rFonts w:eastAsia="Calibri"/>
          <w:lang w:val="es-ES_tradnl"/>
        </w:rPr>
        <w:t xml:space="preserve"> </w:t>
      </w:r>
      <w:r w:rsidR="00080791" w:rsidRPr="00080791">
        <w:rPr>
          <w:rFonts w:eastAsia="Calibri"/>
          <w:lang w:val="es-ES_tradnl"/>
        </w:rPr>
        <w:t>no reutilizable</w:t>
      </w:r>
      <w:r w:rsidR="004C4CC6">
        <w:rPr>
          <w:rFonts w:eastAsia="Calibri"/>
          <w:lang w:val="es-ES_tradnl"/>
        </w:rPr>
        <w:t>s</w:t>
      </w:r>
      <w:r w:rsidR="00080791" w:rsidRPr="00080791">
        <w:rPr>
          <w:rFonts w:eastAsia="Calibri"/>
          <w:lang w:val="es-ES_tradnl"/>
        </w:rPr>
        <w:t xml:space="preserve"> </w:t>
      </w:r>
      <w:r w:rsidR="00960192">
        <w:rPr>
          <w:rFonts w:eastAsia="Calibri"/>
          <w:lang w:val="es-ES_tradnl"/>
        </w:rPr>
        <w:t xml:space="preserve">puede </w:t>
      </w:r>
      <w:r w:rsidR="00280908">
        <w:rPr>
          <w:rFonts w:eastAsia="Calibri"/>
          <w:lang w:val="es-ES_tradnl"/>
        </w:rPr>
        <w:t>red</w:t>
      </w:r>
      <w:r w:rsidR="00F02F2C">
        <w:rPr>
          <w:rFonts w:eastAsia="Calibri"/>
          <w:lang w:val="es-ES_tradnl"/>
        </w:rPr>
        <w:t>undar en</w:t>
      </w:r>
      <w:r w:rsidR="00960192">
        <w:rPr>
          <w:rFonts w:eastAsia="Calibri"/>
          <w:lang w:val="es-ES_tradnl"/>
        </w:rPr>
        <w:t xml:space="preserve"> </w:t>
      </w:r>
      <w:r w:rsidR="00960192" w:rsidRPr="00960192">
        <w:rPr>
          <w:rFonts w:eastAsia="Calibri"/>
          <w:lang w:val="es-ES_tradnl"/>
        </w:rPr>
        <w:t>responsabilidad</w:t>
      </w:r>
      <w:r w:rsidR="00960192">
        <w:rPr>
          <w:rFonts w:eastAsia="Calibri"/>
          <w:lang w:val="es-ES_tradnl"/>
        </w:rPr>
        <w:t>es</w:t>
      </w:r>
      <w:r w:rsidR="00960192" w:rsidRPr="00960192">
        <w:rPr>
          <w:rFonts w:eastAsia="Calibri"/>
          <w:lang w:val="es-ES_tradnl"/>
        </w:rPr>
        <w:t xml:space="preserve"> legal</w:t>
      </w:r>
      <w:r w:rsidR="00960192">
        <w:rPr>
          <w:rFonts w:eastAsia="Calibri"/>
          <w:lang w:val="es-ES_tradnl"/>
        </w:rPr>
        <w:t>es</w:t>
      </w:r>
      <w:r w:rsidR="00FA1F16" w:rsidRPr="00203831">
        <w:rPr>
          <w:rFonts w:eastAsia="Calibri"/>
          <w:lang w:val="es-ES_tradnl"/>
        </w:rPr>
        <w:t>,</w:t>
      </w:r>
      <w:r w:rsidR="00891ED0" w:rsidRPr="00203831">
        <w:rPr>
          <w:rFonts w:eastAsia="Calibri"/>
          <w:lang w:val="es-ES_tradnl"/>
        </w:rPr>
        <w:t xml:space="preserve"> </w:t>
      </w:r>
      <w:r w:rsidR="00F83865" w:rsidRPr="00F83865">
        <w:rPr>
          <w:rFonts w:eastAsia="Calibri"/>
          <w:lang w:val="es-ES_tradnl"/>
        </w:rPr>
        <w:t>lesiones corporales</w:t>
      </w:r>
      <w:r w:rsidR="00380063">
        <w:rPr>
          <w:rFonts w:eastAsia="Calibri"/>
          <w:lang w:val="es-ES_tradnl"/>
        </w:rPr>
        <w:t xml:space="preserve"> </w:t>
      </w:r>
      <w:r w:rsidR="004E46A6" w:rsidRPr="00203831">
        <w:rPr>
          <w:rFonts w:eastAsia="Calibri"/>
          <w:lang w:val="es-ES_tradnl"/>
        </w:rPr>
        <w:t>y</w:t>
      </w:r>
      <w:r w:rsidR="00FA1F16" w:rsidRPr="00203831">
        <w:rPr>
          <w:rFonts w:eastAsia="Calibri"/>
          <w:lang w:val="es-ES_tradnl"/>
        </w:rPr>
        <w:t>/</w:t>
      </w:r>
      <w:r w:rsidR="004E46A6" w:rsidRPr="00203831">
        <w:rPr>
          <w:rFonts w:eastAsia="Calibri"/>
          <w:lang w:val="es-ES_tradnl"/>
        </w:rPr>
        <w:t>o</w:t>
      </w:r>
      <w:r w:rsidR="00891ED0" w:rsidRPr="00203831">
        <w:rPr>
          <w:rFonts w:eastAsia="Calibri"/>
          <w:lang w:val="es-ES_tradnl"/>
        </w:rPr>
        <w:t xml:space="preserve"> </w:t>
      </w:r>
      <w:r w:rsidR="00F83865">
        <w:rPr>
          <w:rFonts w:eastAsia="Calibri"/>
          <w:lang w:val="es-ES_tradnl"/>
        </w:rPr>
        <w:t>daños a la propiedad</w:t>
      </w:r>
      <w:r w:rsidR="00FA1F16" w:rsidRPr="00203831">
        <w:rPr>
          <w:rFonts w:eastAsia="Calibri"/>
          <w:lang w:val="es-ES_tradnl"/>
        </w:rPr>
        <w:t>.</w:t>
      </w:r>
      <w:r w:rsidR="00891ED0" w:rsidRPr="00203831">
        <w:rPr>
          <w:rFonts w:eastAsia="Calibri"/>
          <w:lang w:val="es-ES_tradnl"/>
        </w:rPr>
        <w:t xml:space="preserve"> </w:t>
      </w:r>
      <w:r w:rsidR="00C12973">
        <w:rPr>
          <w:rFonts w:eastAsia="Calibri"/>
          <w:lang w:val="es-ES_tradnl"/>
        </w:rPr>
        <w:t>Por ello, el f</w:t>
      </w:r>
      <w:r w:rsidR="004E46A6" w:rsidRPr="00203831">
        <w:rPr>
          <w:rFonts w:eastAsia="Calibri"/>
          <w:lang w:val="es-ES_tradnl"/>
        </w:rPr>
        <w:t>inanciamiento</w:t>
      </w:r>
      <w:r w:rsidR="00891ED0" w:rsidRPr="00203831">
        <w:rPr>
          <w:rFonts w:eastAsia="Calibri"/>
          <w:lang w:val="es-ES_tradnl"/>
        </w:rPr>
        <w:t xml:space="preserve"> </w:t>
      </w:r>
      <w:r w:rsidR="009705F2">
        <w:rPr>
          <w:rFonts w:eastAsia="Calibri"/>
          <w:lang w:val="es-ES_tradnl"/>
        </w:rPr>
        <w:t>de</w:t>
      </w:r>
      <w:r w:rsidR="00D74DB4">
        <w:rPr>
          <w:rFonts w:eastAsia="Calibri"/>
          <w:lang w:val="es-ES_tradnl"/>
        </w:rPr>
        <w:t xml:space="preserve"> </w:t>
      </w:r>
      <w:r w:rsidR="004E7FA2">
        <w:rPr>
          <w:rFonts w:eastAsia="Calibri"/>
          <w:lang w:val="es-ES_tradnl"/>
        </w:rPr>
        <w:t>futura</w:t>
      </w:r>
      <w:r w:rsidR="00D74DB4">
        <w:rPr>
          <w:rFonts w:eastAsia="Calibri"/>
          <w:lang w:val="es-ES_tradnl"/>
        </w:rPr>
        <w:t>s</w:t>
      </w:r>
      <w:r w:rsidR="00D74DB4" w:rsidRPr="00814DDA">
        <w:rPr>
          <w:lang w:val="es-ES"/>
        </w:rPr>
        <w:t xml:space="preserve"> </w:t>
      </w:r>
      <w:r w:rsidR="00D74DB4" w:rsidRPr="00D74DB4">
        <w:rPr>
          <w:rFonts w:eastAsia="Calibri"/>
          <w:lang w:val="es-ES_tradnl"/>
        </w:rPr>
        <w:t>operaciones</w:t>
      </w:r>
      <w:r w:rsidR="00891ED0" w:rsidRPr="00203831">
        <w:rPr>
          <w:rFonts w:eastAsia="Calibri"/>
          <w:lang w:val="es-ES_tradnl"/>
        </w:rPr>
        <w:t xml:space="preserve"> </w:t>
      </w:r>
      <w:r w:rsidR="00D74DB4">
        <w:rPr>
          <w:rFonts w:eastAsia="Calibri"/>
          <w:lang w:val="es-ES_tradnl"/>
        </w:rPr>
        <w:t xml:space="preserve">de </w:t>
      </w:r>
      <w:r w:rsidR="002A599D">
        <w:rPr>
          <w:rFonts w:eastAsia="Calibri"/>
          <w:lang w:val="es-ES_tradnl"/>
        </w:rPr>
        <w:t>destrucción</w:t>
      </w:r>
      <w:r w:rsidR="00891ED0" w:rsidRPr="00203831">
        <w:rPr>
          <w:rFonts w:eastAsia="Calibri"/>
          <w:lang w:val="es-ES_tradnl"/>
        </w:rPr>
        <w:t xml:space="preserve"> </w:t>
      </w:r>
      <w:r w:rsidR="005A4F71" w:rsidRPr="00203831">
        <w:rPr>
          <w:rFonts w:eastAsia="Calibri"/>
          <w:lang w:val="es-ES_tradnl"/>
        </w:rPr>
        <w:t>de</w:t>
      </w:r>
      <w:r w:rsidR="00891ED0" w:rsidRPr="00203831">
        <w:rPr>
          <w:rFonts w:eastAsia="Calibri"/>
          <w:lang w:val="es-ES_tradnl"/>
        </w:rPr>
        <w:t xml:space="preserve"> </w:t>
      </w:r>
      <w:r w:rsidR="005A4F71" w:rsidRPr="00203831">
        <w:rPr>
          <w:rFonts w:eastAsia="Calibri"/>
          <w:lang w:val="es-ES_tradnl"/>
        </w:rPr>
        <w:t>SAO</w:t>
      </w:r>
      <w:r w:rsidR="00891ED0" w:rsidRPr="00203831">
        <w:rPr>
          <w:rFonts w:eastAsia="Calibri"/>
          <w:lang w:val="es-ES_tradnl"/>
        </w:rPr>
        <w:t xml:space="preserve"> </w:t>
      </w:r>
      <w:r w:rsidR="00FA1F16" w:rsidRPr="00203831">
        <w:rPr>
          <w:rFonts w:eastAsia="Calibri"/>
          <w:lang w:val="es-ES_tradnl"/>
        </w:rPr>
        <w:t>(</w:t>
      </w:r>
      <w:r w:rsidR="00526A82" w:rsidRPr="00203831">
        <w:rPr>
          <w:rFonts w:eastAsia="Calibri"/>
          <w:lang w:val="es-ES_tradnl"/>
        </w:rPr>
        <w:t>p.</w:t>
      </w:r>
      <w:r w:rsidR="00891ED0" w:rsidRPr="00203831">
        <w:rPr>
          <w:rFonts w:eastAsia="Calibri"/>
          <w:lang w:val="es-ES_tradnl"/>
        </w:rPr>
        <w:t xml:space="preserve"> </w:t>
      </w:r>
      <w:r w:rsidR="00526A82" w:rsidRPr="00203831">
        <w:rPr>
          <w:rFonts w:eastAsia="Calibri"/>
          <w:lang w:val="es-ES_tradnl"/>
        </w:rPr>
        <w:t>ej.</w:t>
      </w:r>
      <w:r w:rsidR="007A75AE" w:rsidRPr="00203831">
        <w:rPr>
          <w:rFonts w:eastAsia="Calibri"/>
          <w:lang w:val="es-ES_tradnl"/>
        </w:rPr>
        <w:t>,</w:t>
      </w:r>
      <w:r w:rsidR="00891ED0" w:rsidRPr="00203831">
        <w:rPr>
          <w:rFonts w:eastAsia="Calibri"/>
          <w:lang w:val="es-ES_tradnl"/>
        </w:rPr>
        <w:t xml:space="preserve"> </w:t>
      </w:r>
      <w:r w:rsidR="00D7346D">
        <w:rPr>
          <w:rFonts w:eastAsia="Calibri"/>
          <w:lang w:val="es-ES_tradnl"/>
        </w:rPr>
        <w:t xml:space="preserve">como parte del </w:t>
      </w:r>
      <w:r w:rsidR="00365447" w:rsidRPr="00203831">
        <w:rPr>
          <w:rFonts w:eastAsia="Calibri"/>
          <w:lang w:val="es-ES_tradnl"/>
        </w:rPr>
        <w:t>PGEH</w:t>
      </w:r>
      <w:r w:rsidR="00FA1F16" w:rsidRPr="00203831">
        <w:rPr>
          <w:rFonts w:eastAsia="Calibri"/>
          <w:lang w:val="es-ES_tradnl"/>
        </w:rPr>
        <w:t>)</w:t>
      </w:r>
      <w:r w:rsidR="00891ED0" w:rsidRPr="00203831">
        <w:rPr>
          <w:rFonts w:eastAsia="Calibri"/>
          <w:lang w:val="es-ES_tradnl"/>
        </w:rPr>
        <w:t xml:space="preserve"> </w:t>
      </w:r>
      <w:r w:rsidR="00635795">
        <w:rPr>
          <w:rFonts w:eastAsia="Calibri"/>
          <w:lang w:val="es-ES_tradnl"/>
        </w:rPr>
        <w:t xml:space="preserve">debe contemplar la adquisición </w:t>
      </w:r>
      <w:r w:rsidR="004E46A6" w:rsidRPr="00203831">
        <w:rPr>
          <w:rFonts w:eastAsia="Calibri"/>
          <w:lang w:val="es-ES_tradnl"/>
        </w:rPr>
        <w:t>de</w:t>
      </w:r>
      <w:r w:rsidR="00891ED0" w:rsidRPr="00203831">
        <w:rPr>
          <w:rFonts w:eastAsia="Calibri"/>
          <w:lang w:val="es-ES_tradnl"/>
        </w:rPr>
        <w:t xml:space="preserve"> </w:t>
      </w:r>
      <w:r w:rsidR="00635795">
        <w:rPr>
          <w:rFonts w:eastAsia="Calibri"/>
          <w:lang w:val="es-ES_tradnl"/>
        </w:rPr>
        <w:t>cilindros recargables</w:t>
      </w:r>
      <w:r w:rsidR="00891ED0" w:rsidRPr="00203831">
        <w:rPr>
          <w:rFonts w:eastAsia="Calibri"/>
          <w:lang w:val="es-ES_tradnl"/>
        </w:rPr>
        <w:t xml:space="preserve"> </w:t>
      </w:r>
      <w:r w:rsidR="00C94CB5">
        <w:rPr>
          <w:rFonts w:eastAsia="Calibri"/>
          <w:lang w:val="es-ES_tradnl"/>
        </w:rPr>
        <w:t>autoriz</w:t>
      </w:r>
      <w:r w:rsidR="00635795">
        <w:rPr>
          <w:rFonts w:eastAsia="Calibri"/>
          <w:lang w:val="es-ES_tradnl"/>
        </w:rPr>
        <w:t xml:space="preserve">ados </w:t>
      </w:r>
      <w:r w:rsidR="00641682">
        <w:rPr>
          <w:rFonts w:eastAsia="Calibri"/>
          <w:lang w:val="es-ES_tradnl"/>
        </w:rPr>
        <w:t xml:space="preserve">y un método de </w:t>
      </w:r>
      <w:r w:rsidR="00E726E8">
        <w:rPr>
          <w:rFonts w:eastAsia="Calibri"/>
          <w:lang w:val="es-ES_tradnl"/>
        </w:rPr>
        <w:t xml:space="preserve">supervisión </w:t>
      </w:r>
      <w:r w:rsidR="004E46A6" w:rsidRPr="00203831">
        <w:rPr>
          <w:rFonts w:eastAsia="Calibri"/>
          <w:lang w:val="es-ES_tradnl"/>
        </w:rPr>
        <w:t>y</w:t>
      </w:r>
      <w:r w:rsidR="00891ED0" w:rsidRPr="00203831">
        <w:rPr>
          <w:rFonts w:eastAsia="Calibri"/>
          <w:lang w:val="es-ES_tradnl"/>
        </w:rPr>
        <w:t xml:space="preserve"> </w:t>
      </w:r>
      <w:r w:rsidR="00A46ACD" w:rsidRPr="00203831">
        <w:rPr>
          <w:rFonts w:eastAsia="Calibri"/>
          <w:lang w:val="es-ES_tradnl"/>
        </w:rPr>
        <w:t>fiscalización</w:t>
      </w:r>
      <w:r w:rsidR="00891ED0" w:rsidRPr="00203831">
        <w:rPr>
          <w:rFonts w:eastAsia="Calibri"/>
          <w:lang w:val="es-ES_tradnl"/>
        </w:rPr>
        <w:t xml:space="preserve"> </w:t>
      </w:r>
      <w:r w:rsidR="00DC3203">
        <w:rPr>
          <w:rFonts w:eastAsia="Calibri"/>
          <w:lang w:val="es-ES_tradnl"/>
        </w:rPr>
        <w:t xml:space="preserve">que vele porque </w:t>
      </w:r>
      <w:r w:rsidR="001F4AD3">
        <w:rPr>
          <w:rFonts w:eastAsia="Calibri"/>
          <w:lang w:val="es-ES_tradnl"/>
        </w:rPr>
        <w:t xml:space="preserve">las </w:t>
      </w:r>
      <w:r w:rsidR="004E46A6" w:rsidRPr="00203831">
        <w:rPr>
          <w:rFonts w:eastAsia="Calibri"/>
          <w:lang w:val="es-ES_tradnl"/>
        </w:rPr>
        <w:t>SAO</w:t>
      </w:r>
      <w:r w:rsidR="00891ED0" w:rsidRPr="00203831">
        <w:rPr>
          <w:rFonts w:eastAsia="Calibri"/>
          <w:lang w:val="es-ES_tradnl"/>
        </w:rPr>
        <w:t xml:space="preserve"> </w:t>
      </w:r>
      <w:r w:rsidR="00BE1E75">
        <w:rPr>
          <w:rFonts w:eastAsia="Calibri"/>
          <w:lang w:val="es-ES_tradnl"/>
        </w:rPr>
        <w:t xml:space="preserve">se almacenen y transporten </w:t>
      </w:r>
      <w:r w:rsidR="007A75AE" w:rsidRPr="00203831">
        <w:rPr>
          <w:rFonts w:eastAsia="Calibri"/>
          <w:lang w:val="es-ES_tradnl"/>
        </w:rPr>
        <w:t>de</w:t>
      </w:r>
      <w:r w:rsidR="00891ED0" w:rsidRPr="00203831">
        <w:rPr>
          <w:rFonts w:eastAsia="Calibri"/>
          <w:lang w:val="es-ES_tradnl"/>
        </w:rPr>
        <w:t xml:space="preserve"> </w:t>
      </w:r>
      <w:r w:rsidR="007A75AE" w:rsidRPr="00203831">
        <w:rPr>
          <w:rFonts w:eastAsia="Calibri"/>
          <w:lang w:val="es-ES_tradnl"/>
        </w:rPr>
        <w:t>conformidad</w:t>
      </w:r>
      <w:r w:rsidR="00891ED0" w:rsidRPr="00203831">
        <w:rPr>
          <w:rFonts w:eastAsia="Calibri"/>
          <w:lang w:val="es-ES_tradnl"/>
        </w:rPr>
        <w:t xml:space="preserve"> </w:t>
      </w:r>
      <w:r w:rsidR="007A75AE" w:rsidRPr="00203831">
        <w:rPr>
          <w:rFonts w:eastAsia="Calibri"/>
          <w:lang w:val="es-ES_tradnl"/>
        </w:rPr>
        <w:t>con</w:t>
      </w:r>
      <w:r w:rsidR="00891ED0" w:rsidRPr="00203831">
        <w:rPr>
          <w:rFonts w:eastAsia="Calibri"/>
          <w:lang w:val="es-ES_tradnl"/>
        </w:rPr>
        <w:t xml:space="preserve"> </w:t>
      </w:r>
      <w:r w:rsidR="007C26FF" w:rsidRPr="00203831">
        <w:rPr>
          <w:rFonts w:eastAsia="Calibri"/>
          <w:lang w:val="es-ES_tradnl"/>
        </w:rPr>
        <w:t>normas</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526A82" w:rsidRPr="00203831">
        <w:rPr>
          <w:rFonts w:eastAsia="Calibri"/>
          <w:lang w:val="es-ES_tradnl"/>
        </w:rPr>
        <w:t>prácticas</w:t>
      </w:r>
      <w:r w:rsidR="0057294D" w:rsidRPr="00814DDA">
        <w:rPr>
          <w:lang w:val="es-ES"/>
        </w:rPr>
        <w:t xml:space="preserve"> </w:t>
      </w:r>
      <w:r w:rsidR="0057294D" w:rsidRPr="0057294D">
        <w:rPr>
          <w:rFonts w:eastAsia="Calibri"/>
          <w:lang w:val="es-ES_tradnl"/>
        </w:rPr>
        <w:t>internacionales</w:t>
      </w:r>
      <w:r w:rsidR="0015366A">
        <w:rPr>
          <w:rFonts w:eastAsia="Calibri"/>
          <w:lang w:val="es-ES_tradnl"/>
        </w:rPr>
        <w:t xml:space="preserve"> </w:t>
      </w:r>
      <w:r w:rsidR="00B81BD4">
        <w:rPr>
          <w:rFonts w:eastAsia="Calibri"/>
          <w:lang w:val="es-ES_tradnl"/>
        </w:rPr>
        <w:t>consagradas</w:t>
      </w:r>
      <w:r w:rsidR="00FA1F16" w:rsidRPr="00203831">
        <w:rPr>
          <w:rFonts w:eastAsia="Calibri"/>
          <w:lang w:val="es-ES_tradnl"/>
        </w:rPr>
        <w:t>.</w:t>
      </w:r>
    </w:p>
    <w:p w14:paraId="49700A40" w14:textId="025F313B" w:rsidR="00FA1F16" w:rsidRPr="00203831" w:rsidRDefault="00A4125E" w:rsidP="008C39CA">
      <w:pPr>
        <w:numPr>
          <w:ilvl w:val="0"/>
          <w:numId w:val="10"/>
        </w:numPr>
        <w:spacing w:before="120" w:after="240"/>
        <w:ind w:left="0" w:firstLine="0"/>
        <w:rPr>
          <w:rFonts w:eastAsia="Calibri"/>
          <w:lang w:val="es-ES_tradnl"/>
        </w:rPr>
      </w:pPr>
      <w:r>
        <w:rPr>
          <w:rFonts w:eastAsia="Calibri"/>
          <w:lang w:val="es-ES_tradnl"/>
        </w:rPr>
        <w:t xml:space="preserve">Tanto </w:t>
      </w:r>
      <w:r w:rsidRPr="00A4125E">
        <w:rPr>
          <w:rFonts w:eastAsia="Calibri"/>
          <w:lang w:val="es-ES_tradnl"/>
        </w:rPr>
        <w:t>el programa colombiano de quemas de prueba como la destrucción en Nigeria de un volumen relativamente menor de desech</w:t>
      </w:r>
      <w:r>
        <w:rPr>
          <w:rFonts w:eastAsia="Calibri"/>
          <w:lang w:val="es-ES_tradnl"/>
        </w:rPr>
        <w:t xml:space="preserve">os de SAO en una planta similar permitieron comprobar </w:t>
      </w:r>
      <w:r w:rsidR="00A72097">
        <w:rPr>
          <w:rFonts w:eastAsia="Calibri"/>
          <w:lang w:val="es-ES_tradnl"/>
        </w:rPr>
        <w:t xml:space="preserve">la </w:t>
      </w:r>
      <w:r w:rsidR="00E75E96">
        <w:rPr>
          <w:rFonts w:eastAsia="Calibri"/>
          <w:lang w:val="es-ES_tradnl"/>
        </w:rPr>
        <w:t>factibilidad</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0A6DFD">
        <w:rPr>
          <w:rFonts w:eastAsia="Calibri"/>
          <w:lang w:val="es-ES_tradnl"/>
        </w:rPr>
        <w:t>destruir</w:t>
      </w:r>
      <w:r w:rsidR="009062DE">
        <w:rPr>
          <w:rFonts w:eastAsia="Calibri"/>
          <w:lang w:val="es-ES_tradnl"/>
        </w:rPr>
        <w:t xml:space="preserve"> </w:t>
      </w:r>
      <w:r w:rsidR="005A4F71" w:rsidRPr="00203831">
        <w:rPr>
          <w:rFonts w:eastAsia="Calibri"/>
          <w:lang w:val="es-ES_tradnl"/>
        </w:rPr>
        <w:t>CFC</w:t>
      </w:r>
      <w:r w:rsidR="00891ED0" w:rsidRPr="00203831">
        <w:rPr>
          <w:rFonts w:eastAsia="Calibri"/>
          <w:lang w:val="es-ES_tradnl"/>
        </w:rPr>
        <w:t xml:space="preserve"> </w:t>
      </w:r>
      <w:r w:rsidR="00110032" w:rsidRPr="00203831">
        <w:rPr>
          <w:rFonts w:eastAsia="Calibri"/>
          <w:lang w:val="es-ES_tradnl"/>
        </w:rPr>
        <w:t>por</w:t>
      </w:r>
      <w:r w:rsidR="00891ED0" w:rsidRPr="00203831">
        <w:rPr>
          <w:rFonts w:eastAsia="Calibri"/>
          <w:lang w:val="es-ES_tradnl"/>
        </w:rPr>
        <w:t xml:space="preserve"> </w:t>
      </w:r>
      <w:r w:rsidR="00AE1FC7">
        <w:rPr>
          <w:rFonts w:eastAsia="Calibri"/>
          <w:lang w:val="es-ES_tradnl"/>
        </w:rPr>
        <w:t xml:space="preserve">incineración </w:t>
      </w:r>
      <w:r w:rsidR="00D45EA4">
        <w:rPr>
          <w:rFonts w:eastAsia="Calibri"/>
          <w:lang w:val="es-ES_tradnl"/>
        </w:rPr>
        <w:t xml:space="preserve">a </w:t>
      </w:r>
      <w:r w:rsidR="00D45EA4" w:rsidRPr="00D45EA4">
        <w:rPr>
          <w:rFonts w:eastAsia="Calibri"/>
          <w:lang w:val="es-ES_tradnl"/>
        </w:rPr>
        <w:t xml:space="preserve">alta temperatura </w:t>
      </w:r>
      <w:r w:rsidR="00AE1FC7">
        <w:rPr>
          <w:rFonts w:eastAsia="Calibri"/>
          <w:lang w:val="es-ES_tradnl"/>
        </w:rPr>
        <w:t>en horno rotativo</w:t>
      </w:r>
      <w:r w:rsidR="003A15AC">
        <w:rPr>
          <w:rFonts w:eastAsia="Calibri"/>
          <w:lang w:val="es-ES_tradnl"/>
        </w:rPr>
        <w:t>.</w:t>
      </w:r>
      <w:r w:rsidR="00891ED0" w:rsidRPr="00203831">
        <w:rPr>
          <w:rFonts w:eastAsia="Calibri"/>
          <w:lang w:val="es-ES_tradnl"/>
        </w:rPr>
        <w:t xml:space="preserve"> </w:t>
      </w:r>
      <w:r w:rsidR="00CE35EE">
        <w:rPr>
          <w:rFonts w:eastAsia="Calibri"/>
          <w:lang w:val="es-ES_tradnl"/>
        </w:rPr>
        <w:t xml:space="preserve">Cabe destacar que </w:t>
      </w:r>
      <w:r w:rsidR="007F4F3A">
        <w:rPr>
          <w:rFonts w:eastAsia="Calibri"/>
          <w:lang w:val="es-ES_tradnl"/>
        </w:rPr>
        <w:t>las</w:t>
      </w:r>
      <w:r w:rsidR="00891ED0" w:rsidRPr="00203831">
        <w:rPr>
          <w:rFonts w:eastAsia="Calibri"/>
          <w:lang w:val="es-ES_tradnl"/>
        </w:rPr>
        <w:t xml:space="preserve"> </w:t>
      </w:r>
      <w:r w:rsidR="0056398A">
        <w:rPr>
          <w:rFonts w:eastAsia="Calibri"/>
          <w:lang w:val="es-ES_tradnl"/>
        </w:rPr>
        <w:t>quemas de prueba</w:t>
      </w:r>
      <w:r w:rsidR="00891ED0" w:rsidRPr="00203831">
        <w:rPr>
          <w:rFonts w:eastAsia="Calibri"/>
          <w:lang w:val="es-ES_tradnl"/>
        </w:rPr>
        <w:t xml:space="preserve"> </w:t>
      </w:r>
      <w:r w:rsidR="008D0BA6">
        <w:rPr>
          <w:rFonts w:eastAsia="Calibri"/>
          <w:lang w:val="es-ES_tradnl"/>
        </w:rPr>
        <w:t xml:space="preserve">efectuadas en el marco de </w:t>
      </w:r>
      <w:r w:rsidR="00C44FC9" w:rsidRPr="00203831">
        <w:rPr>
          <w:rFonts w:eastAsia="Calibri"/>
          <w:lang w:val="es-ES_tradnl"/>
        </w:rPr>
        <w:t>los</w:t>
      </w:r>
      <w:r w:rsidR="00891ED0" w:rsidRPr="00203831">
        <w:rPr>
          <w:rFonts w:eastAsia="Calibri"/>
          <w:lang w:val="es-ES_tradnl"/>
        </w:rPr>
        <w:t xml:space="preserve"> </w:t>
      </w:r>
      <w:r w:rsidR="00C44FC9" w:rsidRPr="00203831">
        <w:rPr>
          <w:rFonts w:eastAsia="Calibri"/>
          <w:lang w:val="es-ES_tradnl"/>
        </w:rPr>
        <w:t>proyectos</w:t>
      </w:r>
      <w:r w:rsidR="00891ED0" w:rsidRPr="00203831">
        <w:rPr>
          <w:rFonts w:eastAsia="Calibri"/>
          <w:lang w:val="es-ES_tradnl"/>
        </w:rPr>
        <w:t xml:space="preserve"> </w:t>
      </w:r>
      <w:r w:rsidR="007003DD">
        <w:rPr>
          <w:rFonts w:eastAsia="Calibri"/>
          <w:lang w:val="es-ES_tradnl"/>
        </w:rPr>
        <w:t xml:space="preserve">destruyeron </w:t>
      </w:r>
      <w:r w:rsidR="00E77214">
        <w:rPr>
          <w:rFonts w:eastAsia="Calibri"/>
          <w:lang w:val="es-ES_tradnl"/>
        </w:rPr>
        <w:t>desechos</w:t>
      </w:r>
      <w:r w:rsidR="00891ED0" w:rsidRPr="00203831">
        <w:rPr>
          <w:rFonts w:eastAsia="Calibri"/>
          <w:lang w:val="es-ES_tradnl"/>
        </w:rPr>
        <w:t xml:space="preserve"> </w:t>
      </w:r>
      <w:r w:rsidR="00176763">
        <w:rPr>
          <w:rFonts w:eastAsia="Calibri"/>
          <w:lang w:val="es-ES_tradnl"/>
        </w:rPr>
        <w:t xml:space="preserve">de </w:t>
      </w:r>
      <w:r w:rsidR="005A4F71" w:rsidRPr="00203831">
        <w:rPr>
          <w:rFonts w:eastAsia="Calibri"/>
          <w:lang w:val="es-ES_tradnl"/>
        </w:rPr>
        <w:t>CFC</w:t>
      </w:r>
      <w:r w:rsidR="00C62CC7">
        <w:rPr>
          <w:rFonts w:eastAsia="Calibri"/>
          <w:lang w:val="es-ES_tradnl"/>
        </w:rPr>
        <w:t xml:space="preserve"> </w:t>
      </w:r>
      <w:r w:rsidR="005A56A4">
        <w:rPr>
          <w:rFonts w:eastAsia="Calibri"/>
          <w:lang w:val="es-ES_tradnl"/>
        </w:rPr>
        <w:t xml:space="preserve">por ser </w:t>
      </w:r>
      <w:r w:rsidR="00703424">
        <w:rPr>
          <w:rFonts w:eastAsia="Calibri"/>
          <w:lang w:val="es-ES_tradnl"/>
        </w:rPr>
        <w:t xml:space="preserve">el refrigerante </w:t>
      </w:r>
      <w:r w:rsidR="00044B7B">
        <w:rPr>
          <w:rFonts w:eastAsia="Calibri"/>
          <w:lang w:val="es-ES_tradnl"/>
        </w:rPr>
        <w:t xml:space="preserve">que </w:t>
      </w:r>
      <w:r w:rsidR="00B440FD">
        <w:rPr>
          <w:rFonts w:eastAsia="Calibri"/>
          <w:lang w:val="es-ES_tradnl"/>
        </w:rPr>
        <w:t>más abun</w:t>
      </w:r>
      <w:r w:rsidR="00044B7B">
        <w:rPr>
          <w:rFonts w:eastAsia="Calibri"/>
          <w:lang w:val="es-ES_tradnl"/>
        </w:rPr>
        <w:t>da</w:t>
      </w:r>
      <w:r w:rsidR="00F058DD">
        <w:rPr>
          <w:rFonts w:eastAsia="Calibri"/>
          <w:lang w:val="es-ES_tradnl"/>
        </w:rPr>
        <w:t>ba</w:t>
      </w:r>
      <w:r w:rsidR="00B440FD">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B92071">
        <w:rPr>
          <w:rFonts w:eastAsia="Calibri"/>
          <w:lang w:val="es-ES_tradnl"/>
        </w:rPr>
        <w:t xml:space="preserve">los depósitos </w:t>
      </w:r>
      <w:r w:rsidR="0000161D">
        <w:rPr>
          <w:rFonts w:eastAsia="Calibri"/>
          <w:lang w:val="es-ES_tradnl"/>
        </w:rPr>
        <w:t xml:space="preserve">de </w:t>
      </w:r>
      <w:r w:rsidR="00067983">
        <w:rPr>
          <w:rFonts w:eastAsia="Calibri"/>
          <w:lang w:val="es-ES_tradnl"/>
        </w:rPr>
        <w:t>SAO; p</w:t>
      </w:r>
      <w:r w:rsidR="005441DA">
        <w:rPr>
          <w:rFonts w:eastAsia="Calibri"/>
          <w:lang w:val="es-ES_tradnl"/>
        </w:rPr>
        <w:t xml:space="preserve">ara destruir </w:t>
      </w:r>
      <w:r w:rsidR="004E46A6" w:rsidRPr="00203831">
        <w:rPr>
          <w:rFonts w:eastAsia="Calibri"/>
          <w:lang w:val="es-ES_tradnl"/>
        </w:rPr>
        <w:t>refrigerantes</w:t>
      </w:r>
      <w:r w:rsidR="00DA7932">
        <w:rPr>
          <w:rFonts w:eastAsia="Calibri"/>
          <w:lang w:val="es-ES_tradnl"/>
        </w:rPr>
        <w:t xml:space="preserve"> a base de </w:t>
      </w:r>
      <w:r w:rsidR="00BE7082" w:rsidRPr="00BE7082">
        <w:rPr>
          <w:rFonts w:eastAsia="Calibri"/>
          <w:lang w:val="es-ES_tradnl"/>
        </w:rPr>
        <w:t xml:space="preserve">HCFC </w:t>
      </w:r>
      <w:r w:rsidR="00BE7082">
        <w:rPr>
          <w:rFonts w:eastAsia="Calibri"/>
          <w:lang w:val="es-ES_tradnl"/>
        </w:rPr>
        <w:t xml:space="preserve">y </w:t>
      </w:r>
      <w:r w:rsidR="00DA7932" w:rsidRPr="00DA7932">
        <w:rPr>
          <w:rFonts w:eastAsia="Calibri"/>
          <w:lang w:val="es-ES_tradnl"/>
        </w:rPr>
        <w:t>HFC</w:t>
      </w:r>
      <w:r w:rsidR="00891ED0" w:rsidRPr="00203831">
        <w:rPr>
          <w:rFonts w:eastAsia="Calibri"/>
          <w:lang w:val="es-ES_tradnl"/>
        </w:rPr>
        <w:t xml:space="preserve"> </w:t>
      </w:r>
      <w:r w:rsidR="005410E6">
        <w:rPr>
          <w:rFonts w:eastAsia="Calibri"/>
          <w:lang w:val="es-ES_tradnl"/>
        </w:rPr>
        <w:t>hará</w:t>
      </w:r>
      <w:r w:rsidR="00BA4B4D">
        <w:rPr>
          <w:rFonts w:eastAsia="Calibri"/>
          <w:lang w:val="es-ES_tradnl"/>
        </w:rPr>
        <w:t xml:space="preserve"> falta </w:t>
      </w:r>
      <w:r w:rsidR="005410E6">
        <w:rPr>
          <w:rFonts w:eastAsia="Calibri"/>
          <w:lang w:val="es-ES_tradnl"/>
        </w:rPr>
        <w:t xml:space="preserve">un nuevo proceso de </w:t>
      </w:r>
      <w:r w:rsidR="0056398A">
        <w:rPr>
          <w:rFonts w:eastAsia="Calibri"/>
          <w:lang w:val="es-ES_tradnl"/>
        </w:rPr>
        <w:t>prueba</w:t>
      </w:r>
      <w:r w:rsidR="005410E6">
        <w:rPr>
          <w:rFonts w:eastAsia="Calibri"/>
          <w:lang w:val="es-ES_tradnl"/>
        </w:rPr>
        <w:t>s</w:t>
      </w:r>
      <w:r w:rsidR="00FA1F16" w:rsidRPr="00203831">
        <w:rPr>
          <w:rFonts w:eastAsia="Calibri"/>
          <w:lang w:val="es-ES_tradnl"/>
        </w:rPr>
        <w:t>.</w:t>
      </w:r>
      <w:r w:rsidR="00891ED0" w:rsidRPr="00203831">
        <w:rPr>
          <w:rFonts w:eastAsia="Calibri"/>
          <w:lang w:val="es-ES_tradnl"/>
        </w:rPr>
        <w:t xml:space="preserve"> </w:t>
      </w:r>
      <w:r w:rsidR="00E51190">
        <w:rPr>
          <w:rFonts w:eastAsia="Calibri"/>
          <w:lang w:val="es-ES_tradnl"/>
        </w:rPr>
        <w:t>Es más</w:t>
      </w:r>
      <w:r w:rsidR="00FA1F16" w:rsidRPr="00203831">
        <w:rPr>
          <w:rFonts w:eastAsia="Calibri"/>
          <w:lang w:val="es-ES_tradnl"/>
        </w:rPr>
        <w:t>,</w:t>
      </w:r>
      <w:r w:rsidR="00891ED0" w:rsidRPr="00203831">
        <w:rPr>
          <w:rFonts w:eastAsia="Calibri"/>
          <w:lang w:val="es-ES_tradnl"/>
        </w:rPr>
        <w:t xml:space="preserve"> </w:t>
      </w:r>
      <w:r w:rsidR="00F71AC7" w:rsidRPr="00F71AC7">
        <w:rPr>
          <w:rFonts w:eastAsia="Calibri"/>
          <w:lang w:val="es-ES_tradnl"/>
        </w:rPr>
        <w:t xml:space="preserve">en la planta colombiana </w:t>
      </w:r>
      <w:r w:rsidR="00817871" w:rsidRPr="00817871">
        <w:rPr>
          <w:rFonts w:eastAsia="Calibri"/>
          <w:lang w:val="es-ES_tradnl"/>
        </w:rPr>
        <w:t xml:space="preserve">se advirtió </w:t>
      </w:r>
      <w:r w:rsidR="00817871">
        <w:rPr>
          <w:rFonts w:eastAsia="Calibri"/>
          <w:lang w:val="es-ES_tradnl"/>
        </w:rPr>
        <w:t xml:space="preserve">que </w:t>
      </w:r>
      <w:r w:rsidR="00AA1599">
        <w:rPr>
          <w:rFonts w:eastAsia="Calibri"/>
          <w:lang w:val="es-ES_tradnl"/>
        </w:rPr>
        <w:t xml:space="preserve">la </w:t>
      </w:r>
      <w:r w:rsidR="005C0232">
        <w:rPr>
          <w:rFonts w:eastAsia="Calibri"/>
          <w:lang w:val="es-ES_tradnl"/>
        </w:rPr>
        <w:t>productividad</w:t>
      </w:r>
      <w:r w:rsidR="00891ED0" w:rsidRPr="00203831">
        <w:rPr>
          <w:rFonts w:eastAsia="Calibri"/>
          <w:lang w:val="es-ES_tradnl"/>
        </w:rPr>
        <w:t xml:space="preserve"> </w:t>
      </w:r>
      <w:r w:rsidR="00526A82" w:rsidRPr="00203831">
        <w:rPr>
          <w:rFonts w:eastAsia="Calibri"/>
          <w:lang w:val="es-ES_tradnl"/>
        </w:rPr>
        <w:t>del</w:t>
      </w:r>
      <w:r w:rsidR="00891ED0" w:rsidRPr="00203831">
        <w:rPr>
          <w:rFonts w:eastAsia="Calibri"/>
          <w:lang w:val="es-ES_tradnl"/>
        </w:rPr>
        <w:t xml:space="preserve"> </w:t>
      </w:r>
      <w:r w:rsidR="00203831">
        <w:rPr>
          <w:rFonts w:eastAsia="Calibri"/>
          <w:lang w:val="es-ES_tradnl"/>
        </w:rPr>
        <w:t>proceso de eliminación</w:t>
      </w:r>
      <w:r w:rsidR="00891ED0" w:rsidRPr="00203831">
        <w:rPr>
          <w:rFonts w:eastAsia="Calibri"/>
          <w:lang w:val="es-ES_tradnl"/>
        </w:rPr>
        <w:t xml:space="preserve"> </w:t>
      </w:r>
      <w:r w:rsidR="003572C7">
        <w:rPr>
          <w:rFonts w:eastAsia="Calibri"/>
          <w:lang w:val="es-ES_tradnl"/>
        </w:rPr>
        <w:t xml:space="preserve">es </w:t>
      </w:r>
      <w:r w:rsidR="00FE4D31">
        <w:rPr>
          <w:rFonts w:eastAsia="Calibri"/>
          <w:lang w:val="es-ES_tradnl"/>
        </w:rPr>
        <w:t>relativamente</w:t>
      </w:r>
      <w:r w:rsidR="00891ED0" w:rsidRPr="00203831">
        <w:rPr>
          <w:rFonts w:eastAsia="Calibri"/>
          <w:lang w:val="es-ES_tradnl"/>
        </w:rPr>
        <w:t xml:space="preserve"> </w:t>
      </w:r>
      <w:r w:rsidR="004C7321">
        <w:rPr>
          <w:rFonts w:eastAsia="Calibri"/>
          <w:lang w:val="es-ES_tradnl"/>
        </w:rPr>
        <w:t>baja</w:t>
      </w:r>
      <w:r w:rsidR="00FA1F16" w:rsidRPr="00203831">
        <w:rPr>
          <w:rFonts w:eastAsia="Calibri"/>
          <w:lang w:val="es-ES_tradnl"/>
        </w:rPr>
        <w:t>,</w:t>
      </w:r>
      <w:r w:rsidR="00891ED0" w:rsidRPr="00203831">
        <w:rPr>
          <w:rFonts w:eastAsia="Calibri"/>
          <w:lang w:val="es-ES_tradnl"/>
        </w:rPr>
        <w:t xml:space="preserve"> </w:t>
      </w:r>
      <w:r w:rsidR="0077144D">
        <w:rPr>
          <w:rFonts w:eastAsia="Calibri"/>
          <w:lang w:val="es-ES_tradnl"/>
        </w:rPr>
        <w:t xml:space="preserve">por lo que </w:t>
      </w:r>
      <w:r w:rsidR="00C40650">
        <w:rPr>
          <w:rFonts w:eastAsia="Calibri"/>
          <w:lang w:val="es-ES_tradnl"/>
        </w:rPr>
        <w:t xml:space="preserve">el procesamiento de un </w:t>
      </w:r>
      <w:r w:rsidR="00C40650" w:rsidRPr="00C40650">
        <w:rPr>
          <w:rFonts w:eastAsia="Calibri"/>
          <w:lang w:val="es-ES_tradnl"/>
        </w:rPr>
        <w:t xml:space="preserve">mayor </w:t>
      </w:r>
      <w:r w:rsidR="003355E5">
        <w:rPr>
          <w:rFonts w:eastAsia="Calibri"/>
          <w:lang w:val="es-ES_tradnl"/>
        </w:rPr>
        <w:t xml:space="preserve">volumen </w:t>
      </w:r>
      <w:r w:rsidR="00C40650" w:rsidRPr="00C40650">
        <w:rPr>
          <w:rFonts w:eastAsia="Calibri"/>
          <w:lang w:val="es-ES_tradnl"/>
        </w:rPr>
        <w:t xml:space="preserve">de refrigerantes de desecho </w:t>
      </w:r>
      <w:r w:rsidR="00C40650">
        <w:rPr>
          <w:rFonts w:eastAsia="Calibri"/>
          <w:lang w:val="es-ES_tradnl"/>
        </w:rPr>
        <w:t>podría</w:t>
      </w:r>
      <w:r w:rsidR="0077144D">
        <w:rPr>
          <w:rFonts w:eastAsia="Calibri"/>
          <w:lang w:val="es-ES_tradnl"/>
        </w:rPr>
        <w:t xml:space="preserve"> </w:t>
      </w:r>
      <w:r w:rsidR="00C40650">
        <w:rPr>
          <w:rFonts w:eastAsia="Calibri"/>
          <w:lang w:val="es-ES_tradnl"/>
        </w:rPr>
        <w:t>necesitar</w:t>
      </w:r>
      <w:r w:rsidR="008F1AD3">
        <w:rPr>
          <w:rFonts w:eastAsia="Calibri"/>
          <w:lang w:val="es-ES_tradnl"/>
        </w:rPr>
        <w:t xml:space="preserve"> </w:t>
      </w:r>
      <w:r w:rsidR="00C40650">
        <w:rPr>
          <w:rFonts w:eastAsia="Calibri"/>
          <w:lang w:val="es-ES_tradnl"/>
        </w:rPr>
        <w:t xml:space="preserve">de un número mayor de </w:t>
      </w:r>
      <w:r w:rsidR="001B3F47">
        <w:rPr>
          <w:rFonts w:eastAsia="Calibri"/>
          <w:lang w:val="es-ES_tradnl"/>
        </w:rPr>
        <w:t>plantas</w:t>
      </w:r>
      <w:r w:rsidR="00FA1F16" w:rsidRPr="00203831">
        <w:rPr>
          <w:rFonts w:eastAsia="Calibri"/>
          <w:lang w:val="es-ES_tradnl"/>
        </w:rPr>
        <w:t>.</w:t>
      </w:r>
    </w:p>
    <w:p w14:paraId="6A46096C" w14:textId="0DDD4FBC" w:rsidR="00FA1F16" w:rsidRPr="00203831" w:rsidRDefault="003D2547" w:rsidP="008C39CA">
      <w:pPr>
        <w:numPr>
          <w:ilvl w:val="0"/>
          <w:numId w:val="10"/>
        </w:numPr>
        <w:spacing w:before="120" w:after="240"/>
        <w:ind w:left="0" w:firstLine="0"/>
        <w:rPr>
          <w:rFonts w:eastAsia="Calibri"/>
          <w:lang w:val="es-ES_tradnl"/>
        </w:rPr>
      </w:pPr>
      <w:r>
        <w:rPr>
          <w:rFonts w:eastAsia="Calibri"/>
          <w:lang w:val="es-ES_tradnl"/>
        </w:rPr>
        <w:t xml:space="preserve">Al </w:t>
      </w:r>
      <w:r w:rsidR="0071214C">
        <w:rPr>
          <w:rFonts w:eastAsia="Calibri"/>
          <w:lang w:val="es-ES_tradnl"/>
        </w:rPr>
        <w:t xml:space="preserve">financiar </w:t>
      </w:r>
      <w:r w:rsidR="00274874">
        <w:rPr>
          <w:rFonts w:eastAsia="Calibri"/>
          <w:lang w:val="es-ES_tradnl"/>
        </w:rPr>
        <w:t xml:space="preserve">únicamente </w:t>
      </w:r>
      <w:r w:rsidR="00C453CF">
        <w:rPr>
          <w:rFonts w:eastAsia="Calibri"/>
          <w:lang w:val="es-ES_tradnl"/>
        </w:rPr>
        <w:t>la destrucción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FA1F16" w:rsidRPr="00203831">
        <w:rPr>
          <w:rFonts w:eastAsia="Calibri"/>
          <w:lang w:val="es-ES_tradnl"/>
        </w:rPr>
        <w:t>,</w:t>
      </w:r>
      <w:r w:rsidR="00891ED0" w:rsidRPr="00203831">
        <w:rPr>
          <w:rFonts w:eastAsia="Calibri"/>
          <w:lang w:val="es-ES_tradnl"/>
        </w:rPr>
        <w:t xml:space="preserve"> </w:t>
      </w:r>
      <w:r w:rsidR="00D324E2" w:rsidRPr="00D324E2">
        <w:rPr>
          <w:rFonts w:eastAsia="Calibri"/>
          <w:lang w:val="es-ES_tradnl"/>
        </w:rPr>
        <w:t xml:space="preserve">los proyectos </w:t>
      </w:r>
      <w:r w:rsidR="00D324E2">
        <w:rPr>
          <w:rFonts w:eastAsia="Calibri"/>
          <w:lang w:val="es-ES_tradnl"/>
        </w:rPr>
        <w:t xml:space="preserve">restringieron las opciones de los </w:t>
      </w:r>
      <w:r w:rsidR="00D56539" w:rsidRPr="00203831">
        <w:rPr>
          <w:rFonts w:eastAsia="Calibri"/>
          <w:lang w:val="es-ES_tradnl"/>
        </w:rPr>
        <w:t>países</w:t>
      </w:r>
      <w:r w:rsidR="00891ED0" w:rsidRPr="00203831">
        <w:rPr>
          <w:rFonts w:eastAsia="Calibri"/>
          <w:lang w:val="es-ES_tradnl"/>
        </w:rPr>
        <w:t xml:space="preserve"> </w:t>
      </w:r>
      <w:r w:rsidR="004E079C">
        <w:rPr>
          <w:rFonts w:eastAsia="Calibri"/>
          <w:lang w:val="es-ES_tradnl"/>
        </w:rPr>
        <w:t xml:space="preserve">receptores </w:t>
      </w:r>
      <w:r w:rsidR="007A3D5C">
        <w:rPr>
          <w:rFonts w:eastAsia="Calibri"/>
          <w:lang w:val="es-ES_tradnl"/>
        </w:rPr>
        <w:t xml:space="preserve">en cuanto a </w:t>
      </w:r>
      <w:r w:rsidR="00203831">
        <w:rPr>
          <w:rFonts w:eastAsia="Calibri"/>
          <w:lang w:val="es-ES_tradnl"/>
        </w:rPr>
        <w:t>gestión de</w:t>
      </w:r>
      <w:r w:rsidR="00891ED0" w:rsidRPr="00203831">
        <w:rPr>
          <w:rFonts w:eastAsia="Calibri"/>
          <w:lang w:val="es-ES_tradnl"/>
        </w:rPr>
        <w:t xml:space="preserve"> </w:t>
      </w:r>
      <w:r w:rsidR="00E1489F">
        <w:rPr>
          <w:rFonts w:eastAsia="Calibri"/>
          <w:lang w:val="es-ES_tradnl"/>
        </w:rPr>
        <w:t>depósitos</w:t>
      </w:r>
      <w:r w:rsidR="00A862D2">
        <w:rPr>
          <w:rFonts w:eastAsia="Calibri"/>
          <w:lang w:val="es-ES_tradnl"/>
        </w:rPr>
        <w:t xml:space="preserve"> de 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A80F9A" w:rsidRPr="00203831">
        <w:rPr>
          <w:rFonts w:eastAsia="Calibri"/>
          <w:lang w:val="es-ES_tradnl"/>
        </w:rPr>
        <w:t>selección</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526A82" w:rsidRPr="00203831">
        <w:rPr>
          <w:rFonts w:eastAsia="Calibri"/>
          <w:lang w:val="es-ES_tradnl"/>
        </w:rPr>
        <w:t>estrategias</w:t>
      </w:r>
      <w:r w:rsidR="004A6F41">
        <w:rPr>
          <w:rFonts w:eastAsia="Calibri"/>
          <w:lang w:val="es-ES_tradnl"/>
        </w:rPr>
        <w:t xml:space="preserve"> de </w:t>
      </w:r>
      <w:r w:rsidR="004A6F41" w:rsidRPr="004A6F41">
        <w:rPr>
          <w:rFonts w:eastAsia="Calibri"/>
          <w:lang w:val="es-ES_tradnl"/>
        </w:rPr>
        <w:t>eliminación</w:t>
      </w:r>
      <w:r w:rsidR="00FA1F16" w:rsidRPr="00203831">
        <w:rPr>
          <w:rFonts w:eastAsia="Calibri"/>
          <w:lang w:val="es-ES_tradnl"/>
        </w:rPr>
        <w:t>.</w:t>
      </w:r>
      <w:r w:rsidR="00891ED0" w:rsidRPr="00203831">
        <w:rPr>
          <w:rFonts w:eastAsia="Calibri"/>
          <w:lang w:val="es-ES_tradnl"/>
        </w:rPr>
        <w:t xml:space="preserve"> </w:t>
      </w:r>
      <w:r w:rsidR="00BC6F54">
        <w:rPr>
          <w:rFonts w:eastAsia="Calibri"/>
          <w:lang w:val="es-ES_tradnl"/>
        </w:rPr>
        <w:t xml:space="preserve">Por ende, sería </w:t>
      </w:r>
      <w:r w:rsidR="00BA4BA2">
        <w:rPr>
          <w:rFonts w:eastAsia="Calibri"/>
          <w:lang w:val="es-ES_tradnl"/>
        </w:rPr>
        <w:t xml:space="preserve">útil </w:t>
      </w:r>
      <w:r w:rsidR="002D3E77">
        <w:rPr>
          <w:rFonts w:eastAsia="Calibri"/>
          <w:lang w:val="es-ES_tradnl"/>
        </w:rPr>
        <w:t xml:space="preserve">que </w:t>
      </w:r>
      <w:r w:rsidR="00EB7D83">
        <w:rPr>
          <w:rFonts w:eastAsia="Calibri"/>
          <w:lang w:val="es-ES_tradnl"/>
        </w:rPr>
        <w:t>a futuro</w:t>
      </w:r>
      <w:r w:rsidR="002D3E77">
        <w:rPr>
          <w:rFonts w:eastAsia="Calibri"/>
          <w:lang w:val="es-ES_tradnl"/>
        </w:rPr>
        <w:t xml:space="preserve"> </w:t>
      </w:r>
      <w:r w:rsidR="009172A0">
        <w:rPr>
          <w:rFonts w:eastAsia="Calibri"/>
          <w:lang w:val="es-ES_tradnl"/>
        </w:rPr>
        <w:t>se consi</w:t>
      </w:r>
      <w:r w:rsidR="00A76317">
        <w:rPr>
          <w:rFonts w:eastAsia="Calibri"/>
          <w:lang w:val="es-ES_tradnl"/>
        </w:rPr>
        <w:t>d</w:t>
      </w:r>
      <w:r w:rsidR="009172A0">
        <w:rPr>
          <w:rFonts w:eastAsia="Calibri"/>
          <w:lang w:val="es-ES_tradnl"/>
        </w:rPr>
        <w:t>e</w:t>
      </w:r>
      <w:r w:rsidR="00794546">
        <w:rPr>
          <w:rFonts w:eastAsia="Calibri"/>
          <w:lang w:val="es-ES_tradnl"/>
        </w:rPr>
        <w:t>r</w:t>
      </w:r>
      <w:r w:rsidR="00982E7A">
        <w:rPr>
          <w:rFonts w:eastAsia="Calibri"/>
          <w:lang w:val="es-ES_tradnl"/>
        </w:rPr>
        <w:t>e</w:t>
      </w:r>
      <w:r w:rsidR="00A76317">
        <w:rPr>
          <w:rFonts w:eastAsia="Calibri"/>
          <w:lang w:val="es-ES_tradnl"/>
        </w:rPr>
        <w:t xml:space="preserve"> </w:t>
      </w:r>
      <w:r w:rsidR="00982E7A">
        <w:rPr>
          <w:rFonts w:eastAsia="Calibri"/>
          <w:lang w:val="es-ES_tradnl"/>
        </w:rPr>
        <w:t xml:space="preserve">financiar </w:t>
      </w:r>
      <w:r w:rsidR="009172A0">
        <w:rPr>
          <w:rFonts w:eastAsia="Calibri"/>
          <w:lang w:val="es-ES_tradnl"/>
        </w:rPr>
        <w:t xml:space="preserve">tanto el </w:t>
      </w:r>
      <w:r w:rsidR="00203831">
        <w:rPr>
          <w:rFonts w:eastAsia="Calibri"/>
          <w:lang w:val="es-ES_tradnl"/>
        </w:rPr>
        <w:t>acopio</w:t>
      </w:r>
      <w:r w:rsidR="00891ED0" w:rsidRPr="00203831">
        <w:rPr>
          <w:rFonts w:eastAsia="Calibri"/>
          <w:lang w:val="es-ES_tradnl"/>
        </w:rPr>
        <w:t xml:space="preserve"> </w:t>
      </w:r>
      <w:r w:rsidR="009172A0">
        <w:rPr>
          <w:rFonts w:eastAsia="Calibri"/>
          <w:lang w:val="es-ES_tradnl"/>
        </w:rPr>
        <w:t xml:space="preserve">como la </w:t>
      </w:r>
      <w:r w:rsidR="007A75AE" w:rsidRPr="00203831">
        <w:rPr>
          <w:rFonts w:eastAsia="Calibri"/>
          <w:lang w:val="es-ES_tradnl"/>
        </w:rPr>
        <w:t>destrucción</w:t>
      </w:r>
      <w:r w:rsidR="00850E39" w:rsidRPr="00814DDA">
        <w:rPr>
          <w:lang w:val="es-ES"/>
        </w:rPr>
        <w:t xml:space="preserve"> </w:t>
      </w:r>
      <w:r w:rsidR="00850E39" w:rsidRPr="00850E39">
        <w:rPr>
          <w:rFonts w:eastAsia="Calibri"/>
          <w:lang w:val="es-ES_tradnl"/>
        </w:rPr>
        <w:t xml:space="preserve">de </w:t>
      </w:r>
      <w:r w:rsidR="00FF3C22">
        <w:rPr>
          <w:rFonts w:eastAsia="Calibri"/>
          <w:lang w:val="es-ES_tradnl"/>
        </w:rPr>
        <w:t>SAO y</w:t>
      </w:r>
      <w:r w:rsidR="00326BEE">
        <w:rPr>
          <w:rFonts w:eastAsia="Calibri"/>
          <w:lang w:val="es-ES_tradnl"/>
        </w:rPr>
        <w:t>,</w:t>
      </w:r>
      <w:r w:rsidR="00FF3C22">
        <w:rPr>
          <w:rFonts w:eastAsia="Calibri"/>
          <w:lang w:val="es-ES_tradnl"/>
        </w:rPr>
        <w:t xml:space="preserve"> e</w:t>
      </w:r>
      <w:r w:rsidR="0044441A">
        <w:rPr>
          <w:rFonts w:eastAsia="Calibri"/>
          <w:lang w:val="es-ES_tradnl"/>
        </w:rPr>
        <w:t xml:space="preserve">n lugar de restringir </w:t>
      </w:r>
      <w:r w:rsidR="00560B0B">
        <w:rPr>
          <w:rFonts w:eastAsia="Calibri"/>
          <w:lang w:val="es-ES_tradnl"/>
        </w:rPr>
        <w:t>el</w:t>
      </w:r>
      <w:r w:rsidR="0044441A">
        <w:rPr>
          <w:rFonts w:eastAsia="Calibri"/>
          <w:lang w:val="es-ES_tradnl"/>
        </w:rPr>
        <w:t xml:space="preserve"> </w:t>
      </w:r>
      <w:r w:rsidR="00A46ACD" w:rsidRPr="00203831">
        <w:rPr>
          <w:rFonts w:eastAsia="Calibri"/>
          <w:lang w:val="es-ES_tradnl"/>
        </w:rPr>
        <w:t>tipo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EC7B68">
        <w:rPr>
          <w:rFonts w:eastAsia="Calibri"/>
          <w:lang w:val="es-ES_tradnl"/>
        </w:rPr>
        <w:t>actividad</w:t>
      </w:r>
      <w:r w:rsidR="00FA1F16" w:rsidRPr="00203831">
        <w:rPr>
          <w:rFonts w:eastAsia="Calibri"/>
          <w:lang w:val="es-ES_tradnl"/>
        </w:rPr>
        <w:t>,</w:t>
      </w:r>
      <w:r w:rsidR="00891ED0" w:rsidRPr="00203831">
        <w:rPr>
          <w:rFonts w:eastAsia="Calibri"/>
          <w:lang w:val="es-ES_tradnl"/>
        </w:rPr>
        <w:t xml:space="preserve"> </w:t>
      </w:r>
      <w:r w:rsidR="009A30B8">
        <w:rPr>
          <w:rFonts w:eastAsia="Calibri"/>
          <w:lang w:val="es-ES_tradnl"/>
        </w:rPr>
        <w:t xml:space="preserve">aplicar </w:t>
      </w:r>
      <w:r w:rsidR="007D6B7A">
        <w:rPr>
          <w:rFonts w:eastAsia="Calibri"/>
          <w:lang w:val="es-ES_tradnl"/>
        </w:rPr>
        <w:t xml:space="preserve">un </w:t>
      </w:r>
      <w:r w:rsidR="007A75AE" w:rsidRPr="00203831">
        <w:rPr>
          <w:rFonts w:eastAsia="Calibri"/>
          <w:lang w:val="es-ES_tradnl"/>
        </w:rPr>
        <w:t>umbral</w:t>
      </w:r>
      <w:r w:rsidR="00891ED0" w:rsidRPr="00203831">
        <w:rPr>
          <w:rFonts w:eastAsia="Calibri"/>
          <w:lang w:val="es-ES_tradnl"/>
        </w:rPr>
        <w:t xml:space="preserve"> </w:t>
      </w:r>
      <w:r w:rsidR="007A75AE" w:rsidRPr="00203831">
        <w:rPr>
          <w:rFonts w:eastAsia="Calibri"/>
          <w:lang w:val="es-ES_tradnl"/>
        </w:rPr>
        <w:t>costo-beneficio</w:t>
      </w:r>
      <w:r w:rsidR="00891ED0" w:rsidRPr="00203831">
        <w:rPr>
          <w:rFonts w:eastAsia="Calibri"/>
          <w:lang w:val="es-ES_tradnl"/>
        </w:rPr>
        <w:t xml:space="preserve"> </w:t>
      </w:r>
      <w:r w:rsidR="006A0BA7">
        <w:rPr>
          <w:rFonts w:eastAsia="Calibri"/>
          <w:lang w:val="es-ES_tradnl"/>
        </w:rPr>
        <w:t xml:space="preserve">que reduzca </w:t>
      </w:r>
      <w:r w:rsidR="00526A82" w:rsidRPr="00203831">
        <w:rPr>
          <w:rFonts w:eastAsia="Calibri"/>
          <w:lang w:val="es-ES_tradnl"/>
        </w:rPr>
        <w:t>el</w:t>
      </w:r>
      <w:r w:rsidR="00891ED0" w:rsidRPr="00203831">
        <w:rPr>
          <w:rFonts w:eastAsia="Calibri"/>
          <w:lang w:val="es-ES_tradnl"/>
        </w:rPr>
        <w:t xml:space="preserve"> </w:t>
      </w:r>
      <w:r w:rsidR="00526A82" w:rsidRPr="00203831">
        <w:rPr>
          <w:rFonts w:eastAsia="Calibri"/>
          <w:lang w:val="es-ES_tradnl"/>
        </w:rPr>
        <w:t>costo</w:t>
      </w:r>
      <w:r w:rsidR="00891ED0" w:rsidRPr="00203831">
        <w:rPr>
          <w:rFonts w:eastAsia="Calibri"/>
          <w:lang w:val="es-ES_tradnl"/>
        </w:rPr>
        <w:t xml:space="preserve"> </w:t>
      </w:r>
      <w:r w:rsidR="00526A82" w:rsidRPr="00203831">
        <w:rPr>
          <w:rFonts w:eastAsia="Calibri"/>
          <w:lang w:val="es-ES_tradnl"/>
        </w:rPr>
        <w:t>total</w:t>
      </w:r>
      <w:r w:rsidR="00891ED0" w:rsidRPr="00203831">
        <w:rPr>
          <w:rFonts w:eastAsia="Calibri"/>
          <w:lang w:val="es-ES_tradnl"/>
        </w:rPr>
        <w:t xml:space="preserve"> </w:t>
      </w:r>
      <w:r w:rsidR="00B16965">
        <w:rPr>
          <w:rFonts w:eastAsia="Calibri"/>
          <w:lang w:val="es-ES_tradnl"/>
        </w:rPr>
        <w:t>para</w:t>
      </w:r>
      <w:r w:rsidR="00891ED0" w:rsidRPr="00203831">
        <w:rPr>
          <w:rFonts w:eastAsia="Calibri"/>
          <w:lang w:val="es-ES_tradnl"/>
        </w:rPr>
        <w:t xml:space="preserve"> </w:t>
      </w:r>
      <w:r w:rsidR="00E93964">
        <w:rPr>
          <w:rFonts w:eastAsia="Calibri"/>
          <w:lang w:val="es-ES_tradnl"/>
        </w:rPr>
        <w:t xml:space="preserve">los organismos </w:t>
      </w:r>
      <w:r w:rsidR="009E37A5">
        <w:rPr>
          <w:rFonts w:eastAsia="Calibri"/>
          <w:lang w:val="es-ES_tradnl"/>
        </w:rPr>
        <w:t>aportantes</w:t>
      </w:r>
      <w:r w:rsidR="00B32FAF">
        <w:rPr>
          <w:rFonts w:eastAsia="Calibri"/>
          <w:lang w:val="es-ES_tradnl"/>
        </w:rPr>
        <w:t xml:space="preserve">, </w:t>
      </w:r>
      <w:r w:rsidR="00D25D27">
        <w:rPr>
          <w:rFonts w:eastAsia="Calibri"/>
          <w:lang w:val="es-ES_tradnl"/>
        </w:rPr>
        <w:t xml:space="preserve">dando </w:t>
      </w:r>
      <w:r w:rsidR="00B32FAF">
        <w:rPr>
          <w:rFonts w:eastAsia="Calibri"/>
          <w:lang w:val="es-ES_tradnl"/>
        </w:rPr>
        <w:t xml:space="preserve">a los </w:t>
      </w:r>
      <w:r w:rsidR="00D56539" w:rsidRPr="00203831">
        <w:rPr>
          <w:rFonts w:eastAsia="Calibri"/>
          <w:lang w:val="es-ES_tradnl"/>
        </w:rPr>
        <w:t>países</w:t>
      </w:r>
      <w:r w:rsidR="00891ED0" w:rsidRPr="00203831">
        <w:rPr>
          <w:rFonts w:eastAsia="Calibri"/>
          <w:lang w:val="es-ES_tradnl"/>
        </w:rPr>
        <w:t xml:space="preserve"> </w:t>
      </w:r>
      <w:r w:rsidR="00B32FAF">
        <w:rPr>
          <w:rFonts w:eastAsia="Calibri"/>
          <w:lang w:val="es-ES_tradnl"/>
        </w:rPr>
        <w:t xml:space="preserve">mayor </w:t>
      </w:r>
      <w:r w:rsidR="007C26FF" w:rsidRPr="00203831">
        <w:rPr>
          <w:rFonts w:eastAsia="Calibri"/>
          <w:lang w:val="es-ES_tradnl"/>
        </w:rPr>
        <w:t>flexibilidad</w:t>
      </w:r>
      <w:r w:rsidR="00891ED0" w:rsidRPr="00203831">
        <w:rPr>
          <w:rFonts w:eastAsia="Calibri"/>
          <w:lang w:val="es-ES_tradnl"/>
        </w:rPr>
        <w:t xml:space="preserve"> </w:t>
      </w:r>
      <w:r w:rsidR="006E0F87">
        <w:rPr>
          <w:rFonts w:eastAsia="Calibri"/>
          <w:lang w:val="es-ES_tradnl"/>
        </w:rPr>
        <w:t xml:space="preserve">para diseñar </w:t>
      </w:r>
      <w:r w:rsidR="00110032" w:rsidRPr="00203831">
        <w:rPr>
          <w:rFonts w:eastAsia="Calibri"/>
          <w:lang w:val="es-ES_tradnl"/>
        </w:rPr>
        <w:t>proyectos</w:t>
      </w:r>
      <w:r w:rsidR="00891ED0" w:rsidRPr="00203831">
        <w:rPr>
          <w:rFonts w:eastAsia="Calibri"/>
          <w:lang w:val="es-ES_tradnl"/>
        </w:rPr>
        <w:t xml:space="preserve"> </w:t>
      </w:r>
      <w:r w:rsidR="00E726F8">
        <w:rPr>
          <w:rFonts w:eastAsia="Calibri"/>
          <w:lang w:val="es-ES_tradnl"/>
        </w:rPr>
        <w:t>más ajustados</w:t>
      </w:r>
      <w:r w:rsidR="00135A31">
        <w:rPr>
          <w:rFonts w:eastAsia="Calibri"/>
          <w:lang w:val="es-ES_tradnl"/>
        </w:rPr>
        <w:t xml:space="preserve"> a </w:t>
      </w:r>
      <w:r w:rsidR="0021007F">
        <w:rPr>
          <w:rFonts w:eastAsia="Calibri"/>
          <w:lang w:val="es-ES_tradnl"/>
        </w:rPr>
        <w:t>su realidad</w:t>
      </w:r>
      <w:r w:rsidR="00FA1F16" w:rsidRPr="00203831">
        <w:rPr>
          <w:rFonts w:eastAsia="Calibri"/>
          <w:lang w:val="es-ES_tradnl"/>
        </w:rPr>
        <w:t>.</w:t>
      </w:r>
    </w:p>
    <w:p w14:paraId="1BE45BB6" w14:textId="2113D880" w:rsidR="00FA1F16" w:rsidRPr="00203831" w:rsidRDefault="005A42B4" w:rsidP="008C39CA">
      <w:pPr>
        <w:numPr>
          <w:ilvl w:val="0"/>
          <w:numId w:val="10"/>
        </w:numPr>
        <w:spacing w:before="120" w:after="240"/>
        <w:ind w:left="0" w:firstLine="0"/>
        <w:rPr>
          <w:rFonts w:eastAsia="Calibri"/>
          <w:lang w:val="es-ES_tradnl"/>
        </w:rPr>
      </w:pPr>
      <w:r>
        <w:rPr>
          <w:rFonts w:eastAsia="Calibri"/>
          <w:lang w:val="es-ES_tradnl"/>
        </w:rPr>
        <w:t xml:space="preserve">En México, el </w:t>
      </w:r>
      <w:r w:rsidR="007C26FF" w:rsidRPr="00203831">
        <w:rPr>
          <w:rFonts w:eastAsia="Calibri"/>
          <w:lang w:val="es-ES_tradnl"/>
        </w:rPr>
        <w:t>proyecto</w:t>
      </w:r>
      <w:r w:rsidR="00891ED0" w:rsidRPr="00203831">
        <w:rPr>
          <w:rFonts w:eastAsia="Calibri"/>
          <w:lang w:val="es-ES_tradnl"/>
        </w:rPr>
        <w:t xml:space="preserve"> </w:t>
      </w:r>
      <w:r w:rsidR="0012752B">
        <w:rPr>
          <w:rFonts w:eastAsia="Calibri"/>
          <w:lang w:val="es-ES_tradnl"/>
        </w:rPr>
        <w:t>demostró que</w:t>
      </w:r>
      <w:r w:rsidR="00891ED0" w:rsidRPr="00203831">
        <w:rPr>
          <w:rFonts w:eastAsia="Calibri"/>
          <w:lang w:val="es-ES_tradnl"/>
        </w:rPr>
        <w:t xml:space="preserve"> </w:t>
      </w:r>
      <w:r w:rsidR="00AE702A">
        <w:rPr>
          <w:rFonts w:eastAsia="Calibri"/>
          <w:lang w:val="es-ES_tradnl"/>
        </w:rPr>
        <w:t>la incineración</w:t>
      </w:r>
      <w:r w:rsidR="00891ED0" w:rsidRPr="00203831">
        <w:rPr>
          <w:rFonts w:eastAsia="Calibri"/>
          <w:lang w:val="es-ES_tradnl"/>
        </w:rPr>
        <w:t xml:space="preserve"> </w:t>
      </w:r>
      <w:r w:rsidR="00110032" w:rsidRPr="00203831">
        <w:rPr>
          <w:rFonts w:eastAsia="Calibri"/>
          <w:lang w:val="es-ES_tradnl"/>
        </w:rPr>
        <w:t>en</w:t>
      </w:r>
      <w:r w:rsidR="00891ED0" w:rsidRPr="00203831">
        <w:rPr>
          <w:rFonts w:eastAsia="Calibri"/>
          <w:lang w:val="es-ES_tradnl"/>
        </w:rPr>
        <w:t xml:space="preserve"> </w:t>
      </w:r>
      <w:r w:rsidR="00203831">
        <w:rPr>
          <w:rFonts w:eastAsia="Calibri"/>
          <w:lang w:val="es-ES_tradnl"/>
        </w:rPr>
        <w:t>horno de cemento</w:t>
      </w:r>
      <w:r w:rsidR="00891ED0" w:rsidRPr="00203831">
        <w:rPr>
          <w:rFonts w:eastAsia="Calibri"/>
          <w:lang w:val="es-ES_tradnl"/>
        </w:rPr>
        <w:t xml:space="preserve"> </w:t>
      </w:r>
      <w:r w:rsidR="008E182F">
        <w:rPr>
          <w:rFonts w:eastAsia="Calibri"/>
          <w:lang w:val="es-ES_tradnl"/>
        </w:rPr>
        <w:t>es un</w:t>
      </w:r>
      <w:r w:rsidR="00B13DB7">
        <w:rPr>
          <w:rFonts w:eastAsia="Calibri"/>
          <w:lang w:val="es-ES_tradnl"/>
        </w:rPr>
        <w:t xml:space="preserve"> </w:t>
      </w:r>
      <w:r w:rsidR="008E182F">
        <w:rPr>
          <w:rFonts w:eastAsia="Calibri"/>
          <w:lang w:val="es-ES_tradnl"/>
        </w:rPr>
        <w:t>método económico</w:t>
      </w:r>
      <w:r w:rsidR="00B13DB7" w:rsidRPr="00B13DB7">
        <w:rPr>
          <w:rFonts w:eastAsia="Calibri"/>
          <w:lang w:val="es-ES_tradnl"/>
        </w:rPr>
        <w:t xml:space="preserve"> </w:t>
      </w:r>
      <w:r w:rsidR="00B13DB7">
        <w:rPr>
          <w:rFonts w:eastAsia="Calibri"/>
          <w:lang w:val="es-ES_tradnl"/>
        </w:rPr>
        <w:t xml:space="preserve">de </w:t>
      </w:r>
      <w:r w:rsidR="002A599D">
        <w:rPr>
          <w:rFonts w:eastAsia="Calibri"/>
          <w:lang w:val="es-ES_tradnl"/>
        </w:rPr>
        <w:t>destrucción</w:t>
      </w:r>
      <w:r w:rsidR="00891ED0" w:rsidRPr="00203831">
        <w:rPr>
          <w:rFonts w:eastAsia="Calibri"/>
          <w:lang w:val="es-ES_tradnl"/>
        </w:rPr>
        <w:t xml:space="preserve"> </w:t>
      </w:r>
      <w:r w:rsidR="005A4F71" w:rsidRPr="00203831">
        <w:rPr>
          <w:rFonts w:eastAsia="Calibri"/>
          <w:lang w:val="es-ES_tradnl"/>
        </w:rPr>
        <w:t>de</w:t>
      </w:r>
      <w:r w:rsidR="00891ED0" w:rsidRPr="00203831">
        <w:rPr>
          <w:rFonts w:eastAsia="Calibri"/>
          <w:lang w:val="es-ES_tradnl"/>
        </w:rPr>
        <w:t xml:space="preserve"> </w:t>
      </w:r>
      <w:r w:rsidR="00B314B0">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B314B0">
        <w:rPr>
          <w:rFonts w:eastAsia="Calibri"/>
          <w:lang w:val="es-ES_tradnl"/>
        </w:rPr>
        <w:t xml:space="preserve">pero que </w:t>
      </w:r>
      <w:r w:rsidR="003A0B6C">
        <w:rPr>
          <w:rFonts w:eastAsia="Calibri"/>
          <w:lang w:val="es-ES_tradnl"/>
        </w:rPr>
        <w:t>la</w:t>
      </w:r>
      <w:r w:rsidR="000E206F">
        <w:rPr>
          <w:rFonts w:eastAsia="Calibri"/>
          <w:lang w:val="es-ES_tradnl"/>
        </w:rPr>
        <w:t xml:space="preserve"> </w:t>
      </w:r>
      <w:r w:rsidR="003A0B6C">
        <w:rPr>
          <w:rFonts w:eastAsia="Calibri"/>
          <w:lang w:val="es-ES_tradnl"/>
        </w:rPr>
        <w:t xml:space="preserve">inversión </w:t>
      </w:r>
      <w:r w:rsidR="00527B98">
        <w:rPr>
          <w:rFonts w:eastAsia="Calibri"/>
          <w:lang w:val="es-ES_tradnl"/>
        </w:rPr>
        <w:t xml:space="preserve">de </w:t>
      </w:r>
      <w:r w:rsidR="000E29AF" w:rsidRPr="000E29AF">
        <w:rPr>
          <w:rFonts w:eastAsia="Calibri"/>
          <w:lang w:val="es-ES_tradnl"/>
        </w:rPr>
        <w:t xml:space="preserve">capital </w:t>
      </w:r>
      <w:r w:rsidR="00B11EC1">
        <w:rPr>
          <w:rFonts w:eastAsia="Calibri"/>
          <w:lang w:val="es-ES_tradnl"/>
        </w:rPr>
        <w:t xml:space="preserve">en </w:t>
      </w:r>
      <w:r w:rsidR="00DE0B23" w:rsidRPr="00DE0B23">
        <w:rPr>
          <w:rFonts w:eastAsia="Calibri"/>
          <w:lang w:val="es-ES_tradnl"/>
        </w:rPr>
        <w:t>equipo</w:t>
      </w:r>
      <w:r w:rsidR="006C56DF">
        <w:rPr>
          <w:rFonts w:eastAsia="Calibri"/>
          <w:lang w:val="es-ES_tradnl"/>
        </w:rPr>
        <w:t xml:space="preserve">s de </w:t>
      </w:r>
      <w:r w:rsidR="0035241F">
        <w:rPr>
          <w:rFonts w:eastAsia="Calibri"/>
          <w:lang w:val="es-ES_tradnl"/>
        </w:rPr>
        <w:t xml:space="preserve">control de emisiones </w:t>
      </w:r>
      <w:r w:rsidR="00C75FDD">
        <w:rPr>
          <w:rFonts w:eastAsia="Calibri"/>
          <w:lang w:val="es-ES_tradnl"/>
        </w:rPr>
        <w:t xml:space="preserve">y monitoreo continuo </w:t>
      </w:r>
      <w:r w:rsidR="009E75FF">
        <w:rPr>
          <w:rFonts w:eastAsia="Calibri"/>
          <w:lang w:val="es-ES_tradnl"/>
        </w:rPr>
        <w:t>sólo se justific</w:t>
      </w:r>
      <w:r w:rsidR="00650A1F">
        <w:rPr>
          <w:rFonts w:eastAsia="Calibri"/>
          <w:lang w:val="es-ES_tradnl"/>
        </w:rPr>
        <w:t xml:space="preserve">a </w:t>
      </w:r>
      <w:r w:rsidR="007518B3">
        <w:rPr>
          <w:rFonts w:eastAsia="Calibri"/>
          <w:lang w:val="es-ES_tradnl"/>
        </w:rPr>
        <w:t xml:space="preserve">para </w:t>
      </w:r>
      <w:r w:rsidR="00A05903">
        <w:rPr>
          <w:rFonts w:eastAsia="Calibri"/>
          <w:lang w:val="es-ES_tradnl"/>
        </w:rPr>
        <w:t xml:space="preserve">flujos mayores </w:t>
      </w:r>
      <w:r w:rsidR="00784396">
        <w:rPr>
          <w:rFonts w:eastAsia="Calibri"/>
          <w:lang w:val="es-ES_tradnl"/>
        </w:rPr>
        <w:t xml:space="preserve">de generación de </w:t>
      </w:r>
      <w:r w:rsidR="00203831">
        <w:rPr>
          <w:rFonts w:eastAsia="Calibri"/>
          <w:lang w:val="es-ES_tradnl"/>
        </w:rPr>
        <w:t>desechos de SAO</w:t>
      </w:r>
      <w:r w:rsidR="00FA1F16" w:rsidRPr="00203831">
        <w:rPr>
          <w:rFonts w:eastAsia="Calibri"/>
          <w:lang w:val="es-ES_tradnl"/>
        </w:rPr>
        <w:t>.</w:t>
      </w:r>
    </w:p>
    <w:p w14:paraId="229F290A" w14:textId="28BD7E4E" w:rsidR="00FA1F16" w:rsidRPr="00203831" w:rsidRDefault="000D2C50" w:rsidP="008C39CA">
      <w:pPr>
        <w:numPr>
          <w:ilvl w:val="0"/>
          <w:numId w:val="10"/>
        </w:numPr>
        <w:spacing w:before="120" w:after="240"/>
        <w:ind w:left="0" w:firstLine="0"/>
        <w:rPr>
          <w:rFonts w:eastAsia="Calibri"/>
          <w:lang w:val="es-ES_tradnl"/>
        </w:rPr>
      </w:pPr>
      <w:r>
        <w:rPr>
          <w:rFonts w:eastAsia="Calibri"/>
          <w:lang w:val="es-ES_tradnl"/>
        </w:rPr>
        <w:t xml:space="preserve">Los depósitos de </w:t>
      </w:r>
      <w:r w:rsidR="004E46A6" w:rsidRPr="00203831">
        <w:rPr>
          <w:rFonts w:eastAsia="Calibri"/>
          <w:lang w:val="es-ES_tradnl"/>
        </w:rPr>
        <w:t>SAO</w:t>
      </w:r>
      <w:r w:rsidR="00891ED0" w:rsidRPr="00203831">
        <w:rPr>
          <w:rFonts w:eastAsia="Calibri"/>
          <w:lang w:val="es-ES_tradnl"/>
        </w:rPr>
        <w:t xml:space="preserve"> </w:t>
      </w:r>
      <w:r w:rsidR="00F6676D">
        <w:rPr>
          <w:rFonts w:eastAsia="Calibri"/>
          <w:lang w:val="es-ES_tradnl"/>
        </w:rPr>
        <w:t xml:space="preserve">pueden contener </w:t>
      </w:r>
      <w:r w:rsidR="00A61678" w:rsidRPr="00203831">
        <w:rPr>
          <w:rFonts w:eastAsia="Calibri"/>
          <w:lang w:val="es-ES_tradnl"/>
        </w:rPr>
        <w:t>cantidades</w:t>
      </w:r>
      <w:r w:rsidR="00891ED0" w:rsidRPr="00203831">
        <w:rPr>
          <w:rFonts w:eastAsia="Calibri"/>
          <w:lang w:val="es-ES_tradnl"/>
        </w:rPr>
        <w:t xml:space="preserve"> </w:t>
      </w:r>
      <w:r w:rsidR="00F6676D">
        <w:rPr>
          <w:rFonts w:eastAsia="Calibri"/>
          <w:lang w:val="es-ES_tradnl"/>
        </w:rPr>
        <w:t xml:space="preserve">importantes </w:t>
      </w:r>
      <w:r w:rsidR="004E46A6" w:rsidRPr="00203831">
        <w:rPr>
          <w:rFonts w:eastAsia="Calibri"/>
          <w:lang w:val="es-ES_tradnl"/>
        </w:rPr>
        <w:t>de</w:t>
      </w:r>
      <w:r w:rsidR="00891ED0" w:rsidRPr="00203831">
        <w:rPr>
          <w:rFonts w:eastAsia="Calibri"/>
          <w:lang w:val="es-ES_tradnl"/>
        </w:rPr>
        <w:t xml:space="preserve"> </w:t>
      </w:r>
      <w:r w:rsidR="00A67B75">
        <w:rPr>
          <w:rFonts w:eastAsia="Calibri"/>
          <w:lang w:val="es-ES_tradnl"/>
        </w:rPr>
        <w:t xml:space="preserve">mezclas de </w:t>
      </w:r>
      <w:r w:rsidR="007A75AE" w:rsidRPr="00203831">
        <w:rPr>
          <w:rFonts w:eastAsia="Calibri"/>
          <w:lang w:val="es-ES_tradnl"/>
        </w:rPr>
        <w:t>CFC</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526A82" w:rsidRPr="00203831">
        <w:rPr>
          <w:rFonts w:eastAsia="Calibri"/>
          <w:lang w:val="es-ES_tradnl"/>
        </w:rPr>
        <w:t>HCFC</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365447" w:rsidRPr="00203831">
        <w:rPr>
          <w:rFonts w:eastAsia="Calibri"/>
          <w:lang w:val="es-ES_tradnl"/>
        </w:rPr>
        <w:t>HFC</w:t>
      </w:r>
      <w:r w:rsidR="00891ED0" w:rsidRPr="00203831">
        <w:rPr>
          <w:rFonts w:eastAsia="Calibri"/>
          <w:lang w:val="es-ES_tradnl"/>
        </w:rPr>
        <w:t xml:space="preserve"> </w:t>
      </w:r>
      <w:r w:rsidR="00014768">
        <w:rPr>
          <w:rFonts w:eastAsia="Calibri"/>
          <w:lang w:val="es-ES_tradnl"/>
        </w:rPr>
        <w:t xml:space="preserve">que no </w:t>
      </w:r>
      <w:r w:rsidR="00133CA0">
        <w:rPr>
          <w:rFonts w:eastAsia="Calibri"/>
          <w:lang w:val="es-ES_tradnl"/>
        </w:rPr>
        <w:t xml:space="preserve">es posible </w:t>
      </w:r>
      <w:r w:rsidR="00014768">
        <w:rPr>
          <w:rFonts w:eastAsia="Calibri"/>
          <w:lang w:val="es-ES_tradnl"/>
        </w:rPr>
        <w:t>separar</w:t>
      </w:r>
      <w:r w:rsidR="00FA1F16" w:rsidRPr="00203831">
        <w:rPr>
          <w:rFonts w:eastAsia="Calibri"/>
          <w:lang w:val="es-ES_tradnl"/>
        </w:rPr>
        <w:t>.</w:t>
      </w:r>
      <w:r w:rsidR="00891ED0" w:rsidRPr="00203831">
        <w:rPr>
          <w:rFonts w:eastAsia="Calibri"/>
          <w:lang w:val="es-ES_tradnl"/>
        </w:rPr>
        <w:t xml:space="preserve"> </w:t>
      </w:r>
      <w:r w:rsidR="00FA6475">
        <w:rPr>
          <w:rFonts w:eastAsia="Calibri"/>
          <w:lang w:val="es-ES_tradnl"/>
        </w:rPr>
        <w:t xml:space="preserve">Por ende, </w:t>
      </w:r>
      <w:r w:rsidR="002721D4">
        <w:rPr>
          <w:rFonts w:eastAsia="Calibri"/>
          <w:lang w:val="es-ES_tradnl"/>
        </w:rPr>
        <w:t xml:space="preserve">contar con </w:t>
      </w:r>
      <w:r w:rsidR="00110032" w:rsidRPr="00203831">
        <w:rPr>
          <w:rFonts w:eastAsia="Calibri"/>
          <w:lang w:val="es-ES_tradnl"/>
        </w:rPr>
        <w:t>equipos</w:t>
      </w:r>
      <w:r w:rsidR="00891ED0" w:rsidRPr="00203831">
        <w:rPr>
          <w:rFonts w:eastAsia="Calibri"/>
          <w:lang w:val="es-ES_tradnl"/>
        </w:rPr>
        <w:t xml:space="preserve"> </w:t>
      </w:r>
      <w:r w:rsidR="00780985">
        <w:rPr>
          <w:rFonts w:eastAsia="Calibri"/>
          <w:lang w:val="es-ES_tradnl"/>
        </w:rPr>
        <w:t>av</w:t>
      </w:r>
      <w:r w:rsidR="002721D4">
        <w:rPr>
          <w:rFonts w:eastAsia="Calibri"/>
          <w:lang w:val="es-ES_tradnl"/>
        </w:rPr>
        <w:t xml:space="preserve">anzados </w:t>
      </w:r>
      <w:r w:rsidR="00EF6F7E">
        <w:rPr>
          <w:rFonts w:eastAsia="Calibri"/>
          <w:lang w:val="es-ES_tradnl"/>
        </w:rPr>
        <w:t>de</w:t>
      </w:r>
      <w:r w:rsidR="002721D4">
        <w:rPr>
          <w:rFonts w:eastAsia="Calibri"/>
          <w:lang w:val="es-ES_tradnl"/>
        </w:rPr>
        <w:t xml:space="preserve"> </w:t>
      </w:r>
      <w:r w:rsidR="00D56539" w:rsidRPr="00203831">
        <w:rPr>
          <w:rFonts w:eastAsia="Calibri"/>
          <w:lang w:val="es-ES_tradnl"/>
        </w:rPr>
        <w:t>análisis</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DD67A1" w:rsidRPr="00DD67A1">
        <w:rPr>
          <w:rFonts w:eastAsia="Calibri"/>
          <w:lang w:val="es-ES_tradnl"/>
        </w:rPr>
        <w:t xml:space="preserve">mezclas </w:t>
      </w:r>
      <w:r w:rsidR="00203831">
        <w:rPr>
          <w:rFonts w:eastAsia="Calibri"/>
          <w:lang w:val="es-ES_tradnl"/>
        </w:rPr>
        <w:t>de SAO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9422F7">
        <w:rPr>
          <w:rFonts w:eastAsia="Calibri"/>
          <w:lang w:val="es-ES_tradnl"/>
        </w:rPr>
        <w:t>capacitar</w:t>
      </w:r>
      <w:r w:rsidR="00891ED0" w:rsidRPr="00203831">
        <w:rPr>
          <w:rFonts w:eastAsia="Calibri"/>
          <w:lang w:val="es-ES_tradnl"/>
        </w:rPr>
        <w:t xml:space="preserve"> </w:t>
      </w:r>
      <w:r w:rsidR="009422F7">
        <w:rPr>
          <w:rFonts w:eastAsia="Calibri"/>
          <w:lang w:val="es-ES_tradnl"/>
        </w:rPr>
        <w:t xml:space="preserve">en la </w:t>
      </w:r>
      <w:r w:rsidR="00D56539" w:rsidRPr="00203831">
        <w:rPr>
          <w:rFonts w:eastAsia="Calibri"/>
          <w:lang w:val="es-ES_tradnl"/>
        </w:rPr>
        <w:t>identificación</w:t>
      </w:r>
      <w:r w:rsidR="00891ED0" w:rsidRPr="00203831">
        <w:rPr>
          <w:rFonts w:eastAsia="Calibri"/>
          <w:lang w:val="es-ES_tradnl"/>
        </w:rPr>
        <w:t xml:space="preserve"> </w:t>
      </w:r>
      <w:r w:rsidR="009422F7">
        <w:rPr>
          <w:rFonts w:eastAsia="Calibri"/>
          <w:lang w:val="es-ES_tradnl"/>
        </w:rPr>
        <w:t xml:space="preserve">de </w:t>
      </w:r>
      <w:r w:rsidR="004E46A6" w:rsidRPr="00203831">
        <w:rPr>
          <w:rFonts w:eastAsia="Calibri"/>
          <w:lang w:val="es-ES_tradnl"/>
        </w:rPr>
        <w:t>refrigerantes</w:t>
      </w:r>
      <w:r w:rsidR="00891ED0" w:rsidRPr="00203831">
        <w:rPr>
          <w:rFonts w:eastAsia="Calibri"/>
          <w:lang w:val="es-ES_tradnl"/>
        </w:rPr>
        <w:t xml:space="preserve"> </w:t>
      </w:r>
      <w:r w:rsidR="00841418">
        <w:rPr>
          <w:rFonts w:eastAsia="Calibri"/>
          <w:lang w:val="es-ES_tradnl"/>
        </w:rPr>
        <w:t>es</w:t>
      </w:r>
      <w:r w:rsidR="009422F7">
        <w:rPr>
          <w:rFonts w:eastAsia="Calibri"/>
          <w:lang w:val="es-ES_tradnl"/>
        </w:rPr>
        <w:t xml:space="preserve"> </w:t>
      </w:r>
      <w:r w:rsidR="00841418">
        <w:rPr>
          <w:rFonts w:eastAsia="Calibri"/>
          <w:lang w:val="es-ES_tradnl"/>
        </w:rPr>
        <w:t>esencial</w:t>
      </w:r>
      <w:r w:rsidR="009422F7" w:rsidRPr="009422F7">
        <w:rPr>
          <w:rFonts w:eastAsia="Calibri"/>
          <w:lang w:val="es-ES_tradnl"/>
        </w:rPr>
        <w:t xml:space="preserve"> </w:t>
      </w:r>
      <w:r w:rsidR="00D80CB3" w:rsidRPr="00203831">
        <w:rPr>
          <w:rFonts w:eastAsia="Calibri"/>
          <w:lang w:val="es-ES_tradnl"/>
        </w:rPr>
        <w:t xml:space="preserve">para </w:t>
      </w:r>
      <w:r w:rsidR="004F3327">
        <w:rPr>
          <w:rFonts w:eastAsia="Calibri"/>
          <w:lang w:val="es-ES_tradnl"/>
        </w:rPr>
        <w:t xml:space="preserve">determinar el correcto manejo </w:t>
      </w:r>
      <w:r w:rsidR="00E62FDA">
        <w:rPr>
          <w:rFonts w:eastAsia="Calibri"/>
          <w:lang w:val="es-ES_tradnl"/>
        </w:rPr>
        <w:t xml:space="preserve">de </w:t>
      </w:r>
      <w:r w:rsidR="00811C27">
        <w:rPr>
          <w:rFonts w:eastAsia="Calibri"/>
          <w:lang w:val="es-ES_tradnl"/>
        </w:rPr>
        <w:t xml:space="preserve">las </w:t>
      </w:r>
      <w:r w:rsidR="00E62FDA">
        <w:rPr>
          <w:rFonts w:eastAsia="Calibri"/>
          <w:lang w:val="es-ES_tradnl"/>
        </w:rPr>
        <w:t xml:space="preserve">mezclas de </w:t>
      </w:r>
      <w:r w:rsidR="00526A82" w:rsidRPr="00203831">
        <w:rPr>
          <w:rFonts w:eastAsia="Calibri"/>
          <w:lang w:val="es-ES_tradnl"/>
        </w:rPr>
        <w:t>refrigerante</w:t>
      </w:r>
      <w:r w:rsidR="009C21C5">
        <w:rPr>
          <w:rFonts w:eastAsia="Calibri"/>
          <w:lang w:val="es-ES_tradnl"/>
        </w:rPr>
        <w:t xml:space="preserve">s </w:t>
      </w:r>
      <w:r w:rsidR="004E46A6" w:rsidRPr="00203831">
        <w:rPr>
          <w:rFonts w:eastAsia="Calibri"/>
          <w:lang w:val="es-ES_tradnl"/>
        </w:rPr>
        <w:t>y</w:t>
      </w:r>
      <w:r w:rsidR="00891ED0" w:rsidRPr="00203831">
        <w:rPr>
          <w:rFonts w:eastAsia="Calibri"/>
          <w:lang w:val="es-ES_tradnl"/>
        </w:rPr>
        <w:t xml:space="preserve"> </w:t>
      </w:r>
      <w:r w:rsidR="00365447" w:rsidRPr="00203831">
        <w:rPr>
          <w:rFonts w:eastAsia="Calibri"/>
          <w:lang w:val="es-ES_tradnl"/>
        </w:rPr>
        <w:t>la</w:t>
      </w:r>
      <w:r w:rsidR="00891ED0" w:rsidRPr="00203831">
        <w:rPr>
          <w:rFonts w:eastAsia="Calibri"/>
          <w:lang w:val="es-ES_tradnl"/>
        </w:rPr>
        <w:t xml:space="preserve"> </w:t>
      </w:r>
      <w:r w:rsidR="00365447" w:rsidRPr="00203831">
        <w:rPr>
          <w:rFonts w:eastAsia="Calibri"/>
          <w:lang w:val="es-ES_tradnl"/>
        </w:rPr>
        <w:t>tecnología</w:t>
      </w:r>
      <w:r w:rsidR="00891ED0" w:rsidRPr="00203831">
        <w:rPr>
          <w:rFonts w:eastAsia="Calibri"/>
          <w:lang w:val="es-ES_tradnl"/>
        </w:rPr>
        <w:t xml:space="preserve"> </w:t>
      </w:r>
      <w:r w:rsidR="00792995">
        <w:rPr>
          <w:rFonts w:eastAsia="Calibri"/>
          <w:lang w:val="es-ES_tradnl"/>
        </w:rPr>
        <w:t xml:space="preserve">más adecuada </w:t>
      </w:r>
      <w:r w:rsidR="00F966C1">
        <w:rPr>
          <w:rFonts w:eastAsia="Calibri"/>
          <w:lang w:val="es-ES_tradnl"/>
        </w:rPr>
        <w:t xml:space="preserve">para </w:t>
      </w:r>
      <w:r w:rsidR="00D80CB3" w:rsidRPr="00203831">
        <w:rPr>
          <w:rFonts w:eastAsia="Calibri"/>
          <w:lang w:val="es-ES_tradnl"/>
        </w:rPr>
        <w:t>su</w:t>
      </w:r>
      <w:r w:rsidR="00891ED0" w:rsidRPr="00203831">
        <w:rPr>
          <w:rFonts w:eastAsia="Calibri"/>
          <w:lang w:val="es-ES_tradnl"/>
        </w:rPr>
        <w:t xml:space="preserve"> </w:t>
      </w:r>
      <w:r w:rsidR="007A75AE" w:rsidRPr="00203831">
        <w:rPr>
          <w:rFonts w:eastAsia="Calibri"/>
          <w:lang w:val="es-ES_tradnl"/>
        </w:rPr>
        <w:t>destrucción</w:t>
      </w:r>
      <w:r w:rsidR="00FA1F16" w:rsidRPr="00203831">
        <w:rPr>
          <w:rFonts w:eastAsia="Calibri"/>
          <w:lang w:val="es-ES_tradnl"/>
        </w:rPr>
        <w:t>.</w:t>
      </w:r>
    </w:p>
    <w:p w14:paraId="4EF628E4" w14:textId="10CFAE2A" w:rsidR="00FA1F16" w:rsidRPr="00203831" w:rsidRDefault="00A80F9A" w:rsidP="007913BE">
      <w:pPr>
        <w:keepNext/>
        <w:keepLines/>
        <w:spacing w:before="120" w:after="240"/>
        <w:rPr>
          <w:rFonts w:eastAsia="Calibri"/>
          <w:iCs/>
          <w:u w:val="single"/>
          <w:lang w:val="es-ES_tradnl"/>
        </w:rPr>
      </w:pPr>
      <w:r w:rsidRPr="00203831">
        <w:rPr>
          <w:rFonts w:eastAsia="Calibri"/>
          <w:iCs/>
          <w:u w:val="single"/>
          <w:lang w:val="es-ES_tradnl"/>
        </w:rPr>
        <w:t>Sinergias</w:t>
      </w:r>
      <w:r w:rsidR="00891ED0" w:rsidRPr="00203831">
        <w:rPr>
          <w:rFonts w:eastAsia="Calibri"/>
          <w:iCs/>
          <w:u w:val="single"/>
          <w:lang w:val="es-ES_tradnl"/>
        </w:rPr>
        <w:t xml:space="preserve"> </w:t>
      </w:r>
      <w:r w:rsidR="00110032" w:rsidRPr="00203831">
        <w:rPr>
          <w:rFonts w:eastAsia="Calibri"/>
          <w:iCs/>
          <w:u w:val="single"/>
          <w:lang w:val="es-ES_tradnl"/>
        </w:rPr>
        <w:t>con</w:t>
      </w:r>
      <w:r w:rsidR="00891ED0" w:rsidRPr="00203831">
        <w:rPr>
          <w:rFonts w:eastAsia="Calibri"/>
          <w:iCs/>
          <w:u w:val="single"/>
          <w:lang w:val="es-ES_tradnl"/>
        </w:rPr>
        <w:t xml:space="preserve"> </w:t>
      </w:r>
      <w:r w:rsidR="0076763F" w:rsidRPr="0076763F">
        <w:rPr>
          <w:rFonts w:eastAsia="Calibri"/>
          <w:iCs/>
          <w:u w:val="single"/>
          <w:lang w:val="es-ES_tradnl"/>
        </w:rPr>
        <w:t xml:space="preserve">proyectos </w:t>
      </w:r>
      <w:r w:rsidR="00DA4C72">
        <w:rPr>
          <w:rFonts w:eastAsia="Calibri"/>
          <w:iCs/>
          <w:u w:val="single"/>
          <w:lang w:val="es-ES_tradnl"/>
        </w:rPr>
        <w:t>cofinanciado</w:t>
      </w:r>
      <w:r w:rsidR="0076763F">
        <w:rPr>
          <w:rFonts w:eastAsia="Calibri"/>
          <w:iCs/>
          <w:u w:val="single"/>
          <w:lang w:val="es-ES_tradnl"/>
        </w:rPr>
        <w:t>s</w:t>
      </w:r>
    </w:p>
    <w:p w14:paraId="4F95D437" w14:textId="191C61F6" w:rsidR="00A4066A" w:rsidRPr="00203831" w:rsidRDefault="001B6986" w:rsidP="008C39CA">
      <w:pPr>
        <w:numPr>
          <w:ilvl w:val="0"/>
          <w:numId w:val="10"/>
        </w:numPr>
        <w:spacing w:before="120" w:after="240"/>
        <w:ind w:left="0" w:firstLine="0"/>
        <w:rPr>
          <w:rFonts w:eastAsia="Calibri"/>
          <w:lang w:val="es-ES_tradnl"/>
        </w:rPr>
      </w:pPr>
      <w:r>
        <w:rPr>
          <w:rFonts w:eastAsia="Calibri"/>
          <w:lang w:val="es-ES_tradnl"/>
        </w:rPr>
        <w:t>Los p</w:t>
      </w:r>
      <w:r w:rsidR="00110032" w:rsidRPr="00203831">
        <w:rPr>
          <w:rFonts w:eastAsia="Calibri"/>
          <w:lang w:val="es-ES_tradnl"/>
        </w:rPr>
        <w:t>royectos</w:t>
      </w:r>
      <w:r w:rsidR="00891ED0" w:rsidRPr="00203831">
        <w:rPr>
          <w:rFonts w:eastAsia="Calibri"/>
          <w:lang w:val="es-ES_tradnl"/>
        </w:rPr>
        <w:t xml:space="preserve"> </w:t>
      </w:r>
      <w:r w:rsidR="00DF19FC" w:rsidRPr="00203831">
        <w:rPr>
          <w:rFonts w:eastAsia="Calibri"/>
          <w:lang w:val="es-ES_tradnl"/>
        </w:rPr>
        <w:t>financiado</w:t>
      </w:r>
      <w:r>
        <w:rPr>
          <w:rFonts w:eastAsia="Calibri"/>
          <w:lang w:val="es-ES_tradnl"/>
        </w:rPr>
        <w:t>s</w:t>
      </w:r>
      <w:r w:rsidR="00891ED0" w:rsidRPr="00203831">
        <w:rPr>
          <w:rFonts w:eastAsia="Calibri"/>
          <w:lang w:val="es-ES_tradnl"/>
        </w:rPr>
        <w:t xml:space="preserve"> </w:t>
      </w:r>
      <w:r w:rsidR="00C06774">
        <w:rPr>
          <w:rFonts w:eastAsia="Calibri"/>
          <w:lang w:val="es-ES_tradnl"/>
        </w:rPr>
        <w:t xml:space="preserve">a través de </w:t>
      </w:r>
      <w:r>
        <w:rPr>
          <w:rFonts w:eastAsia="Calibri"/>
          <w:lang w:val="es-ES_tradnl"/>
        </w:rPr>
        <w:t xml:space="preserve">distintos </w:t>
      </w:r>
      <w:r w:rsidR="00A46ACD" w:rsidRPr="00203831">
        <w:rPr>
          <w:rFonts w:eastAsia="Calibri"/>
          <w:lang w:val="es-ES_tradnl"/>
        </w:rPr>
        <w:t>mecanismos</w:t>
      </w:r>
      <w:r w:rsidR="00891ED0" w:rsidRPr="00203831">
        <w:rPr>
          <w:rFonts w:eastAsia="Calibri"/>
          <w:lang w:val="es-ES_tradnl"/>
        </w:rPr>
        <w:t xml:space="preserve"> </w:t>
      </w:r>
      <w:r w:rsidR="00FA1F16" w:rsidRPr="00203831">
        <w:rPr>
          <w:rFonts w:eastAsia="Calibri"/>
          <w:lang w:val="es-ES_tradnl"/>
        </w:rPr>
        <w:t>(</w:t>
      </w:r>
      <w:r w:rsidR="00526A82" w:rsidRPr="00203831">
        <w:rPr>
          <w:rFonts w:eastAsia="Calibri"/>
          <w:lang w:val="es-ES_tradnl"/>
        </w:rPr>
        <w:t>p.</w:t>
      </w:r>
      <w:r w:rsidR="00891ED0" w:rsidRPr="00203831">
        <w:rPr>
          <w:rFonts w:eastAsia="Calibri"/>
          <w:lang w:val="es-ES_tradnl"/>
        </w:rPr>
        <w:t xml:space="preserve"> </w:t>
      </w:r>
      <w:r w:rsidR="00526A82" w:rsidRPr="00203831">
        <w:rPr>
          <w:rFonts w:eastAsia="Calibri"/>
          <w:lang w:val="es-ES_tradnl"/>
        </w:rPr>
        <w:t>ej.,</w:t>
      </w:r>
      <w:r w:rsidR="00891ED0" w:rsidRPr="00203831">
        <w:rPr>
          <w:rFonts w:eastAsia="Calibri"/>
          <w:lang w:val="es-ES_tradnl"/>
        </w:rPr>
        <w:t xml:space="preserve"> </w:t>
      </w:r>
      <w:r w:rsidR="00994E80">
        <w:rPr>
          <w:rFonts w:eastAsia="Calibri"/>
          <w:lang w:val="es-ES_tradnl"/>
        </w:rPr>
        <w:t>el Fondo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A9536D">
        <w:rPr>
          <w:rFonts w:eastAsia="Calibri"/>
          <w:lang w:val="es-ES_tradnl"/>
        </w:rPr>
        <w:t xml:space="preserve">el </w:t>
      </w:r>
      <w:r w:rsidR="00EF7560" w:rsidRPr="00203831">
        <w:rPr>
          <w:rFonts w:eastAsia="Calibri"/>
          <w:lang w:val="es-ES_tradnl"/>
        </w:rPr>
        <w:t>FMAM</w:t>
      </w:r>
      <w:r w:rsidR="00FA1F16" w:rsidRPr="00203831">
        <w:rPr>
          <w:rFonts w:eastAsia="Calibri"/>
          <w:lang w:val="es-ES_tradnl"/>
        </w:rPr>
        <w:t>)</w:t>
      </w:r>
      <w:r w:rsidR="00891ED0" w:rsidRPr="00203831">
        <w:rPr>
          <w:rFonts w:eastAsia="Calibri"/>
          <w:lang w:val="es-ES_tradnl"/>
        </w:rPr>
        <w:t xml:space="preserve"> </w:t>
      </w:r>
      <w:r w:rsidR="00C54127">
        <w:rPr>
          <w:rFonts w:eastAsia="Calibri"/>
          <w:lang w:val="es-ES_tradnl"/>
        </w:rPr>
        <w:t>puede</w:t>
      </w:r>
      <w:r w:rsidR="00CE77F2">
        <w:rPr>
          <w:rFonts w:eastAsia="Calibri"/>
          <w:lang w:val="es-ES_tradnl"/>
        </w:rPr>
        <w:t>n</w:t>
      </w:r>
      <w:r w:rsidR="00C54127">
        <w:rPr>
          <w:rFonts w:eastAsia="Calibri"/>
          <w:lang w:val="es-ES_tradnl"/>
        </w:rPr>
        <w:t xml:space="preserve"> colaborar </w:t>
      </w:r>
      <w:r w:rsidR="000318FE">
        <w:rPr>
          <w:rFonts w:eastAsia="Calibri"/>
          <w:lang w:val="es-ES_tradnl"/>
        </w:rPr>
        <w:t xml:space="preserve">sólo a condición </w:t>
      </w:r>
      <w:r w:rsidR="00EA1853">
        <w:rPr>
          <w:rFonts w:eastAsia="Calibri"/>
          <w:lang w:val="es-ES_tradnl"/>
        </w:rPr>
        <w:t xml:space="preserve">de que los ciclos </w:t>
      </w:r>
      <w:r w:rsidR="00621CBD">
        <w:rPr>
          <w:rFonts w:eastAsia="Calibri"/>
          <w:lang w:val="es-ES_tradnl"/>
        </w:rPr>
        <w:t xml:space="preserve">de </w:t>
      </w:r>
      <w:r w:rsidR="00A61678" w:rsidRPr="00203831">
        <w:rPr>
          <w:rFonts w:eastAsia="Calibri"/>
          <w:lang w:val="es-ES_tradnl"/>
        </w:rPr>
        <w:t>planificación</w:t>
      </w:r>
      <w:r w:rsidR="00621CBD">
        <w:rPr>
          <w:rFonts w:eastAsia="Calibri"/>
          <w:lang w:val="es-ES_tradnl"/>
        </w:rPr>
        <w:t xml:space="preserve"> y </w:t>
      </w:r>
      <w:r w:rsidR="00A46ACD" w:rsidRPr="00203831">
        <w:rPr>
          <w:rFonts w:eastAsia="Calibri"/>
          <w:lang w:val="es-ES_tradnl"/>
        </w:rPr>
        <w:t>aprobación</w:t>
      </w:r>
      <w:r w:rsidR="00891ED0" w:rsidRPr="00203831">
        <w:rPr>
          <w:rFonts w:eastAsia="Calibri"/>
          <w:lang w:val="es-ES_tradnl"/>
        </w:rPr>
        <w:t xml:space="preserve"> </w:t>
      </w:r>
      <w:r w:rsidR="009E4F44">
        <w:rPr>
          <w:rFonts w:eastAsia="Calibri"/>
          <w:lang w:val="es-ES_tradnl"/>
        </w:rPr>
        <w:t xml:space="preserve">estén </w:t>
      </w:r>
      <w:r w:rsidR="009B2463">
        <w:rPr>
          <w:rFonts w:eastAsia="Calibri"/>
          <w:lang w:val="es-ES_tradnl"/>
        </w:rPr>
        <w:t xml:space="preserve">estrechamente </w:t>
      </w:r>
      <w:r w:rsidR="009E4F44">
        <w:rPr>
          <w:rFonts w:eastAsia="Calibri"/>
          <w:lang w:val="es-ES_tradnl"/>
        </w:rPr>
        <w:t>alineados</w:t>
      </w:r>
      <w:r w:rsidR="00FA1F16" w:rsidRPr="00203831">
        <w:rPr>
          <w:rFonts w:eastAsia="Calibri"/>
          <w:lang w:val="es-ES_tradnl"/>
        </w:rPr>
        <w:t>.</w:t>
      </w:r>
      <w:r w:rsidR="00891ED0" w:rsidRPr="00203831">
        <w:rPr>
          <w:rFonts w:eastAsia="Calibri"/>
          <w:lang w:val="es-ES_tradnl"/>
        </w:rPr>
        <w:t xml:space="preserve"> </w:t>
      </w:r>
      <w:r w:rsidR="00A25EB6">
        <w:rPr>
          <w:rFonts w:eastAsia="Calibri"/>
          <w:lang w:val="es-ES_tradnl"/>
        </w:rPr>
        <w:t xml:space="preserve">En Georgia </w:t>
      </w:r>
      <w:r w:rsidR="00E13A59">
        <w:rPr>
          <w:rFonts w:eastAsia="Calibri"/>
          <w:lang w:val="es-ES_tradnl"/>
        </w:rPr>
        <w:t xml:space="preserve">el </w:t>
      </w:r>
      <w:r w:rsidR="007C26FF" w:rsidRPr="00203831">
        <w:rPr>
          <w:rFonts w:eastAsia="Calibri"/>
          <w:lang w:val="es-ES_tradnl"/>
        </w:rPr>
        <w:t>proyecto</w:t>
      </w:r>
      <w:r w:rsidR="00891ED0" w:rsidRPr="00203831">
        <w:rPr>
          <w:rFonts w:eastAsia="Calibri"/>
          <w:lang w:val="es-ES_tradnl"/>
        </w:rPr>
        <w:t xml:space="preserve"> </w:t>
      </w:r>
      <w:r w:rsidR="00636F73">
        <w:rPr>
          <w:rFonts w:eastAsia="Calibri"/>
          <w:lang w:val="es-ES_tradnl"/>
        </w:rPr>
        <w:t xml:space="preserve">se benefició del </w:t>
      </w:r>
      <w:r w:rsidR="00AA675A">
        <w:rPr>
          <w:rFonts w:eastAsia="Calibri"/>
          <w:lang w:val="es-ES_tradnl"/>
        </w:rPr>
        <w:t xml:space="preserve">programa </w:t>
      </w:r>
      <w:r w:rsidR="004065B6">
        <w:rPr>
          <w:rFonts w:eastAsia="Calibri"/>
          <w:lang w:val="es-ES_tradnl"/>
        </w:rPr>
        <w:t xml:space="preserve">del FMAM sobre </w:t>
      </w:r>
      <w:r w:rsidR="004065B6" w:rsidRPr="004065B6">
        <w:rPr>
          <w:rFonts w:eastAsia="Calibri"/>
          <w:lang w:val="es-ES_tradnl"/>
        </w:rPr>
        <w:t>contaminantes orgánicos persistentes</w:t>
      </w:r>
      <w:r w:rsidR="00C2249E">
        <w:rPr>
          <w:rFonts w:eastAsia="Calibri"/>
          <w:lang w:val="es-ES_tradnl"/>
        </w:rPr>
        <w:t xml:space="preserve"> (COP)</w:t>
      </w:r>
      <w:r w:rsidR="00FA1F16" w:rsidRPr="00203831">
        <w:rPr>
          <w:rFonts w:eastAsia="Calibri"/>
          <w:lang w:val="es-ES_tradnl"/>
        </w:rPr>
        <w:t>,</w:t>
      </w:r>
      <w:r w:rsidR="00891ED0" w:rsidRPr="00203831">
        <w:rPr>
          <w:rFonts w:eastAsia="Calibri"/>
          <w:lang w:val="es-ES_tradnl"/>
        </w:rPr>
        <w:t xml:space="preserve"> </w:t>
      </w:r>
      <w:r w:rsidR="0089170F">
        <w:rPr>
          <w:rFonts w:eastAsia="Calibri"/>
          <w:lang w:val="es-ES_tradnl"/>
        </w:rPr>
        <w:t xml:space="preserve">pero estas sinergias podrían no ser fáciles de </w:t>
      </w:r>
      <w:r w:rsidR="00E15B5E">
        <w:rPr>
          <w:rFonts w:eastAsia="Calibri"/>
          <w:lang w:val="es-ES_tradnl"/>
        </w:rPr>
        <w:t xml:space="preserve">replicar </w:t>
      </w:r>
      <w:r w:rsidR="000E5896">
        <w:rPr>
          <w:rFonts w:eastAsia="Calibri"/>
          <w:lang w:val="es-ES_tradnl"/>
        </w:rPr>
        <w:t xml:space="preserve">debido a </w:t>
      </w:r>
      <w:r w:rsidR="00F65A03">
        <w:rPr>
          <w:rFonts w:eastAsia="Calibri"/>
          <w:lang w:val="es-ES_tradnl"/>
        </w:rPr>
        <w:t xml:space="preserve">los tiempos </w:t>
      </w:r>
      <w:r w:rsidR="00FE4D31">
        <w:rPr>
          <w:rFonts w:eastAsia="Calibri"/>
          <w:lang w:val="es-ES_tradnl"/>
        </w:rPr>
        <w:t>relativamente</w:t>
      </w:r>
      <w:r w:rsidR="00891ED0" w:rsidRPr="00203831">
        <w:rPr>
          <w:rFonts w:eastAsia="Calibri"/>
          <w:lang w:val="es-ES_tradnl"/>
        </w:rPr>
        <w:t xml:space="preserve"> </w:t>
      </w:r>
      <w:r w:rsidR="0052372E">
        <w:rPr>
          <w:rFonts w:eastAsia="Calibri"/>
          <w:lang w:val="es-ES_tradnl"/>
        </w:rPr>
        <w:t xml:space="preserve">mayores de </w:t>
      </w:r>
      <w:r w:rsidR="00A61678" w:rsidRPr="00203831">
        <w:rPr>
          <w:rFonts w:eastAsia="Calibri"/>
          <w:lang w:val="es-ES_tradnl"/>
        </w:rPr>
        <w:t>preparación</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A46ACD" w:rsidRPr="00203831">
        <w:rPr>
          <w:rFonts w:eastAsia="Calibri"/>
          <w:lang w:val="es-ES_tradnl"/>
        </w:rPr>
        <w:t>aprobación</w:t>
      </w:r>
      <w:r w:rsidR="00891ED0" w:rsidRPr="00203831">
        <w:rPr>
          <w:rFonts w:eastAsia="Calibri"/>
          <w:lang w:val="es-ES_tradnl"/>
        </w:rPr>
        <w:t xml:space="preserve"> </w:t>
      </w:r>
      <w:r w:rsidR="00E839D3">
        <w:rPr>
          <w:rFonts w:eastAsia="Calibri"/>
          <w:lang w:val="es-ES_tradnl"/>
        </w:rPr>
        <w:t xml:space="preserve">que exigen los </w:t>
      </w:r>
      <w:r w:rsidR="00E839D3" w:rsidRPr="00E839D3">
        <w:rPr>
          <w:rFonts w:eastAsia="Calibri"/>
          <w:lang w:val="es-ES_tradnl"/>
        </w:rPr>
        <w:t xml:space="preserve">proyectos </w:t>
      </w:r>
      <w:r w:rsidR="003F6ED6">
        <w:rPr>
          <w:rFonts w:eastAsia="Calibri"/>
          <w:lang w:val="es-ES_tradnl"/>
        </w:rPr>
        <w:t xml:space="preserve">medianos y grandes </w:t>
      </w:r>
      <w:r w:rsidR="00D06A6A">
        <w:rPr>
          <w:rFonts w:eastAsia="Calibri"/>
          <w:lang w:val="es-ES_tradnl"/>
        </w:rPr>
        <w:t>del FMAM,</w:t>
      </w:r>
      <w:r w:rsidR="003E30F0">
        <w:rPr>
          <w:rFonts w:eastAsia="Calibri"/>
          <w:lang w:val="es-ES_tradnl"/>
        </w:rPr>
        <w:t xml:space="preserve"> </w:t>
      </w:r>
      <w:r w:rsidR="00D06A6A" w:rsidRPr="00D06A6A">
        <w:rPr>
          <w:rFonts w:eastAsia="Calibri"/>
          <w:lang w:val="es-ES_tradnl"/>
        </w:rPr>
        <w:t xml:space="preserve">sumado </w:t>
      </w:r>
      <w:r w:rsidR="003E30F0">
        <w:rPr>
          <w:rFonts w:eastAsia="Calibri"/>
          <w:lang w:val="es-ES_tradnl"/>
        </w:rPr>
        <w:t>a que</w:t>
      </w:r>
      <w:r w:rsidR="00FA1F16" w:rsidRPr="00203831">
        <w:rPr>
          <w:rFonts w:eastAsia="Calibri"/>
          <w:lang w:val="es-ES_tradnl"/>
        </w:rPr>
        <w:t>,</w:t>
      </w:r>
      <w:r w:rsidR="00891ED0" w:rsidRPr="00203831">
        <w:rPr>
          <w:rFonts w:eastAsia="Calibri"/>
          <w:lang w:val="es-ES_tradnl"/>
        </w:rPr>
        <w:t xml:space="preserve"> </w:t>
      </w:r>
      <w:r w:rsidR="005A7DE0">
        <w:rPr>
          <w:rFonts w:eastAsia="Calibri"/>
          <w:lang w:val="es-ES_tradnl"/>
        </w:rPr>
        <w:t>e</w:t>
      </w:r>
      <w:r w:rsidR="00FA1F16" w:rsidRPr="00203831">
        <w:rPr>
          <w:rFonts w:eastAsia="Calibri"/>
          <w:lang w:val="es-ES_tradnl"/>
        </w:rPr>
        <w:t>n</w:t>
      </w:r>
      <w:r w:rsidR="00891ED0" w:rsidRPr="00203831">
        <w:rPr>
          <w:rFonts w:eastAsia="Calibri"/>
          <w:lang w:val="es-ES_tradnl"/>
        </w:rPr>
        <w:t xml:space="preserve"> </w:t>
      </w:r>
      <w:r w:rsidR="00AE1FC7">
        <w:rPr>
          <w:rFonts w:eastAsia="Calibri"/>
          <w:lang w:val="es-ES_tradnl"/>
        </w:rPr>
        <w:t>materias</w:t>
      </w:r>
      <w:r w:rsidR="00891ED0" w:rsidRPr="00203831">
        <w:rPr>
          <w:rFonts w:eastAsia="Calibri"/>
          <w:lang w:val="es-ES_tradnl"/>
        </w:rPr>
        <w:t xml:space="preserve"> </w:t>
      </w:r>
      <w:r w:rsidR="007F5EA0">
        <w:rPr>
          <w:rFonts w:eastAsia="Calibri"/>
          <w:lang w:val="es-ES_tradnl"/>
        </w:rPr>
        <w:t xml:space="preserve">no </w:t>
      </w:r>
      <w:r w:rsidR="00E75793">
        <w:rPr>
          <w:rFonts w:eastAsia="Calibri"/>
          <w:lang w:val="es-ES_tradnl"/>
        </w:rPr>
        <w:t>contempladas</w:t>
      </w:r>
      <w:r w:rsidR="007F5EA0">
        <w:rPr>
          <w:rFonts w:eastAsia="Calibri"/>
          <w:lang w:val="es-ES_tradnl"/>
        </w:rPr>
        <w:t xml:space="preserve"> en</w:t>
      </w:r>
      <w:r w:rsidR="002737C0">
        <w:rPr>
          <w:rFonts w:eastAsia="Calibri"/>
          <w:lang w:val="es-ES_tradnl"/>
        </w:rPr>
        <w:t xml:space="preserve"> </w:t>
      </w:r>
      <w:r w:rsidR="004E46A6" w:rsidRPr="00203831">
        <w:rPr>
          <w:rFonts w:eastAsia="Calibri"/>
          <w:lang w:val="es-ES_tradnl"/>
        </w:rPr>
        <w:t>el</w:t>
      </w:r>
      <w:r w:rsidR="00891ED0" w:rsidRPr="00203831">
        <w:rPr>
          <w:rFonts w:eastAsia="Calibri"/>
          <w:lang w:val="es-ES_tradnl"/>
        </w:rPr>
        <w:t xml:space="preserve"> </w:t>
      </w:r>
      <w:r w:rsidR="004E46A6" w:rsidRPr="00203831">
        <w:rPr>
          <w:rFonts w:eastAsia="Calibri"/>
          <w:lang w:val="es-ES_tradnl"/>
        </w:rPr>
        <w:t>Protocolo</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4E46A6" w:rsidRPr="00203831">
        <w:rPr>
          <w:rFonts w:eastAsia="Calibri"/>
          <w:lang w:val="es-ES_tradnl"/>
        </w:rPr>
        <w:t>Montreal</w:t>
      </w:r>
      <w:r w:rsidR="00891ED0" w:rsidRPr="00203831">
        <w:rPr>
          <w:rFonts w:eastAsia="Calibri"/>
          <w:lang w:val="es-ES_tradnl"/>
        </w:rPr>
        <w:t xml:space="preserve"> </w:t>
      </w:r>
      <w:r w:rsidR="00FA1F16" w:rsidRPr="00203831">
        <w:rPr>
          <w:rFonts w:eastAsia="Calibri"/>
          <w:lang w:val="es-ES_tradnl"/>
        </w:rPr>
        <w:t>(</w:t>
      </w:r>
      <w:r w:rsidR="00526A82" w:rsidRPr="00203831">
        <w:rPr>
          <w:rFonts w:eastAsia="Calibri"/>
          <w:lang w:val="es-ES_tradnl"/>
        </w:rPr>
        <w:t>p.</w:t>
      </w:r>
      <w:r w:rsidR="00891ED0" w:rsidRPr="00203831">
        <w:rPr>
          <w:rFonts w:eastAsia="Calibri"/>
          <w:lang w:val="es-ES_tradnl"/>
        </w:rPr>
        <w:t xml:space="preserve"> </w:t>
      </w:r>
      <w:r w:rsidR="00526A82" w:rsidRPr="00203831">
        <w:rPr>
          <w:rFonts w:eastAsia="Calibri"/>
          <w:lang w:val="es-ES_tradnl"/>
        </w:rPr>
        <w:t>ej.,</w:t>
      </w:r>
      <w:r w:rsidR="00891ED0" w:rsidRPr="00203831">
        <w:rPr>
          <w:rFonts w:eastAsia="Calibri"/>
          <w:lang w:val="es-ES_tradnl"/>
        </w:rPr>
        <w:t xml:space="preserve"> </w:t>
      </w:r>
      <w:r w:rsidR="00920250">
        <w:rPr>
          <w:rFonts w:eastAsia="Calibri"/>
          <w:lang w:val="es-ES_tradnl"/>
        </w:rPr>
        <w:t>gestión de desechos de SAO</w:t>
      </w:r>
      <w:r w:rsidR="00FA1F16" w:rsidRPr="00203831">
        <w:rPr>
          <w:rFonts w:eastAsia="Calibri"/>
          <w:lang w:val="es-ES_tradnl"/>
        </w:rPr>
        <w:t>),</w:t>
      </w:r>
      <w:r w:rsidR="00891ED0" w:rsidRPr="00203831">
        <w:rPr>
          <w:rFonts w:eastAsia="Calibri"/>
          <w:lang w:val="es-ES_tradnl"/>
        </w:rPr>
        <w:t xml:space="preserve"> </w:t>
      </w:r>
      <w:r w:rsidR="00A9769D">
        <w:rPr>
          <w:rFonts w:eastAsia="Calibri"/>
          <w:lang w:val="es-ES_tradnl"/>
        </w:rPr>
        <w:t xml:space="preserve">el </w:t>
      </w:r>
      <w:r w:rsidR="00994E80">
        <w:rPr>
          <w:rFonts w:eastAsia="Calibri"/>
          <w:lang w:val="es-ES_tradnl"/>
        </w:rPr>
        <w:t>Fondo</w:t>
      </w:r>
      <w:r w:rsidR="00891ED0" w:rsidRPr="00203831">
        <w:rPr>
          <w:rFonts w:eastAsia="Calibri"/>
          <w:lang w:val="es-ES_tradnl"/>
        </w:rPr>
        <w:t xml:space="preserve"> </w:t>
      </w:r>
      <w:r w:rsidR="00114873">
        <w:rPr>
          <w:rFonts w:eastAsia="Calibri"/>
          <w:lang w:val="es-ES_tradnl"/>
        </w:rPr>
        <w:t xml:space="preserve">sólo puede ofrecer </w:t>
      </w:r>
      <w:r w:rsidR="00114873" w:rsidRPr="00114873">
        <w:rPr>
          <w:rFonts w:eastAsia="Calibri"/>
          <w:lang w:val="es-ES_tradnl"/>
        </w:rPr>
        <w:t xml:space="preserve">financiamiento </w:t>
      </w:r>
      <w:r w:rsidR="001A69F1">
        <w:rPr>
          <w:rFonts w:eastAsia="Calibri"/>
          <w:lang w:val="es-ES_tradnl"/>
        </w:rPr>
        <w:t xml:space="preserve">por </w:t>
      </w:r>
      <w:r w:rsidR="00114873">
        <w:rPr>
          <w:rFonts w:eastAsia="Calibri"/>
          <w:lang w:val="es-ES_tradnl"/>
        </w:rPr>
        <w:t>una vez</w:t>
      </w:r>
      <w:r w:rsidR="00FA1F16" w:rsidRPr="00203831">
        <w:rPr>
          <w:rFonts w:eastAsia="Calibri"/>
          <w:lang w:val="es-ES_tradnl"/>
        </w:rPr>
        <w:t>.</w:t>
      </w:r>
      <w:r w:rsidR="00891ED0" w:rsidRPr="00203831">
        <w:rPr>
          <w:rFonts w:eastAsia="Calibri"/>
          <w:lang w:val="es-ES_tradnl"/>
        </w:rPr>
        <w:t xml:space="preserve"> </w:t>
      </w:r>
      <w:r w:rsidR="00A80F9A" w:rsidRPr="00203831">
        <w:rPr>
          <w:rFonts w:eastAsia="Calibri"/>
          <w:lang w:val="es-ES_tradnl"/>
        </w:rPr>
        <w:t>Por</w:t>
      </w:r>
      <w:r w:rsidR="00891ED0" w:rsidRPr="00203831">
        <w:rPr>
          <w:rFonts w:eastAsia="Calibri"/>
          <w:lang w:val="es-ES_tradnl"/>
        </w:rPr>
        <w:t xml:space="preserve"> </w:t>
      </w:r>
      <w:r w:rsidR="00A80F9A" w:rsidRPr="00203831">
        <w:rPr>
          <w:rFonts w:eastAsia="Calibri"/>
          <w:lang w:val="es-ES_tradnl"/>
        </w:rPr>
        <w:t>consiguiente</w:t>
      </w:r>
      <w:r w:rsidR="00FA1F16" w:rsidRPr="00203831">
        <w:rPr>
          <w:rFonts w:eastAsia="Calibri"/>
          <w:lang w:val="es-ES_tradnl"/>
        </w:rPr>
        <w:t>,</w:t>
      </w:r>
      <w:r w:rsidR="00891ED0" w:rsidRPr="00203831">
        <w:rPr>
          <w:rFonts w:eastAsia="Calibri"/>
          <w:lang w:val="es-ES_tradnl"/>
        </w:rPr>
        <w:t xml:space="preserve"> </w:t>
      </w:r>
      <w:r w:rsidR="00385BBE">
        <w:rPr>
          <w:rFonts w:eastAsia="Calibri"/>
          <w:lang w:val="es-ES_tradnl"/>
        </w:rPr>
        <w:t xml:space="preserve">la </w:t>
      </w:r>
      <w:r w:rsidR="00891ED0" w:rsidRPr="00203831">
        <w:rPr>
          <w:rFonts w:eastAsia="Calibri"/>
          <w:lang w:val="es-ES_tradnl"/>
        </w:rPr>
        <w:t xml:space="preserve">replicabilidad </w:t>
      </w:r>
      <w:r w:rsidR="00110032" w:rsidRPr="00203831">
        <w:rPr>
          <w:rFonts w:eastAsia="Calibri"/>
          <w:lang w:val="es-ES_tradnl"/>
        </w:rPr>
        <w:t>en</w:t>
      </w:r>
      <w:r w:rsidR="00891ED0" w:rsidRPr="00203831">
        <w:rPr>
          <w:rFonts w:eastAsia="Calibri"/>
          <w:lang w:val="es-ES_tradnl"/>
        </w:rPr>
        <w:t xml:space="preserve"> </w:t>
      </w:r>
      <w:r w:rsidR="00365447" w:rsidRPr="00203831">
        <w:rPr>
          <w:rFonts w:eastAsia="Calibri"/>
          <w:lang w:val="es-ES_tradnl"/>
        </w:rPr>
        <w:t>otros</w:t>
      </w:r>
      <w:r w:rsidR="00891ED0" w:rsidRPr="00203831">
        <w:rPr>
          <w:rFonts w:eastAsia="Calibri"/>
          <w:lang w:val="es-ES_tradnl"/>
        </w:rPr>
        <w:t xml:space="preserve"> </w:t>
      </w:r>
      <w:r w:rsidR="00D56539" w:rsidRPr="00203831">
        <w:rPr>
          <w:rFonts w:eastAsia="Calibri"/>
          <w:lang w:val="es-ES_tradnl"/>
        </w:rPr>
        <w:t>países</w:t>
      </w:r>
      <w:r w:rsidR="00891ED0" w:rsidRPr="00203831">
        <w:rPr>
          <w:rFonts w:eastAsia="Calibri"/>
          <w:lang w:val="es-ES_tradnl"/>
        </w:rPr>
        <w:t xml:space="preserve"> </w:t>
      </w:r>
      <w:r w:rsidR="00BD347C">
        <w:rPr>
          <w:rFonts w:eastAsia="Calibri"/>
          <w:lang w:val="es-ES_tradnl"/>
        </w:rPr>
        <w:t>dependerá</w:t>
      </w:r>
      <w:r w:rsidR="004B0A96" w:rsidRPr="00203831">
        <w:rPr>
          <w:rFonts w:eastAsia="Calibri"/>
          <w:lang w:val="es-ES_tradnl"/>
        </w:rPr>
        <w:t xml:space="preserve"> de</w:t>
      </w:r>
      <w:r w:rsidR="00891ED0" w:rsidRPr="00203831">
        <w:rPr>
          <w:rFonts w:eastAsia="Calibri"/>
          <w:lang w:val="es-ES_tradnl"/>
        </w:rPr>
        <w:t xml:space="preserve"> </w:t>
      </w:r>
      <w:r w:rsidR="0056426C">
        <w:rPr>
          <w:rFonts w:eastAsia="Calibri"/>
          <w:lang w:val="es-ES_tradnl"/>
        </w:rPr>
        <w:t xml:space="preserve">los </w:t>
      </w:r>
      <w:r w:rsidR="00E70EBE">
        <w:rPr>
          <w:rFonts w:eastAsia="Calibri"/>
          <w:lang w:val="es-ES_tradnl"/>
        </w:rPr>
        <w:t>proyectos</w:t>
      </w:r>
      <w:r w:rsidR="007C342F">
        <w:rPr>
          <w:rFonts w:eastAsia="Calibri"/>
          <w:lang w:val="es-ES_tradnl"/>
        </w:rPr>
        <w:t xml:space="preserve"> </w:t>
      </w:r>
      <w:r w:rsidR="007C342F" w:rsidRPr="007C342F">
        <w:rPr>
          <w:rFonts w:eastAsia="Calibri"/>
          <w:lang w:val="es-ES_tradnl"/>
        </w:rPr>
        <w:t>COP</w:t>
      </w:r>
      <w:r w:rsidR="00F44C82">
        <w:rPr>
          <w:rFonts w:eastAsia="Calibri"/>
          <w:lang w:val="es-ES_tradnl"/>
        </w:rPr>
        <w:t xml:space="preserve"> </w:t>
      </w:r>
      <w:r w:rsidR="006260AA">
        <w:rPr>
          <w:rFonts w:eastAsia="Calibri"/>
          <w:lang w:val="es-ES_tradnl"/>
        </w:rPr>
        <w:t xml:space="preserve">que </w:t>
      </w:r>
      <w:r w:rsidR="00A2055D">
        <w:rPr>
          <w:rFonts w:eastAsia="Calibri"/>
          <w:lang w:val="es-ES_tradnl"/>
        </w:rPr>
        <w:t xml:space="preserve">el FMAM </w:t>
      </w:r>
      <w:r w:rsidR="00B53873">
        <w:rPr>
          <w:rFonts w:eastAsia="Calibri"/>
          <w:lang w:val="es-ES_tradnl"/>
        </w:rPr>
        <w:t>esté</w:t>
      </w:r>
      <w:r w:rsidR="00547D86">
        <w:rPr>
          <w:rFonts w:eastAsia="Calibri"/>
          <w:lang w:val="es-ES_tradnl"/>
        </w:rPr>
        <w:t xml:space="preserve"> implementando o </w:t>
      </w:r>
      <w:r w:rsidR="00D823AE" w:rsidRPr="00D823AE">
        <w:rPr>
          <w:rFonts w:eastAsia="Calibri"/>
          <w:lang w:val="es-ES_tradnl"/>
        </w:rPr>
        <w:t>proyecte</w:t>
      </w:r>
      <w:r w:rsidR="0078504A">
        <w:rPr>
          <w:rFonts w:eastAsia="Calibri"/>
          <w:lang w:val="es-ES_tradnl"/>
        </w:rPr>
        <w:t xml:space="preserve"> implementar </w:t>
      </w:r>
      <w:r w:rsidR="004E46A6" w:rsidRPr="00203831">
        <w:rPr>
          <w:rFonts w:eastAsia="Calibri"/>
          <w:lang w:val="es-ES_tradnl"/>
        </w:rPr>
        <w:t>y</w:t>
      </w:r>
      <w:r w:rsidR="00891ED0" w:rsidRPr="00203831">
        <w:rPr>
          <w:rFonts w:eastAsia="Calibri"/>
          <w:lang w:val="es-ES_tradnl"/>
        </w:rPr>
        <w:t xml:space="preserve"> </w:t>
      </w:r>
      <w:r w:rsidR="00D543D7">
        <w:rPr>
          <w:rFonts w:eastAsia="Calibri"/>
          <w:lang w:val="es-ES_tradnl"/>
        </w:rPr>
        <w:t>de las</w:t>
      </w:r>
      <w:r w:rsidR="00891ED0" w:rsidRPr="00203831">
        <w:rPr>
          <w:rFonts w:eastAsia="Calibri"/>
          <w:lang w:val="es-ES_tradnl"/>
        </w:rPr>
        <w:t xml:space="preserve"> </w:t>
      </w:r>
      <w:r w:rsidR="00131206">
        <w:rPr>
          <w:rFonts w:eastAsia="Calibri"/>
          <w:lang w:val="es-ES_tradnl"/>
        </w:rPr>
        <w:t>posibilidades</w:t>
      </w:r>
      <w:r w:rsidR="00891ED0" w:rsidRPr="00203831">
        <w:rPr>
          <w:rFonts w:eastAsia="Calibri"/>
          <w:lang w:val="es-ES_tradnl"/>
        </w:rPr>
        <w:t xml:space="preserve"> </w:t>
      </w:r>
      <w:r w:rsidR="00D543D7">
        <w:rPr>
          <w:rFonts w:eastAsia="Calibri"/>
          <w:lang w:val="es-ES_tradnl"/>
        </w:rPr>
        <w:t>de sincroniz</w:t>
      </w:r>
      <w:r w:rsidR="00FA1F16" w:rsidRPr="00203831">
        <w:rPr>
          <w:rFonts w:eastAsia="Calibri"/>
          <w:lang w:val="es-ES_tradnl"/>
        </w:rPr>
        <w:t>a</w:t>
      </w:r>
      <w:r w:rsidR="00916E0F">
        <w:rPr>
          <w:rFonts w:eastAsia="Calibri"/>
          <w:lang w:val="es-ES_tradnl"/>
        </w:rPr>
        <w:t>ción</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9568AD">
        <w:rPr>
          <w:rFonts w:eastAsia="Calibri"/>
          <w:lang w:val="es-ES_tradnl"/>
        </w:rPr>
        <w:t xml:space="preserve">las </w:t>
      </w:r>
      <w:r w:rsidR="009568AD" w:rsidRPr="009568AD">
        <w:rPr>
          <w:rFonts w:eastAsia="Calibri"/>
          <w:lang w:val="es-ES_tradnl"/>
        </w:rPr>
        <w:t xml:space="preserve">opciones </w:t>
      </w:r>
      <w:r w:rsidR="009568AD">
        <w:rPr>
          <w:rFonts w:eastAsia="Calibri"/>
          <w:lang w:val="es-ES_tradnl"/>
        </w:rPr>
        <w:t xml:space="preserve">de </w:t>
      </w:r>
      <w:r w:rsidR="004E46A6" w:rsidRPr="00203831">
        <w:rPr>
          <w:rFonts w:eastAsia="Calibri"/>
          <w:lang w:val="es-ES_tradnl"/>
        </w:rPr>
        <w:t>financiamiento</w:t>
      </w:r>
      <w:r w:rsidR="009568AD">
        <w:rPr>
          <w:rFonts w:eastAsia="Calibri"/>
          <w:lang w:val="es-ES_tradnl"/>
        </w:rPr>
        <w:t xml:space="preserve"> d</w:t>
      </w:r>
      <w:r w:rsidR="009568AD" w:rsidRPr="009568AD">
        <w:rPr>
          <w:rFonts w:eastAsia="Calibri"/>
          <w:lang w:val="es-ES_tradnl"/>
        </w:rPr>
        <w:t>el Fondo</w:t>
      </w:r>
      <w:r w:rsidR="00FA1F16" w:rsidRPr="00203831">
        <w:rPr>
          <w:rFonts w:eastAsia="Calibri"/>
          <w:lang w:val="es-ES_tradnl"/>
        </w:rPr>
        <w:t>.</w:t>
      </w:r>
    </w:p>
    <w:p w14:paraId="0B5ACE5F" w14:textId="7338C16B" w:rsidR="00FA1F16" w:rsidRPr="00203831" w:rsidRDefault="002455A0" w:rsidP="008C39CA">
      <w:pPr>
        <w:numPr>
          <w:ilvl w:val="0"/>
          <w:numId w:val="10"/>
        </w:numPr>
        <w:spacing w:before="120" w:after="240"/>
        <w:ind w:left="0" w:firstLine="0"/>
        <w:rPr>
          <w:rFonts w:eastAsia="Calibri"/>
          <w:lang w:val="es-ES_tradnl"/>
        </w:rPr>
      </w:pPr>
      <w:r>
        <w:rPr>
          <w:rFonts w:eastAsia="Calibri"/>
          <w:lang w:val="es-ES_tradnl"/>
        </w:rPr>
        <w:lastRenderedPageBreak/>
        <w:t>La e</w:t>
      </w:r>
      <w:r w:rsidR="004E46A6" w:rsidRPr="00203831">
        <w:rPr>
          <w:rFonts w:eastAsia="Calibri"/>
          <w:lang w:val="es-ES_tradnl"/>
        </w:rPr>
        <w:t>jecución</w:t>
      </w:r>
      <w:r w:rsidR="00891ED0" w:rsidRPr="00203831">
        <w:rPr>
          <w:rFonts w:eastAsia="Calibri"/>
          <w:lang w:val="es-ES_tradnl"/>
        </w:rPr>
        <w:t xml:space="preserve"> </w:t>
      </w:r>
      <w:r w:rsidR="00F94D78">
        <w:rPr>
          <w:rFonts w:eastAsia="Calibri"/>
          <w:lang w:val="es-ES_tradnl"/>
        </w:rPr>
        <w:t>de los proyectos</w:t>
      </w:r>
      <w:r w:rsidR="00891ED0" w:rsidRPr="00203831">
        <w:rPr>
          <w:rFonts w:eastAsia="Calibri"/>
          <w:lang w:val="es-ES_tradnl"/>
        </w:rPr>
        <w:t xml:space="preserve"> </w:t>
      </w:r>
      <w:r w:rsidR="007A75AE" w:rsidRPr="00203831">
        <w:rPr>
          <w:rFonts w:eastAsia="Calibri"/>
          <w:lang w:val="es-ES_tradnl"/>
        </w:rPr>
        <w:t>piloto</w:t>
      </w:r>
      <w:r w:rsidR="00891ED0" w:rsidRPr="00203831">
        <w:rPr>
          <w:rFonts w:eastAsia="Calibri"/>
          <w:lang w:val="es-ES_tradnl"/>
        </w:rPr>
        <w:t xml:space="preserve"> </w:t>
      </w:r>
      <w:r w:rsidR="00082B35">
        <w:rPr>
          <w:rFonts w:eastAsia="Calibri"/>
          <w:lang w:val="es-ES_tradnl"/>
        </w:rPr>
        <w:t>permitió además</w:t>
      </w:r>
      <w:r w:rsidR="00891ED0" w:rsidRPr="00203831">
        <w:rPr>
          <w:rFonts w:eastAsia="Calibri"/>
          <w:lang w:val="es-ES_tradnl"/>
        </w:rPr>
        <w:t xml:space="preserve"> </w:t>
      </w:r>
      <w:r w:rsidR="007F5644">
        <w:rPr>
          <w:rFonts w:eastAsia="Calibri"/>
          <w:lang w:val="es-ES_tradnl"/>
        </w:rPr>
        <w:t xml:space="preserve">entregar </w:t>
      </w:r>
      <w:r w:rsidR="00365447" w:rsidRPr="00203831">
        <w:rPr>
          <w:rFonts w:eastAsia="Calibri"/>
          <w:lang w:val="es-ES_tradnl"/>
        </w:rPr>
        <w:t>información</w:t>
      </w:r>
      <w:r w:rsidR="00891ED0" w:rsidRPr="00203831">
        <w:rPr>
          <w:rFonts w:eastAsia="Calibri"/>
          <w:lang w:val="es-ES_tradnl"/>
        </w:rPr>
        <w:t xml:space="preserve"> </w:t>
      </w:r>
      <w:r w:rsidR="00151F7A">
        <w:rPr>
          <w:rFonts w:eastAsia="Calibri"/>
          <w:lang w:val="es-ES_tradnl"/>
        </w:rPr>
        <w:t xml:space="preserve">relevante </w:t>
      </w:r>
      <w:r w:rsidR="007F5644" w:rsidRPr="007F5644">
        <w:rPr>
          <w:rFonts w:eastAsia="Calibri"/>
          <w:lang w:val="es-ES_tradnl"/>
        </w:rPr>
        <w:t xml:space="preserve">a los actores nacionales </w:t>
      </w:r>
      <w:r w:rsidR="00365447" w:rsidRPr="00203831">
        <w:rPr>
          <w:rFonts w:eastAsia="Calibri"/>
          <w:lang w:val="es-ES_tradnl"/>
        </w:rPr>
        <w:t>sobre</w:t>
      </w:r>
      <w:r w:rsidR="00891ED0" w:rsidRPr="00203831">
        <w:rPr>
          <w:rFonts w:eastAsia="Calibri"/>
          <w:lang w:val="es-ES_tradnl"/>
        </w:rPr>
        <w:t xml:space="preserve"> </w:t>
      </w:r>
      <w:r w:rsidR="00C56C32">
        <w:rPr>
          <w:rFonts w:eastAsia="Calibri"/>
          <w:lang w:val="es-ES_tradnl"/>
        </w:rPr>
        <w:t>el costo</w:t>
      </w:r>
      <w:r w:rsidR="00C56C32" w:rsidRPr="00814DDA">
        <w:rPr>
          <w:lang w:val="es-ES"/>
        </w:rPr>
        <w:t xml:space="preserve"> </w:t>
      </w:r>
      <w:r w:rsidR="00C56C32" w:rsidRPr="00C56C32">
        <w:rPr>
          <w:rFonts w:eastAsia="Calibri"/>
          <w:lang w:val="es-ES_tradnl"/>
        </w:rPr>
        <w:t>real</w:t>
      </w:r>
      <w:r w:rsidR="00891ED0" w:rsidRPr="00203831">
        <w:rPr>
          <w:rFonts w:eastAsia="Calibri"/>
          <w:lang w:val="es-ES_tradnl"/>
        </w:rPr>
        <w:t xml:space="preserve"> </w:t>
      </w:r>
      <w:r w:rsidR="00A913ED">
        <w:rPr>
          <w:rFonts w:eastAsia="Calibri"/>
          <w:lang w:val="es-ES_tradnl"/>
        </w:rPr>
        <w:t>de acopiar</w:t>
      </w:r>
      <w:r w:rsidR="005120E4">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FD1FE5">
        <w:rPr>
          <w:rFonts w:eastAsia="Calibri"/>
          <w:lang w:val="es-ES_tradnl"/>
        </w:rPr>
        <w:t>transportar</w:t>
      </w:r>
      <w:r w:rsidR="00891ED0" w:rsidRPr="00203831">
        <w:rPr>
          <w:rFonts w:eastAsia="Calibri"/>
          <w:lang w:val="es-ES_tradnl"/>
        </w:rPr>
        <w:t xml:space="preserve"> </w:t>
      </w:r>
      <w:r w:rsidR="00FD1FE5" w:rsidRPr="00FD1FE5">
        <w:rPr>
          <w:rFonts w:eastAsia="Calibri"/>
          <w:lang w:val="es-ES_tradnl"/>
        </w:rPr>
        <w:t xml:space="preserve">desechos de SAO </w:t>
      </w:r>
      <w:r w:rsidR="0080272E">
        <w:rPr>
          <w:rFonts w:eastAsia="Calibri"/>
          <w:lang w:val="es-ES_tradnl"/>
        </w:rPr>
        <w:t xml:space="preserve">a </w:t>
      </w:r>
      <w:r w:rsidR="001B3F47">
        <w:rPr>
          <w:rFonts w:eastAsia="Calibri"/>
          <w:lang w:val="es-ES_tradnl"/>
        </w:rPr>
        <w:t>plantas de destrucción</w:t>
      </w:r>
      <w:r w:rsidR="00891ED0" w:rsidRPr="00203831">
        <w:rPr>
          <w:rFonts w:eastAsia="Calibri"/>
          <w:lang w:val="es-ES_tradnl"/>
        </w:rPr>
        <w:t xml:space="preserve"> </w:t>
      </w:r>
      <w:r w:rsidR="00203831">
        <w:rPr>
          <w:rFonts w:eastAsia="Calibri"/>
          <w:lang w:val="es-ES_tradnl"/>
        </w:rPr>
        <w:t>en el extranjero</w:t>
      </w:r>
      <w:r w:rsidR="00FA1F16" w:rsidRPr="00203831">
        <w:rPr>
          <w:rFonts w:eastAsia="Calibri"/>
          <w:lang w:val="es-ES_tradnl"/>
        </w:rPr>
        <w:t>.</w:t>
      </w:r>
      <w:r w:rsidR="00891ED0" w:rsidRPr="00203831">
        <w:rPr>
          <w:rFonts w:eastAsia="Calibri"/>
          <w:lang w:val="es-ES_tradnl"/>
        </w:rPr>
        <w:t xml:space="preserve"> </w:t>
      </w:r>
      <w:r w:rsidR="008411C6">
        <w:rPr>
          <w:rFonts w:eastAsia="Calibri"/>
          <w:lang w:val="es-ES_tradnl"/>
        </w:rPr>
        <w:t xml:space="preserve">Estos datos </w:t>
      </w:r>
      <w:r w:rsidR="00110032" w:rsidRPr="00203831">
        <w:rPr>
          <w:rFonts w:eastAsia="Calibri"/>
          <w:lang w:val="es-ES_tradnl"/>
        </w:rPr>
        <w:t>será</w:t>
      </w:r>
      <w:r w:rsidR="008411C6">
        <w:rPr>
          <w:rFonts w:eastAsia="Calibri"/>
          <w:lang w:val="es-ES_tradnl"/>
        </w:rPr>
        <w:t>n</w:t>
      </w:r>
      <w:r w:rsidR="00891ED0" w:rsidRPr="00203831">
        <w:rPr>
          <w:rFonts w:eastAsia="Calibri"/>
          <w:lang w:val="es-ES_tradnl"/>
        </w:rPr>
        <w:t xml:space="preserve"> </w:t>
      </w:r>
      <w:r w:rsidR="0094334A" w:rsidRPr="00203831">
        <w:rPr>
          <w:rFonts w:eastAsia="Calibri"/>
          <w:lang w:val="es-ES_tradnl"/>
        </w:rPr>
        <w:t>importante</w:t>
      </w:r>
      <w:r w:rsidR="008411C6">
        <w:rPr>
          <w:rFonts w:eastAsia="Calibri"/>
          <w:lang w:val="es-ES_tradnl"/>
        </w:rPr>
        <w:t>s</w:t>
      </w:r>
      <w:r w:rsidR="00891ED0" w:rsidRPr="00203831">
        <w:rPr>
          <w:rFonts w:eastAsia="Calibri"/>
          <w:lang w:val="es-ES_tradnl"/>
        </w:rPr>
        <w:t xml:space="preserve"> </w:t>
      </w:r>
      <w:r w:rsidR="000E0E1A">
        <w:rPr>
          <w:rFonts w:eastAsia="Calibri"/>
          <w:lang w:val="es-ES_tradnl"/>
        </w:rPr>
        <w:t xml:space="preserve">a </w:t>
      </w:r>
      <w:r w:rsidR="005D2E8E">
        <w:rPr>
          <w:rFonts w:eastAsia="Calibri"/>
          <w:lang w:val="es-ES_tradnl"/>
        </w:rPr>
        <w:t>futuro</w:t>
      </w:r>
      <w:r w:rsidR="00FA1F16" w:rsidRPr="00203831">
        <w:rPr>
          <w:rFonts w:eastAsia="Calibri"/>
          <w:lang w:val="es-ES_tradnl"/>
        </w:rPr>
        <w:t>,</w:t>
      </w:r>
      <w:r w:rsidR="00891ED0" w:rsidRPr="00203831">
        <w:rPr>
          <w:rFonts w:eastAsia="Calibri"/>
          <w:lang w:val="es-ES_tradnl"/>
        </w:rPr>
        <w:t xml:space="preserve"> </w:t>
      </w:r>
      <w:r w:rsidR="00B554F5">
        <w:rPr>
          <w:rFonts w:eastAsia="Calibri"/>
          <w:lang w:val="es-ES_tradnl"/>
        </w:rPr>
        <w:t xml:space="preserve">dado que </w:t>
      </w:r>
      <w:r w:rsidR="003C7CF7">
        <w:rPr>
          <w:rFonts w:eastAsia="Calibri"/>
          <w:lang w:val="es-ES_tradnl"/>
        </w:rPr>
        <w:t xml:space="preserve">se proyecta </w:t>
      </w:r>
      <w:r w:rsidR="00BF4156">
        <w:rPr>
          <w:rFonts w:eastAsia="Calibri"/>
          <w:lang w:val="es-ES_tradnl"/>
        </w:rPr>
        <w:t xml:space="preserve">construir </w:t>
      </w:r>
      <w:r w:rsidR="00D94F86">
        <w:rPr>
          <w:rFonts w:eastAsia="Calibri"/>
          <w:lang w:val="es-ES_tradnl"/>
        </w:rPr>
        <w:t>plantas regionales</w:t>
      </w:r>
      <w:r w:rsidR="00F83AC8">
        <w:rPr>
          <w:rFonts w:eastAsia="Calibri"/>
          <w:lang w:val="es-ES_tradnl"/>
        </w:rPr>
        <w:t xml:space="preserve"> </w:t>
      </w:r>
      <w:r w:rsidR="00495452">
        <w:rPr>
          <w:rFonts w:eastAsia="Calibri"/>
          <w:lang w:val="es-ES_tradnl"/>
        </w:rPr>
        <w:t xml:space="preserve">para la </w:t>
      </w:r>
      <w:r w:rsidR="00EF01BC">
        <w:rPr>
          <w:rFonts w:eastAsia="Calibri"/>
          <w:lang w:val="es-ES_tradnl"/>
        </w:rPr>
        <w:t>eliminación final</w:t>
      </w:r>
      <w:r w:rsidR="00891ED0" w:rsidRPr="00203831">
        <w:rPr>
          <w:rFonts w:eastAsia="Calibri"/>
          <w:lang w:val="es-ES_tradnl"/>
        </w:rPr>
        <w:t xml:space="preserve"> </w:t>
      </w:r>
      <w:r w:rsidR="004E46A6" w:rsidRPr="00203831">
        <w:rPr>
          <w:rFonts w:eastAsia="Calibri"/>
          <w:lang w:val="es-ES_tradnl"/>
        </w:rPr>
        <w:t>de</w:t>
      </w:r>
      <w:r w:rsidR="00891ED0" w:rsidRPr="00203831">
        <w:rPr>
          <w:rFonts w:eastAsia="Calibri"/>
          <w:lang w:val="es-ES_tradnl"/>
        </w:rPr>
        <w:t xml:space="preserve"> </w:t>
      </w:r>
      <w:r w:rsidR="00203831">
        <w:rPr>
          <w:rFonts w:eastAsia="Calibri"/>
          <w:lang w:val="es-ES_tradnl"/>
        </w:rPr>
        <w:t>desechos de SAO</w:t>
      </w:r>
      <w:r w:rsidR="00891ED0" w:rsidRPr="00203831">
        <w:rPr>
          <w:rFonts w:eastAsia="Calibri"/>
          <w:lang w:val="es-ES_tradnl"/>
        </w:rPr>
        <w:t xml:space="preserve"> </w:t>
      </w:r>
      <w:r w:rsidR="00D94F86">
        <w:rPr>
          <w:rFonts w:eastAsia="Calibri"/>
          <w:lang w:val="es-ES_tradnl"/>
        </w:rPr>
        <w:t>generados en</w:t>
      </w:r>
      <w:r w:rsidR="00891ED0" w:rsidRPr="00203831">
        <w:rPr>
          <w:rFonts w:eastAsia="Calibri"/>
          <w:lang w:val="es-ES_tradnl"/>
        </w:rPr>
        <w:t xml:space="preserve"> </w:t>
      </w:r>
      <w:r w:rsidR="00D56539" w:rsidRPr="00203831">
        <w:rPr>
          <w:rFonts w:eastAsia="Calibri"/>
          <w:lang w:val="es-ES_tradnl"/>
        </w:rPr>
        <w:t>países</w:t>
      </w:r>
      <w:r w:rsidR="00891ED0" w:rsidRPr="00203831">
        <w:rPr>
          <w:rFonts w:eastAsia="Calibri"/>
          <w:lang w:val="es-ES_tradnl"/>
        </w:rPr>
        <w:t xml:space="preserve"> </w:t>
      </w:r>
      <w:r w:rsidR="00D56539" w:rsidRPr="00203831">
        <w:rPr>
          <w:rFonts w:eastAsia="Calibri"/>
          <w:lang w:val="es-ES_tradnl"/>
        </w:rPr>
        <w:t>de</w:t>
      </w:r>
      <w:r w:rsidR="00891ED0" w:rsidRPr="00203831">
        <w:rPr>
          <w:rFonts w:eastAsia="Calibri"/>
          <w:lang w:val="es-ES_tradnl"/>
        </w:rPr>
        <w:t xml:space="preserve"> </w:t>
      </w:r>
      <w:r w:rsidR="00D56539" w:rsidRPr="00203831">
        <w:rPr>
          <w:rFonts w:eastAsia="Calibri"/>
          <w:lang w:val="es-ES_tradnl"/>
        </w:rPr>
        <w:t>bajo</w:t>
      </w:r>
      <w:r w:rsidR="00891ED0" w:rsidRPr="00203831">
        <w:rPr>
          <w:rFonts w:eastAsia="Calibri"/>
          <w:lang w:val="es-ES_tradnl"/>
        </w:rPr>
        <w:t xml:space="preserve"> </w:t>
      </w:r>
      <w:r w:rsidR="00D56539" w:rsidRPr="00203831">
        <w:rPr>
          <w:rFonts w:eastAsia="Calibri"/>
          <w:lang w:val="es-ES_tradnl"/>
        </w:rPr>
        <w:t>consumo</w:t>
      </w:r>
      <w:r w:rsidR="00FA1F16" w:rsidRPr="00203831">
        <w:rPr>
          <w:rFonts w:eastAsia="Calibri"/>
          <w:lang w:val="es-ES_tradnl"/>
        </w:rPr>
        <w:t>.</w:t>
      </w:r>
    </w:p>
    <w:p w14:paraId="35ABC191" w14:textId="055BEFCF" w:rsidR="00FA1F16" w:rsidRPr="00203831" w:rsidRDefault="006F1014" w:rsidP="008C39CA">
      <w:pPr>
        <w:numPr>
          <w:ilvl w:val="0"/>
          <w:numId w:val="10"/>
        </w:numPr>
        <w:spacing w:before="120" w:after="240"/>
        <w:ind w:left="0" w:firstLine="0"/>
        <w:rPr>
          <w:rFonts w:eastAsia="Calibri"/>
          <w:lang w:val="es-ES_tradnl"/>
        </w:rPr>
      </w:pPr>
      <w:r>
        <w:rPr>
          <w:rFonts w:eastAsia="Calibri"/>
          <w:lang w:val="es-ES_tradnl"/>
        </w:rPr>
        <w:t>Además</w:t>
      </w:r>
      <w:r w:rsidR="00112A25">
        <w:rPr>
          <w:rFonts w:eastAsia="Calibri"/>
          <w:lang w:val="es-ES_tradnl"/>
        </w:rPr>
        <w:t xml:space="preserve"> de</w:t>
      </w:r>
      <w:r w:rsidR="00891ED0" w:rsidRPr="00203831">
        <w:rPr>
          <w:rFonts w:eastAsia="Calibri"/>
          <w:lang w:val="es-ES_tradnl"/>
        </w:rPr>
        <w:t xml:space="preserve"> </w:t>
      </w:r>
      <w:r w:rsidR="00566019">
        <w:rPr>
          <w:rFonts w:eastAsia="Calibri"/>
          <w:lang w:val="es-ES_tradnl"/>
        </w:rPr>
        <w:t>dejar de manifiesto</w:t>
      </w:r>
      <w:r w:rsidR="00891ED0" w:rsidRPr="00203831">
        <w:rPr>
          <w:rFonts w:eastAsia="Calibri"/>
          <w:lang w:val="es-ES_tradnl"/>
        </w:rPr>
        <w:t xml:space="preserve"> </w:t>
      </w:r>
      <w:r w:rsidR="00816D17">
        <w:rPr>
          <w:rFonts w:eastAsia="Calibri"/>
          <w:lang w:val="es-ES_tradnl"/>
        </w:rPr>
        <w:t xml:space="preserve">la </w:t>
      </w:r>
      <w:r w:rsidR="00D6477B" w:rsidRPr="00D6477B">
        <w:rPr>
          <w:rFonts w:eastAsia="Calibri"/>
          <w:lang w:val="es-ES_tradnl"/>
        </w:rPr>
        <w:t xml:space="preserve">factibilidad </w:t>
      </w:r>
      <w:r w:rsidR="00E83C68">
        <w:rPr>
          <w:rFonts w:eastAsia="Calibri"/>
          <w:lang w:val="es-ES_tradnl"/>
        </w:rPr>
        <w:t>práctica</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213730">
        <w:rPr>
          <w:rFonts w:eastAsia="Calibri"/>
          <w:lang w:val="es-ES_tradnl"/>
        </w:rPr>
        <w:t>la</w:t>
      </w:r>
      <w:r w:rsidR="007D42D7">
        <w:rPr>
          <w:rFonts w:eastAsia="Calibri"/>
          <w:lang w:val="es-ES_tradnl"/>
        </w:rPr>
        <w:t xml:space="preserve"> lógica</w:t>
      </w:r>
      <w:r w:rsidR="004A3DBA">
        <w:rPr>
          <w:rFonts w:eastAsia="Calibri"/>
          <w:lang w:val="es-ES_tradnl"/>
        </w:rPr>
        <w:t xml:space="preserve"> </w:t>
      </w:r>
      <w:r w:rsidR="00213730">
        <w:rPr>
          <w:rFonts w:eastAsia="Calibri"/>
          <w:lang w:val="es-ES_tradnl"/>
        </w:rPr>
        <w:t xml:space="preserve">de trabajar </w:t>
      </w:r>
      <w:r w:rsidR="00612E33">
        <w:rPr>
          <w:rFonts w:eastAsia="Calibri"/>
          <w:lang w:val="es-ES_tradnl"/>
        </w:rPr>
        <w:t xml:space="preserve">junto </w:t>
      </w:r>
      <w:r w:rsidR="00465161">
        <w:rPr>
          <w:rFonts w:eastAsia="Calibri"/>
          <w:lang w:val="es-ES_tradnl"/>
        </w:rPr>
        <w:t xml:space="preserve">con </w:t>
      </w:r>
      <w:r w:rsidR="00CE33B4">
        <w:rPr>
          <w:rFonts w:eastAsia="Calibri"/>
          <w:lang w:val="es-ES_tradnl"/>
        </w:rPr>
        <w:t xml:space="preserve">el </w:t>
      </w:r>
      <w:r w:rsidR="00EF7560" w:rsidRPr="00203831">
        <w:rPr>
          <w:rFonts w:eastAsia="Calibri"/>
          <w:lang w:val="es-ES_tradnl"/>
        </w:rPr>
        <w:t>FMAM</w:t>
      </w:r>
      <w:r w:rsidR="00FA1F16" w:rsidRPr="00203831">
        <w:rPr>
          <w:rFonts w:eastAsia="Calibri"/>
          <w:lang w:val="es-ES_tradnl"/>
        </w:rPr>
        <w:t>,</w:t>
      </w:r>
      <w:r w:rsidR="00891ED0" w:rsidRPr="00203831">
        <w:rPr>
          <w:rFonts w:eastAsia="Calibri"/>
          <w:lang w:val="es-ES_tradnl"/>
        </w:rPr>
        <w:t xml:space="preserve"> </w:t>
      </w:r>
      <w:r w:rsidR="009174BC">
        <w:rPr>
          <w:rFonts w:eastAsia="Calibri"/>
          <w:lang w:val="es-ES_tradnl"/>
        </w:rPr>
        <w:t xml:space="preserve">las </w:t>
      </w:r>
      <w:r w:rsidR="004E46A6" w:rsidRPr="00203831">
        <w:rPr>
          <w:rFonts w:eastAsia="Calibri"/>
          <w:lang w:val="es-ES_tradnl"/>
        </w:rPr>
        <w:t>actividades</w:t>
      </w:r>
      <w:r w:rsidR="00891ED0" w:rsidRPr="00203831">
        <w:rPr>
          <w:rFonts w:eastAsia="Calibri"/>
          <w:lang w:val="es-ES_tradnl"/>
        </w:rPr>
        <w:t xml:space="preserve"> </w:t>
      </w:r>
      <w:r w:rsidR="009174BC" w:rsidRPr="009174BC">
        <w:rPr>
          <w:rFonts w:eastAsia="Calibri"/>
          <w:lang w:val="es-ES_tradnl"/>
        </w:rPr>
        <w:t>conjunta</w:t>
      </w:r>
      <w:r w:rsidR="00B8151D">
        <w:rPr>
          <w:rFonts w:eastAsia="Calibri"/>
          <w:lang w:val="es-ES_tradnl"/>
        </w:rPr>
        <w:t>s</w:t>
      </w:r>
      <w:r w:rsidR="009174BC" w:rsidRPr="009174BC">
        <w:rPr>
          <w:rFonts w:eastAsia="Calibri"/>
          <w:lang w:val="es-ES_tradnl"/>
        </w:rPr>
        <w:t xml:space="preserve"> </w:t>
      </w:r>
      <w:r w:rsidR="00DC454C">
        <w:rPr>
          <w:rFonts w:eastAsia="Calibri"/>
          <w:lang w:val="es-ES_tradnl"/>
        </w:rPr>
        <w:t xml:space="preserve">podrían </w:t>
      </w:r>
      <w:r w:rsidR="00AE1FC7">
        <w:rPr>
          <w:rFonts w:eastAsia="Calibri"/>
          <w:lang w:val="es-ES_tradnl"/>
        </w:rPr>
        <w:t>también</w:t>
      </w:r>
      <w:r w:rsidR="00891ED0" w:rsidRPr="00203831">
        <w:rPr>
          <w:rFonts w:eastAsia="Calibri"/>
          <w:lang w:val="es-ES_tradnl"/>
        </w:rPr>
        <w:t xml:space="preserve"> </w:t>
      </w:r>
      <w:r w:rsidR="00526A82" w:rsidRPr="00203831">
        <w:rPr>
          <w:rFonts w:eastAsia="Calibri"/>
          <w:lang w:val="es-ES_tradnl"/>
        </w:rPr>
        <w:t>facilitar</w:t>
      </w:r>
      <w:r w:rsidR="00891ED0" w:rsidRPr="00203831">
        <w:rPr>
          <w:rFonts w:eastAsia="Calibri"/>
          <w:lang w:val="es-ES_tradnl"/>
        </w:rPr>
        <w:t xml:space="preserve"> </w:t>
      </w:r>
      <w:r w:rsidR="00A56A67">
        <w:rPr>
          <w:rFonts w:eastAsia="Calibri"/>
          <w:lang w:val="es-ES_tradnl"/>
        </w:rPr>
        <w:t xml:space="preserve">la </w:t>
      </w:r>
      <w:r w:rsidR="00D56539" w:rsidRPr="00203831">
        <w:rPr>
          <w:rFonts w:eastAsia="Calibri"/>
          <w:lang w:val="es-ES_tradnl"/>
        </w:rPr>
        <w:t>comunicación</w:t>
      </w:r>
      <w:r w:rsidR="00891ED0" w:rsidRPr="00203831">
        <w:rPr>
          <w:rFonts w:eastAsia="Calibri"/>
          <w:lang w:val="es-ES_tradnl"/>
        </w:rPr>
        <w:t xml:space="preserve"> </w:t>
      </w:r>
      <w:r w:rsidR="00110032" w:rsidRPr="00203831">
        <w:rPr>
          <w:rFonts w:eastAsia="Calibri"/>
          <w:lang w:val="es-ES_tradnl"/>
        </w:rPr>
        <w:t>entre</w:t>
      </w:r>
      <w:r w:rsidR="00891ED0" w:rsidRPr="00203831">
        <w:rPr>
          <w:rFonts w:eastAsia="Calibri"/>
          <w:lang w:val="es-ES_tradnl"/>
        </w:rPr>
        <w:t xml:space="preserve"> </w:t>
      </w:r>
      <w:r w:rsidR="00093122">
        <w:rPr>
          <w:rFonts w:eastAsia="Calibri"/>
          <w:lang w:val="es-ES_tradnl"/>
        </w:rPr>
        <w:t xml:space="preserve">la </w:t>
      </w:r>
      <w:r w:rsidR="00093122" w:rsidRPr="00093122">
        <w:rPr>
          <w:rFonts w:eastAsia="Calibri"/>
          <w:lang w:val="es-ES_tradnl"/>
        </w:rPr>
        <w:t xml:space="preserve">jefatura </w:t>
      </w:r>
      <w:r w:rsidR="0094334A" w:rsidRPr="00203831">
        <w:rPr>
          <w:rFonts w:eastAsia="Calibri"/>
          <w:lang w:val="es-ES_tradnl"/>
        </w:rPr>
        <w:t>de</w:t>
      </w:r>
      <w:r w:rsidR="00891ED0" w:rsidRPr="00203831">
        <w:rPr>
          <w:rFonts w:eastAsia="Calibri"/>
          <w:lang w:val="es-ES_tradnl"/>
        </w:rPr>
        <w:t xml:space="preserve"> </w:t>
      </w:r>
      <w:r w:rsidR="0094334A" w:rsidRPr="00203831">
        <w:rPr>
          <w:rFonts w:eastAsia="Calibri"/>
          <w:lang w:val="es-ES_tradnl"/>
        </w:rPr>
        <w:t>la</w:t>
      </w:r>
      <w:r w:rsidR="00891ED0" w:rsidRPr="00203831">
        <w:rPr>
          <w:rFonts w:eastAsia="Calibri"/>
          <w:lang w:val="es-ES_tradnl"/>
        </w:rPr>
        <w:t xml:space="preserve"> </w:t>
      </w:r>
      <w:r w:rsidR="0094334A" w:rsidRPr="00203831">
        <w:rPr>
          <w:rFonts w:eastAsia="Calibri"/>
          <w:lang w:val="es-ES_tradnl"/>
        </w:rPr>
        <w:t>oficina</w:t>
      </w:r>
      <w:r w:rsidR="00891ED0" w:rsidRPr="00203831">
        <w:rPr>
          <w:rFonts w:eastAsia="Calibri"/>
          <w:lang w:val="es-ES_tradnl"/>
        </w:rPr>
        <w:t xml:space="preserve"> </w:t>
      </w:r>
      <w:r w:rsidR="0094334A" w:rsidRPr="00203831">
        <w:rPr>
          <w:rFonts w:eastAsia="Calibri"/>
          <w:lang w:val="es-ES_tradnl"/>
        </w:rPr>
        <w:t>nacional</w:t>
      </w:r>
      <w:r w:rsidR="00891ED0" w:rsidRPr="00203831">
        <w:rPr>
          <w:rFonts w:eastAsia="Calibri"/>
          <w:lang w:val="es-ES_tradnl"/>
        </w:rPr>
        <w:t xml:space="preserve"> </w:t>
      </w:r>
      <w:r w:rsidR="0094334A" w:rsidRPr="00203831">
        <w:rPr>
          <w:rFonts w:eastAsia="Calibri"/>
          <w:lang w:val="es-ES_tradnl"/>
        </w:rPr>
        <w:t>del</w:t>
      </w:r>
      <w:r w:rsidR="00891ED0" w:rsidRPr="00203831">
        <w:rPr>
          <w:rFonts w:eastAsia="Calibri"/>
          <w:lang w:val="es-ES_tradnl"/>
        </w:rPr>
        <w:t xml:space="preserve"> </w:t>
      </w:r>
      <w:r w:rsidR="0094334A" w:rsidRPr="00203831">
        <w:rPr>
          <w:rFonts w:eastAsia="Calibri"/>
          <w:lang w:val="es-ES_tradnl"/>
        </w:rPr>
        <w:t>ozono</w:t>
      </w:r>
      <w:r w:rsidR="00891ED0" w:rsidRPr="00203831">
        <w:rPr>
          <w:rFonts w:eastAsia="Calibri"/>
          <w:lang w:val="es-ES_tradnl"/>
        </w:rPr>
        <w:t xml:space="preserve"> </w:t>
      </w:r>
      <w:r w:rsidR="004E46A6" w:rsidRPr="00203831">
        <w:rPr>
          <w:rFonts w:eastAsia="Calibri"/>
          <w:lang w:val="es-ES_tradnl"/>
        </w:rPr>
        <w:t>y</w:t>
      </w:r>
      <w:r w:rsidR="00891ED0" w:rsidRPr="00203831">
        <w:rPr>
          <w:rFonts w:eastAsia="Calibri"/>
          <w:lang w:val="es-ES_tradnl"/>
        </w:rPr>
        <w:t xml:space="preserve"> </w:t>
      </w:r>
      <w:r w:rsidR="0063120A">
        <w:rPr>
          <w:rFonts w:eastAsia="Calibri"/>
          <w:lang w:val="es-ES_tradnl"/>
        </w:rPr>
        <w:t xml:space="preserve">otros entes </w:t>
      </w:r>
      <w:r w:rsidR="00CF53A9">
        <w:rPr>
          <w:rFonts w:eastAsia="Calibri"/>
          <w:lang w:val="es-ES_tradnl"/>
        </w:rPr>
        <w:t>estatales</w:t>
      </w:r>
      <w:r w:rsidR="009F1365">
        <w:rPr>
          <w:rFonts w:eastAsia="Calibri"/>
          <w:lang w:val="es-ES_tradnl"/>
        </w:rPr>
        <w:t xml:space="preserve"> </w:t>
      </w:r>
      <w:r w:rsidR="0013672F">
        <w:rPr>
          <w:rFonts w:eastAsia="Calibri"/>
          <w:lang w:val="es-ES_tradnl"/>
        </w:rPr>
        <w:t xml:space="preserve">a cargo </w:t>
      </w:r>
      <w:r w:rsidR="000C483A">
        <w:rPr>
          <w:rFonts w:eastAsia="Calibri"/>
          <w:lang w:val="es-ES_tradnl"/>
        </w:rPr>
        <w:t xml:space="preserve">de </w:t>
      </w:r>
      <w:r w:rsidR="0094334A" w:rsidRPr="00203831">
        <w:rPr>
          <w:rFonts w:eastAsia="Calibri"/>
          <w:lang w:val="es-ES_tradnl"/>
        </w:rPr>
        <w:t>desechos</w:t>
      </w:r>
      <w:r w:rsidR="00891ED0" w:rsidRPr="00203831">
        <w:rPr>
          <w:rFonts w:eastAsia="Calibri"/>
          <w:lang w:val="es-ES_tradnl"/>
        </w:rPr>
        <w:t xml:space="preserve"> </w:t>
      </w:r>
      <w:r w:rsidR="0094334A" w:rsidRPr="00203831">
        <w:rPr>
          <w:rFonts w:eastAsia="Calibri"/>
          <w:lang w:val="es-ES_tradnl"/>
        </w:rPr>
        <w:t>peligrosos</w:t>
      </w:r>
      <w:r w:rsidR="00FA1F16" w:rsidRPr="00203831">
        <w:rPr>
          <w:rFonts w:eastAsia="Calibri"/>
          <w:lang w:val="es-ES_tradnl"/>
        </w:rPr>
        <w:t>,</w:t>
      </w:r>
      <w:r w:rsidR="00891ED0" w:rsidRPr="00203831">
        <w:rPr>
          <w:rFonts w:eastAsia="Calibri"/>
          <w:lang w:val="es-ES_tradnl"/>
        </w:rPr>
        <w:t xml:space="preserve"> </w:t>
      </w:r>
      <w:r w:rsidR="003B18B7">
        <w:rPr>
          <w:rFonts w:eastAsia="Calibri"/>
          <w:lang w:val="es-ES_tradnl"/>
        </w:rPr>
        <w:t>permitiéndoles</w:t>
      </w:r>
      <w:r w:rsidR="00582150">
        <w:rPr>
          <w:rFonts w:eastAsia="Calibri"/>
          <w:lang w:val="es-ES_tradnl"/>
        </w:rPr>
        <w:t xml:space="preserve"> </w:t>
      </w:r>
      <w:r w:rsidR="00E47796">
        <w:rPr>
          <w:rFonts w:eastAsia="Calibri"/>
          <w:lang w:val="es-ES_tradnl"/>
        </w:rPr>
        <w:t xml:space="preserve">una participación más directa en </w:t>
      </w:r>
      <w:r w:rsidR="006B0ABA">
        <w:rPr>
          <w:rFonts w:eastAsia="Calibri"/>
          <w:lang w:val="es-ES_tradnl"/>
        </w:rPr>
        <w:t>materias relativa</w:t>
      </w:r>
      <w:r w:rsidR="00424233">
        <w:rPr>
          <w:rFonts w:eastAsia="Calibri"/>
          <w:lang w:val="es-ES_tradnl"/>
        </w:rPr>
        <w:t>s al manejo de las SAO</w:t>
      </w:r>
      <w:r w:rsidR="00FA1F16" w:rsidRPr="00203831">
        <w:rPr>
          <w:rFonts w:eastAsia="Calibri"/>
          <w:lang w:val="es-ES_tradnl"/>
        </w:rPr>
        <w:t>.</w:t>
      </w:r>
    </w:p>
    <w:p w14:paraId="5B9D5F7B" w14:textId="3176AFAF" w:rsidR="00A4066A" w:rsidRPr="00203831" w:rsidRDefault="00B07C52" w:rsidP="008C39CA">
      <w:pPr>
        <w:numPr>
          <w:ilvl w:val="0"/>
          <w:numId w:val="10"/>
        </w:numPr>
        <w:spacing w:before="120" w:after="240"/>
        <w:ind w:left="0" w:firstLine="0"/>
        <w:rPr>
          <w:rFonts w:eastAsia="Calibri"/>
          <w:lang w:val="es-ES_tradnl"/>
        </w:rPr>
      </w:pPr>
      <w:r>
        <w:rPr>
          <w:rFonts w:eastAsia="Calibri"/>
          <w:lang w:val="es-ES_tradnl"/>
        </w:rPr>
        <w:t>La c</w:t>
      </w:r>
      <w:r w:rsidR="004B0A96" w:rsidRPr="00203831">
        <w:rPr>
          <w:rFonts w:eastAsia="Calibri"/>
          <w:lang w:val="es-ES_tradnl"/>
        </w:rPr>
        <w:t>olaboración</w:t>
      </w:r>
      <w:r w:rsidR="00891ED0" w:rsidRPr="00203831">
        <w:rPr>
          <w:rFonts w:eastAsia="Calibri"/>
          <w:lang w:val="es-ES_tradnl"/>
        </w:rPr>
        <w:t xml:space="preserve"> </w:t>
      </w:r>
      <w:r w:rsidR="00110032" w:rsidRPr="00203831">
        <w:rPr>
          <w:rFonts w:eastAsia="Calibri"/>
          <w:lang w:val="es-ES_tradnl"/>
        </w:rPr>
        <w:t>con</w:t>
      </w:r>
      <w:r w:rsidR="00891ED0" w:rsidRPr="00203831">
        <w:rPr>
          <w:rFonts w:eastAsia="Calibri"/>
          <w:lang w:val="es-ES_tradnl"/>
        </w:rPr>
        <w:t xml:space="preserve"> </w:t>
      </w:r>
      <w:r w:rsidR="007F7F87">
        <w:rPr>
          <w:rFonts w:eastAsia="Calibri"/>
          <w:lang w:val="es-ES_tradnl"/>
        </w:rPr>
        <w:t xml:space="preserve">las </w:t>
      </w:r>
      <w:r w:rsidR="00112BF4">
        <w:rPr>
          <w:rFonts w:eastAsia="Calibri"/>
          <w:lang w:val="es-ES_tradnl"/>
        </w:rPr>
        <w:t>agencias</w:t>
      </w:r>
      <w:r w:rsidR="00891ED0" w:rsidRPr="00203831">
        <w:rPr>
          <w:rFonts w:eastAsia="Calibri"/>
          <w:lang w:val="es-ES_tradnl"/>
        </w:rPr>
        <w:t xml:space="preserve"> </w:t>
      </w:r>
      <w:r w:rsidR="00087798">
        <w:rPr>
          <w:rFonts w:eastAsia="Calibri"/>
          <w:lang w:val="es-ES_tradnl"/>
        </w:rPr>
        <w:t>de cooperación bilateral</w:t>
      </w:r>
      <w:r w:rsidR="00891ED0" w:rsidRPr="00203831">
        <w:rPr>
          <w:rFonts w:eastAsia="Calibri"/>
          <w:lang w:val="es-ES_tradnl"/>
        </w:rPr>
        <w:t xml:space="preserve"> </w:t>
      </w:r>
      <w:r w:rsidR="0029357E">
        <w:rPr>
          <w:rFonts w:eastAsia="Calibri"/>
          <w:lang w:val="es-ES_tradnl"/>
        </w:rPr>
        <w:t>podría ser un</w:t>
      </w:r>
      <w:r w:rsidR="001566FD">
        <w:rPr>
          <w:rFonts w:eastAsia="Calibri"/>
          <w:lang w:val="es-ES_tradnl"/>
        </w:rPr>
        <w:t xml:space="preserve">a forma </w:t>
      </w:r>
      <w:r w:rsidR="00FA1F16" w:rsidRPr="00203831">
        <w:rPr>
          <w:rFonts w:eastAsia="Calibri"/>
          <w:lang w:val="es-ES_tradnl"/>
        </w:rPr>
        <w:t>complemen</w:t>
      </w:r>
      <w:r w:rsidR="000B286E">
        <w:rPr>
          <w:rFonts w:eastAsia="Calibri"/>
          <w:lang w:val="es-ES_tradnl"/>
        </w:rPr>
        <w:t>taria</w:t>
      </w:r>
      <w:r w:rsidR="00891ED0" w:rsidRPr="00203831">
        <w:rPr>
          <w:rFonts w:eastAsia="Calibri"/>
          <w:lang w:val="es-ES_tradnl"/>
        </w:rPr>
        <w:t xml:space="preserve"> </w:t>
      </w:r>
      <w:r w:rsidR="001566FD">
        <w:rPr>
          <w:rFonts w:eastAsia="Calibri"/>
          <w:lang w:val="es-ES_tradnl"/>
        </w:rPr>
        <w:t>de</w:t>
      </w:r>
      <w:r w:rsidR="00753C4B">
        <w:rPr>
          <w:rFonts w:eastAsia="Calibri"/>
          <w:lang w:val="es-ES_tradnl"/>
        </w:rPr>
        <w:t xml:space="preserve"> </w:t>
      </w:r>
      <w:r w:rsidR="00981A59">
        <w:rPr>
          <w:rFonts w:eastAsia="Calibri"/>
          <w:lang w:val="es-ES_tradnl"/>
        </w:rPr>
        <w:t xml:space="preserve">abordar </w:t>
      </w:r>
      <w:r w:rsidR="00870288">
        <w:rPr>
          <w:rFonts w:eastAsia="Calibri"/>
          <w:lang w:val="es-ES_tradnl"/>
        </w:rPr>
        <w:t xml:space="preserve">los </w:t>
      </w:r>
      <w:r w:rsidR="000F6ECB">
        <w:rPr>
          <w:rFonts w:eastAsia="Calibri"/>
          <w:lang w:val="es-ES_tradnl"/>
        </w:rPr>
        <w:t xml:space="preserve">problemas </w:t>
      </w:r>
      <w:r w:rsidR="00DB7695">
        <w:rPr>
          <w:rFonts w:eastAsia="Calibri"/>
          <w:lang w:val="es-ES_tradnl"/>
        </w:rPr>
        <w:t xml:space="preserve">detectados </w:t>
      </w:r>
      <w:r w:rsidR="00551121">
        <w:rPr>
          <w:rFonts w:eastAsia="Calibri"/>
          <w:lang w:val="es-ES_tradnl"/>
        </w:rPr>
        <w:t xml:space="preserve">durante </w:t>
      </w:r>
      <w:r w:rsidR="003948BD">
        <w:rPr>
          <w:rFonts w:eastAsia="Calibri"/>
          <w:lang w:val="es-ES_tradnl"/>
        </w:rPr>
        <w:t xml:space="preserve">la </w:t>
      </w:r>
      <w:r w:rsidR="004E46A6" w:rsidRPr="00203831">
        <w:rPr>
          <w:rFonts w:eastAsia="Calibri"/>
          <w:lang w:val="es-ES_tradnl"/>
        </w:rPr>
        <w:t>ejecución</w:t>
      </w:r>
      <w:r w:rsidR="00891ED0" w:rsidRPr="00203831">
        <w:rPr>
          <w:rFonts w:eastAsia="Calibri"/>
          <w:lang w:val="es-ES_tradnl"/>
        </w:rPr>
        <w:t xml:space="preserve"> </w:t>
      </w:r>
      <w:r w:rsidR="002601F5">
        <w:rPr>
          <w:rFonts w:eastAsia="Calibri"/>
          <w:lang w:val="es-ES_tradnl"/>
        </w:rPr>
        <w:t xml:space="preserve">de </w:t>
      </w:r>
      <w:r w:rsidR="00646B1F">
        <w:rPr>
          <w:rFonts w:eastAsia="Calibri"/>
          <w:lang w:val="es-ES_tradnl"/>
        </w:rPr>
        <w:t xml:space="preserve">las </w:t>
      </w:r>
      <w:r w:rsidR="00CA1139" w:rsidRPr="00CA1139">
        <w:rPr>
          <w:rFonts w:eastAsia="Calibri"/>
          <w:lang w:val="es-ES_tradnl"/>
        </w:rPr>
        <w:t xml:space="preserve">actividades </w:t>
      </w:r>
      <w:r w:rsidR="00CA1139">
        <w:rPr>
          <w:rFonts w:eastAsia="Calibri"/>
          <w:lang w:val="es-ES_tradnl"/>
        </w:rPr>
        <w:t xml:space="preserve">de </w:t>
      </w:r>
      <w:r w:rsidR="002601F5">
        <w:rPr>
          <w:rFonts w:eastAsia="Calibri"/>
          <w:lang w:val="es-ES_tradnl"/>
        </w:rPr>
        <w:t>destrucción</w:t>
      </w:r>
      <w:r w:rsidR="00891ED0" w:rsidRPr="00203831">
        <w:rPr>
          <w:rFonts w:eastAsia="Calibri"/>
          <w:lang w:val="es-ES_tradnl"/>
        </w:rPr>
        <w:t xml:space="preserve"> </w:t>
      </w:r>
      <w:r w:rsidR="005A4F71" w:rsidRPr="00203831">
        <w:rPr>
          <w:rFonts w:eastAsia="Calibri"/>
          <w:lang w:val="es-ES_tradnl"/>
        </w:rPr>
        <w:t>de</w:t>
      </w:r>
      <w:r w:rsidR="00891ED0" w:rsidRPr="00203831">
        <w:rPr>
          <w:rFonts w:eastAsia="Calibri"/>
          <w:lang w:val="es-ES_tradnl"/>
        </w:rPr>
        <w:t xml:space="preserve"> </w:t>
      </w:r>
      <w:r w:rsidR="005A4F71" w:rsidRPr="00203831">
        <w:rPr>
          <w:rFonts w:eastAsia="Calibri"/>
          <w:lang w:val="es-ES_tradnl"/>
        </w:rPr>
        <w:t>SAO</w:t>
      </w:r>
      <w:r w:rsidR="00FA1F16" w:rsidRPr="00203831">
        <w:rPr>
          <w:rFonts w:eastAsia="Calibri"/>
          <w:lang w:val="es-ES_tradnl"/>
        </w:rPr>
        <w:t>.</w:t>
      </w:r>
      <w:r w:rsidR="00891ED0" w:rsidRPr="00203831">
        <w:rPr>
          <w:rFonts w:eastAsia="Calibri"/>
          <w:lang w:val="es-ES_tradnl"/>
        </w:rPr>
        <w:t xml:space="preserve"> </w:t>
      </w:r>
      <w:r w:rsidR="00155153" w:rsidRPr="00155153">
        <w:rPr>
          <w:rFonts w:eastAsia="Calibri"/>
          <w:lang w:val="es-ES_tradnl"/>
        </w:rPr>
        <w:t>En</w:t>
      </w:r>
      <w:r w:rsidR="00155153">
        <w:rPr>
          <w:rFonts w:eastAsia="Calibri"/>
          <w:lang w:val="es-ES_tradnl"/>
        </w:rPr>
        <w:t xml:space="preserve"> </w:t>
      </w:r>
      <w:r w:rsidR="00937480">
        <w:rPr>
          <w:rFonts w:eastAsia="Calibri"/>
          <w:lang w:val="es-ES_tradnl"/>
        </w:rPr>
        <w:t xml:space="preserve">el caso de </w:t>
      </w:r>
      <w:r w:rsidR="00155153">
        <w:rPr>
          <w:rFonts w:eastAsia="Calibri"/>
          <w:lang w:val="es-ES_tradnl"/>
        </w:rPr>
        <w:t>Ghana, p</w:t>
      </w:r>
      <w:r w:rsidR="007A75AE" w:rsidRPr="00203831">
        <w:rPr>
          <w:rFonts w:eastAsia="Calibri"/>
          <w:lang w:val="es-ES_tradnl"/>
        </w:rPr>
        <w:t>or</w:t>
      </w:r>
      <w:r w:rsidR="00891ED0" w:rsidRPr="00203831">
        <w:rPr>
          <w:rFonts w:eastAsia="Calibri"/>
          <w:lang w:val="es-ES_tradnl"/>
        </w:rPr>
        <w:t xml:space="preserve"> </w:t>
      </w:r>
      <w:r w:rsidR="007A75AE" w:rsidRPr="00203831">
        <w:rPr>
          <w:rFonts w:eastAsia="Calibri"/>
          <w:lang w:val="es-ES_tradnl"/>
        </w:rPr>
        <w:t>ejemplo</w:t>
      </w:r>
      <w:r w:rsidR="00FA1F16" w:rsidRPr="00203831">
        <w:rPr>
          <w:rFonts w:eastAsia="Calibri"/>
          <w:lang w:val="es-ES_tradnl"/>
        </w:rPr>
        <w:t>,</w:t>
      </w:r>
      <w:r w:rsidR="00891ED0" w:rsidRPr="00203831">
        <w:rPr>
          <w:rFonts w:eastAsia="Calibri"/>
          <w:lang w:val="es-ES_tradnl"/>
        </w:rPr>
        <w:t xml:space="preserve"> </w:t>
      </w:r>
      <w:r w:rsidR="00082AD5">
        <w:rPr>
          <w:rFonts w:eastAsia="Calibri"/>
          <w:lang w:val="es-ES_tradnl"/>
        </w:rPr>
        <w:t xml:space="preserve">la </w:t>
      </w:r>
      <w:r w:rsidR="004B0A96" w:rsidRPr="00203831">
        <w:rPr>
          <w:rFonts w:eastAsia="Calibri"/>
          <w:lang w:val="es-ES_tradnl"/>
        </w:rPr>
        <w:t>colaboración</w:t>
      </w:r>
      <w:r w:rsidR="00891ED0" w:rsidRPr="00203831">
        <w:rPr>
          <w:rFonts w:eastAsia="Calibri"/>
          <w:lang w:val="es-ES_tradnl"/>
        </w:rPr>
        <w:t xml:space="preserve"> </w:t>
      </w:r>
      <w:r w:rsidR="00155153">
        <w:rPr>
          <w:rFonts w:eastAsia="Calibri"/>
          <w:lang w:val="es-ES_tradnl"/>
        </w:rPr>
        <w:t xml:space="preserve">con un </w:t>
      </w:r>
      <w:r w:rsidR="007C26FF" w:rsidRPr="00203831">
        <w:rPr>
          <w:rFonts w:eastAsia="Calibri"/>
          <w:lang w:val="es-ES_tradnl"/>
        </w:rPr>
        <w:t>proyecto</w:t>
      </w:r>
      <w:r w:rsidR="00891ED0" w:rsidRPr="00203831">
        <w:rPr>
          <w:rFonts w:eastAsia="Calibri"/>
          <w:lang w:val="es-ES_tradnl"/>
        </w:rPr>
        <w:t xml:space="preserve"> </w:t>
      </w:r>
      <w:r w:rsidR="00DF19FC" w:rsidRPr="00203831">
        <w:rPr>
          <w:rFonts w:eastAsia="Calibri"/>
          <w:lang w:val="es-ES_tradnl"/>
        </w:rPr>
        <w:t>financiado</w:t>
      </w:r>
      <w:r w:rsidR="00891ED0" w:rsidRPr="00203831">
        <w:rPr>
          <w:rFonts w:eastAsia="Calibri"/>
          <w:lang w:val="es-ES_tradnl"/>
        </w:rPr>
        <w:t xml:space="preserve"> </w:t>
      </w:r>
      <w:r w:rsidR="007C26FF" w:rsidRPr="00203831">
        <w:rPr>
          <w:rFonts w:eastAsia="Calibri"/>
          <w:lang w:val="es-ES_tradnl"/>
        </w:rPr>
        <w:t>por</w:t>
      </w:r>
      <w:r w:rsidR="00891ED0" w:rsidRPr="00203831">
        <w:rPr>
          <w:rFonts w:eastAsia="Calibri"/>
          <w:lang w:val="es-ES_tradnl"/>
        </w:rPr>
        <w:t xml:space="preserve"> </w:t>
      </w:r>
      <w:r w:rsidR="00526A82" w:rsidRPr="00203831">
        <w:rPr>
          <w:rFonts w:eastAsia="Calibri"/>
          <w:lang w:val="es-ES_tradnl"/>
        </w:rPr>
        <w:t>Alemania</w:t>
      </w:r>
      <w:r w:rsidR="00891ED0" w:rsidRPr="00203831">
        <w:rPr>
          <w:rFonts w:eastAsia="Calibri"/>
          <w:lang w:val="es-ES_tradnl"/>
        </w:rPr>
        <w:t xml:space="preserve"> </w:t>
      </w:r>
      <w:r w:rsidR="0011695A">
        <w:rPr>
          <w:rFonts w:eastAsia="Calibri"/>
          <w:lang w:val="es-ES_tradnl"/>
        </w:rPr>
        <w:t>permitió adquirir un</w:t>
      </w:r>
      <w:r w:rsidR="001039CC">
        <w:rPr>
          <w:rFonts w:eastAsia="Calibri"/>
          <w:lang w:val="es-ES_tradnl"/>
        </w:rPr>
        <w:t>a</w:t>
      </w:r>
      <w:r w:rsidR="0011695A">
        <w:rPr>
          <w:rFonts w:eastAsia="Calibri"/>
          <w:lang w:val="es-ES_tradnl"/>
        </w:rPr>
        <w:t xml:space="preserve"> </w:t>
      </w:r>
      <w:r w:rsidR="001039CC" w:rsidRPr="001039CC">
        <w:rPr>
          <w:rFonts w:eastAsia="Calibri"/>
          <w:lang w:val="es-ES_tradnl"/>
        </w:rPr>
        <w:t xml:space="preserve">máquina de conminución </w:t>
      </w:r>
      <w:r w:rsidR="00AF0121">
        <w:rPr>
          <w:rFonts w:eastAsia="Calibri"/>
          <w:lang w:val="es-ES_tradnl"/>
        </w:rPr>
        <w:t xml:space="preserve">de </w:t>
      </w:r>
      <w:r w:rsidR="00716EC9" w:rsidRPr="00716EC9">
        <w:rPr>
          <w:rFonts w:eastAsia="Calibri"/>
          <w:lang w:val="es-ES_tradnl"/>
        </w:rPr>
        <w:t xml:space="preserve">flujo transversal </w:t>
      </w:r>
      <w:r w:rsidR="00110032" w:rsidRPr="00203831">
        <w:rPr>
          <w:rFonts w:eastAsia="Calibri"/>
          <w:lang w:val="es-ES_tradnl"/>
        </w:rPr>
        <w:t>con</w:t>
      </w:r>
      <w:r w:rsidR="00891ED0" w:rsidRPr="00203831">
        <w:rPr>
          <w:rFonts w:eastAsia="Calibri"/>
          <w:lang w:val="es-ES_tradnl"/>
        </w:rPr>
        <w:t xml:space="preserve"> </w:t>
      </w:r>
      <w:r w:rsidR="00964918" w:rsidRPr="00964918">
        <w:rPr>
          <w:rFonts w:eastAsia="Calibri"/>
          <w:lang w:val="es-ES_tradnl"/>
        </w:rPr>
        <w:t xml:space="preserve">sistema integral de absorción </w:t>
      </w:r>
      <w:r w:rsidR="00DA1AF7">
        <w:rPr>
          <w:rFonts w:eastAsia="Calibri"/>
          <w:lang w:val="es-ES_tradnl"/>
        </w:rPr>
        <w:t xml:space="preserve">de </w:t>
      </w:r>
      <w:r w:rsidR="00110032" w:rsidRPr="00203831">
        <w:rPr>
          <w:rFonts w:eastAsia="Calibri"/>
          <w:lang w:val="es-ES_tradnl"/>
        </w:rPr>
        <w:t>agente</w:t>
      </w:r>
      <w:r w:rsidR="00DA1AF7">
        <w:rPr>
          <w:rFonts w:eastAsia="Calibri"/>
          <w:lang w:val="es-ES_tradnl"/>
        </w:rPr>
        <w:t>s</w:t>
      </w:r>
      <w:r w:rsidR="00891ED0" w:rsidRPr="00203831">
        <w:rPr>
          <w:rFonts w:eastAsia="Calibri"/>
          <w:lang w:val="es-ES_tradnl"/>
        </w:rPr>
        <w:t xml:space="preserve"> </w:t>
      </w:r>
      <w:r w:rsidR="00110032" w:rsidRPr="00203831">
        <w:rPr>
          <w:rFonts w:eastAsia="Calibri"/>
          <w:lang w:val="es-ES_tradnl"/>
        </w:rPr>
        <w:t>espumante</w:t>
      </w:r>
      <w:r w:rsidR="00DA1AF7">
        <w:rPr>
          <w:rFonts w:eastAsia="Calibri"/>
          <w:lang w:val="es-ES_tradnl"/>
        </w:rPr>
        <w:t>s</w:t>
      </w:r>
      <w:r w:rsidR="00891ED0" w:rsidRPr="00203831">
        <w:rPr>
          <w:rFonts w:eastAsia="Calibri"/>
          <w:lang w:val="es-ES_tradnl"/>
        </w:rPr>
        <w:t xml:space="preserve"> </w:t>
      </w:r>
      <w:r w:rsidR="00EC635D">
        <w:rPr>
          <w:rFonts w:eastAsia="Calibri"/>
          <w:lang w:val="es-ES_tradnl"/>
        </w:rPr>
        <w:t>y</w:t>
      </w:r>
      <w:r w:rsidR="00891ED0" w:rsidRPr="00203831">
        <w:rPr>
          <w:rFonts w:eastAsia="Calibri"/>
          <w:lang w:val="es-ES_tradnl"/>
        </w:rPr>
        <w:t xml:space="preserve"> </w:t>
      </w:r>
      <w:r w:rsidR="007A75AE" w:rsidRPr="00203831">
        <w:rPr>
          <w:rFonts w:eastAsia="Calibri"/>
          <w:lang w:val="es-ES_tradnl"/>
        </w:rPr>
        <w:t>almacenamiento</w:t>
      </w:r>
      <w:r w:rsidR="000D188A">
        <w:rPr>
          <w:rFonts w:eastAsia="Calibri"/>
          <w:lang w:val="es-ES_tradnl"/>
        </w:rPr>
        <w:t xml:space="preserve"> de carbón activado</w:t>
      </w:r>
      <w:r w:rsidR="00FA1F16" w:rsidRPr="00203831">
        <w:rPr>
          <w:rFonts w:eastAsia="Calibri"/>
          <w:lang w:val="es-ES_tradnl"/>
        </w:rPr>
        <w:t>,</w:t>
      </w:r>
      <w:r w:rsidR="00891ED0" w:rsidRPr="00203831">
        <w:rPr>
          <w:rFonts w:eastAsia="Calibri"/>
          <w:lang w:val="es-ES_tradnl"/>
        </w:rPr>
        <w:t xml:space="preserve"> </w:t>
      </w:r>
      <w:r w:rsidR="00684693" w:rsidRPr="00684693">
        <w:rPr>
          <w:rFonts w:eastAsia="Calibri"/>
          <w:lang w:val="es-ES_tradnl"/>
        </w:rPr>
        <w:t>dispositivo</w:t>
      </w:r>
      <w:r w:rsidR="00093236">
        <w:rPr>
          <w:rFonts w:eastAsia="Calibri"/>
          <w:lang w:val="es-ES_tradnl"/>
        </w:rPr>
        <w:t xml:space="preserve"> que </w:t>
      </w:r>
      <w:r w:rsidR="00231815">
        <w:rPr>
          <w:rFonts w:eastAsia="Calibri"/>
          <w:lang w:val="es-ES_tradnl"/>
        </w:rPr>
        <w:t xml:space="preserve">permitió </w:t>
      </w:r>
      <w:r w:rsidR="00093236">
        <w:rPr>
          <w:rFonts w:eastAsia="Calibri"/>
          <w:lang w:val="es-ES_tradnl"/>
        </w:rPr>
        <w:t xml:space="preserve">procesar </w:t>
      </w:r>
      <w:r w:rsidR="004C23F8">
        <w:rPr>
          <w:rFonts w:eastAsia="Calibri"/>
          <w:lang w:val="es-ES_tradnl"/>
        </w:rPr>
        <w:t xml:space="preserve">depósitos </w:t>
      </w:r>
      <w:r w:rsidR="004E46A6" w:rsidRPr="00203831">
        <w:rPr>
          <w:rFonts w:eastAsia="Calibri"/>
          <w:lang w:val="es-ES_tradnl"/>
        </w:rPr>
        <w:t>de</w:t>
      </w:r>
      <w:r w:rsidR="00891ED0" w:rsidRPr="00203831">
        <w:rPr>
          <w:rFonts w:eastAsia="Calibri"/>
          <w:lang w:val="es-ES_tradnl"/>
        </w:rPr>
        <w:t xml:space="preserve"> </w:t>
      </w:r>
      <w:r w:rsidR="00D80CB3" w:rsidRPr="00203831">
        <w:rPr>
          <w:rFonts w:eastAsia="Calibri"/>
          <w:lang w:val="es-ES_tradnl"/>
        </w:rPr>
        <w:t>espuma de poliuretano</w:t>
      </w:r>
      <w:r w:rsidR="00891ED0" w:rsidRPr="00203831">
        <w:rPr>
          <w:rFonts w:eastAsia="Calibri"/>
          <w:lang w:val="es-ES_tradnl"/>
        </w:rPr>
        <w:t xml:space="preserve"> </w:t>
      </w:r>
      <w:r w:rsidR="00C06B0E">
        <w:rPr>
          <w:rFonts w:eastAsia="Calibri"/>
          <w:lang w:val="es-ES_tradnl"/>
        </w:rPr>
        <w:t xml:space="preserve">que </w:t>
      </w:r>
      <w:r w:rsidR="00D131EA">
        <w:rPr>
          <w:rFonts w:eastAsia="Calibri"/>
          <w:lang w:val="es-ES_tradnl"/>
        </w:rPr>
        <w:t xml:space="preserve">de otra forma </w:t>
      </w:r>
      <w:r w:rsidR="00C06B0E">
        <w:rPr>
          <w:rFonts w:eastAsia="Calibri"/>
          <w:lang w:val="es-ES_tradnl"/>
        </w:rPr>
        <w:t xml:space="preserve">el </w:t>
      </w:r>
      <w:r w:rsidR="008E48A6">
        <w:rPr>
          <w:rFonts w:eastAsia="Calibri"/>
          <w:lang w:val="es-ES_tradnl"/>
        </w:rPr>
        <w:t xml:space="preserve">proyecto del Fondo </w:t>
      </w:r>
      <w:r w:rsidR="00D131EA">
        <w:rPr>
          <w:rFonts w:eastAsia="Calibri"/>
          <w:lang w:val="es-ES_tradnl"/>
        </w:rPr>
        <w:t>no podría haber considerado</w:t>
      </w:r>
      <w:r w:rsidR="00FA1F16" w:rsidRPr="00203831">
        <w:rPr>
          <w:rFonts w:eastAsia="Calibri"/>
          <w:lang w:val="es-ES_tradnl"/>
        </w:rPr>
        <w:t>.</w:t>
      </w:r>
    </w:p>
    <w:p w14:paraId="096761F9" w14:textId="0F14D9E6" w:rsidR="00FA1F16" w:rsidRPr="00203831" w:rsidRDefault="004E46A6" w:rsidP="007913BE">
      <w:pPr>
        <w:keepNext/>
        <w:keepLines/>
        <w:spacing w:before="120" w:after="240"/>
        <w:rPr>
          <w:rFonts w:eastAsia="Calibri"/>
          <w:b/>
          <w:bCs/>
          <w:lang w:val="es-ES_tradnl"/>
        </w:rPr>
      </w:pPr>
      <w:r w:rsidRPr="00203831">
        <w:rPr>
          <w:rFonts w:eastAsia="Calibri"/>
          <w:b/>
          <w:bCs/>
          <w:lang w:val="es-ES_tradnl"/>
        </w:rPr>
        <w:t>Recomendación</w:t>
      </w:r>
    </w:p>
    <w:p w14:paraId="5E264594" w14:textId="75E9E834" w:rsidR="00FA1F16" w:rsidRPr="00203831" w:rsidRDefault="00110032" w:rsidP="008C39CA">
      <w:pPr>
        <w:numPr>
          <w:ilvl w:val="0"/>
          <w:numId w:val="10"/>
        </w:numPr>
        <w:spacing w:before="120" w:after="240"/>
        <w:ind w:left="0" w:firstLine="0"/>
        <w:rPr>
          <w:rFonts w:eastAsia="Calibri"/>
          <w:u w:val="single"/>
          <w:lang w:val="es-ES_tradnl"/>
        </w:rPr>
      </w:pPr>
      <w:r w:rsidRPr="00203831">
        <w:rPr>
          <w:rFonts w:eastAsia="Calibri"/>
          <w:lang w:val="es-ES_tradnl"/>
        </w:rPr>
        <w:t>El</w:t>
      </w:r>
      <w:r w:rsidR="00891ED0" w:rsidRPr="00203831">
        <w:rPr>
          <w:rFonts w:eastAsia="Calibri"/>
          <w:lang w:val="es-ES_tradnl"/>
        </w:rPr>
        <w:t xml:space="preserve"> </w:t>
      </w:r>
      <w:r w:rsidRPr="00203831">
        <w:rPr>
          <w:rFonts w:eastAsia="Calibri"/>
          <w:lang w:val="es-ES_tradnl"/>
        </w:rPr>
        <w:t>Comité</w:t>
      </w:r>
      <w:r w:rsidR="00891ED0" w:rsidRPr="00203831">
        <w:rPr>
          <w:rFonts w:eastAsia="Calibri"/>
          <w:lang w:val="es-ES_tradnl"/>
        </w:rPr>
        <w:t xml:space="preserve"> </w:t>
      </w:r>
      <w:r w:rsidR="00C44FC9" w:rsidRPr="00203831">
        <w:rPr>
          <w:rFonts w:eastAsia="Calibri"/>
          <w:lang w:val="es-ES_tradnl"/>
        </w:rPr>
        <w:t>Ejecutivo</w:t>
      </w:r>
      <w:r w:rsidR="00891ED0" w:rsidRPr="00203831">
        <w:rPr>
          <w:rFonts w:eastAsia="Calibri"/>
          <w:lang w:val="es-ES_tradnl"/>
        </w:rPr>
        <w:t xml:space="preserve"> </w:t>
      </w:r>
      <w:r w:rsidR="00C44FC9" w:rsidRPr="00203831">
        <w:rPr>
          <w:rFonts w:eastAsia="Calibri"/>
          <w:lang w:val="es-ES_tradnl"/>
        </w:rPr>
        <w:t>podrá</w:t>
      </w:r>
      <w:r w:rsidR="00891ED0" w:rsidRPr="00203831">
        <w:rPr>
          <w:rFonts w:eastAsia="Calibri"/>
          <w:lang w:val="es-ES_tradnl"/>
        </w:rPr>
        <w:t xml:space="preserve"> </w:t>
      </w:r>
      <w:r w:rsidR="00C44FC9" w:rsidRPr="00203831">
        <w:rPr>
          <w:rFonts w:eastAsia="Calibri"/>
          <w:lang w:val="es-ES_tradnl"/>
        </w:rPr>
        <w:t>estimar</w:t>
      </w:r>
      <w:r w:rsidR="00891ED0" w:rsidRPr="00203831">
        <w:rPr>
          <w:rFonts w:eastAsia="Calibri"/>
          <w:lang w:val="es-ES_tradnl"/>
        </w:rPr>
        <w:t xml:space="preserve"> </w:t>
      </w:r>
      <w:r w:rsidR="00C44FC9" w:rsidRPr="00203831">
        <w:rPr>
          <w:rFonts w:eastAsia="Calibri"/>
          <w:lang w:val="es-ES_tradnl"/>
        </w:rPr>
        <w:t>oportuno</w:t>
      </w:r>
      <w:r w:rsidR="00FA1F16" w:rsidRPr="00203831">
        <w:rPr>
          <w:rFonts w:eastAsia="Calibri"/>
          <w:lang w:val="es-ES_tradnl"/>
        </w:rPr>
        <w:t>:</w:t>
      </w:r>
    </w:p>
    <w:p w14:paraId="7D481A79" w14:textId="050A0FDD" w:rsidR="00FA1F16" w:rsidRPr="00203831" w:rsidRDefault="00D80CB3" w:rsidP="008C39CA">
      <w:pPr>
        <w:numPr>
          <w:ilvl w:val="0"/>
          <w:numId w:val="14"/>
        </w:numPr>
        <w:spacing w:before="120" w:after="240"/>
        <w:ind w:left="1417" w:hanging="567"/>
        <w:rPr>
          <w:rFonts w:eastAsia="Calibri"/>
          <w:u w:val="single"/>
          <w:lang w:val="es-ES_tradnl"/>
        </w:rPr>
      </w:pPr>
      <w:r w:rsidRPr="00203831">
        <w:rPr>
          <w:rFonts w:eastAsia="Calibri"/>
          <w:lang w:val="es-ES_tradnl"/>
        </w:rPr>
        <w:t>Tomar nota</w:t>
      </w:r>
      <w:r w:rsidR="00203831">
        <w:rPr>
          <w:rFonts w:eastAsia="Calibri"/>
          <w:lang w:val="es-ES_tradnl"/>
        </w:rPr>
        <w:t xml:space="preserve"> del </w:t>
      </w:r>
      <w:r w:rsidR="00DC7559" w:rsidRPr="00DC7559">
        <w:rPr>
          <w:rFonts w:eastAsia="Calibri"/>
          <w:lang w:val="es-ES_tradnl"/>
        </w:rPr>
        <w:t xml:space="preserve">informe final de la evaluación de proyectos piloto de demostración sobre la eliminación y destrucción de SAO </w:t>
      </w:r>
      <w:r w:rsidR="00891ED0" w:rsidRPr="00203831">
        <w:rPr>
          <w:rFonts w:eastAsia="Calibri"/>
          <w:lang w:val="es-ES_tradnl"/>
        </w:rPr>
        <w:t xml:space="preserve">recogido en el presente documento </w:t>
      </w:r>
      <w:r w:rsidR="00A46ACD" w:rsidRPr="00203831">
        <w:rPr>
          <w:rFonts w:eastAsia="Calibri"/>
          <w:lang w:val="es-ES_tradnl"/>
        </w:rPr>
        <w:t>UNEP/OzL.Pro</w:t>
      </w:r>
      <w:r w:rsidR="00FA1F16" w:rsidRPr="00203831">
        <w:rPr>
          <w:rFonts w:eastAsia="Calibri"/>
          <w:lang w:val="es-ES_tradnl"/>
        </w:rPr>
        <w:t>/ExCom/84/11;</w:t>
      </w:r>
      <w:r w:rsidR="00891ED0" w:rsidRPr="00203831">
        <w:rPr>
          <w:rFonts w:eastAsia="Calibri"/>
          <w:lang w:val="es-ES_tradnl"/>
        </w:rPr>
        <w:t xml:space="preserve"> </w:t>
      </w:r>
      <w:r w:rsidR="004E46A6" w:rsidRPr="00203831">
        <w:rPr>
          <w:rFonts w:eastAsia="Calibri"/>
          <w:lang w:val="es-ES_tradnl"/>
        </w:rPr>
        <w:t>y</w:t>
      </w:r>
    </w:p>
    <w:p w14:paraId="151FA4EB" w14:textId="739AE922" w:rsidR="00FA1F16" w:rsidRPr="00B71742" w:rsidRDefault="007D0834" w:rsidP="00FA3FC3">
      <w:pPr>
        <w:numPr>
          <w:ilvl w:val="0"/>
          <w:numId w:val="14"/>
        </w:numPr>
        <w:spacing w:before="120" w:after="240"/>
        <w:ind w:left="1417" w:hanging="567"/>
        <w:contextualSpacing/>
        <w:rPr>
          <w:rFonts w:eastAsia="Calibri"/>
          <w:lang w:val="es-ES_tradnl"/>
        </w:rPr>
      </w:pPr>
      <w:r>
        <w:rPr>
          <w:rFonts w:eastAsia="Calibri"/>
          <w:lang w:val="es-ES_tradnl"/>
        </w:rPr>
        <w:t xml:space="preserve">Invitar a </w:t>
      </w:r>
      <w:r w:rsidR="005A4F71" w:rsidRPr="00791B7F">
        <w:rPr>
          <w:rFonts w:eastAsia="Calibri"/>
          <w:lang w:val="es-ES_tradnl"/>
        </w:rPr>
        <w:t>los</w:t>
      </w:r>
      <w:r w:rsidR="00891ED0" w:rsidRPr="00791B7F">
        <w:rPr>
          <w:rFonts w:eastAsia="Calibri"/>
          <w:lang w:val="es-ES_tradnl"/>
        </w:rPr>
        <w:t xml:space="preserve"> </w:t>
      </w:r>
      <w:r w:rsidR="005A4F71" w:rsidRPr="00791B7F">
        <w:rPr>
          <w:rFonts w:eastAsia="Calibri"/>
          <w:lang w:val="es-ES_tradnl"/>
        </w:rPr>
        <w:t>organismos</w:t>
      </w:r>
      <w:r w:rsidR="00891ED0" w:rsidRPr="00791B7F">
        <w:rPr>
          <w:rFonts w:eastAsia="Calibri"/>
          <w:lang w:val="es-ES_tradnl"/>
        </w:rPr>
        <w:t xml:space="preserve"> </w:t>
      </w:r>
      <w:r w:rsidR="007C26FF" w:rsidRPr="00791B7F">
        <w:rPr>
          <w:rFonts w:eastAsia="Calibri"/>
          <w:lang w:val="es-ES_tradnl"/>
        </w:rPr>
        <w:t>bilaterales</w:t>
      </w:r>
      <w:r w:rsidR="00891ED0" w:rsidRPr="00791B7F">
        <w:rPr>
          <w:rFonts w:eastAsia="Calibri"/>
          <w:lang w:val="es-ES_tradnl"/>
        </w:rPr>
        <w:t xml:space="preserve"> </w:t>
      </w:r>
      <w:r w:rsidR="007C26FF" w:rsidRPr="00791B7F">
        <w:rPr>
          <w:rFonts w:eastAsia="Calibri"/>
          <w:lang w:val="es-ES_tradnl"/>
        </w:rPr>
        <w:t>y</w:t>
      </w:r>
      <w:r w:rsidR="00891ED0" w:rsidRPr="00791B7F">
        <w:rPr>
          <w:rFonts w:eastAsia="Calibri"/>
          <w:lang w:val="es-ES_tradnl"/>
        </w:rPr>
        <w:t xml:space="preserve"> </w:t>
      </w:r>
      <w:r w:rsidR="007C26FF" w:rsidRPr="00791B7F">
        <w:rPr>
          <w:rFonts w:eastAsia="Calibri"/>
          <w:lang w:val="es-ES_tradnl"/>
        </w:rPr>
        <w:t>de</w:t>
      </w:r>
      <w:r w:rsidR="00891ED0" w:rsidRPr="00791B7F">
        <w:rPr>
          <w:rFonts w:eastAsia="Calibri"/>
          <w:lang w:val="es-ES_tradnl"/>
        </w:rPr>
        <w:t xml:space="preserve"> </w:t>
      </w:r>
      <w:r w:rsidR="007C26FF" w:rsidRPr="00791B7F">
        <w:rPr>
          <w:rFonts w:eastAsia="Calibri"/>
          <w:lang w:val="es-ES_tradnl"/>
        </w:rPr>
        <w:t>ejecución</w:t>
      </w:r>
      <w:r w:rsidR="00891ED0" w:rsidRPr="00791B7F">
        <w:rPr>
          <w:rFonts w:eastAsia="Calibri"/>
          <w:lang w:val="es-ES_tradnl"/>
        </w:rPr>
        <w:t xml:space="preserve"> </w:t>
      </w:r>
      <w:r w:rsidR="0009255E">
        <w:rPr>
          <w:rFonts w:eastAsia="Calibri"/>
          <w:lang w:val="es-ES_tradnl"/>
        </w:rPr>
        <w:t xml:space="preserve">a </w:t>
      </w:r>
      <w:r w:rsidR="00216C7B">
        <w:rPr>
          <w:rFonts w:eastAsia="Calibri"/>
          <w:lang w:val="es-ES_tradnl"/>
        </w:rPr>
        <w:t xml:space="preserve">poner en </w:t>
      </w:r>
      <w:r w:rsidR="00826174">
        <w:rPr>
          <w:rFonts w:eastAsia="Calibri"/>
          <w:lang w:val="es-ES_tradnl"/>
        </w:rPr>
        <w:t>práctica</w:t>
      </w:r>
      <w:r w:rsidR="00FA1F16" w:rsidRPr="00791B7F">
        <w:rPr>
          <w:rFonts w:eastAsia="Calibri"/>
          <w:lang w:val="es-ES_tradnl"/>
        </w:rPr>
        <w:t>,</w:t>
      </w:r>
      <w:r w:rsidR="00891ED0" w:rsidRPr="00791B7F">
        <w:rPr>
          <w:rFonts w:eastAsia="Calibri"/>
          <w:lang w:val="es-ES_tradnl"/>
        </w:rPr>
        <w:t xml:space="preserve"> </w:t>
      </w:r>
      <w:r w:rsidR="00410926" w:rsidRPr="00410926">
        <w:rPr>
          <w:rFonts w:eastAsia="Calibri"/>
          <w:lang w:val="es-ES_tradnl"/>
        </w:rPr>
        <w:t>cuando las circunstancias lo ameriten</w:t>
      </w:r>
      <w:r w:rsidR="00FA1F16" w:rsidRPr="00791B7F">
        <w:rPr>
          <w:rFonts w:eastAsia="Calibri"/>
          <w:lang w:val="es-ES_tradnl"/>
        </w:rPr>
        <w:t>,</w:t>
      </w:r>
      <w:r w:rsidR="00891ED0" w:rsidRPr="00791B7F">
        <w:rPr>
          <w:rFonts w:eastAsia="Calibri"/>
          <w:lang w:val="es-ES_tradnl"/>
        </w:rPr>
        <w:t xml:space="preserve"> </w:t>
      </w:r>
      <w:r w:rsidR="00FD330C">
        <w:rPr>
          <w:rFonts w:eastAsia="Calibri"/>
          <w:lang w:val="es-ES_tradnl"/>
        </w:rPr>
        <w:t xml:space="preserve">las </w:t>
      </w:r>
      <w:r w:rsidR="0094334A" w:rsidRPr="00791B7F">
        <w:rPr>
          <w:rFonts w:eastAsia="Calibri"/>
          <w:lang w:val="es-ES_tradnl"/>
        </w:rPr>
        <w:t>experiencias</w:t>
      </w:r>
      <w:r w:rsidR="00891ED0" w:rsidRPr="00791B7F">
        <w:rPr>
          <w:rFonts w:eastAsia="Calibri"/>
          <w:lang w:val="es-ES_tradnl"/>
        </w:rPr>
        <w:t xml:space="preserve"> </w:t>
      </w:r>
      <w:r w:rsidR="0094334A" w:rsidRPr="00791B7F">
        <w:rPr>
          <w:rFonts w:eastAsia="Calibri"/>
          <w:lang w:val="es-ES_tradnl"/>
        </w:rPr>
        <w:t>recogidas</w:t>
      </w:r>
      <w:r w:rsidR="00891ED0" w:rsidRPr="00791B7F">
        <w:rPr>
          <w:rFonts w:eastAsia="Calibri"/>
          <w:lang w:val="es-ES_tradnl"/>
        </w:rPr>
        <w:t xml:space="preserve"> </w:t>
      </w:r>
      <w:r w:rsidR="00FB4DA8">
        <w:rPr>
          <w:rFonts w:eastAsia="Calibri"/>
          <w:lang w:val="es-ES_tradnl"/>
        </w:rPr>
        <w:t xml:space="preserve">a partir </w:t>
      </w:r>
      <w:r w:rsidR="001E65DA">
        <w:rPr>
          <w:rFonts w:eastAsia="Calibri"/>
          <w:lang w:val="es-ES_tradnl"/>
        </w:rPr>
        <w:t xml:space="preserve">de las </w:t>
      </w:r>
      <w:r w:rsidR="00891ED0" w:rsidRPr="00791B7F">
        <w:rPr>
          <w:rFonts w:eastAsia="Calibri"/>
          <w:lang w:val="es-ES_tradnl"/>
        </w:rPr>
        <w:t xml:space="preserve">conclusiones </w:t>
      </w:r>
      <w:r w:rsidR="004B10B1" w:rsidRPr="00791B7F">
        <w:rPr>
          <w:rFonts w:eastAsia="Calibri"/>
          <w:lang w:val="es-ES_tradnl"/>
        </w:rPr>
        <w:t>de la evaluación</w:t>
      </w:r>
      <w:r w:rsidR="00891ED0" w:rsidRPr="00791B7F">
        <w:rPr>
          <w:rFonts w:eastAsia="Calibri"/>
          <w:lang w:val="es-ES_tradnl"/>
        </w:rPr>
        <w:t xml:space="preserve"> </w:t>
      </w:r>
      <w:r w:rsidR="00F94D78" w:rsidRPr="00791B7F">
        <w:rPr>
          <w:rFonts w:eastAsia="Calibri"/>
          <w:lang w:val="es-ES_tradnl"/>
        </w:rPr>
        <w:t>de los proyectos</w:t>
      </w:r>
      <w:r w:rsidR="00B72E46" w:rsidRPr="00791B7F">
        <w:rPr>
          <w:rFonts w:eastAsia="Calibri"/>
          <w:lang w:val="es-ES_tradnl"/>
        </w:rPr>
        <w:t xml:space="preserve"> piloto de eliminación</w:t>
      </w:r>
      <w:r w:rsidR="00203831" w:rsidRPr="00791B7F">
        <w:rPr>
          <w:rFonts w:eastAsia="Calibri"/>
          <w:lang w:val="es-ES_tradnl"/>
        </w:rPr>
        <w:t xml:space="preserve"> y destrucción de SAO</w:t>
      </w:r>
      <w:r w:rsidR="00FA1F16" w:rsidRPr="00791B7F">
        <w:rPr>
          <w:rFonts w:eastAsia="Calibri"/>
          <w:lang w:val="es-ES_tradnl"/>
        </w:rPr>
        <w:t>.</w:t>
      </w:r>
    </w:p>
    <w:p w14:paraId="7A068390" w14:textId="77777777" w:rsidR="00FA1F16" w:rsidRPr="00B71742" w:rsidRDefault="00FA1F16" w:rsidP="00FA1F16">
      <w:pPr>
        <w:spacing w:before="120" w:line="276" w:lineRule="auto"/>
        <w:contextualSpacing/>
        <w:jc w:val="left"/>
        <w:rPr>
          <w:rFonts w:eastAsia="Calibri" w:cs="Arial (Body CS)"/>
          <w:lang w:val="es-ES_tradnl"/>
        </w:rPr>
      </w:pPr>
    </w:p>
    <w:p w14:paraId="66F2345B" w14:textId="77777777" w:rsidR="00FA1F16" w:rsidRPr="00B71742" w:rsidRDefault="00FA1F16" w:rsidP="00FA1F16">
      <w:pPr>
        <w:spacing w:before="120" w:line="276" w:lineRule="auto"/>
        <w:jc w:val="left"/>
        <w:rPr>
          <w:rFonts w:eastAsia="Calibri" w:cs="Arial (Body CS)"/>
          <w:lang w:val="es-ES_tradnl"/>
        </w:rPr>
        <w:sectPr w:rsidR="00FA1F16" w:rsidRPr="00B71742" w:rsidSect="003D7264">
          <w:headerReference w:type="even" r:id="rId10"/>
          <w:headerReference w:type="default" r:id="rId11"/>
          <w:footerReference w:type="even" r:id="rId12"/>
          <w:footerReference w:type="default" r:id="rId13"/>
          <w:footerReference w:type="first" r:id="rId14"/>
          <w:pgSz w:w="12240" w:h="15840"/>
          <w:pgMar w:top="1440" w:right="1440" w:bottom="1440" w:left="1440" w:header="720" w:footer="720" w:gutter="0"/>
          <w:pgNumType w:start="1"/>
          <w:cols w:space="720"/>
          <w:titlePg/>
          <w:docGrid w:linePitch="360"/>
        </w:sectPr>
      </w:pPr>
    </w:p>
    <w:p w14:paraId="74CF6970" w14:textId="77777777" w:rsidR="00FA1F16" w:rsidRPr="00DD0866" w:rsidRDefault="007C3C9D" w:rsidP="00FA1F16">
      <w:pPr>
        <w:spacing w:before="120" w:after="240" w:line="276" w:lineRule="auto"/>
        <w:jc w:val="center"/>
        <w:rPr>
          <w:rFonts w:eastAsia="Calibri"/>
          <w:b/>
          <w:lang w:val="en-US"/>
        </w:rPr>
      </w:pPr>
      <w:r w:rsidRPr="00DD0866">
        <w:rPr>
          <w:rFonts w:eastAsia="Calibri"/>
          <w:b/>
          <w:lang w:val="en-US"/>
        </w:rPr>
        <w:lastRenderedPageBreak/>
        <w:t>Annex</w:t>
      </w:r>
      <w:r w:rsidR="00FA1F16" w:rsidRPr="00DD0866">
        <w:rPr>
          <w:rFonts w:eastAsia="Calibri"/>
          <w:b/>
          <w:lang w:val="en-US"/>
        </w:rPr>
        <w:t xml:space="preserve"> I</w:t>
      </w:r>
    </w:p>
    <w:p w14:paraId="2C5C0E2F" w14:textId="77777777" w:rsidR="00052C5C" w:rsidRPr="00DD0866" w:rsidRDefault="00052C5C" w:rsidP="006C5699">
      <w:pPr>
        <w:tabs>
          <w:tab w:val="left" w:pos="8280"/>
        </w:tabs>
        <w:rPr>
          <w:lang w:val="en-US"/>
        </w:rPr>
      </w:pPr>
      <w:bookmarkStart w:id="0" w:name="_GoBack"/>
      <w:bookmarkEnd w:id="0"/>
    </w:p>
    <w:p w14:paraId="6298F2D2" w14:textId="77777777" w:rsidR="00A2547B" w:rsidRPr="00DD0866" w:rsidRDefault="00A2547B" w:rsidP="001C3C80">
      <w:pPr>
        <w:tabs>
          <w:tab w:val="left" w:pos="8280"/>
        </w:tabs>
        <w:rPr>
          <w:lang w:val="en-US"/>
        </w:rPr>
      </w:pPr>
    </w:p>
    <w:p w14:paraId="20A842A6" w14:textId="77777777" w:rsidR="00A2547B" w:rsidRPr="00DD0866" w:rsidRDefault="00A2547B" w:rsidP="001C3C80">
      <w:pPr>
        <w:tabs>
          <w:tab w:val="left" w:pos="8280"/>
        </w:tabs>
        <w:rPr>
          <w:lang w:val="en-US"/>
        </w:rPr>
      </w:pPr>
    </w:p>
    <w:p w14:paraId="7211A468" w14:textId="77777777" w:rsidR="00A2547B" w:rsidRPr="00DD0866" w:rsidRDefault="00A2547B" w:rsidP="001C3C80">
      <w:pPr>
        <w:tabs>
          <w:tab w:val="left" w:pos="8280"/>
        </w:tabs>
        <w:rPr>
          <w:lang w:val="en-US"/>
        </w:rPr>
      </w:pPr>
    </w:p>
    <w:p w14:paraId="29DD1C46" w14:textId="77777777" w:rsidR="00A2547B" w:rsidRPr="00DD0866" w:rsidRDefault="00A2547B" w:rsidP="001C3C80">
      <w:pPr>
        <w:tabs>
          <w:tab w:val="left" w:pos="8280"/>
        </w:tabs>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C5C" w:rsidRPr="00DD0866" w14:paraId="189F8598" w14:textId="77777777" w:rsidTr="003D7264">
        <w:tc>
          <w:tcPr>
            <w:tcW w:w="1915" w:type="dxa"/>
          </w:tcPr>
          <w:p w14:paraId="229271E3" w14:textId="77777777" w:rsidR="00052C5C" w:rsidRPr="00DD0866" w:rsidRDefault="00052C5C" w:rsidP="00052C5C">
            <w:pPr>
              <w:tabs>
                <w:tab w:val="left" w:pos="8280"/>
              </w:tabs>
              <w:rPr>
                <w:lang w:val="en-US"/>
              </w:rPr>
            </w:pPr>
          </w:p>
        </w:tc>
        <w:tc>
          <w:tcPr>
            <w:tcW w:w="1915" w:type="dxa"/>
          </w:tcPr>
          <w:p w14:paraId="6727DDBD" w14:textId="77777777" w:rsidR="00052C5C" w:rsidRPr="00DD0866" w:rsidRDefault="00052C5C" w:rsidP="00052C5C">
            <w:pPr>
              <w:tabs>
                <w:tab w:val="left" w:pos="8280"/>
              </w:tabs>
              <w:rPr>
                <w:lang w:val="en-US"/>
              </w:rPr>
            </w:pPr>
          </w:p>
        </w:tc>
        <w:tc>
          <w:tcPr>
            <w:tcW w:w="1915" w:type="dxa"/>
            <w:tcBorders>
              <w:bottom w:val="single" w:sz="4" w:space="0" w:color="auto"/>
            </w:tcBorders>
          </w:tcPr>
          <w:p w14:paraId="7F72986A" w14:textId="77777777" w:rsidR="00052C5C" w:rsidRPr="00DD0866" w:rsidRDefault="00052C5C" w:rsidP="00052C5C">
            <w:pPr>
              <w:tabs>
                <w:tab w:val="left" w:pos="8280"/>
              </w:tabs>
              <w:rPr>
                <w:lang w:val="en-US"/>
              </w:rPr>
            </w:pPr>
          </w:p>
        </w:tc>
        <w:tc>
          <w:tcPr>
            <w:tcW w:w="1915" w:type="dxa"/>
          </w:tcPr>
          <w:p w14:paraId="6A4E04E7" w14:textId="77777777" w:rsidR="00052C5C" w:rsidRPr="00DD0866" w:rsidRDefault="00052C5C" w:rsidP="00052C5C">
            <w:pPr>
              <w:tabs>
                <w:tab w:val="left" w:pos="8280"/>
              </w:tabs>
              <w:rPr>
                <w:lang w:val="en-US"/>
              </w:rPr>
            </w:pPr>
          </w:p>
        </w:tc>
        <w:tc>
          <w:tcPr>
            <w:tcW w:w="1916" w:type="dxa"/>
          </w:tcPr>
          <w:p w14:paraId="4E1F0F6C" w14:textId="77777777" w:rsidR="00052C5C" w:rsidRPr="00DD0866" w:rsidRDefault="00052C5C" w:rsidP="00052C5C">
            <w:pPr>
              <w:tabs>
                <w:tab w:val="left" w:pos="8280"/>
              </w:tabs>
              <w:rPr>
                <w:lang w:val="en-US"/>
              </w:rPr>
            </w:pPr>
          </w:p>
        </w:tc>
      </w:tr>
    </w:tbl>
    <w:p w14:paraId="3AD4C627" w14:textId="77777777" w:rsidR="00052C5C" w:rsidRPr="00DD0866" w:rsidRDefault="00052C5C" w:rsidP="00052C5C">
      <w:pPr>
        <w:tabs>
          <w:tab w:val="left" w:pos="8280"/>
        </w:tabs>
        <w:rPr>
          <w:lang w:val="en-US"/>
        </w:rPr>
      </w:pPr>
    </w:p>
    <w:p w14:paraId="0FC286E9" w14:textId="77777777" w:rsidR="00052C5C" w:rsidRPr="00DD0866" w:rsidRDefault="00052C5C" w:rsidP="001C3C80">
      <w:pPr>
        <w:tabs>
          <w:tab w:val="left" w:pos="8280"/>
        </w:tabs>
        <w:rPr>
          <w:lang w:val="en-US"/>
        </w:rPr>
      </w:pPr>
    </w:p>
    <w:sectPr w:rsidR="00052C5C" w:rsidRPr="00DD0866" w:rsidSect="006C569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F58AC" w14:textId="77777777" w:rsidR="00E3523A" w:rsidRDefault="00E3523A" w:rsidP="004A504B">
      <w:r>
        <w:separator/>
      </w:r>
    </w:p>
  </w:endnote>
  <w:endnote w:type="continuationSeparator" w:id="0">
    <w:p w14:paraId="2FD14D69" w14:textId="77777777" w:rsidR="00E3523A" w:rsidRDefault="00E352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ody CS)">
    <w:altName w:val="Arial"/>
    <w:charset w:val="00"/>
    <w:family w:val="roman"/>
    <w:pitch w:val="default"/>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55610"/>
      <w:docPartObj>
        <w:docPartGallery w:val="Page Numbers (Bottom of Page)"/>
        <w:docPartUnique/>
      </w:docPartObj>
    </w:sdtPr>
    <w:sdtEndPr>
      <w:rPr>
        <w:noProof/>
      </w:rPr>
    </w:sdtEndPr>
    <w:sdtContent>
      <w:p w14:paraId="6ADAD2EF" w14:textId="0F3E9B42" w:rsidR="00E3523A" w:rsidRDefault="00E3523A">
        <w:pPr>
          <w:pStyle w:val="Footer"/>
          <w:jc w:val="center"/>
        </w:pPr>
        <w:r>
          <w:fldChar w:fldCharType="begin"/>
        </w:r>
        <w:r>
          <w:instrText xml:space="preserve"> PAGE   \* MERGEFORMAT </w:instrText>
        </w:r>
        <w:r>
          <w:fldChar w:fldCharType="separate"/>
        </w:r>
        <w:r w:rsidR="00E7075B">
          <w:rPr>
            <w:noProof/>
          </w:rPr>
          <w:t>14</w:t>
        </w:r>
        <w:r>
          <w:rPr>
            <w:noProof/>
          </w:rPr>
          <w:fldChar w:fldCharType="end"/>
        </w:r>
      </w:p>
    </w:sdtContent>
  </w:sdt>
  <w:p w14:paraId="67DB1DCC" w14:textId="77777777" w:rsidR="00E3523A" w:rsidRDefault="00E3523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928396"/>
      <w:docPartObj>
        <w:docPartGallery w:val="Page Numbers (Bottom of Page)"/>
        <w:docPartUnique/>
      </w:docPartObj>
    </w:sdtPr>
    <w:sdtEndPr>
      <w:rPr>
        <w:noProof/>
      </w:rPr>
    </w:sdtEndPr>
    <w:sdtContent>
      <w:p w14:paraId="61373E53" w14:textId="21E686BB" w:rsidR="00E3523A" w:rsidRDefault="00E3523A">
        <w:pPr>
          <w:pStyle w:val="Footer"/>
          <w:jc w:val="center"/>
        </w:pPr>
        <w:r>
          <w:fldChar w:fldCharType="begin"/>
        </w:r>
        <w:r>
          <w:instrText xml:space="preserve"> PAGE   \* MERGEFORMAT </w:instrText>
        </w:r>
        <w:r>
          <w:fldChar w:fldCharType="separate"/>
        </w:r>
        <w:r w:rsidR="00E7075B">
          <w:rPr>
            <w:noProof/>
          </w:rPr>
          <w:t>13</w:t>
        </w:r>
        <w:r>
          <w:rPr>
            <w:noProof/>
          </w:rPr>
          <w:fldChar w:fldCharType="end"/>
        </w:r>
      </w:p>
    </w:sdtContent>
  </w:sdt>
  <w:p w14:paraId="1F5ED23E" w14:textId="77777777" w:rsidR="00E3523A" w:rsidRDefault="00E3523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s-ES_tradnl"/>
      </w:rPr>
      <w:id w:val="-561100868"/>
      <w:docPartObj>
        <w:docPartGallery w:val="Page Numbers (Bottom of Page)"/>
        <w:docPartUnique/>
      </w:docPartObj>
    </w:sdtPr>
    <w:sdtEndPr>
      <w:rPr>
        <w:noProof/>
      </w:rPr>
    </w:sdtEndPr>
    <w:sdtContent>
      <w:p w14:paraId="3ED121A5" w14:textId="29E8A7CB" w:rsidR="00E3523A" w:rsidRPr="00AB365F" w:rsidRDefault="00AB365F" w:rsidP="006C5699">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78048C22" w14:textId="77777777" w:rsidR="00E3523A" w:rsidRPr="00AB365F" w:rsidRDefault="00E7075B" w:rsidP="006C5699">
        <w:pPr>
          <w:pStyle w:val="Footer"/>
          <w:jc w:val="center"/>
          <w:rPr>
            <w:lang w:val="es-ES_tradnl"/>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D46B0" w14:textId="7ED275E4" w:rsidR="00E3523A" w:rsidRPr="0033525D" w:rsidRDefault="00E3523A">
    <w:pPr>
      <w:jc w:val="center"/>
    </w:pPr>
    <w:r>
      <w:fldChar w:fldCharType="begin"/>
    </w:r>
    <w:r>
      <w:instrText xml:space="preserve"> PAGE </w:instrText>
    </w:r>
    <w:r>
      <w:fldChar w:fldCharType="separate"/>
    </w:r>
    <w:r w:rsidR="00E7075B">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D28AF" w14:textId="18E3E787" w:rsidR="00E3523A" w:rsidRPr="0033525D" w:rsidRDefault="00E3523A">
    <w:pPr>
      <w:jc w:val="center"/>
    </w:pPr>
    <w:r>
      <w:fldChar w:fldCharType="begin"/>
    </w:r>
    <w:r>
      <w:instrText xml:space="preserve"> PAGE </w:instrText>
    </w:r>
    <w:r>
      <w:fldChar w:fldCharType="separate"/>
    </w:r>
    <w:r w:rsidR="00E7075B">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522582"/>
      <w:docPartObj>
        <w:docPartGallery w:val="Page Numbers (Bottom of Page)"/>
        <w:docPartUnique/>
      </w:docPartObj>
    </w:sdtPr>
    <w:sdtEndPr>
      <w:rPr>
        <w:noProof/>
      </w:rPr>
    </w:sdtEndPr>
    <w:sdtContent>
      <w:p w14:paraId="5C854AF8" w14:textId="250A6344" w:rsidR="00E3523A" w:rsidRDefault="00E3523A">
        <w:pPr>
          <w:pStyle w:val="Footer"/>
          <w:jc w:val="center"/>
        </w:pPr>
        <w:r>
          <w:fldChar w:fldCharType="begin"/>
        </w:r>
        <w:r>
          <w:instrText xml:space="preserve"> PAGE   \* MERGEFORMAT </w:instrText>
        </w:r>
        <w:r>
          <w:fldChar w:fldCharType="separate"/>
        </w:r>
        <w:r w:rsidR="00E7075B">
          <w:rPr>
            <w:noProof/>
          </w:rPr>
          <w:t>1</w:t>
        </w:r>
        <w:r>
          <w:rPr>
            <w:noProof/>
          </w:rPr>
          <w:fldChar w:fldCharType="end"/>
        </w:r>
      </w:p>
    </w:sdtContent>
  </w:sdt>
  <w:p w14:paraId="0099E4BD" w14:textId="77777777" w:rsidR="00E3523A" w:rsidRPr="006C5699" w:rsidRDefault="00E3523A" w:rsidP="006C569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61833" w14:textId="77777777" w:rsidR="00E3523A" w:rsidRDefault="00E3523A" w:rsidP="004A504B">
      <w:r>
        <w:separator/>
      </w:r>
    </w:p>
  </w:footnote>
  <w:footnote w:type="continuationSeparator" w:id="0">
    <w:p w14:paraId="0C359EC4" w14:textId="77777777" w:rsidR="00E3523A" w:rsidRDefault="00E3523A" w:rsidP="004A504B">
      <w:r>
        <w:continuationSeparator/>
      </w:r>
    </w:p>
  </w:footnote>
  <w:footnote w:id="1">
    <w:p w14:paraId="18097987" w14:textId="51E9828E" w:rsidR="00E3523A" w:rsidRPr="00832946" w:rsidRDefault="00E3523A" w:rsidP="00AB365F">
      <w:pPr>
        <w:pStyle w:val="FootnoteText"/>
        <w:rPr>
          <w:sz w:val="16"/>
          <w:szCs w:val="16"/>
          <w:lang w:val="es-ES_tradnl"/>
        </w:rPr>
      </w:pPr>
      <w:r w:rsidRPr="00832946">
        <w:rPr>
          <w:rStyle w:val="FootnoteReference"/>
          <w:szCs w:val="16"/>
          <w:lang w:val="es-ES_tradnl"/>
        </w:rPr>
        <w:footnoteRef/>
      </w:r>
      <w:r w:rsidR="004E42A9" w:rsidRPr="00832946">
        <w:rPr>
          <w:szCs w:val="16"/>
          <w:lang w:val="es-ES_tradnl"/>
        </w:rPr>
        <w:t xml:space="preserve"> </w:t>
      </w:r>
      <w:r w:rsidR="00A1118B" w:rsidRPr="00832946">
        <w:rPr>
          <w:szCs w:val="16"/>
          <w:lang w:val="es-ES_tradnl"/>
        </w:rPr>
        <w:t>UNEP/OzL.Pro</w:t>
      </w:r>
      <w:r w:rsidRPr="00832946">
        <w:rPr>
          <w:szCs w:val="16"/>
          <w:lang w:val="es-ES_tradnl"/>
        </w:rPr>
        <w:t>/ExCom/75/10</w:t>
      </w:r>
      <w:r w:rsidR="00BB0B0D">
        <w:rPr>
          <w:szCs w:val="16"/>
          <w:lang w:val="es-ES_tradnl"/>
        </w:rPr>
        <w:t>.</w:t>
      </w:r>
    </w:p>
  </w:footnote>
  <w:footnote w:id="2">
    <w:p w14:paraId="3E87F607" w14:textId="06426851" w:rsidR="00E3523A" w:rsidRPr="00832946" w:rsidRDefault="00E3523A">
      <w:pPr>
        <w:pStyle w:val="FootnoteText"/>
        <w:rPr>
          <w:lang w:val="es-ES_tradnl"/>
        </w:rPr>
      </w:pPr>
      <w:r w:rsidRPr="00832946">
        <w:rPr>
          <w:rStyle w:val="FootnoteReference"/>
          <w:lang w:val="es-ES_tradnl"/>
        </w:rPr>
        <w:footnoteRef/>
      </w:r>
      <w:r w:rsidR="004E42A9" w:rsidRPr="00832946">
        <w:rPr>
          <w:lang w:val="es-ES_tradnl"/>
        </w:rPr>
        <w:t xml:space="preserve"> </w:t>
      </w:r>
      <w:r w:rsidR="00A1118B" w:rsidRPr="00832946">
        <w:rPr>
          <w:szCs w:val="16"/>
          <w:lang w:val="es-ES_tradnl"/>
        </w:rPr>
        <w:t>UNEP/OzL.Pro</w:t>
      </w:r>
      <w:r w:rsidRPr="00832946">
        <w:rPr>
          <w:szCs w:val="16"/>
          <w:lang w:val="es-ES_tradnl"/>
        </w:rPr>
        <w:t>/ExCom/82/21</w:t>
      </w:r>
      <w:r w:rsidR="00BB0B0D">
        <w:rPr>
          <w:szCs w:val="16"/>
          <w:lang w:val="es-ES_tradnl"/>
        </w:rPr>
        <w:t>.</w:t>
      </w:r>
    </w:p>
  </w:footnote>
  <w:footnote w:id="3">
    <w:p w14:paraId="00F6370D" w14:textId="3CA8A007" w:rsidR="00E3523A" w:rsidRPr="00814DDA" w:rsidRDefault="00E3523A">
      <w:pPr>
        <w:pStyle w:val="FootnoteText"/>
        <w:rPr>
          <w:lang w:val="en-CA"/>
        </w:rPr>
      </w:pPr>
      <w:r w:rsidRPr="00832946">
        <w:rPr>
          <w:rStyle w:val="FootnoteReference"/>
          <w:lang w:val="es-ES_tradnl"/>
        </w:rPr>
        <w:footnoteRef/>
      </w:r>
      <w:r w:rsidR="004E42A9" w:rsidRPr="00814DDA">
        <w:rPr>
          <w:lang w:val="en-CA"/>
        </w:rPr>
        <w:t xml:space="preserve"> </w:t>
      </w:r>
      <w:r w:rsidR="00A1118B" w:rsidRPr="00814DDA">
        <w:rPr>
          <w:szCs w:val="16"/>
          <w:lang w:val="en-CA"/>
        </w:rPr>
        <w:t>UNEP/OzL.Pro</w:t>
      </w:r>
      <w:r w:rsidRPr="00814DDA">
        <w:rPr>
          <w:szCs w:val="16"/>
          <w:lang w:val="en-CA"/>
        </w:rPr>
        <w:t>/ExCom/82/13/Rev.1</w:t>
      </w:r>
      <w:r w:rsidR="00BB0B0D" w:rsidRPr="00814DDA">
        <w:rPr>
          <w:szCs w:val="16"/>
          <w:lang w:val="en-CA"/>
        </w:rPr>
        <w:t>.</w:t>
      </w:r>
    </w:p>
  </w:footnote>
  <w:footnote w:id="4">
    <w:p w14:paraId="00AA8C4C" w14:textId="2C0FF3A7" w:rsidR="00E3523A" w:rsidRPr="00814DDA" w:rsidRDefault="00E3523A" w:rsidP="00FA1F16">
      <w:pPr>
        <w:pStyle w:val="FootnoteText"/>
        <w:rPr>
          <w:szCs w:val="16"/>
          <w:lang w:val="en-CA"/>
        </w:rPr>
      </w:pPr>
      <w:r w:rsidRPr="00832946">
        <w:rPr>
          <w:rStyle w:val="FootnoteReference"/>
          <w:szCs w:val="16"/>
          <w:lang w:val="es-ES_tradnl"/>
        </w:rPr>
        <w:footnoteRef/>
      </w:r>
      <w:r w:rsidR="004E42A9" w:rsidRPr="00814DDA">
        <w:rPr>
          <w:szCs w:val="16"/>
          <w:lang w:val="en-CA"/>
        </w:rPr>
        <w:t xml:space="preserve"> </w:t>
      </w:r>
      <w:r w:rsidR="00A1118B" w:rsidRPr="00814DDA">
        <w:rPr>
          <w:szCs w:val="16"/>
          <w:lang w:val="en-CA"/>
        </w:rPr>
        <w:t>UNEP/OzL.Pro</w:t>
      </w:r>
      <w:r w:rsidRPr="00814DDA">
        <w:rPr>
          <w:szCs w:val="16"/>
          <w:lang w:val="en-CA"/>
        </w:rPr>
        <w:t>/ExCom/82/21</w:t>
      </w:r>
      <w:r w:rsidR="00BB0B0D" w:rsidRPr="00814DDA">
        <w:rPr>
          <w:szCs w:val="16"/>
          <w:lang w:val="en-CA"/>
        </w:rPr>
        <w:t>.</w:t>
      </w:r>
    </w:p>
  </w:footnote>
  <w:footnote w:id="5">
    <w:p w14:paraId="29D4F749" w14:textId="7B030F9A" w:rsidR="00E3523A" w:rsidRPr="00814DDA" w:rsidRDefault="00E3523A" w:rsidP="00FA1F16">
      <w:pPr>
        <w:pStyle w:val="FootnoteText"/>
        <w:rPr>
          <w:szCs w:val="16"/>
          <w:lang w:val="en-CA"/>
        </w:rPr>
      </w:pPr>
      <w:r w:rsidRPr="00832946">
        <w:rPr>
          <w:rStyle w:val="FootnoteReference"/>
          <w:szCs w:val="16"/>
          <w:lang w:val="es-ES_tradnl"/>
        </w:rPr>
        <w:footnoteRef/>
      </w:r>
      <w:r w:rsidR="004E42A9" w:rsidRPr="00814DDA">
        <w:rPr>
          <w:szCs w:val="16"/>
          <w:lang w:val="en-CA"/>
        </w:rPr>
        <w:t xml:space="preserve"> </w:t>
      </w:r>
      <w:r w:rsidR="00A1118B" w:rsidRPr="00814DDA">
        <w:rPr>
          <w:szCs w:val="16"/>
          <w:lang w:val="en-CA"/>
        </w:rPr>
        <w:t>UNEP/OzL.Pro</w:t>
      </w:r>
      <w:r w:rsidRPr="00814DDA">
        <w:rPr>
          <w:szCs w:val="16"/>
          <w:lang w:val="en-CA"/>
        </w:rPr>
        <w:t>/ExCom/58/19/Rev.1</w:t>
      </w:r>
      <w:r w:rsidR="00BB0B0D" w:rsidRPr="00814DDA">
        <w:rPr>
          <w:szCs w:val="16"/>
          <w:lang w:val="en-CA"/>
        </w:rPr>
        <w:t>.</w:t>
      </w:r>
    </w:p>
  </w:footnote>
  <w:footnote w:id="6">
    <w:p w14:paraId="6A1F68EB" w14:textId="6061D495" w:rsidR="00E3523A" w:rsidRPr="00832946" w:rsidRDefault="00E3523A" w:rsidP="000F45B4">
      <w:pPr>
        <w:pStyle w:val="FootnoteText"/>
        <w:jc w:val="both"/>
        <w:rPr>
          <w:lang w:val="es-ES_tradnl"/>
        </w:rPr>
      </w:pPr>
      <w:r w:rsidRPr="00832946">
        <w:rPr>
          <w:rStyle w:val="FootnoteReference"/>
          <w:lang w:val="es-ES_tradnl"/>
        </w:rPr>
        <w:footnoteRef/>
      </w:r>
      <w:r w:rsidR="004E42A9" w:rsidRPr="00832946">
        <w:rPr>
          <w:lang w:val="es-ES_tradnl"/>
        </w:rPr>
        <w:t xml:space="preserve"> </w:t>
      </w:r>
      <w:r w:rsidR="00DB1D77" w:rsidRPr="00832946">
        <w:rPr>
          <w:lang w:val="es-ES_tradnl"/>
        </w:rPr>
        <w:t>Decisión</w:t>
      </w:r>
      <w:r w:rsidR="004E42A9" w:rsidRPr="00832946">
        <w:rPr>
          <w:lang w:val="es-ES_tradnl"/>
        </w:rPr>
        <w:t xml:space="preserve"> </w:t>
      </w:r>
      <w:r w:rsidR="00A3262B">
        <w:rPr>
          <w:lang w:val="es-ES_tradnl"/>
        </w:rPr>
        <w:t xml:space="preserve">63/28 b) </w:t>
      </w:r>
      <w:r w:rsidR="002B17C8" w:rsidRPr="002B17C8">
        <w:rPr>
          <w:lang w:val="es-ES_tradnl"/>
        </w:rPr>
        <w:t>ii)</w:t>
      </w:r>
      <w:r w:rsidRPr="00832946">
        <w:rPr>
          <w:lang w:val="es-ES_tradnl"/>
        </w:rPr>
        <w:t>:</w:t>
      </w:r>
      <w:r w:rsidR="004E42A9" w:rsidRPr="00832946">
        <w:rPr>
          <w:lang w:val="es-ES_tradnl"/>
        </w:rPr>
        <w:t xml:space="preserve"> </w:t>
      </w:r>
      <w:r w:rsidRPr="00832946">
        <w:rPr>
          <w:lang w:val="es-ES_tradnl"/>
        </w:rPr>
        <w:t>“</w:t>
      </w:r>
      <w:r w:rsidR="000F45B4" w:rsidRPr="000F45B4">
        <w:rPr>
          <w:lang w:val="es-ES_tradnl"/>
        </w:rPr>
        <w:t xml:space="preserve">Toda comercialización de créditos por reducción </w:t>
      </w:r>
      <w:r w:rsidR="000F45B4">
        <w:rPr>
          <w:lang w:val="es-ES_tradnl"/>
        </w:rPr>
        <w:t xml:space="preserve">de emisiones de gases de efecto </w:t>
      </w:r>
      <w:r w:rsidR="000F45B4" w:rsidRPr="000F45B4">
        <w:rPr>
          <w:lang w:val="es-ES_tradnl"/>
        </w:rPr>
        <w:t>invernadero (GEI) que se generen con este proyecto o en relación con el mismo</w:t>
      </w:r>
      <w:r w:rsidR="000F45B4">
        <w:rPr>
          <w:lang w:val="es-ES_tradnl"/>
        </w:rPr>
        <w:t xml:space="preserve"> </w:t>
      </w:r>
      <w:r w:rsidR="000F45B4" w:rsidRPr="000F45B4">
        <w:rPr>
          <w:lang w:val="es-ES_tradnl"/>
        </w:rPr>
        <w:t xml:space="preserve">estará sujeta a </w:t>
      </w:r>
      <w:r w:rsidR="00DB63B3">
        <w:rPr>
          <w:lang w:val="es-ES_tradnl"/>
        </w:rPr>
        <w:t>la</w:t>
      </w:r>
      <w:r w:rsidR="000F45B4" w:rsidRPr="000F45B4">
        <w:rPr>
          <w:lang w:val="es-ES_tradnl"/>
        </w:rPr>
        <w:t xml:space="preserve"> decisión del Comité Ejecutivo</w:t>
      </w:r>
      <w:r w:rsidRPr="00832946">
        <w:rPr>
          <w:lang w:val="es-ES_tradnl"/>
        </w:rPr>
        <w:t>”.</w:t>
      </w:r>
    </w:p>
  </w:footnote>
  <w:footnote w:id="7">
    <w:p w14:paraId="5208F62B" w14:textId="3F7A8127" w:rsidR="00E3523A" w:rsidRPr="00832946" w:rsidRDefault="00E3523A" w:rsidP="00306646">
      <w:pPr>
        <w:pStyle w:val="FootnoteText"/>
        <w:rPr>
          <w:rFonts w:cs="Times New Roman"/>
          <w:lang w:val="es-ES_tradnl"/>
        </w:rPr>
      </w:pPr>
      <w:r w:rsidRPr="00832946">
        <w:rPr>
          <w:rStyle w:val="FootnoteReference"/>
          <w:lang w:val="es-ES_tradnl"/>
        </w:rPr>
        <w:footnoteRef/>
      </w:r>
      <w:r w:rsidR="004E42A9" w:rsidRPr="00832946">
        <w:rPr>
          <w:rFonts w:cs="Times New Roman"/>
          <w:lang w:val="es-ES_tradnl"/>
        </w:rPr>
        <w:t xml:space="preserve"> </w:t>
      </w:r>
      <w:r w:rsidR="00A1118B" w:rsidRPr="00832946">
        <w:rPr>
          <w:rFonts w:cs="Times New Roman"/>
          <w:lang w:val="es-ES_tradnl"/>
        </w:rPr>
        <w:t>UNEP/OzL.Pro</w:t>
      </w:r>
      <w:r w:rsidRPr="00832946">
        <w:rPr>
          <w:rFonts w:cs="Times New Roman"/>
          <w:lang w:val="es-ES_tradnl"/>
        </w:rPr>
        <w:t>/ExCom/82/21</w:t>
      </w:r>
      <w:r w:rsidR="00BB0B0D">
        <w:rPr>
          <w:rFonts w:cs="Times New Roman"/>
          <w:lang w:val="es-ES_tradnl"/>
        </w:rPr>
        <w:t>.</w:t>
      </w:r>
    </w:p>
  </w:footnote>
  <w:footnote w:id="8">
    <w:p w14:paraId="3CD8BC45" w14:textId="59B998E5" w:rsidR="00E3523A" w:rsidRPr="00832946" w:rsidRDefault="00E3523A">
      <w:pPr>
        <w:pStyle w:val="FootnoteText"/>
        <w:rPr>
          <w:lang w:val="es-ES_tradnl"/>
        </w:rPr>
      </w:pPr>
      <w:r w:rsidRPr="00832946">
        <w:rPr>
          <w:rStyle w:val="FootnoteReference"/>
          <w:lang w:val="es-ES_tradnl"/>
        </w:rPr>
        <w:footnoteRef/>
      </w:r>
      <w:r w:rsidR="004E42A9" w:rsidRPr="00832946">
        <w:rPr>
          <w:lang w:val="es-ES_tradnl"/>
        </w:rPr>
        <w:t xml:space="preserve"> </w:t>
      </w:r>
      <w:r w:rsidR="00A1118B" w:rsidRPr="00832946">
        <w:rPr>
          <w:rFonts w:cs="Times New Roman"/>
          <w:lang w:val="es-ES_tradnl"/>
        </w:rPr>
        <w:t>UNEP/OzL.Pro</w:t>
      </w:r>
      <w:r w:rsidRPr="00832946">
        <w:rPr>
          <w:rFonts w:cs="Times New Roman"/>
          <w:lang w:val="es-ES_tradnl"/>
        </w:rPr>
        <w:t>/ExCom/82/21</w:t>
      </w:r>
      <w:r w:rsidR="00BB0B0D">
        <w:rPr>
          <w:rFonts w:cs="Times New Roman"/>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FEBFF" w14:textId="77777777" w:rsidR="00E3523A" w:rsidRDefault="00814DDA">
    <w:pPr>
      <w:pStyle w:val="Header"/>
    </w:pPr>
    <w:fldSimple w:instr=" DOCPROPERTY &quot;Document number&quot;  \* MERGEFORMAT ">
      <w:r w:rsidR="00C73703">
        <w:t>UNEP/OzL.Pro/ExCom/84/11</w:t>
      </w:r>
    </w:fldSimple>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E054E" w14:textId="77777777" w:rsidR="00E3523A" w:rsidRDefault="00814DDA" w:rsidP="006C5699">
    <w:pPr>
      <w:pStyle w:val="Header"/>
      <w:jc w:val="right"/>
    </w:pPr>
    <w:fldSimple w:instr=" DOCPROPERTY &quot;Document number&quot;  \* MERGEFORMAT ">
      <w:r w:rsidR="00C73703">
        <w:t>UNEP/OzL.Pro/ExCom/84/11</w:t>
      </w:r>
    </w:fldSimple>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83CB0" w14:textId="77777777" w:rsidR="00E3523A" w:rsidRPr="0033525D" w:rsidRDefault="00814DDA">
    <w:fldSimple w:instr=" DOCPROPERTY &quot;Document number&quot;  \* MERGEFORMAT ">
      <w:r w:rsidR="00C73703">
        <w:t>UNEP/OzL.Pro/ExCom/84/11</w:t>
      </w:r>
    </w:fldSimple>
  </w:p>
  <w:p w14:paraId="27BCE2F0" w14:textId="77777777" w:rsidR="00E3523A" w:rsidRPr="0033525D" w:rsidRDefault="00E3523A">
    <w:r>
      <w:t>Annex I</w:t>
    </w:r>
  </w:p>
  <w:p w14:paraId="145AD11B" w14:textId="77777777" w:rsidR="00E3523A" w:rsidRPr="0033525D" w:rsidRDefault="00E3523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92233" w14:textId="77777777" w:rsidR="00E3523A" w:rsidRPr="0033525D" w:rsidRDefault="00814DDA">
    <w:pPr>
      <w:jc w:val="right"/>
    </w:pPr>
    <w:fldSimple w:instr=" DOCPROPERTY &quot;Document number&quot;  \* MERGEFORMAT ">
      <w:r w:rsidR="00C73703">
        <w:t>UNEP/OzL.Pro/ExCom/84/11</w:t>
      </w:r>
    </w:fldSimple>
  </w:p>
  <w:p w14:paraId="5931E4A7" w14:textId="77777777" w:rsidR="00E3523A" w:rsidRPr="0033525D" w:rsidRDefault="00E3523A" w:rsidP="006C5699">
    <w:pPr>
      <w:jc w:val="right"/>
    </w:pPr>
    <w:r>
      <w:t>Annex I</w:t>
    </w:r>
  </w:p>
  <w:p w14:paraId="6A1DCA9C" w14:textId="77777777" w:rsidR="00E3523A" w:rsidRPr="0033525D" w:rsidRDefault="00E3523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6B681" w14:textId="77777777" w:rsidR="00E3523A" w:rsidRPr="00643E37" w:rsidRDefault="00814DDA" w:rsidP="006C5699">
    <w:pPr>
      <w:pStyle w:val="Header"/>
      <w:jc w:val="right"/>
    </w:pPr>
    <w:fldSimple w:instr=" DOCPROPERTY &quot;Document number&quot;  \* MERGEFORMAT ">
      <w:r w:rsidR="00C73703" w:rsidRPr="00643E37">
        <w:t>UNEP/OzL.Pro/ExCom/84/11</w:t>
      </w:r>
    </w:fldSimple>
  </w:p>
  <w:p w14:paraId="4B245E63" w14:textId="77777777" w:rsidR="00E3523A" w:rsidRPr="00643E37" w:rsidRDefault="00E3523A" w:rsidP="006C5699">
    <w:pPr>
      <w:pStyle w:val="Header"/>
      <w:jc w:val="right"/>
    </w:pPr>
    <w:r w:rsidRPr="00643E37">
      <w:t>Annex I</w:t>
    </w:r>
  </w:p>
  <w:p w14:paraId="4D45C88B" w14:textId="77777777" w:rsidR="00E3523A" w:rsidRPr="00643E37" w:rsidRDefault="00E352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BC7763E"/>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758829ED"/>
    <w:multiLevelType w:val="multilevel"/>
    <w:tmpl w:val="FAB46300"/>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7C4532A6"/>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4"/>
  </w:num>
  <w:num w:numId="7">
    <w:abstractNumId w:val="5"/>
  </w:num>
  <w:num w:numId="8">
    <w:abstractNumId w:val="9"/>
  </w:num>
  <w:num w:numId="9">
    <w:abstractNumId w:val="3"/>
  </w:num>
  <w:num w:numId="10">
    <w:abstractNumId w:val="2"/>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6"/>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084"/>
    <w:rsid w:val="000000FE"/>
    <w:rsid w:val="00000708"/>
    <w:rsid w:val="00000FED"/>
    <w:rsid w:val="00001377"/>
    <w:rsid w:val="00001460"/>
    <w:rsid w:val="0000161D"/>
    <w:rsid w:val="00002134"/>
    <w:rsid w:val="000023F8"/>
    <w:rsid w:val="000028D2"/>
    <w:rsid w:val="00003994"/>
    <w:rsid w:val="00003F6F"/>
    <w:rsid w:val="0000434E"/>
    <w:rsid w:val="00004942"/>
    <w:rsid w:val="00004F0C"/>
    <w:rsid w:val="00004FBB"/>
    <w:rsid w:val="00004FC7"/>
    <w:rsid w:val="000052BE"/>
    <w:rsid w:val="000054CE"/>
    <w:rsid w:val="00005DB8"/>
    <w:rsid w:val="00005FA6"/>
    <w:rsid w:val="00006207"/>
    <w:rsid w:val="00006FB9"/>
    <w:rsid w:val="00007021"/>
    <w:rsid w:val="00007D3D"/>
    <w:rsid w:val="00007E6B"/>
    <w:rsid w:val="0001000C"/>
    <w:rsid w:val="00010AFD"/>
    <w:rsid w:val="00011497"/>
    <w:rsid w:val="00011F5B"/>
    <w:rsid w:val="00012442"/>
    <w:rsid w:val="00012B9F"/>
    <w:rsid w:val="00012C69"/>
    <w:rsid w:val="0001315C"/>
    <w:rsid w:val="00013482"/>
    <w:rsid w:val="00013695"/>
    <w:rsid w:val="0001373D"/>
    <w:rsid w:val="0001418C"/>
    <w:rsid w:val="00014768"/>
    <w:rsid w:val="000153D5"/>
    <w:rsid w:val="00015498"/>
    <w:rsid w:val="000154C4"/>
    <w:rsid w:val="00015638"/>
    <w:rsid w:val="00015A32"/>
    <w:rsid w:val="00015CCC"/>
    <w:rsid w:val="0001750A"/>
    <w:rsid w:val="000179E1"/>
    <w:rsid w:val="00017C08"/>
    <w:rsid w:val="00017C3F"/>
    <w:rsid w:val="00017DA2"/>
    <w:rsid w:val="00020DC4"/>
    <w:rsid w:val="000211A9"/>
    <w:rsid w:val="000211E2"/>
    <w:rsid w:val="000214C4"/>
    <w:rsid w:val="000216B8"/>
    <w:rsid w:val="00021B3D"/>
    <w:rsid w:val="000225D5"/>
    <w:rsid w:val="00022D06"/>
    <w:rsid w:val="000237B3"/>
    <w:rsid w:val="000237DA"/>
    <w:rsid w:val="00023894"/>
    <w:rsid w:val="00023A95"/>
    <w:rsid w:val="0002401B"/>
    <w:rsid w:val="000243AA"/>
    <w:rsid w:val="000245BC"/>
    <w:rsid w:val="0002516E"/>
    <w:rsid w:val="000256D2"/>
    <w:rsid w:val="000257FD"/>
    <w:rsid w:val="0002589A"/>
    <w:rsid w:val="00025E9C"/>
    <w:rsid w:val="0002624F"/>
    <w:rsid w:val="000262E0"/>
    <w:rsid w:val="00026A2F"/>
    <w:rsid w:val="00026A56"/>
    <w:rsid w:val="00027A46"/>
    <w:rsid w:val="00027BE4"/>
    <w:rsid w:val="00027EE3"/>
    <w:rsid w:val="000303A5"/>
    <w:rsid w:val="000307B5"/>
    <w:rsid w:val="00030A78"/>
    <w:rsid w:val="00031260"/>
    <w:rsid w:val="0003132A"/>
    <w:rsid w:val="000318FE"/>
    <w:rsid w:val="00031903"/>
    <w:rsid w:val="00032146"/>
    <w:rsid w:val="00032220"/>
    <w:rsid w:val="000322D2"/>
    <w:rsid w:val="0003274A"/>
    <w:rsid w:val="00032883"/>
    <w:rsid w:val="000333D7"/>
    <w:rsid w:val="0003353C"/>
    <w:rsid w:val="000338BA"/>
    <w:rsid w:val="00033DCA"/>
    <w:rsid w:val="00033DEE"/>
    <w:rsid w:val="00034202"/>
    <w:rsid w:val="000346A5"/>
    <w:rsid w:val="0003473A"/>
    <w:rsid w:val="00034AE2"/>
    <w:rsid w:val="0003500C"/>
    <w:rsid w:val="0003513A"/>
    <w:rsid w:val="00035D30"/>
    <w:rsid w:val="00036384"/>
    <w:rsid w:val="0003681A"/>
    <w:rsid w:val="00036F7D"/>
    <w:rsid w:val="00037023"/>
    <w:rsid w:val="00037341"/>
    <w:rsid w:val="000373F1"/>
    <w:rsid w:val="0003789B"/>
    <w:rsid w:val="00037B4E"/>
    <w:rsid w:val="00037DA4"/>
    <w:rsid w:val="00037F03"/>
    <w:rsid w:val="000400D9"/>
    <w:rsid w:val="0004010E"/>
    <w:rsid w:val="00040428"/>
    <w:rsid w:val="00040791"/>
    <w:rsid w:val="00040A00"/>
    <w:rsid w:val="0004110C"/>
    <w:rsid w:val="000412BE"/>
    <w:rsid w:val="000413C9"/>
    <w:rsid w:val="0004167E"/>
    <w:rsid w:val="000417B9"/>
    <w:rsid w:val="00041A48"/>
    <w:rsid w:val="00041CF5"/>
    <w:rsid w:val="00042081"/>
    <w:rsid w:val="00042342"/>
    <w:rsid w:val="000433C0"/>
    <w:rsid w:val="000435B6"/>
    <w:rsid w:val="000438F6"/>
    <w:rsid w:val="00043C5D"/>
    <w:rsid w:val="0004403C"/>
    <w:rsid w:val="00044B7B"/>
    <w:rsid w:val="00044E91"/>
    <w:rsid w:val="0004502F"/>
    <w:rsid w:val="00045090"/>
    <w:rsid w:val="0004517D"/>
    <w:rsid w:val="00045223"/>
    <w:rsid w:val="00045B94"/>
    <w:rsid w:val="00045CDA"/>
    <w:rsid w:val="000460AC"/>
    <w:rsid w:val="00046A4B"/>
    <w:rsid w:val="000473A7"/>
    <w:rsid w:val="00047715"/>
    <w:rsid w:val="00047A05"/>
    <w:rsid w:val="0005015F"/>
    <w:rsid w:val="000508CA"/>
    <w:rsid w:val="0005106C"/>
    <w:rsid w:val="00051BF6"/>
    <w:rsid w:val="00052348"/>
    <w:rsid w:val="00052855"/>
    <w:rsid w:val="000528F2"/>
    <w:rsid w:val="00052C5C"/>
    <w:rsid w:val="00052EAD"/>
    <w:rsid w:val="000534A2"/>
    <w:rsid w:val="000534A7"/>
    <w:rsid w:val="0005369B"/>
    <w:rsid w:val="00053829"/>
    <w:rsid w:val="000540F0"/>
    <w:rsid w:val="000543E0"/>
    <w:rsid w:val="00054A07"/>
    <w:rsid w:val="00054D38"/>
    <w:rsid w:val="00055706"/>
    <w:rsid w:val="00055716"/>
    <w:rsid w:val="00055F0A"/>
    <w:rsid w:val="00056770"/>
    <w:rsid w:val="000576E8"/>
    <w:rsid w:val="00057956"/>
    <w:rsid w:val="00057D0F"/>
    <w:rsid w:val="00060164"/>
    <w:rsid w:val="0006044D"/>
    <w:rsid w:val="000604AE"/>
    <w:rsid w:val="00060D2B"/>
    <w:rsid w:val="00060F2A"/>
    <w:rsid w:val="00060FD7"/>
    <w:rsid w:val="00061213"/>
    <w:rsid w:val="00061582"/>
    <w:rsid w:val="00061A01"/>
    <w:rsid w:val="00061EC2"/>
    <w:rsid w:val="0006256C"/>
    <w:rsid w:val="00062951"/>
    <w:rsid w:val="000629BD"/>
    <w:rsid w:val="000629CC"/>
    <w:rsid w:val="00062DBA"/>
    <w:rsid w:val="00063203"/>
    <w:rsid w:val="00063C41"/>
    <w:rsid w:val="00063DAB"/>
    <w:rsid w:val="00063F05"/>
    <w:rsid w:val="000640A7"/>
    <w:rsid w:val="0006462D"/>
    <w:rsid w:val="000649BE"/>
    <w:rsid w:val="00065054"/>
    <w:rsid w:val="000650DD"/>
    <w:rsid w:val="000651DF"/>
    <w:rsid w:val="0006594A"/>
    <w:rsid w:val="00065C0C"/>
    <w:rsid w:val="00065C73"/>
    <w:rsid w:val="0006661F"/>
    <w:rsid w:val="00066697"/>
    <w:rsid w:val="000667D0"/>
    <w:rsid w:val="00066CAE"/>
    <w:rsid w:val="00066D27"/>
    <w:rsid w:val="000670EC"/>
    <w:rsid w:val="00067208"/>
    <w:rsid w:val="00067242"/>
    <w:rsid w:val="00067983"/>
    <w:rsid w:val="00067ABB"/>
    <w:rsid w:val="00067BE1"/>
    <w:rsid w:val="00067E57"/>
    <w:rsid w:val="0007068D"/>
    <w:rsid w:val="000706D5"/>
    <w:rsid w:val="00070810"/>
    <w:rsid w:val="00070CC9"/>
    <w:rsid w:val="00071AF9"/>
    <w:rsid w:val="00071CCC"/>
    <w:rsid w:val="00071F57"/>
    <w:rsid w:val="000723C9"/>
    <w:rsid w:val="0007267B"/>
    <w:rsid w:val="0007275D"/>
    <w:rsid w:val="00073177"/>
    <w:rsid w:val="00073300"/>
    <w:rsid w:val="000735E1"/>
    <w:rsid w:val="00073A0A"/>
    <w:rsid w:val="000743C0"/>
    <w:rsid w:val="00074A12"/>
    <w:rsid w:val="00074B8D"/>
    <w:rsid w:val="00074EED"/>
    <w:rsid w:val="00074FB1"/>
    <w:rsid w:val="000750DC"/>
    <w:rsid w:val="000760A6"/>
    <w:rsid w:val="00076FD1"/>
    <w:rsid w:val="000774BB"/>
    <w:rsid w:val="00077595"/>
    <w:rsid w:val="00077C03"/>
    <w:rsid w:val="00077EB5"/>
    <w:rsid w:val="00077F96"/>
    <w:rsid w:val="00080420"/>
    <w:rsid w:val="00080791"/>
    <w:rsid w:val="00080AC9"/>
    <w:rsid w:val="00080ED0"/>
    <w:rsid w:val="000820D5"/>
    <w:rsid w:val="0008250A"/>
    <w:rsid w:val="00082A11"/>
    <w:rsid w:val="00082AD5"/>
    <w:rsid w:val="00082B35"/>
    <w:rsid w:val="000831AA"/>
    <w:rsid w:val="00083719"/>
    <w:rsid w:val="0008445F"/>
    <w:rsid w:val="0008449D"/>
    <w:rsid w:val="00084E74"/>
    <w:rsid w:val="00085B16"/>
    <w:rsid w:val="00085B8F"/>
    <w:rsid w:val="00085D02"/>
    <w:rsid w:val="0008615D"/>
    <w:rsid w:val="0008632B"/>
    <w:rsid w:val="00086507"/>
    <w:rsid w:val="00086B75"/>
    <w:rsid w:val="00087168"/>
    <w:rsid w:val="00087798"/>
    <w:rsid w:val="00087974"/>
    <w:rsid w:val="00090013"/>
    <w:rsid w:val="00090160"/>
    <w:rsid w:val="000901B2"/>
    <w:rsid w:val="0009043F"/>
    <w:rsid w:val="00090481"/>
    <w:rsid w:val="00090525"/>
    <w:rsid w:val="000908A3"/>
    <w:rsid w:val="0009095A"/>
    <w:rsid w:val="00090C0B"/>
    <w:rsid w:val="00090D63"/>
    <w:rsid w:val="00090E8F"/>
    <w:rsid w:val="0009156C"/>
    <w:rsid w:val="00091744"/>
    <w:rsid w:val="00091DBC"/>
    <w:rsid w:val="00092009"/>
    <w:rsid w:val="000921D2"/>
    <w:rsid w:val="000922EC"/>
    <w:rsid w:val="0009255E"/>
    <w:rsid w:val="00092574"/>
    <w:rsid w:val="00092690"/>
    <w:rsid w:val="000927F2"/>
    <w:rsid w:val="00092B3C"/>
    <w:rsid w:val="00093122"/>
    <w:rsid w:val="00093236"/>
    <w:rsid w:val="000932C5"/>
    <w:rsid w:val="00093726"/>
    <w:rsid w:val="000939A3"/>
    <w:rsid w:val="000939B2"/>
    <w:rsid w:val="00093A10"/>
    <w:rsid w:val="00093A35"/>
    <w:rsid w:val="00093C6F"/>
    <w:rsid w:val="00093EFC"/>
    <w:rsid w:val="000940FA"/>
    <w:rsid w:val="00094530"/>
    <w:rsid w:val="00094751"/>
    <w:rsid w:val="0009514D"/>
    <w:rsid w:val="00095702"/>
    <w:rsid w:val="00095E98"/>
    <w:rsid w:val="00095F76"/>
    <w:rsid w:val="00096072"/>
    <w:rsid w:val="000966EB"/>
    <w:rsid w:val="00096FA8"/>
    <w:rsid w:val="00097783"/>
    <w:rsid w:val="0009788F"/>
    <w:rsid w:val="00097E54"/>
    <w:rsid w:val="000A0816"/>
    <w:rsid w:val="000A099F"/>
    <w:rsid w:val="000A14B0"/>
    <w:rsid w:val="000A2679"/>
    <w:rsid w:val="000A2A7B"/>
    <w:rsid w:val="000A31BB"/>
    <w:rsid w:val="000A3621"/>
    <w:rsid w:val="000A3846"/>
    <w:rsid w:val="000A38FA"/>
    <w:rsid w:val="000A3BEA"/>
    <w:rsid w:val="000A4608"/>
    <w:rsid w:val="000A4628"/>
    <w:rsid w:val="000A46A5"/>
    <w:rsid w:val="000A4CB9"/>
    <w:rsid w:val="000A53A8"/>
    <w:rsid w:val="000A53C6"/>
    <w:rsid w:val="000A53D1"/>
    <w:rsid w:val="000A5944"/>
    <w:rsid w:val="000A5C60"/>
    <w:rsid w:val="000A5E11"/>
    <w:rsid w:val="000A5E3F"/>
    <w:rsid w:val="000A6484"/>
    <w:rsid w:val="000A66F8"/>
    <w:rsid w:val="000A674F"/>
    <w:rsid w:val="000A6802"/>
    <w:rsid w:val="000A6A17"/>
    <w:rsid w:val="000A6C26"/>
    <w:rsid w:val="000A6DFD"/>
    <w:rsid w:val="000A6FCC"/>
    <w:rsid w:val="000A7799"/>
    <w:rsid w:val="000A7F28"/>
    <w:rsid w:val="000B01D2"/>
    <w:rsid w:val="000B0668"/>
    <w:rsid w:val="000B0991"/>
    <w:rsid w:val="000B1423"/>
    <w:rsid w:val="000B1824"/>
    <w:rsid w:val="000B1911"/>
    <w:rsid w:val="000B20FA"/>
    <w:rsid w:val="000B234D"/>
    <w:rsid w:val="000B286E"/>
    <w:rsid w:val="000B2B06"/>
    <w:rsid w:val="000B2BC8"/>
    <w:rsid w:val="000B2E8E"/>
    <w:rsid w:val="000B35AB"/>
    <w:rsid w:val="000B3A6D"/>
    <w:rsid w:val="000B3BAE"/>
    <w:rsid w:val="000B4262"/>
    <w:rsid w:val="000B4421"/>
    <w:rsid w:val="000B45DB"/>
    <w:rsid w:val="000B4B05"/>
    <w:rsid w:val="000B4C45"/>
    <w:rsid w:val="000B4DC6"/>
    <w:rsid w:val="000B4FFC"/>
    <w:rsid w:val="000B5523"/>
    <w:rsid w:val="000B5732"/>
    <w:rsid w:val="000B5A54"/>
    <w:rsid w:val="000B63C8"/>
    <w:rsid w:val="000B688D"/>
    <w:rsid w:val="000B78F2"/>
    <w:rsid w:val="000B7A42"/>
    <w:rsid w:val="000B7A5C"/>
    <w:rsid w:val="000B7ABF"/>
    <w:rsid w:val="000B7B08"/>
    <w:rsid w:val="000B7CAD"/>
    <w:rsid w:val="000B7EAE"/>
    <w:rsid w:val="000C0632"/>
    <w:rsid w:val="000C0A1A"/>
    <w:rsid w:val="000C0DBE"/>
    <w:rsid w:val="000C120E"/>
    <w:rsid w:val="000C18DE"/>
    <w:rsid w:val="000C2649"/>
    <w:rsid w:val="000C2861"/>
    <w:rsid w:val="000C2FC6"/>
    <w:rsid w:val="000C345B"/>
    <w:rsid w:val="000C356F"/>
    <w:rsid w:val="000C3782"/>
    <w:rsid w:val="000C3962"/>
    <w:rsid w:val="000C3EAC"/>
    <w:rsid w:val="000C440D"/>
    <w:rsid w:val="000C483A"/>
    <w:rsid w:val="000C49E0"/>
    <w:rsid w:val="000C4B0E"/>
    <w:rsid w:val="000C5663"/>
    <w:rsid w:val="000C5B22"/>
    <w:rsid w:val="000C5C7F"/>
    <w:rsid w:val="000C5E97"/>
    <w:rsid w:val="000C6168"/>
    <w:rsid w:val="000C6382"/>
    <w:rsid w:val="000C7048"/>
    <w:rsid w:val="000C7058"/>
    <w:rsid w:val="000C70F7"/>
    <w:rsid w:val="000C71B2"/>
    <w:rsid w:val="000C71F1"/>
    <w:rsid w:val="000C71F4"/>
    <w:rsid w:val="000C7730"/>
    <w:rsid w:val="000C7BBC"/>
    <w:rsid w:val="000D0031"/>
    <w:rsid w:val="000D0B49"/>
    <w:rsid w:val="000D0C43"/>
    <w:rsid w:val="000D1391"/>
    <w:rsid w:val="000D13B5"/>
    <w:rsid w:val="000D1403"/>
    <w:rsid w:val="000D1664"/>
    <w:rsid w:val="000D1675"/>
    <w:rsid w:val="000D17BA"/>
    <w:rsid w:val="000D17DA"/>
    <w:rsid w:val="000D188A"/>
    <w:rsid w:val="000D1BE9"/>
    <w:rsid w:val="000D1C47"/>
    <w:rsid w:val="000D1CD3"/>
    <w:rsid w:val="000D20A5"/>
    <w:rsid w:val="000D2354"/>
    <w:rsid w:val="000D2517"/>
    <w:rsid w:val="000D27FC"/>
    <w:rsid w:val="000D2C50"/>
    <w:rsid w:val="000D319E"/>
    <w:rsid w:val="000D3247"/>
    <w:rsid w:val="000D32EB"/>
    <w:rsid w:val="000D33BE"/>
    <w:rsid w:val="000D36F2"/>
    <w:rsid w:val="000D3B73"/>
    <w:rsid w:val="000D3C1E"/>
    <w:rsid w:val="000D434F"/>
    <w:rsid w:val="000D4783"/>
    <w:rsid w:val="000D4838"/>
    <w:rsid w:val="000D4958"/>
    <w:rsid w:val="000D5243"/>
    <w:rsid w:val="000D52A4"/>
    <w:rsid w:val="000D536A"/>
    <w:rsid w:val="000D5377"/>
    <w:rsid w:val="000D54BF"/>
    <w:rsid w:val="000D5D39"/>
    <w:rsid w:val="000D5D7D"/>
    <w:rsid w:val="000D6339"/>
    <w:rsid w:val="000D73E9"/>
    <w:rsid w:val="000D768B"/>
    <w:rsid w:val="000D7867"/>
    <w:rsid w:val="000E07BC"/>
    <w:rsid w:val="000E0E1A"/>
    <w:rsid w:val="000E19AB"/>
    <w:rsid w:val="000E206F"/>
    <w:rsid w:val="000E2071"/>
    <w:rsid w:val="000E29AF"/>
    <w:rsid w:val="000E304E"/>
    <w:rsid w:val="000E3423"/>
    <w:rsid w:val="000E3AFD"/>
    <w:rsid w:val="000E5896"/>
    <w:rsid w:val="000E59CB"/>
    <w:rsid w:val="000E5A3A"/>
    <w:rsid w:val="000E5F09"/>
    <w:rsid w:val="000E5F9B"/>
    <w:rsid w:val="000E615F"/>
    <w:rsid w:val="000E6171"/>
    <w:rsid w:val="000E6F2F"/>
    <w:rsid w:val="000E700A"/>
    <w:rsid w:val="000E7E25"/>
    <w:rsid w:val="000E7F51"/>
    <w:rsid w:val="000F043D"/>
    <w:rsid w:val="000F06EE"/>
    <w:rsid w:val="000F07E4"/>
    <w:rsid w:val="000F0E91"/>
    <w:rsid w:val="000F0F1B"/>
    <w:rsid w:val="000F0F1E"/>
    <w:rsid w:val="000F1B73"/>
    <w:rsid w:val="000F1CD4"/>
    <w:rsid w:val="000F1F76"/>
    <w:rsid w:val="000F1FD2"/>
    <w:rsid w:val="000F2054"/>
    <w:rsid w:val="000F2862"/>
    <w:rsid w:val="000F2AF4"/>
    <w:rsid w:val="000F36DE"/>
    <w:rsid w:val="000F38A3"/>
    <w:rsid w:val="000F3A5C"/>
    <w:rsid w:val="000F4103"/>
    <w:rsid w:val="000F4505"/>
    <w:rsid w:val="000F45B4"/>
    <w:rsid w:val="000F5092"/>
    <w:rsid w:val="000F50AF"/>
    <w:rsid w:val="000F5169"/>
    <w:rsid w:val="000F560F"/>
    <w:rsid w:val="000F5E6D"/>
    <w:rsid w:val="000F6779"/>
    <w:rsid w:val="000F6ECB"/>
    <w:rsid w:val="000F6F66"/>
    <w:rsid w:val="000F70A7"/>
    <w:rsid w:val="000F724E"/>
    <w:rsid w:val="000F74F4"/>
    <w:rsid w:val="000F7CBB"/>
    <w:rsid w:val="001001EB"/>
    <w:rsid w:val="00100AB5"/>
    <w:rsid w:val="0010106C"/>
    <w:rsid w:val="00101166"/>
    <w:rsid w:val="001011EF"/>
    <w:rsid w:val="00101591"/>
    <w:rsid w:val="00101763"/>
    <w:rsid w:val="0010228C"/>
    <w:rsid w:val="00102940"/>
    <w:rsid w:val="0010296E"/>
    <w:rsid w:val="00102FD0"/>
    <w:rsid w:val="00103104"/>
    <w:rsid w:val="001039CC"/>
    <w:rsid w:val="00104071"/>
    <w:rsid w:val="00104902"/>
    <w:rsid w:val="00104D40"/>
    <w:rsid w:val="00104E65"/>
    <w:rsid w:val="00105040"/>
    <w:rsid w:val="0010540C"/>
    <w:rsid w:val="0010555E"/>
    <w:rsid w:val="00105937"/>
    <w:rsid w:val="00105CBB"/>
    <w:rsid w:val="001064F6"/>
    <w:rsid w:val="0010653E"/>
    <w:rsid w:val="00106AC9"/>
    <w:rsid w:val="001074C1"/>
    <w:rsid w:val="00110032"/>
    <w:rsid w:val="001104F3"/>
    <w:rsid w:val="0011079F"/>
    <w:rsid w:val="00110AB6"/>
    <w:rsid w:val="00111176"/>
    <w:rsid w:val="0011124B"/>
    <w:rsid w:val="001115D1"/>
    <w:rsid w:val="0011185C"/>
    <w:rsid w:val="00112382"/>
    <w:rsid w:val="00112781"/>
    <w:rsid w:val="00112A25"/>
    <w:rsid w:val="00112B16"/>
    <w:rsid w:val="00112BF4"/>
    <w:rsid w:val="00112F6C"/>
    <w:rsid w:val="00113799"/>
    <w:rsid w:val="00113CCA"/>
    <w:rsid w:val="0011422B"/>
    <w:rsid w:val="00114873"/>
    <w:rsid w:val="00114BBA"/>
    <w:rsid w:val="0011522A"/>
    <w:rsid w:val="0011530C"/>
    <w:rsid w:val="0011542B"/>
    <w:rsid w:val="001154F9"/>
    <w:rsid w:val="001157B0"/>
    <w:rsid w:val="00115DEE"/>
    <w:rsid w:val="001160B6"/>
    <w:rsid w:val="0011695A"/>
    <w:rsid w:val="00116B5E"/>
    <w:rsid w:val="001171D6"/>
    <w:rsid w:val="00117CE8"/>
    <w:rsid w:val="00120619"/>
    <w:rsid w:val="001209A6"/>
    <w:rsid w:val="00120F06"/>
    <w:rsid w:val="00120F3F"/>
    <w:rsid w:val="00120F73"/>
    <w:rsid w:val="001210E5"/>
    <w:rsid w:val="001213D8"/>
    <w:rsid w:val="00121DE6"/>
    <w:rsid w:val="0012207E"/>
    <w:rsid w:val="00122241"/>
    <w:rsid w:val="001226A8"/>
    <w:rsid w:val="001226B2"/>
    <w:rsid w:val="001227D4"/>
    <w:rsid w:val="00122851"/>
    <w:rsid w:val="00122C09"/>
    <w:rsid w:val="00122E15"/>
    <w:rsid w:val="00122F25"/>
    <w:rsid w:val="00123348"/>
    <w:rsid w:val="00123978"/>
    <w:rsid w:val="00123A7A"/>
    <w:rsid w:val="00123DAB"/>
    <w:rsid w:val="00124F50"/>
    <w:rsid w:val="001256AA"/>
    <w:rsid w:val="00126574"/>
    <w:rsid w:val="0012657F"/>
    <w:rsid w:val="0012659E"/>
    <w:rsid w:val="001268CA"/>
    <w:rsid w:val="001268DC"/>
    <w:rsid w:val="001270B2"/>
    <w:rsid w:val="0012752B"/>
    <w:rsid w:val="00127B66"/>
    <w:rsid w:val="00127FC7"/>
    <w:rsid w:val="00130277"/>
    <w:rsid w:val="00130E3F"/>
    <w:rsid w:val="001310A7"/>
    <w:rsid w:val="001310E5"/>
    <w:rsid w:val="00131136"/>
    <w:rsid w:val="00131206"/>
    <w:rsid w:val="001313CF"/>
    <w:rsid w:val="0013178F"/>
    <w:rsid w:val="00131A19"/>
    <w:rsid w:val="00131C67"/>
    <w:rsid w:val="001322CC"/>
    <w:rsid w:val="00132732"/>
    <w:rsid w:val="00132882"/>
    <w:rsid w:val="00132AF3"/>
    <w:rsid w:val="00132BFC"/>
    <w:rsid w:val="00132FBB"/>
    <w:rsid w:val="001335F7"/>
    <w:rsid w:val="001336E3"/>
    <w:rsid w:val="00133B1A"/>
    <w:rsid w:val="00133CA0"/>
    <w:rsid w:val="0013430E"/>
    <w:rsid w:val="00134788"/>
    <w:rsid w:val="00134915"/>
    <w:rsid w:val="00134C46"/>
    <w:rsid w:val="00134C8D"/>
    <w:rsid w:val="00134DF3"/>
    <w:rsid w:val="001350B5"/>
    <w:rsid w:val="00135186"/>
    <w:rsid w:val="00135980"/>
    <w:rsid w:val="00135A31"/>
    <w:rsid w:val="0013672F"/>
    <w:rsid w:val="00136771"/>
    <w:rsid w:val="00137D2E"/>
    <w:rsid w:val="00140336"/>
    <w:rsid w:val="001408CA"/>
    <w:rsid w:val="00140AA8"/>
    <w:rsid w:val="00140E93"/>
    <w:rsid w:val="00141360"/>
    <w:rsid w:val="001413C3"/>
    <w:rsid w:val="00141456"/>
    <w:rsid w:val="00141717"/>
    <w:rsid w:val="00141D40"/>
    <w:rsid w:val="001424DC"/>
    <w:rsid w:val="0014423B"/>
    <w:rsid w:val="001442D3"/>
    <w:rsid w:val="001446D2"/>
    <w:rsid w:val="001446ED"/>
    <w:rsid w:val="001450DC"/>
    <w:rsid w:val="00145F28"/>
    <w:rsid w:val="0014683C"/>
    <w:rsid w:val="00146E98"/>
    <w:rsid w:val="00146F90"/>
    <w:rsid w:val="00147161"/>
    <w:rsid w:val="0014716B"/>
    <w:rsid w:val="0015027C"/>
    <w:rsid w:val="0015045C"/>
    <w:rsid w:val="00150D72"/>
    <w:rsid w:val="00150E2E"/>
    <w:rsid w:val="00151D49"/>
    <w:rsid w:val="00151F7A"/>
    <w:rsid w:val="00152343"/>
    <w:rsid w:val="00152502"/>
    <w:rsid w:val="001525AE"/>
    <w:rsid w:val="00152953"/>
    <w:rsid w:val="00152DBE"/>
    <w:rsid w:val="00152EA2"/>
    <w:rsid w:val="0015354D"/>
    <w:rsid w:val="0015366A"/>
    <w:rsid w:val="00153A19"/>
    <w:rsid w:val="0015465F"/>
    <w:rsid w:val="001547BF"/>
    <w:rsid w:val="0015495C"/>
    <w:rsid w:val="00154CBF"/>
    <w:rsid w:val="00154FAE"/>
    <w:rsid w:val="00155105"/>
    <w:rsid w:val="00155153"/>
    <w:rsid w:val="001552AF"/>
    <w:rsid w:val="0015554C"/>
    <w:rsid w:val="001556BD"/>
    <w:rsid w:val="001566D5"/>
    <w:rsid w:val="001566FD"/>
    <w:rsid w:val="0015696B"/>
    <w:rsid w:val="00157B50"/>
    <w:rsid w:val="001600B9"/>
    <w:rsid w:val="0016068C"/>
    <w:rsid w:val="0016069B"/>
    <w:rsid w:val="00160A5C"/>
    <w:rsid w:val="00160C5E"/>
    <w:rsid w:val="00161889"/>
    <w:rsid w:val="00161EBE"/>
    <w:rsid w:val="0016247A"/>
    <w:rsid w:val="00162605"/>
    <w:rsid w:val="00162969"/>
    <w:rsid w:val="0016366B"/>
    <w:rsid w:val="001636EB"/>
    <w:rsid w:val="001637B6"/>
    <w:rsid w:val="00163E13"/>
    <w:rsid w:val="00163EE5"/>
    <w:rsid w:val="001642DF"/>
    <w:rsid w:val="001646E2"/>
    <w:rsid w:val="00164719"/>
    <w:rsid w:val="001649E4"/>
    <w:rsid w:val="00164B09"/>
    <w:rsid w:val="00164B0D"/>
    <w:rsid w:val="00165124"/>
    <w:rsid w:val="001657C9"/>
    <w:rsid w:val="00165B43"/>
    <w:rsid w:val="00165B95"/>
    <w:rsid w:val="00165FA8"/>
    <w:rsid w:val="0016621D"/>
    <w:rsid w:val="00166633"/>
    <w:rsid w:val="00166ACD"/>
    <w:rsid w:val="00166D58"/>
    <w:rsid w:val="00166FC4"/>
    <w:rsid w:val="001670FF"/>
    <w:rsid w:val="0016713A"/>
    <w:rsid w:val="00167295"/>
    <w:rsid w:val="001677AC"/>
    <w:rsid w:val="00167840"/>
    <w:rsid w:val="00170035"/>
    <w:rsid w:val="001702ED"/>
    <w:rsid w:val="0017058A"/>
    <w:rsid w:val="00170C62"/>
    <w:rsid w:val="00170CC5"/>
    <w:rsid w:val="00171369"/>
    <w:rsid w:val="00171377"/>
    <w:rsid w:val="00171B17"/>
    <w:rsid w:val="00171CAA"/>
    <w:rsid w:val="00171EBE"/>
    <w:rsid w:val="00172A64"/>
    <w:rsid w:val="0017324E"/>
    <w:rsid w:val="0017328F"/>
    <w:rsid w:val="001734B0"/>
    <w:rsid w:val="0017369A"/>
    <w:rsid w:val="00173B5E"/>
    <w:rsid w:val="00173F17"/>
    <w:rsid w:val="00174192"/>
    <w:rsid w:val="0017470E"/>
    <w:rsid w:val="00174875"/>
    <w:rsid w:val="00174C2C"/>
    <w:rsid w:val="00175224"/>
    <w:rsid w:val="00176763"/>
    <w:rsid w:val="001767F5"/>
    <w:rsid w:val="00176C4C"/>
    <w:rsid w:val="00176E48"/>
    <w:rsid w:val="00177348"/>
    <w:rsid w:val="001775D7"/>
    <w:rsid w:val="00177C58"/>
    <w:rsid w:val="001804EA"/>
    <w:rsid w:val="001805D5"/>
    <w:rsid w:val="001809D0"/>
    <w:rsid w:val="00180DAD"/>
    <w:rsid w:val="00180E91"/>
    <w:rsid w:val="00180EC5"/>
    <w:rsid w:val="001815F2"/>
    <w:rsid w:val="00181617"/>
    <w:rsid w:val="00181754"/>
    <w:rsid w:val="00181778"/>
    <w:rsid w:val="00181BD9"/>
    <w:rsid w:val="00182F7F"/>
    <w:rsid w:val="00183AD0"/>
    <w:rsid w:val="00183CC7"/>
    <w:rsid w:val="00183CF0"/>
    <w:rsid w:val="00184AC8"/>
    <w:rsid w:val="00184ECC"/>
    <w:rsid w:val="001850DB"/>
    <w:rsid w:val="00185244"/>
    <w:rsid w:val="001852B2"/>
    <w:rsid w:val="00185887"/>
    <w:rsid w:val="00186A6B"/>
    <w:rsid w:val="00186F14"/>
    <w:rsid w:val="00187614"/>
    <w:rsid w:val="00187676"/>
    <w:rsid w:val="001877D2"/>
    <w:rsid w:val="00187A58"/>
    <w:rsid w:val="00190083"/>
    <w:rsid w:val="001902B2"/>
    <w:rsid w:val="00190624"/>
    <w:rsid w:val="001906C3"/>
    <w:rsid w:val="00190A61"/>
    <w:rsid w:val="00190A6D"/>
    <w:rsid w:val="001914DC"/>
    <w:rsid w:val="00191F80"/>
    <w:rsid w:val="0019203C"/>
    <w:rsid w:val="001922C2"/>
    <w:rsid w:val="001922EA"/>
    <w:rsid w:val="00192572"/>
    <w:rsid w:val="0019292F"/>
    <w:rsid w:val="0019322F"/>
    <w:rsid w:val="00193342"/>
    <w:rsid w:val="00194098"/>
    <w:rsid w:val="00194460"/>
    <w:rsid w:val="00194E31"/>
    <w:rsid w:val="00195009"/>
    <w:rsid w:val="001950E4"/>
    <w:rsid w:val="0019582E"/>
    <w:rsid w:val="00195BDA"/>
    <w:rsid w:val="00196236"/>
    <w:rsid w:val="0019704A"/>
    <w:rsid w:val="001975FF"/>
    <w:rsid w:val="001979F0"/>
    <w:rsid w:val="001A07B0"/>
    <w:rsid w:val="001A0829"/>
    <w:rsid w:val="001A0ABB"/>
    <w:rsid w:val="001A0C8F"/>
    <w:rsid w:val="001A1216"/>
    <w:rsid w:val="001A1727"/>
    <w:rsid w:val="001A1CA1"/>
    <w:rsid w:val="001A1DF7"/>
    <w:rsid w:val="001A244C"/>
    <w:rsid w:val="001A29B0"/>
    <w:rsid w:val="001A31A2"/>
    <w:rsid w:val="001A3342"/>
    <w:rsid w:val="001A3793"/>
    <w:rsid w:val="001A3BB7"/>
    <w:rsid w:val="001A3E3D"/>
    <w:rsid w:val="001A4180"/>
    <w:rsid w:val="001A43CE"/>
    <w:rsid w:val="001A470B"/>
    <w:rsid w:val="001A4A19"/>
    <w:rsid w:val="001A4D27"/>
    <w:rsid w:val="001A4F4A"/>
    <w:rsid w:val="001A5228"/>
    <w:rsid w:val="001A5646"/>
    <w:rsid w:val="001A5EE0"/>
    <w:rsid w:val="001A673F"/>
    <w:rsid w:val="001A69F1"/>
    <w:rsid w:val="001A6A40"/>
    <w:rsid w:val="001A6A9C"/>
    <w:rsid w:val="001A6D4A"/>
    <w:rsid w:val="001A6F59"/>
    <w:rsid w:val="001A7049"/>
    <w:rsid w:val="001A748F"/>
    <w:rsid w:val="001A78CC"/>
    <w:rsid w:val="001A78E3"/>
    <w:rsid w:val="001A794A"/>
    <w:rsid w:val="001A7BF5"/>
    <w:rsid w:val="001B0270"/>
    <w:rsid w:val="001B0470"/>
    <w:rsid w:val="001B096F"/>
    <w:rsid w:val="001B0ABB"/>
    <w:rsid w:val="001B1075"/>
    <w:rsid w:val="001B10A1"/>
    <w:rsid w:val="001B1ADA"/>
    <w:rsid w:val="001B1D88"/>
    <w:rsid w:val="001B1E40"/>
    <w:rsid w:val="001B2192"/>
    <w:rsid w:val="001B2495"/>
    <w:rsid w:val="001B2859"/>
    <w:rsid w:val="001B2E3B"/>
    <w:rsid w:val="001B2F35"/>
    <w:rsid w:val="001B2F85"/>
    <w:rsid w:val="001B30BF"/>
    <w:rsid w:val="001B310A"/>
    <w:rsid w:val="001B398B"/>
    <w:rsid w:val="001B3F47"/>
    <w:rsid w:val="001B4119"/>
    <w:rsid w:val="001B4BA1"/>
    <w:rsid w:val="001B543E"/>
    <w:rsid w:val="001B5660"/>
    <w:rsid w:val="001B569B"/>
    <w:rsid w:val="001B5AC0"/>
    <w:rsid w:val="001B5B95"/>
    <w:rsid w:val="001B6328"/>
    <w:rsid w:val="001B6487"/>
    <w:rsid w:val="001B6986"/>
    <w:rsid w:val="001B6E4C"/>
    <w:rsid w:val="001B7391"/>
    <w:rsid w:val="001B7858"/>
    <w:rsid w:val="001B791B"/>
    <w:rsid w:val="001B7C5F"/>
    <w:rsid w:val="001B7FAD"/>
    <w:rsid w:val="001C059D"/>
    <w:rsid w:val="001C05C1"/>
    <w:rsid w:val="001C07E5"/>
    <w:rsid w:val="001C094F"/>
    <w:rsid w:val="001C0B36"/>
    <w:rsid w:val="001C0B6F"/>
    <w:rsid w:val="001C0E66"/>
    <w:rsid w:val="001C11C6"/>
    <w:rsid w:val="001C1260"/>
    <w:rsid w:val="001C1EF4"/>
    <w:rsid w:val="001C1F51"/>
    <w:rsid w:val="001C200D"/>
    <w:rsid w:val="001C21A4"/>
    <w:rsid w:val="001C2481"/>
    <w:rsid w:val="001C2838"/>
    <w:rsid w:val="001C2D6E"/>
    <w:rsid w:val="001C3794"/>
    <w:rsid w:val="001C3C80"/>
    <w:rsid w:val="001C4BE8"/>
    <w:rsid w:val="001C5236"/>
    <w:rsid w:val="001C5736"/>
    <w:rsid w:val="001C658B"/>
    <w:rsid w:val="001C6857"/>
    <w:rsid w:val="001C724C"/>
    <w:rsid w:val="001C7387"/>
    <w:rsid w:val="001C7578"/>
    <w:rsid w:val="001C764E"/>
    <w:rsid w:val="001C7D9F"/>
    <w:rsid w:val="001D0A55"/>
    <w:rsid w:val="001D0CCB"/>
    <w:rsid w:val="001D11F7"/>
    <w:rsid w:val="001D1896"/>
    <w:rsid w:val="001D1AC8"/>
    <w:rsid w:val="001D2076"/>
    <w:rsid w:val="001D2A5F"/>
    <w:rsid w:val="001D2B32"/>
    <w:rsid w:val="001D3086"/>
    <w:rsid w:val="001D34CB"/>
    <w:rsid w:val="001D3820"/>
    <w:rsid w:val="001D3C9E"/>
    <w:rsid w:val="001D3FFE"/>
    <w:rsid w:val="001D407F"/>
    <w:rsid w:val="001D4CC5"/>
    <w:rsid w:val="001D4F3B"/>
    <w:rsid w:val="001D5432"/>
    <w:rsid w:val="001D5E53"/>
    <w:rsid w:val="001D653D"/>
    <w:rsid w:val="001D685A"/>
    <w:rsid w:val="001D748D"/>
    <w:rsid w:val="001D7727"/>
    <w:rsid w:val="001D77C9"/>
    <w:rsid w:val="001D7974"/>
    <w:rsid w:val="001E045C"/>
    <w:rsid w:val="001E0503"/>
    <w:rsid w:val="001E0DFF"/>
    <w:rsid w:val="001E1052"/>
    <w:rsid w:val="001E1192"/>
    <w:rsid w:val="001E1520"/>
    <w:rsid w:val="001E176A"/>
    <w:rsid w:val="001E1A39"/>
    <w:rsid w:val="001E21B1"/>
    <w:rsid w:val="001E2849"/>
    <w:rsid w:val="001E2A94"/>
    <w:rsid w:val="001E2CC3"/>
    <w:rsid w:val="001E2DFA"/>
    <w:rsid w:val="001E2F93"/>
    <w:rsid w:val="001E3028"/>
    <w:rsid w:val="001E4179"/>
    <w:rsid w:val="001E485C"/>
    <w:rsid w:val="001E61E5"/>
    <w:rsid w:val="001E63C9"/>
    <w:rsid w:val="001E6426"/>
    <w:rsid w:val="001E64AB"/>
    <w:rsid w:val="001E65DA"/>
    <w:rsid w:val="001E6842"/>
    <w:rsid w:val="001E7640"/>
    <w:rsid w:val="001E769C"/>
    <w:rsid w:val="001E7732"/>
    <w:rsid w:val="001E7AAD"/>
    <w:rsid w:val="001F017E"/>
    <w:rsid w:val="001F0794"/>
    <w:rsid w:val="001F08E0"/>
    <w:rsid w:val="001F0978"/>
    <w:rsid w:val="001F0A87"/>
    <w:rsid w:val="001F0CCD"/>
    <w:rsid w:val="001F15EB"/>
    <w:rsid w:val="001F16DE"/>
    <w:rsid w:val="001F1833"/>
    <w:rsid w:val="001F1A8A"/>
    <w:rsid w:val="001F1BDE"/>
    <w:rsid w:val="001F1D7C"/>
    <w:rsid w:val="001F2159"/>
    <w:rsid w:val="001F22A1"/>
    <w:rsid w:val="001F341B"/>
    <w:rsid w:val="001F35FC"/>
    <w:rsid w:val="001F39D4"/>
    <w:rsid w:val="001F3C09"/>
    <w:rsid w:val="001F3D13"/>
    <w:rsid w:val="001F4756"/>
    <w:rsid w:val="001F49E6"/>
    <w:rsid w:val="001F4AD3"/>
    <w:rsid w:val="001F4BBB"/>
    <w:rsid w:val="001F551A"/>
    <w:rsid w:val="001F57F0"/>
    <w:rsid w:val="001F5D5F"/>
    <w:rsid w:val="001F5E69"/>
    <w:rsid w:val="001F67FF"/>
    <w:rsid w:val="001F7321"/>
    <w:rsid w:val="001F7330"/>
    <w:rsid w:val="001F7EFD"/>
    <w:rsid w:val="0020015A"/>
    <w:rsid w:val="00200667"/>
    <w:rsid w:val="002006F1"/>
    <w:rsid w:val="00200979"/>
    <w:rsid w:val="00200DE5"/>
    <w:rsid w:val="00200FAB"/>
    <w:rsid w:val="0020180A"/>
    <w:rsid w:val="00201C72"/>
    <w:rsid w:val="00201D42"/>
    <w:rsid w:val="00201FF1"/>
    <w:rsid w:val="002028A9"/>
    <w:rsid w:val="002035DD"/>
    <w:rsid w:val="00203831"/>
    <w:rsid w:val="00203AAB"/>
    <w:rsid w:val="00203C2B"/>
    <w:rsid w:val="002048BE"/>
    <w:rsid w:val="002049F3"/>
    <w:rsid w:val="00204CCF"/>
    <w:rsid w:val="00205279"/>
    <w:rsid w:val="002054B1"/>
    <w:rsid w:val="00205521"/>
    <w:rsid w:val="0020600C"/>
    <w:rsid w:val="0020619D"/>
    <w:rsid w:val="002065F0"/>
    <w:rsid w:val="002066A0"/>
    <w:rsid w:val="0020675E"/>
    <w:rsid w:val="00206771"/>
    <w:rsid w:val="00206D59"/>
    <w:rsid w:val="00206E6F"/>
    <w:rsid w:val="00206FDF"/>
    <w:rsid w:val="002071D4"/>
    <w:rsid w:val="00207EF1"/>
    <w:rsid w:val="0021007F"/>
    <w:rsid w:val="00210C50"/>
    <w:rsid w:val="00211093"/>
    <w:rsid w:val="00211A51"/>
    <w:rsid w:val="00211BCA"/>
    <w:rsid w:val="00211BDC"/>
    <w:rsid w:val="00211C40"/>
    <w:rsid w:val="00211D99"/>
    <w:rsid w:val="00212196"/>
    <w:rsid w:val="00212797"/>
    <w:rsid w:val="002130FD"/>
    <w:rsid w:val="0021332D"/>
    <w:rsid w:val="00213730"/>
    <w:rsid w:val="00213B82"/>
    <w:rsid w:val="00213C1D"/>
    <w:rsid w:val="002143FD"/>
    <w:rsid w:val="00214697"/>
    <w:rsid w:val="00214863"/>
    <w:rsid w:val="00214A27"/>
    <w:rsid w:val="00214AE2"/>
    <w:rsid w:val="00214BF8"/>
    <w:rsid w:val="002155C9"/>
    <w:rsid w:val="002156B4"/>
    <w:rsid w:val="00215AFF"/>
    <w:rsid w:val="00215E2E"/>
    <w:rsid w:val="00215E8C"/>
    <w:rsid w:val="00216026"/>
    <w:rsid w:val="002161C2"/>
    <w:rsid w:val="00216230"/>
    <w:rsid w:val="00216413"/>
    <w:rsid w:val="00216539"/>
    <w:rsid w:val="00216B5A"/>
    <w:rsid w:val="00216C7B"/>
    <w:rsid w:val="002176AE"/>
    <w:rsid w:val="0021773C"/>
    <w:rsid w:val="00217A98"/>
    <w:rsid w:val="002201BD"/>
    <w:rsid w:val="00220202"/>
    <w:rsid w:val="00220482"/>
    <w:rsid w:val="002205D1"/>
    <w:rsid w:val="00220629"/>
    <w:rsid w:val="00220B22"/>
    <w:rsid w:val="00221506"/>
    <w:rsid w:val="002220E9"/>
    <w:rsid w:val="00222855"/>
    <w:rsid w:val="002228B1"/>
    <w:rsid w:val="00222BCC"/>
    <w:rsid w:val="00222D78"/>
    <w:rsid w:val="00222F62"/>
    <w:rsid w:val="00223235"/>
    <w:rsid w:val="0022396A"/>
    <w:rsid w:val="002239F0"/>
    <w:rsid w:val="00223ADB"/>
    <w:rsid w:val="00223C18"/>
    <w:rsid w:val="00224E27"/>
    <w:rsid w:val="00224E8D"/>
    <w:rsid w:val="002254D8"/>
    <w:rsid w:val="00225A35"/>
    <w:rsid w:val="00225AE0"/>
    <w:rsid w:val="002265DF"/>
    <w:rsid w:val="002267DF"/>
    <w:rsid w:val="00226C04"/>
    <w:rsid w:val="00227604"/>
    <w:rsid w:val="00227D93"/>
    <w:rsid w:val="00230F24"/>
    <w:rsid w:val="00231663"/>
    <w:rsid w:val="00231672"/>
    <w:rsid w:val="00231815"/>
    <w:rsid w:val="00231AD3"/>
    <w:rsid w:val="0023293C"/>
    <w:rsid w:val="00232BCE"/>
    <w:rsid w:val="00232DFA"/>
    <w:rsid w:val="0023325A"/>
    <w:rsid w:val="002334CD"/>
    <w:rsid w:val="0023419D"/>
    <w:rsid w:val="002345D5"/>
    <w:rsid w:val="00234D7B"/>
    <w:rsid w:val="0023537B"/>
    <w:rsid w:val="002355BA"/>
    <w:rsid w:val="002357D1"/>
    <w:rsid w:val="002359EA"/>
    <w:rsid w:val="00236BA7"/>
    <w:rsid w:val="00236E0E"/>
    <w:rsid w:val="00237065"/>
    <w:rsid w:val="00237959"/>
    <w:rsid w:val="00237AB7"/>
    <w:rsid w:val="002402A3"/>
    <w:rsid w:val="0024052A"/>
    <w:rsid w:val="00240BA7"/>
    <w:rsid w:val="00240C78"/>
    <w:rsid w:val="00240D65"/>
    <w:rsid w:val="0024113F"/>
    <w:rsid w:val="00241852"/>
    <w:rsid w:val="002419A1"/>
    <w:rsid w:val="002424A7"/>
    <w:rsid w:val="002435BF"/>
    <w:rsid w:val="00243BBE"/>
    <w:rsid w:val="00243D1B"/>
    <w:rsid w:val="00243D83"/>
    <w:rsid w:val="00244355"/>
    <w:rsid w:val="00244C66"/>
    <w:rsid w:val="00244CDA"/>
    <w:rsid w:val="00244DBB"/>
    <w:rsid w:val="00245259"/>
    <w:rsid w:val="002452C3"/>
    <w:rsid w:val="002455A0"/>
    <w:rsid w:val="00245B04"/>
    <w:rsid w:val="00245B06"/>
    <w:rsid w:val="00245F13"/>
    <w:rsid w:val="002464E9"/>
    <w:rsid w:val="00246EFA"/>
    <w:rsid w:val="0024722E"/>
    <w:rsid w:val="00247399"/>
    <w:rsid w:val="0024772E"/>
    <w:rsid w:val="0024786D"/>
    <w:rsid w:val="00247D08"/>
    <w:rsid w:val="0025013C"/>
    <w:rsid w:val="0025025F"/>
    <w:rsid w:val="00250B16"/>
    <w:rsid w:val="00251270"/>
    <w:rsid w:val="002516EE"/>
    <w:rsid w:val="00251E80"/>
    <w:rsid w:val="00251E86"/>
    <w:rsid w:val="002527F8"/>
    <w:rsid w:val="0025282B"/>
    <w:rsid w:val="00252DFC"/>
    <w:rsid w:val="00252E13"/>
    <w:rsid w:val="00253222"/>
    <w:rsid w:val="0025352C"/>
    <w:rsid w:val="002538A0"/>
    <w:rsid w:val="00253DD9"/>
    <w:rsid w:val="00254224"/>
    <w:rsid w:val="00254366"/>
    <w:rsid w:val="00255294"/>
    <w:rsid w:val="002553C5"/>
    <w:rsid w:val="002555DC"/>
    <w:rsid w:val="00255943"/>
    <w:rsid w:val="00255C09"/>
    <w:rsid w:val="00255DB4"/>
    <w:rsid w:val="00255EB9"/>
    <w:rsid w:val="00256988"/>
    <w:rsid w:val="0025718B"/>
    <w:rsid w:val="002572A1"/>
    <w:rsid w:val="00257A3E"/>
    <w:rsid w:val="00257AFB"/>
    <w:rsid w:val="00257B85"/>
    <w:rsid w:val="00257D66"/>
    <w:rsid w:val="00257D6C"/>
    <w:rsid w:val="002601F5"/>
    <w:rsid w:val="00260243"/>
    <w:rsid w:val="00260395"/>
    <w:rsid w:val="002603DC"/>
    <w:rsid w:val="0026068D"/>
    <w:rsid w:val="00260B3E"/>
    <w:rsid w:val="00260D2D"/>
    <w:rsid w:val="002610B7"/>
    <w:rsid w:val="00261689"/>
    <w:rsid w:val="00261987"/>
    <w:rsid w:val="00261C95"/>
    <w:rsid w:val="00262847"/>
    <w:rsid w:val="00262B7B"/>
    <w:rsid w:val="00262E1A"/>
    <w:rsid w:val="00262EC6"/>
    <w:rsid w:val="00263036"/>
    <w:rsid w:val="0026315A"/>
    <w:rsid w:val="002636EA"/>
    <w:rsid w:val="002637EE"/>
    <w:rsid w:val="002638CA"/>
    <w:rsid w:val="00263974"/>
    <w:rsid w:val="0026422C"/>
    <w:rsid w:val="00264684"/>
    <w:rsid w:val="00264ACF"/>
    <w:rsid w:val="002655A9"/>
    <w:rsid w:val="0026583E"/>
    <w:rsid w:val="00265A34"/>
    <w:rsid w:val="00265FFE"/>
    <w:rsid w:val="00266A0C"/>
    <w:rsid w:val="00266E7E"/>
    <w:rsid w:val="00267018"/>
    <w:rsid w:val="00267708"/>
    <w:rsid w:val="0027045B"/>
    <w:rsid w:val="002705C1"/>
    <w:rsid w:val="0027072C"/>
    <w:rsid w:val="002707A7"/>
    <w:rsid w:val="0027086D"/>
    <w:rsid w:val="00270A62"/>
    <w:rsid w:val="00270CE4"/>
    <w:rsid w:val="00270DD3"/>
    <w:rsid w:val="002717D8"/>
    <w:rsid w:val="0027192C"/>
    <w:rsid w:val="00271B3E"/>
    <w:rsid w:val="00271C1F"/>
    <w:rsid w:val="002721D4"/>
    <w:rsid w:val="0027228A"/>
    <w:rsid w:val="00272D01"/>
    <w:rsid w:val="00272E35"/>
    <w:rsid w:val="00272F29"/>
    <w:rsid w:val="00273186"/>
    <w:rsid w:val="002736B4"/>
    <w:rsid w:val="002737C0"/>
    <w:rsid w:val="00273A5C"/>
    <w:rsid w:val="00274874"/>
    <w:rsid w:val="002760BC"/>
    <w:rsid w:val="002768BD"/>
    <w:rsid w:val="00276A87"/>
    <w:rsid w:val="00277288"/>
    <w:rsid w:val="0027745D"/>
    <w:rsid w:val="002777A1"/>
    <w:rsid w:val="00277B68"/>
    <w:rsid w:val="00277C48"/>
    <w:rsid w:val="002802A2"/>
    <w:rsid w:val="002804BC"/>
    <w:rsid w:val="002805F9"/>
    <w:rsid w:val="00280908"/>
    <w:rsid w:val="00280AB2"/>
    <w:rsid w:val="00280B2D"/>
    <w:rsid w:val="002816DC"/>
    <w:rsid w:val="00281A22"/>
    <w:rsid w:val="00281BB2"/>
    <w:rsid w:val="00281DF1"/>
    <w:rsid w:val="002820DE"/>
    <w:rsid w:val="00282230"/>
    <w:rsid w:val="002829FD"/>
    <w:rsid w:val="002831D2"/>
    <w:rsid w:val="002834D2"/>
    <w:rsid w:val="00283A6E"/>
    <w:rsid w:val="00283B57"/>
    <w:rsid w:val="00283E22"/>
    <w:rsid w:val="00283EDE"/>
    <w:rsid w:val="0028489E"/>
    <w:rsid w:val="00284AAC"/>
    <w:rsid w:val="00284EBB"/>
    <w:rsid w:val="00285193"/>
    <w:rsid w:val="002851ED"/>
    <w:rsid w:val="002854A7"/>
    <w:rsid w:val="00285642"/>
    <w:rsid w:val="0028564B"/>
    <w:rsid w:val="00285E54"/>
    <w:rsid w:val="0028629C"/>
    <w:rsid w:val="00286BD9"/>
    <w:rsid w:val="00286E47"/>
    <w:rsid w:val="002871FF"/>
    <w:rsid w:val="0029090E"/>
    <w:rsid w:val="00290C94"/>
    <w:rsid w:val="00291055"/>
    <w:rsid w:val="002911CC"/>
    <w:rsid w:val="00291608"/>
    <w:rsid w:val="0029163E"/>
    <w:rsid w:val="002916CE"/>
    <w:rsid w:val="002919BF"/>
    <w:rsid w:val="00291A16"/>
    <w:rsid w:val="00291B31"/>
    <w:rsid w:val="00291F5D"/>
    <w:rsid w:val="002921D1"/>
    <w:rsid w:val="00292560"/>
    <w:rsid w:val="0029357E"/>
    <w:rsid w:val="002936BF"/>
    <w:rsid w:val="002939E9"/>
    <w:rsid w:val="00293DF6"/>
    <w:rsid w:val="00293FA2"/>
    <w:rsid w:val="002941C6"/>
    <w:rsid w:val="002961DF"/>
    <w:rsid w:val="00296746"/>
    <w:rsid w:val="00296C33"/>
    <w:rsid w:val="00296D17"/>
    <w:rsid w:val="00296FED"/>
    <w:rsid w:val="00297821"/>
    <w:rsid w:val="00297938"/>
    <w:rsid w:val="002A0CE2"/>
    <w:rsid w:val="002A1139"/>
    <w:rsid w:val="002A1449"/>
    <w:rsid w:val="002A18B7"/>
    <w:rsid w:val="002A18D9"/>
    <w:rsid w:val="002A2339"/>
    <w:rsid w:val="002A2436"/>
    <w:rsid w:val="002A25E0"/>
    <w:rsid w:val="002A2E53"/>
    <w:rsid w:val="002A3331"/>
    <w:rsid w:val="002A35F3"/>
    <w:rsid w:val="002A40E7"/>
    <w:rsid w:val="002A4CAC"/>
    <w:rsid w:val="002A55C3"/>
    <w:rsid w:val="002A56D3"/>
    <w:rsid w:val="002A587C"/>
    <w:rsid w:val="002A599D"/>
    <w:rsid w:val="002A62A8"/>
    <w:rsid w:val="002A6350"/>
    <w:rsid w:val="002A6399"/>
    <w:rsid w:val="002A6699"/>
    <w:rsid w:val="002A68A0"/>
    <w:rsid w:val="002A713A"/>
    <w:rsid w:val="002A71F1"/>
    <w:rsid w:val="002B02F7"/>
    <w:rsid w:val="002B0598"/>
    <w:rsid w:val="002B08D9"/>
    <w:rsid w:val="002B0FCD"/>
    <w:rsid w:val="002B15CB"/>
    <w:rsid w:val="002B17C8"/>
    <w:rsid w:val="002B19D3"/>
    <w:rsid w:val="002B1A04"/>
    <w:rsid w:val="002B2CD7"/>
    <w:rsid w:val="002B33E6"/>
    <w:rsid w:val="002B38D7"/>
    <w:rsid w:val="002B3F11"/>
    <w:rsid w:val="002B405E"/>
    <w:rsid w:val="002B40C0"/>
    <w:rsid w:val="002B4152"/>
    <w:rsid w:val="002B5071"/>
    <w:rsid w:val="002B5746"/>
    <w:rsid w:val="002B5B44"/>
    <w:rsid w:val="002B5CBD"/>
    <w:rsid w:val="002B5F57"/>
    <w:rsid w:val="002B678C"/>
    <w:rsid w:val="002B69D6"/>
    <w:rsid w:val="002B6BEA"/>
    <w:rsid w:val="002B6C39"/>
    <w:rsid w:val="002B6F3B"/>
    <w:rsid w:val="002B7167"/>
    <w:rsid w:val="002B72E9"/>
    <w:rsid w:val="002B751E"/>
    <w:rsid w:val="002B791C"/>
    <w:rsid w:val="002B7B0F"/>
    <w:rsid w:val="002B7EAD"/>
    <w:rsid w:val="002C01CA"/>
    <w:rsid w:val="002C0B58"/>
    <w:rsid w:val="002C0C00"/>
    <w:rsid w:val="002C0C24"/>
    <w:rsid w:val="002C0EDB"/>
    <w:rsid w:val="002C1092"/>
    <w:rsid w:val="002C13FA"/>
    <w:rsid w:val="002C14D3"/>
    <w:rsid w:val="002C21C1"/>
    <w:rsid w:val="002C249E"/>
    <w:rsid w:val="002C2685"/>
    <w:rsid w:val="002C29C5"/>
    <w:rsid w:val="002C2CAB"/>
    <w:rsid w:val="002C319B"/>
    <w:rsid w:val="002C38A7"/>
    <w:rsid w:val="002C3B8B"/>
    <w:rsid w:val="002C3E08"/>
    <w:rsid w:val="002C4704"/>
    <w:rsid w:val="002C4C66"/>
    <w:rsid w:val="002C4EAA"/>
    <w:rsid w:val="002C55BF"/>
    <w:rsid w:val="002C638D"/>
    <w:rsid w:val="002C672D"/>
    <w:rsid w:val="002C6891"/>
    <w:rsid w:val="002C6D72"/>
    <w:rsid w:val="002C7801"/>
    <w:rsid w:val="002C7998"/>
    <w:rsid w:val="002D04AE"/>
    <w:rsid w:val="002D05BE"/>
    <w:rsid w:val="002D06AA"/>
    <w:rsid w:val="002D07FC"/>
    <w:rsid w:val="002D0A5D"/>
    <w:rsid w:val="002D1170"/>
    <w:rsid w:val="002D122A"/>
    <w:rsid w:val="002D1898"/>
    <w:rsid w:val="002D1A84"/>
    <w:rsid w:val="002D1CD9"/>
    <w:rsid w:val="002D1FF4"/>
    <w:rsid w:val="002D2F33"/>
    <w:rsid w:val="002D33EB"/>
    <w:rsid w:val="002D3420"/>
    <w:rsid w:val="002D3E67"/>
    <w:rsid w:val="002D3E77"/>
    <w:rsid w:val="002D43B7"/>
    <w:rsid w:val="002D4500"/>
    <w:rsid w:val="002D4752"/>
    <w:rsid w:val="002D4801"/>
    <w:rsid w:val="002D4915"/>
    <w:rsid w:val="002D49D6"/>
    <w:rsid w:val="002D49EC"/>
    <w:rsid w:val="002D5B08"/>
    <w:rsid w:val="002D5DBF"/>
    <w:rsid w:val="002D612B"/>
    <w:rsid w:val="002D69A7"/>
    <w:rsid w:val="002D6B89"/>
    <w:rsid w:val="002D78F5"/>
    <w:rsid w:val="002D7C4A"/>
    <w:rsid w:val="002D7E50"/>
    <w:rsid w:val="002E01D3"/>
    <w:rsid w:val="002E0B57"/>
    <w:rsid w:val="002E13DF"/>
    <w:rsid w:val="002E157F"/>
    <w:rsid w:val="002E187E"/>
    <w:rsid w:val="002E1AA7"/>
    <w:rsid w:val="002E2088"/>
    <w:rsid w:val="002E2A6A"/>
    <w:rsid w:val="002E31FC"/>
    <w:rsid w:val="002E3395"/>
    <w:rsid w:val="002E3835"/>
    <w:rsid w:val="002E3A77"/>
    <w:rsid w:val="002E3E3B"/>
    <w:rsid w:val="002E3FEE"/>
    <w:rsid w:val="002E40FC"/>
    <w:rsid w:val="002E42EB"/>
    <w:rsid w:val="002E477C"/>
    <w:rsid w:val="002E4DF8"/>
    <w:rsid w:val="002E51D9"/>
    <w:rsid w:val="002E547D"/>
    <w:rsid w:val="002E54B4"/>
    <w:rsid w:val="002E57F3"/>
    <w:rsid w:val="002E5971"/>
    <w:rsid w:val="002E5C4F"/>
    <w:rsid w:val="002E605C"/>
    <w:rsid w:val="002E620F"/>
    <w:rsid w:val="002E6215"/>
    <w:rsid w:val="002E6380"/>
    <w:rsid w:val="002E6701"/>
    <w:rsid w:val="002E6D3F"/>
    <w:rsid w:val="002E772F"/>
    <w:rsid w:val="002E794C"/>
    <w:rsid w:val="002E7C31"/>
    <w:rsid w:val="002E7F86"/>
    <w:rsid w:val="002E7FEE"/>
    <w:rsid w:val="002F01D5"/>
    <w:rsid w:val="002F03E1"/>
    <w:rsid w:val="002F0E7F"/>
    <w:rsid w:val="002F14FC"/>
    <w:rsid w:val="002F1E53"/>
    <w:rsid w:val="002F263D"/>
    <w:rsid w:val="002F277C"/>
    <w:rsid w:val="002F282B"/>
    <w:rsid w:val="002F2CAA"/>
    <w:rsid w:val="002F2CDC"/>
    <w:rsid w:val="002F2D50"/>
    <w:rsid w:val="002F302C"/>
    <w:rsid w:val="002F40CF"/>
    <w:rsid w:val="002F437E"/>
    <w:rsid w:val="002F45AE"/>
    <w:rsid w:val="002F45C5"/>
    <w:rsid w:val="002F462C"/>
    <w:rsid w:val="002F5305"/>
    <w:rsid w:val="002F562F"/>
    <w:rsid w:val="002F5FF1"/>
    <w:rsid w:val="002F6379"/>
    <w:rsid w:val="002F651B"/>
    <w:rsid w:val="002F6A69"/>
    <w:rsid w:val="002F708C"/>
    <w:rsid w:val="00300143"/>
    <w:rsid w:val="0030052C"/>
    <w:rsid w:val="00300A4A"/>
    <w:rsid w:val="00300A67"/>
    <w:rsid w:val="00300DD8"/>
    <w:rsid w:val="00301362"/>
    <w:rsid w:val="003014F8"/>
    <w:rsid w:val="003016F9"/>
    <w:rsid w:val="0030197D"/>
    <w:rsid w:val="00301B81"/>
    <w:rsid w:val="00301DF3"/>
    <w:rsid w:val="003022D2"/>
    <w:rsid w:val="00302475"/>
    <w:rsid w:val="00303155"/>
    <w:rsid w:val="003031A2"/>
    <w:rsid w:val="00303834"/>
    <w:rsid w:val="003047A9"/>
    <w:rsid w:val="00304822"/>
    <w:rsid w:val="00304D54"/>
    <w:rsid w:val="003051E8"/>
    <w:rsid w:val="003056EB"/>
    <w:rsid w:val="003059DE"/>
    <w:rsid w:val="00305A25"/>
    <w:rsid w:val="00305B33"/>
    <w:rsid w:val="00305B70"/>
    <w:rsid w:val="00305BD5"/>
    <w:rsid w:val="00305CF7"/>
    <w:rsid w:val="00305DE1"/>
    <w:rsid w:val="00306646"/>
    <w:rsid w:val="0030682E"/>
    <w:rsid w:val="00306B89"/>
    <w:rsid w:val="00306F44"/>
    <w:rsid w:val="00310151"/>
    <w:rsid w:val="00310780"/>
    <w:rsid w:val="00310A9C"/>
    <w:rsid w:val="00310B5F"/>
    <w:rsid w:val="00310D21"/>
    <w:rsid w:val="003115F4"/>
    <w:rsid w:val="00311DA8"/>
    <w:rsid w:val="00311DB7"/>
    <w:rsid w:val="00311FBB"/>
    <w:rsid w:val="003126CE"/>
    <w:rsid w:val="0031323C"/>
    <w:rsid w:val="0031327A"/>
    <w:rsid w:val="00313329"/>
    <w:rsid w:val="00313456"/>
    <w:rsid w:val="00313757"/>
    <w:rsid w:val="0031378B"/>
    <w:rsid w:val="00313D7A"/>
    <w:rsid w:val="0031434A"/>
    <w:rsid w:val="0031461A"/>
    <w:rsid w:val="00314798"/>
    <w:rsid w:val="0031483C"/>
    <w:rsid w:val="00314ABE"/>
    <w:rsid w:val="00314F35"/>
    <w:rsid w:val="00315357"/>
    <w:rsid w:val="0031571A"/>
    <w:rsid w:val="003159D4"/>
    <w:rsid w:val="00315E06"/>
    <w:rsid w:val="00315FAB"/>
    <w:rsid w:val="003162AC"/>
    <w:rsid w:val="00316402"/>
    <w:rsid w:val="00316ED6"/>
    <w:rsid w:val="00316F05"/>
    <w:rsid w:val="003170C2"/>
    <w:rsid w:val="003179D4"/>
    <w:rsid w:val="003179D7"/>
    <w:rsid w:val="00317E77"/>
    <w:rsid w:val="003200AA"/>
    <w:rsid w:val="003206D7"/>
    <w:rsid w:val="003210FC"/>
    <w:rsid w:val="003211B7"/>
    <w:rsid w:val="003216F2"/>
    <w:rsid w:val="00321E18"/>
    <w:rsid w:val="00321E85"/>
    <w:rsid w:val="00322537"/>
    <w:rsid w:val="0032287D"/>
    <w:rsid w:val="00322A39"/>
    <w:rsid w:val="00322C1B"/>
    <w:rsid w:val="00323BE5"/>
    <w:rsid w:val="00323FF5"/>
    <w:rsid w:val="00324103"/>
    <w:rsid w:val="00324359"/>
    <w:rsid w:val="003246EA"/>
    <w:rsid w:val="00324826"/>
    <w:rsid w:val="00324DBC"/>
    <w:rsid w:val="00325315"/>
    <w:rsid w:val="0032542C"/>
    <w:rsid w:val="0032577C"/>
    <w:rsid w:val="00325D3D"/>
    <w:rsid w:val="003263E1"/>
    <w:rsid w:val="003264D8"/>
    <w:rsid w:val="00326736"/>
    <w:rsid w:val="00326BEE"/>
    <w:rsid w:val="00327B67"/>
    <w:rsid w:val="00327EFB"/>
    <w:rsid w:val="00330066"/>
    <w:rsid w:val="003306E1"/>
    <w:rsid w:val="00330D76"/>
    <w:rsid w:val="00330F13"/>
    <w:rsid w:val="00330F74"/>
    <w:rsid w:val="0033104D"/>
    <w:rsid w:val="00331202"/>
    <w:rsid w:val="003313E1"/>
    <w:rsid w:val="003315A1"/>
    <w:rsid w:val="00331669"/>
    <w:rsid w:val="00331878"/>
    <w:rsid w:val="00331898"/>
    <w:rsid w:val="00331D74"/>
    <w:rsid w:val="00331ED1"/>
    <w:rsid w:val="00331F1F"/>
    <w:rsid w:val="003320E4"/>
    <w:rsid w:val="00332646"/>
    <w:rsid w:val="00333321"/>
    <w:rsid w:val="003334CE"/>
    <w:rsid w:val="00333CCC"/>
    <w:rsid w:val="003340C1"/>
    <w:rsid w:val="003344BC"/>
    <w:rsid w:val="00334933"/>
    <w:rsid w:val="003349FC"/>
    <w:rsid w:val="00334ABF"/>
    <w:rsid w:val="00334B47"/>
    <w:rsid w:val="0033504F"/>
    <w:rsid w:val="00335207"/>
    <w:rsid w:val="0033525D"/>
    <w:rsid w:val="0033537B"/>
    <w:rsid w:val="003355E5"/>
    <w:rsid w:val="00335827"/>
    <w:rsid w:val="00336174"/>
    <w:rsid w:val="00336E3E"/>
    <w:rsid w:val="00336EC8"/>
    <w:rsid w:val="00337132"/>
    <w:rsid w:val="003379A7"/>
    <w:rsid w:val="003379C5"/>
    <w:rsid w:val="00340696"/>
    <w:rsid w:val="003407E5"/>
    <w:rsid w:val="00340AF0"/>
    <w:rsid w:val="00340E5F"/>
    <w:rsid w:val="00340FCF"/>
    <w:rsid w:val="003410E9"/>
    <w:rsid w:val="003414F3"/>
    <w:rsid w:val="0034169E"/>
    <w:rsid w:val="0034173F"/>
    <w:rsid w:val="00341D0C"/>
    <w:rsid w:val="00341E71"/>
    <w:rsid w:val="0034259D"/>
    <w:rsid w:val="003428F5"/>
    <w:rsid w:val="00342A4C"/>
    <w:rsid w:val="00343041"/>
    <w:rsid w:val="003437E8"/>
    <w:rsid w:val="00343907"/>
    <w:rsid w:val="003446F1"/>
    <w:rsid w:val="003447F0"/>
    <w:rsid w:val="0034485F"/>
    <w:rsid w:val="00345069"/>
    <w:rsid w:val="00345738"/>
    <w:rsid w:val="003463C5"/>
    <w:rsid w:val="0034648E"/>
    <w:rsid w:val="003464E8"/>
    <w:rsid w:val="0034654A"/>
    <w:rsid w:val="00346674"/>
    <w:rsid w:val="0034674E"/>
    <w:rsid w:val="0034694C"/>
    <w:rsid w:val="00346E3C"/>
    <w:rsid w:val="00347500"/>
    <w:rsid w:val="00347665"/>
    <w:rsid w:val="0034781D"/>
    <w:rsid w:val="00347DA5"/>
    <w:rsid w:val="00350217"/>
    <w:rsid w:val="00350270"/>
    <w:rsid w:val="00350422"/>
    <w:rsid w:val="003504FB"/>
    <w:rsid w:val="00350630"/>
    <w:rsid w:val="00350C49"/>
    <w:rsid w:val="00350F4F"/>
    <w:rsid w:val="00350FD5"/>
    <w:rsid w:val="00351233"/>
    <w:rsid w:val="003512CB"/>
    <w:rsid w:val="003517B3"/>
    <w:rsid w:val="00351A55"/>
    <w:rsid w:val="00352327"/>
    <w:rsid w:val="0035241F"/>
    <w:rsid w:val="003528F9"/>
    <w:rsid w:val="00352D6B"/>
    <w:rsid w:val="00352E32"/>
    <w:rsid w:val="00353853"/>
    <w:rsid w:val="00353B32"/>
    <w:rsid w:val="003547EF"/>
    <w:rsid w:val="00354FD7"/>
    <w:rsid w:val="00355145"/>
    <w:rsid w:val="00355337"/>
    <w:rsid w:val="0035556C"/>
    <w:rsid w:val="0035613E"/>
    <w:rsid w:val="00356CCA"/>
    <w:rsid w:val="003572C7"/>
    <w:rsid w:val="00357743"/>
    <w:rsid w:val="00360152"/>
    <w:rsid w:val="003605AE"/>
    <w:rsid w:val="00361135"/>
    <w:rsid w:val="00361410"/>
    <w:rsid w:val="003615CA"/>
    <w:rsid w:val="003615D0"/>
    <w:rsid w:val="00361B1C"/>
    <w:rsid w:val="00362624"/>
    <w:rsid w:val="00362C89"/>
    <w:rsid w:val="00362D50"/>
    <w:rsid w:val="00363069"/>
    <w:rsid w:val="00363B79"/>
    <w:rsid w:val="00363EE9"/>
    <w:rsid w:val="0036403F"/>
    <w:rsid w:val="003640DF"/>
    <w:rsid w:val="0036427C"/>
    <w:rsid w:val="003642BC"/>
    <w:rsid w:val="0036441A"/>
    <w:rsid w:val="0036460D"/>
    <w:rsid w:val="00364825"/>
    <w:rsid w:val="00364876"/>
    <w:rsid w:val="00364AD9"/>
    <w:rsid w:val="00364C97"/>
    <w:rsid w:val="00364CAE"/>
    <w:rsid w:val="0036506D"/>
    <w:rsid w:val="0036525C"/>
    <w:rsid w:val="00365447"/>
    <w:rsid w:val="00365536"/>
    <w:rsid w:val="00366134"/>
    <w:rsid w:val="00366505"/>
    <w:rsid w:val="00366EC7"/>
    <w:rsid w:val="00367306"/>
    <w:rsid w:val="0037048E"/>
    <w:rsid w:val="0037071B"/>
    <w:rsid w:val="003708D5"/>
    <w:rsid w:val="003716D1"/>
    <w:rsid w:val="003716F4"/>
    <w:rsid w:val="003724A5"/>
    <w:rsid w:val="003727C5"/>
    <w:rsid w:val="0037297E"/>
    <w:rsid w:val="00372E54"/>
    <w:rsid w:val="00373BB9"/>
    <w:rsid w:val="003741AF"/>
    <w:rsid w:val="003742A4"/>
    <w:rsid w:val="00374393"/>
    <w:rsid w:val="003744CD"/>
    <w:rsid w:val="00374CAC"/>
    <w:rsid w:val="003750D9"/>
    <w:rsid w:val="00375156"/>
    <w:rsid w:val="00375F14"/>
    <w:rsid w:val="00376128"/>
    <w:rsid w:val="00376186"/>
    <w:rsid w:val="003765C4"/>
    <w:rsid w:val="00376681"/>
    <w:rsid w:val="003767A4"/>
    <w:rsid w:val="0037691B"/>
    <w:rsid w:val="0037696A"/>
    <w:rsid w:val="00377074"/>
    <w:rsid w:val="0037742E"/>
    <w:rsid w:val="0037790C"/>
    <w:rsid w:val="00377D56"/>
    <w:rsid w:val="00380063"/>
    <w:rsid w:val="003801E6"/>
    <w:rsid w:val="00380882"/>
    <w:rsid w:val="00380B8B"/>
    <w:rsid w:val="00380BA9"/>
    <w:rsid w:val="00381003"/>
    <w:rsid w:val="00381024"/>
    <w:rsid w:val="00381894"/>
    <w:rsid w:val="0038198D"/>
    <w:rsid w:val="00381AFD"/>
    <w:rsid w:val="00381BCE"/>
    <w:rsid w:val="0038245A"/>
    <w:rsid w:val="00382505"/>
    <w:rsid w:val="00383223"/>
    <w:rsid w:val="0038324E"/>
    <w:rsid w:val="003834BC"/>
    <w:rsid w:val="00383596"/>
    <w:rsid w:val="00383872"/>
    <w:rsid w:val="003840E6"/>
    <w:rsid w:val="003841DB"/>
    <w:rsid w:val="0038446C"/>
    <w:rsid w:val="0038499B"/>
    <w:rsid w:val="0038509C"/>
    <w:rsid w:val="003851A0"/>
    <w:rsid w:val="00385613"/>
    <w:rsid w:val="00385BBE"/>
    <w:rsid w:val="00385CFC"/>
    <w:rsid w:val="00386389"/>
    <w:rsid w:val="003865FE"/>
    <w:rsid w:val="00386741"/>
    <w:rsid w:val="00386896"/>
    <w:rsid w:val="00386E06"/>
    <w:rsid w:val="00387730"/>
    <w:rsid w:val="00387975"/>
    <w:rsid w:val="00387D2D"/>
    <w:rsid w:val="00390145"/>
    <w:rsid w:val="00390AF7"/>
    <w:rsid w:val="00390F23"/>
    <w:rsid w:val="003910F7"/>
    <w:rsid w:val="00391149"/>
    <w:rsid w:val="00391664"/>
    <w:rsid w:val="003919B9"/>
    <w:rsid w:val="00391CD4"/>
    <w:rsid w:val="00392CC9"/>
    <w:rsid w:val="00392DA0"/>
    <w:rsid w:val="00392E26"/>
    <w:rsid w:val="003931CB"/>
    <w:rsid w:val="0039337A"/>
    <w:rsid w:val="00394166"/>
    <w:rsid w:val="003948BD"/>
    <w:rsid w:val="00394B78"/>
    <w:rsid w:val="00394CF6"/>
    <w:rsid w:val="00395C09"/>
    <w:rsid w:val="00395D4C"/>
    <w:rsid w:val="003965C5"/>
    <w:rsid w:val="0039688E"/>
    <w:rsid w:val="00396AE1"/>
    <w:rsid w:val="00396B7A"/>
    <w:rsid w:val="00396E02"/>
    <w:rsid w:val="00396F08"/>
    <w:rsid w:val="00396F58"/>
    <w:rsid w:val="0039715A"/>
    <w:rsid w:val="00397235"/>
    <w:rsid w:val="00397BA4"/>
    <w:rsid w:val="00397FCB"/>
    <w:rsid w:val="003A0A82"/>
    <w:rsid w:val="003A0B6C"/>
    <w:rsid w:val="003A0DF0"/>
    <w:rsid w:val="003A15AC"/>
    <w:rsid w:val="003A1BF3"/>
    <w:rsid w:val="003A1FBC"/>
    <w:rsid w:val="003A1FDF"/>
    <w:rsid w:val="003A21AD"/>
    <w:rsid w:val="003A22F5"/>
    <w:rsid w:val="003A237B"/>
    <w:rsid w:val="003A280B"/>
    <w:rsid w:val="003A28B8"/>
    <w:rsid w:val="003A2BA6"/>
    <w:rsid w:val="003A2C69"/>
    <w:rsid w:val="003A3189"/>
    <w:rsid w:val="003A31E9"/>
    <w:rsid w:val="003A3231"/>
    <w:rsid w:val="003A3496"/>
    <w:rsid w:val="003A3B44"/>
    <w:rsid w:val="003A3BE6"/>
    <w:rsid w:val="003A3CA7"/>
    <w:rsid w:val="003A4576"/>
    <w:rsid w:val="003A49A8"/>
    <w:rsid w:val="003A5720"/>
    <w:rsid w:val="003A5AD7"/>
    <w:rsid w:val="003A5BE8"/>
    <w:rsid w:val="003A5C32"/>
    <w:rsid w:val="003A651C"/>
    <w:rsid w:val="003A6599"/>
    <w:rsid w:val="003A7D9E"/>
    <w:rsid w:val="003B09D1"/>
    <w:rsid w:val="003B0D73"/>
    <w:rsid w:val="003B128F"/>
    <w:rsid w:val="003B1712"/>
    <w:rsid w:val="003B186F"/>
    <w:rsid w:val="003B18B7"/>
    <w:rsid w:val="003B18E7"/>
    <w:rsid w:val="003B20EB"/>
    <w:rsid w:val="003B2791"/>
    <w:rsid w:val="003B29A0"/>
    <w:rsid w:val="003B2C81"/>
    <w:rsid w:val="003B301C"/>
    <w:rsid w:val="003B33BD"/>
    <w:rsid w:val="003B344E"/>
    <w:rsid w:val="003B379A"/>
    <w:rsid w:val="003B3AC0"/>
    <w:rsid w:val="003B3E22"/>
    <w:rsid w:val="003B5232"/>
    <w:rsid w:val="003B5643"/>
    <w:rsid w:val="003B569D"/>
    <w:rsid w:val="003B5BC6"/>
    <w:rsid w:val="003B5DBA"/>
    <w:rsid w:val="003B688C"/>
    <w:rsid w:val="003B6CE3"/>
    <w:rsid w:val="003B716D"/>
    <w:rsid w:val="003B7229"/>
    <w:rsid w:val="003B72E6"/>
    <w:rsid w:val="003B7ACF"/>
    <w:rsid w:val="003B7C35"/>
    <w:rsid w:val="003B7E6C"/>
    <w:rsid w:val="003C0C29"/>
    <w:rsid w:val="003C0D77"/>
    <w:rsid w:val="003C0D91"/>
    <w:rsid w:val="003C169D"/>
    <w:rsid w:val="003C1773"/>
    <w:rsid w:val="003C225E"/>
    <w:rsid w:val="003C2B67"/>
    <w:rsid w:val="003C2CA5"/>
    <w:rsid w:val="003C2FEE"/>
    <w:rsid w:val="003C3049"/>
    <w:rsid w:val="003C3655"/>
    <w:rsid w:val="003C37C1"/>
    <w:rsid w:val="003C3A6F"/>
    <w:rsid w:val="003C3C0E"/>
    <w:rsid w:val="003C4578"/>
    <w:rsid w:val="003C48DC"/>
    <w:rsid w:val="003C4F7C"/>
    <w:rsid w:val="003C5450"/>
    <w:rsid w:val="003C6512"/>
    <w:rsid w:val="003C6762"/>
    <w:rsid w:val="003C6E73"/>
    <w:rsid w:val="003C74E9"/>
    <w:rsid w:val="003C74ED"/>
    <w:rsid w:val="003C7766"/>
    <w:rsid w:val="003C78F7"/>
    <w:rsid w:val="003C7CF7"/>
    <w:rsid w:val="003C7D27"/>
    <w:rsid w:val="003D0B64"/>
    <w:rsid w:val="003D0CCE"/>
    <w:rsid w:val="003D0E97"/>
    <w:rsid w:val="003D1D12"/>
    <w:rsid w:val="003D201D"/>
    <w:rsid w:val="003D2547"/>
    <w:rsid w:val="003D3007"/>
    <w:rsid w:val="003D314E"/>
    <w:rsid w:val="003D410A"/>
    <w:rsid w:val="003D43FE"/>
    <w:rsid w:val="003D46D1"/>
    <w:rsid w:val="003D493B"/>
    <w:rsid w:val="003D4981"/>
    <w:rsid w:val="003D4A42"/>
    <w:rsid w:val="003D4D7F"/>
    <w:rsid w:val="003D4EBC"/>
    <w:rsid w:val="003D4FAC"/>
    <w:rsid w:val="003D5313"/>
    <w:rsid w:val="003D5426"/>
    <w:rsid w:val="003D5874"/>
    <w:rsid w:val="003D5CB9"/>
    <w:rsid w:val="003D5DF6"/>
    <w:rsid w:val="003D64FE"/>
    <w:rsid w:val="003D6688"/>
    <w:rsid w:val="003D7264"/>
    <w:rsid w:val="003D7346"/>
    <w:rsid w:val="003D796D"/>
    <w:rsid w:val="003D7B0B"/>
    <w:rsid w:val="003D7F38"/>
    <w:rsid w:val="003E0B14"/>
    <w:rsid w:val="003E19D4"/>
    <w:rsid w:val="003E206A"/>
    <w:rsid w:val="003E296C"/>
    <w:rsid w:val="003E2ABA"/>
    <w:rsid w:val="003E2B57"/>
    <w:rsid w:val="003E2B66"/>
    <w:rsid w:val="003E30F0"/>
    <w:rsid w:val="003E4237"/>
    <w:rsid w:val="003E43E2"/>
    <w:rsid w:val="003E4C56"/>
    <w:rsid w:val="003E4DC3"/>
    <w:rsid w:val="003E5118"/>
    <w:rsid w:val="003E5310"/>
    <w:rsid w:val="003E56CD"/>
    <w:rsid w:val="003E5BF2"/>
    <w:rsid w:val="003E5DCF"/>
    <w:rsid w:val="003E5FF1"/>
    <w:rsid w:val="003E6064"/>
    <w:rsid w:val="003E60F8"/>
    <w:rsid w:val="003E6F9D"/>
    <w:rsid w:val="003E708E"/>
    <w:rsid w:val="003E731E"/>
    <w:rsid w:val="003E7346"/>
    <w:rsid w:val="003E76DC"/>
    <w:rsid w:val="003E786D"/>
    <w:rsid w:val="003E78FE"/>
    <w:rsid w:val="003E7906"/>
    <w:rsid w:val="003E794F"/>
    <w:rsid w:val="003E7B52"/>
    <w:rsid w:val="003E7E2C"/>
    <w:rsid w:val="003F000B"/>
    <w:rsid w:val="003F00E7"/>
    <w:rsid w:val="003F0684"/>
    <w:rsid w:val="003F0788"/>
    <w:rsid w:val="003F0FB4"/>
    <w:rsid w:val="003F18BB"/>
    <w:rsid w:val="003F1BB6"/>
    <w:rsid w:val="003F1ECC"/>
    <w:rsid w:val="003F2BBA"/>
    <w:rsid w:val="003F3C50"/>
    <w:rsid w:val="003F3CE7"/>
    <w:rsid w:val="003F3E64"/>
    <w:rsid w:val="003F436D"/>
    <w:rsid w:val="003F491B"/>
    <w:rsid w:val="003F4C61"/>
    <w:rsid w:val="003F5806"/>
    <w:rsid w:val="003F5F79"/>
    <w:rsid w:val="003F5FBE"/>
    <w:rsid w:val="003F6B03"/>
    <w:rsid w:val="003F6BB0"/>
    <w:rsid w:val="003F6ED6"/>
    <w:rsid w:val="003F702B"/>
    <w:rsid w:val="003F7532"/>
    <w:rsid w:val="003F781D"/>
    <w:rsid w:val="0040016B"/>
    <w:rsid w:val="00400832"/>
    <w:rsid w:val="00400E99"/>
    <w:rsid w:val="0040146C"/>
    <w:rsid w:val="00401AE4"/>
    <w:rsid w:val="004023B3"/>
    <w:rsid w:val="004024DE"/>
    <w:rsid w:val="004027EE"/>
    <w:rsid w:val="00402F32"/>
    <w:rsid w:val="00403452"/>
    <w:rsid w:val="004046E7"/>
    <w:rsid w:val="004047B7"/>
    <w:rsid w:val="004047F6"/>
    <w:rsid w:val="00404B26"/>
    <w:rsid w:val="004051A7"/>
    <w:rsid w:val="00405409"/>
    <w:rsid w:val="004057F2"/>
    <w:rsid w:val="004058B3"/>
    <w:rsid w:val="004061BE"/>
    <w:rsid w:val="00406444"/>
    <w:rsid w:val="004065B6"/>
    <w:rsid w:val="004066E4"/>
    <w:rsid w:val="00406A6A"/>
    <w:rsid w:val="00406B22"/>
    <w:rsid w:val="00406B34"/>
    <w:rsid w:val="004070B8"/>
    <w:rsid w:val="0040726E"/>
    <w:rsid w:val="00407A47"/>
    <w:rsid w:val="00407AEC"/>
    <w:rsid w:val="00410306"/>
    <w:rsid w:val="004107F2"/>
    <w:rsid w:val="00410926"/>
    <w:rsid w:val="00410BE5"/>
    <w:rsid w:val="00410C1D"/>
    <w:rsid w:val="00411374"/>
    <w:rsid w:val="004116D1"/>
    <w:rsid w:val="00411D97"/>
    <w:rsid w:val="00411E2B"/>
    <w:rsid w:val="00412AF5"/>
    <w:rsid w:val="00412B71"/>
    <w:rsid w:val="00412B7A"/>
    <w:rsid w:val="00412EF1"/>
    <w:rsid w:val="004132FB"/>
    <w:rsid w:val="004133A6"/>
    <w:rsid w:val="004144A8"/>
    <w:rsid w:val="00414BE9"/>
    <w:rsid w:val="00415240"/>
    <w:rsid w:val="00415650"/>
    <w:rsid w:val="00415694"/>
    <w:rsid w:val="00415B1E"/>
    <w:rsid w:val="004161B6"/>
    <w:rsid w:val="004161F2"/>
    <w:rsid w:val="004167A3"/>
    <w:rsid w:val="004168CC"/>
    <w:rsid w:val="004172A5"/>
    <w:rsid w:val="004174B4"/>
    <w:rsid w:val="00417C0F"/>
    <w:rsid w:val="00417F64"/>
    <w:rsid w:val="0042023D"/>
    <w:rsid w:val="00420293"/>
    <w:rsid w:val="00420D43"/>
    <w:rsid w:val="0042116E"/>
    <w:rsid w:val="00421B83"/>
    <w:rsid w:val="00421CC5"/>
    <w:rsid w:val="00421F2E"/>
    <w:rsid w:val="00422CDC"/>
    <w:rsid w:val="00423263"/>
    <w:rsid w:val="00423AD3"/>
    <w:rsid w:val="00423FD5"/>
    <w:rsid w:val="004241E2"/>
    <w:rsid w:val="00424233"/>
    <w:rsid w:val="00424680"/>
    <w:rsid w:val="004246C7"/>
    <w:rsid w:val="00425210"/>
    <w:rsid w:val="0042568A"/>
    <w:rsid w:val="00425812"/>
    <w:rsid w:val="00425BD2"/>
    <w:rsid w:val="00425F8A"/>
    <w:rsid w:val="00425FA2"/>
    <w:rsid w:val="00426BBA"/>
    <w:rsid w:val="00427494"/>
    <w:rsid w:val="0042759F"/>
    <w:rsid w:val="004276FE"/>
    <w:rsid w:val="00430354"/>
    <w:rsid w:val="004306EB"/>
    <w:rsid w:val="00430FBA"/>
    <w:rsid w:val="00431763"/>
    <w:rsid w:val="004321B0"/>
    <w:rsid w:val="00432203"/>
    <w:rsid w:val="0043220B"/>
    <w:rsid w:val="00432843"/>
    <w:rsid w:val="0043284A"/>
    <w:rsid w:val="004328A7"/>
    <w:rsid w:val="00432F05"/>
    <w:rsid w:val="004335E6"/>
    <w:rsid w:val="00433F22"/>
    <w:rsid w:val="004341B8"/>
    <w:rsid w:val="004346D0"/>
    <w:rsid w:val="00434941"/>
    <w:rsid w:val="00434C19"/>
    <w:rsid w:val="00434C74"/>
    <w:rsid w:val="00434F9B"/>
    <w:rsid w:val="004351C8"/>
    <w:rsid w:val="0043558E"/>
    <w:rsid w:val="004356B0"/>
    <w:rsid w:val="00435F2A"/>
    <w:rsid w:val="004362BC"/>
    <w:rsid w:val="004363D3"/>
    <w:rsid w:val="004364AE"/>
    <w:rsid w:val="00436657"/>
    <w:rsid w:val="00436716"/>
    <w:rsid w:val="004372D2"/>
    <w:rsid w:val="00437428"/>
    <w:rsid w:val="004379BA"/>
    <w:rsid w:val="00437EE7"/>
    <w:rsid w:val="00437F9D"/>
    <w:rsid w:val="0044019D"/>
    <w:rsid w:val="00440314"/>
    <w:rsid w:val="00440AC0"/>
    <w:rsid w:val="00440BAB"/>
    <w:rsid w:val="004412AA"/>
    <w:rsid w:val="004412B6"/>
    <w:rsid w:val="00441404"/>
    <w:rsid w:val="00441DA6"/>
    <w:rsid w:val="004423C1"/>
    <w:rsid w:val="00442703"/>
    <w:rsid w:val="00442811"/>
    <w:rsid w:val="004431DA"/>
    <w:rsid w:val="0044380A"/>
    <w:rsid w:val="00443D16"/>
    <w:rsid w:val="00443E79"/>
    <w:rsid w:val="0044441A"/>
    <w:rsid w:val="0044470D"/>
    <w:rsid w:val="00444733"/>
    <w:rsid w:val="00444A20"/>
    <w:rsid w:val="00444CD5"/>
    <w:rsid w:val="0044563F"/>
    <w:rsid w:val="0044594C"/>
    <w:rsid w:val="004459BA"/>
    <w:rsid w:val="00445A75"/>
    <w:rsid w:val="00445AB1"/>
    <w:rsid w:val="00445F10"/>
    <w:rsid w:val="0044636A"/>
    <w:rsid w:val="0044643F"/>
    <w:rsid w:val="004469E4"/>
    <w:rsid w:val="00446CF5"/>
    <w:rsid w:val="004470B5"/>
    <w:rsid w:val="00447356"/>
    <w:rsid w:val="00450144"/>
    <w:rsid w:val="00450181"/>
    <w:rsid w:val="004503F8"/>
    <w:rsid w:val="00450796"/>
    <w:rsid w:val="00450E52"/>
    <w:rsid w:val="00451204"/>
    <w:rsid w:val="00451C02"/>
    <w:rsid w:val="00452B91"/>
    <w:rsid w:val="0045321D"/>
    <w:rsid w:val="004535DE"/>
    <w:rsid w:val="00454238"/>
    <w:rsid w:val="00454450"/>
    <w:rsid w:val="00454625"/>
    <w:rsid w:val="00454678"/>
    <w:rsid w:val="00455653"/>
    <w:rsid w:val="004556F5"/>
    <w:rsid w:val="004561ED"/>
    <w:rsid w:val="00456933"/>
    <w:rsid w:val="00456EB4"/>
    <w:rsid w:val="0045752B"/>
    <w:rsid w:val="004575A4"/>
    <w:rsid w:val="00457934"/>
    <w:rsid w:val="00457BBD"/>
    <w:rsid w:val="00457FA7"/>
    <w:rsid w:val="00460356"/>
    <w:rsid w:val="00460C1E"/>
    <w:rsid w:val="00460E12"/>
    <w:rsid w:val="00460EEB"/>
    <w:rsid w:val="00460F9A"/>
    <w:rsid w:val="0046103D"/>
    <w:rsid w:val="00461074"/>
    <w:rsid w:val="0046147D"/>
    <w:rsid w:val="004614E0"/>
    <w:rsid w:val="004614E6"/>
    <w:rsid w:val="00461A7B"/>
    <w:rsid w:val="00461D5E"/>
    <w:rsid w:val="00461F4D"/>
    <w:rsid w:val="004620CC"/>
    <w:rsid w:val="00462497"/>
    <w:rsid w:val="00462A5A"/>
    <w:rsid w:val="00463105"/>
    <w:rsid w:val="00463CC1"/>
    <w:rsid w:val="0046458F"/>
    <w:rsid w:val="00464759"/>
    <w:rsid w:val="00464AA4"/>
    <w:rsid w:val="0046512C"/>
    <w:rsid w:val="00465161"/>
    <w:rsid w:val="00465458"/>
    <w:rsid w:val="00465BBD"/>
    <w:rsid w:val="00465CF5"/>
    <w:rsid w:val="004669FE"/>
    <w:rsid w:val="00466E98"/>
    <w:rsid w:val="00467160"/>
    <w:rsid w:val="004673A5"/>
    <w:rsid w:val="004673C2"/>
    <w:rsid w:val="0046761B"/>
    <w:rsid w:val="00470255"/>
    <w:rsid w:val="004703A2"/>
    <w:rsid w:val="004706D8"/>
    <w:rsid w:val="00470BC0"/>
    <w:rsid w:val="00470DEB"/>
    <w:rsid w:val="004718F3"/>
    <w:rsid w:val="00471948"/>
    <w:rsid w:val="00472C3C"/>
    <w:rsid w:val="00472E73"/>
    <w:rsid w:val="00472F3E"/>
    <w:rsid w:val="004731B8"/>
    <w:rsid w:val="004738EC"/>
    <w:rsid w:val="00473B84"/>
    <w:rsid w:val="00473CA0"/>
    <w:rsid w:val="00475040"/>
    <w:rsid w:val="00475922"/>
    <w:rsid w:val="00475952"/>
    <w:rsid w:val="004759AA"/>
    <w:rsid w:val="00475A42"/>
    <w:rsid w:val="004770B4"/>
    <w:rsid w:val="0047750E"/>
    <w:rsid w:val="00477866"/>
    <w:rsid w:val="00477B5E"/>
    <w:rsid w:val="00477FDD"/>
    <w:rsid w:val="00480350"/>
    <w:rsid w:val="0048039C"/>
    <w:rsid w:val="00480898"/>
    <w:rsid w:val="00480BA1"/>
    <w:rsid w:val="00480D70"/>
    <w:rsid w:val="00480F17"/>
    <w:rsid w:val="00481F36"/>
    <w:rsid w:val="00482541"/>
    <w:rsid w:val="0048289C"/>
    <w:rsid w:val="0048289F"/>
    <w:rsid w:val="00482C8B"/>
    <w:rsid w:val="00482E3A"/>
    <w:rsid w:val="00483EB3"/>
    <w:rsid w:val="00484CC9"/>
    <w:rsid w:val="004856FE"/>
    <w:rsid w:val="00485B97"/>
    <w:rsid w:val="00486105"/>
    <w:rsid w:val="00486D7A"/>
    <w:rsid w:val="00487132"/>
    <w:rsid w:val="00487468"/>
    <w:rsid w:val="00487755"/>
    <w:rsid w:val="00487BBE"/>
    <w:rsid w:val="00487BE0"/>
    <w:rsid w:val="00490CCF"/>
    <w:rsid w:val="004911E1"/>
    <w:rsid w:val="004912CD"/>
    <w:rsid w:val="0049130B"/>
    <w:rsid w:val="004916D8"/>
    <w:rsid w:val="0049183F"/>
    <w:rsid w:val="00492211"/>
    <w:rsid w:val="00493C49"/>
    <w:rsid w:val="00493D40"/>
    <w:rsid w:val="00493E0F"/>
    <w:rsid w:val="00493FA2"/>
    <w:rsid w:val="0049463C"/>
    <w:rsid w:val="00494EF3"/>
    <w:rsid w:val="0049524B"/>
    <w:rsid w:val="00495452"/>
    <w:rsid w:val="00495AA8"/>
    <w:rsid w:val="00495BC2"/>
    <w:rsid w:val="00495C31"/>
    <w:rsid w:val="00495F5B"/>
    <w:rsid w:val="004967B6"/>
    <w:rsid w:val="00496BA0"/>
    <w:rsid w:val="0049762C"/>
    <w:rsid w:val="004A0B23"/>
    <w:rsid w:val="004A0BBA"/>
    <w:rsid w:val="004A0DD3"/>
    <w:rsid w:val="004A1040"/>
    <w:rsid w:val="004A106E"/>
    <w:rsid w:val="004A1734"/>
    <w:rsid w:val="004A2712"/>
    <w:rsid w:val="004A2BFF"/>
    <w:rsid w:val="004A2F0A"/>
    <w:rsid w:val="004A2F1D"/>
    <w:rsid w:val="004A3106"/>
    <w:rsid w:val="004A394D"/>
    <w:rsid w:val="004A3B82"/>
    <w:rsid w:val="004A3DBA"/>
    <w:rsid w:val="004A43B7"/>
    <w:rsid w:val="004A43BA"/>
    <w:rsid w:val="004A4AF3"/>
    <w:rsid w:val="004A4B24"/>
    <w:rsid w:val="004A4B65"/>
    <w:rsid w:val="004A504B"/>
    <w:rsid w:val="004A57F4"/>
    <w:rsid w:val="004A58B9"/>
    <w:rsid w:val="004A5EC2"/>
    <w:rsid w:val="004A6127"/>
    <w:rsid w:val="004A6911"/>
    <w:rsid w:val="004A6F41"/>
    <w:rsid w:val="004A6F4D"/>
    <w:rsid w:val="004A722E"/>
    <w:rsid w:val="004A74D0"/>
    <w:rsid w:val="004A7948"/>
    <w:rsid w:val="004A7E34"/>
    <w:rsid w:val="004B0A96"/>
    <w:rsid w:val="004B0ECA"/>
    <w:rsid w:val="004B10B1"/>
    <w:rsid w:val="004B19B2"/>
    <w:rsid w:val="004B1A52"/>
    <w:rsid w:val="004B1D6C"/>
    <w:rsid w:val="004B232F"/>
    <w:rsid w:val="004B2D84"/>
    <w:rsid w:val="004B3425"/>
    <w:rsid w:val="004B34FF"/>
    <w:rsid w:val="004B36A4"/>
    <w:rsid w:val="004B532F"/>
    <w:rsid w:val="004B54E0"/>
    <w:rsid w:val="004B5556"/>
    <w:rsid w:val="004B57FD"/>
    <w:rsid w:val="004B5893"/>
    <w:rsid w:val="004B65A9"/>
    <w:rsid w:val="004B6B20"/>
    <w:rsid w:val="004B6B6D"/>
    <w:rsid w:val="004B6BC0"/>
    <w:rsid w:val="004B6DB7"/>
    <w:rsid w:val="004B7236"/>
    <w:rsid w:val="004B7293"/>
    <w:rsid w:val="004B7384"/>
    <w:rsid w:val="004B74D9"/>
    <w:rsid w:val="004B7580"/>
    <w:rsid w:val="004B7720"/>
    <w:rsid w:val="004B7DAD"/>
    <w:rsid w:val="004C002C"/>
    <w:rsid w:val="004C0572"/>
    <w:rsid w:val="004C1758"/>
    <w:rsid w:val="004C17E1"/>
    <w:rsid w:val="004C1EE4"/>
    <w:rsid w:val="004C1F23"/>
    <w:rsid w:val="004C213B"/>
    <w:rsid w:val="004C23F8"/>
    <w:rsid w:val="004C343B"/>
    <w:rsid w:val="004C3692"/>
    <w:rsid w:val="004C371E"/>
    <w:rsid w:val="004C4269"/>
    <w:rsid w:val="004C44EB"/>
    <w:rsid w:val="004C46DC"/>
    <w:rsid w:val="004C498A"/>
    <w:rsid w:val="004C4CC6"/>
    <w:rsid w:val="004C4CF4"/>
    <w:rsid w:val="004C52EE"/>
    <w:rsid w:val="004C569A"/>
    <w:rsid w:val="004C5BC5"/>
    <w:rsid w:val="004C5EB3"/>
    <w:rsid w:val="004C68AA"/>
    <w:rsid w:val="004C6E81"/>
    <w:rsid w:val="004C6FE4"/>
    <w:rsid w:val="004C6FF8"/>
    <w:rsid w:val="004C7321"/>
    <w:rsid w:val="004C76E4"/>
    <w:rsid w:val="004C7C31"/>
    <w:rsid w:val="004D0027"/>
    <w:rsid w:val="004D07D5"/>
    <w:rsid w:val="004D0919"/>
    <w:rsid w:val="004D0C96"/>
    <w:rsid w:val="004D0FCD"/>
    <w:rsid w:val="004D1183"/>
    <w:rsid w:val="004D1440"/>
    <w:rsid w:val="004D1577"/>
    <w:rsid w:val="004D1DBA"/>
    <w:rsid w:val="004D240D"/>
    <w:rsid w:val="004D270C"/>
    <w:rsid w:val="004D283A"/>
    <w:rsid w:val="004D2BE2"/>
    <w:rsid w:val="004D2E80"/>
    <w:rsid w:val="004D33A2"/>
    <w:rsid w:val="004D33FE"/>
    <w:rsid w:val="004D3712"/>
    <w:rsid w:val="004D3737"/>
    <w:rsid w:val="004D3E05"/>
    <w:rsid w:val="004D3EC7"/>
    <w:rsid w:val="004D402F"/>
    <w:rsid w:val="004D4237"/>
    <w:rsid w:val="004D4A47"/>
    <w:rsid w:val="004D509F"/>
    <w:rsid w:val="004D5DE1"/>
    <w:rsid w:val="004D6236"/>
    <w:rsid w:val="004D65D8"/>
    <w:rsid w:val="004D736F"/>
    <w:rsid w:val="004D76CF"/>
    <w:rsid w:val="004D7866"/>
    <w:rsid w:val="004D7D3F"/>
    <w:rsid w:val="004D7E0A"/>
    <w:rsid w:val="004D7F90"/>
    <w:rsid w:val="004D7F96"/>
    <w:rsid w:val="004E01A3"/>
    <w:rsid w:val="004E079C"/>
    <w:rsid w:val="004E11CC"/>
    <w:rsid w:val="004E1619"/>
    <w:rsid w:val="004E1752"/>
    <w:rsid w:val="004E18EA"/>
    <w:rsid w:val="004E27E5"/>
    <w:rsid w:val="004E30F1"/>
    <w:rsid w:val="004E3154"/>
    <w:rsid w:val="004E3181"/>
    <w:rsid w:val="004E3364"/>
    <w:rsid w:val="004E38BF"/>
    <w:rsid w:val="004E3AC6"/>
    <w:rsid w:val="004E3AFC"/>
    <w:rsid w:val="004E3B6D"/>
    <w:rsid w:val="004E3BF9"/>
    <w:rsid w:val="004E4284"/>
    <w:rsid w:val="004E42A9"/>
    <w:rsid w:val="004E46A6"/>
    <w:rsid w:val="004E4AB8"/>
    <w:rsid w:val="004E4DBB"/>
    <w:rsid w:val="004E4E41"/>
    <w:rsid w:val="004E4F14"/>
    <w:rsid w:val="004E5A7B"/>
    <w:rsid w:val="004E5C66"/>
    <w:rsid w:val="004E6014"/>
    <w:rsid w:val="004E60EC"/>
    <w:rsid w:val="004E6123"/>
    <w:rsid w:val="004E61DF"/>
    <w:rsid w:val="004E6CF6"/>
    <w:rsid w:val="004E6F3D"/>
    <w:rsid w:val="004E708D"/>
    <w:rsid w:val="004E76F2"/>
    <w:rsid w:val="004E7F9C"/>
    <w:rsid w:val="004E7FA2"/>
    <w:rsid w:val="004F0022"/>
    <w:rsid w:val="004F077E"/>
    <w:rsid w:val="004F09A7"/>
    <w:rsid w:val="004F15D3"/>
    <w:rsid w:val="004F18A7"/>
    <w:rsid w:val="004F1A99"/>
    <w:rsid w:val="004F1C45"/>
    <w:rsid w:val="004F20E2"/>
    <w:rsid w:val="004F248A"/>
    <w:rsid w:val="004F26FC"/>
    <w:rsid w:val="004F3327"/>
    <w:rsid w:val="004F3493"/>
    <w:rsid w:val="004F3AF9"/>
    <w:rsid w:val="004F3FA9"/>
    <w:rsid w:val="004F4620"/>
    <w:rsid w:val="004F4755"/>
    <w:rsid w:val="004F4861"/>
    <w:rsid w:val="004F4A15"/>
    <w:rsid w:val="004F4F97"/>
    <w:rsid w:val="004F5143"/>
    <w:rsid w:val="004F54BA"/>
    <w:rsid w:val="004F54C6"/>
    <w:rsid w:val="004F580A"/>
    <w:rsid w:val="004F58AD"/>
    <w:rsid w:val="004F58FD"/>
    <w:rsid w:val="004F5E35"/>
    <w:rsid w:val="004F60C1"/>
    <w:rsid w:val="004F6643"/>
    <w:rsid w:val="004F734A"/>
    <w:rsid w:val="004F73C7"/>
    <w:rsid w:val="004F7834"/>
    <w:rsid w:val="004F7958"/>
    <w:rsid w:val="004F796D"/>
    <w:rsid w:val="004F7C45"/>
    <w:rsid w:val="005003D9"/>
    <w:rsid w:val="00500D17"/>
    <w:rsid w:val="00500F37"/>
    <w:rsid w:val="0050119B"/>
    <w:rsid w:val="00501A42"/>
    <w:rsid w:val="00501D73"/>
    <w:rsid w:val="0050202E"/>
    <w:rsid w:val="0050257F"/>
    <w:rsid w:val="0050297B"/>
    <w:rsid w:val="00502CC9"/>
    <w:rsid w:val="00502DAA"/>
    <w:rsid w:val="00503328"/>
    <w:rsid w:val="00504156"/>
    <w:rsid w:val="005042F4"/>
    <w:rsid w:val="0050434B"/>
    <w:rsid w:val="005047DD"/>
    <w:rsid w:val="00504A72"/>
    <w:rsid w:val="00504BB5"/>
    <w:rsid w:val="00504E07"/>
    <w:rsid w:val="00505148"/>
    <w:rsid w:val="0050554A"/>
    <w:rsid w:val="005056CA"/>
    <w:rsid w:val="00505C42"/>
    <w:rsid w:val="00505CB6"/>
    <w:rsid w:val="00506A82"/>
    <w:rsid w:val="00506F2F"/>
    <w:rsid w:val="0050711F"/>
    <w:rsid w:val="00507207"/>
    <w:rsid w:val="00507374"/>
    <w:rsid w:val="00507832"/>
    <w:rsid w:val="0050797A"/>
    <w:rsid w:val="00507C29"/>
    <w:rsid w:val="00510C34"/>
    <w:rsid w:val="005113E4"/>
    <w:rsid w:val="005120E4"/>
    <w:rsid w:val="005125E4"/>
    <w:rsid w:val="00512994"/>
    <w:rsid w:val="00512B09"/>
    <w:rsid w:val="0051330A"/>
    <w:rsid w:val="0051373B"/>
    <w:rsid w:val="0051393B"/>
    <w:rsid w:val="005139D8"/>
    <w:rsid w:val="00513BBB"/>
    <w:rsid w:val="00514F32"/>
    <w:rsid w:val="00514FA1"/>
    <w:rsid w:val="0051502F"/>
    <w:rsid w:val="00515195"/>
    <w:rsid w:val="00515872"/>
    <w:rsid w:val="005158FE"/>
    <w:rsid w:val="005159EB"/>
    <w:rsid w:val="00515B2F"/>
    <w:rsid w:val="00515C65"/>
    <w:rsid w:val="00515F06"/>
    <w:rsid w:val="0051688A"/>
    <w:rsid w:val="005168A9"/>
    <w:rsid w:val="00516983"/>
    <w:rsid w:val="005174C6"/>
    <w:rsid w:val="00517980"/>
    <w:rsid w:val="0052093F"/>
    <w:rsid w:val="00520BFE"/>
    <w:rsid w:val="0052107E"/>
    <w:rsid w:val="0052149A"/>
    <w:rsid w:val="00521566"/>
    <w:rsid w:val="00521CE5"/>
    <w:rsid w:val="00521D39"/>
    <w:rsid w:val="00522794"/>
    <w:rsid w:val="005227A6"/>
    <w:rsid w:val="00522B98"/>
    <w:rsid w:val="00522E82"/>
    <w:rsid w:val="00523057"/>
    <w:rsid w:val="005230A3"/>
    <w:rsid w:val="0052365A"/>
    <w:rsid w:val="005236DC"/>
    <w:rsid w:val="0052372E"/>
    <w:rsid w:val="00523866"/>
    <w:rsid w:val="005238B6"/>
    <w:rsid w:val="00523AE1"/>
    <w:rsid w:val="00524AB0"/>
    <w:rsid w:val="00524D88"/>
    <w:rsid w:val="0052554A"/>
    <w:rsid w:val="00525E11"/>
    <w:rsid w:val="00526161"/>
    <w:rsid w:val="00526A82"/>
    <w:rsid w:val="005272BD"/>
    <w:rsid w:val="005272F4"/>
    <w:rsid w:val="0052790D"/>
    <w:rsid w:val="00527A88"/>
    <w:rsid w:val="00527B98"/>
    <w:rsid w:val="00527D44"/>
    <w:rsid w:val="00530460"/>
    <w:rsid w:val="005318F8"/>
    <w:rsid w:val="00531A58"/>
    <w:rsid w:val="00532689"/>
    <w:rsid w:val="00532D52"/>
    <w:rsid w:val="005334BF"/>
    <w:rsid w:val="005336A8"/>
    <w:rsid w:val="00533796"/>
    <w:rsid w:val="00533B45"/>
    <w:rsid w:val="00533C45"/>
    <w:rsid w:val="005342BE"/>
    <w:rsid w:val="0053494E"/>
    <w:rsid w:val="00535593"/>
    <w:rsid w:val="005359ED"/>
    <w:rsid w:val="00535A60"/>
    <w:rsid w:val="0053605D"/>
    <w:rsid w:val="00536655"/>
    <w:rsid w:val="0053681B"/>
    <w:rsid w:val="00536A1D"/>
    <w:rsid w:val="00536F31"/>
    <w:rsid w:val="005379BF"/>
    <w:rsid w:val="005379D2"/>
    <w:rsid w:val="00537D8B"/>
    <w:rsid w:val="005403EA"/>
    <w:rsid w:val="005406FF"/>
    <w:rsid w:val="005408C7"/>
    <w:rsid w:val="005410E6"/>
    <w:rsid w:val="005412D4"/>
    <w:rsid w:val="005417F2"/>
    <w:rsid w:val="00541D61"/>
    <w:rsid w:val="00542188"/>
    <w:rsid w:val="005423E9"/>
    <w:rsid w:val="00543C37"/>
    <w:rsid w:val="005441DA"/>
    <w:rsid w:val="00544360"/>
    <w:rsid w:val="00544F4A"/>
    <w:rsid w:val="00544F77"/>
    <w:rsid w:val="0054560F"/>
    <w:rsid w:val="00545A36"/>
    <w:rsid w:val="00545C29"/>
    <w:rsid w:val="005463B5"/>
    <w:rsid w:val="00546653"/>
    <w:rsid w:val="00547136"/>
    <w:rsid w:val="005475D5"/>
    <w:rsid w:val="00547AED"/>
    <w:rsid w:val="00547C9C"/>
    <w:rsid w:val="00547D78"/>
    <w:rsid w:val="00547D86"/>
    <w:rsid w:val="0055004D"/>
    <w:rsid w:val="0055018B"/>
    <w:rsid w:val="00550357"/>
    <w:rsid w:val="00551121"/>
    <w:rsid w:val="0055195A"/>
    <w:rsid w:val="00552124"/>
    <w:rsid w:val="00552810"/>
    <w:rsid w:val="0055288B"/>
    <w:rsid w:val="005529EA"/>
    <w:rsid w:val="00552DEB"/>
    <w:rsid w:val="00552E60"/>
    <w:rsid w:val="00553B38"/>
    <w:rsid w:val="00554854"/>
    <w:rsid w:val="00554A4F"/>
    <w:rsid w:val="00555035"/>
    <w:rsid w:val="00555B14"/>
    <w:rsid w:val="00555D75"/>
    <w:rsid w:val="00556187"/>
    <w:rsid w:val="00556300"/>
    <w:rsid w:val="005566BE"/>
    <w:rsid w:val="00556CB0"/>
    <w:rsid w:val="0055712A"/>
    <w:rsid w:val="005572BE"/>
    <w:rsid w:val="00557A23"/>
    <w:rsid w:val="005602C6"/>
    <w:rsid w:val="005605D6"/>
    <w:rsid w:val="00560B0B"/>
    <w:rsid w:val="00560CBE"/>
    <w:rsid w:val="00560DF0"/>
    <w:rsid w:val="005612B4"/>
    <w:rsid w:val="0056162B"/>
    <w:rsid w:val="005616A8"/>
    <w:rsid w:val="005623FC"/>
    <w:rsid w:val="0056243A"/>
    <w:rsid w:val="005629BC"/>
    <w:rsid w:val="00562AD5"/>
    <w:rsid w:val="005633D7"/>
    <w:rsid w:val="005637AC"/>
    <w:rsid w:val="00563974"/>
    <w:rsid w:val="0056398A"/>
    <w:rsid w:val="00563D8D"/>
    <w:rsid w:val="0056426C"/>
    <w:rsid w:val="00564529"/>
    <w:rsid w:val="00564598"/>
    <w:rsid w:val="00565612"/>
    <w:rsid w:val="005656B1"/>
    <w:rsid w:val="00565896"/>
    <w:rsid w:val="00565AB7"/>
    <w:rsid w:val="00566019"/>
    <w:rsid w:val="0056648B"/>
    <w:rsid w:val="00566648"/>
    <w:rsid w:val="005669FA"/>
    <w:rsid w:val="00566FDA"/>
    <w:rsid w:val="0056738F"/>
    <w:rsid w:val="0056759C"/>
    <w:rsid w:val="00567A94"/>
    <w:rsid w:val="00570107"/>
    <w:rsid w:val="005705CA"/>
    <w:rsid w:val="005708AD"/>
    <w:rsid w:val="00571235"/>
    <w:rsid w:val="0057132B"/>
    <w:rsid w:val="00571AC2"/>
    <w:rsid w:val="00571CD8"/>
    <w:rsid w:val="00571DE1"/>
    <w:rsid w:val="00571E34"/>
    <w:rsid w:val="0057208B"/>
    <w:rsid w:val="005728CA"/>
    <w:rsid w:val="0057294D"/>
    <w:rsid w:val="00572A06"/>
    <w:rsid w:val="00573975"/>
    <w:rsid w:val="00574698"/>
    <w:rsid w:val="00574751"/>
    <w:rsid w:val="00574834"/>
    <w:rsid w:val="00574CF9"/>
    <w:rsid w:val="00575113"/>
    <w:rsid w:val="0057523F"/>
    <w:rsid w:val="00575611"/>
    <w:rsid w:val="005760A0"/>
    <w:rsid w:val="005766E2"/>
    <w:rsid w:val="00576BF6"/>
    <w:rsid w:val="00577319"/>
    <w:rsid w:val="0057742E"/>
    <w:rsid w:val="005774E1"/>
    <w:rsid w:val="0057757E"/>
    <w:rsid w:val="0057771C"/>
    <w:rsid w:val="0057775F"/>
    <w:rsid w:val="00580639"/>
    <w:rsid w:val="00580B3F"/>
    <w:rsid w:val="00580BF8"/>
    <w:rsid w:val="00580F07"/>
    <w:rsid w:val="00580FC7"/>
    <w:rsid w:val="005820B1"/>
    <w:rsid w:val="00582150"/>
    <w:rsid w:val="005822E7"/>
    <w:rsid w:val="005823E1"/>
    <w:rsid w:val="0058335B"/>
    <w:rsid w:val="00584027"/>
    <w:rsid w:val="0058409D"/>
    <w:rsid w:val="0058474D"/>
    <w:rsid w:val="00584865"/>
    <w:rsid w:val="00584A02"/>
    <w:rsid w:val="005850C5"/>
    <w:rsid w:val="00585105"/>
    <w:rsid w:val="0058533E"/>
    <w:rsid w:val="0058582A"/>
    <w:rsid w:val="005863F8"/>
    <w:rsid w:val="0058693E"/>
    <w:rsid w:val="00586DC7"/>
    <w:rsid w:val="005873CB"/>
    <w:rsid w:val="005873FB"/>
    <w:rsid w:val="00587576"/>
    <w:rsid w:val="00587C82"/>
    <w:rsid w:val="005901D7"/>
    <w:rsid w:val="0059027D"/>
    <w:rsid w:val="00590EF9"/>
    <w:rsid w:val="00590F2E"/>
    <w:rsid w:val="00591914"/>
    <w:rsid w:val="00592757"/>
    <w:rsid w:val="00592FAE"/>
    <w:rsid w:val="00593A66"/>
    <w:rsid w:val="00593DAA"/>
    <w:rsid w:val="00594115"/>
    <w:rsid w:val="0059440B"/>
    <w:rsid w:val="00594DE7"/>
    <w:rsid w:val="0059510E"/>
    <w:rsid w:val="0059513E"/>
    <w:rsid w:val="00595233"/>
    <w:rsid w:val="0059537C"/>
    <w:rsid w:val="0059598D"/>
    <w:rsid w:val="00595BC9"/>
    <w:rsid w:val="00596286"/>
    <w:rsid w:val="00596756"/>
    <w:rsid w:val="0059687A"/>
    <w:rsid w:val="00596915"/>
    <w:rsid w:val="00596964"/>
    <w:rsid w:val="00597058"/>
    <w:rsid w:val="005970BF"/>
    <w:rsid w:val="005972B9"/>
    <w:rsid w:val="00597360"/>
    <w:rsid w:val="00597CC5"/>
    <w:rsid w:val="00597D4C"/>
    <w:rsid w:val="005A05EB"/>
    <w:rsid w:val="005A1162"/>
    <w:rsid w:val="005A167B"/>
    <w:rsid w:val="005A18E1"/>
    <w:rsid w:val="005A1A6C"/>
    <w:rsid w:val="005A1C61"/>
    <w:rsid w:val="005A1F6C"/>
    <w:rsid w:val="005A1FAA"/>
    <w:rsid w:val="005A21A1"/>
    <w:rsid w:val="005A2738"/>
    <w:rsid w:val="005A27AB"/>
    <w:rsid w:val="005A2D17"/>
    <w:rsid w:val="005A373A"/>
    <w:rsid w:val="005A3741"/>
    <w:rsid w:val="005A3833"/>
    <w:rsid w:val="005A39DB"/>
    <w:rsid w:val="005A3B39"/>
    <w:rsid w:val="005A4019"/>
    <w:rsid w:val="005A423C"/>
    <w:rsid w:val="005A42B4"/>
    <w:rsid w:val="005A4390"/>
    <w:rsid w:val="005A46C8"/>
    <w:rsid w:val="005A4C9E"/>
    <w:rsid w:val="005A4F71"/>
    <w:rsid w:val="005A56A4"/>
    <w:rsid w:val="005A5FE6"/>
    <w:rsid w:val="005A60A3"/>
    <w:rsid w:val="005A6B79"/>
    <w:rsid w:val="005A7326"/>
    <w:rsid w:val="005A76C8"/>
    <w:rsid w:val="005A777D"/>
    <w:rsid w:val="005A7811"/>
    <w:rsid w:val="005A7964"/>
    <w:rsid w:val="005A7DE0"/>
    <w:rsid w:val="005A7FC7"/>
    <w:rsid w:val="005B094C"/>
    <w:rsid w:val="005B10AF"/>
    <w:rsid w:val="005B10DC"/>
    <w:rsid w:val="005B1F96"/>
    <w:rsid w:val="005B2002"/>
    <w:rsid w:val="005B2026"/>
    <w:rsid w:val="005B232F"/>
    <w:rsid w:val="005B2A16"/>
    <w:rsid w:val="005B2A22"/>
    <w:rsid w:val="005B2D48"/>
    <w:rsid w:val="005B3496"/>
    <w:rsid w:val="005B39D2"/>
    <w:rsid w:val="005B3D37"/>
    <w:rsid w:val="005B41B1"/>
    <w:rsid w:val="005B46B3"/>
    <w:rsid w:val="005B48FF"/>
    <w:rsid w:val="005B4AD2"/>
    <w:rsid w:val="005B4E24"/>
    <w:rsid w:val="005B5D65"/>
    <w:rsid w:val="005B66F1"/>
    <w:rsid w:val="005B7219"/>
    <w:rsid w:val="005B7333"/>
    <w:rsid w:val="005B7A38"/>
    <w:rsid w:val="005B7D80"/>
    <w:rsid w:val="005B7FD1"/>
    <w:rsid w:val="005C01C9"/>
    <w:rsid w:val="005C0232"/>
    <w:rsid w:val="005C0D64"/>
    <w:rsid w:val="005C1032"/>
    <w:rsid w:val="005C171C"/>
    <w:rsid w:val="005C206D"/>
    <w:rsid w:val="005C21CE"/>
    <w:rsid w:val="005C21DE"/>
    <w:rsid w:val="005C24EA"/>
    <w:rsid w:val="005C25D2"/>
    <w:rsid w:val="005C2688"/>
    <w:rsid w:val="005C2724"/>
    <w:rsid w:val="005C2B9D"/>
    <w:rsid w:val="005C2E80"/>
    <w:rsid w:val="005C3255"/>
    <w:rsid w:val="005C3CE8"/>
    <w:rsid w:val="005C3DCB"/>
    <w:rsid w:val="005C3FAD"/>
    <w:rsid w:val="005C472F"/>
    <w:rsid w:val="005C4F7B"/>
    <w:rsid w:val="005C5277"/>
    <w:rsid w:val="005C54B2"/>
    <w:rsid w:val="005C55D7"/>
    <w:rsid w:val="005C5C22"/>
    <w:rsid w:val="005C6754"/>
    <w:rsid w:val="005C6A00"/>
    <w:rsid w:val="005C70FC"/>
    <w:rsid w:val="005C72F2"/>
    <w:rsid w:val="005C73B4"/>
    <w:rsid w:val="005C741E"/>
    <w:rsid w:val="005C7F83"/>
    <w:rsid w:val="005D00E2"/>
    <w:rsid w:val="005D14FF"/>
    <w:rsid w:val="005D1A85"/>
    <w:rsid w:val="005D1DED"/>
    <w:rsid w:val="005D21B1"/>
    <w:rsid w:val="005D2624"/>
    <w:rsid w:val="005D2E8E"/>
    <w:rsid w:val="005D3509"/>
    <w:rsid w:val="005D3A83"/>
    <w:rsid w:val="005D3D9A"/>
    <w:rsid w:val="005D44C9"/>
    <w:rsid w:val="005D4597"/>
    <w:rsid w:val="005D52C1"/>
    <w:rsid w:val="005D53AE"/>
    <w:rsid w:val="005D589B"/>
    <w:rsid w:val="005D5A4B"/>
    <w:rsid w:val="005D5BF5"/>
    <w:rsid w:val="005D68DE"/>
    <w:rsid w:val="005D6909"/>
    <w:rsid w:val="005D6DE0"/>
    <w:rsid w:val="005D718F"/>
    <w:rsid w:val="005D7206"/>
    <w:rsid w:val="005D77B5"/>
    <w:rsid w:val="005D785F"/>
    <w:rsid w:val="005D7F7C"/>
    <w:rsid w:val="005E0031"/>
    <w:rsid w:val="005E062A"/>
    <w:rsid w:val="005E0B69"/>
    <w:rsid w:val="005E0CBC"/>
    <w:rsid w:val="005E0F30"/>
    <w:rsid w:val="005E176A"/>
    <w:rsid w:val="005E17EE"/>
    <w:rsid w:val="005E1D63"/>
    <w:rsid w:val="005E1E25"/>
    <w:rsid w:val="005E2467"/>
    <w:rsid w:val="005E2939"/>
    <w:rsid w:val="005E2979"/>
    <w:rsid w:val="005E2BDA"/>
    <w:rsid w:val="005E3563"/>
    <w:rsid w:val="005E38B2"/>
    <w:rsid w:val="005E4A83"/>
    <w:rsid w:val="005E4D2D"/>
    <w:rsid w:val="005E4EEB"/>
    <w:rsid w:val="005E5DA9"/>
    <w:rsid w:val="005E65CB"/>
    <w:rsid w:val="005E6B15"/>
    <w:rsid w:val="005E6D43"/>
    <w:rsid w:val="005E7B85"/>
    <w:rsid w:val="005E7DF4"/>
    <w:rsid w:val="005F0451"/>
    <w:rsid w:val="005F0D1C"/>
    <w:rsid w:val="005F10E3"/>
    <w:rsid w:val="005F18B7"/>
    <w:rsid w:val="005F1E5B"/>
    <w:rsid w:val="005F27C2"/>
    <w:rsid w:val="005F3119"/>
    <w:rsid w:val="005F37A9"/>
    <w:rsid w:val="005F3901"/>
    <w:rsid w:val="005F3BD9"/>
    <w:rsid w:val="005F4AE5"/>
    <w:rsid w:val="005F5081"/>
    <w:rsid w:val="005F58A0"/>
    <w:rsid w:val="005F5B57"/>
    <w:rsid w:val="005F5F95"/>
    <w:rsid w:val="005F619F"/>
    <w:rsid w:val="005F6D2E"/>
    <w:rsid w:val="005F71A7"/>
    <w:rsid w:val="005F73B2"/>
    <w:rsid w:val="005F77FF"/>
    <w:rsid w:val="005F7A43"/>
    <w:rsid w:val="005F7C48"/>
    <w:rsid w:val="00600241"/>
    <w:rsid w:val="00600A16"/>
    <w:rsid w:val="006014CE"/>
    <w:rsid w:val="00601B85"/>
    <w:rsid w:val="006021A4"/>
    <w:rsid w:val="006026E6"/>
    <w:rsid w:val="006028FC"/>
    <w:rsid w:val="00603235"/>
    <w:rsid w:val="006033CC"/>
    <w:rsid w:val="0060350E"/>
    <w:rsid w:val="00603CE4"/>
    <w:rsid w:val="00604C15"/>
    <w:rsid w:val="00604DAD"/>
    <w:rsid w:val="00605919"/>
    <w:rsid w:val="00605958"/>
    <w:rsid w:val="00605CDE"/>
    <w:rsid w:val="00606093"/>
    <w:rsid w:val="006061BA"/>
    <w:rsid w:val="00606669"/>
    <w:rsid w:val="006068D8"/>
    <w:rsid w:val="00607358"/>
    <w:rsid w:val="00610988"/>
    <w:rsid w:val="00610AA8"/>
    <w:rsid w:val="0061101D"/>
    <w:rsid w:val="00611097"/>
    <w:rsid w:val="0061131E"/>
    <w:rsid w:val="00611728"/>
    <w:rsid w:val="00611B54"/>
    <w:rsid w:val="00611C3C"/>
    <w:rsid w:val="00611EA3"/>
    <w:rsid w:val="006120A8"/>
    <w:rsid w:val="0061237E"/>
    <w:rsid w:val="006128BF"/>
    <w:rsid w:val="0061297A"/>
    <w:rsid w:val="006129E3"/>
    <w:rsid w:val="00612C39"/>
    <w:rsid w:val="00612E20"/>
    <w:rsid w:val="00612E33"/>
    <w:rsid w:val="00613595"/>
    <w:rsid w:val="00613871"/>
    <w:rsid w:val="00613D80"/>
    <w:rsid w:val="006140A7"/>
    <w:rsid w:val="00614279"/>
    <w:rsid w:val="00614BE0"/>
    <w:rsid w:val="00614FCC"/>
    <w:rsid w:val="006152B9"/>
    <w:rsid w:val="006153DA"/>
    <w:rsid w:val="006158D5"/>
    <w:rsid w:val="00615A68"/>
    <w:rsid w:val="00615F6C"/>
    <w:rsid w:val="00616386"/>
    <w:rsid w:val="006165D3"/>
    <w:rsid w:val="006168E6"/>
    <w:rsid w:val="00616D57"/>
    <w:rsid w:val="00616F2F"/>
    <w:rsid w:val="006179EF"/>
    <w:rsid w:val="00617BA5"/>
    <w:rsid w:val="00617FC4"/>
    <w:rsid w:val="00620256"/>
    <w:rsid w:val="00621553"/>
    <w:rsid w:val="00621CBD"/>
    <w:rsid w:val="00621F26"/>
    <w:rsid w:val="006225FF"/>
    <w:rsid w:val="00622883"/>
    <w:rsid w:val="006234EA"/>
    <w:rsid w:val="0062359F"/>
    <w:rsid w:val="00623912"/>
    <w:rsid w:val="0062393C"/>
    <w:rsid w:val="00624188"/>
    <w:rsid w:val="006243C4"/>
    <w:rsid w:val="006246D7"/>
    <w:rsid w:val="00624856"/>
    <w:rsid w:val="0062488A"/>
    <w:rsid w:val="00624D48"/>
    <w:rsid w:val="00624FCA"/>
    <w:rsid w:val="00625087"/>
    <w:rsid w:val="006253EE"/>
    <w:rsid w:val="006257EF"/>
    <w:rsid w:val="006259E9"/>
    <w:rsid w:val="00625D83"/>
    <w:rsid w:val="006260AA"/>
    <w:rsid w:val="006263BB"/>
    <w:rsid w:val="00626C4D"/>
    <w:rsid w:val="006272E9"/>
    <w:rsid w:val="0062744E"/>
    <w:rsid w:val="00630257"/>
    <w:rsid w:val="00630332"/>
    <w:rsid w:val="006305DB"/>
    <w:rsid w:val="006306A6"/>
    <w:rsid w:val="0063120A"/>
    <w:rsid w:val="006314F0"/>
    <w:rsid w:val="00631A3E"/>
    <w:rsid w:val="00632250"/>
    <w:rsid w:val="006322A4"/>
    <w:rsid w:val="0063289F"/>
    <w:rsid w:val="00632D25"/>
    <w:rsid w:val="00633B0A"/>
    <w:rsid w:val="00634783"/>
    <w:rsid w:val="00635016"/>
    <w:rsid w:val="00635795"/>
    <w:rsid w:val="006357DF"/>
    <w:rsid w:val="00635D6E"/>
    <w:rsid w:val="006362F0"/>
    <w:rsid w:val="00636C2F"/>
    <w:rsid w:val="00636E40"/>
    <w:rsid w:val="00636F73"/>
    <w:rsid w:val="006372ED"/>
    <w:rsid w:val="00637CD2"/>
    <w:rsid w:val="006400A8"/>
    <w:rsid w:val="0064052A"/>
    <w:rsid w:val="0064059B"/>
    <w:rsid w:val="00640F74"/>
    <w:rsid w:val="006410B7"/>
    <w:rsid w:val="006413D1"/>
    <w:rsid w:val="00641682"/>
    <w:rsid w:val="0064178B"/>
    <w:rsid w:val="00641B11"/>
    <w:rsid w:val="00641D2B"/>
    <w:rsid w:val="00642580"/>
    <w:rsid w:val="0064269C"/>
    <w:rsid w:val="006431D6"/>
    <w:rsid w:val="006439CD"/>
    <w:rsid w:val="00643B37"/>
    <w:rsid w:val="00643DC8"/>
    <w:rsid w:val="00643E1A"/>
    <w:rsid w:val="00643E37"/>
    <w:rsid w:val="0064414F"/>
    <w:rsid w:val="006442B0"/>
    <w:rsid w:val="00644C51"/>
    <w:rsid w:val="00644FC3"/>
    <w:rsid w:val="006451BE"/>
    <w:rsid w:val="0064528E"/>
    <w:rsid w:val="006456C0"/>
    <w:rsid w:val="00646728"/>
    <w:rsid w:val="00646B1F"/>
    <w:rsid w:val="00646B3D"/>
    <w:rsid w:val="00647532"/>
    <w:rsid w:val="006475A8"/>
    <w:rsid w:val="0064796D"/>
    <w:rsid w:val="00650650"/>
    <w:rsid w:val="0065095A"/>
    <w:rsid w:val="00650A1F"/>
    <w:rsid w:val="00650C99"/>
    <w:rsid w:val="00650D3D"/>
    <w:rsid w:val="00650E5D"/>
    <w:rsid w:val="00651314"/>
    <w:rsid w:val="006513BC"/>
    <w:rsid w:val="00651671"/>
    <w:rsid w:val="00651AC3"/>
    <w:rsid w:val="00651D43"/>
    <w:rsid w:val="0065208D"/>
    <w:rsid w:val="00653722"/>
    <w:rsid w:val="00653891"/>
    <w:rsid w:val="00653EA7"/>
    <w:rsid w:val="006543A7"/>
    <w:rsid w:val="0065488C"/>
    <w:rsid w:val="006548EF"/>
    <w:rsid w:val="00654EBE"/>
    <w:rsid w:val="0065519E"/>
    <w:rsid w:val="00655444"/>
    <w:rsid w:val="006557F0"/>
    <w:rsid w:val="00656E8D"/>
    <w:rsid w:val="00657077"/>
    <w:rsid w:val="006570AF"/>
    <w:rsid w:val="0065712A"/>
    <w:rsid w:val="006573F0"/>
    <w:rsid w:val="006577F3"/>
    <w:rsid w:val="00657A04"/>
    <w:rsid w:val="00660274"/>
    <w:rsid w:val="0066074F"/>
    <w:rsid w:val="006607AA"/>
    <w:rsid w:val="0066090F"/>
    <w:rsid w:val="00660A0C"/>
    <w:rsid w:val="00660BBC"/>
    <w:rsid w:val="006611AC"/>
    <w:rsid w:val="0066179E"/>
    <w:rsid w:val="006619F8"/>
    <w:rsid w:val="006621E2"/>
    <w:rsid w:val="0066220B"/>
    <w:rsid w:val="006623E7"/>
    <w:rsid w:val="00662731"/>
    <w:rsid w:val="00662B80"/>
    <w:rsid w:val="006630A1"/>
    <w:rsid w:val="006633B9"/>
    <w:rsid w:val="00663B52"/>
    <w:rsid w:val="00663B80"/>
    <w:rsid w:val="00663C46"/>
    <w:rsid w:val="006641CE"/>
    <w:rsid w:val="0066492A"/>
    <w:rsid w:val="00664B3A"/>
    <w:rsid w:val="00664CA5"/>
    <w:rsid w:val="00666113"/>
    <w:rsid w:val="00666D9E"/>
    <w:rsid w:val="0066724A"/>
    <w:rsid w:val="00667347"/>
    <w:rsid w:val="00667525"/>
    <w:rsid w:val="00667784"/>
    <w:rsid w:val="00667AD9"/>
    <w:rsid w:val="00670283"/>
    <w:rsid w:val="00670AD6"/>
    <w:rsid w:val="00670F6C"/>
    <w:rsid w:val="006714F7"/>
    <w:rsid w:val="006717EF"/>
    <w:rsid w:val="00671C3D"/>
    <w:rsid w:val="00671F74"/>
    <w:rsid w:val="006723FC"/>
    <w:rsid w:val="006724AE"/>
    <w:rsid w:val="00672586"/>
    <w:rsid w:val="00672CB1"/>
    <w:rsid w:val="00672DB5"/>
    <w:rsid w:val="00672E17"/>
    <w:rsid w:val="00672E6B"/>
    <w:rsid w:val="00673253"/>
    <w:rsid w:val="0067354F"/>
    <w:rsid w:val="006736D9"/>
    <w:rsid w:val="00673789"/>
    <w:rsid w:val="00673821"/>
    <w:rsid w:val="00673A88"/>
    <w:rsid w:val="00673E93"/>
    <w:rsid w:val="00674429"/>
    <w:rsid w:val="006744D3"/>
    <w:rsid w:val="006745E4"/>
    <w:rsid w:val="00674CB8"/>
    <w:rsid w:val="00675369"/>
    <w:rsid w:val="00675501"/>
    <w:rsid w:val="00675653"/>
    <w:rsid w:val="00675795"/>
    <w:rsid w:val="00675D89"/>
    <w:rsid w:val="00676AC2"/>
    <w:rsid w:val="006776DA"/>
    <w:rsid w:val="00677A7D"/>
    <w:rsid w:val="00677CB3"/>
    <w:rsid w:val="006804DF"/>
    <w:rsid w:val="006806F3"/>
    <w:rsid w:val="00680D97"/>
    <w:rsid w:val="00680F03"/>
    <w:rsid w:val="006810DD"/>
    <w:rsid w:val="006811A3"/>
    <w:rsid w:val="006814CF"/>
    <w:rsid w:val="0068180D"/>
    <w:rsid w:val="00681B3B"/>
    <w:rsid w:val="0068334E"/>
    <w:rsid w:val="006834B1"/>
    <w:rsid w:val="00683B9A"/>
    <w:rsid w:val="00683C9E"/>
    <w:rsid w:val="00683E4E"/>
    <w:rsid w:val="00683F6E"/>
    <w:rsid w:val="006844B5"/>
    <w:rsid w:val="006845F8"/>
    <w:rsid w:val="00684693"/>
    <w:rsid w:val="0068489C"/>
    <w:rsid w:val="006852C7"/>
    <w:rsid w:val="006852CE"/>
    <w:rsid w:val="00685735"/>
    <w:rsid w:val="00685C84"/>
    <w:rsid w:val="006864BD"/>
    <w:rsid w:val="0068650D"/>
    <w:rsid w:val="00686664"/>
    <w:rsid w:val="00686814"/>
    <w:rsid w:val="006870D0"/>
    <w:rsid w:val="0068774A"/>
    <w:rsid w:val="00687FC5"/>
    <w:rsid w:val="006909AA"/>
    <w:rsid w:val="00690C4D"/>
    <w:rsid w:val="0069121B"/>
    <w:rsid w:val="00691264"/>
    <w:rsid w:val="006920CA"/>
    <w:rsid w:val="006926C9"/>
    <w:rsid w:val="00692763"/>
    <w:rsid w:val="00692873"/>
    <w:rsid w:val="00692CDB"/>
    <w:rsid w:val="00693317"/>
    <w:rsid w:val="006939D3"/>
    <w:rsid w:val="00693D22"/>
    <w:rsid w:val="00694037"/>
    <w:rsid w:val="00694090"/>
    <w:rsid w:val="00694749"/>
    <w:rsid w:val="006952D8"/>
    <w:rsid w:val="006952FC"/>
    <w:rsid w:val="006953F3"/>
    <w:rsid w:val="00695F0D"/>
    <w:rsid w:val="00696012"/>
    <w:rsid w:val="00696034"/>
    <w:rsid w:val="0069613A"/>
    <w:rsid w:val="006961A6"/>
    <w:rsid w:val="0069661F"/>
    <w:rsid w:val="00696731"/>
    <w:rsid w:val="006A0258"/>
    <w:rsid w:val="006A0AA6"/>
    <w:rsid w:val="006A0BA7"/>
    <w:rsid w:val="006A0D4E"/>
    <w:rsid w:val="006A105F"/>
    <w:rsid w:val="006A1742"/>
    <w:rsid w:val="006A1BDC"/>
    <w:rsid w:val="006A2404"/>
    <w:rsid w:val="006A24B6"/>
    <w:rsid w:val="006A29D8"/>
    <w:rsid w:val="006A3894"/>
    <w:rsid w:val="006A40E0"/>
    <w:rsid w:val="006A423F"/>
    <w:rsid w:val="006A47DE"/>
    <w:rsid w:val="006A4ACC"/>
    <w:rsid w:val="006A5190"/>
    <w:rsid w:val="006A5206"/>
    <w:rsid w:val="006A5737"/>
    <w:rsid w:val="006A57D4"/>
    <w:rsid w:val="006A5D34"/>
    <w:rsid w:val="006A5D70"/>
    <w:rsid w:val="006A616A"/>
    <w:rsid w:val="006A6A52"/>
    <w:rsid w:val="006A6AE0"/>
    <w:rsid w:val="006A7531"/>
    <w:rsid w:val="006B0ABA"/>
    <w:rsid w:val="006B0D58"/>
    <w:rsid w:val="006B1D4A"/>
    <w:rsid w:val="006B20F3"/>
    <w:rsid w:val="006B2A20"/>
    <w:rsid w:val="006B2EDC"/>
    <w:rsid w:val="006B376D"/>
    <w:rsid w:val="006B3CD3"/>
    <w:rsid w:val="006B3CEA"/>
    <w:rsid w:val="006B3D2A"/>
    <w:rsid w:val="006B3EB4"/>
    <w:rsid w:val="006B46DE"/>
    <w:rsid w:val="006B48C3"/>
    <w:rsid w:val="006B4C3B"/>
    <w:rsid w:val="006B4F48"/>
    <w:rsid w:val="006B50D8"/>
    <w:rsid w:val="006B5717"/>
    <w:rsid w:val="006B5A7A"/>
    <w:rsid w:val="006B640B"/>
    <w:rsid w:val="006B67E7"/>
    <w:rsid w:val="006B6C24"/>
    <w:rsid w:val="006B6CB2"/>
    <w:rsid w:val="006B6EFE"/>
    <w:rsid w:val="006B7601"/>
    <w:rsid w:val="006B7BE5"/>
    <w:rsid w:val="006C0217"/>
    <w:rsid w:val="006C1286"/>
    <w:rsid w:val="006C1354"/>
    <w:rsid w:val="006C1727"/>
    <w:rsid w:val="006C18CC"/>
    <w:rsid w:val="006C1973"/>
    <w:rsid w:val="006C1F4B"/>
    <w:rsid w:val="006C246E"/>
    <w:rsid w:val="006C25ED"/>
    <w:rsid w:val="006C2D8F"/>
    <w:rsid w:val="006C32FD"/>
    <w:rsid w:val="006C34DB"/>
    <w:rsid w:val="006C36B1"/>
    <w:rsid w:val="006C39CE"/>
    <w:rsid w:val="006C3E48"/>
    <w:rsid w:val="006C4080"/>
    <w:rsid w:val="006C4141"/>
    <w:rsid w:val="006C4C23"/>
    <w:rsid w:val="006C4D31"/>
    <w:rsid w:val="006C5131"/>
    <w:rsid w:val="006C5319"/>
    <w:rsid w:val="006C5699"/>
    <w:rsid w:val="006C56DF"/>
    <w:rsid w:val="006C59C0"/>
    <w:rsid w:val="006C6160"/>
    <w:rsid w:val="006C6321"/>
    <w:rsid w:val="006C6347"/>
    <w:rsid w:val="006C6F67"/>
    <w:rsid w:val="006C74B8"/>
    <w:rsid w:val="006C762E"/>
    <w:rsid w:val="006C79B4"/>
    <w:rsid w:val="006C7BFC"/>
    <w:rsid w:val="006D0743"/>
    <w:rsid w:val="006D09AB"/>
    <w:rsid w:val="006D0D3F"/>
    <w:rsid w:val="006D0FCC"/>
    <w:rsid w:val="006D1081"/>
    <w:rsid w:val="006D1D2D"/>
    <w:rsid w:val="006D1EFF"/>
    <w:rsid w:val="006D208F"/>
    <w:rsid w:val="006D2BEC"/>
    <w:rsid w:val="006D2E0B"/>
    <w:rsid w:val="006D2EB3"/>
    <w:rsid w:val="006D323F"/>
    <w:rsid w:val="006D36CE"/>
    <w:rsid w:val="006D375D"/>
    <w:rsid w:val="006D37A2"/>
    <w:rsid w:val="006D3B63"/>
    <w:rsid w:val="006D40D9"/>
    <w:rsid w:val="006D4280"/>
    <w:rsid w:val="006D42EB"/>
    <w:rsid w:val="006D4301"/>
    <w:rsid w:val="006D4333"/>
    <w:rsid w:val="006D4C7F"/>
    <w:rsid w:val="006D53EF"/>
    <w:rsid w:val="006D54FC"/>
    <w:rsid w:val="006D569B"/>
    <w:rsid w:val="006D5870"/>
    <w:rsid w:val="006D60C1"/>
    <w:rsid w:val="006D70A3"/>
    <w:rsid w:val="006D7CAA"/>
    <w:rsid w:val="006D7E26"/>
    <w:rsid w:val="006D7E93"/>
    <w:rsid w:val="006E0267"/>
    <w:rsid w:val="006E0CF8"/>
    <w:rsid w:val="006E0F87"/>
    <w:rsid w:val="006E0FDF"/>
    <w:rsid w:val="006E107E"/>
    <w:rsid w:val="006E1141"/>
    <w:rsid w:val="006E1811"/>
    <w:rsid w:val="006E1C4A"/>
    <w:rsid w:val="006E1FC3"/>
    <w:rsid w:val="006E2CCE"/>
    <w:rsid w:val="006E3525"/>
    <w:rsid w:val="006E37C2"/>
    <w:rsid w:val="006E3DE6"/>
    <w:rsid w:val="006E3EEB"/>
    <w:rsid w:val="006E46DD"/>
    <w:rsid w:val="006E472E"/>
    <w:rsid w:val="006E52E1"/>
    <w:rsid w:val="006E5B1E"/>
    <w:rsid w:val="006E6888"/>
    <w:rsid w:val="006E7146"/>
    <w:rsid w:val="006E71A6"/>
    <w:rsid w:val="006E7369"/>
    <w:rsid w:val="006E74F6"/>
    <w:rsid w:val="006E7766"/>
    <w:rsid w:val="006E7C73"/>
    <w:rsid w:val="006E7DC1"/>
    <w:rsid w:val="006E7DEE"/>
    <w:rsid w:val="006F04B6"/>
    <w:rsid w:val="006F0775"/>
    <w:rsid w:val="006F1014"/>
    <w:rsid w:val="006F1EC7"/>
    <w:rsid w:val="006F2374"/>
    <w:rsid w:val="006F2884"/>
    <w:rsid w:val="006F2C9D"/>
    <w:rsid w:val="006F2EFA"/>
    <w:rsid w:val="006F36D7"/>
    <w:rsid w:val="006F3B73"/>
    <w:rsid w:val="006F3DB6"/>
    <w:rsid w:val="006F481B"/>
    <w:rsid w:val="006F4F1A"/>
    <w:rsid w:val="006F5194"/>
    <w:rsid w:val="006F545B"/>
    <w:rsid w:val="006F54EE"/>
    <w:rsid w:val="006F5738"/>
    <w:rsid w:val="006F58E8"/>
    <w:rsid w:val="006F5A03"/>
    <w:rsid w:val="006F5CF3"/>
    <w:rsid w:val="006F5D34"/>
    <w:rsid w:val="006F608C"/>
    <w:rsid w:val="006F6456"/>
    <w:rsid w:val="006F659C"/>
    <w:rsid w:val="006F677E"/>
    <w:rsid w:val="006F6BC8"/>
    <w:rsid w:val="006F6D45"/>
    <w:rsid w:val="006F7299"/>
    <w:rsid w:val="006F79C1"/>
    <w:rsid w:val="006F7DAB"/>
    <w:rsid w:val="006F7E20"/>
    <w:rsid w:val="007000EB"/>
    <w:rsid w:val="00700205"/>
    <w:rsid w:val="007003DD"/>
    <w:rsid w:val="00700A2E"/>
    <w:rsid w:val="00700E4F"/>
    <w:rsid w:val="0070174E"/>
    <w:rsid w:val="00701764"/>
    <w:rsid w:val="00701FFD"/>
    <w:rsid w:val="00702C5E"/>
    <w:rsid w:val="00703424"/>
    <w:rsid w:val="007036C4"/>
    <w:rsid w:val="00703F44"/>
    <w:rsid w:val="007042CA"/>
    <w:rsid w:val="00704F39"/>
    <w:rsid w:val="0070616B"/>
    <w:rsid w:val="00706D32"/>
    <w:rsid w:val="00706FDA"/>
    <w:rsid w:val="007070BC"/>
    <w:rsid w:val="00707381"/>
    <w:rsid w:val="00707607"/>
    <w:rsid w:val="00707B02"/>
    <w:rsid w:val="00710097"/>
    <w:rsid w:val="007100C6"/>
    <w:rsid w:val="00710979"/>
    <w:rsid w:val="00710B83"/>
    <w:rsid w:val="00710B85"/>
    <w:rsid w:val="00710BD4"/>
    <w:rsid w:val="00710CD6"/>
    <w:rsid w:val="00710FFE"/>
    <w:rsid w:val="007111DE"/>
    <w:rsid w:val="0071185D"/>
    <w:rsid w:val="007119D0"/>
    <w:rsid w:val="00711D63"/>
    <w:rsid w:val="00711F9A"/>
    <w:rsid w:val="0071214C"/>
    <w:rsid w:val="007121D2"/>
    <w:rsid w:val="00712233"/>
    <w:rsid w:val="00712783"/>
    <w:rsid w:val="00712C9B"/>
    <w:rsid w:val="00712DBD"/>
    <w:rsid w:val="0071322C"/>
    <w:rsid w:val="0071351C"/>
    <w:rsid w:val="00713810"/>
    <w:rsid w:val="007138BD"/>
    <w:rsid w:val="00713962"/>
    <w:rsid w:val="00713B26"/>
    <w:rsid w:val="00713E8E"/>
    <w:rsid w:val="00714026"/>
    <w:rsid w:val="00714BB2"/>
    <w:rsid w:val="0071594A"/>
    <w:rsid w:val="007159A4"/>
    <w:rsid w:val="00715D1F"/>
    <w:rsid w:val="00715D91"/>
    <w:rsid w:val="00715EDA"/>
    <w:rsid w:val="007166CA"/>
    <w:rsid w:val="00716DF6"/>
    <w:rsid w:val="00716EC9"/>
    <w:rsid w:val="0071737B"/>
    <w:rsid w:val="00720241"/>
    <w:rsid w:val="007202AE"/>
    <w:rsid w:val="007202B4"/>
    <w:rsid w:val="00720551"/>
    <w:rsid w:val="007205B7"/>
    <w:rsid w:val="00720850"/>
    <w:rsid w:val="00720926"/>
    <w:rsid w:val="00720AF6"/>
    <w:rsid w:val="00720C35"/>
    <w:rsid w:val="00720C3B"/>
    <w:rsid w:val="00720CB8"/>
    <w:rsid w:val="0072169E"/>
    <w:rsid w:val="0072222B"/>
    <w:rsid w:val="007225C3"/>
    <w:rsid w:val="00722C16"/>
    <w:rsid w:val="00722E6E"/>
    <w:rsid w:val="007233B6"/>
    <w:rsid w:val="00723D97"/>
    <w:rsid w:val="00723EB4"/>
    <w:rsid w:val="00723ECF"/>
    <w:rsid w:val="00723FD8"/>
    <w:rsid w:val="0072424C"/>
    <w:rsid w:val="007255F4"/>
    <w:rsid w:val="00725AC6"/>
    <w:rsid w:val="00725AEE"/>
    <w:rsid w:val="00725B2C"/>
    <w:rsid w:val="00725BA7"/>
    <w:rsid w:val="007261C4"/>
    <w:rsid w:val="007261D5"/>
    <w:rsid w:val="007261DE"/>
    <w:rsid w:val="007276B4"/>
    <w:rsid w:val="00727FD5"/>
    <w:rsid w:val="007303A5"/>
    <w:rsid w:val="00730412"/>
    <w:rsid w:val="00730518"/>
    <w:rsid w:val="00730B3E"/>
    <w:rsid w:val="0073153F"/>
    <w:rsid w:val="00731B0C"/>
    <w:rsid w:val="00731EF3"/>
    <w:rsid w:val="0073281A"/>
    <w:rsid w:val="00732905"/>
    <w:rsid w:val="00732C0A"/>
    <w:rsid w:val="00733324"/>
    <w:rsid w:val="0073350C"/>
    <w:rsid w:val="00733762"/>
    <w:rsid w:val="00733801"/>
    <w:rsid w:val="00733CB1"/>
    <w:rsid w:val="0073420B"/>
    <w:rsid w:val="00734621"/>
    <w:rsid w:val="007346BE"/>
    <w:rsid w:val="007348DE"/>
    <w:rsid w:val="0073540C"/>
    <w:rsid w:val="00735C98"/>
    <w:rsid w:val="007360BE"/>
    <w:rsid w:val="00736231"/>
    <w:rsid w:val="007374CA"/>
    <w:rsid w:val="00740C52"/>
    <w:rsid w:val="00741393"/>
    <w:rsid w:val="0074154A"/>
    <w:rsid w:val="00741959"/>
    <w:rsid w:val="0074236B"/>
    <w:rsid w:val="007428F5"/>
    <w:rsid w:val="0074292E"/>
    <w:rsid w:val="0074299B"/>
    <w:rsid w:val="007429D3"/>
    <w:rsid w:val="00742B99"/>
    <w:rsid w:val="00742ECB"/>
    <w:rsid w:val="00743088"/>
    <w:rsid w:val="00743129"/>
    <w:rsid w:val="0074319F"/>
    <w:rsid w:val="007435CE"/>
    <w:rsid w:val="00743767"/>
    <w:rsid w:val="00743858"/>
    <w:rsid w:val="00743B45"/>
    <w:rsid w:val="00743DD3"/>
    <w:rsid w:val="00743EA3"/>
    <w:rsid w:val="0074424A"/>
    <w:rsid w:val="0074460D"/>
    <w:rsid w:val="0074465A"/>
    <w:rsid w:val="00744747"/>
    <w:rsid w:val="00745785"/>
    <w:rsid w:val="00745B79"/>
    <w:rsid w:val="00745D93"/>
    <w:rsid w:val="00745DC4"/>
    <w:rsid w:val="00745F56"/>
    <w:rsid w:val="00746158"/>
    <w:rsid w:val="00746558"/>
    <w:rsid w:val="00746B59"/>
    <w:rsid w:val="007474D1"/>
    <w:rsid w:val="0074760E"/>
    <w:rsid w:val="0074776D"/>
    <w:rsid w:val="0074789F"/>
    <w:rsid w:val="007479E0"/>
    <w:rsid w:val="00747ED2"/>
    <w:rsid w:val="007504DF"/>
    <w:rsid w:val="00750B79"/>
    <w:rsid w:val="0075110C"/>
    <w:rsid w:val="007511C7"/>
    <w:rsid w:val="0075121B"/>
    <w:rsid w:val="0075161B"/>
    <w:rsid w:val="007518B3"/>
    <w:rsid w:val="00751BDC"/>
    <w:rsid w:val="00751FD1"/>
    <w:rsid w:val="007524D5"/>
    <w:rsid w:val="0075250F"/>
    <w:rsid w:val="007528BD"/>
    <w:rsid w:val="00752DA6"/>
    <w:rsid w:val="007531FB"/>
    <w:rsid w:val="0075323B"/>
    <w:rsid w:val="00753755"/>
    <w:rsid w:val="007538E9"/>
    <w:rsid w:val="00753C4B"/>
    <w:rsid w:val="00753CB3"/>
    <w:rsid w:val="0075400A"/>
    <w:rsid w:val="00754ABA"/>
    <w:rsid w:val="00754CD8"/>
    <w:rsid w:val="00754E01"/>
    <w:rsid w:val="00755566"/>
    <w:rsid w:val="00755F44"/>
    <w:rsid w:val="007566A8"/>
    <w:rsid w:val="00756850"/>
    <w:rsid w:val="0075709C"/>
    <w:rsid w:val="00757363"/>
    <w:rsid w:val="00757501"/>
    <w:rsid w:val="00757AC5"/>
    <w:rsid w:val="00757D46"/>
    <w:rsid w:val="00757F3E"/>
    <w:rsid w:val="0076002D"/>
    <w:rsid w:val="0076045B"/>
    <w:rsid w:val="0076089A"/>
    <w:rsid w:val="00760F3B"/>
    <w:rsid w:val="00761982"/>
    <w:rsid w:val="00761BB3"/>
    <w:rsid w:val="00761C4C"/>
    <w:rsid w:val="00761D1A"/>
    <w:rsid w:val="00761F0B"/>
    <w:rsid w:val="007623E1"/>
    <w:rsid w:val="007627E6"/>
    <w:rsid w:val="00762C2B"/>
    <w:rsid w:val="00763679"/>
    <w:rsid w:val="007641D5"/>
    <w:rsid w:val="007645D1"/>
    <w:rsid w:val="0076475F"/>
    <w:rsid w:val="00764858"/>
    <w:rsid w:val="00764BD1"/>
    <w:rsid w:val="00765928"/>
    <w:rsid w:val="00765D4A"/>
    <w:rsid w:val="007667C2"/>
    <w:rsid w:val="00766AA8"/>
    <w:rsid w:val="00766DDF"/>
    <w:rsid w:val="0076763F"/>
    <w:rsid w:val="00767894"/>
    <w:rsid w:val="007678D6"/>
    <w:rsid w:val="007679CA"/>
    <w:rsid w:val="00767C96"/>
    <w:rsid w:val="00767E14"/>
    <w:rsid w:val="0077110D"/>
    <w:rsid w:val="00771201"/>
    <w:rsid w:val="0077144D"/>
    <w:rsid w:val="007714F6"/>
    <w:rsid w:val="00771AC5"/>
    <w:rsid w:val="00771E2C"/>
    <w:rsid w:val="00772A33"/>
    <w:rsid w:val="00772B9D"/>
    <w:rsid w:val="00772EAE"/>
    <w:rsid w:val="00772FB8"/>
    <w:rsid w:val="00773252"/>
    <w:rsid w:val="007737E3"/>
    <w:rsid w:val="00773AD2"/>
    <w:rsid w:val="00773BF3"/>
    <w:rsid w:val="00773C9B"/>
    <w:rsid w:val="0077433F"/>
    <w:rsid w:val="00774836"/>
    <w:rsid w:val="00774963"/>
    <w:rsid w:val="007750E0"/>
    <w:rsid w:val="00775508"/>
    <w:rsid w:val="00775700"/>
    <w:rsid w:val="00775DFC"/>
    <w:rsid w:val="00776365"/>
    <w:rsid w:val="007764DB"/>
    <w:rsid w:val="007765F0"/>
    <w:rsid w:val="00776678"/>
    <w:rsid w:val="00776855"/>
    <w:rsid w:val="0077688C"/>
    <w:rsid w:val="00776D00"/>
    <w:rsid w:val="00777614"/>
    <w:rsid w:val="00777AE4"/>
    <w:rsid w:val="00777BD1"/>
    <w:rsid w:val="007805F1"/>
    <w:rsid w:val="00780910"/>
    <w:rsid w:val="00780985"/>
    <w:rsid w:val="00780F6B"/>
    <w:rsid w:val="00782E8F"/>
    <w:rsid w:val="00782F39"/>
    <w:rsid w:val="00782FD1"/>
    <w:rsid w:val="00783125"/>
    <w:rsid w:val="007836DF"/>
    <w:rsid w:val="00784396"/>
    <w:rsid w:val="007846B1"/>
    <w:rsid w:val="00784AE6"/>
    <w:rsid w:val="00784E99"/>
    <w:rsid w:val="0078504A"/>
    <w:rsid w:val="0078573C"/>
    <w:rsid w:val="007859F2"/>
    <w:rsid w:val="00785C68"/>
    <w:rsid w:val="0078625C"/>
    <w:rsid w:val="0078682A"/>
    <w:rsid w:val="0078688D"/>
    <w:rsid w:val="00786B9F"/>
    <w:rsid w:val="00786D74"/>
    <w:rsid w:val="00790055"/>
    <w:rsid w:val="00790157"/>
    <w:rsid w:val="007902BA"/>
    <w:rsid w:val="007904A5"/>
    <w:rsid w:val="00790585"/>
    <w:rsid w:val="00790F80"/>
    <w:rsid w:val="00791223"/>
    <w:rsid w:val="007913BE"/>
    <w:rsid w:val="00791498"/>
    <w:rsid w:val="00791B7F"/>
    <w:rsid w:val="00791CC7"/>
    <w:rsid w:val="00792485"/>
    <w:rsid w:val="00792501"/>
    <w:rsid w:val="00792995"/>
    <w:rsid w:val="007929E5"/>
    <w:rsid w:val="00792E32"/>
    <w:rsid w:val="007933E3"/>
    <w:rsid w:val="007936B8"/>
    <w:rsid w:val="007937FF"/>
    <w:rsid w:val="0079387E"/>
    <w:rsid w:val="00793A73"/>
    <w:rsid w:val="00793C5D"/>
    <w:rsid w:val="00793E62"/>
    <w:rsid w:val="00793EC0"/>
    <w:rsid w:val="007941D2"/>
    <w:rsid w:val="00794546"/>
    <w:rsid w:val="00794EB9"/>
    <w:rsid w:val="00795483"/>
    <w:rsid w:val="007962B1"/>
    <w:rsid w:val="0079651D"/>
    <w:rsid w:val="0079658B"/>
    <w:rsid w:val="007969EE"/>
    <w:rsid w:val="00796C11"/>
    <w:rsid w:val="00796E9C"/>
    <w:rsid w:val="00797046"/>
    <w:rsid w:val="007A0283"/>
    <w:rsid w:val="007A1025"/>
    <w:rsid w:val="007A1546"/>
    <w:rsid w:val="007A228C"/>
    <w:rsid w:val="007A2786"/>
    <w:rsid w:val="007A357E"/>
    <w:rsid w:val="007A368E"/>
    <w:rsid w:val="007A3D5C"/>
    <w:rsid w:val="007A50E2"/>
    <w:rsid w:val="007A5653"/>
    <w:rsid w:val="007A5864"/>
    <w:rsid w:val="007A5868"/>
    <w:rsid w:val="007A5AD4"/>
    <w:rsid w:val="007A5C1F"/>
    <w:rsid w:val="007A63F0"/>
    <w:rsid w:val="007A6E7E"/>
    <w:rsid w:val="007A709C"/>
    <w:rsid w:val="007A718F"/>
    <w:rsid w:val="007A73C7"/>
    <w:rsid w:val="007A75AE"/>
    <w:rsid w:val="007A761A"/>
    <w:rsid w:val="007A770F"/>
    <w:rsid w:val="007A7BBE"/>
    <w:rsid w:val="007B0374"/>
    <w:rsid w:val="007B04CE"/>
    <w:rsid w:val="007B05AE"/>
    <w:rsid w:val="007B0805"/>
    <w:rsid w:val="007B17AD"/>
    <w:rsid w:val="007B1F15"/>
    <w:rsid w:val="007B24D8"/>
    <w:rsid w:val="007B349A"/>
    <w:rsid w:val="007B3872"/>
    <w:rsid w:val="007B3A67"/>
    <w:rsid w:val="007B3A82"/>
    <w:rsid w:val="007B3C88"/>
    <w:rsid w:val="007B3E8C"/>
    <w:rsid w:val="007B4D40"/>
    <w:rsid w:val="007B5290"/>
    <w:rsid w:val="007B5C61"/>
    <w:rsid w:val="007B5F03"/>
    <w:rsid w:val="007B61CA"/>
    <w:rsid w:val="007B61EE"/>
    <w:rsid w:val="007B62C7"/>
    <w:rsid w:val="007B6871"/>
    <w:rsid w:val="007B6A95"/>
    <w:rsid w:val="007B6BBC"/>
    <w:rsid w:val="007B6DBA"/>
    <w:rsid w:val="007B7327"/>
    <w:rsid w:val="007B7A2F"/>
    <w:rsid w:val="007B7A74"/>
    <w:rsid w:val="007B7EDC"/>
    <w:rsid w:val="007C002E"/>
    <w:rsid w:val="007C0B0C"/>
    <w:rsid w:val="007C0BB7"/>
    <w:rsid w:val="007C0BEC"/>
    <w:rsid w:val="007C11B1"/>
    <w:rsid w:val="007C1ED7"/>
    <w:rsid w:val="007C227C"/>
    <w:rsid w:val="007C263A"/>
    <w:rsid w:val="007C26D4"/>
    <w:rsid w:val="007C26FF"/>
    <w:rsid w:val="007C27DE"/>
    <w:rsid w:val="007C342F"/>
    <w:rsid w:val="007C388B"/>
    <w:rsid w:val="007C3C9D"/>
    <w:rsid w:val="007C3D33"/>
    <w:rsid w:val="007C3F99"/>
    <w:rsid w:val="007C42CD"/>
    <w:rsid w:val="007C444C"/>
    <w:rsid w:val="007C471A"/>
    <w:rsid w:val="007C48FC"/>
    <w:rsid w:val="007C4D75"/>
    <w:rsid w:val="007C572F"/>
    <w:rsid w:val="007C5B77"/>
    <w:rsid w:val="007C619F"/>
    <w:rsid w:val="007C6493"/>
    <w:rsid w:val="007C64A4"/>
    <w:rsid w:val="007C688A"/>
    <w:rsid w:val="007C72DD"/>
    <w:rsid w:val="007C745B"/>
    <w:rsid w:val="007D0342"/>
    <w:rsid w:val="007D0834"/>
    <w:rsid w:val="007D0A35"/>
    <w:rsid w:val="007D0B63"/>
    <w:rsid w:val="007D0F04"/>
    <w:rsid w:val="007D0F69"/>
    <w:rsid w:val="007D0FB4"/>
    <w:rsid w:val="007D12E1"/>
    <w:rsid w:val="007D14C4"/>
    <w:rsid w:val="007D1939"/>
    <w:rsid w:val="007D1951"/>
    <w:rsid w:val="007D1AC5"/>
    <w:rsid w:val="007D1BBB"/>
    <w:rsid w:val="007D2591"/>
    <w:rsid w:val="007D294A"/>
    <w:rsid w:val="007D32B4"/>
    <w:rsid w:val="007D3424"/>
    <w:rsid w:val="007D3E49"/>
    <w:rsid w:val="007D40F2"/>
    <w:rsid w:val="007D42D7"/>
    <w:rsid w:val="007D47D2"/>
    <w:rsid w:val="007D4BCD"/>
    <w:rsid w:val="007D4DBC"/>
    <w:rsid w:val="007D4ECF"/>
    <w:rsid w:val="007D5A6A"/>
    <w:rsid w:val="007D6528"/>
    <w:rsid w:val="007D6B7A"/>
    <w:rsid w:val="007D6EBE"/>
    <w:rsid w:val="007D6EC0"/>
    <w:rsid w:val="007D790E"/>
    <w:rsid w:val="007D7B53"/>
    <w:rsid w:val="007D7C4E"/>
    <w:rsid w:val="007D7CB9"/>
    <w:rsid w:val="007D7CF7"/>
    <w:rsid w:val="007D7E1D"/>
    <w:rsid w:val="007D7E45"/>
    <w:rsid w:val="007E0216"/>
    <w:rsid w:val="007E1923"/>
    <w:rsid w:val="007E1C47"/>
    <w:rsid w:val="007E217A"/>
    <w:rsid w:val="007E2307"/>
    <w:rsid w:val="007E27DE"/>
    <w:rsid w:val="007E2BAF"/>
    <w:rsid w:val="007E36CC"/>
    <w:rsid w:val="007E36CE"/>
    <w:rsid w:val="007E387F"/>
    <w:rsid w:val="007E3CB7"/>
    <w:rsid w:val="007E3E42"/>
    <w:rsid w:val="007E3FD7"/>
    <w:rsid w:val="007E4020"/>
    <w:rsid w:val="007E409A"/>
    <w:rsid w:val="007E416A"/>
    <w:rsid w:val="007E56A7"/>
    <w:rsid w:val="007E5EC0"/>
    <w:rsid w:val="007E5F04"/>
    <w:rsid w:val="007E6050"/>
    <w:rsid w:val="007E63BB"/>
    <w:rsid w:val="007E6A14"/>
    <w:rsid w:val="007E6DD2"/>
    <w:rsid w:val="007E741A"/>
    <w:rsid w:val="007E767A"/>
    <w:rsid w:val="007E767B"/>
    <w:rsid w:val="007E775C"/>
    <w:rsid w:val="007F014F"/>
    <w:rsid w:val="007F09CC"/>
    <w:rsid w:val="007F153B"/>
    <w:rsid w:val="007F19A7"/>
    <w:rsid w:val="007F1D93"/>
    <w:rsid w:val="007F1F13"/>
    <w:rsid w:val="007F29E6"/>
    <w:rsid w:val="007F35D9"/>
    <w:rsid w:val="007F3BDE"/>
    <w:rsid w:val="007F3E58"/>
    <w:rsid w:val="007F4451"/>
    <w:rsid w:val="007F4DCE"/>
    <w:rsid w:val="007F4E4D"/>
    <w:rsid w:val="007F4F3A"/>
    <w:rsid w:val="007F526A"/>
    <w:rsid w:val="007F5316"/>
    <w:rsid w:val="007F54C5"/>
    <w:rsid w:val="007F5644"/>
    <w:rsid w:val="007F5938"/>
    <w:rsid w:val="007F5B11"/>
    <w:rsid w:val="007F5B66"/>
    <w:rsid w:val="007F5DEF"/>
    <w:rsid w:val="007F5EA0"/>
    <w:rsid w:val="007F65DC"/>
    <w:rsid w:val="007F69EC"/>
    <w:rsid w:val="007F6E8D"/>
    <w:rsid w:val="007F74E9"/>
    <w:rsid w:val="007F7655"/>
    <w:rsid w:val="007F7F87"/>
    <w:rsid w:val="008001F1"/>
    <w:rsid w:val="00800D86"/>
    <w:rsid w:val="00801340"/>
    <w:rsid w:val="008015C0"/>
    <w:rsid w:val="008015E8"/>
    <w:rsid w:val="00801C89"/>
    <w:rsid w:val="00802369"/>
    <w:rsid w:val="0080272E"/>
    <w:rsid w:val="00802AB8"/>
    <w:rsid w:val="00802D9F"/>
    <w:rsid w:val="0080304F"/>
    <w:rsid w:val="008031F1"/>
    <w:rsid w:val="00803550"/>
    <w:rsid w:val="00803BE9"/>
    <w:rsid w:val="00803CEB"/>
    <w:rsid w:val="00803D90"/>
    <w:rsid w:val="008042A8"/>
    <w:rsid w:val="00804721"/>
    <w:rsid w:val="0080491B"/>
    <w:rsid w:val="008055E1"/>
    <w:rsid w:val="008063EF"/>
    <w:rsid w:val="0080672C"/>
    <w:rsid w:val="00806BA9"/>
    <w:rsid w:val="00807775"/>
    <w:rsid w:val="00807A82"/>
    <w:rsid w:val="00810B96"/>
    <w:rsid w:val="008118B6"/>
    <w:rsid w:val="00811ADF"/>
    <w:rsid w:val="00811C27"/>
    <w:rsid w:val="00811E5A"/>
    <w:rsid w:val="00811EA6"/>
    <w:rsid w:val="00812103"/>
    <w:rsid w:val="008136C0"/>
    <w:rsid w:val="00813D60"/>
    <w:rsid w:val="00813F96"/>
    <w:rsid w:val="0081433D"/>
    <w:rsid w:val="00814DDA"/>
    <w:rsid w:val="008156B2"/>
    <w:rsid w:val="00815831"/>
    <w:rsid w:val="00815ADA"/>
    <w:rsid w:val="00815ECE"/>
    <w:rsid w:val="0081639B"/>
    <w:rsid w:val="0081676E"/>
    <w:rsid w:val="00816B1A"/>
    <w:rsid w:val="00816CD0"/>
    <w:rsid w:val="00816D17"/>
    <w:rsid w:val="00816E5A"/>
    <w:rsid w:val="008172E5"/>
    <w:rsid w:val="00817871"/>
    <w:rsid w:val="00817AB0"/>
    <w:rsid w:val="00820334"/>
    <w:rsid w:val="00820680"/>
    <w:rsid w:val="00820A58"/>
    <w:rsid w:val="00820BC7"/>
    <w:rsid w:val="00820E0F"/>
    <w:rsid w:val="00821B54"/>
    <w:rsid w:val="008222D3"/>
    <w:rsid w:val="008226C1"/>
    <w:rsid w:val="008226E6"/>
    <w:rsid w:val="00822C2E"/>
    <w:rsid w:val="00822EA6"/>
    <w:rsid w:val="00823290"/>
    <w:rsid w:val="008238B8"/>
    <w:rsid w:val="00823C9A"/>
    <w:rsid w:val="00823F6D"/>
    <w:rsid w:val="00823FD6"/>
    <w:rsid w:val="0082407D"/>
    <w:rsid w:val="00824BEA"/>
    <w:rsid w:val="00824C75"/>
    <w:rsid w:val="00825A48"/>
    <w:rsid w:val="00825BC5"/>
    <w:rsid w:val="00826077"/>
    <w:rsid w:val="00826174"/>
    <w:rsid w:val="008263D1"/>
    <w:rsid w:val="00826496"/>
    <w:rsid w:val="008266AB"/>
    <w:rsid w:val="00826DEB"/>
    <w:rsid w:val="00826F30"/>
    <w:rsid w:val="00827515"/>
    <w:rsid w:val="008275CA"/>
    <w:rsid w:val="008276B2"/>
    <w:rsid w:val="00827957"/>
    <w:rsid w:val="00827FBC"/>
    <w:rsid w:val="00830B4F"/>
    <w:rsid w:val="00830D9A"/>
    <w:rsid w:val="008313D3"/>
    <w:rsid w:val="00831979"/>
    <w:rsid w:val="00832488"/>
    <w:rsid w:val="00832946"/>
    <w:rsid w:val="00832A01"/>
    <w:rsid w:val="00832AC3"/>
    <w:rsid w:val="00833196"/>
    <w:rsid w:val="008334CD"/>
    <w:rsid w:val="008347A4"/>
    <w:rsid w:val="008349DB"/>
    <w:rsid w:val="00834A62"/>
    <w:rsid w:val="00834F2E"/>
    <w:rsid w:val="00835933"/>
    <w:rsid w:val="00835DA5"/>
    <w:rsid w:val="00835F1E"/>
    <w:rsid w:val="00836268"/>
    <w:rsid w:val="00836D9A"/>
    <w:rsid w:val="00836E5C"/>
    <w:rsid w:val="008378C5"/>
    <w:rsid w:val="00837B6E"/>
    <w:rsid w:val="008401D5"/>
    <w:rsid w:val="00840DE2"/>
    <w:rsid w:val="008411C6"/>
    <w:rsid w:val="00841387"/>
    <w:rsid w:val="00841418"/>
    <w:rsid w:val="008414F1"/>
    <w:rsid w:val="0084215D"/>
    <w:rsid w:val="00842653"/>
    <w:rsid w:val="00842A42"/>
    <w:rsid w:val="0084317E"/>
    <w:rsid w:val="00843349"/>
    <w:rsid w:val="0084381B"/>
    <w:rsid w:val="00843DBF"/>
    <w:rsid w:val="00843ECB"/>
    <w:rsid w:val="008440D8"/>
    <w:rsid w:val="008440FA"/>
    <w:rsid w:val="00844F12"/>
    <w:rsid w:val="00845B31"/>
    <w:rsid w:val="00845D63"/>
    <w:rsid w:val="0084664A"/>
    <w:rsid w:val="00847324"/>
    <w:rsid w:val="008473EB"/>
    <w:rsid w:val="008500A8"/>
    <w:rsid w:val="0085058A"/>
    <w:rsid w:val="008505EB"/>
    <w:rsid w:val="00850B49"/>
    <w:rsid w:val="00850E39"/>
    <w:rsid w:val="00850F3A"/>
    <w:rsid w:val="00851352"/>
    <w:rsid w:val="00851479"/>
    <w:rsid w:val="0085280A"/>
    <w:rsid w:val="0085409A"/>
    <w:rsid w:val="00854338"/>
    <w:rsid w:val="008548F1"/>
    <w:rsid w:val="008550A7"/>
    <w:rsid w:val="00855584"/>
    <w:rsid w:val="00855CD5"/>
    <w:rsid w:val="00855DDF"/>
    <w:rsid w:val="00856091"/>
    <w:rsid w:val="00856343"/>
    <w:rsid w:val="00856666"/>
    <w:rsid w:val="00856B8D"/>
    <w:rsid w:val="00856C35"/>
    <w:rsid w:val="00856C88"/>
    <w:rsid w:val="00857779"/>
    <w:rsid w:val="00857C9B"/>
    <w:rsid w:val="00857D76"/>
    <w:rsid w:val="00860C17"/>
    <w:rsid w:val="00861186"/>
    <w:rsid w:val="0086120C"/>
    <w:rsid w:val="0086134F"/>
    <w:rsid w:val="00861638"/>
    <w:rsid w:val="008622C4"/>
    <w:rsid w:val="00862550"/>
    <w:rsid w:val="008625C7"/>
    <w:rsid w:val="0086299A"/>
    <w:rsid w:val="00862CED"/>
    <w:rsid w:val="00862EDC"/>
    <w:rsid w:val="00862FE2"/>
    <w:rsid w:val="00863230"/>
    <w:rsid w:val="008636DD"/>
    <w:rsid w:val="00863A27"/>
    <w:rsid w:val="00863EB4"/>
    <w:rsid w:val="00863FCA"/>
    <w:rsid w:val="0086456E"/>
    <w:rsid w:val="00864912"/>
    <w:rsid w:val="008654C7"/>
    <w:rsid w:val="00865DB5"/>
    <w:rsid w:val="00866395"/>
    <w:rsid w:val="008665BB"/>
    <w:rsid w:val="008667CA"/>
    <w:rsid w:val="008668C3"/>
    <w:rsid w:val="00866DB9"/>
    <w:rsid w:val="00867158"/>
    <w:rsid w:val="008673CC"/>
    <w:rsid w:val="008675CF"/>
    <w:rsid w:val="00867622"/>
    <w:rsid w:val="00870288"/>
    <w:rsid w:val="00870878"/>
    <w:rsid w:val="00870C61"/>
    <w:rsid w:val="00871272"/>
    <w:rsid w:val="0087159D"/>
    <w:rsid w:val="008717D8"/>
    <w:rsid w:val="00871BD5"/>
    <w:rsid w:val="0087215C"/>
    <w:rsid w:val="00872785"/>
    <w:rsid w:val="00872F43"/>
    <w:rsid w:val="0087435C"/>
    <w:rsid w:val="00875537"/>
    <w:rsid w:val="00875B02"/>
    <w:rsid w:val="00875CA5"/>
    <w:rsid w:val="00875DDC"/>
    <w:rsid w:val="00876BC6"/>
    <w:rsid w:val="00876BFC"/>
    <w:rsid w:val="00876CCE"/>
    <w:rsid w:val="00876D17"/>
    <w:rsid w:val="00877041"/>
    <w:rsid w:val="0088005E"/>
    <w:rsid w:val="008800D9"/>
    <w:rsid w:val="00880950"/>
    <w:rsid w:val="00880C17"/>
    <w:rsid w:val="00880C86"/>
    <w:rsid w:val="00880CD3"/>
    <w:rsid w:val="00880E35"/>
    <w:rsid w:val="008814A2"/>
    <w:rsid w:val="00881836"/>
    <w:rsid w:val="008819D5"/>
    <w:rsid w:val="00881D95"/>
    <w:rsid w:val="00881E63"/>
    <w:rsid w:val="008820A8"/>
    <w:rsid w:val="00882D38"/>
    <w:rsid w:val="00882F7F"/>
    <w:rsid w:val="0088384E"/>
    <w:rsid w:val="0088422D"/>
    <w:rsid w:val="008844E8"/>
    <w:rsid w:val="0088469A"/>
    <w:rsid w:val="00884DB7"/>
    <w:rsid w:val="00885690"/>
    <w:rsid w:val="00885765"/>
    <w:rsid w:val="00885886"/>
    <w:rsid w:val="00885AFC"/>
    <w:rsid w:val="00885B22"/>
    <w:rsid w:val="00886832"/>
    <w:rsid w:val="008875FE"/>
    <w:rsid w:val="00887AA4"/>
    <w:rsid w:val="00887F8E"/>
    <w:rsid w:val="008902B4"/>
    <w:rsid w:val="00890E5B"/>
    <w:rsid w:val="00890F32"/>
    <w:rsid w:val="0089170F"/>
    <w:rsid w:val="00891ED0"/>
    <w:rsid w:val="00892298"/>
    <w:rsid w:val="008922B4"/>
    <w:rsid w:val="008923DA"/>
    <w:rsid w:val="00892486"/>
    <w:rsid w:val="008924B3"/>
    <w:rsid w:val="00892C92"/>
    <w:rsid w:val="008932E8"/>
    <w:rsid w:val="008935E7"/>
    <w:rsid w:val="00893697"/>
    <w:rsid w:val="008936B7"/>
    <w:rsid w:val="00894196"/>
    <w:rsid w:val="0089430E"/>
    <w:rsid w:val="00894322"/>
    <w:rsid w:val="00894C7C"/>
    <w:rsid w:val="008951E0"/>
    <w:rsid w:val="00895334"/>
    <w:rsid w:val="00895352"/>
    <w:rsid w:val="00895370"/>
    <w:rsid w:val="00895640"/>
    <w:rsid w:val="008956EF"/>
    <w:rsid w:val="0089590E"/>
    <w:rsid w:val="008959C9"/>
    <w:rsid w:val="00895D65"/>
    <w:rsid w:val="00895FE4"/>
    <w:rsid w:val="00896234"/>
    <w:rsid w:val="008964D7"/>
    <w:rsid w:val="0089771E"/>
    <w:rsid w:val="00897DE4"/>
    <w:rsid w:val="00897E43"/>
    <w:rsid w:val="008A141D"/>
    <w:rsid w:val="008A1855"/>
    <w:rsid w:val="008A18D5"/>
    <w:rsid w:val="008A25DF"/>
    <w:rsid w:val="008A26CA"/>
    <w:rsid w:val="008A2A89"/>
    <w:rsid w:val="008A3197"/>
    <w:rsid w:val="008A3397"/>
    <w:rsid w:val="008A3675"/>
    <w:rsid w:val="008A3791"/>
    <w:rsid w:val="008A400A"/>
    <w:rsid w:val="008A4692"/>
    <w:rsid w:val="008A4800"/>
    <w:rsid w:val="008A492F"/>
    <w:rsid w:val="008A5145"/>
    <w:rsid w:val="008A5A29"/>
    <w:rsid w:val="008A5AC9"/>
    <w:rsid w:val="008A6138"/>
    <w:rsid w:val="008A630E"/>
    <w:rsid w:val="008A6389"/>
    <w:rsid w:val="008A71FF"/>
    <w:rsid w:val="008A7237"/>
    <w:rsid w:val="008A73F6"/>
    <w:rsid w:val="008A7631"/>
    <w:rsid w:val="008A7944"/>
    <w:rsid w:val="008A7B0F"/>
    <w:rsid w:val="008B02DC"/>
    <w:rsid w:val="008B0793"/>
    <w:rsid w:val="008B0907"/>
    <w:rsid w:val="008B1716"/>
    <w:rsid w:val="008B191A"/>
    <w:rsid w:val="008B1A35"/>
    <w:rsid w:val="008B1CE5"/>
    <w:rsid w:val="008B1E8E"/>
    <w:rsid w:val="008B25B4"/>
    <w:rsid w:val="008B2A30"/>
    <w:rsid w:val="008B2C06"/>
    <w:rsid w:val="008B2C25"/>
    <w:rsid w:val="008B2D97"/>
    <w:rsid w:val="008B3041"/>
    <w:rsid w:val="008B3060"/>
    <w:rsid w:val="008B35F1"/>
    <w:rsid w:val="008B3B49"/>
    <w:rsid w:val="008B411A"/>
    <w:rsid w:val="008B4374"/>
    <w:rsid w:val="008B4BCC"/>
    <w:rsid w:val="008B4D6C"/>
    <w:rsid w:val="008B57F5"/>
    <w:rsid w:val="008B5CE5"/>
    <w:rsid w:val="008B6084"/>
    <w:rsid w:val="008B6687"/>
    <w:rsid w:val="008B6769"/>
    <w:rsid w:val="008B6829"/>
    <w:rsid w:val="008B6C41"/>
    <w:rsid w:val="008B70FF"/>
    <w:rsid w:val="008B71CF"/>
    <w:rsid w:val="008B72F1"/>
    <w:rsid w:val="008B7459"/>
    <w:rsid w:val="008B74AC"/>
    <w:rsid w:val="008B75F1"/>
    <w:rsid w:val="008B795F"/>
    <w:rsid w:val="008B7B5E"/>
    <w:rsid w:val="008C01B9"/>
    <w:rsid w:val="008C08C4"/>
    <w:rsid w:val="008C0A7A"/>
    <w:rsid w:val="008C0BA8"/>
    <w:rsid w:val="008C0EE5"/>
    <w:rsid w:val="008C1030"/>
    <w:rsid w:val="008C1C66"/>
    <w:rsid w:val="008C21DC"/>
    <w:rsid w:val="008C2377"/>
    <w:rsid w:val="008C2725"/>
    <w:rsid w:val="008C2B50"/>
    <w:rsid w:val="008C33F0"/>
    <w:rsid w:val="008C3768"/>
    <w:rsid w:val="008C39CA"/>
    <w:rsid w:val="008C39F7"/>
    <w:rsid w:val="008C3BDE"/>
    <w:rsid w:val="008C3D1B"/>
    <w:rsid w:val="008C438D"/>
    <w:rsid w:val="008C4CAF"/>
    <w:rsid w:val="008C5426"/>
    <w:rsid w:val="008C5738"/>
    <w:rsid w:val="008C593A"/>
    <w:rsid w:val="008C5AE2"/>
    <w:rsid w:val="008C5C8B"/>
    <w:rsid w:val="008C66B6"/>
    <w:rsid w:val="008C74B3"/>
    <w:rsid w:val="008C7B9B"/>
    <w:rsid w:val="008C7E14"/>
    <w:rsid w:val="008C7EAD"/>
    <w:rsid w:val="008D00DD"/>
    <w:rsid w:val="008D01F4"/>
    <w:rsid w:val="008D020D"/>
    <w:rsid w:val="008D080E"/>
    <w:rsid w:val="008D0BA6"/>
    <w:rsid w:val="008D0CFE"/>
    <w:rsid w:val="008D0FEE"/>
    <w:rsid w:val="008D10E8"/>
    <w:rsid w:val="008D1AA0"/>
    <w:rsid w:val="008D1BCE"/>
    <w:rsid w:val="008D1E3D"/>
    <w:rsid w:val="008D24AC"/>
    <w:rsid w:val="008D254C"/>
    <w:rsid w:val="008D2677"/>
    <w:rsid w:val="008D2CCA"/>
    <w:rsid w:val="008D32AA"/>
    <w:rsid w:val="008D32C4"/>
    <w:rsid w:val="008D32E2"/>
    <w:rsid w:val="008D3375"/>
    <w:rsid w:val="008D3CD9"/>
    <w:rsid w:val="008D4248"/>
    <w:rsid w:val="008D4316"/>
    <w:rsid w:val="008D46B4"/>
    <w:rsid w:val="008D4912"/>
    <w:rsid w:val="008D538E"/>
    <w:rsid w:val="008D54C2"/>
    <w:rsid w:val="008D5513"/>
    <w:rsid w:val="008D5558"/>
    <w:rsid w:val="008D5BD9"/>
    <w:rsid w:val="008D5BEB"/>
    <w:rsid w:val="008D6152"/>
    <w:rsid w:val="008D62BF"/>
    <w:rsid w:val="008D649F"/>
    <w:rsid w:val="008D6EE5"/>
    <w:rsid w:val="008D74F9"/>
    <w:rsid w:val="008D751A"/>
    <w:rsid w:val="008D786C"/>
    <w:rsid w:val="008D7B26"/>
    <w:rsid w:val="008E0A06"/>
    <w:rsid w:val="008E0C36"/>
    <w:rsid w:val="008E1246"/>
    <w:rsid w:val="008E16BE"/>
    <w:rsid w:val="008E182F"/>
    <w:rsid w:val="008E1843"/>
    <w:rsid w:val="008E1881"/>
    <w:rsid w:val="008E193A"/>
    <w:rsid w:val="008E2A8D"/>
    <w:rsid w:val="008E2CF7"/>
    <w:rsid w:val="008E2D97"/>
    <w:rsid w:val="008E3291"/>
    <w:rsid w:val="008E44A0"/>
    <w:rsid w:val="008E451C"/>
    <w:rsid w:val="008E48A6"/>
    <w:rsid w:val="008E4D93"/>
    <w:rsid w:val="008E5583"/>
    <w:rsid w:val="008E5586"/>
    <w:rsid w:val="008E5A41"/>
    <w:rsid w:val="008E6B66"/>
    <w:rsid w:val="008E6BC9"/>
    <w:rsid w:val="008E7144"/>
    <w:rsid w:val="008E777B"/>
    <w:rsid w:val="008E7B6E"/>
    <w:rsid w:val="008E7D1D"/>
    <w:rsid w:val="008F00F0"/>
    <w:rsid w:val="008F0360"/>
    <w:rsid w:val="008F065F"/>
    <w:rsid w:val="008F0CD1"/>
    <w:rsid w:val="008F0F81"/>
    <w:rsid w:val="008F1001"/>
    <w:rsid w:val="008F1922"/>
    <w:rsid w:val="008F1AD3"/>
    <w:rsid w:val="008F2563"/>
    <w:rsid w:val="008F27BF"/>
    <w:rsid w:val="008F2880"/>
    <w:rsid w:val="008F2A9E"/>
    <w:rsid w:val="008F316A"/>
    <w:rsid w:val="008F3344"/>
    <w:rsid w:val="008F355B"/>
    <w:rsid w:val="008F35C6"/>
    <w:rsid w:val="008F3D71"/>
    <w:rsid w:val="008F3E58"/>
    <w:rsid w:val="008F3F2B"/>
    <w:rsid w:val="008F49DD"/>
    <w:rsid w:val="008F4D42"/>
    <w:rsid w:val="008F4E75"/>
    <w:rsid w:val="008F52E9"/>
    <w:rsid w:val="008F5A1D"/>
    <w:rsid w:val="008F6215"/>
    <w:rsid w:val="008F6439"/>
    <w:rsid w:val="008F7516"/>
    <w:rsid w:val="008F7D5D"/>
    <w:rsid w:val="008F7F36"/>
    <w:rsid w:val="0090116D"/>
    <w:rsid w:val="009014F5"/>
    <w:rsid w:val="009015E1"/>
    <w:rsid w:val="00901789"/>
    <w:rsid w:val="00901874"/>
    <w:rsid w:val="00901989"/>
    <w:rsid w:val="00902A71"/>
    <w:rsid w:val="00902B30"/>
    <w:rsid w:val="00902FA7"/>
    <w:rsid w:val="0090371F"/>
    <w:rsid w:val="00903878"/>
    <w:rsid w:val="00903D7B"/>
    <w:rsid w:val="009040AD"/>
    <w:rsid w:val="00904214"/>
    <w:rsid w:val="009048C1"/>
    <w:rsid w:val="00904BD0"/>
    <w:rsid w:val="0090507F"/>
    <w:rsid w:val="00905200"/>
    <w:rsid w:val="0090550F"/>
    <w:rsid w:val="00905CA9"/>
    <w:rsid w:val="009062DE"/>
    <w:rsid w:val="0090656D"/>
    <w:rsid w:val="00906AE1"/>
    <w:rsid w:val="0090705A"/>
    <w:rsid w:val="0090723C"/>
    <w:rsid w:val="009073AA"/>
    <w:rsid w:val="009073E4"/>
    <w:rsid w:val="00910BB8"/>
    <w:rsid w:val="00910E34"/>
    <w:rsid w:val="0091155C"/>
    <w:rsid w:val="009115F2"/>
    <w:rsid w:val="00911661"/>
    <w:rsid w:val="00911B3A"/>
    <w:rsid w:val="0091267D"/>
    <w:rsid w:val="00912A0D"/>
    <w:rsid w:val="0091322D"/>
    <w:rsid w:val="00913E77"/>
    <w:rsid w:val="00913E81"/>
    <w:rsid w:val="00914165"/>
    <w:rsid w:val="009142EC"/>
    <w:rsid w:val="009143DB"/>
    <w:rsid w:val="00914613"/>
    <w:rsid w:val="00914641"/>
    <w:rsid w:val="00914834"/>
    <w:rsid w:val="00914F5E"/>
    <w:rsid w:val="009154C3"/>
    <w:rsid w:val="009156AC"/>
    <w:rsid w:val="00915F76"/>
    <w:rsid w:val="00916058"/>
    <w:rsid w:val="009160F1"/>
    <w:rsid w:val="009162F1"/>
    <w:rsid w:val="0091663C"/>
    <w:rsid w:val="00916647"/>
    <w:rsid w:val="00916E0F"/>
    <w:rsid w:val="00916EAC"/>
    <w:rsid w:val="00917022"/>
    <w:rsid w:val="00917287"/>
    <w:rsid w:val="009172A0"/>
    <w:rsid w:val="009174BC"/>
    <w:rsid w:val="00917588"/>
    <w:rsid w:val="0091774F"/>
    <w:rsid w:val="00917DB8"/>
    <w:rsid w:val="00920250"/>
    <w:rsid w:val="00920300"/>
    <w:rsid w:val="00920542"/>
    <w:rsid w:val="0092121C"/>
    <w:rsid w:val="0092178C"/>
    <w:rsid w:val="00921CFB"/>
    <w:rsid w:val="00921E7D"/>
    <w:rsid w:val="009229E8"/>
    <w:rsid w:val="00922FEC"/>
    <w:rsid w:val="00923021"/>
    <w:rsid w:val="009230B5"/>
    <w:rsid w:val="00923540"/>
    <w:rsid w:val="00923B8E"/>
    <w:rsid w:val="00923DAA"/>
    <w:rsid w:val="00924384"/>
    <w:rsid w:val="00925B2F"/>
    <w:rsid w:val="009264D9"/>
    <w:rsid w:val="00926767"/>
    <w:rsid w:val="00926893"/>
    <w:rsid w:val="00926C18"/>
    <w:rsid w:val="00926D96"/>
    <w:rsid w:val="00927CB5"/>
    <w:rsid w:val="00927DB6"/>
    <w:rsid w:val="00930066"/>
    <w:rsid w:val="009307FB"/>
    <w:rsid w:val="00930807"/>
    <w:rsid w:val="00930A6F"/>
    <w:rsid w:val="00931EBB"/>
    <w:rsid w:val="009323F8"/>
    <w:rsid w:val="009329F7"/>
    <w:rsid w:val="00932A55"/>
    <w:rsid w:val="0093388C"/>
    <w:rsid w:val="009338D1"/>
    <w:rsid w:val="0093446E"/>
    <w:rsid w:val="00934574"/>
    <w:rsid w:val="0093462C"/>
    <w:rsid w:val="00934765"/>
    <w:rsid w:val="0093578C"/>
    <w:rsid w:val="009358A1"/>
    <w:rsid w:val="00935C2E"/>
    <w:rsid w:val="00935EAA"/>
    <w:rsid w:val="00935FF2"/>
    <w:rsid w:val="009361D5"/>
    <w:rsid w:val="00936616"/>
    <w:rsid w:val="009368B2"/>
    <w:rsid w:val="00936DE0"/>
    <w:rsid w:val="00936EB2"/>
    <w:rsid w:val="009373F5"/>
    <w:rsid w:val="00937480"/>
    <w:rsid w:val="0093748B"/>
    <w:rsid w:val="009378EF"/>
    <w:rsid w:val="00937A01"/>
    <w:rsid w:val="00937B57"/>
    <w:rsid w:val="00937DB9"/>
    <w:rsid w:val="00940014"/>
    <w:rsid w:val="0094023F"/>
    <w:rsid w:val="00940A75"/>
    <w:rsid w:val="00940B36"/>
    <w:rsid w:val="00941019"/>
    <w:rsid w:val="00941493"/>
    <w:rsid w:val="009415EE"/>
    <w:rsid w:val="009418AE"/>
    <w:rsid w:val="009418BF"/>
    <w:rsid w:val="00941D29"/>
    <w:rsid w:val="00941E83"/>
    <w:rsid w:val="00942105"/>
    <w:rsid w:val="009422F7"/>
    <w:rsid w:val="009428A4"/>
    <w:rsid w:val="009428BA"/>
    <w:rsid w:val="00942B02"/>
    <w:rsid w:val="00942D25"/>
    <w:rsid w:val="00942F88"/>
    <w:rsid w:val="00942FD2"/>
    <w:rsid w:val="00943127"/>
    <w:rsid w:val="0094334A"/>
    <w:rsid w:val="009437D9"/>
    <w:rsid w:val="00943B0A"/>
    <w:rsid w:val="00943CE1"/>
    <w:rsid w:val="00943D71"/>
    <w:rsid w:val="00944368"/>
    <w:rsid w:val="00944AE4"/>
    <w:rsid w:val="00944C11"/>
    <w:rsid w:val="00944F87"/>
    <w:rsid w:val="00945021"/>
    <w:rsid w:val="009450C4"/>
    <w:rsid w:val="009450ED"/>
    <w:rsid w:val="0094532B"/>
    <w:rsid w:val="00945D65"/>
    <w:rsid w:val="00946158"/>
    <w:rsid w:val="00946367"/>
    <w:rsid w:val="00946FC6"/>
    <w:rsid w:val="00947284"/>
    <w:rsid w:val="009475C6"/>
    <w:rsid w:val="00947A3C"/>
    <w:rsid w:val="00947CFC"/>
    <w:rsid w:val="00947E20"/>
    <w:rsid w:val="00950007"/>
    <w:rsid w:val="0095017E"/>
    <w:rsid w:val="009502B4"/>
    <w:rsid w:val="009503BA"/>
    <w:rsid w:val="009504F6"/>
    <w:rsid w:val="009505B9"/>
    <w:rsid w:val="0095067C"/>
    <w:rsid w:val="0095098C"/>
    <w:rsid w:val="00950E06"/>
    <w:rsid w:val="00951526"/>
    <w:rsid w:val="00951690"/>
    <w:rsid w:val="00951720"/>
    <w:rsid w:val="009522A3"/>
    <w:rsid w:val="0095238E"/>
    <w:rsid w:val="009523F1"/>
    <w:rsid w:val="00952494"/>
    <w:rsid w:val="009528CD"/>
    <w:rsid w:val="00952EC2"/>
    <w:rsid w:val="009533FF"/>
    <w:rsid w:val="00954085"/>
    <w:rsid w:val="00955394"/>
    <w:rsid w:val="00956024"/>
    <w:rsid w:val="009563D0"/>
    <w:rsid w:val="009565B9"/>
    <w:rsid w:val="009568AD"/>
    <w:rsid w:val="00956933"/>
    <w:rsid w:val="009571C6"/>
    <w:rsid w:val="00957A70"/>
    <w:rsid w:val="00957E0E"/>
    <w:rsid w:val="00960192"/>
    <w:rsid w:val="0096039C"/>
    <w:rsid w:val="00960ACF"/>
    <w:rsid w:val="0096113E"/>
    <w:rsid w:val="00961247"/>
    <w:rsid w:val="009612F8"/>
    <w:rsid w:val="009613CF"/>
    <w:rsid w:val="0096180B"/>
    <w:rsid w:val="00962DE5"/>
    <w:rsid w:val="00963269"/>
    <w:rsid w:val="009639D5"/>
    <w:rsid w:val="009642EC"/>
    <w:rsid w:val="00964918"/>
    <w:rsid w:val="00964CB7"/>
    <w:rsid w:val="009659F4"/>
    <w:rsid w:val="00965E6B"/>
    <w:rsid w:val="00967488"/>
    <w:rsid w:val="00967A97"/>
    <w:rsid w:val="00967ABA"/>
    <w:rsid w:val="009705F2"/>
    <w:rsid w:val="009709B0"/>
    <w:rsid w:val="00970CD0"/>
    <w:rsid w:val="00970D60"/>
    <w:rsid w:val="00971A8B"/>
    <w:rsid w:val="00971AE8"/>
    <w:rsid w:val="009721C8"/>
    <w:rsid w:val="00972419"/>
    <w:rsid w:val="0097252B"/>
    <w:rsid w:val="0097254D"/>
    <w:rsid w:val="009729D4"/>
    <w:rsid w:val="00972AD9"/>
    <w:rsid w:val="00972C20"/>
    <w:rsid w:val="00972D35"/>
    <w:rsid w:val="009732A2"/>
    <w:rsid w:val="009732F8"/>
    <w:rsid w:val="009737B0"/>
    <w:rsid w:val="0097424F"/>
    <w:rsid w:val="00974577"/>
    <w:rsid w:val="00974BB6"/>
    <w:rsid w:val="00975114"/>
    <w:rsid w:val="0097658C"/>
    <w:rsid w:val="0097686D"/>
    <w:rsid w:val="0097757A"/>
    <w:rsid w:val="00977C10"/>
    <w:rsid w:val="00977F41"/>
    <w:rsid w:val="00977FAC"/>
    <w:rsid w:val="009803B8"/>
    <w:rsid w:val="009808B3"/>
    <w:rsid w:val="00980C32"/>
    <w:rsid w:val="00981607"/>
    <w:rsid w:val="00981682"/>
    <w:rsid w:val="00981A59"/>
    <w:rsid w:val="00982516"/>
    <w:rsid w:val="00982727"/>
    <w:rsid w:val="00982881"/>
    <w:rsid w:val="00982E7A"/>
    <w:rsid w:val="00983348"/>
    <w:rsid w:val="009833F1"/>
    <w:rsid w:val="0098380C"/>
    <w:rsid w:val="00983B64"/>
    <w:rsid w:val="00983FE9"/>
    <w:rsid w:val="00984754"/>
    <w:rsid w:val="0098479A"/>
    <w:rsid w:val="00984CEC"/>
    <w:rsid w:val="009852EC"/>
    <w:rsid w:val="009854EB"/>
    <w:rsid w:val="0098624B"/>
    <w:rsid w:val="0098629F"/>
    <w:rsid w:val="00986302"/>
    <w:rsid w:val="00986358"/>
    <w:rsid w:val="00986C11"/>
    <w:rsid w:val="0098702E"/>
    <w:rsid w:val="009870A6"/>
    <w:rsid w:val="00987F6D"/>
    <w:rsid w:val="00990223"/>
    <w:rsid w:val="00990651"/>
    <w:rsid w:val="00990A28"/>
    <w:rsid w:val="00990DA7"/>
    <w:rsid w:val="0099106F"/>
    <w:rsid w:val="0099167B"/>
    <w:rsid w:val="00991DCE"/>
    <w:rsid w:val="0099222D"/>
    <w:rsid w:val="00992258"/>
    <w:rsid w:val="009927FD"/>
    <w:rsid w:val="00992CDB"/>
    <w:rsid w:val="009932E9"/>
    <w:rsid w:val="00993794"/>
    <w:rsid w:val="009940F8"/>
    <w:rsid w:val="009942DB"/>
    <w:rsid w:val="009948C6"/>
    <w:rsid w:val="00994984"/>
    <w:rsid w:val="00994E80"/>
    <w:rsid w:val="0099502E"/>
    <w:rsid w:val="00995423"/>
    <w:rsid w:val="00995579"/>
    <w:rsid w:val="00995CAB"/>
    <w:rsid w:val="009960DA"/>
    <w:rsid w:val="009960E5"/>
    <w:rsid w:val="009962A9"/>
    <w:rsid w:val="00996777"/>
    <w:rsid w:val="00996DB1"/>
    <w:rsid w:val="0099740F"/>
    <w:rsid w:val="00997570"/>
    <w:rsid w:val="00997687"/>
    <w:rsid w:val="00997721"/>
    <w:rsid w:val="00997CE7"/>
    <w:rsid w:val="009A0758"/>
    <w:rsid w:val="009A0A49"/>
    <w:rsid w:val="009A0F95"/>
    <w:rsid w:val="009A1559"/>
    <w:rsid w:val="009A19F9"/>
    <w:rsid w:val="009A1B16"/>
    <w:rsid w:val="009A1B94"/>
    <w:rsid w:val="009A28F8"/>
    <w:rsid w:val="009A30B8"/>
    <w:rsid w:val="009A32E3"/>
    <w:rsid w:val="009A32EB"/>
    <w:rsid w:val="009A367C"/>
    <w:rsid w:val="009A3C75"/>
    <w:rsid w:val="009A3FD4"/>
    <w:rsid w:val="009A4451"/>
    <w:rsid w:val="009A47F5"/>
    <w:rsid w:val="009A4D86"/>
    <w:rsid w:val="009A524C"/>
    <w:rsid w:val="009A5A4D"/>
    <w:rsid w:val="009A5B52"/>
    <w:rsid w:val="009A6C59"/>
    <w:rsid w:val="009A6CC4"/>
    <w:rsid w:val="009A6DEA"/>
    <w:rsid w:val="009A74D2"/>
    <w:rsid w:val="009A751A"/>
    <w:rsid w:val="009A7ADC"/>
    <w:rsid w:val="009A7F58"/>
    <w:rsid w:val="009A7F6E"/>
    <w:rsid w:val="009B0040"/>
    <w:rsid w:val="009B09D2"/>
    <w:rsid w:val="009B0BEA"/>
    <w:rsid w:val="009B0D53"/>
    <w:rsid w:val="009B1638"/>
    <w:rsid w:val="009B1781"/>
    <w:rsid w:val="009B2463"/>
    <w:rsid w:val="009B26CC"/>
    <w:rsid w:val="009B2DA7"/>
    <w:rsid w:val="009B2F5C"/>
    <w:rsid w:val="009B2FAB"/>
    <w:rsid w:val="009B316E"/>
    <w:rsid w:val="009B34C0"/>
    <w:rsid w:val="009B37CE"/>
    <w:rsid w:val="009B418F"/>
    <w:rsid w:val="009B43D2"/>
    <w:rsid w:val="009B4486"/>
    <w:rsid w:val="009B539B"/>
    <w:rsid w:val="009B597F"/>
    <w:rsid w:val="009B5A6A"/>
    <w:rsid w:val="009B5B4C"/>
    <w:rsid w:val="009B6AA8"/>
    <w:rsid w:val="009B7AD0"/>
    <w:rsid w:val="009B7B5B"/>
    <w:rsid w:val="009B7B90"/>
    <w:rsid w:val="009B7D5E"/>
    <w:rsid w:val="009B7EAA"/>
    <w:rsid w:val="009C003A"/>
    <w:rsid w:val="009C04A7"/>
    <w:rsid w:val="009C0602"/>
    <w:rsid w:val="009C0604"/>
    <w:rsid w:val="009C08A4"/>
    <w:rsid w:val="009C0B3A"/>
    <w:rsid w:val="009C0BBE"/>
    <w:rsid w:val="009C1124"/>
    <w:rsid w:val="009C1679"/>
    <w:rsid w:val="009C1923"/>
    <w:rsid w:val="009C19B7"/>
    <w:rsid w:val="009C1A61"/>
    <w:rsid w:val="009C210C"/>
    <w:rsid w:val="009C21C5"/>
    <w:rsid w:val="009C27A8"/>
    <w:rsid w:val="009C2A17"/>
    <w:rsid w:val="009C2E51"/>
    <w:rsid w:val="009C2F19"/>
    <w:rsid w:val="009C394D"/>
    <w:rsid w:val="009C3C72"/>
    <w:rsid w:val="009C4935"/>
    <w:rsid w:val="009C4CC8"/>
    <w:rsid w:val="009C56AA"/>
    <w:rsid w:val="009C57FE"/>
    <w:rsid w:val="009C584E"/>
    <w:rsid w:val="009C5D14"/>
    <w:rsid w:val="009C5EE4"/>
    <w:rsid w:val="009C623A"/>
    <w:rsid w:val="009C62D1"/>
    <w:rsid w:val="009C650B"/>
    <w:rsid w:val="009C694F"/>
    <w:rsid w:val="009C752B"/>
    <w:rsid w:val="009C779A"/>
    <w:rsid w:val="009C793D"/>
    <w:rsid w:val="009D01AF"/>
    <w:rsid w:val="009D039E"/>
    <w:rsid w:val="009D0986"/>
    <w:rsid w:val="009D1962"/>
    <w:rsid w:val="009D1A15"/>
    <w:rsid w:val="009D1A90"/>
    <w:rsid w:val="009D1F98"/>
    <w:rsid w:val="009D2026"/>
    <w:rsid w:val="009D21F2"/>
    <w:rsid w:val="009D25B4"/>
    <w:rsid w:val="009D3338"/>
    <w:rsid w:val="009D3453"/>
    <w:rsid w:val="009D3B14"/>
    <w:rsid w:val="009D3BBF"/>
    <w:rsid w:val="009D4114"/>
    <w:rsid w:val="009D4A12"/>
    <w:rsid w:val="009D5916"/>
    <w:rsid w:val="009D5972"/>
    <w:rsid w:val="009D5EAF"/>
    <w:rsid w:val="009D61EA"/>
    <w:rsid w:val="009D631E"/>
    <w:rsid w:val="009D68FB"/>
    <w:rsid w:val="009D72D8"/>
    <w:rsid w:val="009D7737"/>
    <w:rsid w:val="009D79FF"/>
    <w:rsid w:val="009D7C51"/>
    <w:rsid w:val="009E020B"/>
    <w:rsid w:val="009E0381"/>
    <w:rsid w:val="009E07BE"/>
    <w:rsid w:val="009E0997"/>
    <w:rsid w:val="009E18E5"/>
    <w:rsid w:val="009E196C"/>
    <w:rsid w:val="009E1AA1"/>
    <w:rsid w:val="009E1C0B"/>
    <w:rsid w:val="009E1D8D"/>
    <w:rsid w:val="009E1F54"/>
    <w:rsid w:val="009E2026"/>
    <w:rsid w:val="009E21FA"/>
    <w:rsid w:val="009E248C"/>
    <w:rsid w:val="009E2611"/>
    <w:rsid w:val="009E2772"/>
    <w:rsid w:val="009E2821"/>
    <w:rsid w:val="009E2F16"/>
    <w:rsid w:val="009E374A"/>
    <w:rsid w:val="009E37A5"/>
    <w:rsid w:val="009E3C1E"/>
    <w:rsid w:val="009E3EE3"/>
    <w:rsid w:val="009E40C0"/>
    <w:rsid w:val="009E4585"/>
    <w:rsid w:val="009E4F44"/>
    <w:rsid w:val="009E561F"/>
    <w:rsid w:val="009E5741"/>
    <w:rsid w:val="009E61B6"/>
    <w:rsid w:val="009E6859"/>
    <w:rsid w:val="009E6C68"/>
    <w:rsid w:val="009E6E08"/>
    <w:rsid w:val="009E75FF"/>
    <w:rsid w:val="009E7E1A"/>
    <w:rsid w:val="009E7EB5"/>
    <w:rsid w:val="009E7F70"/>
    <w:rsid w:val="009F0331"/>
    <w:rsid w:val="009F05F8"/>
    <w:rsid w:val="009F06A3"/>
    <w:rsid w:val="009F0DA7"/>
    <w:rsid w:val="009F104D"/>
    <w:rsid w:val="009F1365"/>
    <w:rsid w:val="009F1875"/>
    <w:rsid w:val="009F19B2"/>
    <w:rsid w:val="009F1A88"/>
    <w:rsid w:val="009F1FA6"/>
    <w:rsid w:val="009F2012"/>
    <w:rsid w:val="009F2C2E"/>
    <w:rsid w:val="009F2EEE"/>
    <w:rsid w:val="009F3409"/>
    <w:rsid w:val="009F3550"/>
    <w:rsid w:val="009F36BF"/>
    <w:rsid w:val="009F36DC"/>
    <w:rsid w:val="009F3D06"/>
    <w:rsid w:val="009F4126"/>
    <w:rsid w:val="009F44CC"/>
    <w:rsid w:val="009F4CAB"/>
    <w:rsid w:val="009F4D1F"/>
    <w:rsid w:val="009F4D36"/>
    <w:rsid w:val="009F53E4"/>
    <w:rsid w:val="009F5445"/>
    <w:rsid w:val="009F5CE8"/>
    <w:rsid w:val="009F6001"/>
    <w:rsid w:val="009F6A06"/>
    <w:rsid w:val="009F6DF5"/>
    <w:rsid w:val="009F6E80"/>
    <w:rsid w:val="009F6EF6"/>
    <w:rsid w:val="009F71B7"/>
    <w:rsid w:val="009F7D1E"/>
    <w:rsid w:val="00A00A1C"/>
    <w:rsid w:val="00A0279F"/>
    <w:rsid w:val="00A02AAD"/>
    <w:rsid w:val="00A02DE0"/>
    <w:rsid w:val="00A03127"/>
    <w:rsid w:val="00A032F5"/>
    <w:rsid w:val="00A03335"/>
    <w:rsid w:val="00A033D1"/>
    <w:rsid w:val="00A03C50"/>
    <w:rsid w:val="00A04629"/>
    <w:rsid w:val="00A048A6"/>
    <w:rsid w:val="00A049EE"/>
    <w:rsid w:val="00A05260"/>
    <w:rsid w:val="00A05790"/>
    <w:rsid w:val="00A05880"/>
    <w:rsid w:val="00A05903"/>
    <w:rsid w:val="00A0590C"/>
    <w:rsid w:val="00A05A38"/>
    <w:rsid w:val="00A05C3C"/>
    <w:rsid w:val="00A06395"/>
    <w:rsid w:val="00A06836"/>
    <w:rsid w:val="00A068B8"/>
    <w:rsid w:val="00A069A6"/>
    <w:rsid w:val="00A06D2A"/>
    <w:rsid w:val="00A077A1"/>
    <w:rsid w:val="00A07C13"/>
    <w:rsid w:val="00A07C32"/>
    <w:rsid w:val="00A1005C"/>
    <w:rsid w:val="00A100DB"/>
    <w:rsid w:val="00A100DF"/>
    <w:rsid w:val="00A10306"/>
    <w:rsid w:val="00A10312"/>
    <w:rsid w:val="00A10324"/>
    <w:rsid w:val="00A1046C"/>
    <w:rsid w:val="00A105DC"/>
    <w:rsid w:val="00A1063F"/>
    <w:rsid w:val="00A108A0"/>
    <w:rsid w:val="00A1118B"/>
    <w:rsid w:val="00A111B6"/>
    <w:rsid w:val="00A12798"/>
    <w:rsid w:val="00A12CB8"/>
    <w:rsid w:val="00A1331C"/>
    <w:rsid w:val="00A13AE6"/>
    <w:rsid w:val="00A13B4E"/>
    <w:rsid w:val="00A142B6"/>
    <w:rsid w:val="00A14935"/>
    <w:rsid w:val="00A1508E"/>
    <w:rsid w:val="00A1522C"/>
    <w:rsid w:val="00A153E3"/>
    <w:rsid w:val="00A155ED"/>
    <w:rsid w:val="00A157DA"/>
    <w:rsid w:val="00A15A5A"/>
    <w:rsid w:val="00A15D6D"/>
    <w:rsid w:val="00A164D9"/>
    <w:rsid w:val="00A16557"/>
    <w:rsid w:val="00A165E2"/>
    <w:rsid w:val="00A167DC"/>
    <w:rsid w:val="00A16A0E"/>
    <w:rsid w:val="00A16F66"/>
    <w:rsid w:val="00A1710F"/>
    <w:rsid w:val="00A17282"/>
    <w:rsid w:val="00A17404"/>
    <w:rsid w:val="00A1752C"/>
    <w:rsid w:val="00A201AC"/>
    <w:rsid w:val="00A202C6"/>
    <w:rsid w:val="00A2055D"/>
    <w:rsid w:val="00A2056F"/>
    <w:rsid w:val="00A20EDC"/>
    <w:rsid w:val="00A21182"/>
    <w:rsid w:val="00A21906"/>
    <w:rsid w:val="00A224D2"/>
    <w:rsid w:val="00A23837"/>
    <w:rsid w:val="00A23FF7"/>
    <w:rsid w:val="00A2404C"/>
    <w:rsid w:val="00A241B6"/>
    <w:rsid w:val="00A24AF3"/>
    <w:rsid w:val="00A24E68"/>
    <w:rsid w:val="00A252B0"/>
    <w:rsid w:val="00A2547B"/>
    <w:rsid w:val="00A25EB6"/>
    <w:rsid w:val="00A26427"/>
    <w:rsid w:val="00A26B71"/>
    <w:rsid w:val="00A26D27"/>
    <w:rsid w:val="00A26FEC"/>
    <w:rsid w:val="00A27F3A"/>
    <w:rsid w:val="00A27FA8"/>
    <w:rsid w:val="00A301EA"/>
    <w:rsid w:val="00A30C9F"/>
    <w:rsid w:val="00A31004"/>
    <w:rsid w:val="00A31311"/>
    <w:rsid w:val="00A318C1"/>
    <w:rsid w:val="00A3204F"/>
    <w:rsid w:val="00A320BD"/>
    <w:rsid w:val="00A32138"/>
    <w:rsid w:val="00A32535"/>
    <w:rsid w:val="00A3262B"/>
    <w:rsid w:val="00A32FE3"/>
    <w:rsid w:val="00A33017"/>
    <w:rsid w:val="00A3336E"/>
    <w:rsid w:val="00A3354B"/>
    <w:rsid w:val="00A33772"/>
    <w:rsid w:val="00A337DC"/>
    <w:rsid w:val="00A33D4C"/>
    <w:rsid w:val="00A33FD6"/>
    <w:rsid w:val="00A34964"/>
    <w:rsid w:val="00A35217"/>
    <w:rsid w:val="00A359D9"/>
    <w:rsid w:val="00A35F5D"/>
    <w:rsid w:val="00A376EE"/>
    <w:rsid w:val="00A4066A"/>
    <w:rsid w:val="00A40C36"/>
    <w:rsid w:val="00A40E32"/>
    <w:rsid w:val="00A4125E"/>
    <w:rsid w:val="00A41296"/>
    <w:rsid w:val="00A4185D"/>
    <w:rsid w:val="00A4190F"/>
    <w:rsid w:val="00A41ACE"/>
    <w:rsid w:val="00A41FBD"/>
    <w:rsid w:val="00A42A99"/>
    <w:rsid w:val="00A42BFC"/>
    <w:rsid w:val="00A4380F"/>
    <w:rsid w:val="00A43B2F"/>
    <w:rsid w:val="00A4471A"/>
    <w:rsid w:val="00A44C86"/>
    <w:rsid w:val="00A4545F"/>
    <w:rsid w:val="00A457BE"/>
    <w:rsid w:val="00A45CD3"/>
    <w:rsid w:val="00A4616E"/>
    <w:rsid w:val="00A46508"/>
    <w:rsid w:val="00A46988"/>
    <w:rsid w:val="00A46ACD"/>
    <w:rsid w:val="00A46EB5"/>
    <w:rsid w:val="00A474C9"/>
    <w:rsid w:val="00A50588"/>
    <w:rsid w:val="00A509DE"/>
    <w:rsid w:val="00A50C08"/>
    <w:rsid w:val="00A50CB3"/>
    <w:rsid w:val="00A512C2"/>
    <w:rsid w:val="00A514D8"/>
    <w:rsid w:val="00A514FA"/>
    <w:rsid w:val="00A5151A"/>
    <w:rsid w:val="00A51821"/>
    <w:rsid w:val="00A51ADA"/>
    <w:rsid w:val="00A51F80"/>
    <w:rsid w:val="00A521C2"/>
    <w:rsid w:val="00A522BA"/>
    <w:rsid w:val="00A527DD"/>
    <w:rsid w:val="00A52BCB"/>
    <w:rsid w:val="00A530C7"/>
    <w:rsid w:val="00A53201"/>
    <w:rsid w:val="00A53293"/>
    <w:rsid w:val="00A53453"/>
    <w:rsid w:val="00A5364C"/>
    <w:rsid w:val="00A537F1"/>
    <w:rsid w:val="00A54297"/>
    <w:rsid w:val="00A5433C"/>
    <w:rsid w:val="00A54601"/>
    <w:rsid w:val="00A546DD"/>
    <w:rsid w:val="00A54A96"/>
    <w:rsid w:val="00A55376"/>
    <w:rsid w:val="00A55845"/>
    <w:rsid w:val="00A55964"/>
    <w:rsid w:val="00A55A6F"/>
    <w:rsid w:val="00A561FD"/>
    <w:rsid w:val="00A56465"/>
    <w:rsid w:val="00A5682E"/>
    <w:rsid w:val="00A56A67"/>
    <w:rsid w:val="00A5702A"/>
    <w:rsid w:val="00A570B8"/>
    <w:rsid w:val="00A57189"/>
    <w:rsid w:val="00A572FA"/>
    <w:rsid w:val="00A5735C"/>
    <w:rsid w:val="00A57371"/>
    <w:rsid w:val="00A57457"/>
    <w:rsid w:val="00A57483"/>
    <w:rsid w:val="00A574B3"/>
    <w:rsid w:val="00A57890"/>
    <w:rsid w:val="00A57967"/>
    <w:rsid w:val="00A57A89"/>
    <w:rsid w:val="00A57E0A"/>
    <w:rsid w:val="00A602A5"/>
    <w:rsid w:val="00A60821"/>
    <w:rsid w:val="00A61678"/>
    <w:rsid w:val="00A61702"/>
    <w:rsid w:val="00A61D5E"/>
    <w:rsid w:val="00A6226C"/>
    <w:rsid w:val="00A62348"/>
    <w:rsid w:val="00A62E2E"/>
    <w:rsid w:val="00A63330"/>
    <w:rsid w:val="00A639B4"/>
    <w:rsid w:val="00A64572"/>
    <w:rsid w:val="00A648FB"/>
    <w:rsid w:val="00A64ED3"/>
    <w:rsid w:val="00A65248"/>
    <w:rsid w:val="00A658DD"/>
    <w:rsid w:val="00A66757"/>
    <w:rsid w:val="00A669F9"/>
    <w:rsid w:val="00A675B8"/>
    <w:rsid w:val="00A67641"/>
    <w:rsid w:val="00A676B1"/>
    <w:rsid w:val="00A67B75"/>
    <w:rsid w:val="00A67FAD"/>
    <w:rsid w:val="00A707B7"/>
    <w:rsid w:val="00A70A8D"/>
    <w:rsid w:val="00A71751"/>
    <w:rsid w:val="00A717D3"/>
    <w:rsid w:val="00A72097"/>
    <w:rsid w:val="00A7215B"/>
    <w:rsid w:val="00A726F7"/>
    <w:rsid w:val="00A73277"/>
    <w:rsid w:val="00A74069"/>
    <w:rsid w:val="00A740B6"/>
    <w:rsid w:val="00A74510"/>
    <w:rsid w:val="00A749AC"/>
    <w:rsid w:val="00A75201"/>
    <w:rsid w:val="00A75885"/>
    <w:rsid w:val="00A762F3"/>
    <w:rsid w:val="00A76317"/>
    <w:rsid w:val="00A77252"/>
    <w:rsid w:val="00A77B8C"/>
    <w:rsid w:val="00A77CCC"/>
    <w:rsid w:val="00A800F0"/>
    <w:rsid w:val="00A80A59"/>
    <w:rsid w:val="00A80CDE"/>
    <w:rsid w:val="00A80F6C"/>
    <w:rsid w:val="00A80F9A"/>
    <w:rsid w:val="00A81426"/>
    <w:rsid w:val="00A814A8"/>
    <w:rsid w:val="00A818B7"/>
    <w:rsid w:val="00A81908"/>
    <w:rsid w:val="00A81A80"/>
    <w:rsid w:val="00A81AF6"/>
    <w:rsid w:val="00A81B84"/>
    <w:rsid w:val="00A823F6"/>
    <w:rsid w:val="00A82800"/>
    <w:rsid w:val="00A829A3"/>
    <w:rsid w:val="00A82D40"/>
    <w:rsid w:val="00A82DCF"/>
    <w:rsid w:val="00A8332D"/>
    <w:rsid w:val="00A837BC"/>
    <w:rsid w:val="00A84008"/>
    <w:rsid w:val="00A84281"/>
    <w:rsid w:val="00A845C3"/>
    <w:rsid w:val="00A85054"/>
    <w:rsid w:val="00A8556F"/>
    <w:rsid w:val="00A857F4"/>
    <w:rsid w:val="00A858F8"/>
    <w:rsid w:val="00A85BAC"/>
    <w:rsid w:val="00A86149"/>
    <w:rsid w:val="00A86259"/>
    <w:rsid w:val="00A862D2"/>
    <w:rsid w:val="00A862D7"/>
    <w:rsid w:val="00A86587"/>
    <w:rsid w:val="00A86804"/>
    <w:rsid w:val="00A86C5E"/>
    <w:rsid w:val="00A87028"/>
    <w:rsid w:val="00A872D8"/>
    <w:rsid w:val="00A872D9"/>
    <w:rsid w:val="00A87613"/>
    <w:rsid w:val="00A9080F"/>
    <w:rsid w:val="00A90A2D"/>
    <w:rsid w:val="00A90B5A"/>
    <w:rsid w:val="00A913ED"/>
    <w:rsid w:val="00A9166E"/>
    <w:rsid w:val="00A91722"/>
    <w:rsid w:val="00A91792"/>
    <w:rsid w:val="00A91815"/>
    <w:rsid w:val="00A91839"/>
    <w:rsid w:val="00A91B9A"/>
    <w:rsid w:val="00A91F60"/>
    <w:rsid w:val="00A9200A"/>
    <w:rsid w:val="00A92539"/>
    <w:rsid w:val="00A928B4"/>
    <w:rsid w:val="00A9291E"/>
    <w:rsid w:val="00A92CC8"/>
    <w:rsid w:val="00A93703"/>
    <w:rsid w:val="00A93AF6"/>
    <w:rsid w:val="00A93BBA"/>
    <w:rsid w:val="00A93C48"/>
    <w:rsid w:val="00A9410D"/>
    <w:rsid w:val="00A94178"/>
    <w:rsid w:val="00A94227"/>
    <w:rsid w:val="00A94473"/>
    <w:rsid w:val="00A9494C"/>
    <w:rsid w:val="00A94BD9"/>
    <w:rsid w:val="00A94D35"/>
    <w:rsid w:val="00A950EC"/>
    <w:rsid w:val="00A951B0"/>
    <w:rsid w:val="00A9536D"/>
    <w:rsid w:val="00A95A33"/>
    <w:rsid w:val="00A95C54"/>
    <w:rsid w:val="00A96711"/>
    <w:rsid w:val="00A96720"/>
    <w:rsid w:val="00A9672A"/>
    <w:rsid w:val="00A97625"/>
    <w:rsid w:val="00A9769D"/>
    <w:rsid w:val="00AA00DC"/>
    <w:rsid w:val="00AA0276"/>
    <w:rsid w:val="00AA0A89"/>
    <w:rsid w:val="00AA0E86"/>
    <w:rsid w:val="00AA0F30"/>
    <w:rsid w:val="00AA106A"/>
    <w:rsid w:val="00AA1599"/>
    <w:rsid w:val="00AA29FC"/>
    <w:rsid w:val="00AA2DDD"/>
    <w:rsid w:val="00AA3399"/>
    <w:rsid w:val="00AA3E41"/>
    <w:rsid w:val="00AA42D3"/>
    <w:rsid w:val="00AA4351"/>
    <w:rsid w:val="00AA4506"/>
    <w:rsid w:val="00AA46BD"/>
    <w:rsid w:val="00AA47D4"/>
    <w:rsid w:val="00AA5A96"/>
    <w:rsid w:val="00AA5AD2"/>
    <w:rsid w:val="00AA6070"/>
    <w:rsid w:val="00AA61BB"/>
    <w:rsid w:val="00AA6429"/>
    <w:rsid w:val="00AA675A"/>
    <w:rsid w:val="00AA6EF6"/>
    <w:rsid w:val="00AA6F8B"/>
    <w:rsid w:val="00AA73FC"/>
    <w:rsid w:val="00AA7855"/>
    <w:rsid w:val="00AA7CD9"/>
    <w:rsid w:val="00AB0027"/>
    <w:rsid w:val="00AB018C"/>
    <w:rsid w:val="00AB02E2"/>
    <w:rsid w:val="00AB05AA"/>
    <w:rsid w:val="00AB0B96"/>
    <w:rsid w:val="00AB0C40"/>
    <w:rsid w:val="00AB2780"/>
    <w:rsid w:val="00AB27E1"/>
    <w:rsid w:val="00AB2AE3"/>
    <w:rsid w:val="00AB2C7F"/>
    <w:rsid w:val="00AB2DAD"/>
    <w:rsid w:val="00AB365F"/>
    <w:rsid w:val="00AB3A19"/>
    <w:rsid w:val="00AB43E9"/>
    <w:rsid w:val="00AB47F9"/>
    <w:rsid w:val="00AB4990"/>
    <w:rsid w:val="00AB49C0"/>
    <w:rsid w:val="00AB4E84"/>
    <w:rsid w:val="00AB51FC"/>
    <w:rsid w:val="00AB5A4D"/>
    <w:rsid w:val="00AB5F93"/>
    <w:rsid w:val="00AB600A"/>
    <w:rsid w:val="00AB67BA"/>
    <w:rsid w:val="00AB69C4"/>
    <w:rsid w:val="00AB6C3E"/>
    <w:rsid w:val="00AB6D48"/>
    <w:rsid w:val="00AB70E9"/>
    <w:rsid w:val="00AB72AC"/>
    <w:rsid w:val="00AB7AD5"/>
    <w:rsid w:val="00AC0125"/>
    <w:rsid w:val="00AC0186"/>
    <w:rsid w:val="00AC01AA"/>
    <w:rsid w:val="00AC0B4C"/>
    <w:rsid w:val="00AC158D"/>
    <w:rsid w:val="00AC1EF2"/>
    <w:rsid w:val="00AC20EA"/>
    <w:rsid w:val="00AC2206"/>
    <w:rsid w:val="00AC2489"/>
    <w:rsid w:val="00AC25A2"/>
    <w:rsid w:val="00AC25D9"/>
    <w:rsid w:val="00AC322C"/>
    <w:rsid w:val="00AC338F"/>
    <w:rsid w:val="00AC3611"/>
    <w:rsid w:val="00AC3D85"/>
    <w:rsid w:val="00AC3EA0"/>
    <w:rsid w:val="00AC40CC"/>
    <w:rsid w:val="00AC478A"/>
    <w:rsid w:val="00AC4E4B"/>
    <w:rsid w:val="00AC4F72"/>
    <w:rsid w:val="00AC50F8"/>
    <w:rsid w:val="00AC53C1"/>
    <w:rsid w:val="00AC56D2"/>
    <w:rsid w:val="00AC5E25"/>
    <w:rsid w:val="00AC61DB"/>
    <w:rsid w:val="00AC66E0"/>
    <w:rsid w:val="00AC6774"/>
    <w:rsid w:val="00AC74AD"/>
    <w:rsid w:val="00AC769C"/>
    <w:rsid w:val="00AC7BDA"/>
    <w:rsid w:val="00AD0745"/>
    <w:rsid w:val="00AD0B95"/>
    <w:rsid w:val="00AD1032"/>
    <w:rsid w:val="00AD1F5E"/>
    <w:rsid w:val="00AD1FD7"/>
    <w:rsid w:val="00AD202A"/>
    <w:rsid w:val="00AD21DB"/>
    <w:rsid w:val="00AD21E4"/>
    <w:rsid w:val="00AD237C"/>
    <w:rsid w:val="00AD2D0E"/>
    <w:rsid w:val="00AD2E3E"/>
    <w:rsid w:val="00AD32F3"/>
    <w:rsid w:val="00AD3C06"/>
    <w:rsid w:val="00AD3D73"/>
    <w:rsid w:val="00AD40BA"/>
    <w:rsid w:val="00AD4333"/>
    <w:rsid w:val="00AD4C83"/>
    <w:rsid w:val="00AD5169"/>
    <w:rsid w:val="00AD5540"/>
    <w:rsid w:val="00AD5678"/>
    <w:rsid w:val="00AD57D9"/>
    <w:rsid w:val="00AD5FAF"/>
    <w:rsid w:val="00AD61C8"/>
    <w:rsid w:val="00AD6B83"/>
    <w:rsid w:val="00AD6BD7"/>
    <w:rsid w:val="00AE0022"/>
    <w:rsid w:val="00AE02CB"/>
    <w:rsid w:val="00AE034D"/>
    <w:rsid w:val="00AE0372"/>
    <w:rsid w:val="00AE118F"/>
    <w:rsid w:val="00AE1632"/>
    <w:rsid w:val="00AE166D"/>
    <w:rsid w:val="00AE198D"/>
    <w:rsid w:val="00AE1B8E"/>
    <w:rsid w:val="00AE1D50"/>
    <w:rsid w:val="00AE1FC7"/>
    <w:rsid w:val="00AE2183"/>
    <w:rsid w:val="00AE2520"/>
    <w:rsid w:val="00AE2FB9"/>
    <w:rsid w:val="00AE2FE0"/>
    <w:rsid w:val="00AE3AEC"/>
    <w:rsid w:val="00AE4610"/>
    <w:rsid w:val="00AE4AB8"/>
    <w:rsid w:val="00AE4B16"/>
    <w:rsid w:val="00AE52BA"/>
    <w:rsid w:val="00AE5718"/>
    <w:rsid w:val="00AE6418"/>
    <w:rsid w:val="00AE65F1"/>
    <w:rsid w:val="00AE67C2"/>
    <w:rsid w:val="00AE6B3E"/>
    <w:rsid w:val="00AE6CA2"/>
    <w:rsid w:val="00AE702A"/>
    <w:rsid w:val="00AE70A7"/>
    <w:rsid w:val="00AE721B"/>
    <w:rsid w:val="00AE7652"/>
    <w:rsid w:val="00AE76A3"/>
    <w:rsid w:val="00AE77AA"/>
    <w:rsid w:val="00AE79E8"/>
    <w:rsid w:val="00AF00FB"/>
    <w:rsid w:val="00AF0121"/>
    <w:rsid w:val="00AF1138"/>
    <w:rsid w:val="00AF117C"/>
    <w:rsid w:val="00AF136D"/>
    <w:rsid w:val="00AF1456"/>
    <w:rsid w:val="00AF209A"/>
    <w:rsid w:val="00AF2452"/>
    <w:rsid w:val="00AF2917"/>
    <w:rsid w:val="00AF2A1F"/>
    <w:rsid w:val="00AF3293"/>
    <w:rsid w:val="00AF47DF"/>
    <w:rsid w:val="00AF487F"/>
    <w:rsid w:val="00AF48F7"/>
    <w:rsid w:val="00AF4999"/>
    <w:rsid w:val="00AF4ADE"/>
    <w:rsid w:val="00AF54C6"/>
    <w:rsid w:val="00AF5C62"/>
    <w:rsid w:val="00AF5EA9"/>
    <w:rsid w:val="00AF6289"/>
    <w:rsid w:val="00AF6592"/>
    <w:rsid w:val="00AF6BFC"/>
    <w:rsid w:val="00AF6ED2"/>
    <w:rsid w:val="00AF741A"/>
    <w:rsid w:val="00AF760D"/>
    <w:rsid w:val="00AF7890"/>
    <w:rsid w:val="00B00942"/>
    <w:rsid w:val="00B00A31"/>
    <w:rsid w:val="00B00D6A"/>
    <w:rsid w:val="00B012D1"/>
    <w:rsid w:val="00B0146A"/>
    <w:rsid w:val="00B01571"/>
    <w:rsid w:val="00B0188A"/>
    <w:rsid w:val="00B01ADB"/>
    <w:rsid w:val="00B01FAD"/>
    <w:rsid w:val="00B023A2"/>
    <w:rsid w:val="00B0255C"/>
    <w:rsid w:val="00B03037"/>
    <w:rsid w:val="00B0326C"/>
    <w:rsid w:val="00B03A62"/>
    <w:rsid w:val="00B03C9A"/>
    <w:rsid w:val="00B03D0F"/>
    <w:rsid w:val="00B04161"/>
    <w:rsid w:val="00B041AF"/>
    <w:rsid w:val="00B04415"/>
    <w:rsid w:val="00B047DE"/>
    <w:rsid w:val="00B04830"/>
    <w:rsid w:val="00B04C31"/>
    <w:rsid w:val="00B056F9"/>
    <w:rsid w:val="00B05AF7"/>
    <w:rsid w:val="00B06011"/>
    <w:rsid w:val="00B06666"/>
    <w:rsid w:val="00B06954"/>
    <w:rsid w:val="00B0716E"/>
    <w:rsid w:val="00B0747A"/>
    <w:rsid w:val="00B0796E"/>
    <w:rsid w:val="00B07A2C"/>
    <w:rsid w:val="00B07AB6"/>
    <w:rsid w:val="00B07C52"/>
    <w:rsid w:val="00B10D38"/>
    <w:rsid w:val="00B10F1F"/>
    <w:rsid w:val="00B10FAA"/>
    <w:rsid w:val="00B11261"/>
    <w:rsid w:val="00B11760"/>
    <w:rsid w:val="00B1198A"/>
    <w:rsid w:val="00B11CE1"/>
    <w:rsid w:val="00B11D78"/>
    <w:rsid w:val="00B11E3D"/>
    <w:rsid w:val="00B11EC1"/>
    <w:rsid w:val="00B12701"/>
    <w:rsid w:val="00B12A91"/>
    <w:rsid w:val="00B12E86"/>
    <w:rsid w:val="00B135B8"/>
    <w:rsid w:val="00B13625"/>
    <w:rsid w:val="00B138E7"/>
    <w:rsid w:val="00B13DB7"/>
    <w:rsid w:val="00B13EFF"/>
    <w:rsid w:val="00B13F70"/>
    <w:rsid w:val="00B144FA"/>
    <w:rsid w:val="00B1508E"/>
    <w:rsid w:val="00B15105"/>
    <w:rsid w:val="00B15557"/>
    <w:rsid w:val="00B15E5A"/>
    <w:rsid w:val="00B16032"/>
    <w:rsid w:val="00B16965"/>
    <w:rsid w:val="00B16A3E"/>
    <w:rsid w:val="00B16C87"/>
    <w:rsid w:val="00B16CC1"/>
    <w:rsid w:val="00B16F01"/>
    <w:rsid w:val="00B17B93"/>
    <w:rsid w:val="00B17C98"/>
    <w:rsid w:val="00B17E82"/>
    <w:rsid w:val="00B200B8"/>
    <w:rsid w:val="00B20498"/>
    <w:rsid w:val="00B204FB"/>
    <w:rsid w:val="00B207C2"/>
    <w:rsid w:val="00B208F9"/>
    <w:rsid w:val="00B2166D"/>
    <w:rsid w:val="00B21676"/>
    <w:rsid w:val="00B21896"/>
    <w:rsid w:val="00B22311"/>
    <w:rsid w:val="00B22B08"/>
    <w:rsid w:val="00B22B48"/>
    <w:rsid w:val="00B22D4C"/>
    <w:rsid w:val="00B22E01"/>
    <w:rsid w:val="00B255DF"/>
    <w:rsid w:val="00B257AA"/>
    <w:rsid w:val="00B25DEB"/>
    <w:rsid w:val="00B25F36"/>
    <w:rsid w:val="00B2602C"/>
    <w:rsid w:val="00B26371"/>
    <w:rsid w:val="00B2640B"/>
    <w:rsid w:val="00B2661A"/>
    <w:rsid w:val="00B26A79"/>
    <w:rsid w:val="00B26DF5"/>
    <w:rsid w:val="00B2705C"/>
    <w:rsid w:val="00B27074"/>
    <w:rsid w:val="00B273FD"/>
    <w:rsid w:val="00B2785A"/>
    <w:rsid w:val="00B30137"/>
    <w:rsid w:val="00B3022A"/>
    <w:rsid w:val="00B30232"/>
    <w:rsid w:val="00B3053C"/>
    <w:rsid w:val="00B31048"/>
    <w:rsid w:val="00B3104F"/>
    <w:rsid w:val="00B314B0"/>
    <w:rsid w:val="00B31598"/>
    <w:rsid w:val="00B31DCC"/>
    <w:rsid w:val="00B31FD9"/>
    <w:rsid w:val="00B322BE"/>
    <w:rsid w:val="00B3264A"/>
    <w:rsid w:val="00B32BBD"/>
    <w:rsid w:val="00B32FAF"/>
    <w:rsid w:val="00B33566"/>
    <w:rsid w:val="00B33971"/>
    <w:rsid w:val="00B33D78"/>
    <w:rsid w:val="00B33EA0"/>
    <w:rsid w:val="00B35C1F"/>
    <w:rsid w:val="00B35D57"/>
    <w:rsid w:val="00B35E72"/>
    <w:rsid w:val="00B35ECF"/>
    <w:rsid w:val="00B360A3"/>
    <w:rsid w:val="00B36291"/>
    <w:rsid w:val="00B362CA"/>
    <w:rsid w:val="00B362EC"/>
    <w:rsid w:val="00B36636"/>
    <w:rsid w:val="00B36663"/>
    <w:rsid w:val="00B3693F"/>
    <w:rsid w:val="00B36AA4"/>
    <w:rsid w:val="00B371AB"/>
    <w:rsid w:val="00B37709"/>
    <w:rsid w:val="00B4032D"/>
    <w:rsid w:val="00B4070B"/>
    <w:rsid w:val="00B408B9"/>
    <w:rsid w:val="00B40B3C"/>
    <w:rsid w:val="00B412BB"/>
    <w:rsid w:val="00B416C2"/>
    <w:rsid w:val="00B41C6C"/>
    <w:rsid w:val="00B42652"/>
    <w:rsid w:val="00B4286C"/>
    <w:rsid w:val="00B428D1"/>
    <w:rsid w:val="00B42D70"/>
    <w:rsid w:val="00B43439"/>
    <w:rsid w:val="00B4367E"/>
    <w:rsid w:val="00B43FD9"/>
    <w:rsid w:val="00B440FD"/>
    <w:rsid w:val="00B442E8"/>
    <w:rsid w:val="00B44512"/>
    <w:rsid w:val="00B45609"/>
    <w:rsid w:val="00B4575A"/>
    <w:rsid w:val="00B458F4"/>
    <w:rsid w:val="00B45B42"/>
    <w:rsid w:val="00B46185"/>
    <w:rsid w:val="00B461BA"/>
    <w:rsid w:val="00B462D6"/>
    <w:rsid w:val="00B4631F"/>
    <w:rsid w:val="00B46606"/>
    <w:rsid w:val="00B46AB8"/>
    <w:rsid w:val="00B47549"/>
    <w:rsid w:val="00B476C9"/>
    <w:rsid w:val="00B47987"/>
    <w:rsid w:val="00B479D7"/>
    <w:rsid w:val="00B47CA7"/>
    <w:rsid w:val="00B50173"/>
    <w:rsid w:val="00B50DC6"/>
    <w:rsid w:val="00B51023"/>
    <w:rsid w:val="00B510C5"/>
    <w:rsid w:val="00B512AD"/>
    <w:rsid w:val="00B516CA"/>
    <w:rsid w:val="00B5175B"/>
    <w:rsid w:val="00B52236"/>
    <w:rsid w:val="00B52895"/>
    <w:rsid w:val="00B53132"/>
    <w:rsid w:val="00B53191"/>
    <w:rsid w:val="00B53873"/>
    <w:rsid w:val="00B538A3"/>
    <w:rsid w:val="00B53D22"/>
    <w:rsid w:val="00B53D3D"/>
    <w:rsid w:val="00B53E33"/>
    <w:rsid w:val="00B53FE3"/>
    <w:rsid w:val="00B54153"/>
    <w:rsid w:val="00B54691"/>
    <w:rsid w:val="00B55245"/>
    <w:rsid w:val="00B5546A"/>
    <w:rsid w:val="00B554F5"/>
    <w:rsid w:val="00B561D2"/>
    <w:rsid w:val="00B565F1"/>
    <w:rsid w:val="00B56789"/>
    <w:rsid w:val="00B56B22"/>
    <w:rsid w:val="00B56BF7"/>
    <w:rsid w:val="00B56CB3"/>
    <w:rsid w:val="00B57003"/>
    <w:rsid w:val="00B575BA"/>
    <w:rsid w:val="00B5763B"/>
    <w:rsid w:val="00B576C1"/>
    <w:rsid w:val="00B57F45"/>
    <w:rsid w:val="00B6020B"/>
    <w:rsid w:val="00B6025F"/>
    <w:rsid w:val="00B607B8"/>
    <w:rsid w:val="00B60941"/>
    <w:rsid w:val="00B61E50"/>
    <w:rsid w:val="00B6291A"/>
    <w:rsid w:val="00B62E6E"/>
    <w:rsid w:val="00B6330D"/>
    <w:rsid w:val="00B63408"/>
    <w:rsid w:val="00B6360D"/>
    <w:rsid w:val="00B63B94"/>
    <w:rsid w:val="00B63DE8"/>
    <w:rsid w:val="00B64627"/>
    <w:rsid w:val="00B64BB4"/>
    <w:rsid w:val="00B64DBF"/>
    <w:rsid w:val="00B64DF4"/>
    <w:rsid w:val="00B6514D"/>
    <w:rsid w:val="00B65AC7"/>
    <w:rsid w:val="00B65FFD"/>
    <w:rsid w:val="00B6672C"/>
    <w:rsid w:val="00B6704D"/>
    <w:rsid w:val="00B676FC"/>
    <w:rsid w:val="00B67AAB"/>
    <w:rsid w:val="00B67B31"/>
    <w:rsid w:val="00B70339"/>
    <w:rsid w:val="00B70B10"/>
    <w:rsid w:val="00B70E14"/>
    <w:rsid w:val="00B7158D"/>
    <w:rsid w:val="00B71742"/>
    <w:rsid w:val="00B71926"/>
    <w:rsid w:val="00B721EE"/>
    <w:rsid w:val="00B72AF4"/>
    <w:rsid w:val="00B72E46"/>
    <w:rsid w:val="00B730E6"/>
    <w:rsid w:val="00B733A6"/>
    <w:rsid w:val="00B7364A"/>
    <w:rsid w:val="00B7394D"/>
    <w:rsid w:val="00B73C76"/>
    <w:rsid w:val="00B73EDA"/>
    <w:rsid w:val="00B7400E"/>
    <w:rsid w:val="00B7421F"/>
    <w:rsid w:val="00B74A4D"/>
    <w:rsid w:val="00B74B1F"/>
    <w:rsid w:val="00B74CE6"/>
    <w:rsid w:val="00B74E79"/>
    <w:rsid w:val="00B752CD"/>
    <w:rsid w:val="00B75516"/>
    <w:rsid w:val="00B75BD9"/>
    <w:rsid w:val="00B76013"/>
    <w:rsid w:val="00B763A9"/>
    <w:rsid w:val="00B76429"/>
    <w:rsid w:val="00B76816"/>
    <w:rsid w:val="00B76AA9"/>
    <w:rsid w:val="00B76ABC"/>
    <w:rsid w:val="00B76E96"/>
    <w:rsid w:val="00B80897"/>
    <w:rsid w:val="00B80D10"/>
    <w:rsid w:val="00B80D33"/>
    <w:rsid w:val="00B81073"/>
    <w:rsid w:val="00B81424"/>
    <w:rsid w:val="00B8151D"/>
    <w:rsid w:val="00B81BD4"/>
    <w:rsid w:val="00B81D4F"/>
    <w:rsid w:val="00B821E3"/>
    <w:rsid w:val="00B823BE"/>
    <w:rsid w:val="00B82B8C"/>
    <w:rsid w:val="00B830A6"/>
    <w:rsid w:val="00B83255"/>
    <w:rsid w:val="00B8326C"/>
    <w:rsid w:val="00B83BCD"/>
    <w:rsid w:val="00B83BEF"/>
    <w:rsid w:val="00B83FB3"/>
    <w:rsid w:val="00B84226"/>
    <w:rsid w:val="00B854FE"/>
    <w:rsid w:val="00B8551E"/>
    <w:rsid w:val="00B855D1"/>
    <w:rsid w:val="00B85913"/>
    <w:rsid w:val="00B85DD3"/>
    <w:rsid w:val="00B860F6"/>
    <w:rsid w:val="00B86961"/>
    <w:rsid w:val="00B86CEA"/>
    <w:rsid w:val="00B9081A"/>
    <w:rsid w:val="00B90874"/>
    <w:rsid w:val="00B918BC"/>
    <w:rsid w:val="00B9199C"/>
    <w:rsid w:val="00B91B51"/>
    <w:rsid w:val="00B92071"/>
    <w:rsid w:val="00B935B1"/>
    <w:rsid w:val="00B93756"/>
    <w:rsid w:val="00B9379C"/>
    <w:rsid w:val="00B93978"/>
    <w:rsid w:val="00B93D54"/>
    <w:rsid w:val="00B93DF4"/>
    <w:rsid w:val="00B93E9C"/>
    <w:rsid w:val="00B94493"/>
    <w:rsid w:val="00B9495E"/>
    <w:rsid w:val="00B953D4"/>
    <w:rsid w:val="00B95559"/>
    <w:rsid w:val="00B956D4"/>
    <w:rsid w:val="00B95AF7"/>
    <w:rsid w:val="00B95E07"/>
    <w:rsid w:val="00B966FE"/>
    <w:rsid w:val="00B96842"/>
    <w:rsid w:val="00B96C4F"/>
    <w:rsid w:val="00B96C62"/>
    <w:rsid w:val="00B96CA0"/>
    <w:rsid w:val="00B97243"/>
    <w:rsid w:val="00B97446"/>
    <w:rsid w:val="00B97589"/>
    <w:rsid w:val="00B975CD"/>
    <w:rsid w:val="00B97A8B"/>
    <w:rsid w:val="00B97B89"/>
    <w:rsid w:val="00B97BD1"/>
    <w:rsid w:val="00BA01A9"/>
    <w:rsid w:val="00BA05D8"/>
    <w:rsid w:val="00BA0AC8"/>
    <w:rsid w:val="00BA1533"/>
    <w:rsid w:val="00BA1772"/>
    <w:rsid w:val="00BA1FC5"/>
    <w:rsid w:val="00BA2329"/>
    <w:rsid w:val="00BA25E6"/>
    <w:rsid w:val="00BA2A73"/>
    <w:rsid w:val="00BA2B13"/>
    <w:rsid w:val="00BA2CCB"/>
    <w:rsid w:val="00BA314A"/>
    <w:rsid w:val="00BA3B15"/>
    <w:rsid w:val="00BA3E48"/>
    <w:rsid w:val="00BA3F89"/>
    <w:rsid w:val="00BA415A"/>
    <w:rsid w:val="00BA472D"/>
    <w:rsid w:val="00BA4B4D"/>
    <w:rsid w:val="00BA4BA2"/>
    <w:rsid w:val="00BA4E8D"/>
    <w:rsid w:val="00BA5088"/>
    <w:rsid w:val="00BA6111"/>
    <w:rsid w:val="00BA64BF"/>
    <w:rsid w:val="00BA6819"/>
    <w:rsid w:val="00BA6FB1"/>
    <w:rsid w:val="00BA71C1"/>
    <w:rsid w:val="00BA71C6"/>
    <w:rsid w:val="00BA734F"/>
    <w:rsid w:val="00BA7432"/>
    <w:rsid w:val="00BA7526"/>
    <w:rsid w:val="00BA79A3"/>
    <w:rsid w:val="00BA7BA2"/>
    <w:rsid w:val="00BB0721"/>
    <w:rsid w:val="00BB0B0D"/>
    <w:rsid w:val="00BB0BA4"/>
    <w:rsid w:val="00BB0C79"/>
    <w:rsid w:val="00BB1015"/>
    <w:rsid w:val="00BB1725"/>
    <w:rsid w:val="00BB1A5F"/>
    <w:rsid w:val="00BB1AE4"/>
    <w:rsid w:val="00BB1D82"/>
    <w:rsid w:val="00BB27E1"/>
    <w:rsid w:val="00BB2C50"/>
    <w:rsid w:val="00BB38BA"/>
    <w:rsid w:val="00BB3C66"/>
    <w:rsid w:val="00BB40A3"/>
    <w:rsid w:val="00BB4F68"/>
    <w:rsid w:val="00BB5044"/>
    <w:rsid w:val="00BB51DE"/>
    <w:rsid w:val="00BB5CDD"/>
    <w:rsid w:val="00BB5FC3"/>
    <w:rsid w:val="00BB6073"/>
    <w:rsid w:val="00BB63F6"/>
    <w:rsid w:val="00BB6BC5"/>
    <w:rsid w:val="00BB74E3"/>
    <w:rsid w:val="00BB78DD"/>
    <w:rsid w:val="00BB7D46"/>
    <w:rsid w:val="00BB7F52"/>
    <w:rsid w:val="00BC04BE"/>
    <w:rsid w:val="00BC04D4"/>
    <w:rsid w:val="00BC0523"/>
    <w:rsid w:val="00BC06DD"/>
    <w:rsid w:val="00BC0A25"/>
    <w:rsid w:val="00BC141F"/>
    <w:rsid w:val="00BC1481"/>
    <w:rsid w:val="00BC16E6"/>
    <w:rsid w:val="00BC181A"/>
    <w:rsid w:val="00BC1AA0"/>
    <w:rsid w:val="00BC1D92"/>
    <w:rsid w:val="00BC23A0"/>
    <w:rsid w:val="00BC2495"/>
    <w:rsid w:val="00BC25F1"/>
    <w:rsid w:val="00BC2C11"/>
    <w:rsid w:val="00BC44DC"/>
    <w:rsid w:val="00BC4878"/>
    <w:rsid w:val="00BC4BA7"/>
    <w:rsid w:val="00BC4C59"/>
    <w:rsid w:val="00BC5093"/>
    <w:rsid w:val="00BC54F3"/>
    <w:rsid w:val="00BC5610"/>
    <w:rsid w:val="00BC57B2"/>
    <w:rsid w:val="00BC5A21"/>
    <w:rsid w:val="00BC5D95"/>
    <w:rsid w:val="00BC6122"/>
    <w:rsid w:val="00BC634C"/>
    <w:rsid w:val="00BC67D7"/>
    <w:rsid w:val="00BC6904"/>
    <w:rsid w:val="00BC6B81"/>
    <w:rsid w:val="00BC6F54"/>
    <w:rsid w:val="00BC7355"/>
    <w:rsid w:val="00BC737B"/>
    <w:rsid w:val="00BC7585"/>
    <w:rsid w:val="00BC77C9"/>
    <w:rsid w:val="00BC7815"/>
    <w:rsid w:val="00BC7EB9"/>
    <w:rsid w:val="00BD0520"/>
    <w:rsid w:val="00BD0977"/>
    <w:rsid w:val="00BD11E2"/>
    <w:rsid w:val="00BD1617"/>
    <w:rsid w:val="00BD1CAA"/>
    <w:rsid w:val="00BD230D"/>
    <w:rsid w:val="00BD2418"/>
    <w:rsid w:val="00BD2643"/>
    <w:rsid w:val="00BD2761"/>
    <w:rsid w:val="00BD347C"/>
    <w:rsid w:val="00BD3C14"/>
    <w:rsid w:val="00BD3C58"/>
    <w:rsid w:val="00BD3C5B"/>
    <w:rsid w:val="00BD4484"/>
    <w:rsid w:val="00BD5021"/>
    <w:rsid w:val="00BD55BE"/>
    <w:rsid w:val="00BD56B1"/>
    <w:rsid w:val="00BD578E"/>
    <w:rsid w:val="00BD5984"/>
    <w:rsid w:val="00BD6203"/>
    <w:rsid w:val="00BD6333"/>
    <w:rsid w:val="00BD64CD"/>
    <w:rsid w:val="00BD6558"/>
    <w:rsid w:val="00BD669D"/>
    <w:rsid w:val="00BD678A"/>
    <w:rsid w:val="00BD7C46"/>
    <w:rsid w:val="00BE0073"/>
    <w:rsid w:val="00BE01F5"/>
    <w:rsid w:val="00BE06C1"/>
    <w:rsid w:val="00BE0C68"/>
    <w:rsid w:val="00BE0D04"/>
    <w:rsid w:val="00BE0D61"/>
    <w:rsid w:val="00BE1330"/>
    <w:rsid w:val="00BE13B1"/>
    <w:rsid w:val="00BE1497"/>
    <w:rsid w:val="00BE15D6"/>
    <w:rsid w:val="00BE1756"/>
    <w:rsid w:val="00BE1B00"/>
    <w:rsid w:val="00BE1E75"/>
    <w:rsid w:val="00BE2343"/>
    <w:rsid w:val="00BE278D"/>
    <w:rsid w:val="00BE28E5"/>
    <w:rsid w:val="00BE2B9D"/>
    <w:rsid w:val="00BE344E"/>
    <w:rsid w:val="00BE34D2"/>
    <w:rsid w:val="00BE3A20"/>
    <w:rsid w:val="00BE4A77"/>
    <w:rsid w:val="00BE51BD"/>
    <w:rsid w:val="00BE5A44"/>
    <w:rsid w:val="00BE5CC6"/>
    <w:rsid w:val="00BE600C"/>
    <w:rsid w:val="00BE6271"/>
    <w:rsid w:val="00BE647E"/>
    <w:rsid w:val="00BE679B"/>
    <w:rsid w:val="00BE7082"/>
    <w:rsid w:val="00BE7143"/>
    <w:rsid w:val="00BE72A3"/>
    <w:rsid w:val="00BE73D3"/>
    <w:rsid w:val="00BE763E"/>
    <w:rsid w:val="00BE772E"/>
    <w:rsid w:val="00BF04FE"/>
    <w:rsid w:val="00BF0E7A"/>
    <w:rsid w:val="00BF1012"/>
    <w:rsid w:val="00BF131A"/>
    <w:rsid w:val="00BF1800"/>
    <w:rsid w:val="00BF1FCA"/>
    <w:rsid w:val="00BF261D"/>
    <w:rsid w:val="00BF2E00"/>
    <w:rsid w:val="00BF3022"/>
    <w:rsid w:val="00BF3214"/>
    <w:rsid w:val="00BF345B"/>
    <w:rsid w:val="00BF3677"/>
    <w:rsid w:val="00BF3749"/>
    <w:rsid w:val="00BF3D96"/>
    <w:rsid w:val="00BF4156"/>
    <w:rsid w:val="00BF4473"/>
    <w:rsid w:val="00BF4C73"/>
    <w:rsid w:val="00BF4CE2"/>
    <w:rsid w:val="00BF5051"/>
    <w:rsid w:val="00BF5347"/>
    <w:rsid w:val="00BF5573"/>
    <w:rsid w:val="00BF56E1"/>
    <w:rsid w:val="00BF57BC"/>
    <w:rsid w:val="00BF5E95"/>
    <w:rsid w:val="00BF5EE9"/>
    <w:rsid w:val="00BF61BE"/>
    <w:rsid w:val="00BF66C1"/>
    <w:rsid w:val="00BF6893"/>
    <w:rsid w:val="00BF7064"/>
    <w:rsid w:val="00BF718C"/>
    <w:rsid w:val="00BF78A5"/>
    <w:rsid w:val="00BF790B"/>
    <w:rsid w:val="00C0007D"/>
    <w:rsid w:val="00C00097"/>
    <w:rsid w:val="00C001CA"/>
    <w:rsid w:val="00C004CE"/>
    <w:rsid w:val="00C00F7E"/>
    <w:rsid w:val="00C01103"/>
    <w:rsid w:val="00C01CF5"/>
    <w:rsid w:val="00C02990"/>
    <w:rsid w:val="00C02A76"/>
    <w:rsid w:val="00C02D71"/>
    <w:rsid w:val="00C02E32"/>
    <w:rsid w:val="00C04529"/>
    <w:rsid w:val="00C0556C"/>
    <w:rsid w:val="00C0621B"/>
    <w:rsid w:val="00C063FD"/>
    <w:rsid w:val="00C06774"/>
    <w:rsid w:val="00C069E2"/>
    <w:rsid w:val="00C06B0E"/>
    <w:rsid w:val="00C072C5"/>
    <w:rsid w:val="00C075B0"/>
    <w:rsid w:val="00C07A45"/>
    <w:rsid w:val="00C07FF4"/>
    <w:rsid w:val="00C10275"/>
    <w:rsid w:val="00C1044F"/>
    <w:rsid w:val="00C104A8"/>
    <w:rsid w:val="00C10644"/>
    <w:rsid w:val="00C110E5"/>
    <w:rsid w:val="00C1120A"/>
    <w:rsid w:val="00C11947"/>
    <w:rsid w:val="00C11D22"/>
    <w:rsid w:val="00C12540"/>
    <w:rsid w:val="00C12973"/>
    <w:rsid w:val="00C12D93"/>
    <w:rsid w:val="00C12E0D"/>
    <w:rsid w:val="00C13961"/>
    <w:rsid w:val="00C14066"/>
    <w:rsid w:val="00C1419D"/>
    <w:rsid w:val="00C1428C"/>
    <w:rsid w:val="00C14437"/>
    <w:rsid w:val="00C15867"/>
    <w:rsid w:val="00C15C0D"/>
    <w:rsid w:val="00C15C38"/>
    <w:rsid w:val="00C160AA"/>
    <w:rsid w:val="00C1675A"/>
    <w:rsid w:val="00C167FF"/>
    <w:rsid w:val="00C16AAB"/>
    <w:rsid w:val="00C16C8B"/>
    <w:rsid w:val="00C1739B"/>
    <w:rsid w:val="00C174E6"/>
    <w:rsid w:val="00C17867"/>
    <w:rsid w:val="00C20852"/>
    <w:rsid w:val="00C20A32"/>
    <w:rsid w:val="00C20BEB"/>
    <w:rsid w:val="00C21074"/>
    <w:rsid w:val="00C2182C"/>
    <w:rsid w:val="00C21F07"/>
    <w:rsid w:val="00C2249E"/>
    <w:rsid w:val="00C22590"/>
    <w:rsid w:val="00C2296D"/>
    <w:rsid w:val="00C22986"/>
    <w:rsid w:val="00C229A1"/>
    <w:rsid w:val="00C22AA5"/>
    <w:rsid w:val="00C22B1E"/>
    <w:rsid w:val="00C22E1A"/>
    <w:rsid w:val="00C23155"/>
    <w:rsid w:val="00C23CA6"/>
    <w:rsid w:val="00C23E4E"/>
    <w:rsid w:val="00C24272"/>
    <w:rsid w:val="00C24FBC"/>
    <w:rsid w:val="00C26354"/>
    <w:rsid w:val="00C2661D"/>
    <w:rsid w:val="00C2699B"/>
    <w:rsid w:val="00C26C38"/>
    <w:rsid w:val="00C26DB2"/>
    <w:rsid w:val="00C27DCF"/>
    <w:rsid w:val="00C27FD9"/>
    <w:rsid w:val="00C30A56"/>
    <w:rsid w:val="00C30EEE"/>
    <w:rsid w:val="00C30FAF"/>
    <w:rsid w:val="00C31AB5"/>
    <w:rsid w:val="00C31C41"/>
    <w:rsid w:val="00C31CD2"/>
    <w:rsid w:val="00C3257C"/>
    <w:rsid w:val="00C32602"/>
    <w:rsid w:val="00C327E2"/>
    <w:rsid w:val="00C32DFD"/>
    <w:rsid w:val="00C330EC"/>
    <w:rsid w:val="00C338A0"/>
    <w:rsid w:val="00C339A9"/>
    <w:rsid w:val="00C33DAC"/>
    <w:rsid w:val="00C33EAE"/>
    <w:rsid w:val="00C33FEB"/>
    <w:rsid w:val="00C34292"/>
    <w:rsid w:val="00C348E4"/>
    <w:rsid w:val="00C3585D"/>
    <w:rsid w:val="00C359E7"/>
    <w:rsid w:val="00C364EA"/>
    <w:rsid w:val="00C36D09"/>
    <w:rsid w:val="00C36D58"/>
    <w:rsid w:val="00C37892"/>
    <w:rsid w:val="00C379BE"/>
    <w:rsid w:val="00C37D22"/>
    <w:rsid w:val="00C40650"/>
    <w:rsid w:val="00C40AA8"/>
    <w:rsid w:val="00C40B8A"/>
    <w:rsid w:val="00C40C41"/>
    <w:rsid w:val="00C40CF3"/>
    <w:rsid w:val="00C41BD4"/>
    <w:rsid w:val="00C421B2"/>
    <w:rsid w:val="00C42AFB"/>
    <w:rsid w:val="00C42CC1"/>
    <w:rsid w:val="00C42FEF"/>
    <w:rsid w:val="00C430EB"/>
    <w:rsid w:val="00C434BD"/>
    <w:rsid w:val="00C438C6"/>
    <w:rsid w:val="00C43A7A"/>
    <w:rsid w:val="00C4457B"/>
    <w:rsid w:val="00C44C09"/>
    <w:rsid w:val="00C44FC9"/>
    <w:rsid w:val="00C4521B"/>
    <w:rsid w:val="00C453CF"/>
    <w:rsid w:val="00C45885"/>
    <w:rsid w:val="00C45BBE"/>
    <w:rsid w:val="00C45D5F"/>
    <w:rsid w:val="00C45ED5"/>
    <w:rsid w:val="00C460A4"/>
    <w:rsid w:val="00C460C4"/>
    <w:rsid w:val="00C46E0A"/>
    <w:rsid w:val="00C47106"/>
    <w:rsid w:val="00C47325"/>
    <w:rsid w:val="00C4793A"/>
    <w:rsid w:val="00C47B42"/>
    <w:rsid w:val="00C47B9B"/>
    <w:rsid w:val="00C47D96"/>
    <w:rsid w:val="00C502E0"/>
    <w:rsid w:val="00C50424"/>
    <w:rsid w:val="00C504AD"/>
    <w:rsid w:val="00C5066A"/>
    <w:rsid w:val="00C50C1B"/>
    <w:rsid w:val="00C50F22"/>
    <w:rsid w:val="00C50FA2"/>
    <w:rsid w:val="00C5116E"/>
    <w:rsid w:val="00C511C9"/>
    <w:rsid w:val="00C528B6"/>
    <w:rsid w:val="00C5355E"/>
    <w:rsid w:val="00C53601"/>
    <w:rsid w:val="00C53F68"/>
    <w:rsid w:val="00C54025"/>
    <w:rsid w:val="00C54127"/>
    <w:rsid w:val="00C54268"/>
    <w:rsid w:val="00C54935"/>
    <w:rsid w:val="00C55303"/>
    <w:rsid w:val="00C55688"/>
    <w:rsid w:val="00C55B9A"/>
    <w:rsid w:val="00C55E0E"/>
    <w:rsid w:val="00C567DF"/>
    <w:rsid w:val="00C56907"/>
    <w:rsid w:val="00C56C32"/>
    <w:rsid w:val="00C57081"/>
    <w:rsid w:val="00C57141"/>
    <w:rsid w:val="00C57469"/>
    <w:rsid w:val="00C57971"/>
    <w:rsid w:val="00C57AC4"/>
    <w:rsid w:val="00C57CCE"/>
    <w:rsid w:val="00C57F35"/>
    <w:rsid w:val="00C6014F"/>
    <w:rsid w:val="00C602AB"/>
    <w:rsid w:val="00C6047F"/>
    <w:rsid w:val="00C608B2"/>
    <w:rsid w:val="00C618CF"/>
    <w:rsid w:val="00C61A86"/>
    <w:rsid w:val="00C622F4"/>
    <w:rsid w:val="00C62470"/>
    <w:rsid w:val="00C625FF"/>
    <w:rsid w:val="00C629CE"/>
    <w:rsid w:val="00C62CC7"/>
    <w:rsid w:val="00C62E57"/>
    <w:rsid w:val="00C62E92"/>
    <w:rsid w:val="00C63D4E"/>
    <w:rsid w:val="00C63E96"/>
    <w:rsid w:val="00C6403A"/>
    <w:rsid w:val="00C644C7"/>
    <w:rsid w:val="00C6450C"/>
    <w:rsid w:val="00C64585"/>
    <w:rsid w:val="00C64D86"/>
    <w:rsid w:val="00C64E81"/>
    <w:rsid w:val="00C65688"/>
    <w:rsid w:val="00C659B8"/>
    <w:rsid w:val="00C65A17"/>
    <w:rsid w:val="00C65BD4"/>
    <w:rsid w:val="00C65BD7"/>
    <w:rsid w:val="00C65C62"/>
    <w:rsid w:val="00C65D76"/>
    <w:rsid w:val="00C66267"/>
    <w:rsid w:val="00C665B5"/>
    <w:rsid w:val="00C66C52"/>
    <w:rsid w:val="00C66CAD"/>
    <w:rsid w:val="00C66D85"/>
    <w:rsid w:val="00C67150"/>
    <w:rsid w:val="00C67784"/>
    <w:rsid w:val="00C67AC6"/>
    <w:rsid w:val="00C67FF5"/>
    <w:rsid w:val="00C7013B"/>
    <w:rsid w:val="00C709C6"/>
    <w:rsid w:val="00C711FE"/>
    <w:rsid w:val="00C713D4"/>
    <w:rsid w:val="00C714F9"/>
    <w:rsid w:val="00C71907"/>
    <w:rsid w:val="00C71D0A"/>
    <w:rsid w:val="00C72DD5"/>
    <w:rsid w:val="00C73703"/>
    <w:rsid w:val="00C73F36"/>
    <w:rsid w:val="00C7404A"/>
    <w:rsid w:val="00C74262"/>
    <w:rsid w:val="00C749A4"/>
    <w:rsid w:val="00C74ACF"/>
    <w:rsid w:val="00C74C08"/>
    <w:rsid w:val="00C7504C"/>
    <w:rsid w:val="00C75541"/>
    <w:rsid w:val="00C7563D"/>
    <w:rsid w:val="00C75933"/>
    <w:rsid w:val="00C75CF5"/>
    <w:rsid w:val="00C75FDD"/>
    <w:rsid w:val="00C76185"/>
    <w:rsid w:val="00C76507"/>
    <w:rsid w:val="00C767C3"/>
    <w:rsid w:val="00C76B65"/>
    <w:rsid w:val="00C76BA4"/>
    <w:rsid w:val="00C77164"/>
    <w:rsid w:val="00C7748D"/>
    <w:rsid w:val="00C77714"/>
    <w:rsid w:val="00C7773B"/>
    <w:rsid w:val="00C77D09"/>
    <w:rsid w:val="00C800D0"/>
    <w:rsid w:val="00C801BA"/>
    <w:rsid w:val="00C808FB"/>
    <w:rsid w:val="00C80905"/>
    <w:rsid w:val="00C80AAA"/>
    <w:rsid w:val="00C80C28"/>
    <w:rsid w:val="00C80F4E"/>
    <w:rsid w:val="00C818BA"/>
    <w:rsid w:val="00C81A2B"/>
    <w:rsid w:val="00C81EF4"/>
    <w:rsid w:val="00C82610"/>
    <w:rsid w:val="00C829C7"/>
    <w:rsid w:val="00C83545"/>
    <w:rsid w:val="00C835D0"/>
    <w:rsid w:val="00C837EA"/>
    <w:rsid w:val="00C8395C"/>
    <w:rsid w:val="00C83A48"/>
    <w:rsid w:val="00C83A70"/>
    <w:rsid w:val="00C83AAC"/>
    <w:rsid w:val="00C8422D"/>
    <w:rsid w:val="00C84594"/>
    <w:rsid w:val="00C84A1E"/>
    <w:rsid w:val="00C84B8F"/>
    <w:rsid w:val="00C8507B"/>
    <w:rsid w:val="00C853EB"/>
    <w:rsid w:val="00C85755"/>
    <w:rsid w:val="00C85865"/>
    <w:rsid w:val="00C85E85"/>
    <w:rsid w:val="00C8627D"/>
    <w:rsid w:val="00C864A4"/>
    <w:rsid w:val="00C86AF2"/>
    <w:rsid w:val="00C86C58"/>
    <w:rsid w:val="00C86D54"/>
    <w:rsid w:val="00C86F3F"/>
    <w:rsid w:val="00C871B4"/>
    <w:rsid w:val="00C874C4"/>
    <w:rsid w:val="00C879F2"/>
    <w:rsid w:val="00C87ACF"/>
    <w:rsid w:val="00C90117"/>
    <w:rsid w:val="00C9018C"/>
    <w:rsid w:val="00C90790"/>
    <w:rsid w:val="00C90BDB"/>
    <w:rsid w:val="00C912BD"/>
    <w:rsid w:val="00C9176B"/>
    <w:rsid w:val="00C91836"/>
    <w:rsid w:val="00C9188C"/>
    <w:rsid w:val="00C9192E"/>
    <w:rsid w:val="00C9213F"/>
    <w:rsid w:val="00C92C41"/>
    <w:rsid w:val="00C92C8C"/>
    <w:rsid w:val="00C92DE9"/>
    <w:rsid w:val="00C92DEF"/>
    <w:rsid w:val="00C92E19"/>
    <w:rsid w:val="00C93450"/>
    <w:rsid w:val="00C935F9"/>
    <w:rsid w:val="00C9381B"/>
    <w:rsid w:val="00C93EF5"/>
    <w:rsid w:val="00C941C7"/>
    <w:rsid w:val="00C944B3"/>
    <w:rsid w:val="00C94589"/>
    <w:rsid w:val="00C94CB5"/>
    <w:rsid w:val="00C94DF4"/>
    <w:rsid w:val="00C95B2C"/>
    <w:rsid w:val="00C95C18"/>
    <w:rsid w:val="00C9626A"/>
    <w:rsid w:val="00C9777E"/>
    <w:rsid w:val="00C97913"/>
    <w:rsid w:val="00C97B10"/>
    <w:rsid w:val="00CA0241"/>
    <w:rsid w:val="00CA02F6"/>
    <w:rsid w:val="00CA073B"/>
    <w:rsid w:val="00CA098C"/>
    <w:rsid w:val="00CA1139"/>
    <w:rsid w:val="00CA1259"/>
    <w:rsid w:val="00CA146B"/>
    <w:rsid w:val="00CA188F"/>
    <w:rsid w:val="00CA194A"/>
    <w:rsid w:val="00CA1DCD"/>
    <w:rsid w:val="00CA224A"/>
    <w:rsid w:val="00CA236B"/>
    <w:rsid w:val="00CA29EB"/>
    <w:rsid w:val="00CA2BC3"/>
    <w:rsid w:val="00CA2E00"/>
    <w:rsid w:val="00CA2EAE"/>
    <w:rsid w:val="00CA2F92"/>
    <w:rsid w:val="00CA36A0"/>
    <w:rsid w:val="00CA36AD"/>
    <w:rsid w:val="00CA3E41"/>
    <w:rsid w:val="00CA41C7"/>
    <w:rsid w:val="00CA43F3"/>
    <w:rsid w:val="00CA4AC1"/>
    <w:rsid w:val="00CA4F3B"/>
    <w:rsid w:val="00CA504F"/>
    <w:rsid w:val="00CA5771"/>
    <w:rsid w:val="00CA5A15"/>
    <w:rsid w:val="00CA5DDA"/>
    <w:rsid w:val="00CA6FFA"/>
    <w:rsid w:val="00CA7363"/>
    <w:rsid w:val="00CA7623"/>
    <w:rsid w:val="00CA76D2"/>
    <w:rsid w:val="00CA7EA1"/>
    <w:rsid w:val="00CB0316"/>
    <w:rsid w:val="00CB0528"/>
    <w:rsid w:val="00CB063B"/>
    <w:rsid w:val="00CB0B11"/>
    <w:rsid w:val="00CB0CA6"/>
    <w:rsid w:val="00CB1D99"/>
    <w:rsid w:val="00CB1FE6"/>
    <w:rsid w:val="00CB2737"/>
    <w:rsid w:val="00CB3706"/>
    <w:rsid w:val="00CB3730"/>
    <w:rsid w:val="00CB3846"/>
    <w:rsid w:val="00CB3CE3"/>
    <w:rsid w:val="00CB41D8"/>
    <w:rsid w:val="00CB454B"/>
    <w:rsid w:val="00CB4FAB"/>
    <w:rsid w:val="00CB5354"/>
    <w:rsid w:val="00CB56CB"/>
    <w:rsid w:val="00CB5820"/>
    <w:rsid w:val="00CB5BED"/>
    <w:rsid w:val="00CB5F9F"/>
    <w:rsid w:val="00CB615A"/>
    <w:rsid w:val="00CB6CFA"/>
    <w:rsid w:val="00CB6EA4"/>
    <w:rsid w:val="00CB7247"/>
    <w:rsid w:val="00CB74C3"/>
    <w:rsid w:val="00CB77D7"/>
    <w:rsid w:val="00CC08B1"/>
    <w:rsid w:val="00CC1475"/>
    <w:rsid w:val="00CC26C3"/>
    <w:rsid w:val="00CC2866"/>
    <w:rsid w:val="00CC299E"/>
    <w:rsid w:val="00CC29D5"/>
    <w:rsid w:val="00CC2F3B"/>
    <w:rsid w:val="00CC38D5"/>
    <w:rsid w:val="00CC38EB"/>
    <w:rsid w:val="00CC3CE2"/>
    <w:rsid w:val="00CC3F12"/>
    <w:rsid w:val="00CC4327"/>
    <w:rsid w:val="00CC450C"/>
    <w:rsid w:val="00CC4B06"/>
    <w:rsid w:val="00CC52EC"/>
    <w:rsid w:val="00CC5600"/>
    <w:rsid w:val="00CC6236"/>
    <w:rsid w:val="00CC6506"/>
    <w:rsid w:val="00CC6A14"/>
    <w:rsid w:val="00CC6C60"/>
    <w:rsid w:val="00CC6FD2"/>
    <w:rsid w:val="00CC70A3"/>
    <w:rsid w:val="00CC73AC"/>
    <w:rsid w:val="00CC7D75"/>
    <w:rsid w:val="00CD076E"/>
    <w:rsid w:val="00CD0D2A"/>
    <w:rsid w:val="00CD0DCA"/>
    <w:rsid w:val="00CD0F63"/>
    <w:rsid w:val="00CD10EF"/>
    <w:rsid w:val="00CD14DE"/>
    <w:rsid w:val="00CD1B8E"/>
    <w:rsid w:val="00CD1F8F"/>
    <w:rsid w:val="00CD24D6"/>
    <w:rsid w:val="00CD2732"/>
    <w:rsid w:val="00CD2CF0"/>
    <w:rsid w:val="00CD311B"/>
    <w:rsid w:val="00CD3485"/>
    <w:rsid w:val="00CD40EA"/>
    <w:rsid w:val="00CD4342"/>
    <w:rsid w:val="00CD4442"/>
    <w:rsid w:val="00CD4893"/>
    <w:rsid w:val="00CD4BDF"/>
    <w:rsid w:val="00CD5392"/>
    <w:rsid w:val="00CD53C3"/>
    <w:rsid w:val="00CD574E"/>
    <w:rsid w:val="00CD596C"/>
    <w:rsid w:val="00CD59A3"/>
    <w:rsid w:val="00CD5B6D"/>
    <w:rsid w:val="00CD637E"/>
    <w:rsid w:val="00CD6CEA"/>
    <w:rsid w:val="00CE012D"/>
    <w:rsid w:val="00CE0773"/>
    <w:rsid w:val="00CE0ACB"/>
    <w:rsid w:val="00CE0CEA"/>
    <w:rsid w:val="00CE0D4D"/>
    <w:rsid w:val="00CE151E"/>
    <w:rsid w:val="00CE155F"/>
    <w:rsid w:val="00CE19BC"/>
    <w:rsid w:val="00CE1A5A"/>
    <w:rsid w:val="00CE1AE8"/>
    <w:rsid w:val="00CE2967"/>
    <w:rsid w:val="00CE2AAB"/>
    <w:rsid w:val="00CE2BC3"/>
    <w:rsid w:val="00CE33B4"/>
    <w:rsid w:val="00CE34BB"/>
    <w:rsid w:val="00CE35EE"/>
    <w:rsid w:val="00CE361C"/>
    <w:rsid w:val="00CE377B"/>
    <w:rsid w:val="00CE3B81"/>
    <w:rsid w:val="00CE3D54"/>
    <w:rsid w:val="00CE3DF2"/>
    <w:rsid w:val="00CE44C4"/>
    <w:rsid w:val="00CE4C22"/>
    <w:rsid w:val="00CE4D4E"/>
    <w:rsid w:val="00CE55A9"/>
    <w:rsid w:val="00CE5AEA"/>
    <w:rsid w:val="00CE5E32"/>
    <w:rsid w:val="00CE628C"/>
    <w:rsid w:val="00CE633B"/>
    <w:rsid w:val="00CE6573"/>
    <w:rsid w:val="00CE6963"/>
    <w:rsid w:val="00CE6CD0"/>
    <w:rsid w:val="00CE7332"/>
    <w:rsid w:val="00CE77F2"/>
    <w:rsid w:val="00CE7E77"/>
    <w:rsid w:val="00CF0B19"/>
    <w:rsid w:val="00CF0FE4"/>
    <w:rsid w:val="00CF1004"/>
    <w:rsid w:val="00CF1316"/>
    <w:rsid w:val="00CF1A97"/>
    <w:rsid w:val="00CF1E00"/>
    <w:rsid w:val="00CF24F2"/>
    <w:rsid w:val="00CF26F8"/>
    <w:rsid w:val="00CF293F"/>
    <w:rsid w:val="00CF2D4E"/>
    <w:rsid w:val="00CF3101"/>
    <w:rsid w:val="00CF380E"/>
    <w:rsid w:val="00CF3AE5"/>
    <w:rsid w:val="00CF409B"/>
    <w:rsid w:val="00CF41EC"/>
    <w:rsid w:val="00CF4373"/>
    <w:rsid w:val="00CF43A6"/>
    <w:rsid w:val="00CF444D"/>
    <w:rsid w:val="00CF4593"/>
    <w:rsid w:val="00CF53A9"/>
    <w:rsid w:val="00CF5973"/>
    <w:rsid w:val="00CF5D04"/>
    <w:rsid w:val="00CF5E1B"/>
    <w:rsid w:val="00CF5F0B"/>
    <w:rsid w:val="00CF668D"/>
    <w:rsid w:val="00CF685B"/>
    <w:rsid w:val="00CF7040"/>
    <w:rsid w:val="00CF7232"/>
    <w:rsid w:val="00CF76A0"/>
    <w:rsid w:val="00D003D1"/>
    <w:rsid w:val="00D00AF6"/>
    <w:rsid w:val="00D013D3"/>
    <w:rsid w:val="00D014F8"/>
    <w:rsid w:val="00D02102"/>
    <w:rsid w:val="00D03540"/>
    <w:rsid w:val="00D0361C"/>
    <w:rsid w:val="00D03703"/>
    <w:rsid w:val="00D03959"/>
    <w:rsid w:val="00D03FFB"/>
    <w:rsid w:val="00D0400E"/>
    <w:rsid w:val="00D04385"/>
    <w:rsid w:val="00D04794"/>
    <w:rsid w:val="00D04875"/>
    <w:rsid w:val="00D04A68"/>
    <w:rsid w:val="00D04DE4"/>
    <w:rsid w:val="00D04EAD"/>
    <w:rsid w:val="00D05073"/>
    <w:rsid w:val="00D051B8"/>
    <w:rsid w:val="00D05455"/>
    <w:rsid w:val="00D0546C"/>
    <w:rsid w:val="00D054F6"/>
    <w:rsid w:val="00D05664"/>
    <w:rsid w:val="00D05D5F"/>
    <w:rsid w:val="00D0603A"/>
    <w:rsid w:val="00D063F1"/>
    <w:rsid w:val="00D06A4C"/>
    <w:rsid w:val="00D06A6A"/>
    <w:rsid w:val="00D074FA"/>
    <w:rsid w:val="00D078F7"/>
    <w:rsid w:val="00D07C6C"/>
    <w:rsid w:val="00D10926"/>
    <w:rsid w:val="00D117DF"/>
    <w:rsid w:val="00D11AE6"/>
    <w:rsid w:val="00D11BCA"/>
    <w:rsid w:val="00D11E28"/>
    <w:rsid w:val="00D1233F"/>
    <w:rsid w:val="00D124DD"/>
    <w:rsid w:val="00D127B7"/>
    <w:rsid w:val="00D130C7"/>
    <w:rsid w:val="00D131EA"/>
    <w:rsid w:val="00D13235"/>
    <w:rsid w:val="00D1336B"/>
    <w:rsid w:val="00D13424"/>
    <w:rsid w:val="00D135E7"/>
    <w:rsid w:val="00D13B1B"/>
    <w:rsid w:val="00D13CD0"/>
    <w:rsid w:val="00D13CFA"/>
    <w:rsid w:val="00D14879"/>
    <w:rsid w:val="00D14F22"/>
    <w:rsid w:val="00D15264"/>
    <w:rsid w:val="00D158F0"/>
    <w:rsid w:val="00D15A3C"/>
    <w:rsid w:val="00D15B1B"/>
    <w:rsid w:val="00D15F8F"/>
    <w:rsid w:val="00D160D9"/>
    <w:rsid w:val="00D161E1"/>
    <w:rsid w:val="00D169E2"/>
    <w:rsid w:val="00D16B27"/>
    <w:rsid w:val="00D16C5F"/>
    <w:rsid w:val="00D16D1B"/>
    <w:rsid w:val="00D16F5A"/>
    <w:rsid w:val="00D173A8"/>
    <w:rsid w:val="00D1764D"/>
    <w:rsid w:val="00D17B4B"/>
    <w:rsid w:val="00D17D1F"/>
    <w:rsid w:val="00D17FF3"/>
    <w:rsid w:val="00D206DA"/>
    <w:rsid w:val="00D209E1"/>
    <w:rsid w:val="00D20ABA"/>
    <w:rsid w:val="00D2102E"/>
    <w:rsid w:val="00D21996"/>
    <w:rsid w:val="00D21C09"/>
    <w:rsid w:val="00D22192"/>
    <w:rsid w:val="00D222CE"/>
    <w:rsid w:val="00D22563"/>
    <w:rsid w:val="00D22ED2"/>
    <w:rsid w:val="00D22EEB"/>
    <w:rsid w:val="00D230BB"/>
    <w:rsid w:val="00D23318"/>
    <w:rsid w:val="00D235B7"/>
    <w:rsid w:val="00D23A15"/>
    <w:rsid w:val="00D23E71"/>
    <w:rsid w:val="00D24581"/>
    <w:rsid w:val="00D24B75"/>
    <w:rsid w:val="00D254E7"/>
    <w:rsid w:val="00D25D27"/>
    <w:rsid w:val="00D265B1"/>
    <w:rsid w:val="00D266C3"/>
    <w:rsid w:val="00D26A19"/>
    <w:rsid w:val="00D26FA7"/>
    <w:rsid w:val="00D27318"/>
    <w:rsid w:val="00D27601"/>
    <w:rsid w:val="00D27714"/>
    <w:rsid w:val="00D27920"/>
    <w:rsid w:val="00D27DE9"/>
    <w:rsid w:val="00D27E88"/>
    <w:rsid w:val="00D3005F"/>
    <w:rsid w:val="00D30351"/>
    <w:rsid w:val="00D30453"/>
    <w:rsid w:val="00D30A98"/>
    <w:rsid w:val="00D30AEE"/>
    <w:rsid w:val="00D30DF5"/>
    <w:rsid w:val="00D31069"/>
    <w:rsid w:val="00D31331"/>
    <w:rsid w:val="00D3173E"/>
    <w:rsid w:val="00D321C0"/>
    <w:rsid w:val="00D324E2"/>
    <w:rsid w:val="00D33120"/>
    <w:rsid w:val="00D33911"/>
    <w:rsid w:val="00D33A85"/>
    <w:rsid w:val="00D33D55"/>
    <w:rsid w:val="00D34299"/>
    <w:rsid w:val="00D348DB"/>
    <w:rsid w:val="00D3571D"/>
    <w:rsid w:val="00D3591F"/>
    <w:rsid w:val="00D3592B"/>
    <w:rsid w:val="00D35C73"/>
    <w:rsid w:val="00D362D8"/>
    <w:rsid w:val="00D367C7"/>
    <w:rsid w:val="00D37157"/>
    <w:rsid w:val="00D37238"/>
    <w:rsid w:val="00D375E8"/>
    <w:rsid w:val="00D3760A"/>
    <w:rsid w:val="00D376B4"/>
    <w:rsid w:val="00D377CC"/>
    <w:rsid w:val="00D3789D"/>
    <w:rsid w:val="00D400B2"/>
    <w:rsid w:val="00D402A6"/>
    <w:rsid w:val="00D40363"/>
    <w:rsid w:val="00D4079A"/>
    <w:rsid w:val="00D41773"/>
    <w:rsid w:val="00D41AC7"/>
    <w:rsid w:val="00D41BF9"/>
    <w:rsid w:val="00D42369"/>
    <w:rsid w:val="00D4247A"/>
    <w:rsid w:val="00D43042"/>
    <w:rsid w:val="00D43C19"/>
    <w:rsid w:val="00D43EDC"/>
    <w:rsid w:val="00D440FF"/>
    <w:rsid w:val="00D44CFD"/>
    <w:rsid w:val="00D45137"/>
    <w:rsid w:val="00D455C8"/>
    <w:rsid w:val="00D4562B"/>
    <w:rsid w:val="00D45C2C"/>
    <w:rsid w:val="00D45CA7"/>
    <w:rsid w:val="00D45D70"/>
    <w:rsid w:val="00D45EA4"/>
    <w:rsid w:val="00D461F4"/>
    <w:rsid w:val="00D4664E"/>
    <w:rsid w:val="00D46910"/>
    <w:rsid w:val="00D46B49"/>
    <w:rsid w:val="00D46D98"/>
    <w:rsid w:val="00D4741C"/>
    <w:rsid w:val="00D47A7E"/>
    <w:rsid w:val="00D47CFC"/>
    <w:rsid w:val="00D47F55"/>
    <w:rsid w:val="00D5015B"/>
    <w:rsid w:val="00D5021C"/>
    <w:rsid w:val="00D503C3"/>
    <w:rsid w:val="00D5072F"/>
    <w:rsid w:val="00D51B89"/>
    <w:rsid w:val="00D522A2"/>
    <w:rsid w:val="00D52E98"/>
    <w:rsid w:val="00D53117"/>
    <w:rsid w:val="00D53A5A"/>
    <w:rsid w:val="00D543D7"/>
    <w:rsid w:val="00D546E5"/>
    <w:rsid w:val="00D5474F"/>
    <w:rsid w:val="00D547A1"/>
    <w:rsid w:val="00D549D5"/>
    <w:rsid w:val="00D54C20"/>
    <w:rsid w:val="00D54CCE"/>
    <w:rsid w:val="00D54FC7"/>
    <w:rsid w:val="00D55528"/>
    <w:rsid w:val="00D557A7"/>
    <w:rsid w:val="00D55AFF"/>
    <w:rsid w:val="00D5622E"/>
    <w:rsid w:val="00D56539"/>
    <w:rsid w:val="00D56CAF"/>
    <w:rsid w:val="00D578D5"/>
    <w:rsid w:val="00D57918"/>
    <w:rsid w:val="00D57F9C"/>
    <w:rsid w:val="00D60220"/>
    <w:rsid w:val="00D60290"/>
    <w:rsid w:val="00D60551"/>
    <w:rsid w:val="00D60995"/>
    <w:rsid w:val="00D60A85"/>
    <w:rsid w:val="00D616C8"/>
    <w:rsid w:val="00D61854"/>
    <w:rsid w:val="00D618B2"/>
    <w:rsid w:val="00D61FB5"/>
    <w:rsid w:val="00D62233"/>
    <w:rsid w:val="00D6237A"/>
    <w:rsid w:val="00D6287C"/>
    <w:rsid w:val="00D62899"/>
    <w:rsid w:val="00D6292E"/>
    <w:rsid w:val="00D62B88"/>
    <w:rsid w:val="00D62BF9"/>
    <w:rsid w:val="00D62E51"/>
    <w:rsid w:val="00D6309A"/>
    <w:rsid w:val="00D63432"/>
    <w:rsid w:val="00D63EAE"/>
    <w:rsid w:val="00D6477B"/>
    <w:rsid w:val="00D657D1"/>
    <w:rsid w:val="00D65B34"/>
    <w:rsid w:val="00D65BCC"/>
    <w:rsid w:val="00D6651A"/>
    <w:rsid w:val="00D666D4"/>
    <w:rsid w:val="00D66982"/>
    <w:rsid w:val="00D66BB3"/>
    <w:rsid w:val="00D66C32"/>
    <w:rsid w:val="00D67DFB"/>
    <w:rsid w:val="00D67FEB"/>
    <w:rsid w:val="00D70719"/>
    <w:rsid w:val="00D7082B"/>
    <w:rsid w:val="00D70D3E"/>
    <w:rsid w:val="00D70F14"/>
    <w:rsid w:val="00D7118D"/>
    <w:rsid w:val="00D71AA8"/>
    <w:rsid w:val="00D71C50"/>
    <w:rsid w:val="00D72337"/>
    <w:rsid w:val="00D7235E"/>
    <w:rsid w:val="00D7297E"/>
    <w:rsid w:val="00D72C2A"/>
    <w:rsid w:val="00D72CA9"/>
    <w:rsid w:val="00D72F7D"/>
    <w:rsid w:val="00D7346D"/>
    <w:rsid w:val="00D738BA"/>
    <w:rsid w:val="00D73DC6"/>
    <w:rsid w:val="00D73E2F"/>
    <w:rsid w:val="00D73FBF"/>
    <w:rsid w:val="00D7426A"/>
    <w:rsid w:val="00D74BA1"/>
    <w:rsid w:val="00D74C1A"/>
    <w:rsid w:val="00D74D4E"/>
    <w:rsid w:val="00D74DB4"/>
    <w:rsid w:val="00D74DCC"/>
    <w:rsid w:val="00D753F0"/>
    <w:rsid w:val="00D754C1"/>
    <w:rsid w:val="00D7597C"/>
    <w:rsid w:val="00D75D2A"/>
    <w:rsid w:val="00D75E1B"/>
    <w:rsid w:val="00D7616A"/>
    <w:rsid w:val="00D7670E"/>
    <w:rsid w:val="00D76D95"/>
    <w:rsid w:val="00D76F15"/>
    <w:rsid w:val="00D76FA2"/>
    <w:rsid w:val="00D77266"/>
    <w:rsid w:val="00D772A0"/>
    <w:rsid w:val="00D77349"/>
    <w:rsid w:val="00D77393"/>
    <w:rsid w:val="00D77398"/>
    <w:rsid w:val="00D776F4"/>
    <w:rsid w:val="00D7778D"/>
    <w:rsid w:val="00D77A35"/>
    <w:rsid w:val="00D80305"/>
    <w:rsid w:val="00D80357"/>
    <w:rsid w:val="00D80727"/>
    <w:rsid w:val="00D80C0F"/>
    <w:rsid w:val="00D80CB3"/>
    <w:rsid w:val="00D81545"/>
    <w:rsid w:val="00D81B3E"/>
    <w:rsid w:val="00D81BD6"/>
    <w:rsid w:val="00D823AE"/>
    <w:rsid w:val="00D826A5"/>
    <w:rsid w:val="00D82CB3"/>
    <w:rsid w:val="00D82D34"/>
    <w:rsid w:val="00D82E0C"/>
    <w:rsid w:val="00D82EF8"/>
    <w:rsid w:val="00D8316A"/>
    <w:rsid w:val="00D83451"/>
    <w:rsid w:val="00D8397F"/>
    <w:rsid w:val="00D83A31"/>
    <w:rsid w:val="00D84081"/>
    <w:rsid w:val="00D84175"/>
    <w:rsid w:val="00D841EA"/>
    <w:rsid w:val="00D84320"/>
    <w:rsid w:val="00D84645"/>
    <w:rsid w:val="00D84E48"/>
    <w:rsid w:val="00D85404"/>
    <w:rsid w:val="00D85D33"/>
    <w:rsid w:val="00D867B3"/>
    <w:rsid w:val="00D87032"/>
    <w:rsid w:val="00D8711E"/>
    <w:rsid w:val="00D8731B"/>
    <w:rsid w:val="00D8738C"/>
    <w:rsid w:val="00D875AC"/>
    <w:rsid w:val="00D87856"/>
    <w:rsid w:val="00D87D5F"/>
    <w:rsid w:val="00D87DE9"/>
    <w:rsid w:val="00D903BA"/>
    <w:rsid w:val="00D905CA"/>
    <w:rsid w:val="00D90778"/>
    <w:rsid w:val="00D908B4"/>
    <w:rsid w:val="00D90979"/>
    <w:rsid w:val="00D90988"/>
    <w:rsid w:val="00D909D8"/>
    <w:rsid w:val="00D90A1B"/>
    <w:rsid w:val="00D90A8D"/>
    <w:rsid w:val="00D90C70"/>
    <w:rsid w:val="00D90E49"/>
    <w:rsid w:val="00D90FB9"/>
    <w:rsid w:val="00D911F0"/>
    <w:rsid w:val="00D91256"/>
    <w:rsid w:val="00D91350"/>
    <w:rsid w:val="00D9138F"/>
    <w:rsid w:val="00D9155A"/>
    <w:rsid w:val="00D91896"/>
    <w:rsid w:val="00D91B04"/>
    <w:rsid w:val="00D92C4A"/>
    <w:rsid w:val="00D92D8C"/>
    <w:rsid w:val="00D92DC2"/>
    <w:rsid w:val="00D9328E"/>
    <w:rsid w:val="00D93D71"/>
    <w:rsid w:val="00D94109"/>
    <w:rsid w:val="00D9443D"/>
    <w:rsid w:val="00D94C4D"/>
    <w:rsid w:val="00D94F86"/>
    <w:rsid w:val="00D955DD"/>
    <w:rsid w:val="00D960CF"/>
    <w:rsid w:val="00D9629A"/>
    <w:rsid w:val="00D96AA9"/>
    <w:rsid w:val="00D96ADE"/>
    <w:rsid w:val="00D96BCA"/>
    <w:rsid w:val="00D96C22"/>
    <w:rsid w:val="00D97175"/>
    <w:rsid w:val="00D975BE"/>
    <w:rsid w:val="00D97BA2"/>
    <w:rsid w:val="00D97D91"/>
    <w:rsid w:val="00DA01E5"/>
    <w:rsid w:val="00DA05E7"/>
    <w:rsid w:val="00DA0CE2"/>
    <w:rsid w:val="00DA0DCF"/>
    <w:rsid w:val="00DA153E"/>
    <w:rsid w:val="00DA1612"/>
    <w:rsid w:val="00DA1701"/>
    <w:rsid w:val="00DA1AF7"/>
    <w:rsid w:val="00DA1B0D"/>
    <w:rsid w:val="00DA201A"/>
    <w:rsid w:val="00DA21C3"/>
    <w:rsid w:val="00DA22F9"/>
    <w:rsid w:val="00DA2534"/>
    <w:rsid w:val="00DA2566"/>
    <w:rsid w:val="00DA2D62"/>
    <w:rsid w:val="00DA2FB5"/>
    <w:rsid w:val="00DA2FDA"/>
    <w:rsid w:val="00DA3337"/>
    <w:rsid w:val="00DA34A8"/>
    <w:rsid w:val="00DA3BA3"/>
    <w:rsid w:val="00DA3CAA"/>
    <w:rsid w:val="00DA3E8B"/>
    <w:rsid w:val="00DA3F5D"/>
    <w:rsid w:val="00DA431A"/>
    <w:rsid w:val="00DA44EA"/>
    <w:rsid w:val="00DA4B1A"/>
    <w:rsid w:val="00DA4C72"/>
    <w:rsid w:val="00DA4F48"/>
    <w:rsid w:val="00DA5599"/>
    <w:rsid w:val="00DA5685"/>
    <w:rsid w:val="00DA5E7A"/>
    <w:rsid w:val="00DA6140"/>
    <w:rsid w:val="00DA7366"/>
    <w:rsid w:val="00DA78EF"/>
    <w:rsid w:val="00DA7932"/>
    <w:rsid w:val="00DA7A4E"/>
    <w:rsid w:val="00DA7B13"/>
    <w:rsid w:val="00DB06A9"/>
    <w:rsid w:val="00DB0FB8"/>
    <w:rsid w:val="00DB1053"/>
    <w:rsid w:val="00DB1CC9"/>
    <w:rsid w:val="00DB1D77"/>
    <w:rsid w:val="00DB1DAA"/>
    <w:rsid w:val="00DB2264"/>
    <w:rsid w:val="00DB24C8"/>
    <w:rsid w:val="00DB290B"/>
    <w:rsid w:val="00DB336F"/>
    <w:rsid w:val="00DB355D"/>
    <w:rsid w:val="00DB4005"/>
    <w:rsid w:val="00DB42CD"/>
    <w:rsid w:val="00DB4813"/>
    <w:rsid w:val="00DB4BBC"/>
    <w:rsid w:val="00DB51CA"/>
    <w:rsid w:val="00DB537F"/>
    <w:rsid w:val="00DB548A"/>
    <w:rsid w:val="00DB63B3"/>
    <w:rsid w:val="00DB65B5"/>
    <w:rsid w:val="00DB683D"/>
    <w:rsid w:val="00DB6DAB"/>
    <w:rsid w:val="00DB70C4"/>
    <w:rsid w:val="00DB763B"/>
    <w:rsid w:val="00DB7695"/>
    <w:rsid w:val="00DB7C18"/>
    <w:rsid w:val="00DC040E"/>
    <w:rsid w:val="00DC0464"/>
    <w:rsid w:val="00DC0E73"/>
    <w:rsid w:val="00DC117A"/>
    <w:rsid w:val="00DC1A1B"/>
    <w:rsid w:val="00DC2596"/>
    <w:rsid w:val="00DC2970"/>
    <w:rsid w:val="00DC3203"/>
    <w:rsid w:val="00DC36D6"/>
    <w:rsid w:val="00DC36EE"/>
    <w:rsid w:val="00DC3865"/>
    <w:rsid w:val="00DC3882"/>
    <w:rsid w:val="00DC3BA6"/>
    <w:rsid w:val="00DC454C"/>
    <w:rsid w:val="00DC455E"/>
    <w:rsid w:val="00DC4ABC"/>
    <w:rsid w:val="00DC4D3A"/>
    <w:rsid w:val="00DC57AB"/>
    <w:rsid w:val="00DC62A2"/>
    <w:rsid w:val="00DC6781"/>
    <w:rsid w:val="00DC6A10"/>
    <w:rsid w:val="00DC726D"/>
    <w:rsid w:val="00DC745B"/>
    <w:rsid w:val="00DC7527"/>
    <w:rsid w:val="00DC7559"/>
    <w:rsid w:val="00DC759E"/>
    <w:rsid w:val="00DC7A1B"/>
    <w:rsid w:val="00DC7A2F"/>
    <w:rsid w:val="00DC7A73"/>
    <w:rsid w:val="00DD070E"/>
    <w:rsid w:val="00DD0866"/>
    <w:rsid w:val="00DD0F92"/>
    <w:rsid w:val="00DD15E2"/>
    <w:rsid w:val="00DD1965"/>
    <w:rsid w:val="00DD1D29"/>
    <w:rsid w:val="00DD203C"/>
    <w:rsid w:val="00DD2EFB"/>
    <w:rsid w:val="00DD331E"/>
    <w:rsid w:val="00DD3976"/>
    <w:rsid w:val="00DD3BCA"/>
    <w:rsid w:val="00DD3D18"/>
    <w:rsid w:val="00DD3DFF"/>
    <w:rsid w:val="00DD422C"/>
    <w:rsid w:val="00DD4236"/>
    <w:rsid w:val="00DD47FB"/>
    <w:rsid w:val="00DD5173"/>
    <w:rsid w:val="00DD5203"/>
    <w:rsid w:val="00DD6126"/>
    <w:rsid w:val="00DD6448"/>
    <w:rsid w:val="00DD67A1"/>
    <w:rsid w:val="00DD6825"/>
    <w:rsid w:val="00DD6850"/>
    <w:rsid w:val="00DD6886"/>
    <w:rsid w:val="00DD6F3E"/>
    <w:rsid w:val="00DD7427"/>
    <w:rsid w:val="00DD74F6"/>
    <w:rsid w:val="00DD7A83"/>
    <w:rsid w:val="00DD7BE0"/>
    <w:rsid w:val="00DD7D60"/>
    <w:rsid w:val="00DE00B0"/>
    <w:rsid w:val="00DE0142"/>
    <w:rsid w:val="00DE086F"/>
    <w:rsid w:val="00DE0A83"/>
    <w:rsid w:val="00DE0B23"/>
    <w:rsid w:val="00DE0FE9"/>
    <w:rsid w:val="00DE110E"/>
    <w:rsid w:val="00DE1198"/>
    <w:rsid w:val="00DE1720"/>
    <w:rsid w:val="00DE2527"/>
    <w:rsid w:val="00DE275A"/>
    <w:rsid w:val="00DE2820"/>
    <w:rsid w:val="00DE2BB3"/>
    <w:rsid w:val="00DE2D42"/>
    <w:rsid w:val="00DE2DB8"/>
    <w:rsid w:val="00DE2E08"/>
    <w:rsid w:val="00DE2FE8"/>
    <w:rsid w:val="00DE4457"/>
    <w:rsid w:val="00DE459A"/>
    <w:rsid w:val="00DE4889"/>
    <w:rsid w:val="00DE491D"/>
    <w:rsid w:val="00DE499A"/>
    <w:rsid w:val="00DE5032"/>
    <w:rsid w:val="00DE52A8"/>
    <w:rsid w:val="00DE550F"/>
    <w:rsid w:val="00DE56F4"/>
    <w:rsid w:val="00DE5882"/>
    <w:rsid w:val="00DE60A5"/>
    <w:rsid w:val="00DE657E"/>
    <w:rsid w:val="00DE667F"/>
    <w:rsid w:val="00DE6B73"/>
    <w:rsid w:val="00DE6C6B"/>
    <w:rsid w:val="00DE702E"/>
    <w:rsid w:val="00DE746F"/>
    <w:rsid w:val="00DE7541"/>
    <w:rsid w:val="00DE755C"/>
    <w:rsid w:val="00DE7D3B"/>
    <w:rsid w:val="00DE7D45"/>
    <w:rsid w:val="00DE7D6B"/>
    <w:rsid w:val="00DE7F06"/>
    <w:rsid w:val="00DF00F6"/>
    <w:rsid w:val="00DF04ED"/>
    <w:rsid w:val="00DF0F37"/>
    <w:rsid w:val="00DF1314"/>
    <w:rsid w:val="00DF19FC"/>
    <w:rsid w:val="00DF2845"/>
    <w:rsid w:val="00DF2F33"/>
    <w:rsid w:val="00DF3A5C"/>
    <w:rsid w:val="00DF3ED8"/>
    <w:rsid w:val="00DF4704"/>
    <w:rsid w:val="00DF4BE5"/>
    <w:rsid w:val="00DF4C63"/>
    <w:rsid w:val="00DF4D0F"/>
    <w:rsid w:val="00DF4EA1"/>
    <w:rsid w:val="00DF563A"/>
    <w:rsid w:val="00DF5970"/>
    <w:rsid w:val="00DF5ABD"/>
    <w:rsid w:val="00DF6BF8"/>
    <w:rsid w:val="00DF6D6B"/>
    <w:rsid w:val="00DF705F"/>
    <w:rsid w:val="00DF7D04"/>
    <w:rsid w:val="00E00045"/>
    <w:rsid w:val="00E0014F"/>
    <w:rsid w:val="00E00513"/>
    <w:rsid w:val="00E015AB"/>
    <w:rsid w:val="00E01E18"/>
    <w:rsid w:val="00E01F91"/>
    <w:rsid w:val="00E02083"/>
    <w:rsid w:val="00E021A5"/>
    <w:rsid w:val="00E024AA"/>
    <w:rsid w:val="00E030B1"/>
    <w:rsid w:val="00E03892"/>
    <w:rsid w:val="00E03952"/>
    <w:rsid w:val="00E03A4F"/>
    <w:rsid w:val="00E04392"/>
    <w:rsid w:val="00E04900"/>
    <w:rsid w:val="00E04C4B"/>
    <w:rsid w:val="00E04EDB"/>
    <w:rsid w:val="00E04F77"/>
    <w:rsid w:val="00E05187"/>
    <w:rsid w:val="00E05200"/>
    <w:rsid w:val="00E052EF"/>
    <w:rsid w:val="00E05516"/>
    <w:rsid w:val="00E0585C"/>
    <w:rsid w:val="00E061C0"/>
    <w:rsid w:val="00E0645D"/>
    <w:rsid w:val="00E0653B"/>
    <w:rsid w:val="00E06940"/>
    <w:rsid w:val="00E069EC"/>
    <w:rsid w:val="00E07335"/>
    <w:rsid w:val="00E076E9"/>
    <w:rsid w:val="00E100DD"/>
    <w:rsid w:val="00E1014E"/>
    <w:rsid w:val="00E10696"/>
    <w:rsid w:val="00E10D03"/>
    <w:rsid w:val="00E10E99"/>
    <w:rsid w:val="00E110A0"/>
    <w:rsid w:val="00E111A5"/>
    <w:rsid w:val="00E1123C"/>
    <w:rsid w:val="00E11EC2"/>
    <w:rsid w:val="00E125BE"/>
    <w:rsid w:val="00E13077"/>
    <w:rsid w:val="00E134EB"/>
    <w:rsid w:val="00E13761"/>
    <w:rsid w:val="00E13982"/>
    <w:rsid w:val="00E139E3"/>
    <w:rsid w:val="00E13A59"/>
    <w:rsid w:val="00E13BE0"/>
    <w:rsid w:val="00E13DF0"/>
    <w:rsid w:val="00E14046"/>
    <w:rsid w:val="00E142F6"/>
    <w:rsid w:val="00E14698"/>
    <w:rsid w:val="00E1489F"/>
    <w:rsid w:val="00E14D14"/>
    <w:rsid w:val="00E15004"/>
    <w:rsid w:val="00E153B0"/>
    <w:rsid w:val="00E1571F"/>
    <w:rsid w:val="00E15B5E"/>
    <w:rsid w:val="00E15D08"/>
    <w:rsid w:val="00E15D6F"/>
    <w:rsid w:val="00E15D94"/>
    <w:rsid w:val="00E16269"/>
    <w:rsid w:val="00E16306"/>
    <w:rsid w:val="00E16613"/>
    <w:rsid w:val="00E16D4B"/>
    <w:rsid w:val="00E174AA"/>
    <w:rsid w:val="00E175E2"/>
    <w:rsid w:val="00E203BA"/>
    <w:rsid w:val="00E20B75"/>
    <w:rsid w:val="00E20DD8"/>
    <w:rsid w:val="00E2122C"/>
    <w:rsid w:val="00E216FF"/>
    <w:rsid w:val="00E217E7"/>
    <w:rsid w:val="00E22818"/>
    <w:rsid w:val="00E232CC"/>
    <w:rsid w:val="00E24042"/>
    <w:rsid w:val="00E24969"/>
    <w:rsid w:val="00E24B05"/>
    <w:rsid w:val="00E250F1"/>
    <w:rsid w:val="00E25237"/>
    <w:rsid w:val="00E2554E"/>
    <w:rsid w:val="00E25600"/>
    <w:rsid w:val="00E25838"/>
    <w:rsid w:val="00E2594E"/>
    <w:rsid w:val="00E259E3"/>
    <w:rsid w:val="00E25C3A"/>
    <w:rsid w:val="00E2613F"/>
    <w:rsid w:val="00E26182"/>
    <w:rsid w:val="00E26703"/>
    <w:rsid w:val="00E267BC"/>
    <w:rsid w:val="00E274B3"/>
    <w:rsid w:val="00E275A9"/>
    <w:rsid w:val="00E27E88"/>
    <w:rsid w:val="00E27FBD"/>
    <w:rsid w:val="00E31A3F"/>
    <w:rsid w:val="00E31A5C"/>
    <w:rsid w:val="00E31B03"/>
    <w:rsid w:val="00E31F7E"/>
    <w:rsid w:val="00E3220F"/>
    <w:rsid w:val="00E3231B"/>
    <w:rsid w:val="00E32B4A"/>
    <w:rsid w:val="00E332AE"/>
    <w:rsid w:val="00E34181"/>
    <w:rsid w:val="00E342C8"/>
    <w:rsid w:val="00E34944"/>
    <w:rsid w:val="00E34EBB"/>
    <w:rsid w:val="00E3523A"/>
    <w:rsid w:val="00E3550D"/>
    <w:rsid w:val="00E35547"/>
    <w:rsid w:val="00E36681"/>
    <w:rsid w:val="00E368A3"/>
    <w:rsid w:val="00E36F1C"/>
    <w:rsid w:val="00E37743"/>
    <w:rsid w:val="00E40066"/>
    <w:rsid w:val="00E40B0C"/>
    <w:rsid w:val="00E40B4C"/>
    <w:rsid w:val="00E412FB"/>
    <w:rsid w:val="00E41335"/>
    <w:rsid w:val="00E413CA"/>
    <w:rsid w:val="00E4151A"/>
    <w:rsid w:val="00E41668"/>
    <w:rsid w:val="00E41DE0"/>
    <w:rsid w:val="00E420F3"/>
    <w:rsid w:val="00E42927"/>
    <w:rsid w:val="00E42DD0"/>
    <w:rsid w:val="00E434EB"/>
    <w:rsid w:val="00E43E9D"/>
    <w:rsid w:val="00E4451B"/>
    <w:rsid w:val="00E448E8"/>
    <w:rsid w:val="00E44907"/>
    <w:rsid w:val="00E449CE"/>
    <w:rsid w:val="00E44D08"/>
    <w:rsid w:val="00E45486"/>
    <w:rsid w:val="00E457F3"/>
    <w:rsid w:val="00E45EA6"/>
    <w:rsid w:val="00E46028"/>
    <w:rsid w:val="00E46481"/>
    <w:rsid w:val="00E46D2E"/>
    <w:rsid w:val="00E4731A"/>
    <w:rsid w:val="00E47796"/>
    <w:rsid w:val="00E47B04"/>
    <w:rsid w:val="00E505E6"/>
    <w:rsid w:val="00E5083E"/>
    <w:rsid w:val="00E50A5F"/>
    <w:rsid w:val="00E50C71"/>
    <w:rsid w:val="00E50EF0"/>
    <w:rsid w:val="00E50FE1"/>
    <w:rsid w:val="00E51190"/>
    <w:rsid w:val="00E51A0F"/>
    <w:rsid w:val="00E51AEE"/>
    <w:rsid w:val="00E51DFA"/>
    <w:rsid w:val="00E52399"/>
    <w:rsid w:val="00E52514"/>
    <w:rsid w:val="00E5255F"/>
    <w:rsid w:val="00E52902"/>
    <w:rsid w:val="00E532B5"/>
    <w:rsid w:val="00E539B1"/>
    <w:rsid w:val="00E54149"/>
    <w:rsid w:val="00E54A61"/>
    <w:rsid w:val="00E55523"/>
    <w:rsid w:val="00E556C0"/>
    <w:rsid w:val="00E55B55"/>
    <w:rsid w:val="00E55C6A"/>
    <w:rsid w:val="00E56355"/>
    <w:rsid w:val="00E57744"/>
    <w:rsid w:val="00E57F0E"/>
    <w:rsid w:val="00E57F88"/>
    <w:rsid w:val="00E604F1"/>
    <w:rsid w:val="00E60540"/>
    <w:rsid w:val="00E60612"/>
    <w:rsid w:val="00E60DBD"/>
    <w:rsid w:val="00E60E1F"/>
    <w:rsid w:val="00E6113D"/>
    <w:rsid w:val="00E61254"/>
    <w:rsid w:val="00E6142C"/>
    <w:rsid w:val="00E614E0"/>
    <w:rsid w:val="00E61794"/>
    <w:rsid w:val="00E61CC5"/>
    <w:rsid w:val="00E61DD9"/>
    <w:rsid w:val="00E61FFA"/>
    <w:rsid w:val="00E622F8"/>
    <w:rsid w:val="00E623A1"/>
    <w:rsid w:val="00E62CFC"/>
    <w:rsid w:val="00E62FDA"/>
    <w:rsid w:val="00E631FD"/>
    <w:rsid w:val="00E63C82"/>
    <w:rsid w:val="00E63DEB"/>
    <w:rsid w:val="00E640A0"/>
    <w:rsid w:val="00E6416C"/>
    <w:rsid w:val="00E64913"/>
    <w:rsid w:val="00E65165"/>
    <w:rsid w:val="00E6582F"/>
    <w:rsid w:val="00E6596A"/>
    <w:rsid w:val="00E65BE2"/>
    <w:rsid w:val="00E66532"/>
    <w:rsid w:val="00E66BD9"/>
    <w:rsid w:val="00E66DE6"/>
    <w:rsid w:val="00E66FC0"/>
    <w:rsid w:val="00E671A8"/>
    <w:rsid w:val="00E67360"/>
    <w:rsid w:val="00E67663"/>
    <w:rsid w:val="00E676AA"/>
    <w:rsid w:val="00E678AE"/>
    <w:rsid w:val="00E67B82"/>
    <w:rsid w:val="00E701DB"/>
    <w:rsid w:val="00E7075B"/>
    <w:rsid w:val="00E70EBE"/>
    <w:rsid w:val="00E710FF"/>
    <w:rsid w:val="00E71D4B"/>
    <w:rsid w:val="00E71ECB"/>
    <w:rsid w:val="00E72349"/>
    <w:rsid w:val="00E7244F"/>
    <w:rsid w:val="00E726E5"/>
    <w:rsid w:val="00E726E8"/>
    <w:rsid w:val="00E726F8"/>
    <w:rsid w:val="00E72F67"/>
    <w:rsid w:val="00E73449"/>
    <w:rsid w:val="00E73968"/>
    <w:rsid w:val="00E73A4A"/>
    <w:rsid w:val="00E73B0F"/>
    <w:rsid w:val="00E73EBD"/>
    <w:rsid w:val="00E73F7F"/>
    <w:rsid w:val="00E74139"/>
    <w:rsid w:val="00E7424C"/>
    <w:rsid w:val="00E74781"/>
    <w:rsid w:val="00E74815"/>
    <w:rsid w:val="00E748A4"/>
    <w:rsid w:val="00E75235"/>
    <w:rsid w:val="00E7561B"/>
    <w:rsid w:val="00E75793"/>
    <w:rsid w:val="00E75E96"/>
    <w:rsid w:val="00E75F60"/>
    <w:rsid w:val="00E76125"/>
    <w:rsid w:val="00E76C3C"/>
    <w:rsid w:val="00E7709B"/>
    <w:rsid w:val="00E77214"/>
    <w:rsid w:val="00E77B35"/>
    <w:rsid w:val="00E80A27"/>
    <w:rsid w:val="00E80E0C"/>
    <w:rsid w:val="00E8108C"/>
    <w:rsid w:val="00E819BB"/>
    <w:rsid w:val="00E81AF4"/>
    <w:rsid w:val="00E82170"/>
    <w:rsid w:val="00E82F0C"/>
    <w:rsid w:val="00E83182"/>
    <w:rsid w:val="00E83489"/>
    <w:rsid w:val="00E8373A"/>
    <w:rsid w:val="00E839D3"/>
    <w:rsid w:val="00E83C68"/>
    <w:rsid w:val="00E83E60"/>
    <w:rsid w:val="00E84BC0"/>
    <w:rsid w:val="00E84C52"/>
    <w:rsid w:val="00E84D3C"/>
    <w:rsid w:val="00E84E9E"/>
    <w:rsid w:val="00E85409"/>
    <w:rsid w:val="00E8555F"/>
    <w:rsid w:val="00E8618D"/>
    <w:rsid w:val="00E86B37"/>
    <w:rsid w:val="00E86FDC"/>
    <w:rsid w:val="00E87110"/>
    <w:rsid w:val="00E87894"/>
    <w:rsid w:val="00E87B68"/>
    <w:rsid w:val="00E87BAC"/>
    <w:rsid w:val="00E90474"/>
    <w:rsid w:val="00E9072F"/>
    <w:rsid w:val="00E908E8"/>
    <w:rsid w:val="00E90E9E"/>
    <w:rsid w:val="00E913E6"/>
    <w:rsid w:val="00E916C1"/>
    <w:rsid w:val="00E919AC"/>
    <w:rsid w:val="00E91E21"/>
    <w:rsid w:val="00E9243B"/>
    <w:rsid w:val="00E928F1"/>
    <w:rsid w:val="00E92D43"/>
    <w:rsid w:val="00E931D2"/>
    <w:rsid w:val="00E935DB"/>
    <w:rsid w:val="00E93964"/>
    <w:rsid w:val="00E94033"/>
    <w:rsid w:val="00E94983"/>
    <w:rsid w:val="00E94AA9"/>
    <w:rsid w:val="00E955C9"/>
    <w:rsid w:val="00E95A88"/>
    <w:rsid w:val="00E960CF"/>
    <w:rsid w:val="00E966AB"/>
    <w:rsid w:val="00E96A53"/>
    <w:rsid w:val="00E973D7"/>
    <w:rsid w:val="00E97EA0"/>
    <w:rsid w:val="00EA00CC"/>
    <w:rsid w:val="00EA01A9"/>
    <w:rsid w:val="00EA06BF"/>
    <w:rsid w:val="00EA0800"/>
    <w:rsid w:val="00EA0A9B"/>
    <w:rsid w:val="00EA0CE7"/>
    <w:rsid w:val="00EA0F9D"/>
    <w:rsid w:val="00EA1613"/>
    <w:rsid w:val="00EA1853"/>
    <w:rsid w:val="00EA1DC1"/>
    <w:rsid w:val="00EA1DF9"/>
    <w:rsid w:val="00EA212B"/>
    <w:rsid w:val="00EA24DE"/>
    <w:rsid w:val="00EA2680"/>
    <w:rsid w:val="00EA268C"/>
    <w:rsid w:val="00EA2A7B"/>
    <w:rsid w:val="00EA2EA0"/>
    <w:rsid w:val="00EA3A81"/>
    <w:rsid w:val="00EA3C81"/>
    <w:rsid w:val="00EA429F"/>
    <w:rsid w:val="00EA4312"/>
    <w:rsid w:val="00EA4D9D"/>
    <w:rsid w:val="00EA4DD6"/>
    <w:rsid w:val="00EA4F9E"/>
    <w:rsid w:val="00EA530F"/>
    <w:rsid w:val="00EA56A8"/>
    <w:rsid w:val="00EA5FBC"/>
    <w:rsid w:val="00EA6327"/>
    <w:rsid w:val="00EA6371"/>
    <w:rsid w:val="00EA63CA"/>
    <w:rsid w:val="00EA65CA"/>
    <w:rsid w:val="00EA65ED"/>
    <w:rsid w:val="00EA680B"/>
    <w:rsid w:val="00EA6B93"/>
    <w:rsid w:val="00EA6D3B"/>
    <w:rsid w:val="00EA6E09"/>
    <w:rsid w:val="00EA7672"/>
    <w:rsid w:val="00EA7684"/>
    <w:rsid w:val="00EA7A82"/>
    <w:rsid w:val="00EB0058"/>
    <w:rsid w:val="00EB006D"/>
    <w:rsid w:val="00EB0087"/>
    <w:rsid w:val="00EB00AD"/>
    <w:rsid w:val="00EB05BB"/>
    <w:rsid w:val="00EB0A12"/>
    <w:rsid w:val="00EB0F1F"/>
    <w:rsid w:val="00EB1198"/>
    <w:rsid w:val="00EB136C"/>
    <w:rsid w:val="00EB16B7"/>
    <w:rsid w:val="00EB1D36"/>
    <w:rsid w:val="00EB203A"/>
    <w:rsid w:val="00EB289B"/>
    <w:rsid w:val="00EB342B"/>
    <w:rsid w:val="00EB35A6"/>
    <w:rsid w:val="00EB3A0A"/>
    <w:rsid w:val="00EB4515"/>
    <w:rsid w:val="00EB4758"/>
    <w:rsid w:val="00EB480E"/>
    <w:rsid w:val="00EB57E6"/>
    <w:rsid w:val="00EB5EC6"/>
    <w:rsid w:val="00EB60F8"/>
    <w:rsid w:val="00EB6752"/>
    <w:rsid w:val="00EB6A4C"/>
    <w:rsid w:val="00EB73B6"/>
    <w:rsid w:val="00EB743D"/>
    <w:rsid w:val="00EB7BE3"/>
    <w:rsid w:val="00EB7D83"/>
    <w:rsid w:val="00EB7FC9"/>
    <w:rsid w:val="00EC02DE"/>
    <w:rsid w:val="00EC07C9"/>
    <w:rsid w:val="00EC11CA"/>
    <w:rsid w:val="00EC160B"/>
    <w:rsid w:val="00EC1891"/>
    <w:rsid w:val="00EC257D"/>
    <w:rsid w:val="00EC2A07"/>
    <w:rsid w:val="00EC2FF5"/>
    <w:rsid w:val="00EC3C33"/>
    <w:rsid w:val="00EC3CC2"/>
    <w:rsid w:val="00EC45BA"/>
    <w:rsid w:val="00EC4A2E"/>
    <w:rsid w:val="00EC4FAA"/>
    <w:rsid w:val="00EC5089"/>
    <w:rsid w:val="00EC5705"/>
    <w:rsid w:val="00EC57DE"/>
    <w:rsid w:val="00EC5E6F"/>
    <w:rsid w:val="00EC635D"/>
    <w:rsid w:val="00EC657F"/>
    <w:rsid w:val="00EC6765"/>
    <w:rsid w:val="00EC78A5"/>
    <w:rsid w:val="00EC7B68"/>
    <w:rsid w:val="00ED0230"/>
    <w:rsid w:val="00ED0650"/>
    <w:rsid w:val="00ED08F8"/>
    <w:rsid w:val="00ED11E8"/>
    <w:rsid w:val="00ED12CA"/>
    <w:rsid w:val="00ED1A41"/>
    <w:rsid w:val="00ED1DF1"/>
    <w:rsid w:val="00ED1E1E"/>
    <w:rsid w:val="00ED218B"/>
    <w:rsid w:val="00ED25B3"/>
    <w:rsid w:val="00ED27E8"/>
    <w:rsid w:val="00ED2849"/>
    <w:rsid w:val="00ED2AAF"/>
    <w:rsid w:val="00ED2B6D"/>
    <w:rsid w:val="00ED2E48"/>
    <w:rsid w:val="00ED368E"/>
    <w:rsid w:val="00ED3BE7"/>
    <w:rsid w:val="00ED3EEE"/>
    <w:rsid w:val="00ED4348"/>
    <w:rsid w:val="00ED504F"/>
    <w:rsid w:val="00ED5094"/>
    <w:rsid w:val="00ED52B7"/>
    <w:rsid w:val="00ED5586"/>
    <w:rsid w:val="00ED570E"/>
    <w:rsid w:val="00ED649A"/>
    <w:rsid w:val="00ED67FF"/>
    <w:rsid w:val="00ED6ADC"/>
    <w:rsid w:val="00ED6EB2"/>
    <w:rsid w:val="00ED7137"/>
    <w:rsid w:val="00ED7338"/>
    <w:rsid w:val="00ED77AF"/>
    <w:rsid w:val="00ED7A97"/>
    <w:rsid w:val="00ED7E60"/>
    <w:rsid w:val="00EE004F"/>
    <w:rsid w:val="00EE044B"/>
    <w:rsid w:val="00EE0505"/>
    <w:rsid w:val="00EE053F"/>
    <w:rsid w:val="00EE072D"/>
    <w:rsid w:val="00EE07B1"/>
    <w:rsid w:val="00EE0A89"/>
    <w:rsid w:val="00EE0F12"/>
    <w:rsid w:val="00EE1581"/>
    <w:rsid w:val="00EE1676"/>
    <w:rsid w:val="00EE2075"/>
    <w:rsid w:val="00EE23A3"/>
    <w:rsid w:val="00EE2A64"/>
    <w:rsid w:val="00EE30D4"/>
    <w:rsid w:val="00EE30F4"/>
    <w:rsid w:val="00EE3DA4"/>
    <w:rsid w:val="00EE4CCA"/>
    <w:rsid w:val="00EE4D72"/>
    <w:rsid w:val="00EE58E0"/>
    <w:rsid w:val="00EE62EA"/>
    <w:rsid w:val="00EE65C2"/>
    <w:rsid w:val="00EE66BA"/>
    <w:rsid w:val="00EE7540"/>
    <w:rsid w:val="00EE78BD"/>
    <w:rsid w:val="00EE79FF"/>
    <w:rsid w:val="00EE7BB7"/>
    <w:rsid w:val="00EE7EA8"/>
    <w:rsid w:val="00EF01BC"/>
    <w:rsid w:val="00EF0796"/>
    <w:rsid w:val="00EF07EE"/>
    <w:rsid w:val="00EF09CE"/>
    <w:rsid w:val="00EF0E6D"/>
    <w:rsid w:val="00EF195D"/>
    <w:rsid w:val="00EF1AB2"/>
    <w:rsid w:val="00EF2B9D"/>
    <w:rsid w:val="00EF2F8B"/>
    <w:rsid w:val="00EF2FF7"/>
    <w:rsid w:val="00EF3219"/>
    <w:rsid w:val="00EF4E8F"/>
    <w:rsid w:val="00EF56B8"/>
    <w:rsid w:val="00EF56C8"/>
    <w:rsid w:val="00EF57B5"/>
    <w:rsid w:val="00EF5B9D"/>
    <w:rsid w:val="00EF5BE2"/>
    <w:rsid w:val="00EF6774"/>
    <w:rsid w:val="00EF6B86"/>
    <w:rsid w:val="00EF6E05"/>
    <w:rsid w:val="00EF6F7E"/>
    <w:rsid w:val="00EF7560"/>
    <w:rsid w:val="00EF78FF"/>
    <w:rsid w:val="00EF79A2"/>
    <w:rsid w:val="00EF7CD3"/>
    <w:rsid w:val="00F00929"/>
    <w:rsid w:val="00F00CB7"/>
    <w:rsid w:val="00F01116"/>
    <w:rsid w:val="00F0114A"/>
    <w:rsid w:val="00F01244"/>
    <w:rsid w:val="00F0137A"/>
    <w:rsid w:val="00F0189A"/>
    <w:rsid w:val="00F01DB7"/>
    <w:rsid w:val="00F023E3"/>
    <w:rsid w:val="00F02C2C"/>
    <w:rsid w:val="00F02F2C"/>
    <w:rsid w:val="00F040C1"/>
    <w:rsid w:val="00F0464F"/>
    <w:rsid w:val="00F04C87"/>
    <w:rsid w:val="00F04D69"/>
    <w:rsid w:val="00F04DCF"/>
    <w:rsid w:val="00F04E49"/>
    <w:rsid w:val="00F05183"/>
    <w:rsid w:val="00F058DD"/>
    <w:rsid w:val="00F05DBE"/>
    <w:rsid w:val="00F06256"/>
    <w:rsid w:val="00F06539"/>
    <w:rsid w:val="00F0725D"/>
    <w:rsid w:val="00F073FC"/>
    <w:rsid w:val="00F0742E"/>
    <w:rsid w:val="00F0798E"/>
    <w:rsid w:val="00F07A58"/>
    <w:rsid w:val="00F07B0A"/>
    <w:rsid w:val="00F07FC4"/>
    <w:rsid w:val="00F100C3"/>
    <w:rsid w:val="00F1035C"/>
    <w:rsid w:val="00F10752"/>
    <w:rsid w:val="00F10CE5"/>
    <w:rsid w:val="00F11682"/>
    <w:rsid w:val="00F11BF0"/>
    <w:rsid w:val="00F12479"/>
    <w:rsid w:val="00F12CE9"/>
    <w:rsid w:val="00F13044"/>
    <w:rsid w:val="00F133EE"/>
    <w:rsid w:val="00F1384A"/>
    <w:rsid w:val="00F13A01"/>
    <w:rsid w:val="00F13C36"/>
    <w:rsid w:val="00F142CA"/>
    <w:rsid w:val="00F1465E"/>
    <w:rsid w:val="00F14872"/>
    <w:rsid w:val="00F14EA7"/>
    <w:rsid w:val="00F1511A"/>
    <w:rsid w:val="00F15608"/>
    <w:rsid w:val="00F156D9"/>
    <w:rsid w:val="00F1572D"/>
    <w:rsid w:val="00F15869"/>
    <w:rsid w:val="00F158BF"/>
    <w:rsid w:val="00F16338"/>
    <w:rsid w:val="00F1644E"/>
    <w:rsid w:val="00F172C0"/>
    <w:rsid w:val="00F17805"/>
    <w:rsid w:val="00F17B2B"/>
    <w:rsid w:val="00F17F13"/>
    <w:rsid w:val="00F20419"/>
    <w:rsid w:val="00F208C4"/>
    <w:rsid w:val="00F20F42"/>
    <w:rsid w:val="00F21088"/>
    <w:rsid w:val="00F212FE"/>
    <w:rsid w:val="00F21806"/>
    <w:rsid w:val="00F227F0"/>
    <w:rsid w:val="00F23691"/>
    <w:rsid w:val="00F23863"/>
    <w:rsid w:val="00F2417E"/>
    <w:rsid w:val="00F24736"/>
    <w:rsid w:val="00F24C01"/>
    <w:rsid w:val="00F2522A"/>
    <w:rsid w:val="00F2559E"/>
    <w:rsid w:val="00F255BD"/>
    <w:rsid w:val="00F25661"/>
    <w:rsid w:val="00F25A8E"/>
    <w:rsid w:val="00F25B6C"/>
    <w:rsid w:val="00F26141"/>
    <w:rsid w:val="00F26460"/>
    <w:rsid w:val="00F268BE"/>
    <w:rsid w:val="00F26B45"/>
    <w:rsid w:val="00F26E2B"/>
    <w:rsid w:val="00F27681"/>
    <w:rsid w:val="00F276B0"/>
    <w:rsid w:val="00F27AE3"/>
    <w:rsid w:val="00F3034C"/>
    <w:rsid w:val="00F3058D"/>
    <w:rsid w:val="00F30E24"/>
    <w:rsid w:val="00F316CA"/>
    <w:rsid w:val="00F31BD7"/>
    <w:rsid w:val="00F31D7E"/>
    <w:rsid w:val="00F31F91"/>
    <w:rsid w:val="00F321BA"/>
    <w:rsid w:val="00F323C3"/>
    <w:rsid w:val="00F327CF"/>
    <w:rsid w:val="00F327E7"/>
    <w:rsid w:val="00F32CF2"/>
    <w:rsid w:val="00F330CB"/>
    <w:rsid w:val="00F33B52"/>
    <w:rsid w:val="00F33E99"/>
    <w:rsid w:val="00F346FF"/>
    <w:rsid w:val="00F3512C"/>
    <w:rsid w:val="00F3522C"/>
    <w:rsid w:val="00F3535F"/>
    <w:rsid w:val="00F353A0"/>
    <w:rsid w:val="00F35746"/>
    <w:rsid w:val="00F36C07"/>
    <w:rsid w:val="00F36C5F"/>
    <w:rsid w:val="00F36F10"/>
    <w:rsid w:val="00F3723D"/>
    <w:rsid w:val="00F372D4"/>
    <w:rsid w:val="00F37412"/>
    <w:rsid w:val="00F37A2F"/>
    <w:rsid w:val="00F37A8B"/>
    <w:rsid w:val="00F37CBB"/>
    <w:rsid w:val="00F404EF"/>
    <w:rsid w:val="00F404F1"/>
    <w:rsid w:val="00F40F52"/>
    <w:rsid w:val="00F4131D"/>
    <w:rsid w:val="00F41CF2"/>
    <w:rsid w:val="00F42639"/>
    <w:rsid w:val="00F42924"/>
    <w:rsid w:val="00F42D3F"/>
    <w:rsid w:val="00F43AB1"/>
    <w:rsid w:val="00F43FF3"/>
    <w:rsid w:val="00F447C7"/>
    <w:rsid w:val="00F4496E"/>
    <w:rsid w:val="00F44C82"/>
    <w:rsid w:val="00F452ED"/>
    <w:rsid w:val="00F45619"/>
    <w:rsid w:val="00F45672"/>
    <w:rsid w:val="00F457F5"/>
    <w:rsid w:val="00F45924"/>
    <w:rsid w:val="00F459C7"/>
    <w:rsid w:val="00F45D69"/>
    <w:rsid w:val="00F471A0"/>
    <w:rsid w:val="00F471F1"/>
    <w:rsid w:val="00F473C2"/>
    <w:rsid w:val="00F47428"/>
    <w:rsid w:val="00F47A4E"/>
    <w:rsid w:val="00F47AD9"/>
    <w:rsid w:val="00F47F13"/>
    <w:rsid w:val="00F5074E"/>
    <w:rsid w:val="00F511F1"/>
    <w:rsid w:val="00F51834"/>
    <w:rsid w:val="00F51956"/>
    <w:rsid w:val="00F51C1A"/>
    <w:rsid w:val="00F51CA1"/>
    <w:rsid w:val="00F51EA3"/>
    <w:rsid w:val="00F5211B"/>
    <w:rsid w:val="00F52D71"/>
    <w:rsid w:val="00F5337B"/>
    <w:rsid w:val="00F535F9"/>
    <w:rsid w:val="00F538E2"/>
    <w:rsid w:val="00F53FC8"/>
    <w:rsid w:val="00F544B2"/>
    <w:rsid w:val="00F54712"/>
    <w:rsid w:val="00F54932"/>
    <w:rsid w:val="00F54DE3"/>
    <w:rsid w:val="00F55050"/>
    <w:rsid w:val="00F55291"/>
    <w:rsid w:val="00F554A9"/>
    <w:rsid w:val="00F56468"/>
    <w:rsid w:val="00F5694A"/>
    <w:rsid w:val="00F56A0E"/>
    <w:rsid w:val="00F56BC0"/>
    <w:rsid w:val="00F570CC"/>
    <w:rsid w:val="00F571EB"/>
    <w:rsid w:val="00F573F0"/>
    <w:rsid w:val="00F57542"/>
    <w:rsid w:val="00F5792A"/>
    <w:rsid w:val="00F57B98"/>
    <w:rsid w:val="00F60806"/>
    <w:rsid w:val="00F60EEC"/>
    <w:rsid w:val="00F6171F"/>
    <w:rsid w:val="00F61B34"/>
    <w:rsid w:val="00F62715"/>
    <w:rsid w:val="00F629AE"/>
    <w:rsid w:val="00F6347F"/>
    <w:rsid w:val="00F634EF"/>
    <w:rsid w:val="00F6477E"/>
    <w:rsid w:val="00F65A03"/>
    <w:rsid w:val="00F65B5F"/>
    <w:rsid w:val="00F66098"/>
    <w:rsid w:val="00F66129"/>
    <w:rsid w:val="00F664A8"/>
    <w:rsid w:val="00F665E8"/>
    <w:rsid w:val="00F6676D"/>
    <w:rsid w:val="00F667CA"/>
    <w:rsid w:val="00F66DC2"/>
    <w:rsid w:val="00F679E3"/>
    <w:rsid w:val="00F67D13"/>
    <w:rsid w:val="00F70606"/>
    <w:rsid w:val="00F70B06"/>
    <w:rsid w:val="00F70B67"/>
    <w:rsid w:val="00F70D99"/>
    <w:rsid w:val="00F70DC7"/>
    <w:rsid w:val="00F71150"/>
    <w:rsid w:val="00F712C4"/>
    <w:rsid w:val="00F715AD"/>
    <w:rsid w:val="00F716FD"/>
    <w:rsid w:val="00F71AC7"/>
    <w:rsid w:val="00F72050"/>
    <w:rsid w:val="00F72321"/>
    <w:rsid w:val="00F72C72"/>
    <w:rsid w:val="00F72DBB"/>
    <w:rsid w:val="00F72DBD"/>
    <w:rsid w:val="00F72DDA"/>
    <w:rsid w:val="00F73734"/>
    <w:rsid w:val="00F738C0"/>
    <w:rsid w:val="00F73A7F"/>
    <w:rsid w:val="00F73CDE"/>
    <w:rsid w:val="00F74430"/>
    <w:rsid w:val="00F74940"/>
    <w:rsid w:val="00F74A4D"/>
    <w:rsid w:val="00F74C36"/>
    <w:rsid w:val="00F74E7B"/>
    <w:rsid w:val="00F74F8F"/>
    <w:rsid w:val="00F7557C"/>
    <w:rsid w:val="00F75943"/>
    <w:rsid w:val="00F75D00"/>
    <w:rsid w:val="00F75EF3"/>
    <w:rsid w:val="00F7676A"/>
    <w:rsid w:val="00F77189"/>
    <w:rsid w:val="00F77419"/>
    <w:rsid w:val="00F77767"/>
    <w:rsid w:val="00F77A7E"/>
    <w:rsid w:val="00F8004B"/>
    <w:rsid w:val="00F80355"/>
    <w:rsid w:val="00F80E24"/>
    <w:rsid w:val="00F819A9"/>
    <w:rsid w:val="00F81A77"/>
    <w:rsid w:val="00F825EE"/>
    <w:rsid w:val="00F8274D"/>
    <w:rsid w:val="00F82D95"/>
    <w:rsid w:val="00F82E27"/>
    <w:rsid w:val="00F8330F"/>
    <w:rsid w:val="00F83326"/>
    <w:rsid w:val="00F835D0"/>
    <w:rsid w:val="00F83865"/>
    <w:rsid w:val="00F83AC8"/>
    <w:rsid w:val="00F83C17"/>
    <w:rsid w:val="00F83C62"/>
    <w:rsid w:val="00F83F2A"/>
    <w:rsid w:val="00F84431"/>
    <w:rsid w:val="00F84A15"/>
    <w:rsid w:val="00F84B56"/>
    <w:rsid w:val="00F84DC8"/>
    <w:rsid w:val="00F84EFF"/>
    <w:rsid w:val="00F84FC8"/>
    <w:rsid w:val="00F85549"/>
    <w:rsid w:val="00F85881"/>
    <w:rsid w:val="00F858B0"/>
    <w:rsid w:val="00F85A77"/>
    <w:rsid w:val="00F862B8"/>
    <w:rsid w:val="00F86DBE"/>
    <w:rsid w:val="00F87234"/>
    <w:rsid w:val="00F87379"/>
    <w:rsid w:val="00F87525"/>
    <w:rsid w:val="00F877D5"/>
    <w:rsid w:val="00F87B4C"/>
    <w:rsid w:val="00F87BF2"/>
    <w:rsid w:val="00F87C43"/>
    <w:rsid w:val="00F9014B"/>
    <w:rsid w:val="00F9111F"/>
    <w:rsid w:val="00F91D8B"/>
    <w:rsid w:val="00F922E8"/>
    <w:rsid w:val="00F931FB"/>
    <w:rsid w:val="00F93849"/>
    <w:rsid w:val="00F94B0B"/>
    <w:rsid w:val="00F94D78"/>
    <w:rsid w:val="00F95F1F"/>
    <w:rsid w:val="00F95FA4"/>
    <w:rsid w:val="00F960CE"/>
    <w:rsid w:val="00F966C1"/>
    <w:rsid w:val="00F96811"/>
    <w:rsid w:val="00F96ABF"/>
    <w:rsid w:val="00F978AB"/>
    <w:rsid w:val="00F97910"/>
    <w:rsid w:val="00F97D44"/>
    <w:rsid w:val="00FA00D8"/>
    <w:rsid w:val="00FA18AB"/>
    <w:rsid w:val="00FA18EF"/>
    <w:rsid w:val="00FA19E5"/>
    <w:rsid w:val="00FA1F16"/>
    <w:rsid w:val="00FA2631"/>
    <w:rsid w:val="00FA2C6D"/>
    <w:rsid w:val="00FA2DCC"/>
    <w:rsid w:val="00FA2FD8"/>
    <w:rsid w:val="00FA3279"/>
    <w:rsid w:val="00FA32A0"/>
    <w:rsid w:val="00FA3498"/>
    <w:rsid w:val="00FA3675"/>
    <w:rsid w:val="00FA3B8B"/>
    <w:rsid w:val="00FA3EFA"/>
    <w:rsid w:val="00FA3FC3"/>
    <w:rsid w:val="00FA4689"/>
    <w:rsid w:val="00FA4FE2"/>
    <w:rsid w:val="00FA5635"/>
    <w:rsid w:val="00FA5887"/>
    <w:rsid w:val="00FA5B92"/>
    <w:rsid w:val="00FA6475"/>
    <w:rsid w:val="00FA7386"/>
    <w:rsid w:val="00FA78EB"/>
    <w:rsid w:val="00FA794A"/>
    <w:rsid w:val="00FB04AB"/>
    <w:rsid w:val="00FB0520"/>
    <w:rsid w:val="00FB086E"/>
    <w:rsid w:val="00FB092D"/>
    <w:rsid w:val="00FB09AC"/>
    <w:rsid w:val="00FB0C81"/>
    <w:rsid w:val="00FB0F42"/>
    <w:rsid w:val="00FB1707"/>
    <w:rsid w:val="00FB17CE"/>
    <w:rsid w:val="00FB185C"/>
    <w:rsid w:val="00FB1F62"/>
    <w:rsid w:val="00FB239F"/>
    <w:rsid w:val="00FB24D8"/>
    <w:rsid w:val="00FB2707"/>
    <w:rsid w:val="00FB2848"/>
    <w:rsid w:val="00FB29BC"/>
    <w:rsid w:val="00FB3A60"/>
    <w:rsid w:val="00FB3D3C"/>
    <w:rsid w:val="00FB47CA"/>
    <w:rsid w:val="00FB4DA8"/>
    <w:rsid w:val="00FB509D"/>
    <w:rsid w:val="00FB5380"/>
    <w:rsid w:val="00FB5B35"/>
    <w:rsid w:val="00FB6776"/>
    <w:rsid w:val="00FB68E1"/>
    <w:rsid w:val="00FB6AB2"/>
    <w:rsid w:val="00FB6CE5"/>
    <w:rsid w:val="00FB6D1B"/>
    <w:rsid w:val="00FB6D4B"/>
    <w:rsid w:val="00FB70FF"/>
    <w:rsid w:val="00FB713F"/>
    <w:rsid w:val="00FB7DB5"/>
    <w:rsid w:val="00FB7DF1"/>
    <w:rsid w:val="00FC0742"/>
    <w:rsid w:val="00FC07B2"/>
    <w:rsid w:val="00FC1147"/>
    <w:rsid w:val="00FC1CF8"/>
    <w:rsid w:val="00FC1DA7"/>
    <w:rsid w:val="00FC211F"/>
    <w:rsid w:val="00FC2200"/>
    <w:rsid w:val="00FC2540"/>
    <w:rsid w:val="00FC25EB"/>
    <w:rsid w:val="00FC26E8"/>
    <w:rsid w:val="00FC2D10"/>
    <w:rsid w:val="00FC2EE2"/>
    <w:rsid w:val="00FC316D"/>
    <w:rsid w:val="00FC3483"/>
    <w:rsid w:val="00FC36E9"/>
    <w:rsid w:val="00FC3853"/>
    <w:rsid w:val="00FC3DD9"/>
    <w:rsid w:val="00FC45F0"/>
    <w:rsid w:val="00FC5273"/>
    <w:rsid w:val="00FC53E9"/>
    <w:rsid w:val="00FC6217"/>
    <w:rsid w:val="00FC630D"/>
    <w:rsid w:val="00FC6506"/>
    <w:rsid w:val="00FC699F"/>
    <w:rsid w:val="00FC6DD3"/>
    <w:rsid w:val="00FC6E8C"/>
    <w:rsid w:val="00FC73E3"/>
    <w:rsid w:val="00FC742B"/>
    <w:rsid w:val="00FD011A"/>
    <w:rsid w:val="00FD02F8"/>
    <w:rsid w:val="00FD0324"/>
    <w:rsid w:val="00FD052D"/>
    <w:rsid w:val="00FD0A90"/>
    <w:rsid w:val="00FD1FE5"/>
    <w:rsid w:val="00FD2265"/>
    <w:rsid w:val="00FD2274"/>
    <w:rsid w:val="00FD28AD"/>
    <w:rsid w:val="00FD2A62"/>
    <w:rsid w:val="00FD330C"/>
    <w:rsid w:val="00FD3A92"/>
    <w:rsid w:val="00FD45CA"/>
    <w:rsid w:val="00FD45E7"/>
    <w:rsid w:val="00FD497B"/>
    <w:rsid w:val="00FD4AA6"/>
    <w:rsid w:val="00FD570C"/>
    <w:rsid w:val="00FD64C6"/>
    <w:rsid w:val="00FD67E9"/>
    <w:rsid w:val="00FD7180"/>
    <w:rsid w:val="00FD7ABB"/>
    <w:rsid w:val="00FD7BFE"/>
    <w:rsid w:val="00FD7F0D"/>
    <w:rsid w:val="00FE05DC"/>
    <w:rsid w:val="00FE0B86"/>
    <w:rsid w:val="00FE0F75"/>
    <w:rsid w:val="00FE0FDE"/>
    <w:rsid w:val="00FE1AFD"/>
    <w:rsid w:val="00FE1BB9"/>
    <w:rsid w:val="00FE1BDD"/>
    <w:rsid w:val="00FE1CD3"/>
    <w:rsid w:val="00FE2733"/>
    <w:rsid w:val="00FE2C08"/>
    <w:rsid w:val="00FE2E31"/>
    <w:rsid w:val="00FE2ECA"/>
    <w:rsid w:val="00FE3422"/>
    <w:rsid w:val="00FE3CF5"/>
    <w:rsid w:val="00FE3DF1"/>
    <w:rsid w:val="00FE42D6"/>
    <w:rsid w:val="00FE43FE"/>
    <w:rsid w:val="00FE4D31"/>
    <w:rsid w:val="00FE4F91"/>
    <w:rsid w:val="00FE4FC4"/>
    <w:rsid w:val="00FE5034"/>
    <w:rsid w:val="00FE5855"/>
    <w:rsid w:val="00FE59D2"/>
    <w:rsid w:val="00FE5AC5"/>
    <w:rsid w:val="00FE6B79"/>
    <w:rsid w:val="00FE6C9D"/>
    <w:rsid w:val="00FE7AAB"/>
    <w:rsid w:val="00FF0204"/>
    <w:rsid w:val="00FF11AE"/>
    <w:rsid w:val="00FF13FB"/>
    <w:rsid w:val="00FF16CF"/>
    <w:rsid w:val="00FF202D"/>
    <w:rsid w:val="00FF2651"/>
    <w:rsid w:val="00FF26C5"/>
    <w:rsid w:val="00FF2759"/>
    <w:rsid w:val="00FF29B9"/>
    <w:rsid w:val="00FF2BF6"/>
    <w:rsid w:val="00FF2CEC"/>
    <w:rsid w:val="00FF2E0A"/>
    <w:rsid w:val="00FF3AED"/>
    <w:rsid w:val="00FF3C22"/>
    <w:rsid w:val="00FF455C"/>
    <w:rsid w:val="00FF4591"/>
    <w:rsid w:val="00FF5250"/>
    <w:rsid w:val="00FF564F"/>
    <w:rsid w:val="00FF57BF"/>
    <w:rsid w:val="00FF5DB7"/>
    <w:rsid w:val="00FF61B5"/>
    <w:rsid w:val="00FF64F9"/>
    <w:rsid w:val="00FF6E47"/>
    <w:rsid w:val="00FF76DA"/>
    <w:rsid w:val="00FF7870"/>
    <w:rsid w:val="00FF7AB2"/>
    <w:rsid w:val="00FF7C7C"/>
    <w:rsid w:val="00FF7C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2D84BB9"/>
  <w15:docId w15:val="{28D935C0-0684-4D95-85EC-E864D7AA1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numbering" w:customStyle="1" w:styleId="NoList1">
    <w:name w:val="No List1"/>
    <w:next w:val="NoList"/>
    <w:uiPriority w:val="99"/>
    <w:semiHidden/>
    <w:unhideWhenUsed/>
    <w:rsid w:val="00FA1F16"/>
  </w:style>
  <w:style w:type="paragraph" w:styleId="ListParagraph">
    <w:name w:val="List Paragraph"/>
    <w:basedOn w:val="Normal"/>
    <w:link w:val="ListParagraphChar"/>
    <w:uiPriority w:val="99"/>
    <w:qFormat/>
    <w:rsid w:val="00FA1F16"/>
    <w:pPr>
      <w:spacing w:before="120" w:line="276" w:lineRule="auto"/>
      <w:ind w:left="720"/>
      <w:contextualSpacing/>
      <w:jc w:val="left"/>
    </w:pPr>
    <w:rPr>
      <w:rFonts w:eastAsia="Calibri" w:cs="Arial (Body CS)"/>
      <w:lang w:val="en-US"/>
    </w:rPr>
  </w:style>
  <w:style w:type="table" w:customStyle="1" w:styleId="TableGrid10">
    <w:name w:val="Table Grid1"/>
    <w:basedOn w:val="TableNormal"/>
    <w:next w:val="TableGrid"/>
    <w:uiPriority w:val="59"/>
    <w:rsid w:val="00FA1F1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 Char1, Char1 Char Char"/>
    <w:basedOn w:val="Normal"/>
    <w:link w:val="FootnoteTextChar"/>
    <w:uiPriority w:val="99"/>
    <w:unhideWhenUsed/>
    <w:qFormat/>
    <w:rsid w:val="00FA1F16"/>
    <w:pPr>
      <w:jc w:val="left"/>
    </w:pPr>
    <w:rPr>
      <w:rFonts w:eastAsia="Calibri" w:cs="Arial (Body CS)"/>
      <w:sz w:val="20"/>
      <w:szCs w:val="20"/>
      <w:lang w:val="en-US"/>
    </w:rPr>
  </w:style>
  <w:style w:type="character" w:customStyle="1" w:styleId="FootnoteTextChar">
    <w:name w:val="Footnote Text Char"/>
    <w:aliases w:val="Char1 Char,Char1 Char Char Char, Char1 Char, Char1 Char Char Char"/>
    <w:basedOn w:val="DefaultParagraphFont"/>
    <w:link w:val="FootnoteText"/>
    <w:uiPriority w:val="99"/>
    <w:rsid w:val="00FA1F16"/>
    <w:rPr>
      <w:rFonts w:eastAsia="Calibri" w:cs="Arial (Body CS)"/>
    </w:rPr>
  </w:style>
  <w:style w:type="character" w:styleId="FootnoteReference">
    <w:name w:val="footnote reference"/>
    <w:basedOn w:val="DefaultParagraphFont"/>
    <w:uiPriority w:val="99"/>
    <w:unhideWhenUsed/>
    <w:rsid w:val="00FA1F16"/>
    <w:rPr>
      <w:vertAlign w:val="superscript"/>
    </w:rPr>
  </w:style>
  <w:style w:type="character" w:customStyle="1" w:styleId="HeaderChar">
    <w:name w:val="Header Char"/>
    <w:basedOn w:val="DefaultParagraphFont"/>
    <w:link w:val="Header"/>
    <w:uiPriority w:val="99"/>
    <w:rsid w:val="00FA1F16"/>
    <w:rPr>
      <w:sz w:val="22"/>
      <w:szCs w:val="22"/>
      <w:lang w:val="en-GB"/>
    </w:rPr>
  </w:style>
  <w:style w:type="character" w:customStyle="1" w:styleId="FooterChar">
    <w:name w:val="Footer Char"/>
    <w:basedOn w:val="DefaultParagraphFont"/>
    <w:link w:val="Footer"/>
    <w:uiPriority w:val="99"/>
    <w:rsid w:val="00FA1F1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A1F1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A1F16"/>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A1F16"/>
    <w:rPr>
      <w:sz w:val="22"/>
      <w:szCs w:val="22"/>
      <w:lang w:val="en-GB"/>
    </w:rPr>
  </w:style>
  <w:style w:type="character" w:customStyle="1" w:styleId="Heading6Char">
    <w:name w:val="Heading 6 Char"/>
    <w:basedOn w:val="DefaultParagraphFont"/>
    <w:link w:val="Heading6"/>
    <w:rsid w:val="00FA1F16"/>
    <w:rPr>
      <w:rFonts w:ascii="Arial" w:hAnsi="Arial"/>
      <w:i/>
      <w:sz w:val="22"/>
      <w:szCs w:val="22"/>
      <w:lang w:val="en-GB"/>
    </w:rPr>
  </w:style>
  <w:style w:type="character" w:customStyle="1" w:styleId="Heading7Char">
    <w:name w:val="Heading 7 Char"/>
    <w:basedOn w:val="DefaultParagraphFont"/>
    <w:link w:val="Heading7"/>
    <w:rsid w:val="00FA1F16"/>
    <w:rPr>
      <w:rFonts w:ascii="Arial" w:hAnsi="Arial"/>
      <w:sz w:val="22"/>
      <w:szCs w:val="22"/>
      <w:lang w:val="en-GB"/>
    </w:rPr>
  </w:style>
  <w:style w:type="character" w:customStyle="1" w:styleId="Heading9Char">
    <w:name w:val="Heading 9 Char"/>
    <w:basedOn w:val="DefaultParagraphFont"/>
    <w:link w:val="Heading9"/>
    <w:rsid w:val="00FA1F16"/>
    <w:rPr>
      <w:rFonts w:ascii="Arial" w:hAnsi="Arial"/>
      <w:i/>
      <w:sz w:val="18"/>
      <w:szCs w:val="22"/>
      <w:lang w:val="en-GB"/>
    </w:rPr>
  </w:style>
  <w:style w:type="character" w:customStyle="1" w:styleId="ListParagraphChar">
    <w:name w:val="List Paragraph Char"/>
    <w:link w:val="ListParagraph"/>
    <w:uiPriority w:val="99"/>
    <w:rsid w:val="00FA1F16"/>
    <w:rPr>
      <w:rFonts w:eastAsia="Calibri" w:cs="Arial (Body CS)"/>
      <w:sz w:val="22"/>
      <w:szCs w:val="22"/>
    </w:rPr>
  </w:style>
  <w:style w:type="character" w:styleId="PageNumber">
    <w:name w:val="page number"/>
    <w:basedOn w:val="DefaultParagraphFont"/>
    <w:uiPriority w:val="99"/>
    <w:semiHidden/>
    <w:unhideWhenUsed/>
    <w:rsid w:val="00FA1F16"/>
  </w:style>
  <w:style w:type="paragraph" w:styleId="Revision">
    <w:name w:val="Revision"/>
    <w:hidden/>
    <w:uiPriority w:val="99"/>
    <w:semiHidden/>
    <w:rsid w:val="00FA1F16"/>
    <w:rPr>
      <w:rFonts w:eastAsia="Calibri" w:cs="Arial (Body 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UNEP/OzL.Pro/ExCom/84/11</Document_x0020_Number>
  </documentManagement>
</p:properties>
</file>

<file path=customXml/itemProps1.xml><?xml version="1.0" encoding="utf-8"?>
<ds:datastoreItem xmlns:ds="http://schemas.openxmlformats.org/officeDocument/2006/customXml" ds:itemID="{B8D89846-2E6E-4860-93F4-004240D28B83}"/>
</file>

<file path=customXml/itemProps2.xml><?xml version="1.0" encoding="utf-8"?>
<ds:datastoreItem xmlns:ds="http://schemas.openxmlformats.org/officeDocument/2006/customXml" ds:itemID="{487199EF-B12C-4F82-AE01-A480BAF14F08}"/>
</file>

<file path=customXml/itemProps3.xml><?xml version="1.0" encoding="utf-8"?>
<ds:datastoreItem xmlns:ds="http://schemas.openxmlformats.org/officeDocument/2006/customXml" ds:itemID="{590E955B-8A5B-4237-B03E-B1A776442349}"/>
</file>

<file path=customXml/itemProps4.xml><?xml version="1.0" encoding="utf-8"?>
<ds:datastoreItem xmlns:ds="http://schemas.openxmlformats.org/officeDocument/2006/customXml" ds:itemID="{80AAD870-E1F6-42B8-BF86-8B71B66EF14F}"/>
</file>

<file path=docProps/app.xml><?xml version="1.0" encoding="utf-8"?>
<Properties xmlns="http://schemas.openxmlformats.org/officeDocument/2006/extended-properties" xmlns:vt="http://schemas.openxmlformats.org/officeDocument/2006/docPropsVTypes">
  <Template>Eec84G</Template>
  <TotalTime>1054</TotalTime>
  <Pages>19</Pages>
  <Words>9110</Words>
  <Characters>51933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Informe final de le evaluación de proyectos piloto de demostración sobre la eliminación y destrucción de SAO </vt:lpstr>
    </vt:vector>
  </TitlesOfParts>
  <Company>UNMFS</Company>
  <LinksUpToDate>false</LinksUpToDate>
  <CharactersWithSpaces>60922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final de le evaluación de proyectos piloto de demostración sobre la eliminación y destrucción de SAO </dc:title>
  <dc:creator>Joel Pare-Julien</dc:creator>
  <cp:lastModifiedBy>HBE</cp:lastModifiedBy>
  <cp:revision>7454</cp:revision>
  <cp:lastPrinted>2019-11-14T20:36:00Z</cp:lastPrinted>
  <dcterms:created xsi:type="dcterms:W3CDTF">2019-11-14T20:55:00Z</dcterms:created>
  <dcterms:modified xsi:type="dcterms:W3CDTF">2019-11-26T20:06:00Z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UNEP/OzL.Pro/ExCom/84/11</vt:lpwstr>
  </property>
  <property fmtid="{D5CDD505-2E9C-101B-9397-08002B2CF9AE}" pid="3" name="Revision date">
    <vt:lpwstr>11/14/2019</vt:lpwstr>
  </property>
  <property fmtid="{D5CDD505-2E9C-101B-9397-08002B2CF9AE}" pid="4" name="ContentTypeId">
    <vt:lpwstr>0x010100CF2D22381220FE4184AFB35730DED85F</vt:lpwstr>
  </property>
</Properties>
</file>