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77777777" w:rsidR="007E5D09" w:rsidRPr="00B64779" w:rsidRDefault="00E1360E">
            <w:pPr>
              <w:jc w:val="left"/>
              <w:rPr>
                <w:rFonts w:ascii="Univers Bold" w:hAnsi="Univers Bold" w:cstheme="minorBidi"/>
                <w:b/>
                <w:bCs/>
                <w:lang w:val="en-US"/>
              </w:rPr>
            </w:pPr>
            <w:r w:rsidRPr="00B64779">
              <w:rPr>
                <w:rFonts w:ascii="Univers Bold" w:hAnsi="Univers Bold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B64779">
              <w:rPr>
                <w:rFonts w:ascii="Univers Bold" w:hAnsi="Univers Bold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749C9AA5" w14:textId="0360DFEA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DA2F81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DA2F81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DA2F81">
              <w:rPr>
                <w:rFonts w:asciiTheme="majorBidi" w:hAnsiTheme="majorBidi" w:cstheme="majorBidi"/>
                <w:szCs w:val="24"/>
              </w:rPr>
              <w:t>/ExCom/98/11/Corr.1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0515BE62" w14:textId="38EC016D" w:rsidR="008B7BCA" w:rsidRPr="008B7BCA" w:rsidRDefault="008B7BCA" w:rsidP="008B7BCA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8508F1">
              <w:rPr>
                <w:szCs w:val="24"/>
                <w:lang w:val="en-CA" w:bidi="ar-SA"/>
              </w:rPr>
              <w:t>1</w:t>
            </w:r>
            <w:r w:rsidR="000B6E04">
              <w:rPr>
                <w:szCs w:val="24"/>
                <w:lang w:val="en-CA" w:bidi="ar-SA"/>
              </w:rPr>
              <w:t>8</w:t>
            </w:r>
            <w:r w:rsidR="008508F1">
              <w:rPr>
                <w:szCs w:val="24"/>
                <w:lang w:val="en-CA" w:bidi="ar-SA"/>
              </w:rPr>
              <w:t xml:space="preserve"> </w:t>
            </w:r>
            <w:r w:rsidR="000B6E04">
              <w:rPr>
                <w:szCs w:val="24"/>
                <w:lang w:val="en-CA" w:bidi="ar-SA"/>
              </w:rPr>
              <w:t>June</w:t>
            </w:r>
            <w:r w:rsidR="008508F1">
              <w:rPr>
                <w:szCs w:val="24"/>
                <w:lang w:val="en-CA" w:bidi="ar-SA"/>
              </w:rPr>
              <w:t xml:space="preserve"> 2026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00927200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5E8189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8C4EC3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0" locked="0" layoutInCell="0" allowOverlap="1" wp14:anchorId="56544E24" wp14:editId="5AF9F04E">
                  <wp:simplePos x="0" y="0"/>
                  <wp:positionH relativeFrom="column">
                    <wp:posOffset>-44214</wp:posOffset>
                  </wp:positionH>
                  <wp:positionV relativeFrom="paragraph">
                    <wp:posOffset>51288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274925F7" wp14:editId="224E8A10">
                  <wp:simplePos x="0" y="0"/>
                  <wp:positionH relativeFrom="column">
                    <wp:posOffset>-36800</wp:posOffset>
                  </wp:positionH>
                  <wp:positionV relativeFrom="paragraph">
                    <wp:posOffset>405130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BE3A646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58B71615" w14:textId="504227D6" w:rsidR="0002642B" w:rsidRPr="00392DDC" w:rsidRDefault="00393115" w:rsidP="008508F1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55C66DE1" w14:textId="77777777" w:rsidR="00872EC0" w:rsidRPr="00C7610A" w:rsidRDefault="00872EC0" w:rsidP="00872EC0">
      <w:pPr>
        <w:bidi/>
        <w:ind w:left="180" w:hanging="180"/>
        <w:jc w:val="left"/>
        <w:rPr>
          <w:b/>
          <w:sz w:val="28"/>
          <w:szCs w:val="28"/>
          <w:rtl/>
        </w:rPr>
      </w:pPr>
      <w:r w:rsidRPr="00C7610A">
        <w:rPr>
          <w:rFonts w:hint="cs"/>
          <w:b/>
          <w:sz w:val="28"/>
          <w:szCs w:val="28"/>
          <w:rtl/>
        </w:rPr>
        <w:t>الاجتماع الثامن والتسعون</w:t>
      </w:r>
    </w:p>
    <w:p w14:paraId="387239DD" w14:textId="77777777" w:rsidR="00872EC0" w:rsidRPr="00C7610A" w:rsidRDefault="00872EC0" w:rsidP="00872EC0">
      <w:pPr>
        <w:bidi/>
        <w:ind w:left="180" w:hanging="180"/>
        <w:rPr>
          <w:b/>
          <w:sz w:val="28"/>
          <w:szCs w:val="28"/>
          <w:lang w:val="en-US"/>
        </w:rPr>
      </w:pPr>
      <w:r w:rsidRPr="00C7610A">
        <w:rPr>
          <w:rFonts w:hint="cs"/>
          <w:b/>
          <w:sz w:val="28"/>
          <w:szCs w:val="28"/>
          <w:rtl/>
        </w:rPr>
        <w:t>مونتريال، 22-26 يونيو/حزيران 2026</w:t>
      </w:r>
    </w:p>
    <w:p w14:paraId="15B594FE" w14:textId="6DB628DF" w:rsidR="00E51C04" w:rsidRDefault="00393115" w:rsidP="00B94F7A">
      <w:pPr>
        <w:bidi/>
        <w:spacing w:afterLines="120" w:after="288"/>
        <w:jc w:val="left"/>
        <w:rPr>
          <w:sz w:val="28"/>
          <w:szCs w:val="28"/>
          <w:rtl/>
        </w:rPr>
      </w:pPr>
      <w:r w:rsidRPr="006106BD">
        <w:rPr>
          <w:sz w:val="28"/>
          <w:szCs w:val="28"/>
        </w:rPr>
        <w:t xml:space="preserve">البند </w:t>
      </w:r>
      <w:r w:rsidR="000B6E04">
        <w:rPr>
          <w:sz w:val="28"/>
          <w:szCs w:val="28"/>
        </w:rPr>
        <w:t>8</w:t>
      </w:r>
      <w:r w:rsidR="000B6E04">
        <w:rPr>
          <w:rFonts w:hint="cs"/>
          <w:sz w:val="28"/>
          <w:szCs w:val="28"/>
          <w:rtl/>
          <w:lang w:bidi="ar-SA"/>
        </w:rPr>
        <w:t>(ب)</w:t>
      </w:r>
      <w:r w:rsidRPr="006106BD">
        <w:rPr>
          <w:sz w:val="28"/>
          <w:szCs w:val="28"/>
        </w:rPr>
        <w:t xml:space="preserve"> </w:t>
      </w:r>
      <w:r w:rsidR="00E51C04">
        <w:rPr>
          <w:rFonts w:hint="cs"/>
          <w:sz w:val="28"/>
          <w:szCs w:val="28"/>
          <w:rtl/>
        </w:rPr>
        <w:t xml:space="preserve"> </w:t>
      </w:r>
      <w:r w:rsidRPr="006106BD">
        <w:rPr>
          <w:sz w:val="28"/>
          <w:szCs w:val="28"/>
        </w:rPr>
        <w:t>من جدول الأعمال المؤقت</w:t>
      </w:r>
      <w:r w:rsidR="000B6E04" w:rsidRPr="00550019">
        <w:rPr>
          <w:rStyle w:val="FootnoteReference"/>
          <w:lang w:val="fr-FR"/>
        </w:rPr>
        <w:footnoteReference w:id="1"/>
      </w:r>
      <w:r w:rsidR="00E51C04">
        <w:rPr>
          <w:rFonts w:hint="cs"/>
          <w:sz w:val="28"/>
          <w:szCs w:val="28"/>
          <w:rtl/>
        </w:rPr>
        <w:t xml:space="preserve"> </w:t>
      </w:r>
    </w:p>
    <w:p w14:paraId="1A0FF5D7" w14:textId="4092FB8C" w:rsidR="00393115" w:rsidRDefault="00E51C04" w:rsidP="00B94F7A">
      <w:pPr>
        <w:bidi/>
        <w:spacing w:afterLines="120" w:after="288" w:line="360" w:lineRule="exact"/>
        <w:jc w:val="center"/>
        <w:rPr>
          <w:b/>
          <w:bCs/>
          <w:sz w:val="26"/>
          <w:szCs w:val="26"/>
          <w:rtl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تصويب</w:t>
      </w:r>
    </w:p>
    <w:p w14:paraId="5B62EEA4" w14:textId="622C6AD4" w:rsidR="00E51C04" w:rsidRPr="00E51C04" w:rsidRDefault="00E51C04" w:rsidP="00BC4BF7">
      <w:pPr>
        <w:bidi/>
        <w:spacing w:after="120" w:line="360" w:lineRule="exact"/>
        <w:jc w:val="center"/>
        <w:rPr>
          <w:b/>
          <w:bCs/>
          <w:sz w:val="28"/>
          <w:szCs w:val="28"/>
          <w:rtl/>
          <w:lang w:bidi="ar-SA"/>
        </w:rPr>
      </w:pPr>
      <w:r w:rsidRPr="00E51C04">
        <w:rPr>
          <w:rFonts w:hint="cs"/>
          <w:b/>
          <w:bCs/>
          <w:sz w:val="28"/>
          <w:szCs w:val="28"/>
          <w:rtl/>
          <w:lang w:bidi="ar-SA"/>
        </w:rPr>
        <w:t>التعاون الثنائي</w:t>
      </w:r>
    </w:p>
    <w:p w14:paraId="158FDC2C" w14:textId="77777777" w:rsidR="00273D08" w:rsidRDefault="00273D08" w:rsidP="005F06D0">
      <w:pPr>
        <w:bidi/>
        <w:spacing w:after="120" w:line="360" w:lineRule="exact"/>
        <w:ind w:left="720" w:hanging="720"/>
        <w:rPr>
          <w:sz w:val="26"/>
          <w:szCs w:val="26"/>
          <w:rtl/>
          <w:lang w:bidi="ar-SA"/>
        </w:rPr>
      </w:pPr>
      <w:r>
        <w:rPr>
          <w:rFonts w:hint="cs"/>
          <w:sz w:val="26"/>
          <w:szCs w:val="26"/>
          <w:rtl/>
          <w:lang w:bidi="ar-SA"/>
        </w:rPr>
        <w:t>يجري إصدار</w:t>
      </w:r>
      <w:r w:rsidR="00E51C04">
        <w:rPr>
          <w:rFonts w:hint="cs"/>
          <w:sz w:val="26"/>
          <w:szCs w:val="26"/>
          <w:rtl/>
          <w:lang w:bidi="ar-SA"/>
        </w:rPr>
        <w:t xml:space="preserve"> هذه الوثيقة</w:t>
      </w:r>
      <w:r>
        <w:rPr>
          <w:rFonts w:hint="cs"/>
          <w:sz w:val="26"/>
          <w:szCs w:val="26"/>
          <w:rtl/>
          <w:lang w:bidi="ar-SA"/>
        </w:rPr>
        <w:t xml:space="preserve"> بغرض:</w:t>
      </w:r>
    </w:p>
    <w:p w14:paraId="63754DEA" w14:textId="2049E68A" w:rsidR="00E51C04" w:rsidRDefault="00CE012E" w:rsidP="005F06D0">
      <w:pPr>
        <w:pStyle w:val="ListParagraph"/>
        <w:numPr>
          <w:ilvl w:val="0"/>
          <w:numId w:val="23"/>
        </w:numPr>
        <w:bidi/>
        <w:spacing w:after="120" w:line="360" w:lineRule="exact"/>
        <w:ind w:left="720"/>
        <w:contextualSpacing w:val="0"/>
        <w:rPr>
          <w:sz w:val="26"/>
          <w:szCs w:val="26"/>
          <w:lang w:bidi="ar-SA"/>
        </w:rPr>
      </w:pPr>
      <w:r w:rsidRPr="000B4613">
        <w:rPr>
          <w:rFonts w:hint="cs"/>
          <w:b/>
          <w:bCs/>
          <w:sz w:val="26"/>
          <w:szCs w:val="26"/>
          <w:rtl/>
          <w:lang w:bidi="ar-SA"/>
        </w:rPr>
        <w:t>الاستعاضة</w:t>
      </w:r>
      <w:r w:rsidR="000B4613">
        <w:rPr>
          <w:rFonts w:hint="cs"/>
          <w:sz w:val="26"/>
          <w:szCs w:val="26"/>
          <w:rtl/>
          <w:lang w:bidi="ar-SA"/>
        </w:rPr>
        <w:t>،</w:t>
      </w:r>
      <w:r>
        <w:rPr>
          <w:rFonts w:hint="cs"/>
          <w:sz w:val="26"/>
          <w:szCs w:val="26"/>
          <w:rtl/>
          <w:lang w:bidi="ar-SA"/>
        </w:rPr>
        <w:t xml:space="preserve"> في الفقرة </w:t>
      </w:r>
      <w:r w:rsidRPr="00F508E8">
        <w:rPr>
          <w:sz w:val="26"/>
          <w:szCs w:val="26"/>
        </w:rPr>
        <w:t>2</w:t>
      </w:r>
      <w:r w:rsidR="000B4613">
        <w:rPr>
          <w:rFonts w:hint="cs"/>
          <w:sz w:val="26"/>
          <w:szCs w:val="26"/>
          <w:rtl/>
        </w:rPr>
        <w:t>،</w:t>
      </w:r>
      <w:r>
        <w:rPr>
          <w:rFonts w:hint="cs"/>
          <w:sz w:val="26"/>
          <w:szCs w:val="26"/>
          <w:rtl/>
        </w:rPr>
        <w:t xml:space="preserve"> </w:t>
      </w:r>
      <w:r w:rsidRPr="000B4613">
        <w:rPr>
          <w:rFonts w:hint="cs"/>
          <w:b/>
          <w:bCs/>
          <w:sz w:val="26"/>
          <w:szCs w:val="26"/>
          <w:rtl/>
        </w:rPr>
        <w:t>عن</w:t>
      </w:r>
      <w:r>
        <w:rPr>
          <w:rFonts w:hint="cs"/>
          <w:sz w:val="26"/>
          <w:szCs w:val="26"/>
          <w:rtl/>
        </w:rPr>
        <w:t xml:space="preserve"> كلمة ’’</w:t>
      </w:r>
      <w:r w:rsidR="00C641E2" w:rsidRPr="00C641E2">
        <w:rPr>
          <w:sz w:val="26"/>
          <w:szCs w:val="26"/>
          <w:rtl/>
          <w:lang w:val="en-US" w:bidi="ar-SA"/>
        </w:rPr>
        <w:t xml:space="preserve"> </w:t>
      </w:r>
      <w:r w:rsidR="00C641E2" w:rsidRPr="00CC3DAA">
        <w:rPr>
          <w:sz w:val="26"/>
          <w:szCs w:val="26"/>
          <w:rtl/>
          <w:lang w:val="en-US" w:bidi="ar-SA"/>
        </w:rPr>
        <w:t>ثمانية</w:t>
      </w:r>
      <w:r>
        <w:rPr>
          <w:rFonts w:hint="cs"/>
          <w:sz w:val="26"/>
          <w:szCs w:val="26"/>
          <w:rtl/>
        </w:rPr>
        <w:t xml:space="preserve">‘‘ </w:t>
      </w:r>
      <w:r w:rsidRPr="000B4613">
        <w:rPr>
          <w:rFonts w:hint="cs"/>
          <w:b/>
          <w:bCs/>
          <w:sz w:val="26"/>
          <w:szCs w:val="26"/>
          <w:rtl/>
        </w:rPr>
        <w:t>بكلمة</w:t>
      </w:r>
      <w:r>
        <w:rPr>
          <w:rFonts w:hint="cs"/>
          <w:sz w:val="26"/>
          <w:szCs w:val="26"/>
          <w:rtl/>
        </w:rPr>
        <w:t xml:space="preserve"> ’’تسع</w:t>
      </w:r>
      <w:r w:rsidR="00C641E2">
        <w:rPr>
          <w:rFonts w:hint="cs"/>
          <w:sz w:val="26"/>
          <w:szCs w:val="26"/>
          <w:rtl/>
        </w:rPr>
        <w:t>ة</w:t>
      </w:r>
      <w:r>
        <w:rPr>
          <w:rFonts w:hint="cs"/>
          <w:sz w:val="26"/>
          <w:szCs w:val="26"/>
          <w:rtl/>
        </w:rPr>
        <w:t xml:space="preserve">‘‘ </w:t>
      </w:r>
      <w:r w:rsidRPr="000B4613">
        <w:rPr>
          <w:rFonts w:hint="cs"/>
          <w:b/>
          <w:bCs/>
          <w:sz w:val="26"/>
          <w:szCs w:val="26"/>
          <w:rtl/>
        </w:rPr>
        <w:t>وعن</w:t>
      </w:r>
      <w:r>
        <w:rPr>
          <w:rFonts w:hint="cs"/>
          <w:sz w:val="26"/>
          <w:szCs w:val="26"/>
          <w:rtl/>
        </w:rPr>
        <w:t xml:space="preserve"> ’’</w:t>
      </w:r>
      <w:r w:rsidRPr="00CE012E">
        <w:rPr>
          <w:sz w:val="26"/>
          <w:szCs w:val="26"/>
        </w:rPr>
        <w:t xml:space="preserve"> </w:t>
      </w:r>
      <w:r w:rsidRPr="00F20015">
        <w:rPr>
          <w:sz w:val="26"/>
          <w:szCs w:val="26"/>
        </w:rPr>
        <w:t>2,782,907</w:t>
      </w:r>
      <w:r w:rsidRPr="00CC3DAA">
        <w:rPr>
          <w:sz w:val="26"/>
          <w:szCs w:val="26"/>
          <w:rtl/>
          <w:lang w:val="en-US" w:bidi="ar-SA"/>
        </w:rPr>
        <w:t xml:space="preserve"> دولارا</w:t>
      </w:r>
      <w:r>
        <w:rPr>
          <w:rFonts w:hint="cs"/>
          <w:sz w:val="26"/>
          <w:szCs w:val="26"/>
          <w:rtl/>
          <w:lang w:val="en-US" w:bidi="ar-SA"/>
        </w:rPr>
        <w:t>ت</w:t>
      </w:r>
      <w:r w:rsidRPr="00CC3DAA">
        <w:rPr>
          <w:sz w:val="26"/>
          <w:szCs w:val="26"/>
          <w:rtl/>
          <w:lang w:val="en-US" w:bidi="ar-SA"/>
        </w:rPr>
        <w:t xml:space="preserve"> أمريكي</w:t>
      </w:r>
      <w:r>
        <w:rPr>
          <w:rFonts w:hint="cs"/>
          <w:sz w:val="26"/>
          <w:szCs w:val="26"/>
          <w:rtl/>
          <w:lang w:val="en-US" w:bidi="ar-SA"/>
        </w:rPr>
        <w:t xml:space="preserve">ة‘‘ </w:t>
      </w:r>
      <w:r w:rsidRPr="000B4613">
        <w:rPr>
          <w:rFonts w:hint="cs"/>
          <w:b/>
          <w:bCs/>
          <w:sz w:val="26"/>
          <w:szCs w:val="26"/>
          <w:rtl/>
          <w:lang w:val="en-US" w:bidi="ar-SA"/>
        </w:rPr>
        <w:t>بـ</w:t>
      </w:r>
      <w:r>
        <w:rPr>
          <w:rFonts w:hint="cs"/>
          <w:sz w:val="26"/>
          <w:szCs w:val="26"/>
          <w:rtl/>
          <w:lang w:val="en-US" w:bidi="ar-SA"/>
        </w:rPr>
        <w:t>’’</w:t>
      </w:r>
      <w:r w:rsidRPr="00F508E8">
        <w:rPr>
          <w:sz w:val="26"/>
          <w:szCs w:val="26"/>
        </w:rPr>
        <w:t>3,065,407</w:t>
      </w:r>
      <w:r>
        <w:rPr>
          <w:rFonts w:hint="cs"/>
          <w:sz w:val="26"/>
          <w:szCs w:val="26"/>
          <w:rtl/>
        </w:rPr>
        <w:t xml:space="preserve"> دولارات أمريكية‘‘</w:t>
      </w:r>
    </w:p>
    <w:p w14:paraId="49C1C4A7" w14:textId="7800BA2D" w:rsidR="00CE012E" w:rsidRDefault="00CE012E" w:rsidP="005F06D0">
      <w:pPr>
        <w:pStyle w:val="ListParagraph"/>
        <w:numPr>
          <w:ilvl w:val="0"/>
          <w:numId w:val="23"/>
        </w:numPr>
        <w:bidi/>
        <w:spacing w:after="240" w:line="360" w:lineRule="exact"/>
        <w:ind w:left="720"/>
        <w:rPr>
          <w:sz w:val="26"/>
          <w:szCs w:val="26"/>
          <w:lang w:bidi="ar-SA"/>
        </w:rPr>
      </w:pPr>
      <w:r w:rsidRPr="000B4613">
        <w:rPr>
          <w:rFonts w:hint="cs"/>
          <w:b/>
          <w:bCs/>
          <w:sz w:val="26"/>
          <w:szCs w:val="26"/>
          <w:rtl/>
        </w:rPr>
        <w:t>والاستعاضة</w:t>
      </w:r>
      <w:r w:rsidR="000B4613">
        <w:rPr>
          <w:rFonts w:hint="cs"/>
          <w:sz w:val="26"/>
          <w:szCs w:val="26"/>
          <w:rtl/>
        </w:rPr>
        <w:t>،</w:t>
      </w:r>
      <w:r>
        <w:rPr>
          <w:rFonts w:hint="cs"/>
          <w:sz w:val="26"/>
          <w:szCs w:val="26"/>
          <w:rtl/>
        </w:rPr>
        <w:t xml:space="preserve"> في الجدول </w:t>
      </w:r>
      <w:r w:rsidRPr="00F508E8">
        <w:rPr>
          <w:sz w:val="26"/>
          <w:szCs w:val="26"/>
        </w:rPr>
        <w:t>1</w:t>
      </w:r>
      <w:r w:rsidR="000B4613">
        <w:rPr>
          <w:rFonts w:hint="cs"/>
          <w:sz w:val="26"/>
          <w:szCs w:val="26"/>
          <w:rtl/>
        </w:rPr>
        <w:t>،</w:t>
      </w:r>
      <w:r>
        <w:rPr>
          <w:rFonts w:hint="cs"/>
          <w:sz w:val="26"/>
          <w:szCs w:val="26"/>
          <w:rtl/>
        </w:rPr>
        <w:t xml:space="preserve"> </w:t>
      </w:r>
      <w:r w:rsidRPr="003062AC">
        <w:rPr>
          <w:rFonts w:hint="cs"/>
          <w:b/>
          <w:bCs/>
          <w:sz w:val="26"/>
          <w:szCs w:val="26"/>
          <w:rtl/>
        </w:rPr>
        <w:t>عن</w:t>
      </w:r>
      <w:r>
        <w:rPr>
          <w:rFonts w:hint="cs"/>
          <w:sz w:val="26"/>
          <w:szCs w:val="26"/>
          <w:rtl/>
        </w:rPr>
        <w:t xml:space="preserve"> الصف</w:t>
      </w:r>
      <w:r w:rsidR="007C2A34">
        <w:rPr>
          <w:rFonts w:hint="cs"/>
          <w:sz w:val="26"/>
          <w:szCs w:val="26"/>
          <w:rtl/>
        </w:rPr>
        <w:t>وف</w:t>
      </w:r>
      <w:r>
        <w:rPr>
          <w:rFonts w:hint="cs"/>
          <w:sz w:val="26"/>
          <w:szCs w:val="26"/>
          <w:rtl/>
        </w:rPr>
        <w:t xml:space="preserve"> المتعلق</w:t>
      </w:r>
      <w:r w:rsidR="007C2A34">
        <w:rPr>
          <w:rFonts w:hint="cs"/>
          <w:sz w:val="26"/>
          <w:szCs w:val="26"/>
          <w:rtl/>
        </w:rPr>
        <w:t>ة</w:t>
      </w:r>
      <w:r>
        <w:rPr>
          <w:rFonts w:hint="cs"/>
          <w:sz w:val="26"/>
          <w:szCs w:val="26"/>
          <w:rtl/>
        </w:rPr>
        <w:t xml:space="preserve"> بإيطاليا </w:t>
      </w:r>
      <w:r w:rsidRPr="000B4613">
        <w:rPr>
          <w:rFonts w:hint="cs"/>
          <w:b/>
          <w:bCs/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بالمجموع على النحو التالي:</w:t>
      </w:r>
    </w:p>
    <w:tbl>
      <w:tblPr>
        <w:tblStyle w:val="TableGrid"/>
        <w:bidiVisual/>
        <w:tblW w:w="97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62"/>
        <w:gridCol w:w="900"/>
        <w:gridCol w:w="2828"/>
        <w:gridCol w:w="1170"/>
        <w:gridCol w:w="1359"/>
        <w:gridCol w:w="1528"/>
        <w:gridCol w:w="1117"/>
      </w:tblGrid>
      <w:tr w:rsidR="007C2A34" w:rsidRPr="000A3FFE" w14:paraId="26DB8F15" w14:textId="77777777" w:rsidTr="00BE73FC">
        <w:trPr>
          <w:trHeight w:val="677"/>
          <w:tblHeader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7627E" w14:textId="53C81CF1" w:rsidR="007C2A34" w:rsidRPr="009250C9" w:rsidRDefault="007C2A34" w:rsidP="007C2A34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الوكالة الثنائية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A560F" w14:textId="2D6CF60E" w:rsidR="007C2A34" w:rsidRPr="009250C9" w:rsidRDefault="007C2A34" w:rsidP="007C2A34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البلد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478EE" w14:textId="4DACC628" w:rsidR="007C2A34" w:rsidRPr="009250C9" w:rsidRDefault="007C2A34" w:rsidP="007C2A34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عنوان المشروع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470E2" w14:textId="03A207A0" w:rsidR="007C2A34" w:rsidRPr="009250C9" w:rsidRDefault="007C2A34" w:rsidP="007C2A34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التمويل المطلوب</w:t>
            </w:r>
            <w:r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(دولار الأمريكي)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27582" w14:textId="1B030392" w:rsidR="007C2A34" w:rsidRPr="009250C9" w:rsidRDefault="007C2A34" w:rsidP="007C2A34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تكاليف الدعم المطلوبة</w:t>
            </w:r>
            <w:r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2B3E7" w14:textId="43D53D48" w:rsidR="007C2A34" w:rsidRPr="009250C9" w:rsidRDefault="007C2A34" w:rsidP="007C2A34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المبلغ الموصى به (دولار أمريكي)</w:t>
            </w:r>
            <w:r w:rsidRPr="009250C9">
              <w:rPr>
                <w:b/>
                <w:bCs/>
                <w:sz w:val="18"/>
                <w:szCs w:val="18"/>
              </w:rPr>
              <w:t xml:space="preserve">* 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C56D1" w14:textId="279C6DE1" w:rsidR="007C2A34" w:rsidRPr="009250C9" w:rsidRDefault="007C2A34" w:rsidP="007C2A34">
            <w:pPr>
              <w:widowControl w:val="0"/>
              <w:bidi/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النظر فيه في إطار الوثيقة</w:t>
            </w:r>
          </w:p>
        </w:tc>
      </w:tr>
      <w:tr w:rsidR="00CE012E" w:rsidRPr="000A3FFE" w14:paraId="30305CEF" w14:textId="77777777" w:rsidTr="00BE73FC">
        <w:trPr>
          <w:trHeight w:val="540"/>
          <w:tblHeader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CD58C" w14:textId="183F3CF5" w:rsidR="00CE012E" w:rsidRPr="009250C9" w:rsidRDefault="00B44EF3" w:rsidP="00CE012E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إيطاليا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92930" w14:textId="0DFD0D1F" w:rsidR="00CE012E" w:rsidRPr="009250C9" w:rsidRDefault="000B4613" w:rsidP="00CE012E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نيجيريا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5DDB4C" w14:textId="63F4D574" w:rsidR="00CE012E" w:rsidRPr="006C039E" w:rsidRDefault="000B4613" w:rsidP="00CE012E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D41CE4">
              <w:rPr>
                <w:sz w:val="18"/>
                <w:szCs w:val="18"/>
                <w:rtl/>
              </w:rPr>
              <w:t xml:space="preserve">خطة </w:t>
            </w:r>
            <w:r>
              <w:rPr>
                <w:rFonts w:hint="cs"/>
                <w:sz w:val="18"/>
                <w:szCs w:val="18"/>
                <w:rtl/>
              </w:rPr>
              <w:t>تنفيذ</w:t>
            </w:r>
            <w:r w:rsidRPr="00D41CE4">
              <w:rPr>
                <w:sz w:val="18"/>
                <w:szCs w:val="18"/>
                <w:rtl/>
              </w:rPr>
              <w:t xml:space="preserve"> كيغالي</w:t>
            </w:r>
            <w:r>
              <w:rPr>
                <w:rFonts w:hint="cs"/>
                <w:sz w:val="18"/>
                <w:szCs w:val="18"/>
                <w:rtl/>
              </w:rPr>
              <w:t xml:space="preserve"> للمواد الهيدروفلوروكربونية (المرحلة الأولى، الشريحة الأولى)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2C9AE" w14:textId="77777777" w:rsidR="00CE012E" w:rsidRPr="009250C9" w:rsidRDefault="00CE012E" w:rsidP="00CE012E">
            <w:pPr>
              <w:bidi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FCE3B" w14:textId="77777777" w:rsidR="00CE012E" w:rsidRPr="009250C9" w:rsidRDefault="00CE012E" w:rsidP="00CE012E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32,500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C7AC37" w14:textId="77777777" w:rsidR="00CE012E" w:rsidRPr="009250C9" w:rsidRDefault="00CE012E" w:rsidP="00CE012E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282,500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7A59" w14:textId="7C372547" w:rsidR="00CE012E" w:rsidRDefault="000B4613" w:rsidP="00CE012E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  <w:r w:rsidR="00CE012E">
              <w:rPr>
                <w:sz w:val="18"/>
                <w:szCs w:val="18"/>
              </w:rPr>
              <w:t>98/43</w:t>
            </w:r>
          </w:p>
        </w:tc>
      </w:tr>
      <w:tr w:rsidR="007C2A34" w:rsidRPr="000A3FFE" w14:paraId="7353A093" w14:textId="77777777" w:rsidTr="00BE73FC">
        <w:trPr>
          <w:trHeight w:val="540"/>
          <w:tblHeader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A03EE" w14:textId="77C24D60" w:rsidR="007C2A34" w:rsidRPr="009250C9" w:rsidRDefault="007C2A34" w:rsidP="007C2A34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إيطاليا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5A9C2" w14:textId="70EB8AB8" w:rsidR="007C2A34" w:rsidRPr="009250C9" w:rsidRDefault="007C2A34" w:rsidP="007C2A34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تونس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E71B0" w14:textId="7FE5BC55" w:rsidR="007C2A34" w:rsidRPr="009250C9" w:rsidRDefault="007C2A34" w:rsidP="007C2A34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D41CE4">
              <w:rPr>
                <w:sz w:val="18"/>
                <w:szCs w:val="18"/>
                <w:rtl/>
              </w:rPr>
              <w:t>خطة إدارة</w:t>
            </w:r>
            <w:r>
              <w:rPr>
                <w:rFonts w:hint="cs"/>
                <w:sz w:val="18"/>
                <w:szCs w:val="18"/>
                <w:rtl/>
              </w:rPr>
              <w:t xml:space="preserve"> إزالة المواد الهيدروكلوروفلوروكربونية</w:t>
            </w:r>
            <w:r w:rsidRPr="009250C9">
              <w:rPr>
                <w:sz w:val="18"/>
                <w:szCs w:val="18"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(المرحلة الثالثة، الشريحة الأولى)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C2A3B" w14:textId="77777777" w:rsidR="007C2A34" w:rsidRPr="009250C9" w:rsidRDefault="007C2A34" w:rsidP="007C2A34">
            <w:pPr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350,000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CE33D" w14:textId="77777777" w:rsidR="007C2A34" w:rsidRPr="009250C9" w:rsidRDefault="007C2A34" w:rsidP="007C2A34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45,500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671C8" w14:textId="77777777" w:rsidR="007C2A34" w:rsidRPr="009250C9" w:rsidRDefault="007C2A34" w:rsidP="007C2A34">
            <w:pPr>
              <w:widowControl w:val="0"/>
              <w:bidi/>
              <w:jc w:val="left"/>
              <w:rPr>
                <w:sz w:val="18"/>
                <w:szCs w:val="18"/>
              </w:rPr>
            </w:pPr>
            <w:r w:rsidRPr="009250C9">
              <w:rPr>
                <w:sz w:val="18"/>
                <w:szCs w:val="18"/>
              </w:rPr>
              <w:t>395,500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B83C" w14:textId="16F14E8C" w:rsidR="007C2A34" w:rsidRPr="009250C9" w:rsidRDefault="000B4613" w:rsidP="007C2A34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  <w:r w:rsidR="007C2A34">
              <w:rPr>
                <w:sz w:val="18"/>
                <w:szCs w:val="18"/>
              </w:rPr>
              <w:t>98/51</w:t>
            </w:r>
          </w:p>
        </w:tc>
      </w:tr>
      <w:tr w:rsidR="00CE012E" w:rsidRPr="000A3FFE" w14:paraId="74B8977C" w14:textId="77777777" w:rsidTr="00CE012E">
        <w:trPr>
          <w:trHeight w:val="280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440BE1" w14:textId="1FD3204F" w:rsidR="00CE012E" w:rsidRPr="009250C9" w:rsidRDefault="007C2A34" w:rsidP="00CE012E">
            <w:pPr>
              <w:widowControl w:val="0"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المجموع الفرعي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8A6E8" w14:textId="77777777" w:rsidR="00CE012E" w:rsidRPr="009250C9" w:rsidRDefault="00CE012E" w:rsidP="00CE012E">
            <w:pPr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600,000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7E8E6" w14:textId="77777777" w:rsidR="00CE012E" w:rsidRPr="009250C9" w:rsidRDefault="00CE012E" w:rsidP="00CE012E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78,000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E987F" w14:textId="77777777" w:rsidR="00CE012E" w:rsidRPr="009250C9" w:rsidRDefault="00CE012E" w:rsidP="00CE012E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678,000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0AEB" w14:textId="77777777" w:rsidR="00CE012E" w:rsidRPr="009250C9" w:rsidRDefault="00CE012E" w:rsidP="00CE012E">
            <w:pPr>
              <w:widowControl w:val="0"/>
              <w:bidi/>
              <w:jc w:val="left"/>
              <w:rPr>
                <w:sz w:val="18"/>
                <w:szCs w:val="18"/>
              </w:rPr>
            </w:pPr>
          </w:p>
        </w:tc>
      </w:tr>
      <w:tr w:rsidR="00CE012E" w:rsidRPr="000A3FFE" w14:paraId="6288AF5E" w14:textId="77777777" w:rsidTr="00CE012E">
        <w:trPr>
          <w:trHeight w:val="276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86023" w14:textId="434A49AD" w:rsidR="00CE012E" w:rsidRPr="00B44EF3" w:rsidRDefault="007C2A34" w:rsidP="00CE012E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  <w:rtl/>
                <w:lang w:val="en-US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المجموع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D14BA" w14:textId="77777777" w:rsidR="00CE012E" w:rsidRPr="009250C9" w:rsidRDefault="00CE012E" w:rsidP="00CE012E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2,734,607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100A1" w14:textId="77777777" w:rsidR="00CE012E" w:rsidRPr="009250C9" w:rsidRDefault="00CE012E" w:rsidP="00CE012E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330,800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21142" w14:textId="77777777" w:rsidR="00CE012E" w:rsidRPr="009250C9" w:rsidRDefault="00CE012E" w:rsidP="00CE012E">
            <w:pPr>
              <w:widowControl w:val="0"/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3,065,407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D29C" w14:textId="77777777" w:rsidR="00CE012E" w:rsidRPr="009250C9" w:rsidRDefault="00CE012E" w:rsidP="00CE012E">
            <w:pPr>
              <w:widowControl w:val="0"/>
              <w:bidi/>
              <w:jc w:val="left"/>
              <w:rPr>
                <w:sz w:val="18"/>
                <w:szCs w:val="18"/>
              </w:rPr>
            </w:pPr>
          </w:p>
        </w:tc>
      </w:tr>
    </w:tbl>
    <w:p w14:paraId="1B1D33B4" w14:textId="77777777" w:rsidR="00CE012E" w:rsidRDefault="00CE012E" w:rsidP="00BC4BF7">
      <w:pPr>
        <w:bidi/>
        <w:spacing w:line="360" w:lineRule="exact"/>
        <w:rPr>
          <w:sz w:val="26"/>
          <w:szCs w:val="26"/>
          <w:rtl/>
          <w:lang w:bidi="ar-SA"/>
        </w:rPr>
      </w:pPr>
    </w:p>
    <w:p w14:paraId="15250CD0" w14:textId="1671F896" w:rsidR="003062AC" w:rsidRPr="00BC4BF7" w:rsidRDefault="00786512" w:rsidP="005F06D0">
      <w:pPr>
        <w:pStyle w:val="ListParagraph"/>
        <w:numPr>
          <w:ilvl w:val="0"/>
          <w:numId w:val="23"/>
        </w:numPr>
        <w:bidi/>
        <w:spacing w:after="240" w:line="360" w:lineRule="exact"/>
        <w:ind w:left="720"/>
        <w:rPr>
          <w:sz w:val="26"/>
          <w:szCs w:val="26"/>
          <w:lang w:bidi="ar-SA"/>
        </w:rPr>
      </w:pPr>
      <w:r w:rsidRPr="003062AC">
        <w:rPr>
          <w:rFonts w:hint="cs"/>
          <w:b/>
          <w:bCs/>
          <w:sz w:val="26"/>
          <w:szCs w:val="26"/>
          <w:rtl/>
          <w:lang w:bidi="ar-SA"/>
        </w:rPr>
        <w:t>الاستعاضة</w:t>
      </w:r>
      <w:r>
        <w:rPr>
          <w:rFonts w:hint="cs"/>
          <w:sz w:val="26"/>
          <w:szCs w:val="26"/>
          <w:rtl/>
          <w:lang w:bidi="ar-SA"/>
        </w:rPr>
        <w:t xml:space="preserve"> </w:t>
      </w:r>
      <w:r w:rsidRPr="003062AC">
        <w:rPr>
          <w:rFonts w:hint="cs"/>
          <w:b/>
          <w:bCs/>
          <w:sz w:val="26"/>
          <w:szCs w:val="26"/>
          <w:rtl/>
          <w:lang w:bidi="ar-SA"/>
        </w:rPr>
        <w:t>عن</w:t>
      </w:r>
      <w:r>
        <w:rPr>
          <w:rFonts w:hint="cs"/>
          <w:sz w:val="26"/>
          <w:szCs w:val="26"/>
          <w:rtl/>
          <w:lang w:bidi="ar-SA"/>
        </w:rPr>
        <w:t xml:space="preserve"> الصف المتعلق بإيطاليا، في الجدول </w:t>
      </w:r>
      <w:r w:rsidRPr="0038701B">
        <w:rPr>
          <w:sz w:val="26"/>
          <w:szCs w:val="26"/>
        </w:rPr>
        <w:t>2</w:t>
      </w:r>
      <w:r>
        <w:rPr>
          <w:rFonts w:hint="cs"/>
          <w:sz w:val="26"/>
          <w:szCs w:val="26"/>
          <w:rtl/>
        </w:rPr>
        <w:t xml:space="preserve">، </w:t>
      </w:r>
      <w:r w:rsidR="003062AC">
        <w:rPr>
          <w:rFonts w:hint="cs"/>
          <w:sz w:val="26"/>
          <w:szCs w:val="26"/>
          <w:rtl/>
        </w:rPr>
        <w:t>على النحو التالي:</w:t>
      </w:r>
      <w:r w:rsidR="00517808">
        <w:rPr>
          <w:sz w:val="26"/>
          <w:szCs w:val="26"/>
        </w:rPr>
        <w:t xml:space="preserve">    </w:t>
      </w:r>
    </w:p>
    <w:tbl>
      <w:tblPr>
        <w:bidiVisual/>
        <w:tblW w:w="97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33"/>
        <w:gridCol w:w="2216"/>
        <w:gridCol w:w="1701"/>
        <w:gridCol w:w="2116"/>
        <w:gridCol w:w="1906"/>
      </w:tblGrid>
      <w:tr w:rsidR="003062AC" w:rsidRPr="001F0709" w14:paraId="5F65357F" w14:textId="77777777" w:rsidTr="006B42B6">
        <w:trPr>
          <w:trHeight w:val="256"/>
        </w:trPr>
        <w:tc>
          <w:tcPr>
            <w:tcW w:w="1833" w:type="dxa"/>
            <w:vMerge w:val="restart"/>
            <w:noWrap/>
            <w:vAlign w:val="center"/>
            <w:hideMark/>
          </w:tcPr>
          <w:p w14:paraId="7F929B3C" w14:textId="14A282B8" w:rsidR="003062AC" w:rsidRPr="001F0709" w:rsidRDefault="00BC4BF7" w:rsidP="003062AC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الوكالة</w:t>
            </w:r>
          </w:p>
        </w:tc>
        <w:tc>
          <w:tcPr>
            <w:tcW w:w="6033" w:type="dxa"/>
            <w:gridSpan w:val="3"/>
            <w:noWrap/>
            <w:vAlign w:val="center"/>
            <w:hideMark/>
          </w:tcPr>
          <w:p w14:paraId="365A5564" w14:textId="1BD895C1" w:rsidR="003062AC" w:rsidRPr="001F0709" w:rsidRDefault="003062AC" w:rsidP="003062AC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التمويل</w:t>
            </w:r>
          </w:p>
        </w:tc>
        <w:tc>
          <w:tcPr>
            <w:tcW w:w="1906" w:type="dxa"/>
            <w:vMerge w:val="restart"/>
            <w:vAlign w:val="center"/>
            <w:hideMark/>
          </w:tcPr>
          <w:p w14:paraId="428ABC43" w14:textId="41F40FD9" w:rsidR="003062AC" w:rsidRPr="001F0709" w:rsidRDefault="00BC4BF7" w:rsidP="003062AC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المستوى المسموح به لفترة السنوات الثلاث</w:t>
            </w:r>
            <w:r w:rsidRPr="001F0709">
              <w:rPr>
                <w:b/>
                <w:bCs/>
                <w:color w:val="000000"/>
                <w:sz w:val="20"/>
                <w:lang w:eastAsia="en-CA" w:bidi="ar-LB"/>
              </w:rPr>
              <w:br/>
            </w:r>
            <w:r w:rsidRPr="001F0709">
              <w:rPr>
                <w:b/>
                <w:bCs/>
                <w:color w:val="000000"/>
                <w:sz w:val="20"/>
                <w:lang w:eastAsia="en-CA"/>
              </w:rPr>
              <w:t>2026</w:t>
            </w:r>
            <w:r w:rsidRPr="001F0709">
              <w:rPr>
                <w:b/>
                <w:bCs/>
                <w:color w:val="000000"/>
                <w:sz w:val="20"/>
                <w:lang w:eastAsia="en-CA" w:bidi="ar-LB"/>
              </w:rPr>
              <w:t>-</w:t>
            </w:r>
            <w:r w:rsidRPr="001F0709">
              <w:rPr>
                <w:b/>
                <w:bCs/>
                <w:color w:val="000000"/>
                <w:sz w:val="20"/>
                <w:lang w:eastAsia="en-CA"/>
              </w:rPr>
              <w:t>2024</w:t>
            </w:r>
          </w:p>
        </w:tc>
      </w:tr>
      <w:tr w:rsidR="003062AC" w:rsidRPr="001F0709" w14:paraId="068167C8" w14:textId="77777777" w:rsidTr="006B42B6">
        <w:trPr>
          <w:trHeight w:val="355"/>
        </w:trPr>
        <w:tc>
          <w:tcPr>
            <w:tcW w:w="1833" w:type="dxa"/>
            <w:vMerge/>
            <w:vAlign w:val="center"/>
            <w:hideMark/>
          </w:tcPr>
          <w:p w14:paraId="48C23D33" w14:textId="77777777" w:rsidR="003062AC" w:rsidRPr="00C5620E" w:rsidRDefault="003062AC" w:rsidP="003062AC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</w:p>
        </w:tc>
        <w:tc>
          <w:tcPr>
            <w:tcW w:w="2216" w:type="dxa"/>
            <w:vAlign w:val="center"/>
            <w:hideMark/>
          </w:tcPr>
          <w:p w14:paraId="5EB2B53A" w14:textId="34485F7D" w:rsidR="003062AC" w:rsidRPr="00C5620E" w:rsidRDefault="003062AC" w:rsidP="003062AC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الموافق عليه للفترة</w:t>
            </w:r>
            <w:r w:rsidRPr="00C5620E">
              <w:rPr>
                <w:b/>
                <w:bCs/>
                <w:color w:val="000000"/>
                <w:sz w:val="20"/>
                <w:lang w:eastAsia="en-CA" w:bidi="ar-LB"/>
              </w:rPr>
              <w:br/>
            </w:r>
            <w:r w:rsidRPr="00C5620E">
              <w:rPr>
                <w:b/>
                <w:bCs/>
                <w:color w:val="000000"/>
                <w:sz w:val="20"/>
                <w:lang w:eastAsia="en-CA"/>
              </w:rPr>
              <w:t>2026</w:t>
            </w:r>
            <w:r w:rsidRPr="00C5620E">
              <w:rPr>
                <w:b/>
                <w:bCs/>
                <w:color w:val="000000"/>
                <w:sz w:val="20"/>
                <w:lang w:eastAsia="en-CA" w:bidi="ar-LB"/>
              </w:rPr>
              <w:t>-</w:t>
            </w:r>
            <w:r w:rsidRPr="00C5620E">
              <w:rPr>
                <w:b/>
                <w:bCs/>
                <w:color w:val="000000"/>
                <w:sz w:val="20"/>
                <w:lang w:eastAsia="en-CA"/>
              </w:rPr>
              <w:t>2024</w:t>
            </w:r>
          </w:p>
        </w:tc>
        <w:tc>
          <w:tcPr>
            <w:tcW w:w="1701" w:type="dxa"/>
            <w:vAlign w:val="center"/>
            <w:hideMark/>
          </w:tcPr>
          <w:p w14:paraId="08DF5AE6" w14:textId="012D463A" w:rsidR="003062AC" w:rsidRPr="00C5620E" w:rsidRDefault="003062AC" w:rsidP="003062AC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المطلوب في الاجتماع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 w:bidi="ar-LB"/>
              </w:rPr>
              <w:t>الثامن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والتسعين</w:t>
            </w:r>
          </w:p>
        </w:tc>
        <w:tc>
          <w:tcPr>
            <w:tcW w:w="2116" w:type="dxa"/>
            <w:noWrap/>
            <w:vAlign w:val="center"/>
            <w:hideMark/>
          </w:tcPr>
          <w:p w14:paraId="7BAEE173" w14:textId="343ADC8A" w:rsidR="003062AC" w:rsidRPr="001F0709" w:rsidRDefault="003062AC" w:rsidP="003062AC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1906" w:type="dxa"/>
            <w:vMerge/>
            <w:vAlign w:val="center"/>
            <w:hideMark/>
          </w:tcPr>
          <w:p w14:paraId="7F0BE5F2" w14:textId="77777777" w:rsidR="003062AC" w:rsidRPr="001F0709" w:rsidRDefault="003062AC" w:rsidP="003062AC">
            <w:pPr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</w:p>
        </w:tc>
      </w:tr>
      <w:tr w:rsidR="003062AC" w:rsidRPr="006202B0" w14:paraId="722E7FA9" w14:textId="77777777" w:rsidTr="006B42B6">
        <w:trPr>
          <w:trHeight w:val="202"/>
        </w:trPr>
        <w:tc>
          <w:tcPr>
            <w:tcW w:w="1833" w:type="dxa"/>
            <w:tcBorders>
              <w:bottom w:val="single" w:sz="4" w:space="0" w:color="auto"/>
            </w:tcBorders>
            <w:noWrap/>
            <w:vAlign w:val="center"/>
          </w:tcPr>
          <w:p w14:paraId="2D7728AB" w14:textId="65AE2EAE" w:rsidR="003062AC" w:rsidRPr="001F0709" w:rsidRDefault="003062AC" w:rsidP="003062AC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إيطاليا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noWrap/>
          </w:tcPr>
          <w:p w14:paraId="4F5FE6C3" w14:textId="77777777" w:rsidR="003062AC" w:rsidRPr="00B77C53" w:rsidRDefault="003062AC" w:rsidP="003062AC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77C53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2D249AFC" w14:textId="77777777" w:rsidR="003062AC" w:rsidRPr="00B77C53" w:rsidRDefault="003062AC" w:rsidP="003062AC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sz w:val="20"/>
              </w:rPr>
              <w:t>678</w:t>
            </w:r>
            <w:r w:rsidRPr="00B77C53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  <w:r w:rsidRPr="00B77C53">
              <w:rPr>
                <w:sz w:val="20"/>
              </w:rPr>
              <w:t>00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noWrap/>
          </w:tcPr>
          <w:p w14:paraId="705A8EB5" w14:textId="77777777" w:rsidR="003062AC" w:rsidRPr="00B77C53" w:rsidRDefault="003062AC" w:rsidP="003062AC">
            <w:pPr>
              <w:bidi/>
              <w:jc w:val="left"/>
              <w:rPr>
                <w:color w:val="000000"/>
                <w:sz w:val="20"/>
                <w:highlight w:val="yellow"/>
                <w:lang w:eastAsia="en-CA"/>
              </w:rPr>
            </w:pPr>
            <w:r>
              <w:rPr>
                <w:sz w:val="20"/>
              </w:rPr>
              <w:t>678</w:t>
            </w:r>
            <w:r w:rsidRPr="00B77C53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  <w:r w:rsidRPr="00B77C53">
              <w:rPr>
                <w:sz w:val="20"/>
              </w:rPr>
              <w:t>00</w:t>
            </w:r>
          </w:p>
        </w:tc>
        <w:tc>
          <w:tcPr>
            <w:tcW w:w="1906" w:type="dxa"/>
            <w:tcBorders>
              <w:bottom w:val="single" w:sz="4" w:space="0" w:color="auto"/>
            </w:tcBorders>
            <w:noWrap/>
            <w:vAlign w:val="center"/>
          </w:tcPr>
          <w:p w14:paraId="5D21BBCD" w14:textId="77777777" w:rsidR="003062AC" w:rsidRPr="00B77C53" w:rsidRDefault="003062AC" w:rsidP="003062AC">
            <w:pPr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  <w:r w:rsidRPr="00B77C53">
              <w:rPr>
                <w:b/>
                <w:bCs/>
                <w:color w:val="000000"/>
                <w:sz w:val="20"/>
                <w:lang w:eastAsia="en-CA"/>
              </w:rPr>
              <w:t>5,679,727</w:t>
            </w:r>
          </w:p>
        </w:tc>
      </w:tr>
    </w:tbl>
    <w:p w14:paraId="387A2262" w14:textId="77777777" w:rsidR="002071F0" w:rsidRDefault="002071F0" w:rsidP="001101E4">
      <w:pPr>
        <w:pStyle w:val="Title1"/>
        <w:jc w:val="both"/>
        <w:rPr>
          <w:lang w:val="en-CA"/>
        </w:rPr>
      </w:pP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2436"/>
      </w:tblGrid>
      <w:tr w:rsidR="002B68F7" w14:paraId="186009C4" w14:textId="77777777" w:rsidTr="00301738">
        <w:tc>
          <w:tcPr>
            <w:tcW w:w="1871" w:type="dxa"/>
          </w:tcPr>
          <w:p w14:paraId="626ED4BB" w14:textId="77777777" w:rsidR="002B68F7" w:rsidRDefault="002B68F7" w:rsidP="00301738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50E3E33F" w14:textId="77777777" w:rsidR="002B68F7" w:rsidRDefault="002B68F7" w:rsidP="00301738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191D582" w14:textId="77777777" w:rsidR="002B68F7" w:rsidRDefault="002B68F7" w:rsidP="00301738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62B8AC19" w14:textId="77777777" w:rsidR="002B68F7" w:rsidRDefault="002B68F7" w:rsidP="00301738">
            <w:pPr>
              <w:rPr>
                <w:lang w:val="en-CA"/>
              </w:rPr>
            </w:pPr>
          </w:p>
        </w:tc>
        <w:tc>
          <w:tcPr>
            <w:tcW w:w="2436" w:type="dxa"/>
          </w:tcPr>
          <w:p w14:paraId="61AF2D0C" w14:textId="77777777" w:rsidR="002B68F7" w:rsidRDefault="002B68F7" w:rsidP="00301738">
            <w:pPr>
              <w:rPr>
                <w:lang w:val="en-CA"/>
              </w:rPr>
            </w:pPr>
          </w:p>
        </w:tc>
      </w:tr>
    </w:tbl>
    <w:p w14:paraId="5775EF6C" w14:textId="77777777" w:rsidR="002B68F7" w:rsidRDefault="002B68F7" w:rsidP="001101E4">
      <w:pPr>
        <w:pStyle w:val="Title1"/>
        <w:jc w:val="both"/>
        <w:rPr>
          <w:lang w:val="en-CA"/>
        </w:rPr>
      </w:pPr>
    </w:p>
    <w:sectPr w:rsidR="002B68F7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B66CD" w14:textId="77777777" w:rsidR="004B08F9" w:rsidRDefault="004B08F9">
      <w:r>
        <w:separator/>
      </w:r>
    </w:p>
  </w:endnote>
  <w:endnote w:type="continuationSeparator" w:id="0">
    <w:p w14:paraId="43D8B5A9" w14:textId="77777777" w:rsidR="004B08F9" w:rsidRDefault="004B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tl/>
          </w:rPr>
          <w:id w:val="-448316185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07E2F4BA" w14:textId="77777777" w:rsidR="000C1A6A" w:rsidRPr="002A42DB" w:rsidRDefault="000C1A6A" w:rsidP="000C1A6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0" w:color="auto"/>
              </w:pBdr>
              <w:bidi/>
              <w:jc w:val="center"/>
              <w:rPr>
                <w:rFonts w:cs="Arabic Transparent"/>
                <w:sz w:val="20"/>
                <w:rtl/>
              </w:rPr>
            </w:pPr>
            <w:r w:rsidRPr="002A42DB">
              <w:rPr>
                <w:rFonts w:cs="Arabic Transparent" w:hint="cs"/>
                <w:sz w:val="20"/>
                <w:rtl/>
              </w:rPr>
              <w:t>إن وثائق ما قبل دورات اللجنة التنفيذية للصندوق المتعدد الأطراف لتنفيذ بروتوكول مونتريال</w:t>
            </w:r>
            <w:r w:rsidRPr="002A42DB">
              <w:rPr>
                <w:rFonts w:cs="Arabic Transparent"/>
                <w:sz w:val="20"/>
              </w:rPr>
              <w:t xml:space="preserve"> </w:t>
            </w:r>
          </w:p>
          <w:p w14:paraId="7F4E5163" w14:textId="108E867C" w:rsidR="007E5D09" w:rsidRPr="000C1A6A" w:rsidRDefault="000C1A6A" w:rsidP="000C1A6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0" w:color="auto"/>
              </w:pBdr>
              <w:bidi/>
              <w:jc w:val="center"/>
              <w:rPr>
                <w:rFonts w:cs="Arabic Transparent"/>
                <w:sz w:val="20"/>
              </w:rPr>
            </w:pPr>
            <w:r w:rsidRPr="002A42DB">
              <w:rPr>
                <w:rFonts w:cs="Arabic Transparent" w:hint="cs"/>
                <w:sz w:val="20"/>
                <w:rtl/>
              </w:rPr>
              <w:t>قد تصدر دون إخلال بأي قرار تتخذه اللجنة التنفيذية بعد صدورها.</w:t>
            </w:r>
            <w:r w:rsidRPr="002A42DB">
              <w:rPr>
                <w:rFonts w:cs="Arabic Transparent"/>
                <w:sz w:val="20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525A5" w14:textId="77777777" w:rsidR="004B08F9" w:rsidRDefault="004B08F9" w:rsidP="001C0D0E">
      <w:pPr>
        <w:jc w:val="right"/>
      </w:pPr>
      <w:r>
        <w:separator/>
      </w:r>
    </w:p>
  </w:footnote>
  <w:footnote w:type="continuationSeparator" w:id="0">
    <w:p w14:paraId="337ECF97" w14:textId="77777777" w:rsidR="004B08F9" w:rsidRDefault="004B08F9">
      <w:r>
        <w:continuationSeparator/>
      </w:r>
    </w:p>
  </w:footnote>
  <w:footnote w:id="1">
    <w:p w14:paraId="60118BF8" w14:textId="6DB24ACE" w:rsidR="000B6E04" w:rsidRPr="00564224" w:rsidRDefault="000B6E04" w:rsidP="003E7D02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UNEP/OzL.Pro/ExCom/98/1 </w:t>
      </w:r>
      <w:r w:rsidRPr="001A24C6">
        <w:rPr>
          <w:rStyle w:val="FootnoteReference"/>
        </w:rPr>
        <w:footnoteRef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A46A3" w14:textId="7CE8C56D" w:rsidR="007E5D09" w:rsidRDefault="00392DDC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</w:t>
    </w:r>
    <w:r>
      <w:fldChar w:fldCharType="end"/>
    </w:r>
  </w:p>
  <w:p w14:paraId="5AB4BBCC" w14:textId="77777777" w:rsidR="007E5D09" w:rsidRDefault="007E5D09"/>
  <w:p w14:paraId="6295601E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5E71F" w14:textId="38A1E141" w:rsidR="007E5D09" w:rsidRDefault="00392DD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</w:t>
    </w:r>
    <w:r>
      <w:fldChar w:fldCharType="end"/>
    </w:r>
  </w:p>
  <w:p w14:paraId="30007857" w14:textId="77777777" w:rsidR="007E5D09" w:rsidRDefault="007E5D09"/>
  <w:p w14:paraId="1D15608C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3F50122"/>
    <w:multiLevelType w:val="hybridMultilevel"/>
    <w:tmpl w:val="672ED21A"/>
    <w:lvl w:ilvl="0" w:tplc="040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8"/>
  </w:num>
  <w:num w:numId="20" w16cid:durableId="1935045211">
    <w:abstractNumId w:val="15"/>
  </w:num>
  <w:num w:numId="21" w16cid:durableId="1318917148">
    <w:abstractNumId w:val="12"/>
  </w:num>
  <w:num w:numId="22" w16cid:durableId="1824200708">
    <w:abstractNumId w:val="14"/>
  </w:num>
  <w:num w:numId="23" w16cid:durableId="875192369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3372"/>
    <w:rsid w:val="00017133"/>
    <w:rsid w:val="0002642B"/>
    <w:rsid w:val="0003197D"/>
    <w:rsid w:val="0004254A"/>
    <w:rsid w:val="00072348"/>
    <w:rsid w:val="000861FE"/>
    <w:rsid w:val="00097D58"/>
    <w:rsid w:val="000B4613"/>
    <w:rsid w:val="000B6E04"/>
    <w:rsid w:val="000C1A6A"/>
    <w:rsid w:val="000C2FE8"/>
    <w:rsid w:val="000E0770"/>
    <w:rsid w:val="000E1354"/>
    <w:rsid w:val="001002E7"/>
    <w:rsid w:val="001101E4"/>
    <w:rsid w:val="00144BC0"/>
    <w:rsid w:val="00144FC0"/>
    <w:rsid w:val="0016706E"/>
    <w:rsid w:val="00170997"/>
    <w:rsid w:val="00185BB6"/>
    <w:rsid w:val="001B5C91"/>
    <w:rsid w:val="001C0D0E"/>
    <w:rsid w:val="001D19C2"/>
    <w:rsid w:val="001D2B45"/>
    <w:rsid w:val="001F0283"/>
    <w:rsid w:val="002071F0"/>
    <w:rsid w:val="0022104F"/>
    <w:rsid w:val="00273D08"/>
    <w:rsid w:val="002B535E"/>
    <w:rsid w:val="002B68F7"/>
    <w:rsid w:val="002E337D"/>
    <w:rsid w:val="002E6A6F"/>
    <w:rsid w:val="002E7EF7"/>
    <w:rsid w:val="002F22BA"/>
    <w:rsid w:val="002F505F"/>
    <w:rsid w:val="003062AC"/>
    <w:rsid w:val="0032579D"/>
    <w:rsid w:val="0035441C"/>
    <w:rsid w:val="00377E9D"/>
    <w:rsid w:val="00392DDC"/>
    <w:rsid w:val="00393115"/>
    <w:rsid w:val="003C2491"/>
    <w:rsid w:val="003C2739"/>
    <w:rsid w:val="003E7D02"/>
    <w:rsid w:val="003F2852"/>
    <w:rsid w:val="00416AD7"/>
    <w:rsid w:val="004A7B2D"/>
    <w:rsid w:val="004B08F9"/>
    <w:rsid w:val="004C5B74"/>
    <w:rsid w:val="004E6E31"/>
    <w:rsid w:val="005124AA"/>
    <w:rsid w:val="00517808"/>
    <w:rsid w:val="0053096E"/>
    <w:rsid w:val="00546241"/>
    <w:rsid w:val="00583F2A"/>
    <w:rsid w:val="00584ED8"/>
    <w:rsid w:val="005B65DF"/>
    <w:rsid w:val="005C7D4A"/>
    <w:rsid w:val="005D1232"/>
    <w:rsid w:val="005F06D0"/>
    <w:rsid w:val="005F16A8"/>
    <w:rsid w:val="005F234F"/>
    <w:rsid w:val="00624AEF"/>
    <w:rsid w:val="00662A73"/>
    <w:rsid w:val="006759DA"/>
    <w:rsid w:val="006B42B6"/>
    <w:rsid w:val="006F2A2C"/>
    <w:rsid w:val="00702662"/>
    <w:rsid w:val="00786512"/>
    <w:rsid w:val="00786775"/>
    <w:rsid w:val="00791A1A"/>
    <w:rsid w:val="007B7442"/>
    <w:rsid w:val="007C2A34"/>
    <w:rsid w:val="007C3C73"/>
    <w:rsid w:val="007C6EF9"/>
    <w:rsid w:val="007D141D"/>
    <w:rsid w:val="007D567C"/>
    <w:rsid w:val="007E20B0"/>
    <w:rsid w:val="007E5D09"/>
    <w:rsid w:val="0084173D"/>
    <w:rsid w:val="0084619A"/>
    <w:rsid w:val="008508F1"/>
    <w:rsid w:val="00872D99"/>
    <w:rsid w:val="00872EC0"/>
    <w:rsid w:val="0087365F"/>
    <w:rsid w:val="00885865"/>
    <w:rsid w:val="008A3A48"/>
    <w:rsid w:val="008A6664"/>
    <w:rsid w:val="008B7BCA"/>
    <w:rsid w:val="008E2901"/>
    <w:rsid w:val="008E3DF3"/>
    <w:rsid w:val="00901AD5"/>
    <w:rsid w:val="0090339C"/>
    <w:rsid w:val="00920424"/>
    <w:rsid w:val="00934DE9"/>
    <w:rsid w:val="00971762"/>
    <w:rsid w:val="00983FD1"/>
    <w:rsid w:val="00986A7D"/>
    <w:rsid w:val="009A5140"/>
    <w:rsid w:val="009C46B2"/>
    <w:rsid w:val="009E3DBB"/>
    <w:rsid w:val="00A44778"/>
    <w:rsid w:val="00A50C76"/>
    <w:rsid w:val="00A62048"/>
    <w:rsid w:val="00A755B6"/>
    <w:rsid w:val="00A907AD"/>
    <w:rsid w:val="00AB4886"/>
    <w:rsid w:val="00AE7157"/>
    <w:rsid w:val="00B11DB6"/>
    <w:rsid w:val="00B34D29"/>
    <w:rsid w:val="00B40E87"/>
    <w:rsid w:val="00B44EF3"/>
    <w:rsid w:val="00B64779"/>
    <w:rsid w:val="00B81E83"/>
    <w:rsid w:val="00B9237B"/>
    <w:rsid w:val="00B94F7A"/>
    <w:rsid w:val="00BB1C42"/>
    <w:rsid w:val="00BC4BF7"/>
    <w:rsid w:val="00BE4692"/>
    <w:rsid w:val="00BE73FC"/>
    <w:rsid w:val="00BE7ED3"/>
    <w:rsid w:val="00C0337B"/>
    <w:rsid w:val="00C22969"/>
    <w:rsid w:val="00C27B58"/>
    <w:rsid w:val="00C4331C"/>
    <w:rsid w:val="00C55EF2"/>
    <w:rsid w:val="00C641E2"/>
    <w:rsid w:val="00C7391D"/>
    <w:rsid w:val="00C83E39"/>
    <w:rsid w:val="00CE012E"/>
    <w:rsid w:val="00CE1900"/>
    <w:rsid w:val="00D006A9"/>
    <w:rsid w:val="00D34512"/>
    <w:rsid w:val="00D35914"/>
    <w:rsid w:val="00D35FC8"/>
    <w:rsid w:val="00D439F3"/>
    <w:rsid w:val="00D45C4D"/>
    <w:rsid w:val="00D46A96"/>
    <w:rsid w:val="00D6339B"/>
    <w:rsid w:val="00DA0A0B"/>
    <w:rsid w:val="00DA2F81"/>
    <w:rsid w:val="00DA5E3D"/>
    <w:rsid w:val="00DB3B67"/>
    <w:rsid w:val="00DD4F9A"/>
    <w:rsid w:val="00E1360E"/>
    <w:rsid w:val="00E27B62"/>
    <w:rsid w:val="00E51C04"/>
    <w:rsid w:val="00E54B59"/>
    <w:rsid w:val="00E77C2B"/>
    <w:rsid w:val="00E86EBE"/>
    <w:rsid w:val="00EA617F"/>
    <w:rsid w:val="00EC108E"/>
    <w:rsid w:val="00EF566C"/>
    <w:rsid w:val="00F7407F"/>
    <w:rsid w:val="00F7471F"/>
    <w:rsid w:val="00F9523B"/>
    <w:rsid w:val="00FE28DF"/>
    <w:rsid w:val="00FE302B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AFA8C"/>
  <w15:docId w15:val="{FC3EDF26-5D4A-7E40-BB2E-29F9D987D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273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D9BF1D-8CB1-4E3B-AC70-D99326DB0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213</Words>
  <Characters>1243</Characters>
  <Application>Microsoft Office Word</Application>
  <DocSecurity>0</DocSecurity>
  <Lines>124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UNMFS</Company>
  <LinksUpToDate>false</LinksUpToDate>
  <CharactersWithSpaces>1380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 Xue He Yan</cp:lastModifiedBy>
  <cp:revision>22</cp:revision>
  <cp:lastPrinted>2025-02-10T16:42:00Z</cp:lastPrinted>
  <dcterms:created xsi:type="dcterms:W3CDTF">2026-06-18T22:37:00Z</dcterms:created>
  <dcterms:modified xsi:type="dcterms:W3CDTF">2026-06-19T14:04:00Z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UNEP/OzL.Pro/ExCom/98/11/Corr.1</vt:lpwstr>
  </property>
  <property fmtid="{D5CDD505-2E9C-101B-9397-08002B2CF9AE}" pid="3" name="Revision date">
    <vt:lpwstr>18 June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147400</vt:i4>
  </property>
  <property fmtid="{D5CDD505-2E9C-101B-9397-08002B2CF9AE}" pid="6" name="MediaServiceImageTags">
    <vt:lpwstr/>
  </property>
</Properties>
</file>