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C7EE" w14:textId="10D479A6" w:rsidR="00DE14A7" w:rsidRPr="00DD725C" w:rsidRDefault="001B17FC" w:rsidP="00DD725C">
      <w:pPr>
        <w:pStyle w:val="Heading10"/>
        <w:jc w:val="center"/>
        <w:rPr>
          <w:rFonts w:ascii="Times New Roman" w:hAnsi="Times New Roman"/>
          <w:color w:val="auto"/>
          <w:sz w:val="22"/>
          <w:szCs w:val="22"/>
        </w:rPr>
      </w:pPr>
      <w:r w:rsidRPr="00DD725C">
        <w:rPr>
          <w:rFonts w:ascii="Times New Roman" w:hAnsi="Times New Roman"/>
          <w:color w:val="auto"/>
          <w:sz w:val="22"/>
          <w:szCs w:val="22"/>
        </w:rPr>
        <w:t xml:space="preserve">Multilateral </w:t>
      </w:r>
      <w:r w:rsidR="00E67612">
        <w:rPr>
          <w:rFonts w:ascii="Times New Roman" w:hAnsi="Times New Roman"/>
          <w:color w:val="auto"/>
          <w:sz w:val="22"/>
          <w:szCs w:val="22"/>
        </w:rPr>
        <w:t>F</w:t>
      </w:r>
      <w:r w:rsidR="002E7792" w:rsidRPr="00DD725C">
        <w:rPr>
          <w:rFonts w:ascii="Times New Roman" w:hAnsi="Times New Roman"/>
          <w:color w:val="auto"/>
          <w:sz w:val="22"/>
          <w:szCs w:val="22"/>
        </w:rPr>
        <w:t>und for the implementation of the Montreal Protocol</w:t>
      </w:r>
    </w:p>
    <w:p w14:paraId="12FF68FF" w14:textId="61286C39" w:rsidR="001B17FC" w:rsidRPr="00DD725C" w:rsidRDefault="00DD725C" w:rsidP="00DD725C">
      <w:pPr>
        <w:pStyle w:val="Heading10"/>
        <w:jc w:val="center"/>
        <w:rPr>
          <w:rFonts w:ascii="Times New Roman" w:hAnsi="Times New Roman"/>
          <w:color w:val="auto"/>
          <w:sz w:val="22"/>
          <w:szCs w:val="22"/>
        </w:rPr>
      </w:pPr>
      <w:r w:rsidRPr="00DD725C">
        <w:rPr>
          <w:rFonts w:ascii="Times New Roman" w:hAnsi="Times New Roman"/>
          <w:color w:val="auto"/>
          <w:sz w:val="22"/>
          <w:szCs w:val="22"/>
        </w:rPr>
        <w:t xml:space="preserve">REVOLVING FUND - </w:t>
      </w:r>
      <w:r w:rsidR="002E7792" w:rsidRPr="00DD725C">
        <w:rPr>
          <w:rFonts w:ascii="Times New Roman" w:hAnsi="Times New Roman"/>
          <w:color w:val="auto"/>
          <w:sz w:val="22"/>
          <w:szCs w:val="22"/>
        </w:rPr>
        <w:t>project preparation request form</w:t>
      </w:r>
      <w:r w:rsidR="002D48DB" w:rsidRPr="00DD725C">
        <w:rPr>
          <w:rFonts w:ascii="Times New Roman" w:hAnsi="Times New Roman"/>
          <w:color w:val="auto"/>
          <w:sz w:val="22"/>
          <w:szCs w:val="22"/>
        </w:rPr>
        <w:t>at</w:t>
      </w:r>
      <w:r w:rsidRPr="00DD725C">
        <w:rPr>
          <w:rFonts w:ascii="Times New Roman" w:hAnsi="Times New Roman"/>
          <w:color w:val="auto"/>
          <w:sz w:val="22"/>
          <w:szCs w:val="22"/>
        </w:rPr>
        <w:t xml:space="preserve"> (decision 95/87)</w:t>
      </w:r>
    </w:p>
    <w:p w14:paraId="06485565" w14:textId="77777777" w:rsidR="008C4B51" w:rsidRDefault="00C109EA" w:rsidP="008C4B51">
      <w:pPr>
        <w:spacing w:before="360"/>
        <w:rPr>
          <w:rFonts w:ascii="Times New Roman" w:hAnsi="Times New Roman" w:cs="Times New Roman"/>
          <w:b/>
          <w:bCs/>
        </w:rPr>
      </w:pPr>
      <w:r w:rsidRPr="00DD725C">
        <w:rPr>
          <w:rFonts w:ascii="Times New Roman" w:hAnsi="Times New Roman" w:cs="Times New Roman"/>
          <w:b/>
          <w:bCs/>
        </w:rPr>
        <w:t xml:space="preserve">Project information </w:t>
      </w:r>
    </w:p>
    <w:p w14:paraId="25502C33" w14:textId="06C9C99E" w:rsidR="00045EB9" w:rsidRPr="00DD725C" w:rsidRDefault="00E6272C" w:rsidP="008C4B51">
      <w:pPr>
        <w:spacing w:before="360"/>
        <w:rPr>
          <w:rFonts w:ascii="Times New Roman" w:hAnsi="Times New Roman" w:cs="Times New Roman"/>
        </w:rPr>
      </w:pPr>
      <w:r w:rsidRPr="00DD725C">
        <w:rPr>
          <w:rFonts w:ascii="Times New Roman" w:hAnsi="Times New Roman" w:cs="Times New Roman"/>
        </w:rPr>
        <w:t>Name of country/countries:</w:t>
      </w:r>
    </w:p>
    <w:p w14:paraId="0B72C8D5" w14:textId="77777777" w:rsidR="00E6272C" w:rsidRPr="00DD725C" w:rsidRDefault="00E6272C" w:rsidP="00B5010F">
      <w:pPr>
        <w:spacing w:after="120"/>
        <w:rPr>
          <w:rFonts w:ascii="Times New Roman" w:hAnsi="Times New Roman" w:cs="Times New Roman"/>
        </w:rPr>
      </w:pPr>
    </w:p>
    <w:p w14:paraId="0C2DF647" w14:textId="260761CE" w:rsidR="00E6272C" w:rsidRPr="00DD725C" w:rsidRDefault="00E6272C" w:rsidP="00B5010F">
      <w:pPr>
        <w:spacing w:after="120"/>
        <w:rPr>
          <w:rFonts w:ascii="Times New Roman" w:hAnsi="Times New Roman" w:cs="Times New Roman"/>
        </w:rPr>
      </w:pPr>
      <w:r w:rsidRPr="00DD725C">
        <w:rPr>
          <w:rFonts w:ascii="Times New Roman" w:hAnsi="Times New Roman" w:cs="Times New Roman"/>
        </w:rPr>
        <w:t>Request submitted to (</w:t>
      </w:r>
      <w:r w:rsidR="00DD725C">
        <w:rPr>
          <w:rFonts w:ascii="Times New Roman" w:hAnsi="Times New Roman" w:cs="Times New Roman"/>
        </w:rPr>
        <w:t>Executive Committee meeting no.</w:t>
      </w:r>
      <w:r w:rsidRPr="00DD725C">
        <w:rPr>
          <w:rFonts w:ascii="Times New Roman" w:hAnsi="Times New Roman" w:cs="Times New Roman"/>
        </w:rPr>
        <w:t>):</w:t>
      </w:r>
    </w:p>
    <w:p w14:paraId="3966B874" w14:textId="77777777" w:rsidR="00E6272C" w:rsidRPr="00DD725C" w:rsidRDefault="00E6272C" w:rsidP="00B5010F">
      <w:pPr>
        <w:spacing w:after="120"/>
        <w:rPr>
          <w:rFonts w:ascii="Times New Roman" w:hAnsi="Times New Roman" w:cs="Times New Roman"/>
        </w:rPr>
      </w:pPr>
    </w:p>
    <w:p w14:paraId="6872FD56" w14:textId="4C5AB0EF" w:rsidR="00DD725C" w:rsidRDefault="00DD725C" w:rsidP="00DD725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Funding requested in US $: (excluding agency support cost)</w:t>
      </w:r>
    </w:p>
    <w:p w14:paraId="73F0129A" w14:textId="77777777" w:rsidR="00DD725C" w:rsidRDefault="00DD725C" w:rsidP="00DD725C">
      <w:pPr>
        <w:spacing w:after="0"/>
        <w:rPr>
          <w:rFonts w:ascii="Times New Roman" w:hAnsi="Times New Roman" w:cs="Times New Roman"/>
        </w:rPr>
      </w:pPr>
    </w:p>
    <w:p w14:paraId="0E3A20E5" w14:textId="77777777" w:rsidR="00180D85" w:rsidRDefault="00180D85" w:rsidP="00DD725C">
      <w:pPr>
        <w:spacing w:after="0"/>
        <w:rPr>
          <w:rFonts w:ascii="Times New Roman" w:hAnsi="Times New Roman" w:cs="Times New Roman"/>
        </w:rPr>
      </w:pPr>
    </w:p>
    <w:p w14:paraId="1FB689A5" w14:textId="527FDC7A" w:rsidR="00E6272C" w:rsidRPr="00DD725C" w:rsidRDefault="00E6272C" w:rsidP="00DD725C">
      <w:pPr>
        <w:spacing w:after="0"/>
        <w:rPr>
          <w:rFonts w:ascii="Times New Roman" w:hAnsi="Times New Roman" w:cs="Times New Roman"/>
        </w:rPr>
      </w:pPr>
      <w:r w:rsidRPr="00DD725C">
        <w:rPr>
          <w:rFonts w:ascii="Times New Roman" w:hAnsi="Times New Roman" w:cs="Times New Roman"/>
        </w:rPr>
        <w:t>Country endorsement (yes/no):</w:t>
      </w:r>
    </w:p>
    <w:p w14:paraId="669CE3EF" w14:textId="499462EB" w:rsidR="00E6272C" w:rsidRPr="00DD725C" w:rsidRDefault="00E6272C" w:rsidP="00DD725C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DD725C">
        <w:rPr>
          <w:rFonts w:ascii="Times New Roman" w:hAnsi="Times New Roman" w:cs="Times New Roman"/>
          <w:b/>
          <w:bCs/>
          <w:i/>
          <w:iCs/>
        </w:rPr>
        <w:t>Please attach the country endorsement letter/email.</w:t>
      </w:r>
    </w:p>
    <w:p w14:paraId="77632BA8" w14:textId="77777777" w:rsidR="00DD725C" w:rsidRDefault="00DD725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</w:p>
    <w:p w14:paraId="53F4B906" w14:textId="6F8FB6C2" w:rsidR="00D17403" w:rsidRPr="00DD725C" w:rsidRDefault="00956849" w:rsidP="00D80C52">
      <w:pPr>
        <w:pStyle w:val="Heading40"/>
        <w:spacing w:before="240"/>
        <w:rPr>
          <w:rFonts w:ascii="Times New Roman" w:hAnsi="Times New Roman" w:cs="Times New Roman"/>
          <w:sz w:val="22"/>
          <w:szCs w:val="22"/>
        </w:rPr>
      </w:pPr>
      <w:r w:rsidRPr="00DD725C">
        <w:rPr>
          <w:rFonts w:ascii="Times New Roman" w:hAnsi="Times New Roman" w:cs="Times New Roman"/>
          <w:sz w:val="22"/>
          <w:szCs w:val="22"/>
        </w:rPr>
        <w:lastRenderedPageBreak/>
        <w:t xml:space="preserve">Information required to support PRP funding </w:t>
      </w:r>
    </w:p>
    <w:p w14:paraId="1FAECDCC" w14:textId="6ED70E3A" w:rsidR="00C712D9" w:rsidRDefault="00E6272C" w:rsidP="00C712D9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sz w:val="22"/>
        </w:rPr>
      </w:pPr>
      <w:r w:rsidRPr="00DD725C">
        <w:rPr>
          <w:rFonts w:ascii="Times New Roman" w:hAnsi="Times New Roman"/>
          <w:sz w:val="22"/>
        </w:rPr>
        <w:t>Brief background on the reasons for the choice of countr</w:t>
      </w:r>
      <w:r w:rsidR="001A05DF">
        <w:rPr>
          <w:rFonts w:ascii="Times New Roman" w:hAnsi="Times New Roman"/>
          <w:sz w:val="22"/>
        </w:rPr>
        <w:t>y</w:t>
      </w:r>
      <w:r w:rsidR="00DA41FA">
        <w:rPr>
          <w:rFonts w:ascii="Times New Roman" w:hAnsi="Times New Roman"/>
          <w:sz w:val="22"/>
        </w:rPr>
        <w:t xml:space="preserve"> including their experience on </w:t>
      </w:r>
      <w:r w:rsidR="00206711">
        <w:rPr>
          <w:rFonts w:ascii="Times New Roman" w:hAnsi="Times New Roman"/>
          <w:sz w:val="22"/>
        </w:rPr>
        <w:t xml:space="preserve">energy efficiency </w:t>
      </w:r>
      <w:r w:rsidR="00DA41FA">
        <w:rPr>
          <w:rFonts w:ascii="Times New Roman" w:hAnsi="Times New Roman"/>
          <w:sz w:val="22"/>
        </w:rPr>
        <w:t>revolving funds</w:t>
      </w:r>
      <w:r w:rsidR="00CD4164">
        <w:rPr>
          <w:rFonts w:ascii="Times New Roman" w:hAnsi="Times New Roman"/>
          <w:sz w:val="22"/>
        </w:rPr>
        <w:t>,</w:t>
      </w:r>
      <w:r w:rsidR="00206711">
        <w:rPr>
          <w:rFonts w:ascii="Times New Roman" w:hAnsi="Times New Roman"/>
          <w:sz w:val="22"/>
        </w:rPr>
        <w:t xml:space="preserve"> if any.</w:t>
      </w:r>
      <w:r w:rsidR="00CD4164">
        <w:rPr>
          <w:rStyle w:val="FootnoteReference"/>
          <w:rFonts w:ascii="Times New Roman" w:hAnsi="Times New Roman"/>
          <w:sz w:val="22"/>
        </w:rPr>
        <w:footnoteReference w:id="1"/>
      </w:r>
      <w:r w:rsidR="00206711">
        <w:rPr>
          <w:rFonts w:ascii="Times New Roman" w:hAnsi="Times New Roman"/>
          <w:sz w:val="22"/>
        </w:rPr>
        <w:t xml:space="preserve"> </w:t>
      </w:r>
      <w:r w:rsidR="00C712D9">
        <w:rPr>
          <w:rFonts w:ascii="Times New Roman" w:hAnsi="Times New Roman"/>
          <w:sz w:val="22"/>
        </w:rPr>
        <w:t>While doing so, please provide</w:t>
      </w:r>
      <w:r w:rsidR="00206711">
        <w:rPr>
          <w:rFonts w:ascii="Times New Roman" w:hAnsi="Times New Roman"/>
          <w:sz w:val="22"/>
        </w:rPr>
        <w:t>, to the extent feasible and available,</w:t>
      </w:r>
      <w:r w:rsidR="00C712D9">
        <w:rPr>
          <w:rFonts w:ascii="Times New Roman" w:hAnsi="Times New Roman"/>
          <w:sz w:val="22"/>
        </w:rPr>
        <w:t xml:space="preserve"> foreseen limitations or opportunities in the country</w:t>
      </w:r>
      <w:r w:rsidR="00180D85">
        <w:rPr>
          <w:rFonts w:ascii="Times New Roman" w:hAnsi="Times New Roman"/>
          <w:sz w:val="22"/>
        </w:rPr>
        <w:t>(</w:t>
      </w:r>
      <w:proofErr w:type="spellStart"/>
      <w:r w:rsidR="008C4B51">
        <w:rPr>
          <w:rFonts w:ascii="Times New Roman" w:hAnsi="Times New Roman"/>
          <w:sz w:val="22"/>
        </w:rPr>
        <w:t>ies</w:t>
      </w:r>
      <w:proofErr w:type="spellEnd"/>
      <w:r w:rsidR="00180D85">
        <w:rPr>
          <w:rFonts w:ascii="Times New Roman" w:hAnsi="Times New Roman"/>
          <w:sz w:val="22"/>
        </w:rPr>
        <w:t>)</w:t>
      </w:r>
      <w:r w:rsidR="00C712D9">
        <w:rPr>
          <w:rFonts w:ascii="Times New Roman" w:hAnsi="Times New Roman"/>
          <w:sz w:val="22"/>
        </w:rPr>
        <w:t xml:space="preserve"> of choice that may impact the implementation of the revolving fund mechanism.   </w:t>
      </w:r>
    </w:p>
    <w:p w14:paraId="4A6D9BA0" w14:textId="77777777" w:rsidR="00025339" w:rsidRDefault="00025339" w:rsidP="008C4B51">
      <w:pPr>
        <w:pStyle w:val="Tablecopy"/>
        <w:spacing w:before="240" w:after="240"/>
        <w:ind w:left="357"/>
        <w:rPr>
          <w:rFonts w:ascii="Times New Roman" w:hAnsi="Times New Roman"/>
          <w:sz w:val="22"/>
        </w:rPr>
      </w:pPr>
    </w:p>
    <w:p w14:paraId="12B03DBC" w14:textId="62F8AFF5" w:rsidR="00E34E01" w:rsidRDefault="00E34E01" w:rsidP="0047439D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Brief description of the </w:t>
      </w:r>
      <w:r w:rsidR="00206711">
        <w:rPr>
          <w:rFonts w:ascii="Times New Roman" w:hAnsi="Times New Roman"/>
          <w:sz w:val="22"/>
        </w:rPr>
        <w:t xml:space="preserve">end-user </w:t>
      </w:r>
      <w:r>
        <w:rPr>
          <w:rFonts w:ascii="Times New Roman" w:hAnsi="Times New Roman"/>
          <w:sz w:val="22"/>
        </w:rPr>
        <w:t>sectors</w:t>
      </w:r>
      <w:r w:rsidR="00206711">
        <w:rPr>
          <w:rFonts w:ascii="Times New Roman" w:hAnsi="Times New Roman"/>
          <w:sz w:val="22"/>
        </w:rPr>
        <w:t xml:space="preserve">/applications (e.g., commercial refrigeration in </w:t>
      </w:r>
      <w:proofErr w:type="gramStart"/>
      <w:r w:rsidR="00206711">
        <w:rPr>
          <w:rFonts w:ascii="Times New Roman" w:hAnsi="Times New Roman"/>
          <w:sz w:val="22"/>
        </w:rPr>
        <w:t>super markets</w:t>
      </w:r>
      <w:proofErr w:type="gramEnd"/>
      <w:r w:rsidR="00206711">
        <w:rPr>
          <w:rFonts w:ascii="Times New Roman" w:hAnsi="Times New Roman"/>
          <w:sz w:val="22"/>
        </w:rPr>
        <w:t>, refrigeration in fisheries)</w:t>
      </w:r>
      <w:r>
        <w:rPr>
          <w:rFonts w:ascii="Times New Roman" w:hAnsi="Times New Roman"/>
          <w:sz w:val="22"/>
        </w:rPr>
        <w:t xml:space="preserve"> </w:t>
      </w:r>
      <w:r w:rsidR="00206711">
        <w:rPr>
          <w:rFonts w:ascii="Times New Roman" w:hAnsi="Times New Roman"/>
          <w:sz w:val="22"/>
        </w:rPr>
        <w:t xml:space="preserve">expected </w:t>
      </w:r>
      <w:r>
        <w:rPr>
          <w:rFonts w:ascii="Times New Roman" w:hAnsi="Times New Roman"/>
          <w:sz w:val="22"/>
        </w:rPr>
        <w:t>to be addressed in the country</w:t>
      </w:r>
      <w:r w:rsidR="00180D85">
        <w:rPr>
          <w:rFonts w:ascii="Times New Roman" w:hAnsi="Times New Roman"/>
          <w:sz w:val="22"/>
        </w:rPr>
        <w:t>(</w:t>
      </w:r>
      <w:proofErr w:type="spellStart"/>
      <w:r w:rsidR="00180D85">
        <w:rPr>
          <w:rFonts w:ascii="Times New Roman" w:hAnsi="Times New Roman"/>
          <w:sz w:val="22"/>
        </w:rPr>
        <w:t>ies</w:t>
      </w:r>
      <w:proofErr w:type="spellEnd"/>
      <w:r w:rsidR="00180D85">
        <w:rPr>
          <w:rFonts w:ascii="Times New Roman" w:hAnsi="Times New Roman"/>
          <w:sz w:val="22"/>
        </w:rPr>
        <w:t>)</w:t>
      </w:r>
      <w:r w:rsidR="007E3D6F">
        <w:rPr>
          <w:rFonts w:ascii="Times New Roman" w:hAnsi="Times New Roman"/>
          <w:sz w:val="22"/>
        </w:rPr>
        <w:t xml:space="preserve"> </w:t>
      </w:r>
    </w:p>
    <w:p w14:paraId="1695499D" w14:textId="77777777" w:rsidR="00206711" w:rsidRDefault="00206711" w:rsidP="00206711">
      <w:pPr>
        <w:pStyle w:val="Tablecopy"/>
        <w:spacing w:before="240" w:after="240"/>
        <w:ind w:left="357"/>
        <w:rPr>
          <w:rFonts w:ascii="Times New Roman" w:hAnsi="Times New Roman"/>
          <w:sz w:val="22"/>
        </w:rPr>
      </w:pPr>
    </w:p>
    <w:p w14:paraId="4E0650B2" w14:textId="4931102D" w:rsidR="00206711" w:rsidRPr="003A2B7E" w:rsidRDefault="00206711" w:rsidP="00206711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b/>
          <w:bCs/>
          <w:i/>
          <w:iCs/>
          <w:sz w:val="22"/>
        </w:rPr>
      </w:pPr>
      <w:r>
        <w:rPr>
          <w:rFonts w:ascii="Times New Roman" w:hAnsi="Times New Roman"/>
          <w:sz w:val="22"/>
        </w:rPr>
        <w:t xml:space="preserve">An overview of the HFCs including blends that are consumed in the specific sectors/applications, to the extent available.  </w:t>
      </w:r>
      <w:r w:rsidRPr="003A2B7E">
        <w:rPr>
          <w:rFonts w:ascii="Times New Roman" w:hAnsi="Times New Roman"/>
          <w:b/>
          <w:bCs/>
          <w:i/>
          <w:iCs/>
          <w:sz w:val="22"/>
        </w:rPr>
        <w:t xml:space="preserve">Together with point no. 2 above, it would help the Secretariat to </w:t>
      </w:r>
      <w:proofErr w:type="gramStart"/>
      <w:r w:rsidRPr="003A2B7E">
        <w:rPr>
          <w:rFonts w:ascii="Times New Roman" w:hAnsi="Times New Roman"/>
          <w:b/>
          <w:bCs/>
          <w:i/>
          <w:iCs/>
          <w:sz w:val="22"/>
        </w:rPr>
        <w:t>have an understanding of</w:t>
      </w:r>
      <w:proofErr w:type="gramEnd"/>
      <w:r w:rsidRPr="003A2B7E">
        <w:rPr>
          <w:rFonts w:ascii="Times New Roman" w:hAnsi="Times New Roman"/>
          <w:b/>
          <w:bCs/>
          <w:i/>
          <w:iCs/>
          <w:sz w:val="22"/>
        </w:rPr>
        <w:t xml:space="preserve"> what is being addressed and types of HFCs proposed to be addressed. </w:t>
      </w:r>
    </w:p>
    <w:p w14:paraId="1CA44155" w14:textId="77777777" w:rsidR="00206711" w:rsidRDefault="00206711" w:rsidP="00206711">
      <w:pPr>
        <w:pStyle w:val="Tablecopy"/>
        <w:spacing w:before="240" w:after="240"/>
        <w:ind w:left="357"/>
        <w:rPr>
          <w:rFonts w:ascii="Times New Roman" w:hAnsi="Times New Roman"/>
          <w:sz w:val="22"/>
        </w:rPr>
      </w:pPr>
    </w:p>
    <w:p w14:paraId="6386CBA9" w14:textId="09FBD197" w:rsidR="00180D85" w:rsidRDefault="00180D85" w:rsidP="0047439D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Brief description of the overall process for operationalising the revolving fund (e.g., financing using revolving fund to end-users through national financial institution) and t</w:t>
      </w:r>
      <w:r w:rsidRPr="00180D85">
        <w:rPr>
          <w:rFonts w:ascii="Times New Roman" w:hAnsi="Times New Roman"/>
          <w:sz w:val="22"/>
        </w:rPr>
        <w:t>he expected benefits of MLF funding for existing and new funds</w:t>
      </w:r>
      <w:r>
        <w:rPr>
          <w:rFonts w:ascii="Times New Roman" w:hAnsi="Times New Roman"/>
          <w:sz w:val="22"/>
        </w:rPr>
        <w:t xml:space="preserve"> (decision 95/87),</w:t>
      </w:r>
      <w:r w:rsidRPr="00180D85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to the extent feasible.  It is noted that the structure could be modified/change based on detailed assessment during project preparation.</w:t>
      </w:r>
    </w:p>
    <w:p w14:paraId="4275D307" w14:textId="77777777" w:rsidR="00180D85" w:rsidRDefault="00180D85" w:rsidP="00180D85">
      <w:pPr>
        <w:pStyle w:val="Tablecopy"/>
        <w:spacing w:before="240" w:after="240"/>
        <w:ind w:left="357"/>
        <w:rPr>
          <w:rFonts w:ascii="Times New Roman" w:hAnsi="Times New Roman"/>
          <w:sz w:val="22"/>
        </w:rPr>
      </w:pPr>
    </w:p>
    <w:p w14:paraId="34F0B3E5" w14:textId="453FFA65" w:rsidR="00922A0F" w:rsidRDefault="00922A0F" w:rsidP="0047439D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Brief description of the </w:t>
      </w:r>
      <w:r w:rsidR="005E7B1F">
        <w:rPr>
          <w:rFonts w:ascii="Times New Roman" w:hAnsi="Times New Roman"/>
          <w:sz w:val="22"/>
        </w:rPr>
        <w:t xml:space="preserve">overall process </w:t>
      </w:r>
      <w:r w:rsidR="00AF3401">
        <w:rPr>
          <w:rFonts w:ascii="Times New Roman" w:hAnsi="Times New Roman"/>
          <w:sz w:val="22"/>
        </w:rPr>
        <w:t xml:space="preserve">that will be used </w:t>
      </w:r>
      <w:r>
        <w:rPr>
          <w:rFonts w:ascii="Times New Roman" w:hAnsi="Times New Roman"/>
          <w:sz w:val="22"/>
        </w:rPr>
        <w:t xml:space="preserve">to estimate energy efficiency gains through the revolving fund </w:t>
      </w:r>
    </w:p>
    <w:p w14:paraId="5E4C8BED" w14:textId="77777777" w:rsidR="005E7B1F" w:rsidRDefault="005E7B1F" w:rsidP="005E7B1F">
      <w:pPr>
        <w:pStyle w:val="Tablecopy"/>
        <w:spacing w:before="240" w:after="240"/>
        <w:ind w:left="357"/>
        <w:rPr>
          <w:rFonts w:ascii="Times New Roman" w:hAnsi="Times New Roman"/>
          <w:sz w:val="22"/>
        </w:rPr>
      </w:pPr>
    </w:p>
    <w:p w14:paraId="3E6C05AD" w14:textId="18F34BD8" w:rsidR="00AF3401" w:rsidRDefault="000F259E" w:rsidP="0047439D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Please describe possible connection with the Kigali </w:t>
      </w:r>
      <w:r w:rsidR="006725AF">
        <w:rPr>
          <w:rFonts w:ascii="Times New Roman" w:hAnsi="Times New Roman"/>
          <w:sz w:val="22"/>
        </w:rPr>
        <w:t xml:space="preserve">HFC </w:t>
      </w:r>
      <w:r>
        <w:rPr>
          <w:rFonts w:ascii="Times New Roman" w:hAnsi="Times New Roman"/>
          <w:sz w:val="22"/>
        </w:rPr>
        <w:t>Implementation Plan</w:t>
      </w:r>
      <w:r w:rsidR="00473DC4">
        <w:rPr>
          <w:rFonts w:ascii="Times New Roman" w:hAnsi="Times New Roman"/>
          <w:sz w:val="22"/>
        </w:rPr>
        <w:t xml:space="preserve"> (KIP)</w:t>
      </w:r>
      <w:r>
        <w:rPr>
          <w:rFonts w:ascii="Times New Roman" w:hAnsi="Times New Roman"/>
          <w:sz w:val="22"/>
        </w:rPr>
        <w:t xml:space="preserve"> </w:t>
      </w:r>
      <w:r w:rsidR="00DA41FA">
        <w:rPr>
          <w:rFonts w:ascii="Times New Roman" w:hAnsi="Times New Roman"/>
          <w:sz w:val="22"/>
        </w:rPr>
        <w:t>or/</w:t>
      </w:r>
      <w:r>
        <w:rPr>
          <w:rFonts w:ascii="Times New Roman" w:hAnsi="Times New Roman"/>
          <w:sz w:val="22"/>
        </w:rPr>
        <w:t xml:space="preserve">and any energy efficiency </w:t>
      </w:r>
      <w:r w:rsidR="00DA41FA">
        <w:rPr>
          <w:rFonts w:ascii="Times New Roman" w:hAnsi="Times New Roman"/>
          <w:sz w:val="22"/>
        </w:rPr>
        <w:t xml:space="preserve">related </w:t>
      </w:r>
      <w:r>
        <w:rPr>
          <w:rFonts w:ascii="Times New Roman" w:hAnsi="Times New Roman"/>
          <w:sz w:val="22"/>
        </w:rPr>
        <w:t>projects</w:t>
      </w:r>
      <w:r w:rsidR="005E7B1F">
        <w:rPr>
          <w:rFonts w:ascii="Times New Roman" w:hAnsi="Times New Roman"/>
          <w:sz w:val="22"/>
        </w:rPr>
        <w:t xml:space="preserve">, to the extent feasible.  If the country does not have a </w:t>
      </w:r>
      <w:r w:rsidR="00473DC4">
        <w:rPr>
          <w:rFonts w:ascii="Times New Roman" w:hAnsi="Times New Roman"/>
          <w:sz w:val="22"/>
        </w:rPr>
        <w:t>KIP</w:t>
      </w:r>
      <w:r w:rsidR="005E7B1F">
        <w:rPr>
          <w:rFonts w:ascii="Times New Roman" w:hAnsi="Times New Roman"/>
          <w:sz w:val="22"/>
        </w:rPr>
        <w:t>, please mention in this section.</w:t>
      </w:r>
      <w:r>
        <w:rPr>
          <w:rFonts w:ascii="Times New Roman" w:hAnsi="Times New Roman"/>
          <w:sz w:val="22"/>
        </w:rPr>
        <w:t xml:space="preserve"> </w:t>
      </w:r>
    </w:p>
    <w:p w14:paraId="79576610" w14:textId="77777777" w:rsidR="00206711" w:rsidRDefault="00206711" w:rsidP="00206711">
      <w:pPr>
        <w:pStyle w:val="ListParagraph"/>
        <w:rPr>
          <w:rFonts w:ascii="Times New Roman" w:hAnsi="Times New Roman"/>
        </w:rPr>
      </w:pPr>
    </w:p>
    <w:p w14:paraId="197F02EC" w14:textId="60D5698F" w:rsidR="00E6272C" w:rsidRPr="00DD725C" w:rsidRDefault="00E6272C" w:rsidP="0047439D">
      <w:pPr>
        <w:pStyle w:val="Tablecopy"/>
        <w:numPr>
          <w:ilvl w:val="0"/>
          <w:numId w:val="4"/>
        </w:numPr>
        <w:spacing w:before="240" w:after="240"/>
        <w:ind w:left="357" w:hanging="357"/>
        <w:rPr>
          <w:rFonts w:ascii="Times New Roman" w:hAnsi="Times New Roman"/>
          <w:sz w:val="22"/>
        </w:rPr>
      </w:pPr>
      <w:r w:rsidRPr="00DD725C">
        <w:rPr>
          <w:rFonts w:ascii="Times New Roman" w:hAnsi="Times New Roman"/>
          <w:sz w:val="22"/>
        </w:rPr>
        <w:t>Experience of the implementing agency in implementing revolving fund projects including such projects relating to cooling sector and/or energy efficiency.</w:t>
      </w:r>
    </w:p>
    <w:p w14:paraId="0028D01A" w14:textId="77777777" w:rsidR="00E6272C" w:rsidRPr="00DD725C" w:rsidRDefault="00E6272C" w:rsidP="00E6272C">
      <w:pPr>
        <w:pStyle w:val="Tablecopy"/>
        <w:spacing w:before="240" w:after="240"/>
        <w:ind w:left="357"/>
        <w:rPr>
          <w:rFonts w:ascii="Times New Roman" w:hAnsi="Times New Roman"/>
          <w:sz w:val="22"/>
        </w:rPr>
      </w:pPr>
    </w:p>
    <w:p w14:paraId="691C4C2D" w14:textId="77777777" w:rsidR="003D17D8" w:rsidRPr="00DD725C" w:rsidRDefault="003D17D8" w:rsidP="00E6272C">
      <w:pPr>
        <w:pStyle w:val="Tablecopy"/>
        <w:keepNext/>
        <w:spacing w:after="120"/>
        <w:ind w:left="357"/>
        <w:rPr>
          <w:rFonts w:ascii="Times New Roman" w:hAnsi="Times New Roman"/>
          <w:sz w:val="22"/>
        </w:rPr>
      </w:pPr>
    </w:p>
    <w:p w14:paraId="169E86FB" w14:textId="77777777" w:rsidR="00DD725C" w:rsidRPr="00DD725C" w:rsidRDefault="00DD725C" w:rsidP="00DD725C">
      <w:pPr>
        <w:pStyle w:val="ListParagraph"/>
        <w:keepNext/>
        <w:keepLines/>
        <w:spacing w:before="240"/>
        <w:ind w:left="357"/>
        <w:rPr>
          <w:rFonts w:ascii="Times New Roman" w:hAnsi="Times New Roman" w:cs="Times New Roman"/>
          <w:bCs/>
        </w:rPr>
      </w:pPr>
    </w:p>
    <w:p w14:paraId="3D4D218E" w14:textId="77777777" w:rsidR="00DD725C" w:rsidRPr="00DD725C" w:rsidRDefault="00DD725C" w:rsidP="00DD725C">
      <w:pPr>
        <w:pStyle w:val="ListParagraph"/>
        <w:keepNext/>
        <w:keepLines/>
        <w:spacing w:before="240"/>
        <w:ind w:left="357"/>
        <w:rPr>
          <w:rFonts w:ascii="Times New Roman" w:hAnsi="Times New Roman" w:cs="Times New Roman"/>
          <w:bCs/>
        </w:rPr>
      </w:pPr>
    </w:p>
    <w:p w14:paraId="367DCDFD" w14:textId="77777777" w:rsidR="00DD725C" w:rsidRPr="00DD725C" w:rsidRDefault="00DD725C" w:rsidP="00DD725C">
      <w:pPr>
        <w:pStyle w:val="ListParagraph"/>
        <w:keepNext/>
        <w:keepLines/>
        <w:spacing w:before="240"/>
        <w:ind w:left="357"/>
        <w:rPr>
          <w:rFonts w:ascii="Times New Roman" w:hAnsi="Times New Roman" w:cs="Times New Roman"/>
          <w:bCs/>
        </w:rPr>
      </w:pPr>
    </w:p>
    <w:p w14:paraId="50C6BA5F" w14:textId="7452F89A" w:rsidR="00D9405A" w:rsidRPr="00DD725C" w:rsidRDefault="00673980" w:rsidP="00205A6E">
      <w:pPr>
        <w:pStyle w:val="ListParagraph"/>
        <w:keepNext/>
        <w:keepLines/>
        <w:numPr>
          <w:ilvl w:val="0"/>
          <w:numId w:val="4"/>
        </w:numPr>
        <w:spacing w:before="240"/>
        <w:ind w:left="357" w:hanging="357"/>
        <w:rPr>
          <w:rFonts w:ascii="Times New Roman" w:hAnsi="Times New Roman" w:cs="Times New Roman"/>
          <w:bCs/>
        </w:rPr>
      </w:pPr>
      <w:r w:rsidRPr="00DD725C">
        <w:rPr>
          <w:rFonts w:ascii="Times New Roman" w:hAnsi="Times New Roman" w:cs="Times New Roman"/>
          <w:bCs/>
        </w:rPr>
        <w:t xml:space="preserve">Description of </w:t>
      </w:r>
      <w:r w:rsidR="00205A6E" w:rsidRPr="00DD725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75168" behindDoc="0" locked="0" layoutInCell="1" allowOverlap="1" wp14:anchorId="249FA578" wp14:editId="1B9BA9F6">
                <wp:simplePos x="0" y="0"/>
                <wp:positionH relativeFrom="column">
                  <wp:posOffset>6886575</wp:posOffset>
                </wp:positionH>
                <wp:positionV relativeFrom="paragraph">
                  <wp:posOffset>-752475</wp:posOffset>
                </wp:positionV>
                <wp:extent cx="923925" cy="291465"/>
                <wp:effectExtent l="0" t="0" r="9525" b="0"/>
                <wp:wrapNone/>
                <wp:docPr id="238964928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9146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alias w:val="select year"/>
                              <w:tag w:val="select year"/>
                              <w:id w:val="499383944"/>
                              <w:showingPlcHdr/>
                              <w:dropDownList>
                                <w:listItem w:value="Choose an item."/>
                                <w:listItem w:displayText="2018" w:value="2018"/>
                                <w:listItem w:displayText="2019" w:value="2019"/>
                                <w:listItem w:displayText="2020" w:value="2020"/>
                                <w:listItem w:displayText="2021" w:value="2021"/>
                                <w:listItem w:displayText="2022" w:value="2022"/>
                                <w:listItem w:displayText="2023" w:value="2023"/>
                                <w:listItem w:displayText="2024" w:value="2024"/>
                                <w:listItem w:displayText="2025" w:value="2025"/>
                                <w:listItem w:displayText="2026" w:value="2026"/>
                                <w:listItem w:displayText="2027" w:value="2027"/>
                                <w:listItem w:displayText="2028" w:value="2028"/>
                                <w:listItem w:displayText="2029" w:value="2029"/>
                                <w:listItem w:displayText="2030" w:value="2030"/>
                              </w:dropDownList>
                            </w:sdtPr>
                            <w:sdtContent>
                              <w:p w14:paraId="121D851A" w14:textId="77777777" w:rsidR="00205A6E" w:rsidRDefault="00205A6E" w:rsidP="00205A6E">
                                <w:pPr>
                                  <w:pStyle w:val="Tablecopy"/>
                                </w:pPr>
                                <w:r w:rsidRPr="005C5990">
                                  <w:t>Select year</w:t>
                                </w:r>
                              </w:p>
                            </w:sdtContent>
                          </w:sdt>
                          <w:p w14:paraId="1188019A" w14:textId="77777777" w:rsidR="00205A6E" w:rsidRPr="00002A2F" w:rsidRDefault="00205A6E" w:rsidP="00205A6E">
                            <w:pPr>
                              <w:pStyle w:val="Tablehead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FA578" id="Rounded Rectangle 4" o:spid="_x0000_s1026" style="position:absolute;left:0;text-align:left;margin-left:542.25pt;margin-top:-59.25pt;width:72.75pt;height:22.95pt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" fillcolor="#eef3fb [3205]" stroked="f" strokeweight="1pt">
                <v:stroke joinstyle="miter"/>
                <v:textbox>
                  <w:txbxContent>
                    <w:sdt>
                      <w:sdtPr>
                        <w:alias w:val="select year"/>
                        <w:tag w:val="select year"/>
                        <w:id w:val="499383944"/>
                        <w:showingPlcHdr/>
                        <w:dropDownList>
                          <w:listItem w:value="Choose an item."/>
                          <w:listItem w:displayText="2018" w:value="2018"/>
                          <w:listItem w:displayText="2019" w:value="2019"/>
                          <w:listItem w:displayText="2020" w:value="2020"/>
                          <w:listItem w:displayText="2021" w:value="2021"/>
                          <w:listItem w:displayText="2022" w:value="2022"/>
                          <w:listItem w:displayText="2023" w:value="2023"/>
                          <w:listItem w:displayText="2024" w:value="2024"/>
                          <w:listItem w:displayText="2025" w:value="2025"/>
                          <w:listItem w:displayText="2026" w:value="2026"/>
                          <w:listItem w:displayText="2027" w:value="2027"/>
                          <w:listItem w:displayText="2028" w:value="2028"/>
                          <w:listItem w:displayText="2029" w:value="2029"/>
                          <w:listItem w:displayText="2030" w:value="2030"/>
                        </w:dropDownList>
                      </w:sdtPr>
                      <w:sdtEndPr/>
                      <w:sdtContent>
                        <w:p w14:paraId="121D851A" w14:textId="77777777" w:rsidR="00205A6E" w:rsidRDefault="00205A6E" w:rsidP="00205A6E">
                          <w:pPr>
                            <w:pStyle w:val="Tablecopy"/>
                          </w:pPr>
                          <w:r w:rsidRPr="005C5990">
                            <w:t>Select year</w:t>
                          </w:r>
                        </w:p>
                      </w:sdtContent>
                    </w:sdt>
                    <w:p w14:paraId="1188019A" w14:textId="77777777" w:rsidR="00205A6E" w:rsidRPr="00002A2F" w:rsidRDefault="00205A6E" w:rsidP="00205A6E">
                      <w:pPr>
                        <w:pStyle w:val="Tableheading"/>
                      </w:pPr>
                    </w:p>
                  </w:txbxContent>
                </v:textbox>
              </v:roundrect>
            </w:pict>
          </mc:Fallback>
        </mc:AlternateContent>
      </w:r>
      <w:r w:rsidR="00205A6E" w:rsidRPr="00DD725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74144" behindDoc="0" locked="0" layoutInCell="1" allowOverlap="1" wp14:anchorId="3DD41324" wp14:editId="0BEF1E94">
                <wp:simplePos x="0" y="0"/>
                <wp:positionH relativeFrom="column">
                  <wp:posOffset>6734175</wp:posOffset>
                </wp:positionH>
                <wp:positionV relativeFrom="paragraph">
                  <wp:posOffset>-904875</wp:posOffset>
                </wp:positionV>
                <wp:extent cx="923925" cy="291465"/>
                <wp:effectExtent l="0" t="0" r="9525" b="0"/>
                <wp:wrapNone/>
                <wp:docPr id="691327412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9146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alias w:val="select year"/>
                              <w:tag w:val="select year"/>
                              <w:id w:val="1399088761"/>
                              <w:showingPlcHdr/>
                              <w:dropDownList>
                                <w:listItem w:value="Choose an item."/>
                                <w:listItem w:displayText="2018" w:value="2018"/>
                                <w:listItem w:displayText="2019" w:value="2019"/>
                                <w:listItem w:displayText="2020" w:value="2020"/>
                                <w:listItem w:displayText="2021" w:value="2021"/>
                                <w:listItem w:displayText="2022" w:value="2022"/>
                                <w:listItem w:displayText="2023" w:value="2023"/>
                                <w:listItem w:displayText="2024" w:value="2024"/>
                                <w:listItem w:displayText="2025" w:value="2025"/>
                                <w:listItem w:displayText="2026" w:value="2026"/>
                                <w:listItem w:displayText="2027" w:value="2027"/>
                                <w:listItem w:displayText="2028" w:value="2028"/>
                                <w:listItem w:displayText="2029" w:value="2029"/>
                                <w:listItem w:displayText="2030" w:value="2030"/>
                              </w:dropDownList>
                            </w:sdtPr>
                            <w:sdtContent>
                              <w:p w14:paraId="4C4C2D49" w14:textId="77777777" w:rsidR="00205A6E" w:rsidRDefault="00205A6E" w:rsidP="00205A6E">
                                <w:pPr>
                                  <w:pStyle w:val="Tablecopy"/>
                                </w:pPr>
                                <w:r w:rsidRPr="005C5990">
                                  <w:t>Select year</w:t>
                                </w:r>
                              </w:p>
                            </w:sdtContent>
                          </w:sdt>
                          <w:p w14:paraId="217214F9" w14:textId="77777777" w:rsidR="00205A6E" w:rsidRPr="00002A2F" w:rsidRDefault="00205A6E" w:rsidP="00205A6E">
                            <w:pPr>
                              <w:pStyle w:val="Tablehead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D41324" id="_x0000_s1027" style="position:absolute;left:0;text-align:left;margin-left:530.25pt;margin-top:-71.25pt;width:72.75pt;height:22.95pt;z-index:251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" fillcolor="#eef3fb [3205]" stroked="f" strokeweight="1pt">
                <v:stroke joinstyle="miter"/>
                <v:textbox>
                  <w:txbxContent>
                    <w:sdt>
                      <w:sdtPr>
                        <w:alias w:val="select year"/>
                        <w:tag w:val="select year"/>
                        <w:id w:val="1399088761"/>
                        <w:showingPlcHdr/>
                        <w:dropDownList>
                          <w:listItem w:value="Choose an item."/>
                          <w:listItem w:displayText="2018" w:value="2018"/>
                          <w:listItem w:displayText="2019" w:value="2019"/>
                          <w:listItem w:displayText="2020" w:value="2020"/>
                          <w:listItem w:displayText="2021" w:value="2021"/>
                          <w:listItem w:displayText="2022" w:value="2022"/>
                          <w:listItem w:displayText="2023" w:value="2023"/>
                          <w:listItem w:displayText="2024" w:value="2024"/>
                          <w:listItem w:displayText="2025" w:value="2025"/>
                          <w:listItem w:displayText="2026" w:value="2026"/>
                          <w:listItem w:displayText="2027" w:value="2027"/>
                          <w:listItem w:displayText="2028" w:value="2028"/>
                          <w:listItem w:displayText="2029" w:value="2029"/>
                          <w:listItem w:displayText="2030" w:value="2030"/>
                        </w:dropDownList>
                      </w:sdtPr>
                      <w:sdtEndPr/>
                      <w:sdtContent>
                        <w:p w14:paraId="4C4C2D49" w14:textId="77777777" w:rsidR="00205A6E" w:rsidRDefault="00205A6E" w:rsidP="00205A6E">
                          <w:pPr>
                            <w:pStyle w:val="Tablecopy"/>
                          </w:pPr>
                          <w:r w:rsidRPr="005C5990">
                            <w:t>Select year</w:t>
                          </w:r>
                        </w:p>
                      </w:sdtContent>
                    </w:sdt>
                    <w:p w14:paraId="217214F9" w14:textId="77777777" w:rsidR="00205A6E" w:rsidRPr="00002A2F" w:rsidRDefault="00205A6E" w:rsidP="00205A6E">
                      <w:pPr>
                        <w:pStyle w:val="Tableheading"/>
                      </w:pPr>
                    </w:p>
                  </w:txbxContent>
                </v:textbox>
              </v:roundrect>
            </w:pict>
          </mc:Fallback>
        </mc:AlternateContent>
      </w:r>
      <w:r w:rsidR="00205A6E" w:rsidRPr="00DD725C">
        <w:rPr>
          <w:rFonts w:ascii="Times New Roman" w:hAnsi="Times New Roman" w:cs="Times New Roman"/>
          <w:bCs/>
        </w:rPr>
        <w:t xml:space="preserve">activities to be undertaken for project preparation and funding.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6095"/>
        <w:gridCol w:w="2615"/>
      </w:tblGrid>
      <w:tr w:rsidR="00DD725C" w:rsidRPr="00DD725C" w14:paraId="70EBA1B1" w14:textId="77777777" w:rsidTr="00DD725C">
        <w:trPr>
          <w:trHeight w:val="170"/>
        </w:trPr>
        <w:tc>
          <w:tcPr>
            <w:tcW w:w="6095" w:type="dxa"/>
          </w:tcPr>
          <w:p w14:paraId="4C439DD0" w14:textId="202E8394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/>
              </w:rPr>
            </w:pPr>
            <w:r w:rsidRPr="00DD725C">
              <w:rPr>
                <w:rFonts w:ascii="Times New Roman" w:hAnsi="Times New Roman"/>
                <w:b/>
              </w:rPr>
              <w:t xml:space="preserve">Activity description </w:t>
            </w:r>
          </w:p>
        </w:tc>
        <w:tc>
          <w:tcPr>
            <w:tcW w:w="2615" w:type="dxa"/>
          </w:tcPr>
          <w:p w14:paraId="590A0842" w14:textId="3D224730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/>
              </w:rPr>
            </w:pPr>
            <w:r w:rsidRPr="00DD725C">
              <w:rPr>
                <w:rFonts w:ascii="Times New Roman" w:hAnsi="Times New Roman"/>
                <w:b/>
              </w:rPr>
              <w:t>Funding in US $</w:t>
            </w:r>
          </w:p>
        </w:tc>
      </w:tr>
      <w:tr w:rsidR="00DD725C" w:rsidRPr="00DD725C" w14:paraId="66336566" w14:textId="77777777" w:rsidTr="00DD725C">
        <w:trPr>
          <w:trHeight w:val="170"/>
        </w:trPr>
        <w:tc>
          <w:tcPr>
            <w:tcW w:w="6095" w:type="dxa"/>
          </w:tcPr>
          <w:p w14:paraId="1AA6FBB7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615" w:type="dxa"/>
          </w:tcPr>
          <w:p w14:paraId="13134B10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DD725C" w:rsidRPr="00DD725C" w14:paraId="70509887" w14:textId="77777777" w:rsidTr="00DD725C">
        <w:trPr>
          <w:trHeight w:val="170"/>
        </w:trPr>
        <w:tc>
          <w:tcPr>
            <w:tcW w:w="6095" w:type="dxa"/>
          </w:tcPr>
          <w:p w14:paraId="5CC5E9EC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615" w:type="dxa"/>
          </w:tcPr>
          <w:p w14:paraId="2FABE3D8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DD725C" w:rsidRPr="00DD725C" w14:paraId="5839E23E" w14:textId="77777777" w:rsidTr="00DD725C">
        <w:trPr>
          <w:trHeight w:val="170"/>
        </w:trPr>
        <w:tc>
          <w:tcPr>
            <w:tcW w:w="6095" w:type="dxa"/>
          </w:tcPr>
          <w:p w14:paraId="5EF862AF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615" w:type="dxa"/>
          </w:tcPr>
          <w:p w14:paraId="79EEC649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DD725C" w:rsidRPr="00DD725C" w14:paraId="22AB0C44" w14:textId="77777777" w:rsidTr="00DD725C">
        <w:trPr>
          <w:trHeight w:val="170"/>
        </w:trPr>
        <w:tc>
          <w:tcPr>
            <w:tcW w:w="6095" w:type="dxa"/>
          </w:tcPr>
          <w:p w14:paraId="57978ABA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615" w:type="dxa"/>
          </w:tcPr>
          <w:p w14:paraId="6BB1E4FF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DD725C" w:rsidRPr="00DD725C" w14:paraId="73A58801" w14:textId="77777777" w:rsidTr="00DD725C">
        <w:trPr>
          <w:trHeight w:val="170"/>
        </w:trPr>
        <w:tc>
          <w:tcPr>
            <w:tcW w:w="6095" w:type="dxa"/>
          </w:tcPr>
          <w:p w14:paraId="4268316F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615" w:type="dxa"/>
          </w:tcPr>
          <w:p w14:paraId="323D45A5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</w:tr>
      <w:tr w:rsidR="00DD725C" w:rsidRPr="00DD725C" w14:paraId="47EAB571" w14:textId="77777777" w:rsidTr="00DD725C">
        <w:trPr>
          <w:trHeight w:val="170"/>
        </w:trPr>
        <w:tc>
          <w:tcPr>
            <w:tcW w:w="6095" w:type="dxa"/>
          </w:tcPr>
          <w:p w14:paraId="748B2A3C" w14:textId="3CC06086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  <w:r w:rsidRPr="00DD725C">
              <w:rPr>
                <w:rFonts w:ascii="Times New Roman" w:hAnsi="Times New Roman"/>
                <w:bCs/>
              </w:rPr>
              <w:t>Total</w:t>
            </w:r>
          </w:p>
        </w:tc>
        <w:tc>
          <w:tcPr>
            <w:tcW w:w="2615" w:type="dxa"/>
          </w:tcPr>
          <w:p w14:paraId="19E02B52" w14:textId="77777777" w:rsidR="00DD725C" w:rsidRPr="00DD725C" w:rsidRDefault="00DD725C" w:rsidP="00DD725C">
            <w:pPr>
              <w:keepNext/>
              <w:keepLines/>
              <w:spacing w:after="0"/>
              <w:rPr>
                <w:rFonts w:ascii="Times New Roman" w:hAnsi="Times New Roman"/>
                <w:bCs/>
              </w:rPr>
            </w:pPr>
          </w:p>
        </w:tc>
      </w:tr>
    </w:tbl>
    <w:p w14:paraId="5511817E" w14:textId="3F3BAC47" w:rsidR="00F13DC2" w:rsidRPr="008C4B51" w:rsidRDefault="008C4B51" w:rsidP="00DD725C">
      <w:pPr>
        <w:keepNext/>
        <w:keepLines/>
        <w:spacing w:before="240"/>
        <w:rPr>
          <w:rFonts w:ascii="Times New Roman" w:hAnsi="Times New Roman" w:cs="Times New Roman"/>
          <w:b/>
          <w:i/>
          <w:iCs/>
        </w:rPr>
      </w:pPr>
      <w:r w:rsidRPr="008C4B51">
        <w:rPr>
          <w:rFonts w:ascii="Times New Roman" w:hAnsi="Times New Roman" w:cs="Times New Roman"/>
          <w:b/>
          <w:i/>
          <w:iCs/>
        </w:rPr>
        <w:t>The template for project submission would be separately circulated taking into consideration consultations held during the Executive Committee, Secretariat’s review of similar projects and any relevant Executive Committee decisions.</w:t>
      </w:r>
    </w:p>
    <w:p w14:paraId="7950D2EC" w14:textId="77777777" w:rsidR="00DD725C" w:rsidRPr="00DD725C" w:rsidRDefault="00DD725C" w:rsidP="00DD725C">
      <w:pPr>
        <w:keepNext/>
        <w:keepLines/>
        <w:spacing w:before="240"/>
        <w:rPr>
          <w:rFonts w:ascii="Times New Roman" w:hAnsi="Times New Roman" w:cs="Times New Roman"/>
          <w:bCs/>
        </w:rPr>
      </w:pPr>
    </w:p>
    <w:p w14:paraId="142008ED" w14:textId="57E51F25" w:rsidR="006F46C4" w:rsidRPr="00DD725C" w:rsidRDefault="006F46C4" w:rsidP="00D173AB">
      <w:pPr>
        <w:spacing w:after="0"/>
        <w:rPr>
          <w:rFonts w:ascii="Times New Roman" w:hAnsi="Times New Roman" w:cs="Times New Roman"/>
        </w:rPr>
      </w:pPr>
    </w:p>
    <w:p w14:paraId="0DCB287E" w14:textId="0508787B" w:rsidR="006F46C4" w:rsidRPr="00DD725C" w:rsidRDefault="006F46C4" w:rsidP="005E7B1F">
      <w:pPr>
        <w:pStyle w:val="ListParagraph"/>
        <w:keepNext/>
        <w:keepLines/>
        <w:spacing w:before="120" w:after="120"/>
        <w:ind w:left="357"/>
        <w:contextualSpacing w:val="0"/>
        <w:rPr>
          <w:rFonts w:ascii="Times New Roman" w:hAnsi="Times New Roman" w:cs="Times New Roman"/>
          <w:bCs/>
        </w:rPr>
      </w:pPr>
    </w:p>
    <w:sectPr w:rsidR="006F46C4" w:rsidRPr="00DD725C" w:rsidSect="00BF09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325" w:bottom="12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731D" w14:textId="77777777" w:rsidR="00E057F4" w:rsidRDefault="00E057F4" w:rsidP="00600214">
      <w:pPr>
        <w:spacing w:after="0"/>
      </w:pPr>
      <w:r>
        <w:separator/>
      </w:r>
    </w:p>
  </w:endnote>
  <w:endnote w:type="continuationSeparator" w:id="0">
    <w:p w14:paraId="7BFE40D2" w14:textId="77777777" w:rsidR="00E057F4" w:rsidRDefault="00E057F4" w:rsidP="006002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S Albert">
    <w:altName w:val="Calibri"/>
    <w:panose1 w:val="00000000000000000000"/>
    <w:charset w:val="4D"/>
    <w:family w:val="auto"/>
    <w:notTrueType/>
    <w:pitch w:val="variable"/>
    <w:sig w:usb0="A000002F" w:usb1="5000204A" w:usb2="00000000" w:usb3="00000000" w:csb0="00000093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32E7" w14:textId="77777777" w:rsidR="00E67612" w:rsidRDefault="00E676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Arial"/>
        <w:sz w:val="16"/>
        <w:szCs w:val="16"/>
      </w:rPr>
      <w:id w:val="1135140549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2"/>
        <w:szCs w:val="22"/>
      </w:rPr>
    </w:sdtEndPr>
    <w:sdtContent>
      <w:p w14:paraId="4F1FC9D7" w14:textId="77777777" w:rsidR="003A1E79" w:rsidRPr="00C62ED2" w:rsidRDefault="003A1E79" w:rsidP="00C62ED2">
        <w:pPr>
          <w:pStyle w:val="Footer"/>
          <w:framePr w:w="194" w:wrap="none" w:vAnchor="text" w:hAnchor="page" w:x="10150" w:y="189"/>
          <w:rPr>
            <w:rStyle w:val="PageNumber"/>
            <w:rFonts w:ascii="Times New Roman" w:hAnsi="Times New Roman" w:cs="Times New Roman"/>
          </w:rPr>
        </w:pPr>
        <w:r w:rsidRPr="00C62ED2">
          <w:rPr>
            <w:rStyle w:val="PageNumber"/>
            <w:rFonts w:ascii="Times New Roman" w:hAnsi="Times New Roman" w:cs="Times New Roman"/>
          </w:rPr>
          <w:fldChar w:fldCharType="begin"/>
        </w:r>
        <w:r w:rsidRPr="00C62ED2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C62ED2">
          <w:rPr>
            <w:rStyle w:val="PageNumber"/>
            <w:rFonts w:ascii="Times New Roman" w:hAnsi="Times New Roman" w:cs="Times New Roman"/>
          </w:rPr>
          <w:fldChar w:fldCharType="separate"/>
        </w:r>
        <w:r w:rsidRPr="00C62ED2">
          <w:rPr>
            <w:rStyle w:val="PageNumber"/>
            <w:rFonts w:ascii="Times New Roman" w:hAnsi="Times New Roman" w:cs="Times New Roman"/>
          </w:rPr>
          <w:t>21</w:t>
        </w:r>
        <w:r w:rsidRPr="00C62ED2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118F1620" w14:textId="77777777" w:rsidR="003A1E79" w:rsidRPr="00C62ED2" w:rsidRDefault="003A1E79" w:rsidP="003A1E79">
    <w:pPr>
      <w:pStyle w:val="BasicParagraph"/>
      <w:ind w:right="360"/>
      <w:rPr>
        <w:rFonts w:ascii="Times New Roman" w:hAnsi="Times New Roman" w:cs="Times New Roman"/>
        <w:sz w:val="22"/>
        <w:szCs w:val="22"/>
      </w:rPr>
    </w:pPr>
    <w:r w:rsidRPr="00AE0383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216A769" wp14:editId="1A215657">
              <wp:simplePos x="0" y="0"/>
              <wp:positionH relativeFrom="column">
                <wp:posOffset>0</wp:posOffset>
              </wp:positionH>
              <wp:positionV relativeFrom="paragraph">
                <wp:posOffset>95132</wp:posOffset>
              </wp:positionV>
              <wp:extent cx="5823506" cy="0"/>
              <wp:effectExtent l="0" t="0" r="6350" b="12700"/>
              <wp:wrapNone/>
              <wp:docPr id="41897012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3506" cy="0"/>
                      </a:xfrm>
                      <a:prstGeom prst="line">
                        <a:avLst/>
                      </a:prstGeom>
                      <a:ln>
                        <a:solidFill>
                          <a:srgbClr val="092A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C88FAB" id="Straight Connector 1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5pt" to="458.5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" strokecolor="#092a3b" strokeweight=".5pt">
              <v:stroke joinstyle="miter"/>
            </v:line>
          </w:pict>
        </mc:Fallback>
      </mc:AlternateContent>
    </w:r>
    <w:r>
      <w:rPr>
        <w:rFonts w:ascii="Arial" w:hAnsi="Arial" w:cs="Arial"/>
        <w:b w:val="0"/>
        <w:bCs w:val="0"/>
        <w:color w:val="092A3B"/>
        <w:sz w:val="16"/>
        <w:szCs w:val="16"/>
      </w:rPr>
      <w:br/>
    </w:r>
    <w:r w:rsidR="00131A94" w:rsidRPr="00C62ED2">
      <w:rPr>
        <w:rFonts w:ascii="Times New Roman" w:hAnsi="Times New Roman" w:cs="Times New Roman"/>
        <w:b w:val="0"/>
        <w:bCs w:val="0"/>
        <w:color w:val="092A3B"/>
        <w:sz w:val="22"/>
        <w:szCs w:val="22"/>
      </w:rPr>
      <w:t>THE MULTILATERAL FUND SECRETARIAT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0399" w14:textId="77777777" w:rsidR="00E67612" w:rsidRDefault="00E676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627A" w14:textId="77777777" w:rsidR="00E057F4" w:rsidRDefault="00E057F4" w:rsidP="00600214">
      <w:pPr>
        <w:spacing w:after="0"/>
      </w:pPr>
      <w:r>
        <w:separator/>
      </w:r>
    </w:p>
  </w:footnote>
  <w:footnote w:type="continuationSeparator" w:id="0">
    <w:p w14:paraId="5AEE235C" w14:textId="77777777" w:rsidR="00E057F4" w:rsidRDefault="00E057F4" w:rsidP="00600214">
      <w:pPr>
        <w:spacing w:after="0"/>
      </w:pPr>
      <w:r>
        <w:continuationSeparator/>
      </w:r>
    </w:p>
  </w:footnote>
  <w:footnote w:id="1">
    <w:p w14:paraId="4B49B391" w14:textId="7CC8053A" w:rsidR="00CD4164" w:rsidRPr="003A2B7E" w:rsidRDefault="00CD4164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3A2B7E">
        <w:rPr>
          <w:rFonts w:ascii="Times New Roman" w:hAnsi="Times New Roman" w:cs="Times New Roman"/>
        </w:rPr>
        <w:t xml:space="preserve">We note that there can be instances where there is experience in revolving </w:t>
      </w:r>
      <w:proofErr w:type="gramStart"/>
      <w:r w:rsidRPr="003A2B7E">
        <w:rPr>
          <w:rFonts w:ascii="Times New Roman" w:hAnsi="Times New Roman" w:cs="Times New Roman"/>
        </w:rPr>
        <w:t>fund</w:t>
      </w:r>
      <w:proofErr w:type="gramEnd"/>
      <w:r w:rsidRPr="003A2B7E">
        <w:rPr>
          <w:rFonts w:ascii="Times New Roman" w:hAnsi="Times New Roman" w:cs="Times New Roman"/>
        </w:rPr>
        <w:t xml:space="preserve"> but they may not be directly relevant </w:t>
      </w:r>
      <w:r w:rsidR="003A2B7E" w:rsidRPr="003A2B7E">
        <w:rPr>
          <w:rFonts w:ascii="Times New Roman" w:hAnsi="Times New Roman" w:cs="Times New Roman"/>
        </w:rPr>
        <w:t xml:space="preserve">or applicable </w:t>
      </w:r>
      <w:r w:rsidRPr="003A2B7E">
        <w:rPr>
          <w:rFonts w:ascii="Times New Roman" w:hAnsi="Times New Roman" w:cs="Times New Roman"/>
        </w:rPr>
        <w:t>to energy revolving fund that is being considered.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56A6" w14:textId="77777777" w:rsidR="00E67612" w:rsidRDefault="00E676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C4BE" w14:textId="706CA4F8" w:rsidR="00CA73E3" w:rsidRPr="00F13DC2" w:rsidRDefault="00003980" w:rsidP="00473DC4">
    <w:pPr>
      <w:pStyle w:val="Head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E</w:t>
    </w:r>
    <w:r w:rsidR="0000224A">
      <w:rPr>
        <w:rFonts w:ascii="Times New Roman" w:hAnsi="Times New Roman" w:cs="Times New Roman"/>
        <w:sz w:val="22"/>
        <w:szCs w:val="22"/>
      </w:rPr>
      <w:t xml:space="preserve">NERGY-EFFICIENCY </w:t>
    </w:r>
    <w:r w:rsidR="008C4B51">
      <w:rPr>
        <w:rFonts w:ascii="Times New Roman" w:hAnsi="Times New Roman" w:cs="Times New Roman"/>
        <w:sz w:val="22"/>
        <w:szCs w:val="22"/>
      </w:rPr>
      <w:t>REVOLVING FUND :</w:t>
    </w:r>
    <w:r w:rsidRPr="00F13DC2">
      <w:rPr>
        <w:rFonts w:ascii="Times New Roman" w:hAnsi="Times New Roman" w:cs="Times New Roman"/>
        <w:sz w:val="22"/>
        <w:szCs w:val="22"/>
      </w:rPr>
      <w:t xml:space="preserve"> </w:t>
    </w:r>
    <w:r w:rsidR="002D48DB" w:rsidRPr="00F13DC2">
      <w:rPr>
        <w:rFonts w:ascii="Times New Roman" w:hAnsi="Times New Roman" w:cs="Times New Roman"/>
        <w:sz w:val="22"/>
        <w:szCs w:val="22"/>
      </w:rPr>
      <w:t xml:space="preserve">PROJECT PREPARATION REQUEST </w:t>
    </w:r>
    <w:r w:rsidR="00CA73E3" w:rsidRPr="00F13DC2">
      <w:rPr>
        <w:rFonts w:ascii="Times New Roman" w:hAnsi="Times New Roman" w:cs="Times New Roman"/>
        <w:sz w:val="22"/>
        <w:szCs w:val="22"/>
      </w:rPr>
      <w:t>FORMAT</w:t>
    </w:r>
  </w:p>
  <w:p w14:paraId="72317733" w14:textId="77777777" w:rsidR="00CA73E3" w:rsidRPr="00E63464" w:rsidRDefault="00CA73E3" w:rsidP="00E63464">
    <w:pPr>
      <w:pStyle w:val="Header"/>
    </w:pPr>
  </w:p>
  <w:p w14:paraId="6EB6D8FC" w14:textId="77777777" w:rsidR="00CA73E3" w:rsidRDefault="00CA73E3" w:rsidP="00E63464">
    <w:pPr>
      <w:pStyle w:val="Header"/>
    </w:pPr>
    <w:r w:rsidRPr="00E63464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B9F9F8" wp14:editId="14B7968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24728" cy="0"/>
              <wp:effectExtent l="0" t="0" r="5080" b="12700"/>
              <wp:wrapNone/>
              <wp:docPr id="175047995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4728" cy="0"/>
                      </a:xfrm>
                      <a:prstGeom prst="line">
                        <a:avLst/>
                      </a:prstGeom>
                      <a:ln>
                        <a:solidFill>
                          <a:srgbClr val="092A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C33F14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58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" strokecolor="#092a3b" strokeweight=".5pt">
              <v:stroke joinstyle="miter"/>
            </v:line>
          </w:pict>
        </mc:Fallback>
      </mc:AlternateContent>
    </w:r>
  </w:p>
  <w:p w14:paraId="77AF2651" w14:textId="77777777" w:rsidR="00CA73E3" w:rsidRPr="00600214" w:rsidRDefault="00CA73E3" w:rsidP="00E634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86423" w14:textId="77777777" w:rsidR="00E67612" w:rsidRDefault="00E67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3454A"/>
    <w:multiLevelType w:val="hybridMultilevel"/>
    <w:tmpl w:val="D77091C2"/>
    <w:lvl w:ilvl="0" w:tplc="525E6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84DA5"/>
    <w:multiLevelType w:val="hybridMultilevel"/>
    <w:tmpl w:val="D338A5D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6B7296"/>
    <w:multiLevelType w:val="hybridMultilevel"/>
    <w:tmpl w:val="9C3C4BC2"/>
    <w:lvl w:ilvl="0" w:tplc="83AE324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239E8"/>
    <w:multiLevelType w:val="hybridMultilevel"/>
    <w:tmpl w:val="D77091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E2EBF"/>
    <w:multiLevelType w:val="hybridMultilevel"/>
    <w:tmpl w:val="A912B03A"/>
    <w:lvl w:ilvl="0" w:tplc="10090015">
      <w:start w:val="1"/>
      <w:numFmt w:val="upperLetter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4E1430"/>
    <w:multiLevelType w:val="hybridMultilevel"/>
    <w:tmpl w:val="4EA69C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41AF6"/>
    <w:multiLevelType w:val="hybridMultilevel"/>
    <w:tmpl w:val="931E6172"/>
    <w:lvl w:ilvl="0" w:tplc="FC54DCC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color w:val="092A3B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A3A0A"/>
    <w:multiLevelType w:val="hybridMultilevel"/>
    <w:tmpl w:val="4FC46D4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92A3B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318070">
    <w:abstractNumId w:val="0"/>
  </w:num>
  <w:num w:numId="2" w16cid:durableId="1156338208">
    <w:abstractNumId w:val="3"/>
  </w:num>
  <w:num w:numId="3" w16cid:durableId="696397284">
    <w:abstractNumId w:val="2"/>
  </w:num>
  <w:num w:numId="4" w16cid:durableId="2018537774">
    <w:abstractNumId w:val="6"/>
  </w:num>
  <w:num w:numId="5" w16cid:durableId="1025592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4724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8087049">
    <w:abstractNumId w:val="4"/>
  </w:num>
  <w:num w:numId="8" w16cid:durableId="1762481628">
    <w:abstractNumId w:val="1"/>
  </w:num>
  <w:num w:numId="9" w16cid:durableId="1278290053">
    <w:abstractNumId w:val="7"/>
  </w:num>
  <w:num w:numId="10" w16cid:durableId="2128692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FB"/>
    <w:rsid w:val="0000224A"/>
    <w:rsid w:val="00002A2F"/>
    <w:rsid w:val="00003980"/>
    <w:rsid w:val="00004226"/>
    <w:rsid w:val="00004782"/>
    <w:rsid w:val="00007226"/>
    <w:rsid w:val="00007816"/>
    <w:rsid w:val="0001137C"/>
    <w:rsid w:val="000113CC"/>
    <w:rsid w:val="00011C94"/>
    <w:rsid w:val="00014131"/>
    <w:rsid w:val="0001561A"/>
    <w:rsid w:val="00015EA6"/>
    <w:rsid w:val="00023087"/>
    <w:rsid w:val="00023747"/>
    <w:rsid w:val="00024F98"/>
    <w:rsid w:val="00025339"/>
    <w:rsid w:val="000307D8"/>
    <w:rsid w:val="00031F4D"/>
    <w:rsid w:val="00035990"/>
    <w:rsid w:val="000407EE"/>
    <w:rsid w:val="00042928"/>
    <w:rsid w:val="00042BA6"/>
    <w:rsid w:val="00042D7B"/>
    <w:rsid w:val="00045EB9"/>
    <w:rsid w:val="00056750"/>
    <w:rsid w:val="00072EF1"/>
    <w:rsid w:val="0007334A"/>
    <w:rsid w:val="00074AE1"/>
    <w:rsid w:val="00075DD1"/>
    <w:rsid w:val="00084EBD"/>
    <w:rsid w:val="00085C8D"/>
    <w:rsid w:val="00085DD6"/>
    <w:rsid w:val="00092597"/>
    <w:rsid w:val="00093071"/>
    <w:rsid w:val="000A5384"/>
    <w:rsid w:val="000A70DC"/>
    <w:rsid w:val="000A7DF0"/>
    <w:rsid w:val="000B2CC2"/>
    <w:rsid w:val="000B5A81"/>
    <w:rsid w:val="000C1697"/>
    <w:rsid w:val="000D0216"/>
    <w:rsid w:val="000D4031"/>
    <w:rsid w:val="000E1E49"/>
    <w:rsid w:val="000E6BC2"/>
    <w:rsid w:val="000E78CE"/>
    <w:rsid w:val="000F2315"/>
    <w:rsid w:val="000F259E"/>
    <w:rsid w:val="000F3D18"/>
    <w:rsid w:val="0011042C"/>
    <w:rsid w:val="0011181B"/>
    <w:rsid w:val="001122A6"/>
    <w:rsid w:val="00115044"/>
    <w:rsid w:val="00121DB1"/>
    <w:rsid w:val="00122982"/>
    <w:rsid w:val="00125228"/>
    <w:rsid w:val="00125539"/>
    <w:rsid w:val="00131A94"/>
    <w:rsid w:val="00132AC0"/>
    <w:rsid w:val="00135D31"/>
    <w:rsid w:val="001370B1"/>
    <w:rsid w:val="001406EB"/>
    <w:rsid w:val="00144E9A"/>
    <w:rsid w:val="00145C28"/>
    <w:rsid w:val="00147DA4"/>
    <w:rsid w:val="00152B2B"/>
    <w:rsid w:val="001616BE"/>
    <w:rsid w:val="00164373"/>
    <w:rsid w:val="001649C8"/>
    <w:rsid w:val="001653DC"/>
    <w:rsid w:val="00170A2B"/>
    <w:rsid w:val="00171023"/>
    <w:rsid w:val="0017215D"/>
    <w:rsid w:val="001731A9"/>
    <w:rsid w:val="001752A6"/>
    <w:rsid w:val="0017696A"/>
    <w:rsid w:val="00176D19"/>
    <w:rsid w:val="00180D85"/>
    <w:rsid w:val="00181D03"/>
    <w:rsid w:val="001834A0"/>
    <w:rsid w:val="00183AE3"/>
    <w:rsid w:val="00183B3E"/>
    <w:rsid w:val="001846D4"/>
    <w:rsid w:val="0018625E"/>
    <w:rsid w:val="00187B07"/>
    <w:rsid w:val="001924EA"/>
    <w:rsid w:val="001930C8"/>
    <w:rsid w:val="00194AB9"/>
    <w:rsid w:val="001A02C5"/>
    <w:rsid w:val="001A05DF"/>
    <w:rsid w:val="001A1F97"/>
    <w:rsid w:val="001A37D5"/>
    <w:rsid w:val="001B17FC"/>
    <w:rsid w:val="001B2DA6"/>
    <w:rsid w:val="001B44FC"/>
    <w:rsid w:val="001B4AEF"/>
    <w:rsid w:val="001B5BB6"/>
    <w:rsid w:val="001B6B81"/>
    <w:rsid w:val="001C18E1"/>
    <w:rsid w:val="001C3597"/>
    <w:rsid w:val="001D11C9"/>
    <w:rsid w:val="001D25F7"/>
    <w:rsid w:val="001D2AB9"/>
    <w:rsid w:val="001D7E98"/>
    <w:rsid w:val="001E2F20"/>
    <w:rsid w:val="001E6B1B"/>
    <w:rsid w:val="001E7588"/>
    <w:rsid w:val="001F37C4"/>
    <w:rsid w:val="001F6995"/>
    <w:rsid w:val="001F6D4C"/>
    <w:rsid w:val="00200E2F"/>
    <w:rsid w:val="0020111A"/>
    <w:rsid w:val="002022E8"/>
    <w:rsid w:val="002039F2"/>
    <w:rsid w:val="00204B5D"/>
    <w:rsid w:val="00205A6E"/>
    <w:rsid w:val="00206711"/>
    <w:rsid w:val="00210477"/>
    <w:rsid w:val="00212426"/>
    <w:rsid w:val="00222755"/>
    <w:rsid w:val="002314C5"/>
    <w:rsid w:val="00240D89"/>
    <w:rsid w:val="00240F7B"/>
    <w:rsid w:val="00241BAE"/>
    <w:rsid w:val="00241BC4"/>
    <w:rsid w:val="00244B25"/>
    <w:rsid w:val="00250029"/>
    <w:rsid w:val="00253EC1"/>
    <w:rsid w:val="00254B35"/>
    <w:rsid w:val="00254F6A"/>
    <w:rsid w:val="00257D56"/>
    <w:rsid w:val="0026049B"/>
    <w:rsid w:val="00262148"/>
    <w:rsid w:val="00263D75"/>
    <w:rsid w:val="00265C43"/>
    <w:rsid w:val="002716DB"/>
    <w:rsid w:val="00275363"/>
    <w:rsid w:val="00280893"/>
    <w:rsid w:val="002823DC"/>
    <w:rsid w:val="002846F3"/>
    <w:rsid w:val="00286484"/>
    <w:rsid w:val="00287CAA"/>
    <w:rsid w:val="00293584"/>
    <w:rsid w:val="00295753"/>
    <w:rsid w:val="00297FE2"/>
    <w:rsid w:val="002A0AAA"/>
    <w:rsid w:val="002A3B7D"/>
    <w:rsid w:val="002A56EC"/>
    <w:rsid w:val="002B35BB"/>
    <w:rsid w:val="002B5629"/>
    <w:rsid w:val="002C1034"/>
    <w:rsid w:val="002C5B8E"/>
    <w:rsid w:val="002C7489"/>
    <w:rsid w:val="002D0605"/>
    <w:rsid w:val="002D1AD6"/>
    <w:rsid w:val="002D3EDC"/>
    <w:rsid w:val="002D48DB"/>
    <w:rsid w:val="002D5C06"/>
    <w:rsid w:val="002D74C7"/>
    <w:rsid w:val="002E0A38"/>
    <w:rsid w:val="002E4A8F"/>
    <w:rsid w:val="002E54E8"/>
    <w:rsid w:val="002E5E9D"/>
    <w:rsid w:val="002E7792"/>
    <w:rsid w:val="002F1BA8"/>
    <w:rsid w:val="002F2CC5"/>
    <w:rsid w:val="002F4410"/>
    <w:rsid w:val="002F4F0A"/>
    <w:rsid w:val="002F60FF"/>
    <w:rsid w:val="003025C0"/>
    <w:rsid w:val="00305349"/>
    <w:rsid w:val="00310566"/>
    <w:rsid w:val="00314433"/>
    <w:rsid w:val="00315736"/>
    <w:rsid w:val="00324C90"/>
    <w:rsid w:val="00325E0E"/>
    <w:rsid w:val="00327433"/>
    <w:rsid w:val="00335060"/>
    <w:rsid w:val="00346E50"/>
    <w:rsid w:val="00347428"/>
    <w:rsid w:val="00353A11"/>
    <w:rsid w:val="00354C91"/>
    <w:rsid w:val="00354CB0"/>
    <w:rsid w:val="003561AB"/>
    <w:rsid w:val="00356F4E"/>
    <w:rsid w:val="00357E1A"/>
    <w:rsid w:val="00360ADC"/>
    <w:rsid w:val="00360F6A"/>
    <w:rsid w:val="00365E77"/>
    <w:rsid w:val="00365EB3"/>
    <w:rsid w:val="00371720"/>
    <w:rsid w:val="00374BCF"/>
    <w:rsid w:val="00380174"/>
    <w:rsid w:val="00382C9A"/>
    <w:rsid w:val="00387C83"/>
    <w:rsid w:val="00390B59"/>
    <w:rsid w:val="003A1E79"/>
    <w:rsid w:val="003A2B7E"/>
    <w:rsid w:val="003B0602"/>
    <w:rsid w:val="003B6C92"/>
    <w:rsid w:val="003C1FBE"/>
    <w:rsid w:val="003C5300"/>
    <w:rsid w:val="003D0F65"/>
    <w:rsid w:val="003D17D8"/>
    <w:rsid w:val="003D5054"/>
    <w:rsid w:val="003D5401"/>
    <w:rsid w:val="003D728F"/>
    <w:rsid w:val="003D7A8D"/>
    <w:rsid w:val="003E0064"/>
    <w:rsid w:val="003E40F9"/>
    <w:rsid w:val="003F3FB4"/>
    <w:rsid w:val="003F6307"/>
    <w:rsid w:val="004004FB"/>
    <w:rsid w:val="0040198E"/>
    <w:rsid w:val="0040235B"/>
    <w:rsid w:val="004217D2"/>
    <w:rsid w:val="00422517"/>
    <w:rsid w:val="0042287E"/>
    <w:rsid w:val="004238E8"/>
    <w:rsid w:val="0043045B"/>
    <w:rsid w:val="00433917"/>
    <w:rsid w:val="00435474"/>
    <w:rsid w:val="00440218"/>
    <w:rsid w:val="00443FB9"/>
    <w:rsid w:val="00444890"/>
    <w:rsid w:val="00445172"/>
    <w:rsid w:val="00447D9C"/>
    <w:rsid w:val="00454048"/>
    <w:rsid w:val="00454909"/>
    <w:rsid w:val="004552B0"/>
    <w:rsid w:val="00455FDA"/>
    <w:rsid w:val="004600D5"/>
    <w:rsid w:val="004633AA"/>
    <w:rsid w:val="00467BE1"/>
    <w:rsid w:val="00470E61"/>
    <w:rsid w:val="004726D4"/>
    <w:rsid w:val="0047319C"/>
    <w:rsid w:val="00473238"/>
    <w:rsid w:val="00473DC4"/>
    <w:rsid w:val="0047439D"/>
    <w:rsid w:val="00475964"/>
    <w:rsid w:val="00477AD3"/>
    <w:rsid w:val="00480CE8"/>
    <w:rsid w:val="00481CFF"/>
    <w:rsid w:val="0049023E"/>
    <w:rsid w:val="004976BD"/>
    <w:rsid w:val="004A17AA"/>
    <w:rsid w:val="004A4B52"/>
    <w:rsid w:val="004B0C44"/>
    <w:rsid w:val="004B1820"/>
    <w:rsid w:val="004B1CC8"/>
    <w:rsid w:val="004B2BDE"/>
    <w:rsid w:val="004B3761"/>
    <w:rsid w:val="004B5E6B"/>
    <w:rsid w:val="004B6B86"/>
    <w:rsid w:val="004B7B1E"/>
    <w:rsid w:val="004C3C59"/>
    <w:rsid w:val="004C7C45"/>
    <w:rsid w:val="004D1429"/>
    <w:rsid w:val="004D1E64"/>
    <w:rsid w:val="004D5309"/>
    <w:rsid w:val="004E04D8"/>
    <w:rsid w:val="004E35FE"/>
    <w:rsid w:val="004E410D"/>
    <w:rsid w:val="004F07E8"/>
    <w:rsid w:val="004F111A"/>
    <w:rsid w:val="004F3161"/>
    <w:rsid w:val="004F55EA"/>
    <w:rsid w:val="00500107"/>
    <w:rsid w:val="00501623"/>
    <w:rsid w:val="005043E4"/>
    <w:rsid w:val="00507842"/>
    <w:rsid w:val="00511A02"/>
    <w:rsid w:val="00513928"/>
    <w:rsid w:val="00515E93"/>
    <w:rsid w:val="00516FD8"/>
    <w:rsid w:val="00521CF9"/>
    <w:rsid w:val="005235FB"/>
    <w:rsid w:val="005239C6"/>
    <w:rsid w:val="00527AD4"/>
    <w:rsid w:val="0053298C"/>
    <w:rsid w:val="00532ED2"/>
    <w:rsid w:val="00534C79"/>
    <w:rsid w:val="00534FE6"/>
    <w:rsid w:val="00536ADE"/>
    <w:rsid w:val="0054271C"/>
    <w:rsid w:val="00553A74"/>
    <w:rsid w:val="00554B5C"/>
    <w:rsid w:val="00555641"/>
    <w:rsid w:val="00557178"/>
    <w:rsid w:val="0056051C"/>
    <w:rsid w:val="00561FCC"/>
    <w:rsid w:val="00562E7E"/>
    <w:rsid w:val="005642C1"/>
    <w:rsid w:val="00572DBE"/>
    <w:rsid w:val="00575641"/>
    <w:rsid w:val="005770EB"/>
    <w:rsid w:val="00577758"/>
    <w:rsid w:val="0057781F"/>
    <w:rsid w:val="00585A57"/>
    <w:rsid w:val="00591731"/>
    <w:rsid w:val="00592144"/>
    <w:rsid w:val="00593E62"/>
    <w:rsid w:val="005963D7"/>
    <w:rsid w:val="005A54A8"/>
    <w:rsid w:val="005B0542"/>
    <w:rsid w:val="005B0774"/>
    <w:rsid w:val="005B3529"/>
    <w:rsid w:val="005B35F7"/>
    <w:rsid w:val="005B448A"/>
    <w:rsid w:val="005B49C1"/>
    <w:rsid w:val="005B4F4A"/>
    <w:rsid w:val="005C0146"/>
    <w:rsid w:val="005C24D4"/>
    <w:rsid w:val="005C2C8F"/>
    <w:rsid w:val="005C4612"/>
    <w:rsid w:val="005D681C"/>
    <w:rsid w:val="005E008B"/>
    <w:rsid w:val="005E70A1"/>
    <w:rsid w:val="005E7B1F"/>
    <w:rsid w:val="005F1C38"/>
    <w:rsid w:val="005F27C6"/>
    <w:rsid w:val="005F394C"/>
    <w:rsid w:val="005F5C46"/>
    <w:rsid w:val="005F5E73"/>
    <w:rsid w:val="005F6EF4"/>
    <w:rsid w:val="00600214"/>
    <w:rsid w:val="0060129E"/>
    <w:rsid w:val="00601801"/>
    <w:rsid w:val="00605BBD"/>
    <w:rsid w:val="00612A6D"/>
    <w:rsid w:val="006133DB"/>
    <w:rsid w:val="0061483D"/>
    <w:rsid w:val="00621323"/>
    <w:rsid w:val="006216A1"/>
    <w:rsid w:val="00625BB5"/>
    <w:rsid w:val="006319FD"/>
    <w:rsid w:val="00631D0D"/>
    <w:rsid w:val="00632465"/>
    <w:rsid w:val="00632B58"/>
    <w:rsid w:val="0063688B"/>
    <w:rsid w:val="00642BAE"/>
    <w:rsid w:val="0065154F"/>
    <w:rsid w:val="00652B2B"/>
    <w:rsid w:val="00652BA0"/>
    <w:rsid w:val="00654D0D"/>
    <w:rsid w:val="00656D2D"/>
    <w:rsid w:val="00664636"/>
    <w:rsid w:val="0066603D"/>
    <w:rsid w:val="0066724A"/>
    <w:rsid w:val="00667391"/>
    <w:rsid w:val="006725AF"/>
    <w:rsid w:val="0067260B"/>
    <w:rsid w:val="00672A22"/>
    <w:rsid w:val="006736C0"/>
    <w:rsid w:val="00673980"/>
    <w:rsid w:val="00674FF2"/>
    <w:rsid w:val="00683CB8"/>
    <w:rsid w:val="00685464"/>
    <w:rsid w:val="006A08CF"/>
    <w:rsid w:val="006B2AE6"/>
    <w:rsid w:val="006B2C2C"/>
    <w:rsid w:val="006B4996"/>
    <w:rsid w:val="006B7271"/>
    <w:rsid w:val="006C27E4"/>
    <w:rsid w:val="006C2C1A"/>
    <w:rsid w:val="006C5806"/>
    <w:rsid w:val="006C6121"/>
    <w:rsid w:val="006D1601"/>
    <w:rsid w:val="006D5D28"/>
    <w:rsid w:val="006D655E"/>
    <w:rsid w:val="006D6751"/>
    <w:rsid w:val="006E2F92"/>
    <w:rsid w:val="006E5D68"/>
    <w:rsid w:val="006E79D2"/>
    <w:rsid w:val="006F46C4"/>
    <w:rsid w:val="006F6AA1"/>
    <w:rsid w:val="006F6E09"/>
    <w:rsid w:val="006F73F6"/>
    <w:rsid w:val="00701D2E"/>
    <w:rsid w:val="00705E4D"/>
    <w:rsid w:val="00706E8D"/>
    <w:rsid w:val="0071212F"/>
    <w:rsid w:val="00712207"/>
    <w:rsid w:val="00713715"/>
    <w:rsid w:val="00714E5D"/>
    <w:rsid w:val="00720802"/>
    <w:rsid w:val="00731E3D"/>
    <w:rsid w:val="00732E9B"/>
    <w:rsid w:val="00735945"/>
    <w:rsid w:val="0076321F"/>
    <w:rsid w:val="00765E2E"/>
    <w:rsid w:val="00765E82"/>
    <w:rsid w:val="007770C5"/>
    <w:rsid w:val="00780F7D"/>
    <w:rsid w:val="0078243D"/>
    <w:rsid w:val="00784CA4"/>
    <w:rsid w:val="00785A44"/>
    <w:rsid w:val="00792413"/>
    <w:rsid w:val="007A14E9"/>
    <w:rsid w:val="007A2142"/>
    <w:rsid w:val="007A7CB5"/>
    <w:rsid w:val="007B22D2"/>
    <w:rsid w:val="007B29EF"/>
    <w:rsid w:val="007B35A8"/>
    <w:rsid w:val="007B5FE7"/>
    <w:rsid w:val="007B7C28"/>
    <w:rsid w:val="007C1F3F"/>
    <w:rsid w:val="007C461D"/>
    <w:rsid w:val="007D0A31"/>
    <w:rsid w:val="007D1164"/>
    <w:rsid w:val="007D71EE"/>
    <w:rsid w:val="007D7210"/>
    <w:rsid w:val="007D7B88"/>
    <w:rsid w:val="007E3470"/>
    <w:rsid w:val="007E3D6F"/>
    <w:rsid w:val="007E427B"/>
    <w:rsid w:val="007E4378"/>
    <w:rsid w:val="007E6BAD"/>
    <w:rsid w:val="007F543F"/>
    <w:rsid w:val="008001F9"/>
    <w:rsid w:val="008038E4"/>
    <w:rsid w:val="008116D1"/>
    <w:rsid w:val="00816CE6"/>
    <w:rsid w:val="00817200"/>
    <w:rsid w:val="008216AE"/>
    <w:rsid w:val="00826348"/>
    <w:rsid w:val="00827BF9"/>
    <w:rsid w:val="0083472C"/>
    <w:rsid w:val="00835AF6"/>
    <w:rsid w:val="00840968"/>
    <w:rsid w:val="00844FA1"/>
    <w:rsid w:val="00844FB2"/>
    <w:rsid w:val="0084763B"/>
    <w:rsid w:val="00850CDB"/>
    <w:rsid w:val="00851103"/>
    <w:rsid w:val="00851A2A"/>
    <w:rsid w:val="00851C28"/>
    <w:rsid w:val="00851C3E"/>
    <w:rsid w:val="00852AC4"/>
    <w:rsid w:val="00853FAC"/>
    <w:rsid w:val="0085683E"/>
    <w:rsid w:val="00860250"/>
    <w:rsid w:val="008639DA"/>
    <w:rsid w:val="00866DFB"/>
    <w:rsid w:val="00871F9E"/>
    <w:rsid w:val="008779A0"/>
    <w:rsid w:val="00886C34"/>
    <w:rsid w:val="00887B10"/>
    <w:rsid w:val="008919F5"/>
    <w:rsid w:val="0089248F"/>
    <w:rsid w:val="00892D51"/>
    <w:rsid w:val="008953D3"/>
    <w:rsid w:val="008A2C44"/>
    <w:rsid w:val="008A3147"/>
    <w:rsid w:val="008A78AC"/>
    <w:rsid w:val="008C1B25"/>
    <w:rsid w:val="008C37AE"/>
    <w:rsid w:val="008C397E"/>
    <w:rsid w:val="008C3CF5"/>
    <w:rsid w:val="008C4B51"/>
    <w:rsid w:val="008C5116"/>
    <w:rsid w:val="008D1142"/>
    <w:rsid w:val="008D3EE2"/>
    <w:rsid w:val="008D717A"/>
    <w:rsid w:val="008E3982"/>
    <w:rsid w:val="008E59C3"/>
    <w:rsid w:val="008F6A06"/>
    <w:rsid w:val="008F795C"/>
    <w:rsid w:val="008F7E45"/>
    <w:rsid w:val="00907477"/>
    <w:rsid w:val="00912DF8"/>
    <w:rsid w:val="00914D2C"/>
    <w:rsid w:val="009154F5"/>
    <w:rsid w:val="00916002"/>
    <w:rsid w:val="009205F5"/>
    <w:rsid w:val="00922A0F"/>
    <w:rsid w:val="00925172"/>
    <w:rsid w:val="009261C1"/>
    <w:rsid w:val="009269C9"/>
    <w:rsid w:val="009272A4"/>
    <w:rsid w:val="0093184E"/>
    <w:rsid w:val="00937308"/>
    <w:rsid w:val="009374A7"/>
    <w:rsid w:val="00937AC9"/>
    <w:rsid w:val="009427C1"/>
    <w:rsid w:val="009439B2"/>
    <w:rsid w:val="009463EA"/>
    <w:rsid w:val="009473D4"/>
    <w:rsid w:val="00956849"/>
    <w:rsid w:val="00956C82"/>
    <w:rsid w:val="009579B9"/>
    <w:rsid w:val="00960210"/>
    <w:rsid w:val="00961292"/>
    <w:rsid w:val="00962340"/>
    <w:rsid w:val="0096490E"/>
    <w:rsid w:val="00964E64"/>
    <w:rsid w:val="0097191C"/>
    <w:rsid w:val="00974FA9"/>
    <w:rsid w:val="00976EF1"/>
    <w:rsid w:val="009776CE"/>
    <w:rsid w:val="00980EEC"/>
    <w:rsid w:val="009816CE"/>
    <w:rsid w:val="00981F51"/>
    <w:rsid w:val="009824B5"/>
    <w:rsid w:val="009828B1"/>
    <w:rsid w:val="00991B0D"/>
    <w:rsid w:val="00993D82"/>
    <w:rsid w:val="009A1A72"/>
    <w:rsid w:val="009A365D"/>
    <w:rsid w:val="009A3DFC"/>
    <w:rsid w:val="009A430B"/>
    <w:rsid w:val="009A6C21"/>
    <w:rsid w:val="009B218B"/>
    <w:rsid w:val="009B429A"/>
    <w:rsid w:val="009C11DE"/>
    <w:rsid w:val="009C418B"/>
    <w:rsid w:val="009D11DA"/>
    <w:rsid w:val="009D372B"/>
    <w:rsid w:val="009D3C38"/>
    <w:rsid w:val="009E2C3C"/>
    <w:rsid w:val="009E326D"/>
    <w:rsid w:val="009E348F"/>
    <w:rsid w:val="009E40FD"/>
    <w:rsid w:val="009F1CC5"/>
    <w:rsid w:val="00A0220E"/>
    <w:rsid w:val="00A02B61"/>
    <w:rsid w:val="00A0407A"/>
    <w:rsid w:val="00A06B28"/>
    <w:rsid w:val="00A13E6C"/>
    <w:rsid w:val="00A15E0A"/>
    <w:rsid w:val="00A16E87"/>
    <w:rsid w:val="00A2019F"/>
    <w:rsid w:val="00A23E16"/>
    <w:rsid w:val="00A251F4"/>
    <w:rsid w:val="00A27584"/>
    <w:rsid w:val="00A31FD9"/>
    <w:rsid w:val="00A32612"/>
    <w:rsid w:val="00A35FA1"/>
    <w:rsid w:val="00A364AF"/>
    <w:rsid w:val="00A37B4A"/>
    <w:rsid w:val="00A42998"/>
    <w:rsid w:val="00A44FFB"/>
    <w:rsid w:val="00A47DB7"/>
    <w:rsid w:val="00A570E2"/>
    <w:rsid w:val="00A648BB"/>
    <w:rsid w:val="00A66125"/>
    <w:rsid w:val="00A67643"/>
    <w:rsid w:val="00A7048D"/>
    <w:rsid w:val="00A70B92"/>
    <w:rsid w:val="00A76EDE"/>
    <w:rsid w:val="00A825DB"/>
    <w:rsid w:val="00A84573"/>
    <w:rsid w:val="00A93618"/>
    <w:rsid w:val="00AA133A"/>
    <w:rsid w:val="00AA19F9"/>
    <w:rsid w:val="00AA351A"/>
    <w:rsid w:val="00AA3B84"/>
    <w:rsid w:val="00AA685C"/>
    <w:rsid w:val="00AB411D"/>
    <w:rsid w:val="00AC0694"/>
    <w:rsid w:val="00AC1D0F"/>
    <w:rsid w:val="00AC2F53"/>
    <w:rsid w:val="00AD2727"/>
    <w:rsid w:val="00AD27D0"/>
    <w:rsid w:val="00AD39FA"/>
    <w:rsid w:val="00AE434D"/>
    <w:rsid w:val="00AE6541"/>
    <w:rsid w:val="00AF3401"/>
    <w:rsid w:val="00B015B1"/>
    <w:rsid w:val="00B10C1A"/>
    <w:rsid w:val="00B118E2"/>
    <w:rsid w:val="00B1219D"/>
    <w:rsid w:val="00B13D12"/>
    <w:rsid w:val="00B2023B"/>
    <w:rsid w:val="00B2065F"/>
    <w:rsid w:val="00B2470C"/>
    <w:rsid w:val="00B27E94"/>
    <w:rsid w:val="00B31CB4"/>
    <w:rsid w:val="00B330C1"/>
    <w:rsid w:val="00B34978"/>
    <w:rsid w:val="00B3773B"/>
    <w:rsid w:val="00B41411"/>
    <w:rsid w:val="00B43C75"/>
    <w:rsid w:val="00B47496"/>
    <w:rsid w:val="00B5010F"/>
    <w:rsid w:val="00B57C2B"/>
    <w:rsid w:val="00B6239E"/>
    <w:rsid w:val="00B62E77"/>
    <w:rsid w:val="00B64254"/>
    <w:rsid w:val="00B66266"/>
    <w:rsid w:val="00B67B7B"/>
    <w:rsid w:val="00B67C90"/>
    <w:rsid w:val="00B7273C"/>
    <w:rsid w:val="00B73193"/>
    <w:rsid w:val="00B73774"/>
    <w:rsid w:val="00B749EB"/>
    <w:rsid w:val="00B74F0E"/>
    <w:rsid w:val="00B753C3"/>
    <w:rsid w:val="00B80C26"/>
    <w:rsid w:val="00B82950"/>
    <w:rsid w:val="00B904DA"/>
    <w:rsid w:val="00B9222C"/>
    <w:rsid w:val="00B92907"/>
    <w:rsid w:val="00B92EFB"/>
    <w:rsid w:val="00BA2CA4"/>
    <w:rsid w:val="00BA65E5"/>
    <w:rsid w:val="00BA6FAD"/>
    <w:rsid w:val="00BB0987"/>
    <w:rsid w:val="00BB5261"/>
    <w:rsid w:val="00BB6707"/>
    <w:rsid w:val="00BB7818"/>
    <w:rsid w:val="00BC11C8"/>
    <w:rsid w:val="00BC2293"/>
    <w:rsid w:val="00BC49EC"/>
    <w:rsid w:val="00BC5472"/>
    <w:rsid w:val="00BC6DE9"/>
    <w:rsid w:val="00BD2EF6"/>
    <w:rsid w:val="00BD5EC9"/>
    <w:rsid w:val="00BD62FD"/>
    <w:rsid w:val="00BE06D3"/>
    <w:rsid w:val="00BF0724"/>
    <w:rsid w:val="00BF09B5"/>
    <w:rsid w:val="00BF1ABB"/>
    <w:rsid w:val="00BF34C3"/>
    <w:rsid w:val="00BF4E9D"/>
    <w:rsid w:val="00C01A48"/>
    <w:rsid w:val="00C035AC"/>
    <w:rsid w:val="00C03BE7"/>
    <w:rsid w:val="00C03F31"/>
    <w:rsid w:val="00C05527"/>
    <w:rsid w:val="00C07112"/>
    <w:rsid w:val="00C100AA"/>
    <w:rsid w:val="00C109EA"/>
    <w:rsid w:val="00C131BA"/>
    <w:rsid w:val="00C14850"/>
    <w:rsid w:val="00C17E8B"/>
    <w:rsid w:val="00C2065A"/>
    <w:rsid w:val="00C209F0"/>
    <w:rsid w:val="00C22594"/>
    <w:rsid w:val="00C2310A"/>
    <w:rsid w:val="00C24763"/>
    <w:rsid w:val="00C24B19"/>
    <w:rsid w:val="00C25B86"/>
    <w:rsid w:val="00C300FD"/>
    <w:rsid w:val="00C32606"/>
    <w:rsid w:val="00C333C5"/>
    <w:rsid w:val="00C36BA0"/>
    <w:rsid w:val="00C41F0C"/>
    <w:rsid w:val="00C50F52"/>
    <w:rsid w:val="00C5159F"/>
    <w:rsid w:val="00C51F8F"/>
    <w:rsid w:val="00C53D34"/>
    <w:rsid w:val="00C5487C"/>
    <w:rsid w:val="00C54E7A"/>
    <w:rsid w:val="00C55589"/>
    <w:rsid w:val="00C57182"/>
    <w:rsid w:val="00C62ED2"/>
    <w:rsid w:val="00C63574"/>
    <w:rsid w:val="00C67B65"/>
    <w:rsid w:val="00C70165"/>
    <w:rsid w:val="00C712D9"/>
    <w:rsid w:val="00C731F3"/>
    <w:rsid w:val="00C75118"/>
    <w:rsid w:val="00C752BA"/>
    <w:rsid w:val="00C75DE0"/>
    <w:rsid w:val="00C92008"/>
    <w:rsid w:val="00C930C7"/>
    <w:rsid w:val="00CA0F96"/>
    <w:rsid w:val="00CA4347"/>
    <w:rsid w:val="00CA73E3"/>
    <w:rsid w:val="00CA7868"/>
    <w:rsid w:val="00CB4236"/>
    <w:rsid w:val="00CB4BBE"/>
    <w:rsid w:val="00CC2128"/>
    <w:rsid w:val="00CC3025"/>
    <w:rsid w:val="00CC544F"/>
    <w:rsid w:val="00CC75F7"/>
    <w:rsid w:val="00CC7A31"/>
    <w:rsid w:val="00CC7AA9"/>
    <w:rsid w:val="00CD1F1C"/>
    <w:rsid w:val="00CD4164"/>
    <w:rsid w:val="00CD4794"/>
    <w:rsid w:val="00CD505D"/>
    <w:rsid w:val="00CE0777"/>
    <w:rsid w:val="00CE71FD"/>
    <w:rsid w:val="00CF2C6B"/>
    <w:rsid w:val="00CF3603"/>
    <w:rsid w:val="00CF42E5"/>
    <w:rsid w:val="00CF4B8C"/>
    <w:rsid w:val="00CF4C14"/>
    <w:rsid w:val="00CF5992"/>
    <w:rsid w:val="00D06B51"/>
    <w:rsid w:val="00D0727A"/>
    <w:rsid w:val="00D14DBF"/>
    <w:rsid w:val="00D16CE8"/>
    <w:rsid w:val="00D173AB"/>
    <w:rsid w:val="00D17403"/>
    <w:rsid w:val="00D20D63"/>
    <w:rsid w:val="00D2648F"/>
    <w:rsid w:val="00D27442"/>
    <w:rsid w:val="00D27A19"/>
    <w:rsid w:val="00D31283"/>
    <w:rsid w:val="00D3340C"/>
    <w:rsid w:val="00D3403A"/>
    <w:rsid w:val="00D34166"/>
    <w:rsid w:val="00D34743"/>
    <w:rsid w:val="00D628FE"/>
    <w:rsid w:val="00D62BC7"/>
    <w:rsid w:val="00D62DCD"/>
    <w:rsid w:val="00D639D9"/>
    <w:rsid w:val="00D63A81"/>
    <w:rsid w:val="00D70856"/>
    <w:rsid w:val="00D7344B"/>
    <w:rsid w:val="00D76536"/>
    <w:rsid w:val="00D80C52"/>
    <w:rsid w:val="00D81B09"/>
    <w:rsid w:val="00D92146"/>
    <w:rsid w:val="00D9405A"/>
    <w:rsid w:val="00D96475"/>
    <w:rsid w:val="00DA41FA"/>
    <w:rsid w:val="00DB1802"/>
    <w:rsid w:val="00DC503A"/>
    <w:rsid w:val="00DC7F62"/>
    <w:rsid w:val="00DD068F"/>
    <w:rsid w:val="00DD1574"/>
    <w:rsid w:val="00DD2647"/>
    <w:rsid w:val="00DD352B"/>
    <w:rsid w:val="00DD725C"/>
    <w:rsid w:val="00DE03E1"/>
    <w:rsid w:val="00DE0D7F"/>
    <w:rsid w:val="00DE14A7"/>
    <w:rsid w:val="00DF1844"/>
    <w:rsid w:val="00DF2B85"/>
    <w:rsid w:val="00DF7EE5"/>
    <w:rsid w:val="00E057F4"/>
    <w:rsid w:val="00E11AC0"/>
    <w:rsid w:val="00E13E85"/>
    <w:rsid w:val="00E14FDF"/>
    <w:rsid w:val="00E1666A"/>
    <w:rsid w:val="00E22BA7"/>
    <w:rsid w:val="00E23672"/>
    <w:rsid w:val="00E2394A"/>
    <w:rsid w:val="00E242B9"/>
    <w:rsid w:val="00E2464D"/>
    <w:rsid w:val="00E273B1"/>
    <w:rsid w:val="00E27ED9"/>
    <w:rsid w:val="00E30AF4"/>
    <w:rsid w:val="00E33081"/>
    <w:rsid w:val="00E34E01"/>
    <w:rsid w:val="00E357C1"/>
    <w:rsid w:val="00E371D6"/>
    <w:rsid w:val="00E405D5"/>
    <w:rsid w:val="00E4705F"/>
    <w:rsid w:val="00E47297"/>
    <w:rsid w:val="00E478CA"/>
    <w:rsid w:val="00E50CF8"/>
    <w:rsid w:val="00E542A1"/>
    <w:rsid w:val="00E54D2F"/>
    <w:rsid w:val="00E56824"/>
    <w:rsid w:val="00E60094"/>
    <w:rsid w:val="00E61279"/>
    <w:rsid w:val="00E6272C"/>
    <w:rsid w:val="00E63464"/>
    <w:rsid w:val="00E63F82"/>
    <w:rsid w:val="00E67612"/>
    <w:rsid w:val="00E74C90"/>
    <w:rsid w:val="00E7739D"/>
    <w:rsid w:val="00E86AD4"/>
    <w:rsid w:val="00E917C6"/>
    <w:rsid w:val="00E93C18"/>
    <w:rsid w:val="00E9668D"/>
    <w:rsid w:val="00E9714C"/>
    <w:rsid w:val="00E97668"/>
    <w:rsid w:val="00EA095B"/>
    <w:rsid w:val="00EA33A5"/>
    <w:rsid w:val="00EA5B0C"/>
    <w:rsid w:val="00EB1F5D"/>
    <w:rsid w:val="00EC12A9"/>
    <w:rsid w:val="00EC2286"/>
    <w:rsid w:val="00EC3BC9"/>
    <w:rsid w:val="00ED5964"/>
    <w:rsid w:val="00ED5F92"/>
    <w:rsid w:val="00ED65F2"/>
    <w:rsid w:val="00EE162B"/>
    <w:rsid w:val="00EE233C"/>
    <w:rsid w:val="00EE34B3"/>
    <w:rsid w:val="00EE6267"/>
    <w:rsid w:val="00EF106C"/>
    <w:rsid w:val="00EF78C3"/>
    <w:rsid w:val="00F00655"/>
    <w:rsid w:val="00F010EA"/>
    <w:rsid w:val="00F020C2"/>
    <w:rsid w:val="00F13DC2"/>
    <w:rsid w:val="00F16344"/>
    <w:rsid w:val="00F17A45"/>
    <w:rsid w:val="00F21920"/>
    <w:rsid w:val="00F23729"/>
    <w:rsid w:val="00F24015"/>
    <w:rsid w:val="00F32143"/>
    <w:rsid w:val="00F358BD"/>
    <w:rsid w:val="00F37F47"/>
    <w:rsid w:val="00F40BD6"/>
    <w:rsid w:val="00F43F85"/>
    <w:rsid w:val="00F447D3"/>
    <w:rsid w:val="00F533B7"/>
    <w:rsid w:val="00F53493"/>
    <w:rsid w:val="00F642BA"/>
    <w:rsid w:val="00F669D7"/>
    <w:rsid w:val="00F704D3"/>
    <w:rsid w:val="00F7085C"/>
    <w:rsid w:val="00F72579"/>
    <w:rsid w:val="00F74D03"/>
    <w:rsid w:val="00F7727F"/>
    <w:rsid w:val="00F87079"/>
    <w:rsid w:val="00F9056A"/>
    <w:rsid w:val="00F90BEA"/>
    <w:rsid w:val="00F93827"/>
    <w:rsid w:val="00F9656E"/>
    <w:rsid w:val="00F97D7B"/>
    <w:rsid w:val="00FA0E29"/>
    <w:rsid w:val="00FA21BA"/>
    <w:rsid w:val="00FA23F3"/>
    <w:rsid w:val="00FA40E8"/>
    <w:rsid w:val="00FB123D"/>
    <w:rsid w:val="00FB1FCB"/>
    <w:rsid w:val="00FB4B8C"/>
    <w:rsid w:val="00FC1C24"/>
    <w:rsid w:val="00FC253B"/>
    <w:rsid w:val="00FC5749"/>
    <w:rsid w:val="00FC618C"/>
    <w:rsid w:val="00FC7362"/>
    <w:rsid w:val="00FD1BFE"/>
    <w:rsid w:val="00FD219A"/>
    <w:rsid w:val="00FD2ECB"/>
    <w:rsid w:val="00FD414A"/>
    <w:rsid w:val="00FD500A"/>
    <w:rsid w:val="00FD743D"/>
    <w:rsid w:val="00FE4863"/>
    <w:rsid w:val="00FF1948"/>
    <w:rsid w:val="00FF2E23"/>
    <w:rsid w:val="00FF4E0E"/>
    <w:rsid w:val="00FF669E"/>
    <w:rsid w:val="00FF7084"/>
    <w:rsid w:val="00FF742C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6D4CE"/>
  <w15:chartTrackingRefBased/>
  <w15:docId w15:val="{C32E6D21-B39B-F54E-A187-403425C2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23B"/>
    <w:pPr>
      <w:spacing w:after="240"/>
    </w:pPr>
    <w:rPr>
      <w:rFonts w:ascii="Arial" w:hAnsi="Arial"/>
      <w:kern w:val="0"/>
      <w:sz w:val="22"/>
      <w:szCs w:val="22"/>
      <w:lang w:val="en-CA"/>
      <w14:ligatures w14:val="none"/>
    </w:rPr>
  </w:style>
  <w:style w:type="paragraph" w:styleId="Heading1">
    <w:name w:val="heading 1"/>
    <w:basedOn w:val="Heading10"/>
    <w:next w:val="Normal"/>
    <w:link w:val="Heading1Char"/>
    <w:autoRedefine/>
    <w:uiPriority w:val="9"/>
    <w:qFormat/>
    <w:rsid w:val="0040235B"/>
    <w:pPr>
      <w:tabs>
        <w:tab w:val="left" w:pos="3270"/>
      </w:tabs>
      <w:jc w:val="both"/>
    </w:pPr>
    <w:rPr>
      <w:b w:val="0"/>
      <w:bCs/>
      <w:color w:val="092A3B" w:themeColor="accent1"/>
      <w:sz w:val="20"/>
      <w:szCs w:val="20"/>
      <w:lang w:val="en-CA"/>
    </w:rPr>
  </w:style>
  <w:style w:type="paragraph" w:styleId="Heading2">
    <w:name w:val="heading 2"/>
    <w:aliases w:val="Heading3"/>
    <w:basedOn w:val="Normal"/>
    <w:next w:val="Normal"/>
    <w:link w:val="Heading2Char"/>
    <w:autoRedefine/>
    <w:uiPriority w:val="9"/>
    <w:unhideWhenUsed/>
    <w:qFormat/>
    <w:rsid w:val="00D0727A"/>
    <w:pPr>
      <w:keepNext/>
      <w:keepLines/>
      <w:spacing w:before="240"/>
      <w:outlineLvl w:val="1"/>
    </w:pPr>
    <w:rPr>
      <w:rFonts w:eastAsiaTheme="majorEastAsia" w:cstheme="majorBidi"/>
      <w:b/>
      <w:color w:val="092A3B" w:themeColor="accent1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0F96"/>
    <w:pPr>
      <w:keepNext/>
      <w:keepLines/>
      <w:spacing w:before="40"/>
      <w:outlineLvl w:val="2"/>
    </w:pPr>
    <w:rPr>
      <w:rFonts w:eastAsiaTheme="majorEastAsia" w:cstheme="majorBidi"/>
      <w:b/>
      <w:color w:val="092A3B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0F96"/>
    <w:pPr>
      <w:keepNext/>
      <w:keepLines/>
      <w:spacing w:before="40"/>
      <w:outlineLvl w:val="3"/>
    </w:pPr>
    <w:rPr>
      <w:rFonts w:eastAsiaTheme="majorEastAsia" w:cstheme="majorBidi"/>
      <w:iCs/>
      <w:color w:val="092A3B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0F96"/>
    <w:pPr>
      <w:keepNext/>
      <w:keepLines/>
      <w:spacing w:before="40"/>
      <w:outlineLvl w:val="4"/>
    </w:pPr>
    <w:rPr>
      <w:rFonts w:eastAsiaTheme="majorEastAsia" w:cstheme="majorBidi"/>
      <w:color w:val="092A3B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F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092A3B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2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1D88C0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21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125375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214"/>
    <w:pPr>
      <w:keepNext/>
      <w:keepLines/>
      <w:outlineLvl w:val="8"/>
    </w:pPr>
    <w:rPr>
      <w:rFonts w:asciiTheme="minorHAnsi" w:eastAsiaTheme="majorEastAsia" w:hAnsiTheme="minorHAnsi" w:cstheme="majorBidi"/>
      <w:color w:val="125375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CA0F96"/>
    <w:rPr>
      <w:rFonts w:ascii="FS Albert" w:hAnsi="FS Albert"/>
      <w:b w:val="0"/>
      <w:i w:val="0"/>
      <w:caps/>
      <w:smallCaps w:val="0"/>
      <w:color w:val="092A3B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40235B"/>
    <w:rPr>
      <w:rFonts w:ascii="Arial" w:eastAsia="Times New Roman" w:hAnsi="Arial" w:cs="Times New Roman"/>
      <w:bCs/>
      <w:color w:val="092A3B" w:themeColor="accent1"/>
      <w:kern w:val="0"/>
      <w:sz w:val="20"/>
      <w:szCs w:val="20"/>
      <w:lang w:val="en-CA"/>
      <w14:ligatures w14:val="none"/>
    </w:rPr>
  </w:style>
  <w:style w:type="character" w:customStyle="1" w:styleId="Heading2Char">
    <w:name w:val="Heading 2 Char"/>
    <w:aliases w:val="Heading3 Char"/>
    <w:basedOn w:val="DefaultParagraphFont"/>
    <w:link w:val="Heading2"/>
    <w:uiPriority w:val="9"/>
    <w:rsid w:val="00D0727A"/>
    <w:rPr>
      <w:rFonts w:ascii="Arial" w:eastAsiaTheme="majorEastAsia" w:hAnsi="Arial" w:cstheme="majorBidi"/>
      <w:b/>
      <w:color w:val="092A3B" w:themeColor="accent1"/>
      <w:kern w:val="0"/>
      <w:sz w:val="18"/>
      <w:szCs w:val="18"/>
      <w:lang w:val="en-C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A0F96"/>
    <w:rPr>
      <w:rFonts w:ascii="Arial" w:eastAsiaTheme="majorEastAsia" w:hAnsi="Arial" w:cstheme="majorBidi"/>
      <w:b/>
      <w:color w:val="092A3B" w:themeColor="accent1"/>
      <w:kern w:val="0"/>
      <w:sz w:val="22"/>
      <w:szCs w:val="22"/>
      <w:lang w:val="en-C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A0F96"/>
    <w:rPr>
      <w:rFonts w:ascii="Arial" w:eastAsiaTheme="majorEastAsia" w:hAnsi="Arial" w:cstheme="majorBidi"/>
      <w:iCs/>
      <w:color w:val="092A3B" w:themeColor="accent1"/>
      <w:kern w:val="0"/>
      <w:sz w:val="22"/>
      <w:szCs w:val="22"/>
      <w:lang w:val="en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427C1"/>
    <w:pPr>
      <w:contextualSpacing/>
    </w:pPr>
    <w:rPr>
      <w:rFonts w:eastAsiaTheme="majorEastAsia" w:cstheme="majorBidi"/>
      <w:b/>
      <w:color w:val="0091D3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7C1"/>
    <w:rPr>
      <w:rFonts w:ascii="FS Albert" w:eastAsiaTheme="majorEastAsia" w:hAnsi="FS Albert" w:cstheme="majorBidi"/>
      <w:b/>
      <w:color w:val="0091D3" w:themeColor="text2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CA0F96"/>
    <w:rPr>
      <w:rFonts w:ascii="Arial" w:eastAsiaTheme="majorEastAsia" w:hAnsi="Arial" w:cstheme="majorBidi"/>
      <w:color w:val="092A3B" w:themeColor="accent1"/>
      <w:kern w:val="0"/>
      <w:szCs w:val="22"/>
      <w:lang w:val="en-C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F96"/>
    <w:rPr>
      <w:rFonts w:eastAsiaTheme="majorEastAsia" w:cstheme="majorBidi"/>
      <w:i/>
      <w:iCs/>
      <w:color w:val="092A3B" w:themeColor="accent1"/>
      <w:kern w:val="0"/>
      <w:sz w:val="22"/>
      <w:szCs w:val="22"/>
      <w:lang w:val="en-C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214"/>
    <w:rPr>
      <w:rFonts w:eastAsiaTheme="majorEastAsia" w:cstheme="majorBidi"/>
      <w:color w:val="1D88C0" w:themeColor="text1" w:themeTint="A6"/>
      <w:kern w:val="0"/>
      <w:sz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214"/>
    <w:rPr>
      <w:rFonts w:eastAsiaTheme="majorEastAsia" w:cstheme="majorBidi"/>
      <w:i/>
      <w:iCs/>
      <w:color w:val="125375" w:themeColor="text1" w:themeTint="D8"/>
      <w:kern w:val="0"/>
      <w:sz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214"/>
    <w:rPr>
      <w:rFonts w:eastAsiaTheme="majorEastAsia" w:cstheme="majorBidi"/>
      <w:color w:val="125375" w:themeColor="text1" w:themeTint="D8"/>
      <w:kern w:val="0"/>
      <w:sz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F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092A3B" w:themeColor="accen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F96"/>
    <w:rPr>
      <w:rFonts w:eastAsiaTheme="majorEastAsia" w:cstheme="majorBidi"/>
      <w:color w:val="092A3B" w:themeColor="accent1"/>
      <w:spacing w:val="15"/>
      <w:kern w:val="0"/>
      <w:sz w:val="28"/>
      <w:szCs w:val="28"/>
      <w:lang w:val="en-C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A0F96"/>
    <w:pPr>
      <w:spacing w:before="160" w:after="160"/>
      <w:jc w:val="center"/>
    </w:pPr>
    <w:rPr>
      <w:i/>
      <w:iCs/>
      <w:color w:val="092A3B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CA0F96"/>
    <w:rPr>
      <w:rFonts w:ascii="Arial" w:hAnsi="Arial"/>
      <w:i/>
      <w:iCs/>
      <w:color w:val="092A3B" w:themeColor="accent1"/>
      <w:kern w:val="0"/>
      <w:sz w:val="22"/>
      <w:szCs w:val="22"/>
      <w:lang w:val="en-CA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600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214"/>
    <w:rPr>
      <w:i/>
      <w:iCs/>
      <w:color w:val="061F2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214"/>
    <w:pPr>
      <w:pBdr>
        <w:top w:val="single" w:sz="4" w:space="10" w:color="061F2B" w:themeColor="accent1" w:themeShade="BF"/>
        <w:bottom w:val="single" w:sz="4" w:space="10" w:color="061F2B" w:themeColor="accent1" w:themeShade="BF"/>
      </w:pBdr>
      <w:spacing w:before="360" w:after="360"/>
      <w:ind w:left="864" w:right="864"/>
      <w:jc w:val="center"/>
    </w:pPr>
    <w:rPr>
      <w:i/>
      <w:iCs/>
      <w:color w:val="061F2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214"/>
    <w:rPr>
      <w:rFonts w:ascii="FS Albert" w:hAnsi="FS Albert"/>
      <w:i/>
      <w:iCs/>
      <w:color w:val="061F2B" w:themeColor="accent1" w:themeShade="BF"/>
      <w:kern w:val="0"/>
      <w:sz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00214"/>
    <w:rPr>
      <w:b/>
      <w:bCs/>
      <w:smallCaps/>
      <w:color w:val="061F2B" w:themeColor="accent1" w:themeShade="BF"/>
      <w:spacing w:val="5"/>
    </w:rPr>
  </w:style>
  <w:style w:type="paragraph" w:customStyle="1" w:styleId="Heading10">
    <w:name w:val="Heading1"/>
    <w:rsid w:val="00D628FE"/>
    <w:pPr>
      <w:outlineLvl w:val="0"/>
    </w:pPr>
    <w:rPr>
      <w:rFonts w:ascii="Arial" w:eastAsia="Times New Roman" w:hAnsi="Arial" w:cs="Times New Roman"/>
      <w:b/>
      <w:color w:val="0091D3" w:themeColor="text2"/>
      <w:kern w:val="0"/>
      <w:sz w:val="50"/>
      <w:szCs w:val="5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3464"/>
    <w:pPr>
      <w:tabs>
        <w:tab w:val="center" w:pos="4513"/>
        <w:tab w:val="right" w:pos="9026"/>
      </w:tabs>
      <w:spacing w:after="0"/>
    </w:pPr>
    <w:rPr>
      <w:sz w:val="15"/>
      <w:szCs w:val="15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63464"/>
    <w:rPr>
      <w:rFonts w:ascii="Arial" w:hAnsi="Arial"/>
      <w:kern w:val="0"/>
      <w:sz w:val="15"/>
      <w:szCs w:val="15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0021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00214"/>
    <w:rPr>
      <w:rFonts w:ascii="Arial" w:hAnsi="Arial"/>
      <w:kern w:val="0"/>
      <w:sz w:val="22"/>
      <w:szCs w:val="22"/>
      <w:lang w:val="en-CA"/>
      <w14:ligatures w14:val="none"/>
    </w:rPr>
  </w:style>
  <w:style w:type="character" w:styleId="PageNumber">
    <w:name w:val="page number"/>
    <w:basedOn w:val="DefaultParagraphFont"/>
    <w:uiPriority w:val="99"/>
    <w:rsid w:val="00600214"/>
    <w:rPr>
      <w:rFonts w:ascii="Arial" w:hAnsi="Arial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600214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Roboto" w:hAnsi="Roboto" w:cs="Roboto"/>
      <w:b/>
      <w:bCs/>
      <w:color w:val="000000"/>
      <w:sz w:val="18"/>
      <w:szCs w:val="18"/>
      <w:lang w:val="en-GB"/>
      <w14:ligatures w14:val="standardContextual"/>
    </w:rPr>
  </w:style>
  <w:style w:type="table" w:styleId="TableGrid">
    <w:name w:val="Table Grid"/>
    <w:aliases w:val="学术论文的三线表"/>
    <w:basedOn w:val="TableNormal"/>
    <w:uiPriority w:val="59"/>
    <w:rsid w:val="00600214"/>
    <w:pPr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00214"/>
    <w:rPr>
      <w:color w:val="808080"/>
    </w:rPr>
  </w:style>
  <w:style w:type="character" w:customStyle="1" w:styleId="Style1">
    <w:name w:val="Style1"/>
    <w:basedOn w:val="DefaultParagraphFont"/>
    <w:uiPriority w:val="1"/>
    <w:rsid w:val="00600214"/>
    <w:rPr>
      <w:rFonts w:ascii="Arial" w:hAnsi="Arial"/>
      <w:sz w:val="20"/>
    </w:rPr>
  </w:style>
  <w:style w:type="character" w:customStyle="1" w:styleId="Style5">
    <w:name w:val="Style5"/>
    <w:basedOn w:val="DefaultParagraphFont"/>
    <w:uiPriority w:val="1"/>
    <w:qFormat/>
    <w:rsid w:val="0040198E"/>
    <w:rPr>
      <w:rFonts w:ascii="Arial" w:hAnsi="Arial"/>
      <w:b w:val="0"/>
      <w:caps w:val="0"/>
      <w:smallCaps w:val="0"/>
      <w:strike w:val="0"/>
      <w:dstrike w:val="0"/>
      <w:vanish w:val="0"/>
      <w:color w:val="092A3B" w:themeColor="accent6"/>
      <w:sz w:val="20"/>
      <w:vertAlign w:val="baseline"/>
    </w:rPr>
  </w:style>
  <w:style w:type="character" w:customStyle="1" w:styleId="Style8">
    <w:name w:val="Style8"/>
    <w:basedOn w:val="DefaultParagraphFont"/>
    <w:uiPriority w:val="1"/>
    <w:rsid w:val="00600214"/>
    <w:rPr>
      <w:rFonts w:ascii="Arial" w:hAnsi="Arial"/>
      <w:sz w:val="20"/>
    </w:rPr>
  </w:style>
  <w:style w:type="paragraph" w:customStyle="1" w:styleId="Tablecopy">
    <w:name w:val="Table copy"/>
    <w:basedOn w:val="Normal"/>
    <w:qFormat/>
    <w:rsid w:val="008D3EE2"/>
    <w:pPr>
      <w:spacing w:after="0"/>
    </w:pPr>
    <w:rPr>
      <w:rFonts w:eastAsia="Times New Roman" w:cs="Times New Roman"/>
      <w:color w:val="092A3B" w:themeColor="accent1"/>
      <w:sz w:val="20"/>
    </w:rPr>
  </w:style>
  <w:style w:type="paragraph" w:styleId="NoSpacing">
    <w:name w:val="No Spacing"/>
    <w:uiPriority w:val="1"/>
    <w:qFormat/>
    <w:rsid w:val="00B7273C"/>
    <w:rPr>
      <w:rFonts w:ascii="Arial" w:hAnsi="Arial"/>
      <w:kern w:val="0"/>
      <w:sz w:val="22"/>
      <w:szCs w:val="22"/>
      <w:lang w:val="en-CA"/>
      <w14:ligatures w14:val="none"/>
    </w:rPr>
  </w:style>
  <w:style w:type="character" w:styleId="SubtleEmphasis">
    <w:name w:val="Subtle Emphasis"/>
    <w:basedOn w:val="DefaultParagraphFont"/>
    <w:uiPriority w:val="19"/>
    <w:qFormat/>
    <w:rsid w:val="00CA0F96"/>
    <w:rPr>
      <w:i/>
      <w:iCs/>
      <w:color w:val="092A3B" w:themeColor="accent1"/>
    </w:rPr>
  </w:style>
  <w:style w:type="paragraph" w:customStyle="1" w:styleId="Heading20">
    <w:name w:val="Heading2"/>
    <w:basedOn w:val="Normal"/>
    <w:qFormat/>
    <w:rsid w:val="00D628FE"/>
    <w:pPr>
      <w:spacing w:after="120"/>
    </w:pPr>
    <w:rPr>
      <w:rFonts w:eastAsia="Times New Roman" w:cs="Times New Roman"/>
      <w:b/>
      <w:bCs/>
      <w:color w:val="0091D3" w:themeColor="text2"/>
      <w:sz w:val="40"/>
      <w:szCs w:val="40"/>
    </w:rPr>
  </w:style>
  <w:style w:type="paragraph" w:customStyle="1" w:styleId="Tableheading">
    <w:name w:val="Table heading"/>
    <w:basedOn w:val="Tablecopy"/>
    <w:qFormat/>
    <w:rsid w:val="00002A2F"/>
    <w:rPr>
      <w:b/>
      <w:bCs/>
      <w:color w:val="FFFFFF" w:themeColor="background1"/>
      <w:szCs w:val="28"/>
    </w:rPr>
  </w:style>
  <w:style w:type="paragraph" w:customStyle="1" w:styleId="Heading40">
    <w:name w:val="Heading4"/>
    <w:basedOn w:val="Normal"/>
    <w:qFormat/>
    <w:rsid w:val="007E3470"/>
    <w:rPr>
      <w:b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11DE"/>
    <w:rPr>
      <w:rFonts w:ascii="Arial" w:hAnsi="Arial"/>
      <w:kern w:val="0"/>
      <w:sz w:val="22"/>
      <w:szCs w:val="22"/>
      <w:lang w:val="en-CA"/>
      <w14:ligatures w14:val="none"/>
    </w:rPr>
  </w:style>
  <w:style w:type="table" w:styleId="TableGrid7">
    <w:name w:val="Table Grid 7"/>
    <w:basedOn w:val="TableNormal"/>
    <w:semiHidden/>
    <w:unhideWhenUsed/>
    <w:rsid w:val="009816CE"/>
    <w:pPr>
      <w:spacing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Heading50">
    <w:name w:val="Heading5"/>
    <w:basedOn w:val="Normal"/>
    <w:qFormat/>
    <w:rsid w:val="00F93827"/>
    <w:pPr>
      <w:spacing w:after="0"/>
    </w:pPr>
    <w:rPr>
      <w:b/>
      <w:bCs/>
    </w:rPr>
  </w:style>
  <w:style w:type="paragraph" w:customStyle="1" w:styleId="Title1">
    <w:name w:val="Title1"/>
    <w:rsid w:val="001B17FC"/>
    <w:pPr>
      <w:jc w:val="center"/>
      <w:outlineLvl w:val="0"/>
    </w:pPr>
    <w:rPr>
      <w:rFonts w:ascii="Times New Roman" w:eastAsia="Times New Roman" w:hAnsi="Times New Roman" w:cs="Times New Roman"/>
      <w:b/>
      <w:caps/>
      <w:kern w:val="0"/>
      <w:sz w:val="22"/>
      <w:szCs w:val="22"/>
      <w14:ligatures w14:val="none"/>
    </w:rPr>
  </w:style>
  <w:style w:type="character" w:customStyle="1" w:styleId="Style2">
    <w:name w:val="Style2"/>
    <w:basedOn w:val="DefaultParagraphFont"/>
    <w:uiPriority w:val="1"/>
    <w:rsid w:val="00CC75F7"/>
    <w:rPr>
      <w:rFonts w:asciiTheme="minorHAnsi" w:hAnsiTheme="minorHAnsi"/>
      <w:color w:val="092A3B" w:themeColor="accent1"/>
      <w:sz w:val="20"/>
    </w:rPr>
  </w:style>
  <w:style w:type="character" w:customStyle="1" w:styleId="Style3">
    <w:name w:val="Style3"/>
    <w:basedOn w:val="DefaultParagraphFont"/>
    <w:uiPriority w:val="1"/>
    <w:rsid w:val="00CC75F7"/>
    <w:rPr>
      <w:rFonts w:asciiTheme="minorHAnsi" w:hAnsiTheme="minorHAnsi"/>
      <w:color w:val="092A3B" w:themeColor="accent1"/>
      <w:sz w:val="20"/>
    </w:rPr>
  </w:style>
  <w:style w:type="character" w:customStyle="1" w:styleId="Style4">
    <w:name w:val="Style4"/>
    <w:basedOn w:val="DefaultParagraphFont"/>
    <w:uiPriority w:val="1"/>
    <w:qFormat/>
    <w:rsid w:val="00CC75F7"/>
    <w:rPr>
      <w:rFonts w:asciiTheme="minorHAnsi" w:hAnsiTheme="minorHAnsi"/>
      <w:color w:val="092A3B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0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2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218"/>
    <w:rPr>
      <w:rFonts w:ascii="Arial" w:hAnsi="Arial"/>
      <w:kern w:val="0"/>
      <w:sz w:val="20"/>
      <w:szCs w:val="20"/>
      <w:lang w:val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218"/>
    <w:rPr>
      <w:rFonts w:ascii="Arial" w:hAnsi="Arial"/>
      <w:b/>
      <w:bCs/>
      <w:kern w:val="0"/>
      <w:sz w:val="20"/>
      <w:szCs w:val="20"/>
      <w:lang w:val="en-CA"/>
      <w14:ligatures w14:val="none"/>
    </w:rPr>
  </w:style>
  <w:style w:type="paragraph" w:styleId="Revision">
    <w:name w:val="Revision"/>
    <w:hidden/>
    <w:uiPriority w:val="99"/>
    <w:semiHidden/>
    <w:rsid w:val="001A1F97"/>
    <w:rPr>
      <w:rFonts w:ascii="Arial" w:hAnsi="Arial"/>
      <w:kern w:val="0"/>
      <w:sz w:val="22"/>
      <w:szCs w:val="22"/>
      <w:lang w:val="en-CA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416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164"/>
    <w:rPr>
      <w:rFonts w:ascii="Arial" w:hAnsi="Arial"/>
      <w:kern w:val="0"/>
      <w:sz w:val="20"/>
      <w:szCs w:val="20"/>
      <w:lang w:val="en-CA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D41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MLF">
      <a:dk1>
        <a:srgbClr val="092A3B"/>
      </a:dk1>
      <a:lt1>
        <a:srgbClr val="FFFFFF"/>
      </a:lt1>
      <a:dk2>
        <a:srgbClr val="0091D3"/>
      </a:dk2>
      <a:lt2>
        <a:srgbClr val="FFFFFF"/>
      </a:lt2>
      <a:accent1>
        <a:srgbClr val="092A3B"/>
      </a:accent1>
      <a:accent2>
        <a:srgbClr val="EEF3FB"/>
      </a:accent2>
      <a:accent3>
        <a:srgbClr val="D3E2F3"/>
      </a:accent3>
      <a:accent4>
        <a:srgbClr val="A5C5E7"/>
      </a:accent4>
      <a:accent5>
        <a:srgbClr val="0091D3"/>
      </a:accent5>
      <a:accent6>
        <a:srgbClr val="092A3B"/>
      </a:accent6>
      <a:hlink>
        <a:srgbClr val="0091D3"/>
      </a:hlink>
      <a:folHlink>
        <a:srgbClr val="A5C5E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t">
        <a:sp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DA55251-BA56-4D5A-B407-254DF1056077}">
  <we:reference id="wa200003915" version="2.0.0.0" store="en-US" storeType="OMEX"/>
  <we:alternateReferences>
    <we:reference id="WA200003915" version="2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4704F-2CEF-4FB0-AD6D-32C96F8F1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8AF6D1-109E-454D-B081-DD1D70C531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EB3261-315E-4B6D-9531-01416EC46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HPMP tranche submission form</vt:lpstr>
    </vt:vector>
  </TitlesOfParts>
  <Manager/>
  <Company/>
  <LinksUpToDate>false</LinksUpToDate>
  <CharactersWithSpaces>2518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HPMP tranche submission form</dc:title>
  <dc:subject>UNMLFS</dc:subject>
  <dc:creator>Kaleen Mcnamara</dc:creator>
  <cp:keywords/>
  <dc:description>See KM or JS for edits</dc:description>
  <cp:lastModifiedBy>Kata Koppel</cp:lastModifiedBy>
  <cp:revision>5</cp:revision>
  <cp:lastPrinted>2024-07-11T14:13:00Z</cp:lastPrinted>
  <dcterms:created xsi:type="dcterms:W3CDTF">2025-02-21T19:54:00Z</dcterms:created>
  <dcterms:modified xsi:type="dcterms:W3CDTF">2025-02-21T22:10:00Z</dcterms:modified>
  <cp:category/>
</cp:coreProperties>
</file>