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02"/>
        <w:gridCol w:w="3780"/>
      </w:tblGrid>
      <w:tr w:rsidR="005763C4" w:rsidRPr="009B0D30" w14:paraId="7FEFE0F8" w14:textId="77777777" w:rsidTr="008D2F94">
        <w:trPr>
          <w:trHeight w:val="720"/>
        </w:trPr>
        <w:tc>
          <w:tcPr>
            <w:tcW w:w="6372" w:type="dxa"/>
            <w:gridSpan w:val="2"/>
            <w:tcBorders>
              <w:bottom w:val="single" w:sz="18" w:space="0" w:color="auto"/>
            </w:tcBorders>
          </w:tcPr>
          <w:p w14:paraId="7810585F" w14:textId="77777777" w:rsidR="005763C4" w:rsidRPr="00B630BA" w:rsidRDefault="005763C4" w:rsidP="008D2F94">
            <w:pPr>
              <w:rPr>
                <w:b/>
                <w:bCs/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ОРГАНИЗАЦИЯ</w:t>
            </w:r>
          </w:p>
          <w:p w14:paraId="261B2761" w14:textId="77777777" w:rsidR="005763C4" w:rsidRPr="00B630BA" w:rsidRDefault="005763C4" w:rsidP="008D2F94">
            <w:pPr>
              <w:rPr>
                <w:b/>
                <w:bCs/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7AC2793E" w14:textId="77777777" w:rsidR="005763C4" w:rsidRPr="009B0D30" w:rsidRDefault="005763C4" w:rsidP="008D2F9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11B24AE5" w14:textId="77777777" w:rsidR="005763C4" w:rsidRPr="009B0D30" w:rsidRDefault="005763C4" w:rsidP="008D2F94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5763C4" w:rsidRPr="009B0D30" w14:paraId="4AB4C63C" w14:textId="77777777" w:rsidTr="008D2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2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096899F" w14:textId="77777777" w:rsidR="005763C4" w:rsidRPr="009B0D30" w:rsidRDefault="005763C4" w:rsidP="008D2F94">
            <w:pPr>
              <w:spacing w:before="12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864C620" wp14:editId="1D117738">
                      <wp:simplePos x="0" y="0"/>
                      <wp:positionH relativeFrom="column">
                        <wp:posOffset>17892</wp:posOffset>
                      </wp:positionH>
                      <wp:positionV relativeFrom="paragraph">
                        <wp:posOffset>81915</wp:posOffset>
                      </wp:positionV>
                      <wp:extent cx="822325" cy="1485901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485901"/>
                                <a:chOff x="0" y="0"/>
                                <a:chExt cx="822325" cy="148590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2177" y="767847"/>
                                  <a:ext cx="810145" cy="71805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105F5C" id="Group 1" o:spid="_x0000_s1026" style="position:absolute;margin-left:1.4pt;margin-top:6.45pt;width:64.75pt;height:117pt;z-index:251659264;mso-width-relative:margin;mso-height-relative:margin" coordsize="8223,148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kYIXiwIAALAHAAAOAAAAZHJzL2Uyb0RvYy54bWzUVdlu2zAQfC/QfyD4&#10;nuiwHamC5aBoDhRIU6NtPoCmKImIeICkLefvu6RkN7aLtAhQFHkwzXN3ZnYozi+3okMbZixXssTJ&#10;eYwRk1RVXDYlfvhxc5ZjZB2RFemUZCV+YhZfLt6/m/e6YKlqVVcxgyCItEWvS9w6p4sosrRlgthz&#10;pZmExVoZQRwMTRNVhvQQXXRRGscXUa9MpY2izFqYvRoW8SLEr2tG3de6tsyhrsSAzYXWhHbl22gx&#10;J0VjiG45HWGQV6AQhEtIug91RRxBa8NPQglOjbKqdudUiUjVNacscAA2SXzE5taotQ5cmqJv9F4m&#10;kPZIp1eHpfebW6O/66UBJXrdgBZh5LlsayP8P6BE2yDZ014ytnWIwmSeppN0hhGFpWSazz7EyaAp&#10;bUH4k2O0vX75YLRLGx2A0ZwW8BsVgN6JAn92Cpxya8PwGET8VQxBzONan0GxNHF8xTvunoLxoCwe&#10;lNwsOV2aYQBiLg3iVYlTjCQR4HdY9UkRTFTMUnDew/310kvkT/sDw3Hi6d0p+miRVJ9aIhv20Wqw&#10;L8jqd0eH28PwIPeq4/qGd50vmO+PLCHhkVV+I9RgwytF14JJN9wrwzogrKRtubYYmYKJFQNm5nOV&#10;QLnhTjugpw2Xbii4NfQb4A0XyjrDHG09lhowjfNQ2/1CIPALs2dnwYRo1X9RFQQma6fChToyYZIm&#10;WYYRuC27yPJpNuTeuzGJk+noxizJ49k0aLfzFIhsrLtlSiDfATIAOGQhmzvroQPE3RYPXiov6U5+&#10;D3CsBOAdKgidN2PKybEpJ16dQ2O9JR/CnfpvPoS35OWPYTaJ83z2L+0XvpDwLATXjk+Yf3eej6H/&#10;/KFd/AQAAP//AwBQSwMECgAAAAAAAAAhAH4VrL8SBgAAEgYAABQAAABkcnMvbWVkaWEvaW1hZ2Ux&#10;LnBuZ4lQTkcNChoKAAAADUlIRFIAAADAAAAAqgEDAAAAwX3SeAAAAAFzUkdCAK7OHOkAAAAEZ0FN&#10;QQAAsY8L/GEFAAAAIGNIUk0AAHomAACAhAAA+gAAAIDoAAB1MAAA6mAAADqYAAAXcJy6UTwAAAAG&#10;UExURQAAAP///6XZn90AAAAJcEhZcwAAIdUAACHVAQSctJ0AAAVpSURBVFjDzdc9bhw3FABgjicQ&#10;XQShSheCiNwgpQonzFGSG6R0ISxns0a23CPoKKawAVzqCKagQqW4UGEGYci8H3J+tKveCyQW5tsh&#10;+d7j34ryykd86/BwEpKJwpyCUJw4+cZtGeRJ6DO09BnbtAvIMnaFe5ELiDJI6AUfugUE5U0WBH41&#10;B69vWyPRmBk480bCyCgitZvg07ASwnqOcLsdIVsBQ1JREzzvR0i5g7/6JAPJ/Qgx99C/WPX8jh/h&#10;kHhA60z/BtvgPioedIE3i4oj7OMVxZYMjth9MA024Veha/bhvYsR+iBqoJjbcNYgSy9UTT88S90v&#10;FZKcqvcF/hsuGyin58ULl5Yhqu2iqkmbBov5UYrWDEHbJdyNsHxenhSDfwlYSwKTF508TeAXnTxX&#10;+OrscnaGsqnwoVtANAyPzvfLABXDnXOcQlFzn/pbhvVADyD33GTuGG42vGQGIeraEQz6T55c8LyW&#10;Zfid4SO1EBF4FO5HhKx5LXkEDsifV9Cti9pJIEhmMDxY/GhulYG6SAyS//5K0I99194zQTSqhocf&#10;DnEg0HoaVB2WeyAwT/h3BaqMJ7i0dzza3rdhBYRwWXY8WhkrfI0VNGdKpZqt53SPoJPmMHSugRwy&#10;QzQcBu4NFEiEJY/gG5QaSLQMznJ8ExiGwXJ8BLQuNIMoc7A4TQguRQ18hCwZulomGi6WKvcI8aJf&#10;AEbbbxDe9bV+FDnlpGOQFShXlJM1Qnqn6qTqQ4OB4LzmUMhxzrktwPW54RxKdtpJEVbnlqDN+Ako&#10;CaItUEpvUEXkVUdrZVw2G8yi+gKwXE74+S9qACP/PYL0GmR9I5JRz9Rb+3S43RqE3QMWsErGEsZi&#10;tEj6hoAlU22jZdi3kpda9GhXAOpmwyDrWsDJcG0AMCTPX/UNkhGwnffjE1cB5uAcLC9QnD4IfW7A&#10;swRBBQJZgScDgbcid+k0lBmkBhI3PTGCmgFUUFyrBnGEAWA4hizXCO9PQAfgRpAT9Ajv9EsoZwge&#10;gSanDG03OZO4Pk7AXwpn+1tzBB8R0tufj0F/Qrh+CU9/G4DV99e1pgw9burWiGLFtT0CeFrsEF/C&#10;zuGdwDiANAHkenebEDzsPktQDwj6BDxGABUA8gSQUvkYIMBthCvEArJ88gAbhDIBfEveYWnX6RgK&#10;VZDO2glgJLJQBS3CMBYKIVMFDa4zN9YcopWJQB9DxAp6FetsUG3d4L0NQC6gI8AKhh4BB6QbKEfQ&#10;RfWJ8k6TuifQOBlEVDe86dddKyo456Dm4kMFU4+JqHBxQf7ewz0vt9NAlxQvYcx4FF6oz5QTAlP+&#10;iRd0QJbhB72nnNhM8R3i+47AncEej6HbQvHdxyu+ZfheOQoE24Pv3sY/FEHoECJDjze63zRB6naO&#10;JhB2BN/dRGdxVLmInYMJj60MuMv2cZ0JrJN4LRp6HIGFMyLIRE2ZSIC3Ftfh4QEHIF8/ivSYCNwH&#10;JC7yUA4Eu7LHGtJeo/ELh7In2JfngDv9HV8so3rEHUzQ9TbOLvPwdqqR2wVAc6FGDl+Zbfxw8g4c&#10;Odzx8wwc1MtwSkSXZ1cyZzFMBKiCmQFsVbidCD6XhgnWkU6jegDP7oNw15AVYBZemREkpZhvr0J8&#10;N0K+rOcCHxrjaVfST3zNof+5en0q/Ho/wvyXkq9nz3QLbdfnzPeiEQZsYdaXmJoW2ot6jZoBrto3&#10;dVeaA76gvBpEu3UyPNPmY7ef68qZDRfbyPrAF1U9At9Hok02iNa/aF13OCna8hyBjtotBjm0UEQb&#10;bckKp1hsP1GmlCQY52Eq5AT4WyjaE+DrW0eAv9CyPgGUdnUC1LwoM8iqtfcS9CvAn6fXoHwb8D9b&#10;Wfd7N7eRwAAAAABJRU5ErkJgglBLAwQKAAAAAAAAACEA4IndHG0JAABtCQAAFAAAAGRycy9tZWRp&#10;YS9pbWFnZTIucG5niVBORw0KGgoAAAANSUhEUgAAAMYAAACwAQMAAABuLoPCAAAAAXNSR0IArs4c&#10;6QAAAARnQU1BAACxjwv8YQUAAAAgY0hSTQAAeiYAAICEAAD6AAAAgOgAAHUwAADqYAAAOpgAABdw&#10;nLpRPAAAAAZQTFRFAAAA////pdmf3QAAAAlwSFlzAAAh1QAAIdUBBJy0nQAACMRJREFUWMPN109v&#10;G8cVAPA3HpvjA8tVkUMIWOWo6BeQkUMZlNWoaIH0VPTYWxnoA4SCD2UQ1rssjegilD32YETHXnPM&#10;zaMwCFXAsHrsqRlijehiIMOoSFfwel/fm9mVZUc+9VIFpBn+uDNv3/zZN4Bv+Cvh/0t8+gZxAPpa&#10;qQBAXCtOFhUkr8s39IK0wEK8LnP6qLBAzNJXpaKenSF5XlBz/7kihUGc0j+oK4n4/Iq4FCtF8kyj&#10;Rby4IjYNlxUPwt2W6aU8onfHjdJ1pcbSXMoOxXrMsqQ3RXhWSzUR/AXJOb3NqMvzWsqxDHHz/XCz&#10;lVzXUngVAwCICRdFLZ7Ec3oAOASDUKRRnEtwxZeMC0i53WxSy7H9ES7oB7pAS68E7cA08i79LwJF&#10;UMoTXKLd1FGmdp+a4Fynpxlgjq6RWZZTt55ynX7jgYJxnSSKnC4oGBfuh2Lw+OmlzA7oglmQEoxL&#10;P2upIN/JRK10lQSpQH9uHtbytdxMFvOQBJZkrp8oGaU1Sg6WHhvR86WM8kXL6Xm+4gFMnlfQMger&#10;mTQsh8oavaYkeKDk0GvhcvkoSnbfFAc0owCSlG/V3xNHLG0FZcqDLIpSnGcC1/5OLS0WSgJn9BaJ&#10;L5LpnKRqt2mkSCzFVtyylNhSNUKjS3NTklRwAmk5kdODILfVGtdLSgLP6wGY8r4IUrYhyTFfFDyv&#10;aQBAVwYaMUtc5D7mmgRNdjyL8oclHvhVzPVtWlw6+0UtyznOi1/WeaP5M7eCpWjL+Rx1qeJM/BOL&#10;E1OWjkp01YwPDb3E009r6ZAYkiOWqZO4/Gstmz1D6aHWMprc4AQun9TSZSkWNDsEVhu/FZifiizI&#10;9g6t9/UKXdeasj+hYTg7jjIcpBe48jgtyqQYG0jX+SqKneAa8+J+UqD01dtZul6tIUg2JlmWE1Pg&#10;Kkdt07W/CJJkBc3lg6pPvfkl3nFp4VOSaqzggmSOgtdCgok3hTdBWoLaQk3Tl6VS35mi0EE6tRzw&#10;aOvqFpoySr8jz/G0MuEaq0h0OUngGUmblv+c5IckJwqDKHgK1aCtqP8yrfpY5JnCB3hEIkg2b9M0&#10;OKKUTtLP3gNJK2xe3ZdR3jqjBrD8jQENuyk1UO2IKO+QUFhSgwIw33I4QnwBVQfuLVm8OKRNBLRj&#10;gSh7SzQXaCH8tR0uK5PNSFqQ08c1y22S7pBue8fKByRiwcI7fJsvCrLLckPMqOF1yX3Q2oJfswzV&#10;TaikZDlnSbmvf+AZ7mxHkSy07UGIYoOkt90hEUrNq5RF8BqGbZZukI9ZchLJIv7NsrnZhgoOFeUz&#10;v7AgUpaSpUOCtaxJ+Kkl6TNJl+WxyuLt/+2Rix+gp/osJ0kUsTjyl7JNkv0u4dZWVvydRYXW5BVZ&#10;kqiChSOQfpPubhzky12QLJJFS8ey/Tbfz5/pyxvP6qiNYHHbb7F8sgs3W8V18vBX0E5YHlKujbAD&#10;wNH23dMqtf96L4PkLxRx/6VskBjbOXNDDVGqnwtLS6+/sU+Stfbc+1+xfMiSsQw2RjxZWve8/T0/&#10;gS5o7rybWVpZvQ1P8wDkfnnY4XFdB8meAX4CjroEefFCwxaN65rm6H42fQw4FyQaqAQwlseVF8a+&#10;ZTmYBhElTXpoTZGn/76Vh4CzY3cWZMxbmCTRJOoh4OLY7T3tgKjustzkfJbvO0XZOc7tXuiAnxLD&#10;bkpNlyvX4Vw3Qg9VsFsp3Vzh3CbLPfqP5SBMt3TO4geUN/eO3ee5Sa15AfCVrtIL5/ssP7P7PEWq&#10;H9Pk3QLq5Y9r50ck/o79kGUyTu3KQUW74NoVjiWxY5ZxqY8fWTGhfencXXCuvbLjf5LsozrptWBA&#10;kruPMpJC2ckJyR5mu7Ti+rwLuo/C/ibt5AOSZQga7vIu6O6zlMI++YDC5gcyxMSRCBZwT34aSjde&#10;drT3L2n3n7BU4L421JCp5QXLWAYZnmnP14R+lKHHx3DEgrCV9yruJ6yenxiNveFIkTzPtvI5ctdB&#10;RlpXg+GQ5YXdyOf06BVRxj3DknBsbmO15J0gymAzLcfDXc3ieVrlFFyIoNfFYuwyftaXY3A5rqCV&#10;hKhbG1RNuSzlqAfg9tFvJbOQgxY/0R2cs/TAjbAYISWL/pIFrpwTZyxJ5sZcixVqzUmaUaq9WvKd&#10;KusGqdehFiOhx5z1SRTnBiZPMEZNsc0zKkxYpHc9szzgAq5L++gkpeZTvlOclkOt51xB8pa5Ue3o&#10;zJV8p5iVI6p+fC0Ce0asiiB2Z5R8abhGYlF4mIrch3rH6tEPbMrFJQtVfJXIXRCX+JvDUJCyGFx9&#10;K85CdtAp39oORSxv5ynmT8UphLrKy6LVTbnmWyMX8svHsopSQNFqG35grpGKA0zakor2KJMbipND&#10;YhVluCt9rNJKGEj5MfdHEVB5NegqG6WCnhSfY5yiVIKP+yqL1SBCSwou7LJQEa98P4G6tsykhHAk&#10;sVxFL1y/A3WlaoXIJlxfr1mUHW1CXfc6mGY7SS2ltqMu1LUyVSaZmdVSpNloG5pqHYTVrhaL4Iei&#10;liMSqheiUGb8rqpl6YRLKDksVDoIlyW1rGjZKSo2WGhghIOdpo43GdX4jnNNySulg7Kp/ZWnFBaS&#10;hM8HkgasOS/QfkhtgaaR46lq9fFl1NR4nIg0PJ5mtmzOJaBiZnkW0OHgyDdR01dV/AUfb5xGaKKm&#10;9Gu4PP5Z4/jAF8WBzEwjWRUajUIL1F3KNBTgtdAC3bg8Mco4tFF4BjTHwqodYm/OZvFOsPmVeinZ&#10;y1Mmbwr6ykkPLs+cLkytl6dDXhxhKlHO4+XNWTPDpg6hU5Z59eTKW/bmlVNtLQabyiB0f3ol6rAV&#10;KNq+w0VXYovV1qSt+YN05pWo6RtvZNjIXo2aO7C0rKEJojkHQ3zQeZM1iWqipvY1zcUy8U1yGynp&#10;h4Wmk2kZJ8NrZ/SUD9BZfa9XxYZXUZ/6r8q0vg6/JxySN9dIFc7I+hrhBRTfXpfw82sldBGa/N41&#10;6Zsk/iVvFPyf5L+6UxhS3w0grQAAAABJRU5ErkJgglBLAwQUAAYACAAAACEAwBjXAd8AAAAIAQAA&#10;DwAAAGRycy9kb3ducmV2LnhtbEyPzU7DMBCE70i8g7VI3KjzAxUNcaqqAk4VEi1S1ds23iZR43UU&#10;u0n69rgnOM7MaubbfDmZVgzUu8aygngWgSAurW64UvCz+3h6BeE8ssbWMim4koNlcX+XY6btyN80&#10;bH0lQgm7DBXU3neZlK6syaCb2Y44ZCfbG/RB9pXUPY6h3LQyiaK5NNhwWKixo3VN5Xl7MQo+RxxX&#10;afw+bM6n9fWwe/nab2JS6vFhWr2B8DT5v2O44Qd0KALT0V5YO9EqSAK4D3ayAHGL0yQFcQz+83wB&#10;ssjl/weKX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AukYIXiwIAALAHAAAOAAAAAAAAAAAAAAAAADoCAABkcnMvZTJvRG9jLnhtbFBLAQItAAoA&#10;AAAAAAAAIQB+Fay/EgYAABIGAAAUAAAAAAAAAAAAAAAAAPEEAABkcnMvbWVkaWEvaW1hZ2UxLnBu&#10;Z1BLAQItAAoAAAAAAAAAIQDgid0cbQkAAG0JAAAUAAAAAAAAAAAAAAAAADULAABkcnMvbWVkaWEv&#10;aW1hZ2UyLnBuZ1BLAQItABQABgAIAAAAIQDAGNcB3wAAAAgBAAAPAAAAAAAAAAAAAAAAANQUAABk&#10;cnMvZG93bnJldi54bWxQSwECLQAUAAYACAAAACEALmzwAMUAAAClAQAAGQAAAAAAAAAAAAAAAADg&#10;FQAAZHJzL19yZWxzL2Uyb0RvYy54bWwucmVsc1BLBQYAAAAABwAHAL4BAADc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21;top:7678;width:8102;height:7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0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2A7899" w14:textId="77777777" w:rsidR="005763C4" w:rsidRPr="001676C6" w:rsidRDefault="005763C4" w:rsidP="008D2F94">
            <w:pPr>
              <w:jc w:val="left"/>
              <w:rPr>
                <w:b/>
                <w:bCs/>
                <w:sz w:val="32"/>
                <w:szCs w:val="32"/>
              </w:rPr>
            </w:pPr>
          </w:p>
          <w:p w14:paraId="6A614545" w14:textId="77777777" w:rsidR="005763C4" w:rsidRDefault="005763C4" w:rsidP="008D2F94">
            <w:pPr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30AB510B" w14:textId="77777777" w:rsidR="005763C4" w:rsidRPr="0040309A" w:rsidRDefault="005763C4" w:rsidP="008D2F94">
            <w:pPr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 окружающей среде</w:t>
            </w:r>
            <w:r w:rsidRPr="007071FE">
              <w:t xml:space="preserve">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750D8D5" w14:textId="77777777" w:rsidR="005763C4" w:rsidRPr="0040309A" w:rsidRDefault="005763C4" w:rsidP="008D2F94">
            <w:pPr>
              <w:spacing w:before="120"/>
            </w:pPr>
            <w:r w:rsidRPr="0040309A">
              <w:t>Distr.</w:t>
            </w:r>
          </w:p>
          <w:p w14:paraId="339B21F2" w14:textId="77777777" w:rsidR="005763C4" w:rsidRPr="0040309A" w:rsidRDefault="005763C4" w:rsidP="008D2F94">
            <w:r w:rsidRPr="0040309A">
              <w:t>GENERAL</w:t>
            </w:r>
          </w:p>
          <w:p w14:paraId="61720E17" w14:textId="77777777" w:rsidR="005763C4" w:rsidRPr="0040309A" w:rsidRDefault="005763C4" w:rsidP="008D2F94"/>
          <w:p w14:paraId="6F9365A3" w14:textId="5BBAA74F" w:rsidR="005763C4" w:rsidRPr="0040309A" w:rsidRDefault="005763C4" w:rsidP="008D2F94">
            <w:r>
              <w:fldChar w:fldCharType="begin"/>
            </w:r>
            <w:r w:rsidRPr="0040309A">
              <w:instrText xml:space="preserve"> DOCPROPERTY "Document number"  \* MERGEFORMAT </w:instrText>
            </w:r>
            <w:r>
              <w:fldChar w:fldCharType="separate"/>
            </w:r>
            <w:r>
              <w:t>UNEP/OzL.Pro/ExCom/97/42</w:t>
            </w:r>
            <w:r>
              <w:fldChar w:fldCharType="end"/>
            </w:r>
          </w:p>
          <w:p w14:paraId="04AF23E4" w14:textId="48CF91A0" w:rsidR="005763C4" w:rsidRPr="009B0D30" w:rsidRDefault="005763C4" w:rsidP="008D2F94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>
              <w:t xml:space="preserve">10 </w:t>
            </w:r>
            <w:r w:rsidRPr="005763C4">
              <w:rPr>
                <w:lang w:val="en-US"/>
              </w:rPr>
              <w:t>October</w:t>
            </w:r>
            <w:r>
              <w:t xml:space="preserve"> 2025</w:t>
            </w:r>
            <w:r w:rsidRPr="009B0D30">
              <w:fldChar w:fldCharType="end"/>
            </w:r>
          </w:p>
          <w:p w14:paraId="4E00971A" w14:textId="77777777" w:rsidR="005763C4" w:rsidRPr="009B0D30" w:rsidRDefault="005763C4" w:rsidP="008D2F94">
            <w:pPr>
              <w:rPr>
                <w:caps/>
              </w:rPr>
            </w:pPr>
          </w:p>
          <w:p w14:paraId="07B19FE8" w14:textId="77777777" w:rsidR="005763C4" w:rsidRPr="0040309A" w:rsidRDefault="005763C4" w:rsidP="008D2F94">
            <w:pPr>
              <w:rPr>
                <w:lang w:val="en-US"/>
              </w:rPr>
            </w:pPr>
            <w:r w:rsidRPr="00B630BA">
              <w:t>RUSSIAN</w:t>
            </w:r>
          </w:p>
          <w:p w14:paraId="44504A7E" w14:textId="77777777" w:rsidR="005763C4" w:rsidRDefault="005763C4" w:rsidP="008D2F94">
            <w:pPr>
              <w:rPr>
                <w:lang w:val="en-US"/>
              </w:rPr>
            </w:pPr>
            <w:r>
              <w:t>ORIGINAL: ENGLISH</w:t>
            </w:r>
          </w:p>
          <w:p w14:paraId="57469AFD" w14:textId="77777777" w:rsidR="005763C4" w:rsidRPr="0040309A" w:rsidRDefault="005763C4" w:rsidP="008D2F94">
            <w:pPr>
              <w:rPr>
                <w:lang w:val="en-US"/>
              </w:rPr>
            </w:pPr>
          </w:p>
        </w:tc>
      </w:tr>
    </w:tbl>
    <w:p w14:paraId="1425BBF9" w14:textId="77777777" w:rsidR="005763C4" w:rsidRPr="0040309A" w:rsidRDefault="005763C4" w:rsidP="005763C4">
      <w:pPr>
        <w:jc w:val="left"/>
      </w:pPr>
      <w:r w:rsidRPr="00B630BA">
        <w:t xml:space="preserve">ИСПОЛНИТЕЛЬНЫЙ КОМИТЕТ </w:t>
      </w:r>
      <w:r w:rsidRPr="00B630BA">
        <w:br/>
        <w:t xml:space="preserve">  МНОГОСТОРОННЕГО ФОНДА ДЛЯ </w:t>
      </w:r>
    </w:p>
    <w:p w14:paraId="06A90093" w14:textId="77777777" w:rsidR="005763C4" w:rsidRDefault="005763C4" w:rsidP="005763C4">
      <w:pPr>
        <w:jc w:val="left"/>
      </w:pPr>
      <w:r w:rsidRPr="0077270B">
        <w:t xml:space="preserve">  </w:t>
      </w:r>
      <w:r w:rsidRPr="00B630BA">
        <w:t>ОСУЩЕСТВЛЕНИЯ МОНРЕАЛЬСКОГО ПРОТОКОЛА</w:t>
      </w:r>
      <w:r>
        <w:cr/>
        <w:t>Девяносто седьмое совещание</w:t>
      </w:r>
    </w:p>
    <w:p w14:paraId="1C87B4F6" w14:textId="77777777" w:rsidR="005763C4" w:rsidRDefault="005763C4" w:rsidP="005763C4">
      <w:pPr>
        <w:jc w:val="left"/>
      </w:pPr>
      <w:r>
        <w:t>Монреаль, 1-5 декабря 2025 года</w:t>
      </w:r>
    </w:p>
    <w:p w14:paraId="1D3605A1" w14:textId="77777777" w:rsidR="005763C4" w:rsidRDefault="005763C4" w:rsidP="005763C4">
      <w:pPr>
        <w:jc w:val="left"/>
      </w:pPr>
      <w:r>
        <w:t>Пункт 9 (d) предварительной повестки дня</w:t>
      </w:r>
      <w:r w:rsidRPr="00512BEF">
        <w:rPr>
          <w:rStyle w:val="FootnoteReference"/>
        </w:rPr>
        <w:footnoteReference w:id="2"/>
      </w:r>
    </w:p>
    <w:p w14:paraId="3C82B72C" w14:textId="77777777" w:rsidR="005763C4" w:rsidRPr="009B0D30" w:rsidRDefault="005763C4" w:rsidP="005763C4">
      <w:pPr>
        <w:jc w:val="left"/>
      </w:pPr>
    </w:p>
    <w:p w14:paraId="7DB9E9F9" w14:textId="77777777" w:rsidR="005763C4" w:rsidRPr="009F0EFD" w:rsidRDefault="005763C4" w:rsidP="005763C4">
      <w:pPr>
        <w:jc w:val="left"/>
      </w:pPr>
    </w:p>
    <w:p w14:paraId="6051F13D" w14:textId="77777777" w:rsidR="005763C4" w:rsidRPr="009F0EFD" w:rsidRDefault="005763C4" w:rsidP="005763C4">
      <w:pPr>
        <w:jc w:val="left"/>
      </w:pPr>
    </w:p>
    <w:p w14:paraId="42A08DB2" w14:textId="77777777" w:rsidR="005763C4" w:rsidRPr="009F0EFD" w:rsidRDefault="005763C4" w:rsidP="005763C4">
      <w:pPr>
        <w:jc w:val="left"/>
      </w:pPr>
    </w:p>
    <w:p w14:paraId="2468CC05" w14:textId="77777777" w:rsidR="005763C4" w:rsidRPr="009F0EFD" w:rsidRDefault="005763C4" w:rsidP="005763C4">
      <w:pPr>
        <w:tabs>
          <w:tab w:val="left" w:pos="7590"/>
        </w:tabs>
        <w:jc w:val="left"/>
      </w:pPr>
    </w:p>
    <w:p w14:paraId="636793F0" w14:textId="77777777" w:rsidR="005763C4" w:rsidRPr="009F0EFD" w:rsidRDefault="005763C4" w:rsidP="005763C4"/>
    <w:p w14:paraId="17A339E7" w14:textId="77777777" w:rsidR="005763C4" w:rsidRPr="0087317C" w:rsidRDefault="005763C4" w:rsidP="005763C4">
      <w:pPr>
        <w:jc w:val="center"/>
        <w:rPr>
          <w:b/>
        </w:rPr>
      </w:pPr>
      <w:r>
        <w:rPr>
          <w:b/>
        </w:rPr>
        <w:t xml:space="preserve">ПРОЕКТНОЕ ПРЕДЛОЖЕНИЕ: </w:t>
      </w:r>
      <w:r w:rsidRPr="009F0EFD">
        <w:rPr>
          <w:b/>
        </w:rPr>
        <w:t>КАМЕРУН</w:t>
      </w:r>
    </w:p>
    <w:p w14:paraId="6BF112FB" w14:textId="77777777" w:rsidR="005763C4" w:rsidRPr="0087317C" w:rsidRDefault="005763C4" w:rsidP="005763C4"/>
    <w:p w14:paraId="1A720CA4" w14:textId="77777777" w:rsidR="005763C4" w:rsidRPr="0087317C" w:rsidRDefault="005763C4" w:rsidP="005763C4"/>
    <w:p w14:paraId="35B35359" w14:textId="77777777" w:rsidR="00887AEE" w:rsidRPr="005F65B1" w:rsidRDefault="00887AEE" w:rsidP="00887AEE">
      <w:pPr>
        <w:ind w:firstLine="720"/>
        <w:rPr>
          <w:lang w:val="ru-RU"/>
        </w:rPr>
      </w:pPr>
      <w:r>
        <w:rPr>
          <w:lang w:val="ru-RU"/>
        </w:rPr>
        <w:t>Настоящий документ содержит комментарии и рекомендации Секретариата по следующему проектному предложению:</w:t>
      </w:r>
    </w:p>
    <w:p w14:paraId="3B915287" w14:textId="77777777" w:rsidR="00887AEE" w:rsidRDefault="00887AEE" w:rsidP="00887AEE">
      <w:pPr>
        <w:spacing w:before="240" w:after="240"/>
        <w:rPr>
          <w:u w:val="single"/>
          <w:lang w:val="en-US"/>
        </w:rPr>
      </w:pPr>
      <w:r>
        <w:rPr>
          <w:u w:val="single"/>
          <w:lang w:val="ru-RU"/>
        </w:rPr>
        <w:t>Поэтапный отказ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7"/>
        <w:gridCol w:w="1765"/>
        <w:gridCol w:w="2158"/>
      </w:tblGrid>
      <w:tr w:rsidR="005763C4" w:rsidRPr="0087317C" w14:paraId="4844DF96" w14:textId="77777777" w:rsidTr="008D2F94">
        <w:tc>
          <w:tcPr>
            <w:tcW w:w="2904" w:type="pct"/>
          </w:tcPr>
          <w:p w14:paraId="66E753ED" w14:textId="7264E175" w:rsidR="005763C4" w:rsidRPr="0087317C" w:rsidRDefault="00887AEE" w:rsidP="0039303F">
            <w:pPr>
              <w:pStyle w:val="ListParagraph"/>
              <w:numPr>
                <w:ilvl w:val="0"/>
                <w:numId w:val="21"/>
              </w:numPr>
              <w:ind w:hanging="830"/>
              <w:jc w:val="left"/>
            </w:pPr>
            <w:r>
              <w:rPr>
                <w:color w:val="000000"/>
                <w:lang w:val="ru-RU"/>
              </w:rPr>
              <w:t>План организационной деятельности по поэтапному отказу от ГХФУ (этап III, первый транш)</w:t>
            </w:r>
          </w:p>
        </w:tc>
        <w:tc>
          <w:tcPr>
            <w:tcW w:w="943" w:type="pct"/>
          </w:tcPr>
          <w:p w14:paraId="538B9532" w14:textId="77777777" w:rsidR="005763C4" w:rsidRPr="0087317C" w:rsidRDefault="005763C4" w:rsidP="008D2F94">
            <w:pPr>
              <w:ind w:right="220"/>
              <w:jc w:val="right"/>
              <w:rPr>
                <w:highlight w:val="cyan"/>
              </w:rPr>
            </w:pPr>
            <w:r>
              <w:t>ЮНИДО</w:t>
            </w:r>
          </w:p>
        </w:tc>
        <w:tc>
          <w:tcPr>
            <w:tcW w:w="1153" w:type="pct"/>
          </w:tcPr>
          <w:p w14:paraId="2CE780CC" w14:textId="5D3E6E41" w:rsidR="005763C4" w:rsidRPr="0087317C" w:rsidRDefault="00887AEE" w:rsidP="008D2F94">
            <w:pPr>
              <w:jc w:val="right"/>
              <w:rPr>
                <w:highlight w:val="cyan"/>
              </w:rPr>
            </w:pPr>
            <w:r>
              <w:rPr>
                <w:color w:val="000000"/>
                <w:lang w:val="ru-RU"/>
              </w:rPr>
              <w:t>Индивидуальное рассмотрение</w:t>
            </w:r>
          </w:p>
        </w:tc>
      </w:tr>
    </w:tbl>
    <w:p w14:paraId="1542504A" w14:textId="77777777" w:rsidR="005763C4" w:rsidRPr="00122AA3" w:rsidRDefault="005763C4" w:rsidP="005763C4"/>
    <w:p w14:paraId="2C0EF5B5" w14:textId="77777777" w:rsidR="005763C4" w:rsidRPr="00122AA3" w:rsidRDefault="005763C4" w:rsidP="005763C4"/>
    <w:p w14:paraId="54F4FDE4" w14:textId="77777777" w:rsidR="005763C4" w:rsidRPr="00122AA3" w:rsidRDefault="005763C4" w:rsidP="005763C4"/>
    <w:p w14:paraId="55BCE533" w14:textId="77777777" w:rsidR="005763C4" w:rsidRPr="00122AA3" w:rsidRDefault="005763C4" w:rsidP="005763C4">
      <w:pPr>
        <w:jc w:val="left"/>
      </w:pPr>
    </w:p>
    <w:p w14:paraId="4AB1B968" w14:textId="77777777" w:rsidR="005763C4" w:rsidRPr="00122AA3" w:rsidRDefault="005763C4" w:rsidP="005763C4">
      <w:pPr>
        <w:jc w:val="left"/>
      </w:pPr>
      <w:r w:rsidRPr="00122AA3">
        <w:br w:type="page"/>
      </w:r>
    </w:p>
    <w:p w14:paraId="1F22A97E" w14:textId="77777777" w:rsidR="005763C4" w:rsidRPr="0087317C" w:rsidRDefault="005763C4" w:rsidP="005763C4">
      <w:pPr>
        <w:spacing w:after="120"/>
        <w:jc w:val="center"/>
        <w:rPr>
          <w:b/>
        </w:rPr>
      </w:pPr>
      <w:r>
        <w:rPr>
          <w:b/>
        </w:rPr>
        <w:lastRenderedPageBreak/>
        <w:t>ОЦЕНОЧНЫЙ ЛИСТ ПРОЕКТА – МНОГОЛЕТНИЕ ПРОЕКТЫ</w:t>
      </w:r>
    </w:p>
    <w:p w14:paraId="0FCD1108" w14:textId="55DC1AD2" w:rsidR="005763C4" w:rsidRPr="0032151E" w:rsidRDefault="005763C4" w:rsidP="005763C4">
      <w:pPr>
        <w:spacing w:after="200"/>
        <w:jc w:val="center"/>
        <w:rPr>
          <w:b/>
          <w:lang w:val="en-US"/>
        </w:rPr>
      </w:pPr>
      <w:r w:rsidRPr="002D2CF4">
        <w:rPr>
          <w:b/>
        </w:rPr>
        <w:t>Камерун</w:t>
      </w:r>
      <w:r w:rsidR="0032151E" w:rsidRPr="0032151E">
        <w:rPr>
          <w:lang w:val="ru-RU"/>
        </w:rPr>
        <w:t xml:space="preserve"> </w:t>
      </w:r>
    </w:p>
    <w:tbl>
      <w:tblPr>
        <w:tblStyle w:val="TableGrid"/>
        <w:tblW w:w="5595" w:type="pct"/>
        <w:tblInd w:w="-545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219"/>
        <w:gridCol w:w="5244"/>
      </w:tblGrid>
      <w:tr w:rsidR="005763C4" w:rsidRPr="002D2CF4" w14:paraId="760F5C7D" w14:textId="77777777" w:rsidTr="00F16816">
        <w:trPr>
          <w:trHeight w:val="139"/>
        </w:trPr>
        <w:tc>
          <w:tcPr>
            <w:tcW w:w="2494" w:type="pct"/>
          </w:tcPr>
          <w:p w14:paraId="4913139B" w14:textId="77777777" w:rsidR="005763C4" w:rsidRPr="002D2CF4" w:rsidRDefault="005763C4" w:rsidP="008D2F94">
            <w:pPr>
              <w:rPr>
                <w:b/>
                <w:sz w:val="16"/>
                <w:szCs w:val="16"/>
              </w:rPr>
            </w:pPr>
            <w:r w:rsidRPr="002D2CF4">
              <w:rPr>
                <w:b/>
                <w:sz w:val="16"/>
                <w:szCs w:val="16"/>
              </w:rPr>
              <w:t>I) НАЗВАНИЕ ПРОЕКТА</w:t>
            </w:r>
          </w:p>
        </w:tc>
        <w:tc>
          <w:tcPr>
            <w:tcW w:w="2506" w:type="pct"/>
          </w:tcPr>
          <w:p w14:paraId="7BE407E2" w14:textId="77777777" w:rsidR="005763C4" w:rsidRPr="002D2CF4" w:rsidRDefault="005763C4" w:rsidP="008D2F94">
            <w:pPr>
              <w:jc w:val="center"/>
              <w:rPr>
                <w:b/>
                <w:sz w:val="16"/>
                <w:szCs w:val="16"/>
              </w:rPr>
            </w:pPr>
            <w:r w:rsidRPr="002D2CF4">
              <w:rPr>
                <w:b/>
                <w:sz w:val="16"/>
                <w:szCs w:val="16"/>
              </w:rPr>
              <w:t>УЧРЕЖДЕНИЕ</w:t>
            </w:r>
          </w:p>
        </w:tc>
      </w:tr>
      <w:tr w:rsidR="005763C4" w:rsidRPr="002D2CF4" w14:paraId="6E128752" w14:textId="77777777" w:rsidTr="00F16816">
        <w:trPr>
          <w:trHeight w:val="40"/>
        </w:trPr>
        <w:tc>
          <w:tcPr>
            <w:tcW w:w="2494" w:type="pct"/>
            <w:vAlign w:val="center"/>
          </w:tcPr>
          <w:p w14:paraId="465C1D1F" w14:textId="77777777" w:rsidR="005763C4" w:rsidRPr="002D2CF4" w:rsidRDefault="005763C4" w:rsidP="008D2F94">
            <w:pPr>
              <w:jc w:val="center"/>
              <w:rPr>
                <w:sz w:val="16"/>
                <w:szCs w:val="16"/>
              </w:rPr>
            </w:pPr>
            <w:r w:rsidRPr="002D2CF4">
              <w:rPr>
                <w:color w:val="000000" w:themeColor="text1"/>
                <w:sz w:val="16"/>
                <w:szCs w:val="16"/>
              </w:rPr>
              <w:t>План организационной деятельности по поэтапному отказу от ГХФУ (этап III)</w:t>
            </w:r>
          </w:p>
        </w:tc>
        <w:tc>
          <w:tcPr>
            <w:tcW w:w="2506" w:type="pct"/>
            <w:vAlign w:val="center"/>
          </w:tcPr>
          <w:p w14:paraId="56D615E3" w14:textId="77777777" w:rsidR="005763C4" w:rsidRPr="002D2CF4" w:rsidRDefault="005763C4" w:rsidP="008D2F94">
            <w:pPr>
              <w:jc w:val="center"/>
              <w:rPr>
                <w:sz w:val="16"/>
                <w:szCs w:val="16"/>
              </w:rPr>
            </w:pPr>
            <w:r w:rsidRPr="002D2CF4">
              <w:rPr>
                <w:color w:val="000000" w:themeColor="text1"/>
                <w:sz w:val="16"/>
                <w:szCs w:val="16"/>
              </w:rPr>
              <w:t>ЮНИДО</w:t>
            </w:r>
          </w:p>
        </w:tc>
      </w:tr>
    </w:tbl>
    <w:p w14:paraId="57DE372B" w14:textId="77777777" w:rsidR="005763C4" w:rsidRPr="002D2CF4" w:rsidRDefault="005763C4" w:rsidP="005763C4">
      <w:pPr>
        <w:jc w:val="center"/>
        <w:rPr>
          <w:sz w:val="16"/>
          <w:szCs w:val="16"/>
        </w:rPr>
      </w:pPr>
    </w:p>
    <w:tbl>
      <w:tblPr>
        <w:tblStyle w:val="TableGrid"/>
        <w:tblW w:w="5595" w:type="pct"/>
        <w:tblInd w:w="-545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482"/>
        <w:gridCol w:w="1978"/>
        <w:gridCol w:w="2003"/>
      </w:tblGrid>
      <w:tr w:rsidR="005763C4" w:rsidRPr="002D2CF4" w14:paraId="75077668" w14:textId="77777777" w:rsidTr="00F16816">
        <w:trPr>
          <w:trHeight w:val="77"/>
        </w:trPr>
        <w:tc>
          <w:tcPr>
            <w:tcW w:w="3098" w:type="pct"/>
          </w:tcPr>
          <w:p w14:paraId="02F7597F" w14:textId="77777777" w:rsidR="005763C4" w:rsidRPr="002D2CF4" w:rsidRDefault="005763C4" w:rsidP="008D2F94">
            <w:pPr>
              <w:jc w:val="left"/>
              <w:rPr>
                <w:b/>
                <w:sz w:val="16"/>
                <w:szCs w:val="16"/>
              </w:rPr>
            </w:pPr>
            <w:r w:rsidRPr="002D2CF4">
              <w:rPr>
                <w:b/>
                <w:sz w:val="16"/>
                <w:szCs w:val="16"/>
              </w:rPr>
              <w:t>II) ПОСЛЕДНИЕ ДАННЫЕ, ПРЕДСТАВЛЕННЫЕ СОГЛАСНО СТАТЬЕ 7 (приложение C, группа I)</w:t>
            </w:r>
          </w:p>
        </w:tc>
        <w:tc>
          <w:tcPr>
            <w:tcW w:w="945" w:type="pct"/>
          </w:tcPr>
          <w:p w14:paraId="66310DB0" w14:textId="77777777" w:rsidR="005763C4" w:rsidRPr="002D2CF4" w:rsidRDefault="005763C4" w:rsidP="008D2F94">
            <w:pPr>
              <w:jc w:val="center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 xml:space="preserve">Год: </w:t>
            </w:r>
            <w:r w:rsidRPr="002D2CF4">
              <w:rPr>
                <w:sz w:val="16"/>
                <w:szCs w:val="16"/>
              </w:rPr>
              <w:t>2024</w:t>
            </w:r>
          </w:p>
        </w:tc>
        <w:tc>
          <w:tcPr>
            <w:tcW w:w="957" w:type="pct"/>
          </w:tcPr>
          <w:p w14:paraId="02E70DC2" w14:textId="77777777" w:rsidR="005763C4" w:rsidRPr="002D2CF4" w:rsidRDefault="005763C4" w:rsidP="008D2F94">
            <w:pPr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 xml:space="preserve">22,20 </w:t>
            </w:r>
            <w:r w:rsidRPr="005B2DC0">
              <w:rPr>
                <w:sz w:val="16"/>
                <w:szCs w:val="16"/>
              </w:rPr>
              <w:t>тонны ОРС</w:t>
            </w:r>
          </w:p>
        </w:tc>
      </w:tr>
    </w:tbl>
    <w:p w14:paraId="3A56770F" w14:textId="77777777" w:rsidR="005763C4" w:rsidRPr="002D2CF4" w:rsidRDefault="005763C4" w:rsidP="005763C4">
      <w:pPr>
        <w:jc w:val="center"/>
        <w:rPr>
          <w:sz w:val="16"/>
          <w:szCs w:val="16"/>
        </w:rPr>
      </w:pPr>
    </w:p>
    <w:tbl>
      <w:tblPr>
        <w:tblStyle w:val="TableGrid"/>
        <w:tblW w:w="5595" w:type="pct"/>
        <w:tblInd w:w="-545" w:type="dxa"/>
        <w:tblLayout w:type="fixed"/>
        <w:tblLook w:val="04A0" w:firstRow="1" w:lastRow="0" w:firstColumn="1" w:lastColumn="0" w:noHBand="0" w:noVBand="1"/>
      </w:tblPr>
      <w:tblGrid>
        <w:gridCol w:w="1353"/>
        <w:gridCol w:w="718"/>
        <w:gridCol w:w="1084"/>
        <w:gridCol w:w="1258"/>
        <w:gridCol w:w="1080"/>
        <w:gridCol w:w="814"/>
        <w:gridCol w:w="1080"/>
        <w:gridCol w:w="992"/>
        <w:gridCol w:w="900"/>
        <w:gridCol w:w="1184"/>
      </w:tblGrid>
      <w:tr w:rsidR="005763C4" w:rsidRPr="002D2CF4" w14:paraId="211E9E29" w14:textId="77777777" w:rsidTr="00F16816">
        <w:trPr>
          <w:trHeight w:val="128"/>
        </w:trPr>
        <w:tc>
          <w:tcPr>
            <w:tcW w:w="4002" w:type="pct"/>
            <w:gridSpan w:val="8"/>
          </w:tcPr>
          <w:p w14:paraId="22224DFF" w14:textId="77777777" w:rsidR="005763C4" w:rsidRPr="002D2CF4" w:rsidRDefault="005763C4" w:rsidP="008D2F94">
            <w:pPr>
              <w:jc w:val="left"/>
              <w:rPr>
                <w:b/>
                <w:sz w:val="16"/>
                <w:szCs w:val="16"/>
              </w:rPr>
            </w:pPr>
            <w:r w:rsidRPr="005B2DC0">
              <w:rPr>
                <w:b/>
                <w:sz w:val="16"/>
                <w:szCs w:val="16"/>
              </w:rPr>
              <w:t>III) ПОСЛЕДНИЕ ДАННЫЕ ПО СТРАНОВОЙ СЕКТОРАЛЬНОЙ ПРОГРАММЕ (в тоннах ОРС)</w:t>
            </w:r>
          </w:p>
        </w:tc>
        <w:tc>
          <w:tcPr>
            <w:tcW w:w="998" w:type="pct"/>
            <w:gridSpan w:val="2"/>
          </w:tcPr>
          <w:p w14:paraId="1916F76C" w14:textId="77777777" w:rsidR="005763C4" w:rsidRPr="002D2CF4" w:rsidRDefault="005763C4" w:rsidP="008D2F94">
            <w:pPr>
              <w:spacing w:after="60"/>
              <w:jc w:val="right"/>
              <w:rPr>
                <w:b/>
                <w:sz w:val="16"/>
                <w:szCs w:val="16"/>
              </w:rPr>
            </w:pPr>
            <w:r w:rsidRPr="005B2DC0">
              <w:rPr>
                <w:b/>
                <w:sz w:val="16"/>
                <w:szCs w:val="16"/>
              </w:rPr>
              <w:t xml:space="preserve">Год: </w:t>
            </w:r>
            <w:r w:rsidRPr="005B2DC0">
              <w:rPr>
                <w:b/>
                <w:color w:val="000000" w:themeColor="text1"/>
                <w:sz w:val="16"/>
                <w:szCs w:val="16"/>
              </w:rPr>
              <w:t>2024</w:t>
            </w:r>
          </w:p>
        </w:tc>
      </w:tr>
      <w:tr w:rsidR="008617F1" w:rsidRPr="002D2CF4" w14:paraId="7390156D" w14:textId="77777777" w:rsidTr="00F16816">
        <w:trPr>
          <w:trHeight w:val="250"/>
        </w:trPr>
        <w:tc>
          <w:tcPr>
            <w:tcW w:w="647" w:type="pct"/>
            <w:vAlign w:val="center"/>
          </w:tcPr>
          <w:p w14:paraId="0CBA9851" w14:textId="77777777" w:rsidR="008617F1" w:rsidRDefault="005763C4" w:rsidP="008D2F94">
            <w:pPr>
              <w:spacing w:after="60"/>
              <w:jc w:val="center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 xml:space="preserve">Хим. </w:t>
            </w:r>
          </w:p>
          <w:p w14:paraId="2EA66004" w14:textId="6D722407" w:rsidR="005763C4" w:rsidRPr="002D2CF4" w:rsidRDefault="005763C4" w:rsidP="008D2F94">
            <w:pPr>
              <w:spacing w:after="60"/>
              <w:jc w:val="center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вещво</w:t>
            </w:r>
          </w:p>
        </w:tc>
        <w:tc>
          <w:tcPr>
            <w:tcW w:w="343" w:type="pct"/>
            <w:vAlign w:val="center"/>
          </w:tcPr>
          <w:p w14:paraId="3FBE3A1E" w14:textId="77777777" w:rsidR="005763C4" w:rsidRPr="002D2CF4" w:rsidRDefault="005763C4" w:rsidP="008D2F94">
            <w:pPr>
              <w:spacing w:after="60"/>
              <w:ind w:left="-106" w:right="-97"/>
              <w:jc w:val="center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Аэрозоли</w:t>
            </w:r>
          </w:p>
        </w:tc>
        <w:tc>
          <w:tcPr>
            <w:tcW w:w="518" w:type="pct"/>
            <w:vAlign w:val="center"/>
          </w:tcPr>
          <w:p w14:paraId="7FC8615E" w14:textId="0227476A" w:rsidR="005763C4" w:rsidRPr="002D2CF4" w:rsidRDefault="005763C4" w:rsidP="008D2F94">
            <w:pPr>
              <w:spacing w:after="60"/>
              <w:jc w:val="center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Пеноматлы</w:t>
            </w:r>
          </w:p>
        </w:tc>
        <w:tc>
          <w:tcPr>
            <w:tcW w:w="601" w:type="pct"/>
            <w:vAlign w:val="center"/>
          </w:tcPr>
          <w:p w14:paraId="454C567F" w14:textId="77777777" w:rsidR="005763C4" w:rsidRPr="002D2CF4" w:rsidRDefault="005763C4" w:rsidP="008D2F94">
            <w:pPr>
              <w:spacing w:after="60"/>
              <w:ind w:left="-106" w:right="-112"/>
              <w:jc w:val="center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Пожаротушение</w:t>
            </w:r>
          </w:p>
        </w:tc>
        <w:tc>
          <w:tcPr>
            <w:tcW w:w="904" w:type="pct"/>
            <w:gridSpan w:val="2"/>
            <w:vAlign w:val="center"/>
          </w:tcPr>
          <w:p w14:paraId="1C9F3003" w14:textId="77777777" w:rsidR="005763C4" w:rsidRPr="002D2CF4" w:rsidRDefault="005763C4" w:rsidP="008D2F94">
            <w:pPr>
              <w:spacing w:after="60"/>
              <w:jc w:val="center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Холодильные установки</w:t>
            </w:r>
          </w:p>
        </w:tc>
        <w:tc>
          <w:tcPr>
            <w:tcW w:w="516" w:type="pct"/>
            <w:vAlign w:val="center"/>
          </w:tcPr>
          <w:p w14:paraId="2201AFD2" w14:textId="77777777" w:rsidR="005763C4" w:rsidRPr="002D2CF4" w:rsidRDefault="005763C4" w:rsidP="008D2F94">
            <w:pPr>
              <w:spacing w:after="60"/>
              <w:ind w:left="-106" w:right="-105"/>
              <w:jc w:val="center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Растворители</w:t>
            </w:r>
          </w:p>
        </w:tc>
        <w:tc>
          <w:tcPr>
            <w:tcW w:w="474" w:type="pct"/>
            <w:vAlign w:val="center"/>
          </w:tcPr>
          <w:p w14:paraId="35C2BEC4" w14:textId="77777777" w:rsidR="005763C4" w:rsidRPr="002D2CF4" w:rsidRDefault="005763C4" w:rsidP="008D2F94">
            <w:pPr>
              <w:spacing w:after="60"/>
              <w:jc w:val="center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Технологич. агенты</w:t>
            </w:r>
          </w:p>
        </w:tc>
        <w:tc>
          <w:tcPr>
            <w:tcW w:w="430" w:type="pct"/>
            <w:vAlign w:val="center"/>
          </w:tcPr>
          <w:p w14:paraId="0B1D36E1" w14:textId="77777777" w:rsidR="005763C4" w:rsidRPr="002D2CF4" w:rsidRDefault="005763C4" w:rsidP="008D2F94">
            <w:pPr>
              <w:spacing w:after="60"/>
              <w:jc w:val="center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Лаборате использе</w:t>
            </w:r>
          </w:p>
        </w:tc>
        <w:tc>
          <w:tcPr>
            <w:tcW w:w="569" w:type="pct"/>
            <w:vAlign w:val="center"/>
          </w:tcPr>
          <w:p w14:paraId="7ACF08C3" w14:textId="77777777" w:rsidR="005763C4" w:rsidRPr="002D2CF4" w:rsidRDefault="005763C4" w:rsidP="008D2F94">
            <w:pPr>
              <w:spacing w:after="60"/>
              <w:jc w:val="center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Совокупное секторальное потребление</w:t>
            </w:r>
          </w:p>
        </w:tc>
      </w:tr>
      <w:tr w:rsidR="008617F1" w:rsidRPr="002D2CF4" w14:paraId="0E30D7F0" w14:textId="77777777" w:rsidTr="00F16816">
        <w:trPr>
          <w:trHeight w:val="154"/>
        </w:trPr>
        <w:tc>
          <w:tcPr>
            <w:tcW w:w="2108" w:type="pct"/>
            <w:gridSpan w:val="4"/>
            <w:vAlign w:val="center"/>
          </w:tcPr>
          <w:p w14:paraId="7992E8B6" w14:textId="77777777" w:rsidR="005763C4" w:rsidRPr="002D2CF4" w:rsidRDefault="005763C4" w:rsidP="008D2F94">
            <w:pPr>
              <w:spacing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516" w:type="pct"/>
            <w:vAlign w:val="center"/>
          </w:tcPr>
          <w:p w14:paraId="13F68089" w14:textId="77777777" w:rsidR="005763C4" w:rsidRPr="002D2CF4" w:rsidRDefault="005763C4" w:rsidP="008D2F94">
            <w:pPr>
              <w:spacing w:after="60"/>
              <w:ind w:left="-83" w:right="-68"/>
              <w:jc w:val="center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Производство</w:t>
            </w:r>
          </w:p>
        </w:tc>
        <w:tc>
          <w:tcPr>
            <w:tcW w:w="389" w:type="pct"/>
            <w:vAlign w:val="center"/>
          </w:tcPr>
          <w:p w14:paraId="72ADC954" w14:textId="77777777" w:rsidR="005763C4" w:rsidRPr="002D2CF4" w:rsidRDefault="005763C4" w:rsidP="008D2F94">
            <w:pPr>
              <w:spacing w:after="60"/>
              <w:jc w:val="center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Обслу-живание</w:t>
            </w:r>
          </w:p>
        </w:tc>
        <w:tc>
          <w:tcPr>
            <w:tcW w:w="1987" w:type="pct"/>
            <w:gridSpan w:val="4"/>
            <w:vAlign w:val="center"/>
          </w:tcPr>
          <w:p w14:paraId="10119940" w14:textId="77777777" w:rsidR="005763C4" w:rsidRPr="002D2CF4" w:rsidRDefault="005763C4" w:rsidP="008D2F94">
            <w:pPr>
              <w:spacing w:after="60"/>
              <w:jc w:val="center"/>
              <w:rPr>
                <w:sz w:val="16"/>
                <w:szCs w:val="16"/>
              </w:rPr>
            </w:pPr>
          </w:p>
        </w:tc>
      </w:tr>
      <w:tr w:rsidR="008617F1" w:rsidRPr="002D2CF4" w14:paraId="5CADF089" w14:textId="77777777" w:rsidTr="00F16816">
        <w:trPr>
          <w:trHeight w:val="250"/>
        </w:trPr>
        <w:tc>
          <w:tcPr>
            <w:tcW w:w="647" w:type="pct"/>
          </w:tcPr>
          <w:p w14:paraId="02D8C1B2" w14:textId="77777777" w:rsidR="005763C4" w:rsidRPr="002D2CF4" w:rsidRDefault="005763C4" w:rsidP="008D2F94">
            <w:pPr>
              <w:spacing w:after="60"/>
              <w:jc w:val="left"/>
              <w:rPr>
                <w:sz w:val="16"/>
                <w:szCs w:val="16"/>
              </w:rPr>
            </w:pPr>
            <w:r w:rsidRPr="005B2DC0">
              <w:rPr>
                <w:color w:val="000000" w:themeColor="text1"/>
                <w:sz w:val="16"/>
                <w:szCs w:val="16"/>
              </w:rPr>
              <w:t>ГХФУ-22</w:t>
            </w:r>
          </w:p>
        </w:tc>
        <w:tc>
          <w:tcPr>
            <w:tcW w:w="343" w:type="pct"/>
          </w:tcPr>
          <w:p w14:paraId="508B8349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518" w:type="pct"/>
          </w:tcPr>
          <w:p w14:paraId="13385527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601" w:type="pct"/>
          </w:tcPr>
          <w:p w14:paraId="7327642D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516" w:type="pct"/>
          </w:tcPr>
          <w:p w14:paraId="493AF63A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389" w:type="pct"/>
          </w:tcPr>
          <w:p w14:paraId="7604EDDA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22,20</w:t>
            </w:r>
          </w:p>
        </w:tc>
        <w:tc>
          <w:tcPr>
            <w:tcW w:w="516" w:type="pct"/>
          </w:tcPr>
          <w:p w14:paraId="3625BBC8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74" w:type="pct"/>
          </w:tcPr>
          <w:p w14:paraId="60A1BD99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30" w:type="pct"/>
          </w:tcPr>
          <w:p w14:paraId="37F37D89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569" w:type="pct"/>
          </w:tcPr>
          <w:p w14:paraId="1323BA47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22,20</w:t>
            </w:r>
          </w:p>
        </w:tc>
      </w:tr>
    </w:tbl>
    <w:p w14:paraId="17F1A132" w14:textId="77777777" w:rsidR="005763C4" w:rsidRPr="002D2CF4" w:rsidRDefault="005763C4" w:rsidP="005763C4">
      <w:pPr>
        <w:jc w:val="center"/>
        <w:rPr>
          <w:sz w:val="16"/>
          <w:szCs w:val="16"/>
        </w:rPr>
      </w:pPr>
    </w:p>
    <w:tbl>
      <w:tblPr>
        <w:tblStyle w:val="TableGrid"/>
        <w:tblW w:w="5595" w:type="pct"/>
        <w:tblInd w:w="-545" w:type="dxa"/>
        <w:tblLook w:val="04A0" w:firstRow="1" w:lastRow="0" w:firstColumn="1" w:lastColumn="0" w:noHBand="0" w:noVBand="1"/>
      </w:tblPr>
      <w:tblGrid>
        <w:gridCol w:w="2789"/>
        <w:gridCol w:w="1323"/>
        <w:gridCol w:w="4344"/>
        <w:gridCol w:w="2007"/>
      </w:tblGrid>
      <w:tr w:rsidR="005763C4" w:rsidRPr="002D2CF4" w14:paraId="439A159E" w14:textId="77777777" w:rsidTr="00F16816">
        <w:trPr>
          <w:trHeight w:val="272"/>
        </w:trPr>
        <w:tc>
          <w:tcPr>
            <w:tcW w:w="5000" w:type="pct"/>
            <w:gridSpan w:val="4"/>
          </w:tcPr>
          <w:p w14:paraId="2BC1C472" w14:textId="77777777" w:rsidR="005763C4" w:rsidRPr="002D2CF4" w:rsidRDefault="005763C4" w:rsidP="008D2F94">
            <w:pPr>
              <w:jc w:val="left"/>
              <w:rPr>
                <w:b/>
                <w:sz w:val="16"/>
                <w:szCs w:val="16"/>
              </w:rPr>
            </w:pPr>
            <w:r w:rsidRPr="005B2DC0">
              <w:rPr>
                <w:b/>
                <w:sz w:val="16"/>
                <w:szCs w:val="16"/>
              </w:rPr>
              <w:t>IV) ДАННЫЕ О ПОТРЕБЛЕНИИ (в тоннах ОРС)</w:t>
            </w:r>
          </w:p>
        </w:tc>
      </w:tr>
      <w:tr w:rsidR="005763C4" w:rsidRPr="002D2CF4" w14:paraId="236CC336" w14:textId="77777777" w:rsidTr="00F16816">
        <w:trPr>
          <w:trHeight w:val="272"/>
        </w:trPr>
        <w:tc>
          <w:tcPr>
            <w:tcW w:w="1333" w:type="pct"/>
          </w:tcPr>
          <w:p w14:paraId="093C1DD3" w14:textId="77777777" w:rsidR="005763C4" w:rsidRPr="002D2CF4" w:rsidRDefault="005763C4" w:rsidP="008D2F94">
            <w:pPr>
              <w:spacing w:after="60"/>
              <w:jc w:val="center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Базовый уровень 2009-2010 г.:</w:t>
            </w:r>
          </w:p>
        </w:tc>
        <w:tc>
          <w:tcPr>
            <w:tcW w:w="632" w:type="pct"/>
          </w:tcPr>
          <w:p w14:paraId="6250EFCE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88,80</w:t>
            </w:r>
          </w:p>
        </w:tc>
        <w:tc>
          <w:tcPr>
            <w:tcW w:w="2076" w:type="pct"/>
          </w:tcPr>
          <w:p w14:paraId="560CAEF7" w14:textId="77777777" w:rsidR="005763C4" w:rsidRPr="002D2CF4" w:rsidRDefault="005763C4" w:rsidP="008D2F94">
            <w:pPr>
              <w:spacing w:after="60"/>
              <w:jc w:val="center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Начальный уровень устойчивого совокупного сокращения:</w:t>
            </w:r>
          </w:p>
        </w:tc>
        <w:tc>
          <w:tcPr>
            <w:tcW w:w="959" w:type="pct"/>
          </w:tcPr>
          <w:p w14:paraId="3FA1209B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77,56</w:t>
            </w:r>
          </w:p>
        </w:tc>
      </w:tr>
      <w:tr w:rsidR="005763C4" w:rsidRPr="002D2CF4" w14:paraId="22D130BC" w14:textId="77777777" w:rsidTr="00F16816">
        <w:trPr>
          <w:trHeight w:val="163"/>
        </w:trPr>
        <w:tc>
          <w:tcPr>
            <w:tcW w:w="5000" w:type="pct"/>
            <w:gridSpan w:val="4"/>
          </w:tcPr>
          <w:p w14:paraId="1E89AD7C" w14:textId="77777777" w:rsidR="005763C4" w:rsidRPr="002D2CF4" w:rsidRDefault="005763C4" w:rsidP="008D2F94">
            <w:pPr>
              <w:tabs>
                <w:tab w:val="left" w:pos="993"/>
              </w:tabs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</w:t>
            </w:r>
            <w:r w:rsidRPr="005B2DC0">
              <w:rPr>
                <w:b/>
                <w:sz w:val="16"/>
                <w:szCs w:val="16"/>
              </w:rPr>
              <w:t>ПОТРЕБЛЕНИЕ, ОТВЕЧАЮЩЕЕ КРИТЕРИЯМ ФИНАНСИРОВАНИЯ</w:t>
            </w:r>
          </w:p>
        </w:tc>
      </w:tr>
      <w:tr w:rsidR="005763C4" w:rsidRPr="002D2CF4" w14:paraId="65C17437" w14:textId="77777777" w:rsidTr="00F16816">
        <w:trPr>
          <w:trHeight w:val="272"/>
        </w:trPr>
        <w:tc>
          <w:tcPr>
            <w:tcW w:w="1333" w:type="pct"/>
          </w:tcPr>
          <w:p w14:paraId="4E476919" w14:textId="77777777" w:rsidR="005763C4" w:rsidRPr="002D2CF4" w:rsidRDefault="005763C4" w:rsidP="008D2F94">
            <w:pPr>
              <w:spacing w:after="60"/>
              <w:jc w:val="center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Уже утверждено:</w:t>
            </w:r>
          </w:p>
        </w:tc>
        <w:tc>
          <w:tcPr>
            <w:tcW w:w="632" w:type="pct"/>
          </w:tcPr>
          <w:p w14:paraId="2497C4E4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54,01</w:t>
            </w:r>
          </w:p>
        </w:tc>
        <w:tc>
          <w:tcPr>
            <w:tcW w:w="2076" w:type="pct"/>
          </w:tcPr>
          <w:p w14:paraId="6D692C60" w14:textId="77777777" w:rsidR="005763C4" w:rsidRPr="002D2CF4" w:rsidRDefault="005763C4" w:rsidP="008D2F94">
            <w:pPr>
              <w:spacing w:after="60"/>
              <w:jc w:val="center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Осталось:</w:t>
            </w:r>
          </w:p>
        </w:tc>
        <w:tc>
          <w:tcPr>
            <w:tcW w:w="959" w:type="pct"/>
          </w:tcPr>
          <w:p w14:paraId="76D85F00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23,55</w:t>
            </w:r>
          </w:p>
        </w:tc>
      </w:tr>
    </w:tbl>
    <w:p w14:paraId="49944D81" w14:textId="77777777" w:rsidR="005763C4" w:rsidRPr="002D2CF4" w:rsidRDefault="005763C4" w:rsidP="005763C4">
      <w:pPr>
        <w:jc w:val="center"/>
        <w:rPr>
          <w:sz w:val="16"/>
          <w:szCs w:val="16"/>
        </w:rPr>
      </w:pPr>
    </w:p>
    <w:tbl>
      <w:tblPr>
        <w:tblStyle w:val="TableGrid"/>
        <w:tblW w:w="5595" w:type="pct"/>
        <w:tblInd w:w="-545" w:type="dxa"/>
        <w:tblLook w:val="04A0" w:firstRow="1" w:lastRow="0" w:firstColumn="1" w:lastColumn="0" w:noHBand="0" w:noVBand="1"/>
      </w:tblPr>
      <w:tblGrid>
        <w:gridCol w:w="1672"/>
        <w:gridCol w:w="3105"/>
        <w:gridCol w:w="1423"/>
        <w:gridCol w:w="1423"/>
        <w:gridCol w:w="1423"/>
        <w:gridCol w:w="1417"/>
      </w:tblGrid>
      <w:tr w:rsidR="005763C4" w:rsidRPr="002D2CF4" w14:paraId="2F22A435" w14:textId="77777777" w:rsidTr="00F16816">
        <w:trPr>
          <w:trHeight w:val="258"/>
        </w:trPr>
        <w:tc>
          <w:tcPr>
            <w:tcW w:w="2283" w:type="pct"/>
            <w:gridSpan w:val="2"/>
            <w:vAlign w:val="center"/>
          </w:tcPr>
          <w:p w14:paraId="596E1A70" w14:textId="77777777" w:rsidR="005763C4" w:rsidRPr="002D2CF4" w:rsidRDefault="005763C4" w:rsidP="008D2F94">
            <w:pPr>
              <w:spacing w:after="60"/>
              <w:jc w:val="left"/>
              <w:rPr>
                <w:b/>
                <w:sz w:val="16"/>
                <w:szCs w:val="16"/>
              </w:rPr>
            </w:pPr>
            <w:r w:rsidRPr="005B2DC0">
              <w:rPr>
                <w:b/>
                <w:sz w:val="16"/>
                <w:szCs w:val="16"/>
              </w:rPr>
              <w:t>V) УТВЕРЖДЕННЫЙ БИЗНЕС-ПЛАН</w:t>
            </w:r>
          </w:p>
        </w:tc>
        <w:tc>
          <w:tcPr>
            <w:tcW w:w="680" w:type="pct"/>
            <w:vAlign w:val="center"/>
          </w:tcPr>
          <w:p w14:paraId="6FF92CF3" w14:textId="77777777" w:rsidR="005763C4" w:rsidRPr="002D2CF4" w:rsidRDefault="005763C4" w:rsidP="008D2F94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2D2CF4">
              <w:rPr>
                <w:b/>
                <w:sz w:val="16"/>
                <w:szCs w:val="16"/>
              </w:rPr>
              <w:t>2025</w:t>
            </w:r>
          </w:p>
        </w:tc>
        <w:tc>
          <w:tcPr>
            <w:tcW w:w="680" w:type="pct"/>
            <w:vAlign w:val="center"/>
          </w:tcPr>
          <w:p w14:paraId="453E668E" w14:textId="77777777" w:rsidR="005763C4" w:rsidRPr="002D2CF4" w:rsidRDefault="005763C4" w:rsidP="008D2F94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2D2CF4">
              <w:rPr>
                <w:b/>
                <w:sz w:val="16"/>
                <w:szCs w:val="16"/>
              </w:rPr>
              <w:t>2026</w:t>
            </w:r>
          </w:p>
        </w:tc>
        <w:tc>
          <w:tcPr>
            <w:tcW w:w="680" w:type="pct"/>
            <w:vAlign w:val="center"/>
          </w:tcPr>
          <w:p w14:paraId="05F12E3B" w14:textId="77777777" w:rsidR="005763C4" w:rsidRPr="002D2CF4" w:rsidRDefault="005763C4" w:rsidP="008D2F94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2D2CF4">
              <w:rPr>
                <w:b/>
                <w:sz w:val="16"/>
                <w:szCs w:val="16"/>
              </w:rPr>
              <w:t>2027</w:t>
            </w:r>
          </w:p>
        </w:tc>
        <w:tc>
          <w:tcPr>
            <w:tcW w:w="679" w:type="pct"/>
            <w:vAlign w:val="center"/>
          </w:tcPr>
          <w:p w14:paraId="10873C58" w14:textId="77777777" w:rsidR="005763C4" w:rsidRPr="002D2CF4" w:rsidRDefault="005763C4" w:rsidP="008D2F94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5B2DC0">
              <w:rPr>
                <w:b/>
                <w:sz w:val="16"/>
                <w:szCs w:val="16"/>
              </w:rPr>
              <w:t>Всего</w:t>
            </w:r>
          </w:p>
        </w:tc>
      </w:tr>
      <w:tr w:rsidR="005763C4" w:rsidRPr="002D2CF4" w14:paraId="72560DB2" w14:textId="77777777" w:rsidTr="00F16816">
        <w:trPr>
          <w:trHeight w:val="258"/>
        </w:trPr>
        <w:tc>
          <w:tcPr>
            <w:tcW w:w="799" w:type="pct"/>
            <w:vMerge w:val="restart"/>
            <w:vAlign w:val="center"/>
          </w:tcPr>
          <w:p w14:paraId="5F024D7C" w14:textId="77777777" w:rsidR="005763C4" w:rsidRPr="002D2CF4" w:rsidRDefault="005763C4" w:rsidP="008D2F94">
            <w:pPr>
              <w:spacing w:after="60"/>
              <w:jc w:val="center"/>
              <w:rPr>
                <w:sz w:val="16"/>
                <w:szCs w:val="16"/>
              </w:rPr>
            </w:pPr>
            <w:r w:rsidRPr="005B2DC0">
              <w:rPr>
                <w:color w:val="000000" w:themeColor="text1"/>
                <w:sz w:val="16"/>
                <w:szCs w:val="16"/>
              </w:rPr>
              <w:t>ЮНИДО</w:t>
            </w:r>
          </w:p>
        </w:tc>
        <w:tc>
          <w:tcPr>
            <w:tcW w:w="1484" w:type="pct"/>
          </w:tcPr>
          <w:p w14:paraId="76636BC7" w14:textId="77777777" w:rsidR="005763C4" w:rsidRPr="002D2CF4" w:rsidRDefault="005763C4" w:rsidP="008D2F94">
            <w:pPr>
              <w:spacing w:after="60"/>
              <w:jc w:val="left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Поэтапный отказ от ОРВ (в тоннах ОРС)</w:t>
            </w:r>
          </w:p>
        </w:tc>
        <w:tc>
          <w:tcPr>
            <w:tcW w:w="680" w:type="pct"/>
          </w:tcPr>
          <w:p w14:paraId="5F2ABA69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0,00</w:t>
            </w:r>
          </w:p>
        </w:tc>
        <w:tc>
          <w:tcPr>
            <w:tcW w:w="680" w:type="pct"/>
          </w:tcPr>
          <w:p w14:paraId="053E3793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5,00</w:t>
            </w:r>
          </w:p>
        </w:tc>
        <w:tc>
          <w:tcPr>
            <w:tcW w:w="680" w:type="pct"/>
          </w:tcPr>
          <w:p w14:paraId="3EE6A552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16,20</w:t>
            </w:r>
          </w:p>
        </w:tc>
        <w:tc>
          <w:tcPr>
            <w:tcW w:w="679" w:type="pct"/>
          </w:tcPr>
          <w:p w14:paraId="316106FE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21,20</w:t>
            </w:r>
          </w:p>
        </w:tc>
      </w:tr>
      <w:tr w:rsidR="005763C4" w:rsidRPr="002D2CF4" w14:paraId="06D47962" w14:textId="77777777" w:rsidTr="00F16816">
        <w:trPr>
          <w:trHeight w:val="258"/>
        </w:trPr>
        <w:tc>
          <w:tcPr>
            <w:tcW w:w="799" w:type="pct"/>
            <w:vMerge/>
          </w:tcPr>
          <w:p w14:paraId="6A58542E" w14:textId="77777777" w:rsidR="005763C4" w:rsidRPr="002D2CF4" w:rsidRDefault="005763C4" w:rsidP="008D2F94">
            <w:pPr>
              <w:spacing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84" w:type="pct"/>
          </w:tcPr>
          <w:p w14:paraId="59A265EA" w14:textId="77777777" w:rsidR="005763C4" w:rsidRPr="002D2CF4" w:rsidRDefault="005763C4" w:rsidP="008D2F94">
            <w:pPr>
              <w:spacing w:after="60"/>
              <w:jc w:val="left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Финансирование (в долл. США)</w:t>
            </w:r>
          </w:p>
        </w:tc>
        <w:tc>
          <w:tcPr>
            <w:tcW w:w="680" w:type="pct"/>
          </w:tcPr>
          <w:p w14:paraId="462CAFDA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0</w:t>
            </w:r>
          </w:p>
        </w:tc>
        <w:tc>
          <w:tcPr>
            <w:tcW w:w="680" w:type="pct"/>
          </w:tcPr>
          <w:p w14:paraId="3B6322F9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466 900</w:t>
            </w:r>
          </w:p>
        </w:tc>
        <w:tc>
          <w:tcPr>
            <w:tcW w:w="680" w:type="pct"/>
          </w:tcPr>
          <w:p w14:paraId="6541900F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1 512 289</w:t>
            </w:r>
          </w:p>
        </w:tc>
        <w:tc>
          <w:tcPr>
            <w:tcW w:w="679" w:type="pct"/>
          </w:tcPr>
          <w:p w14:paraId="1F4074FB" w14:textId="77777777" w:rsidR="005763C4" w:rsidRPr="002D2CF4" w:rsidRDefault="005763C4" w:rsidP="008D2F94">
            <w:pPr>
              <w:spacing w:after="6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1 979 189</w:t>
            </w:r>
          </w:p>
        </w:tc>
      </w:tr>
    </w:tbl>
    <w:p w14:paraId="204160EC" w14:textId="77777777" w:rsidR="005763C4" w:rsidRPr="002D2CF4" w:rsidRDefault="005763C4" w:rsidP="005763C4">
      <w:pPr>
        <w:spacing w:after="120"/>
        <w:ind w:left="-112" w:right="-563"/>
        <w:rPr>
          <w:sz w:val="16"/>
          <w:szCs w:val="16"/>
        </w:rPr>
      </w:pPr>
    </w:p>
    <w:tbl>
      <w:tblPr>
        <w:tblStyle w:val="TableGrid"/>
        <w:tblW w:w="5559" w:type="pct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811"/>
        <w:gridCol w:w="1686"/>
        <w:gridCol w:w="900"/>
        <w:gridCol w:w="811"/>
        <w:gridCol w:w="900"/>
        <w:gridCol w:w="719"/>
        <w:gridCol w:w="809"/>
        <w:gridCol w:w="630"/>
        <w:gridCol w:w="861"/>
      </w:tblGrid>
      <w:tr w:rsidR="00887AEE" w:rsidRPr="002D2CF4" w14:paraId="0D7E768B" w14:textId="77777777" w:rsidTr="00FD0A7A">
        <w:trPr>
          <w:trHeight w:val="217"/>
          <w:jc w:val="center"/>
        </w:trPr>
        <w:tc>
          <w:tcPr>
            <w:tcW w:w="2292" w:type="pct"/>
            <w:gridSpan w:val="3"/>
            <w:tcMar>
              <w:left w:w="28" w:type="dxa"/>
              <w:right w:w="28" w:type="dxa"/>
            </w:tcMar>
          </w:tcPr>
          <w:p w14:paraId="072FF9AE" w14:textId="77777777" w:rsidR="005763C4" w:rsidRPr="002D2CF4" w:rsidRDefault="005763C4" w:rsidP="008D2F94">
            <w:pPr>
              <w:spacing w:before="20" w:after="20"/>
              <w:jc w:val="left"/>
              <w:rPr>
                <w:b/>
                <w:sz w:val="16"/>
                <w:szCs w:val="16"/>
              </w:rPr>
            </w:pPr>
            <w:r w:rsidRPr="005B2DC0">
              <w:rPr>
                <w:b/>
                <w:sz w:val="16"/>
                <w:szCs w:val="16"/>
              </w:rPr>
              <w:t xml:space="preserve">VI) ДАННЫЕ ПО ПРОЕКТУ </w:t>
            </w:r>
          </w:p>
        </w:tc>
        <w:tc>
          <w:tcPr>
            <w:tcW w:w="433" w:type="pct"/>
            <w:vAlign w:val="center"/>
          </w:tcPr>
          <w:p w14:paraId="568A47AD" w14:textId="77777777" w:rsidR="005763C4" w:rsidRPr="002D2CF4" w:rsidRDefault="005763C4" w:rsidP="008D2F94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 w:rsidRPr="002D2CF4">
              <w:rPr>
                <w:b/>
                <w:sz w:val="16"/>
                <w:szCs w:val="16"/>
              </w:rPr>
              <w:t>2025</w:t>
            </w:r>
          </w:p>
        </w:tc>
        <w:tc>
          <w:tcPr>
            <w:tcW w:w="390" w:type="pct"/>
            <w:vAlign w:val="center"/>
          </w:tcPr>
          <w:p w14:paraId="11EC8BEC" w14:textId="77777777" w:rsidR="005763C4" w:rsidRPr="002D2CF4" w:rsidRDefault="005763C4" w:rsidP="008D2F94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 w:rsidRPr="002D2CF4">
              <w:rPr>
                <w:b/>
                <w:sz w:val="16"/>
                <w:szCs w:val="16"/>
              </w:rPr>
              <w:t>2026</w:t>
            </w:r>
          </w:p>
        </w:tc>
        <w:tc>
          <w:tcPr>
            <w:tcW w:w="433" w:type="pct"/>
            <w:vAlign w:val="center"/>
          </w:tcPr>
          <w:p w14:paraId="3AC08891" w14:textId="77777777" w:rsidR="005763C4" w:rsidRPr="002D2CF4" w:rsidRDefault="005763C4" w:rsidP="008D2F94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 w:rsidRPr="002D2CF4">
              <w:rPr>
                <w:b/>
                <w:sz w:val="16"/>
                <w:szCs w:val="16"/>
              </w:rPr>
              <w:t>2027</w:t>
            </w:r>
          </w:p>
        </w:tc>
        <w:tc>
          <w:tcPr>
            <w:tcW w:w="346" w:type="pct"/>
            <w:vAlign w:val="center"/>
          </w:tcPr>
          <w:p w14:paraId="0744067C" w14:textId="77777777" w:rsidR="005763C4" w:rsidRPr="002D2CF4" w:rsidRDefault="005763C4" w:rsidP="008D2F94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 w:rsidRPr="002D2CF4">
              <w:rPr>
                <w:b/>
                <w:sz w:val="16"/>
                <w:szCs w:val="16"/>
              </w:rPr>
              <w:t>2028</w:t>
            </w:r>
          </w:p>
        </w:tc>
        <w:tc>
          <w:tcPr>
            <w:tcW w:w="389" w:type="pct"/>
            <w:vAlign w:val="center"/>
          </w:tcPr>
          <w:p w14:paraId="57B9746C" w14:textId="77777777" w:rsidR="005763C4" w:rsidRPr="002D2CF4" w:rsidRDefault="005763C4" w:rsidP="008D2F94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 w:rsidRPr="002D2CF4">
              <w:rPr>
                <w:b/>
                <w:sz w:val="16"/>
                <w:szCs w:val="16"/>
              </w:rPr>
              <w:t>2029</w:t>
            </w:r>
          </w:p>
        </w:tc>
        <w:tc>
          <w:tcPr>
            <w:tcW w:w="303" w:type="pct"/>
            <w:vAlign w:val="center"/>
          </w:tcPr>
          <w:p w14:paraId="00B447FA" w14:textId="77777777" w:rsidR="005763C4" w:rsidRPr="002D2CF4" w:rsidRDefault="005763C4" w:rsidP="008D2F94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 w:rsidRPr="002D2CF4">
              <w:rPr>
                <w:b/>
                <w:sz w:val="16"/>
                <w:szCs w:val="16"/>
              </w:rPr>
              <w:t>2030</w:t>
            </w:r>
          </w:p>
        </w:tc>
        <w:tc>
          <w:tcPr>
            <w:tcW w:w="414" w:type="pct"/>
            <w:vAlign w:val="center"/>
          </w:tcPr>
          <w:p w14:paraId="1F39F526" w14:textId="77777777" w:rsidR="005763C4" w:rsidRPr="002D2CF4" w:rsidRDefault="005763C4" w:rsidP="008D2F94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 w:rsidRPr="005B2DC0">
              <w:rPr>
                <w:b/>
                <w:sz w:val="16"/>
                <w:szCs w:val="16"/>
              </w:rPr>
              <w:t>Всего</w:t>
            </w:r>
          </w:p>
        </w:tc>
      </w:tr>
      <w:tr w:rsidR="00887AEE" w:rsidRPr="002D2CF4" w14:paraId="4F902011" w14:textId="77777777" w:rsidTr="00FD0A7A">
        <w:trPr>
          <w:trHeight w:val="380"/>
          <w:jc w:val="center"/>
        </w:trPr>
        <w:tc>
          <w:tcPr>
            <w:tcW w:w="2292" w:type="pct"/>
            <w:gridSpan w:val="3"/>
            <w:tcMar>
              <w:left w:w="28" w:type="dxa"/>
              <w:right w:w="28" w:type="dxa"/>
            </w:tcMar>
          </w:tcPr>
          <w:p w14:paraId="47967944" w14:textId="77777777" w:rsidR="005763C4" w:rsidRPr="002D2CF4" w:rsidRDefault="005763C4" w:rsidP="008D2F94">
            <w:pPr>
              <w:tabs>
                <w:tab w:val="left" w:pos="8280"/>
              </w:tabs>
              <w:spacing w:before="20" w:after="20"/>
              <w:ind w:right="-8"/>
              <w:jc w:val="left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Предельные уровни потребления, предусмотренные Монреальским протоколом (в тоннах ОРС)</w:t>
            </w:r>
          </w:p>
        </w:tc>
        <w:tc>
          <w:tcPr>
            <w:tcW w:w="433" w:type="pct"/>
            <w:tcMar>
              <w:left w:w="57" w:type="dxa"/>
              <w:right w:w="57" w:type="dxa"/>
            </w:tcMar>
          </w:tcPr>
          <w:p w14:paraId="72B701D3" w14:textId="77777777" w:rsidR="005763C4" w:rsidRPr="002D2CF4" w:rsidRDefault="005763C4" w:rsidP="008D2F94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28,86</w:t>
            </w:r>
          </w:p>
        </w:tc>
        <w:tc>
          <w:tcPr>
            <w:tcW w:w="390" w:type="pct"/>
            <w:tcMar>
              <w:left w:w="57" w:type="dxa"/>
              <w:right w:w="57" w:type="dxa"/>
            </w:tcMar>
          </w:tcPr>
          <w:p w14:paraId="71CDF52F" w14:textId="77777777" w:rsidR="005763C4" w:rsidRPr="002D2CF4" w:rsidRDefault="005763C4" w:rsidP="008D2F94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28,86</w:t>
            </w:r>
          </w:p>
        </w:tc>
        <w:tc>
          <w:tcPr>
            <w:tcW w:w="433" w:type="pct"/>
            <w:tcMar>
              <w:left w:w="57" w:type="dxa"/>
              <w:right w:w="57" w:type="dxa"/>
            </w:tcMar>
          </w:tcPr>
          <w:p w14:paraId="0543FDE5" w14:textId="77777777" w:rsidR="005763C4" w:rsidRPr="002D2CF4" w:rsidRDefault="005763C4" w:rsidP="008D2F94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28,86</w:t>
            </w:r>
          </w:p>
        </w:tc>
        <w:tc>
          <w:tcPr>
            <w:tcW w:w="346" w:type="pct"/>
            <w:tcMar>
              <w:left w:w="57" w:type="dxa"/>
              <w:right w:w="57" w:type="dxa"/>
            </w:tcMar>
          </w:tcPr>
          <w:p w14:paraId="1C6FEA5F" w14:textId="77777777" w:rsidR="005763C4" w:rsidRPr="002D2CF4" w:rsidRDefault="005763C4" w:rsidP="008D2F94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28,86</w:t>
            </w:r>
          </w:p>
        </w:tc>
        <w:tc>
          <w:tcPr>
            <w:tcW w:w="389" w:type="pct"/>
            <w:tcMar>
              <w:left w:w="57" w:type="dxa"/>
              <w:right w:w="57" w:type="dxa"/>
            </w:tcMar>
          </w:tcPr>
          <w:p w14:paraId="0C7F107D" w14:textId="77777777" w:rsidR="005763C4" w:rsidRPr="002D2CF4" w:rsidRDefault="005763C4" w:rsidP="008D2F94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28,86</w:t>
            </w:r>
          </w:p>
        </w:tc>
        <w:tc>
          <w:tcPr>
            <w:tcW w:w="303" w:type="pct"/>
            <w:tcMar>
              <w:left w:w="57" w:type="dxa"/>
              <w:right w:w="57" w:type="dxa"/>
            </w:tcMar>
          </w:tcPr>
          <w:p w14:paraId="01A833F3" w14:textId="77777777" w:rsidR="005763C4" w:rsidRPr="002D2CF4" w:rsidRDefault="005763C4" w:rsidP="008D2F94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0,00</w:t>
            </w:r>
          </w:p>
        </w:tc>
        <w:tc>
          <w:tcPr>
            <w:tcW w:w="414" w:type="pct"/>
            <w:tcMar>
              <w:left w:w="57" w:type="dxa"/>
              <w:right w:w="57" w:type="dxa"/>
            </w:tcMar>
          </w:tcPr>
          <w:p w14:paraId="2CDDAF05" w14:textId="77777777" w:rsidR="005763C4" w:rsidRPr="002D2CF4" w:rsidRDefault="005763C4" w:rsidP="008D2F94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н/п</w:t>
            </w:r>
          </w:p>
        </w:tc>
      </w:tr>
      <w:tr w:rsidR="00887AEE" w:rsidRPr="002D2CF4" w14:paraId="6993E93F" w14:textId="77777777" w:rsidTr="00FD0A7A">
        <w:trPr>
          <w:trHeight w:val="190"/>
          <w:jc w:val="center"/>
        </w:trPr>
        <w:tc>
          <w:tcPr>
            <w:tcW w:w="2292" w:type="pct"/>
            <w:gridSpan w:val="3"/>
            <w:tcMar>
              <w:left w:w="28" w:type="dxa"/>
              <w:right w:w="28" w:type="dxa"/>
            </w:tcMar>
          </w:tcPr>
          <w:p w14:paraId="672B1BEE" w14:textId="77777777" w:rsidR="005763C4" w:rsidRPr="002D2CF4" w:rsidRDefault="005763C4" w:rsidP="008D2F94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Максимально допустимое потребление (в тоннах ОРС)</w:t>
            </w:r>
          </w:p>
        </w:tc>
        <w:tc>
          <w:tcPr>
            <w:tcW w:w="433" w:type="pct"/>
            <w:tcMar>
              <w:left w:w="57" w:type="dxa"/>
              <w:right w:w="57" w:type="dxa"/>
            </w:tcMar>
          </w:tcPr>
          <w:p w14:paraId="7BDB6342" w14:textId="77777777" w:rsidR="005763C4" w:rsidRPr="002D2CF4" w:rsidRDefault="005763C4" w:rsidP="008D2F94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22,20</w:t>
            </w:r>
          </w:p>
        </w:tc>
        <w:tc>
          <w:tcPr>
            <w:tcW w:w="390" w:type="pct"/>
            <w:tcMar>
              <w:left w:w="57" w:type="dxa"/>
              <w:right w:w="57" w:type="dxa"/>
            </w:tcMar>
          </w:tcPr>
          <w:p w14:paraId="2A7BC71A" w14:textId="77777777" w:rsidR="005763C4" w:rsidRPr="002D2CF4" w:rsidRDefault="005763C4" w:rsidP="008D2F94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17,22</w:t>
            </w:r>
          </w:p>
        </w:tc>
        <w:tc>
          <w:tcPr>
            <w:tcW w:w="433" w:type="pct"/>
            <w:tcMar>
              <w:left w:w="57" w:type="dxa"/>
              <w:right w:w="57" w:type="dxa"/>
            </w:tcMar>
          </w:tcPr>
          <w:p w14:paraId="6991E81D" w14:textId="77777777" w:rsidR="005763C4" w:rsidRPr="002D2CF4" w:rsidRDefault="005763C4" w:rsidP="008D2F94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12,22</w:t>
            </w:r>
          </w:p>
        </w:tc>
        <w:tc>
          <w:tcPr>
            <w:tcW w:w="346" w:type="pct"/>
            <w:tcMar>
              <w:left w:w="57" w:type="dxa"/>
              <w:right w:w="57" w:type="dxa"/>
            </w:tcMar>
          </w:tcPr>
          <w:p w14:paraId="1D829F2B" w14:textId="77777777" w:rsidR="005763C4" w:rsidRPr="002D2CF4" w:rsidRDefault="005763C4" w:rsidP="008D2F94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7,22</w:t>
            </w:r>
          </w:p>
        </w:tc>
        <w:tc>
          <w:tcPr>
            <w:tcW w:w="389" w:type="pct"/>
            <w:tcMar>
              <w:left w:w="57" w:type="dxa"/>
              <w:right w:w="57" w:type="dxa"/>
            </w:tcMar>
          </w:tcPr>
          <w:p w14:paraId="3720E70C" w14:textId="77777777" w:rsidR="005763C4" w:rsidRPr="002D2CF4" w:rsidRDefault="005763C4" w:rsidP="008D2F94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2,22</w:t>
            </w:r>
          </w:p>
        </w:tc>
        <w:tc>
          <w:tcPr>
            <w:tcW w:w="303" w:type="pct"/>
            <w:tcMar>
              <w:left w:w="57" w:type="dxa"/>
              <w:right w:w="57" w:type="dxa"/>
            </w:tcMar>
          </w:tcPr>
          <w:p w14:paraId="044C9A92" w14:textId="77777777" w:rsidR="005763C4" w:rsidRPr="002D2CF4" w:rsidRDefault="005763C4" w:rsidP="008D2F94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0,00</w:t>
            </w:r>
          </w:p>
        </w:tc>
        <w:tc>
          <w:tcPr>
            <w:tcW w:w="414" w:type="pct"/>
            <w:tcMar>
              <w:left w:w="57" w:type="dxa"/>
              <w:right w:w="57" w:type="dxa"/>
            </w:tcMar>
          </w:tcPr>
          <w:p w14:paraId="09D27309" w14:textId="77777777" w:rsidR="005763C4" w:rsidRPr="002D2CF4" w:rsidRDefault="005763C4" w:rsidP="008D2F94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н/п</w:t>
            </w:r>
          </w:p>
        </w:tc>
      </w:tr>
      <w:tr w:rsidR="00887AEE" w:rsidRPr="002D2CF4" w14:paraId="36EDD7EB" w14:textId="77777777" w:rsidTr="00FD0A7A">
        <w:trPr>
          <w:trHeight w:val="360"/>
          <w:jc w:val="center"/>
        </w:trPr>
        <w:tc>
          <w:tcPr>
            <w:tcW w:w="1091" w:type="pct"/>
            <w:vMerge w:val="restart"/>
            <w:tcMar>
              <w:left w:w="28" w:type="dxa"/>
              <w:right w:w="28" w:type="dxa"/>
            </w:tcMar>
            <w:vAlign w:val="center"/>
          </w:tcPr>
          <w:p w14:paraId="77386A7E" w14:textId="77777777" w:rsidR="00887AEE" w:rsidRPr="00F16816" w:rsidRDefault="00887AEE" w:rsidP="00887AEE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Запрашиваемая в принципе стоимость проекта (</w:t>
            </w:r>
            <w:r w:rsidRPr="00F16816">
              <w:rPr>
                <w:sz w:val="16"/>
                <w:szCs w:val="16"/>
                <w:lang w:val="fr-FR"/>
              </w:rPr>
              <w:t>в</w:t>
            </w:r>
            <w:r w:rsidRPr="00F16816">
              <w:rPr>
                <w:sz w:val="16"/>
                <w:szCs w:val="16"/>
              </w:rPr>
              <w:t xml:space="preserve"> </w:t>
            </w:r>
            <w:r w:rsidRPr="00F16816">
              <w:rPr>
                <w:sz w:val="16"/>
                <w:szCs w:val="16"/>
                <w:lang w:val="fr-FR"/>
              </w:rPr>
              <w:t>долл</w:t>
            </w:r>
            <w:r w:rsidRPr="00F16816">
              <w:rPr>
                <w:sz w:val="16"/>
                <w:szCs w:val="16"/>
              </w:rPr>
              <w:t>.</w:t>
            </w:r>
          </w:p>
          <w:p w14:paraId="6A6812F1" w14:textId="4A5A5969" w:rsidR="00887AEE" w:rsidRPr="00F16816" w:rsidRDefault="00887AEE" w:rsidP="00887AEE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 w:rsidRPr="00F16816">
              <w:rPr>
                <w:sz w:val="16"/>
                <w:szCs w:val="16"/>
                <w:lang w:val="fr-FR"/>
              </w:rPr>
              <w:t>США</w:t>
            </w:r>
            <w:r w:rsidRPr="005B2DC0">
              <w:rPr>
                <w:sz w:val="16"/>
                <w:szCs w:val="16"/>
              </w:rPr>
              <w:t>)</w:t>
            </w:r>
          </w:p>
        </w:tc>
        <w:tc>
          <w:tcPr>
            <w:tcW w:w="390" w:type="pct"/>
            <w:vMerge w:val="restart"/>
            <w:tcMar>
              <w:left w:w="28" w:type="dxa"/>
              <w:right w:w="28" w:type="dxa"/>
            </w:tcMar>
            <w:vAlign w:val="center"/>
          </w:tcPr>
          <w:p w14:paraId="35AB8776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center"/>
              <w:rPr>
                <w:sz w:val="16"/>
                <w:szCs w:val="16"/>
              </w:rPr>
            </w:pPr>
            <w:r w:rsidRPr="005B2DC0">
              <w:rPr>
                <w:color w:val="000000" w:themeColor="text1"/>
                <w:sz w:val="16"/>
                <w:szCs w:val="16"/>
              </w:rPr>
              <w:t>ЮНИДО</w:t>
            </w:r>
          </w:p>
        </w:tc>
        <w:tc>
          <w:tcPr>
            <w:tcW w:w="811" w:type="pct"/>
            <w:tcMar>
              <w:left w:w="28" w:type="dxa"/>
              <w:right w:w="28" w:type="dxa"/>
            </w:tcMar>
          </w:tcPr>
          <w:p w14:paraId="10788087" w14:textId="245663EC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 w:rsidRPr="00615B87">
              <w:rPr>
                <w:color w:val="000000"/>
                <w:sz w:val="17"/>
                <w:szCs w:val="17"/>
                <w:lang w:val="ru-RU"/>
              </w:rPr>
              <w:t>Расходы по проекту</w:t>
            </w:r>
          </w:p>
        </w:tc>
        <w:tc>
          <w:tcPr>
            <w:tcW w:w="433" w:type="pct"/>
            <w:tcMar>
              <w:left w:w="57" w:type="dxa"/>
              <w:right w:w="57" w:type="dxa"/>
            </w:tcMar>
          </w:tcPr>
          <w:p w14:paraId="79E77988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985 078</w:t>
            </w:r>
          </w:p>
        </w:tc>
        <w:tc>
          <w:tcPr>
            <w:tcW w:w="390" w:type="pct"/>
            <w:tcMar>
              <w:left w:w="57" w:type="dxa"/>
              <w:right w:w="57" w:type="dxa"/>
            </w:tcMar>
          </w:tcPr>
          <w:p w14:paraId="402E42FA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0</w:t>
            </w:r>
          </w:p>
        </w:tc>
        <w:tc>
          <w:tcPr>
            <w:tcW w:w="433" w:type="pct"/>
            <w:tcMar>
              <w:left w:w="57" w:type="dxa"/>
              <w:right w:w="57" w:type="dxa"/>
            </w:tcMar>
          </w:tcPr>
          <w:p w14:paraId="49CC524D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933 003</w:t>
            </w:r>
          </w:p>
        </w:tc>
        <w:tc>
          <w:tcPr>
            <w:tcW w:w="346" w:type="pct"/>
            <w:tcMar>
              <w:left w:w="57" w:type="dxa"/>
              <w:right w:w="57" w:type="dxa"/>
            </w:tcMar>
          </w:tcPr>
          <w:p w14:paraId="3E7E39E0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0</w:t>
            </w:r>
          </w:p>
        </w:tc>
        <w:tc>
          <w:tcPr>
            <w:tcW w:w="389" w:type="pct"/>
            <w:tcMar>
              <w:left w:w="57" w:type="dxa"/>
              <w:right w:w="57" w:type="dxa"/>
            </w:tcMar>
          </w:tcPr>
          <w:p w14:paraId="0B7F216B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213 120</w:t>
            </w:r>
          </w:p>
        </w:tc>
        <w:tc>
          <w:tcPr>
            <w:tcW w:w="303" w:type="pct"/>
            <w:tcMar>
              <w:left w:w="57" w:type="dxa"/>
              <w:right w:w="57" w:type="dxa"/>
            </w:tcMar>
          </w:tcPr>
          <w:p w14:paraId="2731AD96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0</w:t>
            </w:r>
          </w:p>
        </w:tc>
        <w:tc>
          <w:tcPr>
            <w:tcW w:w="414" w:type="pct"/>
            <w:tcMar>
              <w:left w:w="57" w:type="dxa"/>
              <w:right w:w="57" w:type="dxa"/>
            </w:tcMar>
          </w:tcPr>
          <w:p w14:paraId="37DD114F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2 131 201</w:t>
            </w:r>
          </w:p>
        </w:tc>
      </w:tr>
      <w:tr w:rsidR="00887AEE" w:rsidRPr="002D2CF4" w14:paraId="0A7EE381" w14:textId="77777777" w:rsidTr="00FD0A7A">
        <w:trPr>
          <w:trHeight w:val="360"/>
          <w:jc w:val="center"/>
        </w:trPr>
        <w:tc>
          <w:tcPr>
            <w:tcW w:w="1091" w:type="pct"/>
            <w:vMerge/>
            <w:tcMar>
              <w:left w:w="28" w:type="dxa"/>
              <w:right w:w="28" w:type="dxa"/>
            </w:tcMar>
          </w:tcPr>
          <w:p w14:paraId="5D813281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</w:p>
        </w:tc>
        <w:tc>
          <w:tcPr>
            <w:tcW w:w="390" w:type="pct"/>
            <w:vMerge/>
            <w:tcMar>
              <w:left w:w="28" w:type="dxa"/>
              <w:right w:w="28" w:type="dxa"/>
            </w:tcMar>
          </w:tcPr>
          <w:p w14:paraId="407B5A6D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</w:p>
        </w:tc>
        <w:tc>
          <w:tcPr>
            <w:tcW w:w="811" w:type="pct"/>
            <w:tcMar>
              <w:left w:w="28" w:type="dxa"/>
              <w:right w:w="28" w:type="dxa"/>
            </w:tcMar>
          </w:tcPr>
          <w:p w14:paraId="5748E016" w14:textId="4DBEC5F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 w:rsidRPr="00615B87">
              <w:rPr>
                <w:color w:val="000000"/>
                <w:sz w:val="17"/>
                <w:szCs w:val="17"/>
                <w:lang w:val="ru-RU"/>
              </w:rPr>
              <w:t>Эксплуатационные расходы</w:t>
            </w:r>
          </w:p>
        </w:tc>
        <w:tc>
          <w:tcPr>
            <w:tcW w:w="433" w:type="pct"/>
            <w:tcMar>
              <w:left w:w="57" w:type="dxa"/>
              <w:right w:w="57" w:type="dxa"/>
            </w:tcMar>
          </w:tcPr>
          <w:p w14:paraId="21C999B0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68 955</w:t>
            </w:r>
          </w:p>
        </w:tc>
        <w:tc>
          <w:tcPr>
            <w:tcW w:w="390" w:type="pct"/>
            <w:tcMar>
              <w:left w:w="57" w:type="dxa"/>
              <w:right w:w="57" w:type="dxa"/>
            </w:tcMar>
          </w:tcPr>
          <w:p w14:paraId="4E19CBC7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0</w:t>
            </w:r>
          </w:p>
        </w:tc>
        <w:tc>
          <w:tcPr>
            <w:tcW w:w="433" w:type="pct"/>
            <w:tcMar>
              <w:left w:w="57" w:type="dxa"/>
              <w:right w:w="57" w:type="dxa"/>
            </w:tcMar>
          </w:tcPr>
          <w:p w14:paraId="4EAB7F23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65 310</w:t>
            </w:r>
          </w:p>
        </w:tc>
        <w:tc>
          <w:tcPr>
            <w:tcW w:w="346" w:type="pct"/>
            <w:tcMar>
              <w:left w:w="57" w:type="dxa"/>
              <w:right w:w="57" w:type="dxa"/>
            </w:tcMar>
          </w:tcPr>
          <w:p w14:paraId="2439467F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0</w:t>
            </w:r>
          </w:p>
        </w:tc>
        <w:tc>
          <w:tcPr>
            <w:tcW w:w="389" w:type="pct"/>
            <w:tcMar>
              <w:left w:w="57" w:type="dxa"/>
              <w:right w:w="57" w:type="dxa"/>
            </w:tcMar>
          </w:tcPr>
          <w:p w14:paraId="44523560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14 919</w:t>
            </w:r>
          </w:p>
        </w:tc>
        <w:tc>
          <w:tcPr>
            <w:tcW w:w="303" w:type="pct"/>
            <w:tcMar>
              <w:left w:w="57" w:type="dxa"/>
              <w:right w:w="57" w:type="dxa"/>
            </w:tcMar>
          </w:tcPr>
          <w:p w14:paraId="20D68968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0</w:t>
            </w:r>
          </w:p>
        </w:tc>
        <w:tc>
          <w:tcPr>
            <w:tcW w:w="414" w:type="pct"/>
            <w:tcMar>
              <w:left w:w="57" w:type="dxa"/>
              <w:right w:w="57" w:type="dxa"/>
            </w:tcMar>
          </w:tcPr>
          <w:p w14:paraId="616212FA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149 184</w:t>
            </w:r>
          </w:p>
        </w:tc>
      </w:tr>
      <w:tr w:rsidR="00887AEE" w:rsidRPr="002D2CF4" w14:paraId="15EE99EB" w14:textId="77777777" w:rsidTr="00FD0A7A">
        <w:trPr>
          <w:trHeight w:val="270"/>
          <w:jc w:val="center"/>
        </w:trPr>
        <w:tc>
          <w:tcPr>
            <w:tcW w:w="1091" w:type="pct"/>
            <w:vMerge w:val="restart"/>
            <w:tcMar>
              <w:left w:w="28" w:type="dxa"/>
              <w:right w:w="28" w:type="dxa"/>
            </w:tcMar>
          </w:tcPr>
          <w:p w14:paraId="2AC9D348" w14:textId="3112893E" w:rsidR="00887AEE" w:rsidRPr="00F16816" w:rsidRDefault="00887AEE" w:rsidP="00887AEE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 w:rsidRPr="00F16816">
              <w:rPr>
                <w:sz w:val="16"/>
                <w:szCs w:val="16"/>
                <w:lang w:val="fr-FR"/>
              </w:rPr>
              <w:t>Рекомендованн</w:t>
            </w:r>
            <w:r w:rsidRPr="007E5DD1">
              <w:rPr>
                <w:sz w:val="16"/>
                <w:szCs w:val="16"/>
              </w:rPr>
              <w:t xml:space="preserve"> </w:t>
            </w:r>
            <w:r w:rsidRPr="00F16816">
              <w:rPr>
                <w:sz w:val="16"/>
                <w:szCs w:val="16"/>
                <w:lang w:val="fr-FR"/>
              </w:rPr>
              <w:t>ые</w:t>
            </w:r>
            <w:r w:rsidRPr="00F16816">
              <w:rPr>
                <w:sz w:val="16"/>
                <w:szCs w:val="16"/>
              </w:rPr>
              <w:t xml:space="preserve"> </w:t>
            </w:r>
            <w:r w:rsidRPr="00F16816">
              <w:rPr>
                <w:sz w:val="16"/>
                <w:szCs w:val="16"/>
                <w:lang w:val="fr-FR"/>
              </w:rPr>
              <w:t>в</w:t>
            </w:r>
            <w:r w:rsidRPr="00F16816">
              <w:rPr>
                <w:sz w:val="16"/>
                <w:szCs w:val="16"/>
              </w:rPr>
              <w:t xml:space="preserve"> </w:t>
            </w:r>
            <w:r w:rsidRPr="00F16816">
              <w:rPr>
                <w:sz w:val="16"/>
                <w:szCs w:val="16"/>
                <w:lang w:val="fr-FR"/>
              </w:rPr>
              <w:t>целом</w:t>
            </w:r>
          </w:p>
          <w:p w14:paraId="7930A1B7" w14:textId="660DEF22" w:rsidR="00887AEE" w:rsidRPr="00F16816" w:rsidRDefault="00887AEE" w:rsidP="00887AEE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 w:rsidRPr="00F16816">
              <w:rPr>
                <w:sz w:val="16"/>
                <w:szCs w:val="16"/>
                <w:lang w:val="fr-FR"/>
              </w:rPr>
              <w:t>Совокупные</w:t>
            </w:r>
            <w:r w:rsidRPr="007E5DD1">
              <w:rPr>
                <w:sz w:val="16"/>
                <w:szCs w:val="16"/>
              </w:rPr>
              <w:t xml:space="preserve"> </w:t>
            </w:r>
            <w:r w:rsidRPr="00F16816">
              <w:rPr>
                <w:sz w:val="16"/>
                <w:szCs w:val="16"/>
                <w:lang w:val="fr-FR"/>
              </w:rPr>
              <w:t>суммы</w:t>
            </w:r>
            <w:r w:rsidRPr="00F16816">
              <w:rPr>
                <w:sz w:val="16"/>
                <w:szCs w:val="16"/>
              </w:rPr>
              <w:t xml:space="preserve"> (</w:t>
            </w:r>
            <w:r w:rsidRPr="00F16816">
              <w:rPr>
                <w:sz w:val="16"/>
                <w:szCs w:val="16"/>
                <w:lang w:val="fr-FR"/>
              </w:rPr>
              <w:t>в</w:t>
            </w:r>
            <w:r w:rsidRPr="00F16816">
              <w:rPr>
                <w:sz w:val="16"/>
                <w:szCs w:val="16"/>
              </w:rPr>
              <w:t xml:space="preserve"> </w:t>
            </w:r>
            <w:r w:rsidRPr="00F16816">
              <w:rPr>
                <w:sz w:val="16"/>
                <w:szCs w:val="16"/>
                <w:lang w:val="fr-FR"/>
              </w:rPr>
              <w:t>долл</w:t>
            </w:r>
            <w:r w:rsidRPr="00F16816">
              <w:rPr>
                <w:sz w:val="16"/>
                <w:szCs w:val="16"/>
              </w:rPr>
              <w:t>.</w:t>
            </w:r>
          </w:p>
          <w:p w14:paraId="40EA87CE" w14:textId="59B8D3E1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  <w:lang w:val="fr-CA"/>
              </w:rPr>
            </w:pPr>
            <w:r w:rsidRPr="00F16816">
              <w:rPr>
                <w:sz w:val="16"/>
                <w:szCs w:val="16"/>
                <w:lang w:val="fr-FR"/>
              </w:rPr>
              <w:t>США)</w:t>
            </w:r>
          </w:p>
        </w:tc>
        <w:tc>
          <w:tcPr>
            <w:tcW w:w="1201" w:type="pct"/>
            <w:gridSpan w:val="2"/>
            <w:tcMar>
              <w:left w:w="28" w:type="dxa"/>
              <w:right w:w="28" w:type="dxa"/>
            </w:tcMar>
          </w:tcPr>
          <w:p w14:paraId="0068CFAB" w14:textId="0D8923B0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 w:rsidRPr="00615B87">
              <w:rPr>
                <w:color w:val="000000"/>
                <w:sz w:val="17"/>
                <w:szCs w:val="17"/>
                <w:lang w:val="ru-RU"/>
              </w:rPr>
              <w:t>Расходы по проекту</w:t>
            </w:r>
          </w:p>
        </w:tc>
        <w:tc>
          <w:tcPr>
            <w:tcW w:w="433" w:type="pct"/>
            <w:tcMar>
              <w:left w:w="57" w:type="dxa"/>
              <w:right w:w="57" w:type="dxa"/>
            </w:tcMar>
          </w:tcPr>
          <w:p w14:paraId="4FF380D4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</w:p>
        </w:tc>
        <w:tc>
          <w:tcPr>
            <w:tcW w:w="390" w:type="pct"/>
            <w:tcMar>
              <w:left w:w="57" w:type="dxa"/>
              <w:right w:w="57" w:type="dxa"/>
            </w:tcMar>
          </w:tcPr>
          <w:p w14:paraId="4BA21737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0</w:t>
            </w:r>
          </w:p>
        </w:tc>
        <w:tc>
          <w:tcPr>
            <w:tcW w:w="433" w:type="pct"/>
            <w:tcMar>
              <w:left w:w="57" w:type="dxa"/>
              <w:right w:w="57" w:type="dxa"/>
            </w:tcMar>
          </w:tcPr>
          <w:p w14:paraId="246164CF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933 003</w:t>
            </w:r>
          </w:p>
        </w:tc>
        <w:tc>
          <w:tcPr>
            <w:tcW w:w="346" w:type="pct"/>
            <w:tcMar>
              <w:left w:w="57" w:type="dxa"/>
              <w:right w:w="57" w:type="dxa"/>
            </w:tcMar>
          </w:tcPr>
          <w:p w14:paraId="47652C25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0</w:t>
            </w:r>
          </w:p>
        </w:tc>
        <w:tc>
          <w:tcPr>
            <w:tcW w:w="389" w:type="pct"/>
            <w:tcMar>
              <w:left w:w="57" w:type="dxa"/>
              <w:right w:w="57" w:type="dxa"/>
            </w:tcMar>
          </w:tcPr>
          <w:p w14:paraId="0F5B6435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213 120</w:t>
            </w:r>
          </w:p>
        </w:tc>
        <w:tc>
          <w:tcPr>
            <w:tcW w:w="303" w:type="pct"/>
            <w:tcMar>
              <w:left w:w="57" w:type="dxa"/>
              <w:right w:w="57" w:type="dxa"/>
            </w:tcMar>
          </w:tcPr>
          <w:p w14:paraId="401FF3C9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0</w:t>
            </w:r>
          </w:p>
        </w:tc>
        <w:tc>
          <w:tcPr>
            <w:tcW w:w="414" w:type="pct"/>
            <w:tcMar>
              <w:left w:w="57" w:type="dxa"/>
              <w:right w:w="57" w:type="dxa"/>
            </w:tcMar>
          </w:tcPr>
          <w:p w14:paraId="24D83825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2 131 201</w:t>
            </w:r>
          </w:p>
        </w:tc>
      </w:tr>
      <w:tr w:rsidR="00887AEE" w:rsidRPr="002D2CF4" w14:paraId="5EFEAEC2" w14:textId="77777777" w:rsidTr="00FD0A7A">
        <w:trPr>
          <w:trHeight w:val="270"/>
          <w:jc w:val="center"/>
        </w:trPr>
        <w:tc>
          <w:tcPr>
            <w:tcW w:w="1091" w:type="pct"/>
            <w:vMerge/>
            <w:tcMar>
              <w:left w:w="28" w:type="dxa"/>
              <w:right w:w="28" w:type="dxa"/>
            </w:tcMar>
          </w:tcPr>
          <w:p w14:paraId="7D9381DE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</w:p>
        </w:tc>
        <w:tc>
          <w:tcPr>
            <w:tcW w:w="1201" w:type="pct"/>
            <w:gridSpan w:val="2"/>
            <w:tcMar>
              <w:left w:w="28" w:type="dxa"/>
              <w:right w:w="28" w:type="dxa"/>
            </w:tcMar>
          </w:tcPr>
          <w:p w14:paraId="1EEA1604" w14:textId="419896B2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 w:rsidRPr="00615B87">
              <w:rPr>
                <w:color w:val="000000"/>
                <w:sz w:val="17"/>
                <w:szCs w:val="17"/>
                <w:lang w:val="ru-RU"/>
              </w:rPr>
              <w:t>Эксплуатационные расходы</w:t>
            </w:r>
          </w:p>
        </w:tc>
        <w:tc>
          <w:tcPr>
            <w:tcW w:w="433" w:type="pct"/>
            <w:tcMar>
              <w:left w:w="57" w:type="dxa"/>
              <w:right w:w="57" w:type="dxa"/>
            </w:tcMar>
          </w:tcPr>
          <w:p w14:paraId="155B4E61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</w:p>
        </w:tc>
        <w:tc>
          <w:tcPr>
            <w:tcW w:w="390" w:type="pct"/>
            <w:tcMar>
              <w:left w:w="57" w:type="dxa"/>
              <w:right w:w="57" w:type="dxa"/>
            </w:tcMar>
          </w:tcPr>
          <w:p w14:paraId="6ADA982E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0</w:t>
            </w:r>
          </w:p>
        </w:tc>
        <w:tc>
          <w:tcPr>
            <w:tcW w:w="433" w:type="pct"/>
            <w:tcMar>
              <w:left w:w="57" w:type="dxa"/>
              <w:right w:w="57" w:type="dxa"/>
            </w:tcMar>
          </w:tcPr>
          <w:p w14:paraId="5F0D1EB6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65 310</w:t>
            </w:r>
          </w:p>
        </w:tc>
        <w:tc>
          <w:tcPr>
            <w:tcW w:w="346" w:type="pct"/>
            <w:tcMar>
              <w:left w:w="57" w:type="dxa"/>
              <w:right w:w="57" w:type="dxa"/>
            </w:tcMar>
          </w:tcPr>
          <w:p w14:paraId="15600BA7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0</w:t>
            </w:r>
          </w:p>
        </w:tc>
        <w:tc>
          <w:tcPr>
            <w:tcW w:w="389" w:type="pct"/>
            <w:tcMar>
              <w:left w:w="57" w:type="dxa"/>
              <w:right w:w="57" w:type="dxa"/>
            </w:tcMar>
          </w:tcPr>
          <w:p w14:paraId="20ABCFD9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14 919</w:t>
            </w:r>
          </w:p>
        </w:tc>
        <w:tc>
          <w:tcPr>
            <w:tcW w:w="303" w:type="pct"/>
            <w:tcMar>
              <w:left w:w="57" w:type="dxa"/>
              <w:right w:w="57" w:type="dxa"/>
            </w:tcMar>
          </w:tcPr>
          <w:p w14:paraId="7A518AED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0</w:t>
            </w:r>
          </w:p>
        </w:tc>
        <w:tc>
          <w:tcPr>
            <w:tcW w:w="414" w:type="pct"/>
            <w:tcMar>
              <w:left w:w="57" w:type="dxa"/>
              <w:right w:w="57" w:type="dxa"/>
            </w:tcMar>
          </w:tcPr>
          <w:p w14:paraId="254B90CC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149 184</w:t>
            </w:r>
          </w:p>
        </w:tc>
      </w:tr>
      <w:tr w:rsidR="00887AEE" w:rsidRPr="002D2CF4" w14:paraId="4B2926C0" w14:textId="77777777" w:rsidTr="00FD0A7A">
        <w:trPr>
          <w:trHeight w:val="270"/>
          <w:jc w:val="center"/>
        </w:trPr>
        <w:tc>
          <w:tcPr>
            <w:tcW w:w="1091" w:type="pct"/>
            <w:vMerge/>
            <w:tcMar>
              <w:left w:w="28" w:type="dxa"/>
              <w:right w:w="28" w:type="dxa"/>
            </w:tcMar>
          </w:tcPr>
          <w:p w14:paraId="6B8341B5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</w:p>
        </w:tc>
        <w:tc>
          <w:tcPr>
            <w:tcW w:w="1201" w:type="pct"/>
            <w:gridSpan w:val="2"/>
            <w:tcMar>
              <w:left w:w="28" w:type="dxa"/>
              <w:right w:w="28" w:type="dxa"/>
            </w:tcMar>
          </w:tcPr>
          <w:p w14:paraId="257CB8E9" w14:textId="6A52BEDB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 w:rsidRPr="00615B87">
              <w:rPr>
                <w:color w:val="000000"/>
                <w:sz w:val="17"/>
                <w:szCs w:val="17"/>
                <w:lang w:val="ru-RU"/>
              </w:rPr>
              <w:t>Совокупный объем средств</w:t>
            </w:r>
          </w:p>
        </w:tc>
        <w:tc>
          <w:tcPr>
            <w:tcW w:w="433" w:type="pct"/>
            <w:tcMar>
              <w:left w:w="57" w:type="dxa"/>
              <w:right w:w="57" w:type="dxa"/>
            </w:tcMar>
          </w:tcPr>
          <w:p w14:paraId="3CCE9BBC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</w:p>
        </w:tc>
        <w:tc>
          <w:tcPr>
            <w:tcW w:w="390" w:type="pct"/>
            <w:tcMar>
              <w:left w:w="57" w:type="dxa"/>
              <w:right w:w="57" w:type="dxa"/>
            </w:tcMar>
          </w:tcPr>
          <w:p w14:paraId="5D395403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0</w:t>
            </w:r>
          </w:p>
        </w:tc>
        <w:tc>
          <w:tcPr>
            <w:tcW w:w="433" w:type="pct"/>
            <w:tcMar>
              <w:left w:w="57" w:type="dxa"/>
              <w:right w:w="57" w:type="dxa"/>
            </w:tcMar>
          </w:tcPr>
          <w:p w14:paraId="7B58D353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998 313</w:t>
            </w:r>
          </w:p>
        </w:tc>
        <w:tc>
          <w:tcPr>
            <w:tcW w:w="346" w:type="pct"/>
            <w:tcMar>
              <w:left w:w="57" w:type="dxa"/>
              <w:right w:w="57" w:type="dxa"/>
            </w:tcMar>
          </w:tcPr>
          <w:p w14:paraId="19B007FF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0</w:t>
            </w:r>
          </w:p>
        </w:tc>
        <w:tc>
          <w:tcPr>
            <w:tcW w:w="389" w:type="pct"/>
            <w:tcMar>
              <w:left w:w="57" w:type="dxa"/>
              <w:right w:w="57" w:type="dxa"/>
            </w:tcMar>
          </w:tcPr>
          <w:p w14:paraId="112F8A65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228 039</w:t>
            </w:r>
          </w:p>
        </w:tc>
        <w:tc>
          <w:tcPr>
            <w:tcW w:w="303" w:type="pct"/>
            <w:tcMar>
              <w:left w:w="57" w:type="dxa"/>
              <w:right w:w="57" w:type="dxa"/>
            </w:tcMar>
          </w:tcPr>
          <w:p w14:paraId="67DD067A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0</w:t>
            </w:r>
          </w:p>
        </w:tc>
        <w:tc>
          <w:tcPr>
            <w:tcW w:w="414" w:type="pct"/>
            <w:tcMar>
              <w:left w:w="57" w:type="dxa"/>
              <w:right w:w="57" w:type="dxa"/>
            </w:tcMar>
          </w:tcPr>
          <w:p w14:paraId="254E6298" w14:textId="77777777" w:rsidR="00887AEE" w:rsidRPr="002D2CF4" w:rsidRDefault="00887AEE" w:rsidP="00887AEE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2 280 385</w:t>
            </w:r>
          </w:p>
        </w:tc>
      </w:tr>
    </w:tbl>
    <w:p w14:paraId="04C0832C" w14:textId="77777777" w:rsidR="005763C4" w:rsidRPr="002D2CF4" w:rsidRDefault="005763C4" w:rsidP="005763C4">
      <w:pPr>
        <w:spacing w:after="120"/>
        <w:ind w:left="-112" w:right="-561"/>
        <w:rPr>
          <w:sz w:val="16"/>
          <w:szCs w:val="16"/>
        </w:rPr>
      </w:pPr>
    </w:p>
    <w:tbl>
      <w:tblPr>
        <w:tblStyle w:val="TableGrid10"/>
        <w:tblW w:w="5576" w:type="pct"/>
        <w:tblInd w:w="-509" w:type="dxa"/>
        <w:tblLook w:val="04A0" w:firstRow="1" w:lastRow="0" w:firstColumn="1" w:lastColumn="0" w:noHBand="0" w:noVBand="1"/>
      </w:tblPr>
      <w:tblGrid>
        <w:gridCol w:w="3474"/>
        <w:gridCol w:w="3420"/>
        <w:gridCol w:w="3533"/>
      </w:tblGrid>
      <w:tr w:rsidR="005763C4" w:rsidRPr="0075352C" w14:paraId="67B333F1" w14:textId="77777777" w:rsidTr="00F16816">
        <w:trPr>
          <w:trHeight w:val="261"/>
        </w:trPr>
        <w:tc>
          <w:tcPr>
            <w:tcW w:w="5000" w:type="pct"/>
            <w:gridSpan w:val="3"/>
          </w:tcPr>
          <w:p w14:paraId="6874E648" w14:textId="30E4FA70" w:rsidR="005763C4" w:rsidRPr="0075352C" w:rsidRDefault="00887AEE" w:rsidP="008D2F94">
            <w:pPr>
              <w:spacing w:before="20" w:after="20"/>
              <w:rPr>
                <w:b/>
                <w:sz w:val="16"/>
                <w:szCs w:val="16"/>
              </w:rPr>
            </w:pPr>
            <w:r w:rsidRPr="00615B87">
              <w:rPr>
                <w:b/>
                <w:bCs/>
                <w:color w:val="000000"/>
                <w:sz w:val="17"/>
                <w:szCs w:val="17"/>
                <w:lang w:val="ru-RU"/>
              </w:rPr>
              <w:t>(VII) Запрос об одобрении финансирования для первого транша (2025 год)</w:t>
            </w:r>
          </w:p>
        </w:tc>
      </w:tr>
      <w:tr w:rsidR="00887AEE" w:rsidRPr="002D2CF4" w14:paraId="1E288854" w14:textId="77777777" w:rsidTr="00312F59">
        <w:trPr>
          <w:trHeight w:val="261"/>
        </w:trPr>
        <w:tc>
          <w:tcPr>
            <w:tcW w:w="1666" w:type="pct"/>
          </w:tcPr>
          <w:p w14:paraId="08D7D240" w14:textId="6CF9776A" w:rsidR="00887AEE" w:rsidRPr="002D2CF4" w:rsidRDefault="00887AEE" w:rsidP="00887AEE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 w:rsidRPr="00615B87">
              <w:rPr>
                <w:b/>
                <w:bCs/>
                <w:color w:val="000000"/>
                <w:sz w:val="17"/>
                <w:szCs w:val="17"/>
                <w:lang w:val="ru-RU"/>
              </w:rPr>
              <w:t>Учреждение-исполнитель</w:t>
            </w:r>
          </w:p>
        </w:tc>
        <w:tc>
          <w:tcPr>
            <w:tcW w:w="1640" w:type="pct"/>
          </w:tcPr>
          <w:p w14:paraId="7C84F333" w14:textId="77777777" w:rsidR="00811246" w:rsidRDefault="00887AEE" w:rsidP="00887AEE">
            <w:pPr>
              <w:spacing w:before="20" w:after="20"/>
              <w:jc w:val="center"/>
              <w:rPr>
                <w:b/>
                <w:bCs/>
                <w:color w:val="000000"/>
                <w:sz w:val="17"/>
                <w:szCs w:val="17"/>
                <w:lang w:val="en-US"/>
              </w:rPr>
            </w:pPr>
            <w:r w:rsidRPr="00615B87">
              <w:rPr>
                <w:b/>
                <w:bCs/>
                <w:color w:val="000000"/>
                <w:sz w:val="17"/>
                <w:szCs w:val="17"/>
                <w:lang w:val="ru-RU"/>
              </w:rPr>
              <w:t>Рекомендованный объем средств</w:t>
            </w:r>
          </w:p>
          <w:p w14:paraId="3673987A" w14:textId="571FDD98" w:rsidR="00887AEE" w:rsidRPr="002D2CF4" w:rsidRDefault="00887AEE" w:rsidP="00887AEE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 w:rsidRPr="00615B87">
              <w:rPr>
                <w:b/>
                <w:bCs/>
                <w:color w:val="000000"/>
                <w:sz w:val="17"/>
                <w:szCs w:val="17"/>
                <w:lang w:val="ru-RU"/>
              </w:rPr>
              <w:t xml:space="preserve"> (в долл. США)</w:t>
            </w:r>
          </w:p>
        </w:tc>
        <w:tc>
          <w:tcPr>
            <w:tcW w:w="1694" w:type="pct"/>
          </w:tcPr>
          <w:p w14:paraId="0E827412" w14:textId="77777777" w:rsidR="00811246" w:rsidRDefault="00887AEE" w:rsidP="00887AEE">
            <w:pPr>
              <w:spacing w:before="20" w:after="20"/>
              <w:jc w:val="center"/>
              <w:rPr>
                <w:b/>
                <w:bCs/>
                <w:color w:val="000000"/>
                <w:sz w:val="17"/>
                <w:szCs w:val="17"/>
                <w:lang w:val="en-US"/>
              </w:rPr>
            </w:pPr>
            <w:r w:rsidRPr="00615B87">
              <w:rPr>
                <w:b/>
                <w:bCs/>
                <w:color w:val="000000"/>
                <w:sz w:val="17"/>
                <w:szCs w:val="17"/>
                <w:lang w:val="ru-RU"/>
              </w:rPr>
              <w:t xml:space="preserve">Эксплуатационные расходы </w:t>
            </w:r>
          </w:p>
          <w:p w14:paraId="12889E2B" w14:textId="64BBAA55" w:rsidR="00887AEE" w:rsidRPr="002D2CF4" w:rsidRDefault="00887AEE" w:rsidP="00887AEE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 w:rsidRPr="00615B87">
              <w:rPr>
                <w:b/>
                <w:bCs/>
                <w:color w:val="000000"/>
                <w:sz w:val="17"/>
                <w:szCs w:val="17"/>
                <w:lang w:val="ru-RU"/>
              </w:rPr>
              <w:t>(в долл. США)</w:t>
            </w:r>
          </w:p>
        </w:tc>
      </w:tr>
      <w:tr w:rsidR="005763C4" w:rsidRPr="002D2CF4" w14:paraId="61C5CC74" w14:textId="77777777" w:rsidTr="00312F59">
        <w:trPr>
          <w:trHeight w:val="261"/>
        </w:trPr>
        <w:tc>
          <w:tcPr>
            <w:tcW w:w="1666" w:type="pct"/>
          </w:tcPr>
          <w:p w14:paraId="1402B48B" w14:textId="77777777" w:rsidR="005763C4" w:rsidRPr="002D2CF4" w:rsidRDefault="005763C4" w:rsidP="008D2F94">
            <w:pPr>
              <w:spacing w:before="20" w:after="20"/>
              <w:rPr>
                <w:sz w:val="16"/>
                <w:szCs w:val="16"/>
              </w:rPr>
            </w:pPr>
            <w:r w:rsidRPr="005B2DC0">
              <w:rPr>
                <w:sz w:val="16"/>
                <w:szCs w:val="16"/>
              </w:rPr>
              <w:t>ЮНИДО</w:t>
            </w:r>
          </w:p>
        </w:tc>
        <w:tc>
          <w:tcPr>
            <w:tcW w:w="1640" w:type="pct"/>
          </w:tcPr>
          <w:p w14:paraId="46D4EA8C" w14:textId="77777777" w:rsidR="005763C4" w:rsidRPr="002D2CF4" w:rsidRDefault="005763C4" w:rsidP="008D2F94">
            <w:pPr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985 078</w:t>
            </w:r>
          </w:p>
        </w:tc>
        <w:tc>
          <w:tcPr>
            <w:tcW w:w="1694" w:type="pct"/>
          </w:tcPr>
          <w:p w14:paraId="7136E395" w14:textId="77777777" w:rsidR="005763C4" w:rsidRPr="002D2CF4" w:rsidRDefault="005763C4" w:rsidP="008D2F94">
            <w:pPr>
              <w:spacing w:before="20" w:after="20"/>
              <w:jc w:val="right"/>
              <w:rPr>
                <w:sz w:val="16"/>
                <w:szCs w:val="16"/>
              </w:rPr>
            </w:pPr>
            <w:r w:rsidRPr="002D2CF4">
              <w:rPr>
                <w:sz w:val="16"/>
                <w:szCs w:val="16"/>
              </w:rPr>
              <w:t>68 955</w:t>
            </w:r>
          </w:p>
        </w:tc>
      </w:tr>
    </w:tbl>
    <w:p w14:paraId="7C416BC2" w14:textId="77777777" w:rsidR="005763C4" w:rsidRPr="002D2CF4" w:rsidRDefault="005763C4" w:rsidP="005763C4">
      <w:pPr>
        <w:jc w:val="center"/>
        <w:rPr>
          <w:sz w:val="16"/>
          <w:szCs w:val="16"/>
        </w:rPr>
      </w:pPr>
    </w:p>
    <w:tbl>
      <w:tblPr>
        <w:tblStyle w:val="TableGrid"/>
        <w:tblW w:w="5581" w:type="pct"/>
        <w:tblInd w:w="-518" w:type="dxa"/>
        <w:tblLook w:val="04A0" w:firstRow="1" w:lastRow="0" w:firstColumn="1" w:lastColumn="0" w:noHBand="0" w:noVBand="1"/>
      </w:tblPr>
      <w:tblGrid>
        <w:gridCol w:w="3484"/>
        <w:gridCol w:w="6952"/>
      </w:tblGrid>
      <w:tr w:rsidR="005763C4" w:rsidRPr="002D2CF4" w14:paraId="7EC980D8" w14:textId="77777777" w:rsidTr="00312F59">
        <w:trPr>
          <w:trHeight w:hRule="exact" w:val="281"/>
        </w:trPr>
        <w:tc>
          <w:tcPr>
            <w:tcW w:w="1669" w:type="pct"/>
          </w:tcPr>
          <w:p w14:paraId="74CFE7B6" w14:textId="77777777" w:rsidR="005763C4" w:rsidRPr="002D2CF4" w:rsidRDefault="005763C4" w:rsidP="008D2F94">
            <w:pPr>
              <w:jc w:val="left"/>
              <w:rPr>
                <w:b/>
                <w:sz w:val="16"/>
                <w:szCs w:val="16"/>
              </w:rPr>
            </w:pPr>
            <w:r w:rsidRPr="005B2DC0">
              <w:rPr>
                <w:b/>
                <w:color w:val="000000" w:themeColor="text1"/>
                <w:sz w:val="16"/>
                <w:szCs w:val="16"/>
              </w:rPr>
              <w:t>Рекомендация секретариата:</w:t>
            </w:r>
          </w:p>
        </w:tc>
        <w:tc>
          <w:tcPr>
            <w:tcW w:w="3331" w:type="pct"/>
          </w:tcPr>
          <w:p w14:paraId="66F9233B" w14:textId="0EE1C7AE" w:rsidR="005763C4" w:rsidRPr="002D2CF4" w:rsidRDefault="004300F1" w:rsidP="008D2F94">
            <w:pPr>
              <w:jc w:val="center"/>
              <w:rPr>
                <w:sz w:val="16"/>
                <w:szCs w:val="16"/>
              </w:rPr>
            </w:pPr>
            <w:r w:rsidRPr="00615B87">
              <w:rPr>
                <w:color w:val="000000"/>
                <w:sz w:val="17"/>
                <w:szCs w:val="17"/>
                <w:lang w:val="ru-RU"/>
              </w:rPr>
              <w:t>Индивидуальное рассмотрение</w:t>
            </w:r>
          </w:p>
        </w:tc>
      </w:tr>
    </w:tbl>
    <w:p w14:paraId="1360ECB0" w14:textId="77777777" w:rsidR="005763C4" w:rsidRPr="00122AA3" w:rsidRDefault="005763C4" w:rsidP="005763C4">
      <w:pPr>
        <w:keepNext/>
        <w:tabs>
          <w:tab w:val="left" w:pos="2880"/>
          <w:tab w:val="left" w:pos="5760"/>
        </w:tabs>
        <w:spacing w:before="240" w:after="240"/>
        <w:jc w:val="center"/>
        <w:rPr>
          <w:b/>
        </w:rPr>
      </w:pPr>
      <w:r w:rsidRPr="00122AA3">
        <w:rPr>
          <w:b/>
        </w:rPr>
        <w:br w:type="page"/>
      </w:r>
    </w:p>
    <w:p w14:paraId="4F0D2D8B" w14:textId="22E26F45" w:rsidR="00563DA8" w:rsidRPr="0077062F" w:rsidRDefault="0077062F" w:rsidP="00F7503B">
      <w:pPr>
        <w:keepNext/>
        <w:tabs>
          <w:tab w:val="left" w:pos="2880"/>
          <w:tab w:val="left" w:pos="5760"/>
        </w:tabs>
        <w:spacing w:before="240" w:after="240"/>
        <w:jc w:val="center"/>
        <w:rPr>
          <w:b/>
          <w:lang w:val="ru-RU"/>
        </w:rPr>
      </w:pPr>
      <w:r>
        <w:rPr>
          <w:b/>
          <w:lang w:val="ru-RU"/>
        </w:rPr>
        <w:lastRenderedPageBreak/>
        <w:t>ОПИСАНИЕ ПРОЕКТА</w:t>
      </w:r>
    </w:p>
    <w:p w14:paraId="47990E4E" w14:textId="183EAA14" w:rsidR="00563DA8" w:rsidRPr="0077062F" w:rsidRDefault="0077062F" w:rsidP="00807D6B">
      <w:pPr>
        <w:keepNext/>
        <w:spacing w:after="240"/>
        <w:rPr>
          <w:b/>
          <w:lang w:val="ru-RU"/>
        </w:rPr>
      </w:pPr>
      <w:r>
        <w:rPr>
          <w:b/>
          <w:lang w:val="ru-RU"/>
        </w:rPr>
        <w:t>История вопроса</w:t>
      </w:r>
    </w:p>
    <w:p w14:paraId="55C693E3" w14:textId="38CF2305" w:rsidR="00563DA8" w:rsidRPr="0077062F" w:rsidRDefault="0077062F" w:rsidP="00807D6B">
      <w:pPr>
        <w:pStyle w:val="Heading1"/>
        <w:rPr>
          <w:lang w:val="ru-RU"/>
        </w:rPr>
      </w:pPr>
      <w:r>
        <w:rPr>
          <w:lang w:val="ru-RU"/>
        </w:rPr>
        <w:t xml:space="preserve">От </w:t>
      </w:r>
      <w:r w:rsidRPr="0077062F">
        <w:rPr>
          <w:lang w:val="ru-RU"/>
        </w:rPr>
        <w:t xml:space="preserve">имени правительства </w:t>
      </w:r>
      <w:r>
        <w:rPr>
          <w:lang w:val="ru-RU"/>
        </w:rPr>
        <w:t>Камеруна</w:t>
      </w:r>
      <w:r w:rsidRPr="0077062F">
        <w:rPr>
          <w:lang w:val="ru-RU"/>
        </w:rPr>
        <w:t xml:space="preserve"> </w:t>
      </w:r>
      <w:r w:rsidR="00384DCC">
        <w:rPr>
          <w:lang w:val="ru-RU"/>
        </w:rPr>
        <w:t xml:space="preserve">ЮНИДО </w:t>
      </w:r>
      <w:r w:rsidR="00384DCC" w:rsidRPr="00384DCC">
        <w:rPr>
          <w:lang w:val="ru-RU"/>
        </w:rPr>
        <w:t>в качестве назначенного учреждения</w:t>
      </w:r>
      <w:r w:rsidR="00384DCC">
        <w:rPr>
          <w:lang w:val="ru-RU"/>
        </w:rPr>
        <w:t>-</w:t>
      </w:r>
      <w:r w:rsidR="00384DCC" w:rsidRPr="00384DCC">
        <w:rPr>
          <w:lang w:val="ru-RU"/>
        </w:rPr>
        <w:t xml:space="preserve">исполнителя </w:t>
      </w:r>
      <w:r w:rsidR="004D4F2B">
        <w:rPr>
          <w:lang w:val="ru-RU"/>
        </w:rPr>
        <w:t>подала заявку</w:t>
      </w:r>
      <w:r w:rsidR="00384DCC" w:rsidRPr="00384DCC">
        <w:rPr>
          <w:lang w:val="ru-RU"/>
        </w:rPr>
        <w:t xml:space="preserve"> на </w:t>
      </w:r>
      <w:r w:rsidR="00384DCC" w:rsidRPr="00CD193B">
        <w:rPr>
          <w:lang w:val="ru-RU"/>
        </w:rPr>
        <w:t>финансирование</w:t>
      </w:r>
      <w:r w:rsidR="00384DCC" w:rsidRPr="00384DCC">
        <w:rPr>
          <w:lang w:val="ru-RU"/>
        </w:rPr>
        <w:t xml:space="preserve"> этапа</w:t>
      </w:r>
      <w:r w:rsidR="00384DCC">
        <w:rPr>
          <w:lang w:val="ru-RU"/>
        </w:rPr>
        <w:t> </w:t>
      </w:r>
      <w:r w:rsidR="00384DCC">
        <w:rPr>
          <w:lang w:val="fr-FR"/>
        </w:rPr>
        <w:t>III</w:t>
      </w:r>
      <w:r w:rsidR="00384DCC" w:rsidRPr="00384DCC">
        <w:rPr>
          <w:lang w:val="ru-RU"/>
        </w:rPr>
        <w:t xml:space="preserve"> плана организационной деятельности по поэтапному отказу от ГХФУ </w:t>
      </w:r>
      <w:r w:rsidR="005340A9" w:rsidRPr="004F0867">
        <w:rPr>
          <w:lang w:val="ru-RU"/>
        </w:rPr>
        <w:t xml:space="preserve">(ПОДПО) </w:t>
      </w:r>
      <w:r w:rsidR="00384DCC" w:rsidRPr="00384DCC">
        <w:rPr>
          <w:lang w:val="ru-RU"/>
        </w:rPr>
        <w:t xml:space="preserve">в размере </w:t>
      </w:r>
      <w:r w:rsidR="00384DCC">
        <w:rPr>
          <w:lang w:val="ru-RU"/>
        </w:rPr>
        <w:t>2 131</w:t>
      </w:r>
      <w:r w:rsidR="00614F42">
        <w:rPr>
          <w:lang w:val="ru-RU"/>
        </w:rPr>
        <w:t> </w:t>
      </w:r>
      <w:r w:rsidR="00384DCC">
        <w:rPr>
          <w:lang w:val="ru-RU"/>
        </w:rPr>
        <w:t>201</w:t>
      </w:r>
      <w:r w:rsidR="00614F42">
        <w:rPr>
          <w:lang w:val="ru-RU"/>
        </w:rPr>
        <w:t> </w:t>
      </w:r>
      <w:r w:rsidR="00384DCC" w:rsidRPr="00384DCC">
        <w:rPr>
          <w:lang w:val="ru-RU"/>
        </w:rPr>
        <w:t>долл</w:t>
      </w:r>
      <w:r w:rsidR="004E796C">
        <w:rPr>
          <w:lang w:val="ru-RU"/>
        </w:rPr>
        <w:t>.</w:t>
      </w:r>
      <w:r w:rsidR="00016999">
        <w:rPr>
          <w:lang w:val="ru-RU"/>
        </w:rPr>
        <w:t> </w:t>
      </w:r>
      <w:r w:rsidR="00384DCC" w:rsidRPr="00384DCC">
        <w:rPr>
          <w:lang w:val="ru-RU"/>
        </w:rPr>
        <w:t xml:space="preserve">США плюс эксплуатационные расходы учреждения </w:t>
      </w:r>
      <w:r w:rsidR="004E796C">
        <w:rPr>
          <w:lang w:val="ru-RU"/>
        </w:rPr>
        <w:t>на сумму</w:t>
      </w:r>
      <w:r w:rsidR="00384DCC" w:rsidRPr="00384DCC">
        <w:rPr>
          <w:lang w:val="ru-RU"/>
        </w:rPr>
        <w:t xml:space="preserve"> </w:t>
      </w:r>
      <w:r w:rsidR="00384DCC">
        <w:rPr>
          <w:lang w:val="ru-RU"/>
        </w:rPr>
        <w:t>149</w:t>
      </w:r>
      <w:r w:rsidR="00614F42">
        <w:rPr>
          <w:lang w:val="ru-RU"/>
        </w:rPr>
        <w:t> </w:t>
      </w:r>
      <w:r w:rsidR="00384DCC">
        <w:rPr>
          <w:lang w:val="ru-RU"/>
        </w:rPr>
        <w:t>184</w:t>
      </w:r>
      <w:r w:rsidR="00614F42">
        <w:rPr>
          <w:lang w:val="ru-RU"/>
        </w:rPr>
        <w:t> </w:t>
      </w:r>
      <w:r w:rsidR="00384DCC" w:rsidRPr="00384DCC">
        <w:rPr>
          <w:lang w:val="ru-RU"/>
        </w:rPr>
        <w:t>долл</w:t>
      </w:r>
      <w:r w:rsidR="00384DCC">
        <w:rPr>
          <w:lang w:val="ru-RU"/>
        </w:rPr>
        <w:t>.</w:t>
      </w:r>
      <w:r w:rsidR="00016999">
        <w:rPr>
          <w:lang w:val="ru-RU"/>
        </w:rPr>
        <w:t> </w:t>
      </w:r>
      <w:r w:rsidR="00384DCC" w:rsidRPr="00384DCC">
        <w:rPr>
          <w:lang w:val="ru-RU"/>
        </w:rPr>
        <w:t>США</w:t>
      </w:r>
      <w:r w:rsidR="00384DCC">
        <w:rPr>
          <w:lang w:val="ru-RU"/>
        </w:rPr>
        <w:t>,</w:t>
      </w:r>
      <w:r w:rsidR="00384DCC" w:rsidRPr="00384DCC">
        <w:rPr>
          <w:lang w:val="ru-RU"/>
        </w:rPr>
        <w:t xml:space="preserve"> </w:t>
      </w:r>
      <w:r w:rsidR="005B7CEE">
        <w:rPr>
          <w:lang w:val="ru-RU"/>
        </w:rPr>
        <w:t>как было</w:t>
      </w:r>
      <w:r w:rsidR="00384DCC" w:rsidRPr="00384DCC">
        <w:rPr>
          <w:lang w:val="ru-RU"/>
        </w:rPr>
        <w:t xml:space="preserve"> первоначально</w:t>
      </w:r>
      <w:r w:rsidR="00525192">
        <w:rPr>
          <w:lang w:val="ru-RU"/>
        </w:rPr>
        <w:t xml:space="preserve"> </w:t>
      </w:r>
      <w:r w:rsidR="005B7CEE">
        <w:rPr>
          <w:lang w:val="ru-RU"/>
        </w:rPr>
        <w:t>представлено</w:t>
      </w:r>
      <w:r w:rsidR="00384DCC" w:rsidRPr="00122AA3">
        <w:rPr>
          <w:vertAlign w:val="superscript"/>
        </w:rPr>
        <w:footnoteReference w:id="3"/>
      </w:r>
      <w:r w:rsidR="00384DCC">
        <w:rPr>
          <w:lang w:val="ru-RU"/>
        </w:rPr>
        <w:t>.</w:t>
      </w:r>
      <w:r w:rsidR="00384DCC" w:rsidRPr="00384DCC">
        <w:rPr>
          <w:lang w:val="ru-RU"/>
        </w:rPr>
        <w:t xml:space="preserve"> </w:t>
      </w:r>
      <w:r w:rsidR="00384DCC">
        <w:rPr>
          <w:lang w:val="ru-RU"/>
        </w:rPr>
        <w:t>Осуществление</w:t>
      </w:r>
      <w:r w:rsidR="00384DCC" w:rsidRPr="00384DCC">
        <w:rPr>
          <w:lang w:val="ru-RU"/>
        </w:rPr>
        <w:t xml:space="preserve"> этапа</w:t>
      </w:r>
      <w:r w:rsidR="00384DCC">
        <w:rPr>
          <w:lang w:val="ru-RU"/>
        </w:rPr>
        <w:t> </w:t>
      </w:r>
      <w:r w:rsidR="00384DCC">
        <w:rPr>
          <w:lang w:val="fr-FR"/>
        </w:rPr>
        <w:t>III</w:t>
      </w:r>
      <w:r w:rsidR="00384DCC" w:rsidRPr="00384DCC">
        <w:rPr>
          <w:lang w:val="ru-RU"/>
        </w:rPr>
        <w:t xml:space="preserve"> </w:t>
      </w:r>
      <w:r w:rsidR="005340A9" w:rsidRPr="005340A9">
        <w:rPr>
          <w:lang w:val="ru-RU"/>
        </w:rPr>
        <w:t xml:space="preserve">ПОДПО </w:t>
      </w:r>
      <w:r w:rsidR="00384DCC" w:rsidRPr="00384DCC">
        <w:rPr>
          <w:lang w:val="ru-RU"/>
        </w:rPr>
        <w:t xml:space="preserve">позволит </w:t>
      </w:r>
      <w:r w:rsidR="004E796C">
        <w:rPr>
          <w:lang w:val="ru-RU"/>
        </w:rPr>
        <w:t>ликвидировать</w:t>
      </w:r>
      <w:r w:rsidR="00384DCC" w:rsidRPr="00384DCC">
        <w:rPr>
          <w:lang w:val="ru-RU"/>
        </w:rPr>
        <w:t xml:space="preserve"> оставш</w:t>
      </w:r>
      <w:r w:rsidR="00B15B77">
        <w:rPr>
          <w:lang w:val="ru-RU"/>
        </w:rPr>
        <w:t>и</w:t>
      </w:r>
      <w:r w:rsidR="004E796C">
        <w:rPr>
          <w:lang w:val="ru-RU"/>
        </w:rPr>
        <w:t>йся</w:t>
      </w:r>
      <w:r w:rsidR="00384DCC" w:rsidRPr="00384DCC">
        <w:rPr>
          <w:lang w:val="ru-RU"/>
        </w:rPr>
        <w:t xml:space="preserve"> </w:t>
      </w:r>
      <w:r w:rsidR="004E796C">
        <w:rPr>
          <w:lang w:val="ru-RU"/>
        </w:rPr>
        <w:t>объем</w:t>
      </w:r>
      <w:r w:rsidR="00B15B77">
        <w:rPr>
          <w:lang w:val="ru-RU"/>
        </w:rPr>
        <w:t xml:space="preserve"> </w:t>
      </w:r>
      <w:r w:rsidR="00384DCC" w:rsidRPr="00384DCC">
        <w:rPr>
          <w:lang w:val="ru-RU"/>
        </w:rPr>
        <w:t>потребления ГХФУ</w:t>
      </w:r>
      <w:r w:rsidR="00A93AC2" w:rsidRPr="00A93AC2">
        <w:rPr>
          <w:lang w:val="ru-RU"/>
        </w:rPr>
        <w:t xml:space="preserve"> </w:t>
      </w:r>
      <w:r w:rsidR="00A93AC2" w:rsidRPr="00384DCC">
        <w:rPr>
          <w:lang w:val="ru-RU"/>
        </w:rPr>
        <w:t>к 2030</w:t>
      </w:r>
      <w:r w:rsidR="00A93AC2">
        <w:rPr>
          <w:lang w:val="ru-RU"/>
        </w:rPr>
        <w:t> </w:t>
      </w:r>
      <w:r w:rsidR="00A93AC2" w:rsidRPr="00384DCC">
        <w:rPr>
          <w:lang w:val="ru-RU"/>
        </w:rPr>
        <w:t>году</w:t>
      </w:r>
      <w:r w:rsidR="00384DCC" w:rsidRPr="00384DCC">
        <w:rPr>
          <w:lang w:val="ru-RU"/>
        </w:rPr>
        <w:t>.</w:t>
      </w:r>
    </w:p>
    <w:p w14:paraId="3E24453B" w14:textId="6E5CA99D" w:rsidR="00563DA8" w:rsidRPr="003A3B2E" w:rsidRDefault="003A3B2E" w:rsidP="00807D6B">
      <w:pPr>
        <w:pStyle w:val="Heading1"/>
        <w:rPr>
          <w:lang w:val="ru-RU"/>
        </w:rPr>
      </w:pPr>
      <w:r w:rsidRPr="003A3B2E">
        <w:rPr>
          <w:lang w:val="ru-RU"/>
        </w:rPr>
        <w:t>Первый транш этапа</w:t>
      </w:r>
      <w:r>
        <w:rPr>
          <w:lang w:val="fr-FR"/>
        </w:rPr>
        <w:t> </w:t>
      </w:r>
      <w:r w:rsidRPr="003A3B2E">
        <w:t>III</w:t>
      </w:r>
      <w:r w:rsidRPr="003A3B2E">
        <w:rPr>
          <w:lang w:val="ru-RU"/>
        </w:rPr>
        <w:t xml:space="preserve"> </w:t>
      </w:r>
      <w:r>
        <w:rPr>
          <w:lang w:val="ru-RU"/>
        </w:rPr>
        <w:t>ПОДПО</w:t>
      </w:r>
      <w:r w:rsidRPr="003A3B2E">
        <w:rPr>
          <w:lang w:val="ru-RU"/>
        </w:rPr>
        <w:t xml:space="preserve">, запрашиваемый на </w:t>
      </w:r>
      <w:r>
        <w:rPr>
          <w:lang w:val="ru-RU"/>
        </w:rPr>
        <w:t>настоящем совещании</w:t>
      </w:r>
      <w:r w:rsidRPr="003A3B2E">
        <w:rPr>
          <w:lang w:val="ru-RU"/>
        </w:rPr>
        <w:t>, составляет 1</w:t>
      </w:r>
      <w:r>
        <w:rPr>
          <w:lang w:val="ru-RU"/>
        </w:rPr>
        <w:t> </w:t>
      </w:r>
      <w:r w:rsidRPr="003A3B2E">
        <w:rPr>
          <w:lang w:val="ru-RU"/>
        </w:rPr>
        <w:t>173</w:t>
      </w:r>
      <w:r w:rsidR="00614F42">
        <w:rPr>
          <w:lang w:val="ru-RU"/>
        </w:rPr>
        <w:t> </w:t>
      </w:r>
      <w:r w:rsidRPr="003A3B2E">
        <w:rPr>
          <w:lang w:val="ru-RU"/>
        </w:rPr>
        <w:t>150</w:t>
      </w:r>
      <w:r w:rsidR="00614F42">
        <w:rPr>
          <w:lang w:val="ru-RU"/>
        </w:rPr>
        <w:t> </w:t>
      </w:r>
      <w:r w:rsidRPr="003A3B2E">
        <w:rPr>
          <w:lang w:val="ru-RU"/>
        </w:rPr>
        <w:t>долл.</w:t>
      </w:r>
      <w:r w:rsidR="00016999">
        <w:rPr>
          <w:lang w:val="ru-RU"/>
        </w:rPr>
        <w:t> </w:t>
      </w:r>
      <w:r w:rsidRPr="003A3B2E">
        <w:rPr>
          <w:lang w:val="ru-RU"/>
        </w:rPr>
        <w:t>США плюс эксплуатационные расходы учреждения в размере 82</w:t>
      </w:r>
      <w:r w:rsidR="00614F42">
        <w:rPr>
          <w:lang w:val="ru-RU"/>
        </w:rPr>
        <w:t> </w:t>
      </w:r>
      <w:r w:rsidRPr="003A3B2E">
        <w:rPr>
          <w:lang w:val="ru-RU"/>
        </w:rPr>
        <w:t>121</w:t>
      </w:r>
      <w:r w:rsidR="00614F42">
        <w:rPr>
          <w:lang w:val="ru-RU"/>
        </w:rPr>
        <w:t> </w:t>
      </w:r>
      <w:r w:rsidRPr="003A3B2E">
        <w:rPr>
          <w:lang w:val="ru-RU"/>
        </w:rPr>
        <w:t>долл.</w:t>
      </w:r>
      <w:r w:rsidR="00614F42">
        <w:rPr>
          <w:lang w:val="ru-RU"/>
        </w:rPr>
        <w:t> </w:t>
      </w:r>
      <w:r w:rsidRPr="003A3B2E">
        <w:rPr>
          <w:lang w:val="ru-RU"/>
        </w:rPr>
        <w:t xml:space="preserve">США для ЮНИДО, </w:t>
      </w:r>
      <w:r w:rsidR="005B7CEE">
        <w:rPr>
          <w:lang w:val="ru-RU"/>
        </w:rPr>
        <w:t>как было первоначально представлено</w:t>
      </w:r>
      <w:r w:rsidRPr="003A3B2E">
        <w:rPr>
          <w:lang w:val="ru-RU"/>
        </w:rPr>
        <w:t>.</w:t>
      </w:r>
    </w:p>
    <w:p w14:paraId="1080B324" w14:textId="3CB63B84" w:rsidR="00563DA8" w:rsidRPr="00842309" w:rsidRDefault="00842309" w:rsidP="00807D6B">
      <w:pPr>
        <w:keepNext/>
        <w:spacing w:after="240"/>
        <w:outlineLvl w:val="0"/>
        <w:rPr>
          <w:b/>
          <w:lang w:val="ru-RU"/>
        </w:rPr>
      </w:pPr>
      <w:r>
        <w:rPr>
          <w:b/>
          <w:lang w:val="ru-RU"/>
        </w:rPr>
        <w:t>Положение</w:t>
      </w:r>
      <w:r w:rsidRPr="00842309">
        <w:rPr>
          <w:b/>
          <w:lang w:val="ru-RU"/>
        </w:rPr>
        <w:t xml:space="preserve"> </w:t>
      </w:r>
      <w:r>
        <w:rPr>
          <w:b/>
          <w:lang w:val="ru-RU"/>
        </w:rPr>
        <w:t>дел</w:t>
      </w:r>
      <w:r w:rsidRPr="00842309">
        <w:rPr>
          <w:b/>
          <w:lang w:val="ru-RU"/>
        </w:rPr>
        <w:t xml:space="preserve"> </w:t>
      </w:r>
      <w:r>
        <w:rPr>
          <w:b/>
          <w:lang w:val="ru-RU"/>
        </w:rPr>
        <w:t>с</w:t>
      </w:r>
      <w:r w:rsidRPr="00842309">
        <w:rPr>
          <w:b/>
          <w:lang w:val="ru-RU"/>
        </w:rPr>
        <w:t xml:space="preserve"> </w:t>
      </w:r>
      <w:r>
        <w:rPr>
          <w:b/>
          <w:lang w:val="ru-RU"/>
        </w:rPr>
        <w:t>осуществлением</w:t>
      </w:r>
      <w:r w:rsidRPr="00842309">
        <w:rPr>
          <w:b/>
          <w:lang w:val="ru-RU"/>
        </w:rPr>
        <w:t xml:space="preserve"> </w:t>
      </w:r>
      <w:r>
        <w:rPr>
          <w:b/>
          <w:lang w:val="ru-RU"/>
        </w:rPr>
        <w:t>этапа</w:t>
      </w:r>
      <w:r w:rsidR="004F0867">
        <w:rPr>
          <w:b/>
          <w:lang w:val="ru-RU"/>
        </w:rPr>
        <w:t> </w:t>
      </w:r>
      <w:r>
        <w:rPr>
          <w:b/>
          <w:lang w:val="en-GB"/>
        </w:rPr>
        <w:t>II</w:t>
      </w:r>
      <w:r w:rsidRPr="00842309">
        <w:rPr>
          <w:b/>
          <w:lang w:val="ru-RU"/>
        </w:rPr>
        <w:t xml:space="preserve"> плана организационной деятельности по поэтапному отказу от ГХФУ</w:t>
      </w:r>
    </w:p>
    <w:p w14:paraId="3465233A" w14:textId="2661A200" w:rsidR="00563DA8" w:rsidRPr="00842309" w:rsidRDefault="00842309" w:rsidP="00807D6B">
      <w:pPr>
        <w:pStyle w:val="Heading1"/>
        <w:tabs>
          <w:tab w:val="num" w:pos="709"/>
        </w:tabs>
        <w:rPr>
          <w:lang w:val="ru-RU"/>
        </w:rPr>
      </w:pPr>
      <w:r>
        <w:rPr>
          <w:lang w:val="ru-RU"/>
        </w:rPr>
        <w:t>Э</w:t>
      </w:r>
      <w:r w:rsidRPr="00842309">
        <w:rPr>
          <w:lang w:val="ru-RU"/>
        </w:rPr>
        <w:t>тап</w:t>
      </w:r>
      <w:r w:rsidR="00614F42">
        <w:rPr>
          <w:lang w:val="ru-RU"/>
        </w:rPr>
        <w:t> </w:t>
      </w:r>
      <w:r>
        <w:rPr>
          <w:lang w:val="fr-FR"/>
        </w:rPr>
        <w:t>II</w:t>
      </w:r>
      <w:r w:rsidRPr="00842309">
        <w:rPr>
          <w:lang w:val="ru-RU"/>
        </w:rPr>
        <w:t xml:space="preserve"> </w:t>
      </w:r>
      <w:r>
        <w:rPr>
          <w:lang w:val="ru-RU"/>
        </w:rPr>
        <w:t>ПОДПО</w:t>
      </w:r>
      <w:r w:rsidRPr="00842309">
        <w:rPr>
          <w:lang w:val="ru-RU"/>
        </w:rPr>
        <w:t xml:space="preserve"> для Камеруна</w:t>
      </w:r>
      <w:r>
        <w:rPr>
          <w:lang w:val="ru-RU"/>
        </w:rPr>
        <w:t>, утвержденный</w:t>
      </w:r>
      <w:r w:rsidRPr="00842309">
        <w:rPr>
          <w:lang w:val="ru-RU"/>
        </w:rPr>
        <w:t xml:space="preserve"> на 82-м </w:t>
      </w:r>
      <w:r>
        <w:rPr>
          <w:lang w:val="ru-RU"/>
        </w:rPr>
        <w:t>совещании</w:t>
      </w:r>
      <w:r w:rsidRPr="00122AA3">
        <w:rPr>
          <w:vertAlign w:val="superscript"/>
        </w:rPr>
        <w:footnoteReference w:id="4"/>
      </w:r>
      <w:r>
        <w:rPr>
          <w:lang w:val="ru-RU"/>
        </w:rPr>
        <w:t>,</w:t>
      </w:r>
      <w:r w:rsidRPr="00842309">
        <w:rPr>
          <w:lang w:val="ru-RU"/>
        </w:rPr>
        <w:t xml:space="preserve"> предусматривает </w:t>
      </w:r>
      <w:r w:rsidR="008E3A6E">
        <w:rPr>
          <w:lang w:val="ru-RU"/>
        </w:rPr>
        <w:t>вывод из обращения</w:t>
      </w:r>
      <w:r w:rsidRPr="00842309">
        <w:rPr>
          <w:lang w:val="ru-RU"/>
        </w:rPr>
        <w:t xml:space="preserve"> 14,53</w:t>
      </w:r>
      <w:r w:rsidR="00614F42">
        <w:rPr>
          <w:lang w:val="ru-RU"/>
        </w:rPr>
        <w:t> </w:t>
      </w:r>
      <w:r w:rsidRPr="00842309">
        <w:rPr>
          <w:lang w:val="ru-RU"/>
        </w:rPr>
        <w:t>тонн</w:t>
      </w:r>
      <w:r w:rsidR="004F0867">
        <w:rPr>
          <w:lang w:val="ru-RU"/>
        </w:rPr>
        <w:t>ы</w:t>
      </w:r>
      <w:r w:rsidRPr="00842309">
        <w:rPr>
          <w:lang w:val="ru-RU"/>
        </w:rPr>
        <w:t xml:space="preserve"> ГХФУ</w:t>
      </w:r>
      <w:r w:rsidR="008E3A6E">
        <w:rPr>
          <w:lang w:val="ru-RU"/>
        </w:rPr>
        <w:t xml:space="preserve"> </w:t>
      </w:r>
      <w:r w:rsidR="008E3A6E" w:rsidRPr="008E3A6E">
        <w:rPr>
          <w:lang w:val="ru-RU"/>
        </w:rPr>
        <w:t>в пересч</w:t>
      </w:r>
      <w:r w:rsidR="008E3A6E">
        <w:rPr>
          <w:lang w:val="ru-RU"/>
        </w:rPr>
        <w:t>е</w:t>
      </w:r>
      <w:r w:rsidR="008E3A6E" w:rsidRPr="008E3A6E">
        <w:rPr>
          <w:lang w:val="ru-RU"/>
        </w:rPr>
        <w:t>те на озоноразрушающую способность</w:t>
      </w:r>
      <w:r w:rsidR="008E3A6E">
        <w:rPr>
          <w:lang w:val="ru-RU"/>
        </w:rPr>
        <w:t xml:space="preserve"> (ОРС)</w:t>
      </w:r>
      <w:r w:rsidRPr="00842309">
        <w:rPr>
          <w:lang w:val="ru-RU"/>
        </w:rPr>
        <w:t>, используемых в секторе обслуживания холодильного оборудования и систем кондиционирования воздуха (</w:t>
      </w:r>
      <w:r>
        <w:rPr>
          <w:lang w:val="ru-RU"/>
        </w:rPr>
        <w:t>ХКВ</w:t>
      </w:r>
      <w:r w:rsidRPr="00842309">
        <w:rPr>
          <w:lang w:val="ru-RU"/>
        </w:rPr>
        <w:t xml:space="preserve">), и </w:t>
      </w:r>
      <w:r w:rsidR="00EB5B25">
        <w:rPr>
          <w:lang w:val="ru-RU"/>
        </w:rPr>
        <w:t xml:space="preserve">снижение потребления ГХФУ на 75 процентов от </w:t>
      </w:r>
      <w:r w:rsidR="008A4028">
        <w:rPr>
          <w:lang w:val="ru-RU"/>
        </w:rPr>
        <w:t>базов</w:t>
      </w:r>
      <w:r w:rsidR="00EB5B25">
        <w:rPr>
          <w:lang w:val="ru-RU"/>
        </w:rPr>
        <w:t>ого</w:t>
      </w:r>
      <w:r w:rsidR="008A4028">
        <w:rPr>
          <w:lang w:val="ru-RU"/>
        </w:rPr>
        <w:t xml:space="preserve"> уровн</w:t>
      </w:r>
      <w:r w:rsidR="00EB5B25">
        <w:rPr>
          <w:lang w:val="ru-RU"/>
        </w:rPr>
        <w:t>я</w:t>
      </w:r>
      <w:r w:rsidRPr="00842309">
        <w:rPr>
          <w:lang w:val="ru-RU"/>
        </w:rPr>
        <w:t xml:space="preserve"> </w:t>
      </w:r>
      <w:r w:rsidR="00EB5B25" w:rsidRPr="00842309">
        <w:rPr>
          <w:lang w:val="ru-RU"/>
        </w:rPr>
        <w:t>к 2025</w:t>
      </w:r>
      <w:r w:rsidR="00EB5B25">
        <w:rPr>
          <w:lang w:val="ru-RU"/>
        </w:rPr>
        <w:t> </w:t>
      </w:r>
      <w:r w:rsidR="00EB5B25" w:rsidRPr="00842309">
        <w:rPr>
          <w:lang w:val="ru-RU"/>
        </w:rPr>
        <w:t>году</w:t>
      </w:r>
      <w:r w:rsidR="00EB5B25">
        <w:rPr>
          <w:lang w:val="ru-RU"/>
        </w:rPr>
        <w:t xml:space="preserve"> </w:t>
      </w:r>
      <w:r w:rsidR="00A43485">
        <w:rPr>
          <w:lang w:val="ru-RU"/>
        </w:rPr>
        <w:t>при общих затратах</w:t>
      </w:r>
      <w:r w:rsidRPr="00842309">
        <w:rPr>
          <w:lang w:val="ru-RU"/>
        </w:rPr>
        <w:t xml:space="preserve"> 1</w:t>
      </w:r>
      <w:r w:rsidR="00A43485">
        <w:rPr>
          <w:lang w:val="ru-RU"/>
        </w:rPr>
        <w:t> </w:t>
      </w:r>
      <w:r w:rsidRPr="00842309">
        <w:rPr>
          <w:lang w:val="ru-RU"/>
        </w:rPr>
        <w:t>383</w:t>
      </w:r>
      <w:r w:rsidR="00614F42">
        <w:rPr>
          <w:lang w:val="ru-RU"/>
        </w:rPr>
        <w:t> </w:t>
      </w:r>
      <w:r w:rsidRPr="00842309">
        <w:rPr>
          <w:lang w:val="ru-RU"/>
        </w:rPr>
        <w:t>500</w:t>
      </w:r>
      <w:r w:rsidR="00614F42">
        <w:rPr>
          <w:lang w:val="ru-RU"/>
        </w:rPr>
        <w:t> </w:t>
      </w:r>
      <w:r w:rsidRPr="00842309">
        <w:rPr>
          <w:lang w:val="ru-RU"/>
        </w:rPr>
        <w:t>долл</w:t>
      </w:r>
      <w:r w:rsidR="00A43485">
        <w:rPr>
          <w:lang w:val="ru-RU"/>
        </w:rPr>
        <w:t>.</w:t>
      </w:r>
      <w:r w:rsidR="00614F42">
        <w:rPr>
          <w:lang w:val="ru-RU"/>
        </w:rPr>
        <w:t> </w:t>
      </w:r>
      <w:r w:rsidRPr="00842309">
        <w:rPr>
          <w:lang w:val="ru-RU"/>
        </w:rPr>
        <w:t>США</w:t>
      </w:r>
      <w:r w:rsidR="00A43485">
        <w:rPr>
          <w:lang w:val="ru-RU"/>
        </w:rPr>
        <w:t xml:space="preserve"> плюс</w:t>
      </w:r>
      <w:r w:rsidRPr="00842309">
        <w:rPr>
          <w:lang w:val="ru-RU"/>
        </w:rPr>
        <w:t xml:space="preserve"> </w:t>
      </w:r>
      <w:r w:rsidR="00A43485" w:rsidRPr="00A43485">
        <w:rPr>
          <w:lang w:val="ru-RU"/>
        </w:rPr>
        <w:t>эксплуатационные расходы учреждения</w:t>
      </w:r>
      <w:r w:rsidRPr="00842309">
        <w:rPr>
          <w:lang w:val="ru-RU"/>
        </w:rPr>
        <w:t xml:space="preserve">. </w:t>
      </w:r>
      <w:r w:rsidR="00A43485">
        <w:rPr>
          <w:lang w:val="ru-RU"/>
        </w:rPr>
        <w:t>Э</w:t>
      </w:r>
      <w:r w:rsidRPr="00842309">
        <w:rPr>
          <w:lang w:val="ru-RU"/>
        </w:rPr>
        <w:t>тап</w:t>
      </w:r>
      <w:r w:rsidR="00614F42">
        <w:rPr>
          <w:lang w:val="ru-RU"/>
        </w:rPr>
        <w:t> </w:t>
      </w:r>
      <w:r w:rsidR="00A43485">
        <w:rPr>
          <w:lang w:val="en-GB"/>
        </w:rPr>
        <w:t>II</w:t>
      </w:r>
      <w:r w:rsidR="00A43485" w:rsidRPr="00A43485">
        <w:rPr>
          <w:lang w:val="ru-RU"/>
        </w:rPr>
        <w:t xml:space="preserve"> ПОДПО </w:t>
      </w:r>
      <w:r w:rsidRPr="00842309">
        <w:rPr>
          <w:lang w:val="ru-RU"/>
        </w:rPr>
        <w:t>будет завершен к декабрю 2026</w:t>
      </w:r>
      <w:r w:rsidR="008E3A6E">
        <w:rPr>
          <w:lang w:val="fr-FR"/>
        </w:rPr>
        <w:t> </w:t>
      </w:r>
      <w:r w:rsidRPr="00842309">
        <w:rPr>
          <w:lang w:val="ru-RU"/>
        </w:rPr>
        <w:t>года, как</w:t>
      </w:r>
      <w:r w:rsidR="00A43485">
        <w:rPr>
          <w:lang w:val="ru-RU"/>
        </w:rPr>
        <w:t xml:space="preserve"> это</w:t>
      </w:r>
      <w:r w:rsidRPr="00842309">
        <w:rPr>
          <w:lang w:val="ru-RU"/>
        </w:rPr>
        <w:t xml:space="preserve"> предусмотрено </w:t>
      </w:r>
      <w:r w:rsidR="00A43485">
        <w:rPr>
          <w:lang w:val="ru-RU"/>
        </w:rPr>
        <w:t xml:space="preserve">в </w:t>
      </w:r>
      <w:r w:rsidR="008E3A6E">
        <w:rPr>
          <w:lang w:val="fr-FR"/>
        </w:rPr>
        <w:t>c</w:t>
      </w:r>
      <w:r w:rsidRPr="00842309">
        <w:rPr>
          <w:lang w:val="ru-RU"/>
        </w:rPr>
        <w:t>оглашени</w:t>
      </w:r>
      <w:r w:rsidR="00A43485">
        <w:rPr>
          <w:lang w:val="ru-RU"/>
        </w:rPr>
        <w:t>и</w:t>
      </w:r>
      <w:r w:rsidRPr="00842309">
        <w:rPr>
          <w:lang w:val="ru-RU"/>
        </w:rPr>
        <w:t xml:space="preserve"> между правительством Камеруна и Исполнительным комитетом.</w:t>
      </w:r>
    </w:p>
    <w:p w14:paraId="270535EC" w14:textId="6DC4D0B3" w:rsidR="00563DA8" w:rsidRPr="00DB53BB" w:rsidRDefault="00DB53BB" w:rsidP="00F7503B">
      <w:pPr>
        <w:keepNext/>
        <w:spacing w:after="240"/>
        <w:rPr>
          <w:lang w:val="fr-FR"/>
        </w:rPr>
      </w:pPr>
      <w:r>
        <w:rPr>
          <w:u w:val="single"/>
          <w:lang w:val="ru-RU"/>
        </w:rPr>
        <w:t>Доклад о потреблении ГХФУ</w:t>
      </w:r>
      <w:r w:rsidR="00563DA8" w:rsidRPr="00122AA3">
        <w:t xml:space="preserve"> </w:t>
      </w:r>
      <w:bookmarkStart w:id="0" w:name="_Hlk170900703"/>
    </w:p>
    <w:p w14:paraId="0DF26E03" w14:textId="449EF7D9" w:rsidR="00563DA8" w:rsidRPr="00B82561" w:rsidRDefault="00B82561" w:rsidP="00807D6B">
      <w:pPr>
        <w:pStyle w:val="Heading1"/>
        <w:rPr>
          <w:lang w:val="ru-RU"/>
        </w:rPr>
      </w:pPr>
      <w:bookmarkStart w:id="1" w:name="_Hlk141281293"/>
      <w:bookmarkEnd w:id="0"/>
      <w:r w:rsidRPr="00B82561">
        <w:rPr>
          <w:lang w:val="ru-RU"/>
        </w:rPr>
        <w:t>Правительство Камеруна сообщило о потреблении 22,20</w:t>
      </w:r>
      <w:r w:rsidR="00614F42">
        <w:rPr>
          <w:lang w:val="ru-RU"/>
        </w:rPr>
        <w:t> </w:t>
      </w:r>
      <w:r w:rsidRPr="00B82561">
        <w:rPr>
          <w:lang w:val="ru-RU"/>
        </w:rPr>
        <w:t>тонны ОРС ГХФУ</w:t>
      </w:r>
      <w:r w:rsidR="00E16416" w:rsidRPr="00E16416">
        <w:rPr>
          <w:lang w:val="ru-RU"/>
        </w:rPr>
        <w:t xml:space="preserve"> </w:t>
      </w:r>
      <w:r w:rsidR="00E16416" w:rsidRPr="00B82561">
        <w:rPr>
          <w:lang w:val="ru-RU"/>
        </w:rPr>
        <w:t>в 2024</w:t>
      </w:r>
      <w:r w:rsidR="00E16416">
        <w:rPr>
          <w:lang w:val="ru-RU"/>
        </w:rPr>
        <w:t> </w:t>
      </w:r>
      <w:r w:rsidR="00E16416" w:rsidRPr="00B82561">
        <w:rPr>
          <w:lang w:val="ru-RU"/>
        </w:rPr>
        <w:t>году</w:t>
      </w:r>
      <w:r w:rsidRPr="00B82561">
        <w:rPr>
          <w:lang w:val="ru-RU"/>
        </w:rPr>
        <w:t>, что на 75</w:t>
      </w:r>
      <w:r>
        <w:rPr>
          <w:lang w:val="ru-RU"/>
        </w:rPr>
        <w:t xml:space="preserve"> процентов</w:t>
      </w:r>
      <w:r w:rsidRPr="00B82561">
        <w:rPr>
          <w:lang w:val="ru-RU"/>
        </w:rPr>
        <w:t xml:space="preserve"> ниже базового уровня</w:t>
      </w:r>
      <w:r>
        <w:rPr>
          <w:lang w:val="ru-RU"/>
        </w:rPr>
        <w:t>, предусмотренного для соблюдения обязательств в отношении</w:t>
      </w:r>
      <w:r w:rsidRPr="00B82561">
        <w:rPr>
          <w:lang w:val="ru-RU"/>
        </w:rPr>
        <w:t xml:space="preserve"> ГХФУ. </w:t>
      </w:r>
      <w:r w:rsidR="006A2343">
        <w:rPr>
          <w:lang w:val="ru-RU"/>
        </w:rPr>
        <w:t>Данные о п</w:t>
      </w:r>
      <w:r w:rsidRPr="00B82561">
        <w:rPr>
          <w:lang w:val="ru-RU"/>
        </w:rPr>
        <w:t>отреблени</w:t>
      </w:r>
      <w:r w:rsidR="006A2343">
        <w:rPr>
          <w:lang w:val="ru-RU"/>
        </w:rPr>
        <w:t>и</w:t>
      </w:r>
      <w:r w:rsidRPr="00B82561">
        <w:rPr>
          <w:lang w:val="ru-RU"/>
        </w:rPr>
        <w:t xml:space="preserve"> ГХФУ </w:t>
      </w:r>
      <w:r w:rsidR="005B7CEE">
        <w:rPr>
          <w:lang w:val="ru-RU"/>
        </w:rPr>
        <w:t>в</w:t>
      </w:r>
      <w:r w:rsidR="006A2343">
        <w:rPr>
          <w:lang w:val="ru-RU"/>
        </w:rPr>
        <w:t xml:space="preserve"> </w:t>
      </w:r>
      <w:r w:rsidRPr="00B82561">
        <w:rPr>
          <w:lang w:val="ru-RU"/>
        </w:rPr>
        <w:t>2020–</w:t>
      </w:r>
      <w:r w:rsidRPr="00614F42">
        <w:rPr>
          <w:lang w:val="ru-RU"/>
        </w:rPr>
        <w:t>2024</w:t>
      </w:r>
      <w:r w:rsidR="00614F42">
        <w:rPr>
          <w:lang w:val="ru-RU"/>
        </w:rPr>
        <w:t> </w:t>
      </w:r>
      <w:r w:rsidRPr="00614F42">
        <w:rPr>
          <w:lang w:val="ru-RU"/>
        </w:rPr>
        <w:t>г</w:t>
      </w:r>
      <w:r w:rsidR="006A2343" w:rsidRPr="00614F42">
        <w:rPr>
          <w:lang w:val="ru-RU"/>
        </w:rPr>
        <w:t>од</w:t>
      </w:r>
      <w:r w:rsidR="005B7CEE">
        <w:rPr>
          <w:lang w:val="ru-RU"/>
        </w:rPr>
        <w:t>ах</w:t>
      </w:r>
      <w:r w:rsidRPr="00B82561">
        <w:rPr>
          <w:lang w:val="ru-RU"/>
        </w:rPr>
        <w:t xml:space="preserve"> представлен</w:t>
      </w:r>
      <w:r w:rsidR="006A2343">
        <w:rPr>
          <w:lang w:val="ru-RU"/>
        </w:rPr>
        <w:t>ы</w:t>
      </w:r>
      <w:r w:rsidRPr="00B82561">
        <w:rPr>
          <w:lang w:val="ru-RU"/>
        </w:rPr>
        <w:t xml:space="preserve"> в таблице</w:t>
      </w:r>
      <w:r w:rsidR="00614F42">
        <w:rPr>
          <w:lang w:val="ru-RU"/>
        </w:rPr>
        <w:t> </w:t>
      </w:r>
      <w:r w:rsidRPr="00B82561">
        <w:rPr>
          <w:lang w:val="ru-RU"/>
        </w:rPr>
        <w:t>1.</w:t>
      </w:r>
      <w:r w:rsidR="00563DA8" w:rsidRPr="00B82561">
        <w:rPr>
          <w:b/>
          <w:lang w:val="ru-RU"/>
        </w:rPr>
        <w:t xml:space="preserve"> </w:t>
      </w:r>
    </w:p>
    <w:bookmarkEnd w:id="1"/>
    <w:p w14:paraId="28732350" w14:textId="06474D04" w:rsidR="00563DA8" w:rsidRPr="006A2343" w:rsidRDefault="006A2343" w:rsidP="005720BB">
      <w:pPr>
        <w:keepNext/>
        <w:rPr>
          <w:b/>
          <w:lang w:val="ru-RU"/>
        </w:rPr>
      </w:pPr>
      <w:r>
        <w:rPr>
          <w:b/>
          <w:lang w:val="ru-RU"/>
        </w:rPr>
        <w:t>Таблица</w:t>
      </w:r>
      <w:r w:rsidR="00E16416">
        <w:rPr>
          <w:b/>
          <w:lang w:val="ru-RU"/>
        </w:rPr>
        <w:t> </w:t>
      </w:r>
      <w:r w:rsidR="00563DA8" w:rsidRPr="006A2343">
        <w:rPr>
          <w:b/>
          <w:lang w:val="ru-RU"/>
        </w:rPr>
        <w:t>1.</w:t>
      </w:r>
      <w:r w:rsidR="00E16416">
        <w:rPr>
          <w:b/>
          <w:lang w:val="ru-RU"/>
        </w:rPr>
        <w:t xml:space="preserve"> </w:t>
      </w:r>
      <w:r w:rsidRPr="006A2343">
        <w:rPr>
          <w:b/>
          <w:lang w:val="ru-RU"/>
        </w:rPr>
        <w:t>Потребление ГХФУ в Камеруне (данные за</w:t>
      </w:r>
      <w:r>
        <w:rPr>
          <w:b/>
          <w:lang w:val="ru-RU"/>
        </w:rPr>
        <w:t xml:space="preserve"> период</w:t>
      </w:r>
      <w:r w:rsidRPr="006A2343">
        <w:rPr>
          <w:b/>
          <w:lang w:val="ru-RU"/>
        </w:rPr>
        <w:t xml:space="preserve"> 2020–2024</w:t>
      </w:r>
      <w:r w:rsidR="00AD4C25">
        <w:rPr>
          <w:b/>
          <w:lang w:val="ru-RU"/>
        </w:rPr>
        <w:t> </w:t>
      </w:r>
      <w:r w:rsidRPr="006A2343">
        <w:rPr>
          <w:b/>
          <w:lang w:val="ru-RU"/>
        </w:rPr>
        <w:t>год</w:t>
      </w:r>
      <w:r>
        <w:rPr>
          <w:b/>
          <w:lang w:val="ru-RU"/>
        </w:rPr>
        <w:t>ов, представленные в соответствии со</w:t>
      </w:r>
      <w:r w:rsidRPr="006A2343">
        <w:rPr>
          <w:b/>
          <w:lang w:val="ru-RU"/>
        </w:rPr>
        <w:t xml:space="preserve"> статье</w:t>
      </w:r>
      <w:r>
        <w:rPr>
          <w:b/>
          <w:lang w:val="ru-RU"/>
        </w:rPr>
        <w:t>й</w:t>
      </w:r>
      <w:r w:rsidR="00AD4C25">
        <w:rPr>
          <w:b/>
          <w:lang w:val="ru-RU"/>
        </w:rPr>
        <w:t> </w:t>
      </w:r>
      <w:r w:rsidRPr="006A2343">
        <w:rPr>
          <w:b/>
          <w:lang w:val="ru-RU"/>
        </w:rPr>
        <w:t>7)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30"/>
        <w:gridCol w:w="1065"/>
        <w:gridCol w:w="1068"/>
        <w:gridCol w:w="1066"/>
        <w:gridCol w:w="1068"/>
        <w:gridCol w:w="1066"/>
        <w:gridCol w:w="1787"/>
      </w:tblGrid>
      <w:tr w:rsidR="00122AA3" w:rsidRPr="00122AA3" w14:paraId="19DD8C29" w14:textId="77777777" w:rsidTr="00AF65BC">
        <w:trPr>
          <w:trHeight w:val="248"/>
          <w:tblHeader/>
        </w:trPr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641E6CB5" w14:textId="0B0C2B93" w:rsidR="00563DA8" w:rsidRPr="00122AA3" w:rsidRDefault="006A2343" w:rsidP="005720BB">
            <w:pPr>
              <w:keepNext/>
              <w:jc w:val="left"/>
              <w:rPr>
                <w:b/>
                <w:sz w:val="20"/>
              </w:rPr>
            </w:pPr>
            <w:r>
              <w:rPr>
                <w:b/>
                <w:sz w:val="20"/>
                <w:lang w:val="ru-RU"/>
              </w:rPr>
              <w:t>ГХФУ</w:t>
            </w:r>
            <w:r w:rsidR="00563DA8" w:rsidRPr="00122AA3">
              <w:rPr>
                <w:b/>
                <w:sz w:val="20"/>
              </w:rPr>
              <w:t>-22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D41E1" w14:textId="5CFBDC5B" w:rsidR="00563DA8" w:rsidRPr="004D4F2B" w:rsidRDefault="00563DA8" w:rsidP="005720BB">
            <w:pPr>
              <w:keepNext/>
              <w:jc w:val="center"/>
              <w:rPr>
                <w:b/>
                <w:sz w:val="20"/>
                <w:lang w:val="ru-RU"/>
              </w:rPr>
            </w:pPr>
            <w:r w:rsidRPr="00122AA3">
              <w:rPr>
                <w:b/>
                <w:sz w:val="20"/>
              </w:rPr>
              <w:t>2020</w:t>
            </w:r>
            <w:r w:rsidR="004D4F2B">
              <w:rPr>
                <w:b/>
                <w:sz w:val="20"/>
                <w:lang w:val="ru-RU"/>
              </w:rPr>
              <w:t xml:space="preserve"> г.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544AF" w14:textId="0B08F3F7" w:rsidR="00563DA8" w:rsidRPr="004D4F2B" w:rsidRDefault="00563DA8" w:rsidP="005720BB">
            <w:pPr>
              <w:keepNext/>
              <w:jc w:val="center"/>
              <w:rPr>
                <w:b/>
                <w:sz w:val="20"/>
                <w:lang w:val="ru-RU"/>
              </w:rPr>
            </w:pPr>
            <w:r w:rsidRPr="00122AA3">
              <w:rPr>
                <w:b/>
                <w:sz w:val="20"/>
              </w:rPr>
              <w:t>2021</w:t>
            </w:r>
            <w:r w:rsidR="004D4F2B">
              <w:rPr>
                <w:b/>
                <w:sz w:val="20"/>
                <w:lang w:val="ru-RU"/>
              </w:rPr>
              <w:t xml:space="preserve"> г.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8AF70" w14:textId="3155C0D5" w:rsidR="00563DA8" w:rsidRPr="004D4F2B" w:rsidRDefault="00563DA8" w:rsidP="005720BB">
            <w:pPr>
              <w:keepNext/>
              <w:jc w:val="center"/>
              <w:rPr>
                <w:b/>
                <w:sz w:val="20"/>
                <w:lang w:val="ru-RU"/>
              </w:rPr>
            </w:pPr>
            <w:r w:rsidRPr="00122AA3">
              <w:rPr>
                <w:b/>
                <w:sz w:val="20"/>
              </w:rPr>
              <w:t>2022</w:t>
            </w:r>
            <w:r w:rsidR="004D4F2B">
              <w:rPr>
                <w:b/>
                <w:sz w:val="20"/>
                <w:lang w:val="ru-RU"/>
              </w:rPr>
              <w:t xml:space="preserve"> г.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F2891" w14:textId="40EF3367" w:rsidR="00563DA8" w:rsidRPr="004D4F2B" w:rsidRDefault="00563DA8" w:rsidP="005720BB">
            <w:pPr>
              <w:keepNext/>
              <w:jc w:val="center"/>
              <w:rPr>
                <w:b/>
                <w:sz w:val="20"/>
                <w:lang w:val="ru-RU"/>
              </w:rPr>
            </w:pPr>
            <w:r w:rsidRPr="00122AA3">
              <w:rPr>
                <w:b/>
                <w:sz w:val="20"/>
              </w:rPr>
              <w:t>2023</w:t>
            </w:r>
            <w:r w:rsidR="004D4F2B">
              <w:rPr>
                <w:b/>
                <w:sz w:val="20"/>
                <w:lang w:val="ru-RU"/>
              </w:rPr>
              <w:t xml:space="preserve"> г.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0417" w14:textId="568B0173" w:rsidR="00563DA8" w:rsidRPr="004D4F2B" w:rsidRDefault="00563DA8" w:rsidP="005720BB">
            <w:pPr>
              <w:keepNext/>
              <w:jc w:val="center"/>
              <w:rPr>
                <w:b/>
                <w:sz w:val="20"/>
                <w:lang w:val="ru-RU"/>
              </w:rPr>
            </w:pPr>
            <w:r w:rsidRPr="00122AA3">
              <w:rPr>
                <w:b/>
                <w:sz w:val="20"/>
              </w:rPr>
              <w:t>2024</w:t>
            </w:r>
            <w:r w:rsidR="004D4F2B">
              <w:rPr>
                <w:b/>
                <w:sz w:val="20"/>
                <w:lang w:val="ru-RU"/>
              </w:rPr>
              <w:t xml:space="preserve"> г.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DAFCA" w14:textId="6C6B521C" w:rsidR="00563DA8" w:rsidRPr="006A2343" w:rsidRDefault="006A2343" w:rsidP="005720BB">
            <w:pPr>
              <w:keepNext/>
              <w:jc w:val="center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Базовый уровень</w:t>
            </w:r>
          </w:p>
        </w:tc>
      </w:tr>
      <w:tr w:rsidR="00122AA3" w:rsidRPr="00122AA3" w14:paraId="4550F0FA" w14:textId="77777777" w:rsidTr="003D418E">
        <w:trPr>
          <w:trHeight w:val="240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2D843E26" w14:textId="50E6B1C6" w:rsidR="003D418E" w:rsidRPr="00122AA3" w:rsidRDefault="006A2343" w:rsidP="003D418E">
            <w:pPr>
              <w:ind w:right="-125"/>
              <w:jc w:val="left"/>
              <w:rPr>
                <w:sz w:val="20"/>
              </w:rPr>
            </w:pPr>
            <w:r>
              <w:rPr>
                <w:b/>
                <w:bCs/>
                <w:sz w:val="20"/>
                <w:lang w:val="ru-RU"/>
              </w:rPr>
              <w:t>Метрические тонны</w:t>
            </w:r>
            <w:r w:rsidR="003D418E" w:rsidRPr="00122AA3">
              <w:rPr>
                <w:b/>
                <w:bCs/>
                <w:sz w:val="20"/>
              </w:rPr>
              <w:t xml:space="preserve"> (</w:t>
            </w:r>
            <w:r>
              <w:rPr>
                <w:b/>
                <w:bCs/>
                <w:sz w:val="20"/>
                <w:lang w:val="ru-RU"/>
              </w:rPr>
              <w:t>мт</w:t>
            </w:r>
            <w:r w:rsidR="003D418E" w:rsidRPr="00122AA3">
              <w:rPr>
                <w:b/>
                <w:bCs/>
                <w:sz w:val="20"/>
              </w:rPr>
              <w:t>)</w:t>
            </w:r>
          </w:p>
        </w:tc>
      </w:tr>
      <w:tr w:rsidR="00122AA3" w:rsidRPr="00122AA3" w14:paraId="6A66EB70" w14:textId="77777777" w:rsidTr="00AF65BC">
        <w:trPr>
          <w:trHeight w:val="240"/>
        </w:trPr>
        <w:tc>
          <w:tcPr>
            <w:tcW w:w="1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037998CA" w14:textId="49565E40" w:rsidR="00530CFB" w:rsidRPr="00122AA3" w:rsidRDefault="00614F42" w:rsidP="00530CFB">
            <w:pPr>
              <w:jc w:val="left"/>
              <w:rPr>
                <w:sz w:val="20"/>
              </w:rPr>
            </w:pPr>
            <w:r w:rsidRPr="00614F42">
              <w:rPr>
                <w:sz w:val="20"/>
              </w:rPr>
              <w:t>ГХФУ</w:t>
            </w:r>
            <w:r w:rsidR="00530CFB" w:rsidRPr="00122AA3">
              <w:rPr>
                <w:sz w:val="20"/>
              </w:rPr>
              <w:t>-22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6AE72039" w14:textId="1BD66226" w:rsidR="00530CFB" w:rsidRPr="00122AA3" w:rsidRDefault="00530CFB" w:rsidP="00530CFB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591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50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3FCC164E" w14:textId="5F571A5D" w:rsidR="00530CFB" w:rsidRPr="00122AA3" w:rsidRDefault="00530CFB" w:rsidP="00530CFB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536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40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138081E2" w14:textId="62B04CD7" w:rsidR="00530CFB" w:rsidRPr="00122AA3" w:rsidRDefault="00530CFB" w:rsidP="00530CFB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460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00</w:t>
            </w:r>
          </w:p>
        </w:tc>
        <w:tc>
          <w:tcPr>
            <w:tcW w:w="6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440382E2" w14:textId="5C9C5E44" w:rsidR="00530CFB" w:rsidRPr="00122AA3" w:rsidRDefault="00530CFB" w:rsidP="00530CFB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450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90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55C0F264" w14:textId="056C4805" w:rsidR="00530CFB" w:rsidRPr="00122AA3" w:rsidRDefault="00530CFB" w:rsidP="00530CFB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403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70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661FBB72" w14:textId="13DFCC4D" w:rsidR="00530CFB" w:rsidRPr="00122AA3" w:rsidRDefault="00530CFB" w:rsidP="00530CFB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1</w:t>
            </w:r>
            <w:r w:rsidR="00AE4131">
              <w:rPr>
                <w:sz w:val="20"/>
                <w:lang w:val="ru-RU"/>
              </w:rPr>
              <w:t> </w:t>
            </w:r>
            <w:r w:rsidRPr="00122AA3">
              <w:rPr>
                <w:sz w:val="20"/>
              </w:rPr>
              <w:t>213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8</w:t>
            </w:r>
            <w:r w:rsidR="00A154D2" w:rsidRPr="00122AA3">
              <w:rPr>
                <w:sz w:val="20"/>
              </w:rPr>
              <w:t>3</w:t>
            </w:r>
          </w:p>
        </w:tc>
      </w:tr>
      <w:tr w:rsidR="00122AA3" w:rsidRPr="00122AA3" w14:paraId="740EA1D7" w14:textId="77777777" w:rsidTr="00AF65BC">
        <w:trPr>
          <w:trHeight w:val="240"/>
        </w:trPr>
        <w:tc>
          <w:tcPr>
            <w:tcW w:w="1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27646931" w14:textId="799D01A4" w:rsidR="00530CFB" w:rsidRPr="00122AA3" w:rsidRDefault="00614F42" w:rsidP="00530CFB">
            <w:pPr>
              <w:jc w:val="left"/>
              <w:rPr>
                <w:sz w:val="20"/>
              </w:rPr>
            </w:pPr>
            <w:r w:rsidRPr="00614F42">
              <w:rPr>
                <w:sz w:val="20"/>
              </w:rPr>
              <w:t>ГХФУ</w:t>
            </w:r>
            <w:r w:rsidR="00530CFB" w:rsidRPr="00122AA3">
              <w:rPr>
                <w:sz w:val="20"/>
              </w:rPr>
              <w:t>-141b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522448DA" w14:textId="6B76FE91" w:rsidR="00530CFB" w:rsidRPr="00122AA3" w:rsidRDefault="00530CFB" w:rsidP="00530CFB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0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00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550BBB0C" w14:textId="7EF78786" w:rsidR="00530CFB" w:rsidRPr="00122AA3" w:rsidRDefault="00530CFB" w:rsidP="00530CFB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0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00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3E138BC2" w14:textId="05C01605" w:rsidR="00530CFB" w:rsidRPr="00122AA3" w:rsidRDefault="00530CFB" w:rsidP="00530CFB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0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00</w:t>
            </w:r>
          </w:p>
        </w:tc>
        <w:tc>
          <w:tcPr>
            <w:tcW w:w="6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0EE5677F" w14:textId="2ACE77A6" w:rsidR="00530CFB" w:rsidRPr="00122AA3" w:rsidRDefault="00530CFB" w:rsidP="00530CFB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0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00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11C03AB2" w14:textId="567BFD79" w:rsidR="00530CFB" w:rsidRPr="00122AA3" w:rsidRDefault="00530CFB" w:rsidP="00530CFB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0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00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1698840D" w14:textId="1419A4C8" w:rsidR="00530CFB" w:rsidRPr="00122AA3" w:rsidRDefault="00530CFB" w:rsidP="00530CFB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200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4</w:t>
            </w:r>
            <w:r w:rsidR="00A154D2" w:rsidRPr="00122AA3">
              <w:rPr>
                <w:sz w:val="20"/>
              </w:rPr>
              <w:t>3</w:t>
            </w:r>
          </w:p>
        </w:tc>
      </w:tr>
      <w:tr w:rsidR="00122AA3" w:rsidRPr="00122AA3" w14:paraId="5CC7E5C0" w14:textId="77777777" w:rsidTr="00AF65BC">
        <w:trPr>
          <w:trHeight w:val="240"/>
        </w:trPr>
        <w:tc>
          <w:tcPr>
            <w:tcW w:w="1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4EA8EC1F" w14:textId="65177F56" w:rsidR="004A3B61" w:rsidRPr="00122AA3" w:rsidRDefault="00614F42" w:rsidP="00AF65B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ru-RU"/>
              </w:rPr>
              <w:t>Итого</w:t>
            </w:r>
            <w:r w:rsidR="008E1AC3" w:rsidRPr="00122AA3">
              <w:rPr>
                <w:b/>
                <w:bCs/>
                <w:sz w:val="20"/>
              </w:rPr>
              <w:t xml:space="preserve"> (</w:t>
            </w:r>
            <w:r>
              <w:rPr>
                <w:b/>
                <w:bCs/>
                <w:sz w:val="20"/>
                <w:lang w:val="ru-RU"/>
              </w:rPr>
              <w:t>мт</w:t>
            </w:r>
            <w:r w:rsidR="008E1AC3" w:rsidRPr="00122AA3">
              <w:rPr>
                <w:b/>
                <w:bCs/>
                <w:sz w:val="20"/>
              </w:rPr>
              <w:t>)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41773734" w14:textId="590E187C" w:rsidR="004A3B61" w:rsidRPr="00122AA3" w:rsidRDefault="0079284C" w:rsidP="00AF65BC">
            <w:pPr>
              <w:ind w:right="-125"/>
              <w:jc w:val="right"/>
              <w:rPr>
                <w:b/>
                <w:bCs/>
                <w:sz w:val="20"/>
              </w:rPr>
            </w:pPr>
            <w:r w:rsidRPr="00122AA3">
              <w:rPr>
                <w:b/>
                <w:bCs/>
                <w:sz w:val="20"/>
              </w:rPr>
              <w:t>591</w:t>
            </w:r>
            <w:r w:rsidR="00AE4131">
              <w:rPr>
                <w:b/>
                <w:bCs/>
                <w:sz w:val="20"/>
                <w:lang w:val="ru-RU"/>
              </w:rPr>
              <w:t>,</w:t>
            </w:r>
            <w:r w:rsidRPr="00122AA3">
              <w:rPr>
                <w:b/>
                <w:bCs/>
                <w:sz w:val="20"/>
              </w:rPr>
              <w:t>50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158DACD8" w14:textId="07151417" w:rsidR="004A3B61" w:rsidRPr="00122AA3" w:rsidRDefault="0079284C" w:rsidP="00AF65BC">
            <w:pPr>
              <w:ind w:right="-125"/>
              <w:jc w:val="right"/>
              <w:rPr>
                <w:b/>
                <w:bCs/>
                <w:sz w:val="20"/>
              </w:rPr>
            </w:pPr>
            <w:r w:rsidRPr="00122AA3">
              <w:rPr>
                <w:b/>
                <w:bCs/>
                <w:sz w:val="20"/>
              </w:rPr>
              <w:t>536</w:t>
            </w:r>
            <w:r w:rsidR="00AE4131">
              <w:rPr>
                <w:b/>
                <w:bCs/>
                <w:sz w:val="20"/>
                <w:lang w:val="ru-RU"/>
              </w:rPr>
              <w:t>,</w:t>
            </w:r>
            <w:r w:rsidRPr="00122AA3">
              <w:rPr>
                <w:b/>
                <w:bCs/>
                <w:sz w:val="20"/>
              </w:rPr>
              <w:t>40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772CA3F8" w14:textId="29AF37DB" w:rsidR="004A3B61" w:rsidRPr="00122AA3" w:rsidRDefault="0079284C" w:rsidP="00AF65BC">
            <w:pPr>
              <w:ind w:right="-125"/>
              <w:jc w:val="right"/>
              <w:rPr>
                <w:b/>
                <w:bCs/>
                <w:sz w:val="20"/>
              </w:rPr>
            </w:pPr>
            <w:r w:rsidRPr="00122AA3">
              <w:rPr>
                <w:b/>
                <w:bCs/>
                <w:sz w:val="20"/>
              </w:rPr>
              <w:t>460</w:t>
            </w:r>
            <w:r w:rsidR="00AE4131">
              <w:rPr>
                <w:b/>
                <w:bCs/>
                <w:sz w:val="20"/>
                <w:lang w:val="ru-RU"/>
              </w:rPr>
              <w:t>,</w:t>
            </w:r>
            <w:r w:rsidRPr="00122AA3">
              <w:rPr>
                <w:b/>
                <w:bCs/>
                <w:sz w:val="20"/>
              </w:rPr>
              <w:t>00</w:t>
            </w:r>
          </w:p>
        </w:tc>
        <w:tc>
          <w:tcPr>
            <w:tcW w:w="6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069B6891" w14:textId="624875E8" w:rsidR="004A3B61" w:rsidRPr="00122AA3" w:rsidRDefault="0079284C" w:rsidP="00AF65BC">
            <w:pPr>
              <w:ind w:right="-125"/>
              <w:jc w:val="right"/>
              <w:rPr>
                <w:b/>
                <w:bCs/>
                <w:sz w:val="20"/>
              </w:rPr>
            </w:pPr>
            <w:r w:rsidRPr="00122AA3">
              <w:rPr>
                <w:b/>
                <w:bCs/>
                <w:sz w:val="20"/>
              </w:rPr>
              <w:t>450</w:t>
            </w:r>
            <w:r w:rsidR="00AE4131">
              <w:rPr>
                <w:b/>
                <w:bCs/>
                <w:sz w:val="20"/>
                <w:lang w:val="ru-RU"/>
              </w:rPr>
              <w:t>,</w:t>
            </w:r>
            <w:r w:rsidRPr="00122AA3">
              <w:rPr>
                <w:b/>
                <w:bCs/>
                <w:sz w:val="20"/>
              </w:rPr>
              <w:t>90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130745BD" w14:textId="43F66A97" w:rsidR="004A3B61" w:rsidRPr="00122AA3" w:rsidRDefault="0079284C" w:rsidP="00AF65BC">
            <w:pPr>
              <w:ind w:right="-125"/>
              <w:jc w:val="right"/>
              <w:rPr>
                <w:b/>
                <w:bCs/>
                <w:sz w:val="20"/>
              </w:rPr>
            </w:pPr>
            <w:r w:rsidRPr="00122AA3">
              <w:rPr>
                <w:b/>
                <w:bCs/>
                <w:sz w:val="20"/>
              </w:rPr>
              <w:t>403</w:t>
            </w:r>
            <w:r w:rsidR="00AE4131">
              <w:rPr>
                <w:b/>
                <w:bCs/>
                <w:sz w:val="20"/>
                <w:lang w:val="ru-RU"/>
              </w:rPr>
              <w:t>,</w:t>
            </w:r>
            <w:r w:rsidRPr="00122AA3">
              <w:rPr>
                <w:b/>
                <w:bCs/>
                <w:sz w:val="20"/>
              </w:rPr>
              <w:t>70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190B2CF1" w14:textId="33F6E243" w:rsidR="004A3B61" w:rsidRPr="00122AA3" w:rsidRDefault="00530CFB" w:rsidP="00AF65BC">
            <w:pPr>
              <w:ind w:right="-125"/>
              <w:jc w:val="right"/>
              <w:rPr>
                <w:b/>
                <w:bCs/>
                <w:sz w:val="20"/>
              </w:rPr>
            </w:pPr>
            <w:r w:rsidRPr="00122AA3">
              <w:rPr>
                <w:b/>
                <w:bCs/>
                <w:sz w:val="20"/>
              </w:rPr>
              <w:t>1</w:t>
            </w:r>
            <w:r w:rsidR="00AE4131">
              <w:rPr>
                <w:b/>
                <w:bCs/>
                <w:sz w:val="20"/>
                <w:lang w:val="ru-RU"/>
              </w:rPr>
              <w:t> </w:t>
            </w:r>
            <w:r w:rsidRPr="00122AA3">
              <w:rPr>
                <w:b/>
                <w:bCs/>
                <w:sz w:val="20"/>
              </w:rPr>
              <w:t>414</w:t>
            </w:r>
            <w:r w:rsidR="00AE4131">
              <w:rPr>
                <w:b/>
                <w:bCs/>
                <w:sz w:val="20"/>
                <w:lang w:val="ru-RU"/>
              </w:rPr>
              <w:t>,</w:t>
            </w:r>
            <w:r w:rsidRPr="00122AA3">
              <w:rPr>
                <w:b/>
                <w:bCs/>
                <w:sz w:val="20"/>
              </w:rPr>
              <w:t>26</w:t>
            </w:r>
          </w:p>
        </w:tc>
      </w:tr>
      <w:tr w:rsidR="00122AA3" w:rsidRPr="00122AA3" w14:paraId="0C0FB558" w14:textId="77777777" w:rsidTr="003D418E">
        <w:trPr>
          <w:trHeight w:val="4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76D60877" w14:textId="10525E60" w:rsidR="003D418E" w:rsidRPr="00614F42" w:rsidRDefault="00614F42" w:rsidP="003D418E">
            <w:pPr>
              <w:ind w:right="-125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Тонны ОРС</w:t>
            </w:r>
          </w:p>
        </w:tc>
      </w:tr>
      <w:tr w:rsidR="00122AA3" w:rsidRPr="00122AA3" w14:paraId="3FA267A0" w14:textId="77777777" w:rsidTr="00AF65BC">
        <w:trPr>
          <w:trHeight w:val="40"/>
        </w:trPr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64473380" w14:textId="67AF8684" w:rsidR="008E1AC3" w:rsidRPr="00122AA3" w:rsidRDefault="00614F42" w:rsidP="008E1AC3">
            <w:pPr>
              <w:jc w:val="left"/>
              <w:rPr>
                <w:b/>
                <w:bCs/>
                <w:sz w:val="20"/>
              </w:rPr>
            </w:pPr>
            <w:r w:rsidRPr="00614F42">
              <w:rPr>
                <w:sz w:val="20"/>
              </w:rPr>
              <w:t>ГХФУ</w:t>
            </w:r>
            <w:r w:rsidR="008E1AC3" w:rsidRPr="00122AA3">
              <w:rPr>
                <w:sz w:val="20"/>
              </w:rPr>
              <w:t>-22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1A8FA692" w14:textId="06C8C994" w:rsidR="008E1AC3" w:rsidRPr="00122AA3" w:rsidRDefault="008E1AC3" w:rsidP="008E1AC3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32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53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13F5E630" w14:textId="3EF05306" w:rsidR="008E1AC3" w:rsidRPr="00122AA3" w:rsidRDefault="008E1AC3" w:rsidP="008E1AC3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29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50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5B8C8D49" w14:textId="3CE1AF2C" w:rsidR="008E1AC3" w:rsidRPr="00122AA3" w:rsidRDefault="008E1AC3" w:rsidP="008E1AC3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25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30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3A151F28" w14:textId="035CC9EA" w:rsidR="008E1AC3" w:rsidRPr="00122AA3" w:rsidRDefault="008E1AC3" w:rsidP="008E1AC3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24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80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5759221D" w14:textId="42B8DC44" w:rsidR="008E1AC3" w:rsidRPr="00122AA3" w:rsidRDefault="008E1AC3" w:rsidP="008E1AC3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22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20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117E918C" w14:textId="19EA8333" w:rsidR="008E1AC3" w:rsidRPr="00122AA3" w:rsidRDefault="008E1AC3" w:rsidP="008E1AC3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66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80</w:t>
            </w:r>
          </w:p>
        </w:tc>
      </w:tr>
      <w:tr w:rsidR="00122AA3" w:rsidRPr="00122AA3" w14:paraId="42F2AB1C" w14:textId="77777777" w:rsidTr="00AF65BC">
        <w:trPr>
          <w:trHeight w:val="40"/>
        </w:trPr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369FFC5B" w14:textId="7EF017DD" w:rsidR="008E1AC3" w:rsidRPr="00122AA3" w:rsidRDefault="00614F42" w:rsidP="008E1AC3">
            <w:pPr>
              <w:jc w:val="left"/>
              <w:rPr>
                <w:b/>
                <w:bCs/>
                <w:sz w:val="20"/>
              </w:rPr>
            </w:pPr>
            <w:r w:rsidRPr="00614F42">
              <w:rPr>
                <w:sz w:val="20"/>
              </w:rPr>
              <w:t>ГХФУ</w:t>
            </w:r>
            <w:r w:rsidR="008E1AC3" w:rsidRPr="00122AA3">
              <w:rPr>
                <w:sz w:val="20"/>
              </w:rPr>
              <w:t>-141b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32A0FBA3" w14:textId="2AE22DD1" w:rsidR="008E1AC3" w:rsidRPr="00122AA3" w:rsidRDefault="008E1AC3" w:rsidP="008E1AC3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0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00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64E2681E" w14:textId="3D7648A5" w:rsidR="008E1AC3" w:rsidRPr="00122AA3" w:rsidRDefault="008E1AC3" w:rsidP="008E1AC3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0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5CC120D0" w14:textId="4CDB8D31" w:rsidR="008E1AC3" w:rsidRPr="00122AA3" w:rsidRDefault="008E1AC3" w:rsidP="008E1AC3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0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00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7814A433" w14:textId="2C663C04" w:rsidR="008E1AC3" w:rsidRPr="00122AA3" w:rsidRDefault="008E1AC3" w:rsidP="008E1AC3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0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4AEC3429" w14:textId="3300E04C" w:rsidR="008E1AC3" w:rsidRPr="00122AA3" w:rsidRDefault="008E1AC3" w:rsidP="008E1AC3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0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6299D7A4" w14:textId="1BD66C3A" w:rsidR="008E1AC3" w:rsidRPr="00122AA3" w:rsidRDefault="008E1AC3" w:rsidP="008E1AC3">
            <w:pPr>
              <w:ind w:right="-125"/>
              <w:jc w:val="right"/>
              <w:rPr>
                <w:sz w:val="20"/>
              </w:rPr>
            </w:pPr>
            <w:r w:rsidRPr="00122AA3">
              <w:rPr>
                <w:sz w:val="20"/>
              </w:rPr>
              <w:t>22</w:t>
            </w:r>
            <w:r w:rsidR="00AE4131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00</w:t>
            </w:r>
          </w:p>
        </w:tc>
      </w:tr>
      <w:tr w:rsidR="00122AA3" w:rsidRPr="00122AA3" w14:paraId="3B6CD371" w14:textId="77777777" w:rsidTr="00AF65BC">
        <w:trPr>
          <w:trHeight w:val="40"/>
        </w:trPr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7B297EF4" w14:textId="08892B21" w:rsidR="008E1AC3" w:rsidRPr="00122AA3" w:rsidRDefault="00614F42" w:rsidP="008E1AC3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ru-RU"/>
              </w:rPr>
              <w:t>Итого</w:t>
            </w:r>
            <w:r w:rsidR="008E1AC3" w:rsidRPr="00122AA3">
              <w:rPr>
                <w:b/>
                <w:bCs/>
                <w:sz w:val="20"/>
              </w:rPr>
              <w:t xml:space="preserve"> (</w:t>
            </w:r>
            <w:r w:rsidR="00AE4131">
              <w:rPr>
                <w:b/>
                <w:bCs/>
                <w:sz w:val="20"/>
                <w:lang w:val="ru-RU"/>
              </w:rPr>
              <w:t>т</w:t>
            </w:r>
            <w:r w:rsidR="00AE4131" w:rsidRPr="00AE4131">
              <w:rPr>
                <w:b/>
                <w:bCs/>
                <w:sz w:val="20"/>
              </w:rPr>
              <w:t>онны ОРС</w:t>
            </w:r>
            <w:r w:rsidR="008E1AC3" w:rsidRPr="00122AA3">
              <w:rPr>
                <w:b/>
                <w:bCs/>
                <w:sz w:val="20"/>
              </w:rPr>
              <w:t>)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01F846D0" w14:textId="42606522" w:rsidR="008E1AC3" w:rsidRPr="00122AA3" w:rsidRDefault="0079284C" w:rsidP="008E1AC3">
            <w:pPr>
              <w:ind w:right="-125"/>
              <w:jc w:val="right"/>
              <w:rPr>
                <w:b/>
                <w:bCs/>
                <w:sz w:val="20"/>
              </w:rPr>
            </w:pPr>
            <w:r w:rsidRPr="00122AA3">
              <w:rPr>
                <w:b/>
                <w:bCs/>
                <w:sz w:val="20"/>
              </w:rPr>
              <w:t>32</w:t>
            </w:r>
            <w:r w:rsidR="00AE4131">
              <w:rPr>
                <w:b/>
                <w:bCs/>
                <w:sz w:val="20"/>
                <w:lang w:val="ru-RU"/>
              </w:rPr>
              <w:t>,</w:t>
            </w:r>
            <w:r w:rsidRPr="00122AA3">
              <w:rPr>
                <w:b/>
                <w:bCs/>
                <w:sz w:val="20"/>
              </w:rPr>
              <w:t>53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2CC149E5" w14:textId="592833A3" w:rsidR="008E1AC3" w:rsidRPr="00122AA3" w:rsidRDefault="0079284C" w:rsidP="008E1AC3">
            <w:pPr>
              <w:ind w:right="-125"/>
              <w:jc w:val="right"/>
              <w:rPr>
                <w:b/>
                <w:bCs/>
                <w:sz w:val="20"/>
              </w:rPr>
            </w:pPr>
            <w:r w:rsidRPr="00122AA3">
              <w:rPr>
                <w:b/>
                <w:bCs/>
                <w:sz w:val="20"/>
              </w:rPr>
              <w:t>29</w:t>
            </w:r>
            <w:r w:rsidR="00AE4131">
              <w:rPr>
                <w:b/>
                <w:bCs/>
                <w:sz w:val="20"/>
                <w:lang w:val="ru-RU"/>
              </w:rPr>
              <w:t>,</w:t>
            </w:r>
            <w:r w:rsidRPr="00122AA3">
              <w:rPr>
                <w:b/>
                <w:bCs/>
                <w:sz w:val="20"/>
              </w:rPr>
              <w:t>50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0E3C8FBE" w14:textId="12DA2BA6" w:rsidR="008E1AC3" w:rsidRPr="00122AA3" w:rsidRDefault="0079284C" w:rsidP="008E1AC3">
            <w:pPr>
              <w:ind w:right="-125"/>
              <w:jc w:val="right"/>
              <w:rPr>
                <w:b/>
                <w:bCs/>
                <w:sz w:val="20"/>
              </w:rPr>
            </w:pPr>
            <w:r w:rsidRPr="00122AA3">
              <w:rPr>
                <w:b/>
                <w:bCs/>
                <w:sz w:val="20"/>
              </w:rPr>
              <w:t>25</w:t>
            </w:r>
            <w:r w:rsidR="00AE4131">
              <w:rPr>
                <w:b/>
                <w:bCs/>
                <w:sz w:val="20"/>
                <w:lang w:val="ru-RU"/>
              </w:rPr>
              <w:t>,</w:t>
            </w:r>
            <w:r w:rsidRPr="00122AA3">
              <w:rPr>
                <w:b/>
                <w:bCs/>
                <w:sz w:val="20"/>
              </w:rPr>
              <w:t>30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44632352" w14:textId="27329E98" w:rsidR="008E1AC3" w:rsidRPr="00122AA3" w:rsidRDefault="0079284C" w:rsidP="008E1AC3">
            <w:pPr>
              <w:ind w:right="-125"/>
              <w:jc w:val="right"/>
              <w:rPr>
                <w:b/>
                <w:bCs/>
                <w:sz w:val="20"/>
              </w:rPr>
            </w:pPr>
            <w:r w:rsidRPr="00122AA3">
              <w:rPr>
                <w:b/>
                <w:bCs/>
                <w:sz w:val="20"/>
              </w:rPr>
              <w:t>24</w:t>
            </w:r>
            <w:r w:rsidR="00AE4131">
              <w:rPr>
                <w:b/>
                <w:bCs/>
                <w:sz w:val="20"/>
                <w:lang w:val="ru-RU"/>
              </w:rPr>
              <w:t>,</w:t>
            </w:r>
            <w:r w:rsidRPr="00122AA3">
              <w:rPr>
                <w:b/>
                <w:bCs/>
                <w:sz w:val="20"/>
              </w:rPr>
              <w:t>80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2A4EDC94" w14:textId="5CD658C7" w:rsidR="008E1AC3" w:rsidRPr="00122AA3" w:rsidRDefault="0079284C" w:rsidP="008E1AC3">
            <w:pPr>
              <w:ind w:right="-125"/>
              <w:jc w:val="right"/>
              <w:rPr>
                <w:b/>
                <w:bCs/>
                <w:sz w:val="20"/>
              </w:rPr>
            </w:pPr>
            <w:r w:rsidRPr="00122AA3">
              <w:rPr>
                <w:b/>
                <w:bCs/>
                <w:sz w:val="20"/>
              </w:rPr>
              <w:t>22</w:t>
            </w:r>
            <w:r w:rsidR="00AE4131">
              <w:rPr>
                <w:b/>
                <w:bCs/>
                <w:sz w:val="20"/>
                <w:lang w:val="ru-RU"/>
              </w:rPr>
              <w:t>,</w:t>
            </w:r>
            <w:r w:rsidRPr="00122AA3">
              <w:rPr>
                <w:b/>
                <w:bCs/>
                <w:sz w:val="20"/>
              </w:rPr>
              <w:t>20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2E70E0CD" w14:textId="5D291D45" w:rsidR="008E1AC3" w:rsidRPr="00122AA3" w:rsidRDefault="008E1AC3" w:rsidP="008E1AC3">
            <w:pPr>
              <w:ind w:right="-125"/>
              <w:jc w:val="right"/>
              <w:rPr>
                <w:b/>
                <w:bCs/>
                <w:sz w:val="20"/>
              </w:rPr>
            </w:pPr>
            <w:r w:rsidRPr="00122AA3">
              <w:rPr>
                <w:b/>
                <w:bCs/>
                <w:sz w:val="20"/>
              </w:rPr>
              <w:t>88</w:t>
            </w:r>
            <w:r w:rsidR="00AE4131">
              <w:rPr>
                <w:b/>
                <w:bCs/>
                <w:sz w:val="20"/>
                <w:lang w:val="ru-RU"/>
              </w:rPr>
              <w:t>,</w:t>
            </w:r>
            <w:r w:rsidRPr="00122AA3">
              <w:rPr>
                <w:b/>
                <w:bCs/>
                <w:sz w:val="20"/>
              </w:rPr>
              <w:t>80</w:t>
            </w:r>
          </w:p>
        </w:tc>
      </w:tr>
    </w:tbl>
    <w:p w14:paraId="682A6FB4" w14:textId="0B14A8C4" w:rsidR="00563DA8" w:rsidRPr="00AE4131" w:rsidRDefault="00AE4131" w:rsidP="00807D6B">
      <w:pPr>
        <w:pStyle w:val="Heading1"/>
        <w:spacing w:before="240"/>
        <w:rPr>
          <w:lang w:val="ru-RU"/>
        </w:rPr>
      </w:pPr>
      <w:r w:rsidRPr="00AE4131">
        <w:rPr>
          <w:lang w:val="ru-RU"/>
        </w:rPr>
        <w:t xml:space="preserve">Потребление ГХФУ в Камеруне снижается благодаря осуществлению мероприятий в рамках ПОДПО. </w:t>
      </w:r>
      <w:r w:rsidR="00E16416">
        <w:rPr>
          <w:lang w:val="ru-RU"/>
        </w:rPr>
        <w:t>Эти мероприятия</w:t>
      </w:r>
      <w:r w:rsidRPr="00AE4131">
        <w:rPr>
          <w:lang w:val="ru-RU"/>
        </w:rPr>
        <w:t xml:space="preserve"> </w:t>
      </w:r>
      <w:r w:rsidR="00B57F85">
        <w:rPr>
          <w:lang w:val="ru-RU"/>
        </w:rPr>
        <w:t>предусматривают</w:t>
      </w:r>
      <w:r w:rsidRPr="00AE4131">
        <w:rPr>
          <w:lang w:val="ru-RU"/>
        </w:rPr>
        <w:t xml:space="preserve"> </w:t>
      </w:r>
      <w:r>
        <w:rPr>
          <w:lang w:val="ru-RU"/>
        </w:rPr>
        <w:t>применение</w:t>
      </w:r>
      <w:r w:rsidRPr="00AE4131">
        <w:rPr>
          <w:lang w:val="ru-RU"/>
        </w:rPr>
        <w:t xml:space="preserve"> системы лицензи</w:t>
      </w:r>
      <w:r w:rsidR="00DF04C5">
        <w:rPr>
          <w:lang w:val="ru-RU"/>
        </w:rPr>
        <w:t>рования</w:t>
      </w:r>
      <w:r w:rsidRPr="00AE4131">
        <w:rPr>
          <w:lang w:val="ru-RU"/>
        </w:rPr>
        <w:t xml:space="preserve"> и квот</w:t>
      </w:r>
      <w:r w:rsidR="00DF04C5">
        <w:rPr>
          <w:lang w:val="ru-RU"/>
        </w:rPr>
        <w:t>ирования</w:t>
      </w:r>
      <w:r>
        <w:rPr>
          <w:lang w:val="ru-RU"/>
        </w:rPr>
        <w:t xml:space="preserve"> </w:t>
      </w:r>
      <w:r w:rsidRPr="00AE4131">
        <w:rPr>
          <w:lang w:val="ru-RU"/>
        </w:rPr>
        <w:t>импорт</w:t>
      </w:r>
      <w:r w:rsidR="00DF04C5">
        <w:rPr>
          <w:lang w:val="ru-RU"/>
        </w:rPr>
        <w:t>а</w:t>
      </w:r>
      <w:r w:rsidRPr="00AE4131">
        <w:rPr>
          <w:lang w:val="ru-RU"/>
        </w:rPr>
        <w:t xml:space="preserve">, </w:t>
      </w:r>
      <w:r w:rsidR="00DF7C2E">
        <w:rPr>
          <w:lang w:val="ru-RU"/>
        </w:rPr>
        <w:t>использование</w:t>
      </w:r>
      <w:r w:rsidRPr="00AE4131">
        <w:rPr>
          <w:lang w:val="ru-RU"/>
        </w:rPr>
        <w:t xml:space="preserve"> альтернативных технологий </w:t>
      </w:r>
      <w:r w:rsidR="00DF7C2E">
        <w:rPr>
          <w:lang w:val="ru-RU"/>
        </w:rPr>
        <w:t>в</w:t>
      </w:r>
      <w:r w:rsidRPr="00AE4131">
        <w:rPr>
          <w:lang w:val="ru-RU"/>
        </w:rPr>
        <w:t xml:space="preserve"> ХКВ, </w:t>
      </w:r>
      <w:r w:rsidR="00B57F85">
        <w:rPr>
          <w:lang w:val="ru-RU"/>
        </w:rPr>
        <w:t>включая</w:t>
      </w:r>
      <w:r w:rsidRPr="00AE4131">
        <w:rPr>
          <w:lang w:val="ru-RU"/>
        </w:rPr>
        <w:t xml:space="preserve"> </w:t>
      </w:r>
      <w:r w:rsidR="00B57F85">
        <w:rPr>
          <w:lang w:val="ru-RU"/>
        </w:rPr>
        <w:t xml:space="preserve">технологии </w:t>
      </w:r>
      <w:r w:rsidRPr="00AE4131">
        <w:rPr>
          <w:lang w:val="ru-RU"/>
        </w:rPr>
        <w:t xml:space="preserve">на основе </w:t>
      </w:r>
      <w:r w:rsidR="00DF04C5">
        <w:rPr>
          <w:lang w:val="ru-RU"/>
        </w:rPr>
        <w:t>г</w:t>
      </w:r>
      <w:r w:rsidR="00DF04C5" w:rsidRPr="00DF04C5">
        <w:rPr>
          <w:lang w:val="ru-RU"/>
        </w:rPr>
        <w:t>идрофторуглерод</w:t>
      </w:r>
      <w:r w:rsidR="00DF04C5">
        <w:rPr>
          <w:lang w:val="ru-RU"/>
        </w:rPr>
        <w:t>ов</w:t>
      </w:r>
      <w:r w:rsidR="00DF04C5" w:rsidRPr="00DF04C5">
        <w:rPr>
          <w:lang w:val="ru-RU"/>
        </w:rPr>
        <w:t xml:space="preserve"> </w:t>
      </w:r>
      <w:r w:rsidR="00DF04C5">
        <w:rPr>
          <w:lang w:val="ru-RU"/>
        </w:rPr>
        <w:t>(</w:t>
      </w:r>
      <w:r w:rsidRPr="00AE4131">
        <w:rPr>
          <w:lang w:val="ru-RU"/>
        </w:rPr>
        <w:t>ГФУ</w:t>
      </w:r>
      <w:r w:rsidR="00DF04C5">
        <w:rPr>
          <w:lang w:val="ru-RU"/>
        </w:rPr>
        <w:t>)</w:t>
      </w:r>
      <w:r w:rsidRPr="00AE4131">
        <w:rPr>
          <w:lang w:val="ru-RU"/>
        </w:rPr>
        <w:t xml:space="preserve"> и </w:t>
      </w:r>
      <w:r w:rsidR="00B57F85">
        <w:rPr>
          <w:lang w:val="ru-RU"/>
        </w:rPr>
        <w:t xml:space="preserve">веществ </w:t>
      </w:r>
      <w:r w:rsidRPr="00AE4131">
        <w:rPr>
          <w:lang w:val="ru-RU"/>
        </w:rPr>
        <w:t xml:space="preserve">с низким потенциалом глобального потепления (ПГП), </w:t>
      </w:r>
      <w:r w:rsidR="00B57F85">
        <w:rPr>
          <w:lang w:val="ru-RU"/>
        </w:rPr>
        <w:t xml:space="preserve">таких </w:t>
      </w:r>
      <w:r w:rsidR="00B57F85">
        <w:rPr>
          <w:lang w:val="ru-RU"/>
        </w:rPr>
        <w:lastRenderedPageBreak/>
        <w:t>как хладагент</w:t>
      </w:r>
      <w:r w:rsidRPr="00AE4131">
        <w:rPr>
          <w:lang w:val="ru-RU"/>
        </w:rPr>
        <w:t xml:space="preserve"> </w:t>
      </w:r>
      <w:r w:rsidRPr="00AE4131">
        <w:t>R</w:t>
      </w:r>
      <w:r w:rsidRPr="00AE4131">
        <w:rPr>
          <w:lang w:val="ru-RU"/>
        </w:rPr>
        <w:t xml:space="preserve">-290, а также </w:t>
      </w:r>
      <w:r w:rsidR="00724CA8">
        <w:rPr>
          <w:lang w:val="ru-RU"/>
        </w:rPr>
        <w:t>обеспечение профессиональной подготовки</w:t>
      </w:r>
      <w:r w:rsidRPr="00AE4131">
        <w:rPr>
          <w:lang w:val="ru-RU"/>
        </w:rPr>
        <w:t xml:space="preserve"> и </w:t>
      </w:r>
      <w:r w:rsidR="00DF04C5">
        <w:rPr>
          <w:lang w:val="ru-RU"/>
        </w:rPr>
        <w:t>оказание</w:t>
      </w:r>
      <w:r w:rsidR="00724CA8">
        <w:rPr>
          <w:lang w:val="ru-RU"/>
        </w:rPr>
        <w:t xml:space="preserve"> </w:t>
      </w:r>
      <w:r w:rsidRPr="00AE4131">
        <w:rPr>
          <w:lang w:val="ru-RU"/>
        </w:rPr>
        <w:t xml:space="preserve">технической помощи специалистам по </w:t>
      </w:r>
      <w:r w:rsidR="00724CA8">
        <w:rPr>
          <w:lang w:val="ru-RU"/>
        </w:rPr>
        <w:t xml:space="preserve">обслуживанию </w:t>
      </w:r>
      <w:r w:rsidRPr="00AE4131">
        <w:rPr>
          <w:lang w:val="ru-RU"/>
        </w:rPr>
        <w:t>холодильно</w:t>
      </w:r>
      <w:r w:rsidR="00B57F85">
        <w:rPr>
          <w:lang w:val="ru-RU"/>
        </w:rPr>
        <w:t>го оборудования</w:t>
      </w:r>
      <w:r w:rsidRPr="00AE4131">
        <w:rPr>
          <w:lang w:val="ru-RU"/>
        </w:rPr>
        <w:t>.</w:t>
      </w:r>
    </w:p>
    <w:p w14:paraId="3F0C3AC3" w14:textId="46A9D930" w:rsidR="00563DA8" w:rsidRPr="00B57F85" w:rsidRDefault="00B57F85" w:rsidP="00F7503B">
      <w:pPr>
        <w:keepNext/>
        <w:spacing w:after="240"/>
        <w:rPr>
          <w:i/>
          <w:lang w:val="ru-RU"/>
        </w:rPr>
      </w:pPr>
      <w:bookmarkStart w:id="2" w:name="_Hlk126915671"/>
      <w:r>
        <w:rPr>
          <w:i/>
          <w:lang w:val="ru-RU"/>
        </w:rPr>
        <w:t>Доклад</w:t>
      </w:r>
      <w:r w:rsidRPr="00B57F85">
        <w:rPr>
          <w:i/>
          <w:lang w:val="ru-RU"/>
        </w:rPr>
        <w:t xml:space="preserve"> </w:t>
      </w:r>
      <w:r>
        <w:rPr>
          <w:i/>
          <w:lang w:val="ru-RU"/>
        </w:rPr>
        <w:t>о</w:t>
      </w:r>
      <w:r w:rsidRPr="00B57F85">
        <w:rPr>
          <w:i/>
          <w:lang w:val="ru-RU"/>
        </w:rPr>
        <w:t xml:space="preserve"> </w:t>
      </w:r>
      <w:r>
        <w:rPr>
          <w:i/>
          <w:lang w:val="ru-RU"/>
        </w:rPr>
        <w:t>выполнении</w:t>
      </w:r>
      <w:r w:rsidRPr="00B57F85">
        <w:rPr>
          <w:i/>
          <w:lang w:val="ru-RU"/>
        </w:rPr>
        <w:t xml:space="preserve"> </w:t>
      </w:r>
      <w:r>
        <w:rPr>
          <w:i/>
          <w:lang w:val="ru-RU"/>
        </w:rPr>
        <w:t>страновой</w:t>
      </w:r>
      <w:r w:rsidRPr="00B57F85">
        <w:rPr>
          <w:i/>
          <w:lang w:val="ru-RU"/>
        </w:rPr>
        <w:t xml:space="preserve"> </w:t>
      </w:r>
      <w:r>
        <w:rPr>
          <w:i/>
          <w:lang w:val="ru-RU"/>
        </w:rPr>
        <w:t>программы</w:t>
      </w:r>
    </w:p>
    <w:bookmarkEnd w:id="2"/>
    <w:p w14:paraId="533713AB" w14:textId="3CFAE608" w:rsidR="00563DA8" w:rsidRPr="00B57F85" w:rsidRDefault="00B57F85" w:rsidP="00807D6B">
      <w:pPr>
        <w:pStyle w:val="Heading1"/>
        <w:rPr>
          <w:lang w:val="ru-RU"/>
        </w:rPr>
      </w:pPr>
      <w:r w:rsidRPr="00B57F85">
        <w:rPr>
          <w:lang w:val="ru-RU"/>
        </w:rPr>
        <w:t xml:space="preserve">Правительство Камеруна представило </w:t>
      </w:r>
      <w:r w:rsidR="00281126">
        <w:rPr>
          <w:lang w:val="ru-RU"/>
        </w:rPr>
        <w:t xml:space="preserve">секторальные </w:t>
      </w:r>
      <w:r w:rsidRPr="00B57F85">
        <w:rPr>
          <w:lang w:val="ru-RU"/>
        </w:rPr>
        <w:t xml:space="preserve">данные </w:t>
      </w:r>
      <w:r w:rsidR="00281126">
        <w:rPr>
          <w:lang w:val="ru-RU"/>
        </w:rPr>
        <w:t>п</w:t>
      </w:r>
      <w:r w:rsidRPr="00B57F85">
        <w:rPr>
          <w:lang w:val="ru-RU"/>
        </w:rPr>
        <w:t>о потреблени</w:t>
      </w:r>
      <w:r w:rsidR="00281126">
        <w:rPr>
          <w:lang w:val="ru-RU"/>
        </w:rPr>
        <w:t>ю</w:t>
      </w:r>
      <w:r w:rsidRPr="00B57F85">
        <w:rPr>
          <w:lang w:val="ru-RU"/>
        </w:rPr>
        <w:t xml:space="preserve"> ГХФУ в рамках доклада о</w:t>
      </w:r>
      <w:r w:rsidR="00263F70">
        <w:rPr>
          <w:lang w:val="ru-RU"/>
        </w:rPr>
        <w:t xml:space="preserve">б осуществлении </w:t>
      </w:r>
      <w:r w:rsidRPr="00B57F85">
        <w:rPr>
          <w:lang w:val="ru-RU"/>
        </w:rPr>
        <w:t>страновой программы (СП) за 202</w:t>
      </w:r>
      <w:r>
        <w:rPr>
          <w:lang w:val="ru-RU"/>
        </w:rPr>
        <w:t>4</w:t>
      </w:r>
      <w:r w:rsidR="00DF04C5">
        <w:rPr>
          <w:lang w:val="ru-RU"/>
        </w:rPr>
        <w:t> </w:t>
      </w:r>
      <w:r w:rsidRPr="00B57F85">
        <w:rPr>
          <w:lang w:val="ru-RU"/>
        </w:rPr>
        <w:t>го</w:t>
      </w:r>
      <w:r w:rsidR="00263F70">
        <w:rPr>
          <w:lang w:val="ru-RU"/>
        </w:rPr>
        <w:t xml:space="preserve">д. Они согласуются </w:t>
      </w:r>
      <w:r w:rsidRPr="00B57F85">
        <w:rPr>
          <w:lang w:val="ru-RU"/>
        </w:rPr>
        <w:t>с данными, представленными в</w:t>
      </w:r>
      <w:r w:rsidR="00263F70">
        <w:rPr>
          <w:lang w:val="ru-RU"/>
        </w:rPr>
        <w:t xml:space="preserve"> соответствии со </w:t>
      </w:r>
      <w:r w:rsidRPr="00B57F85">
        <w:rPr>
          <w:lang w:val="ru-RU"/>
        </w:rPr>
        <w:t>стать</w:t>
      </w:r>
      <w:r w:rsidR="00263F70">
        <w:rPr>
          <w:lang w:val="ru-RU"/>
        </w:rPr>
        <w:t>ей</w:t>
      </w:r>
      <w:r w:rsidR="00DF04C5">
        <w:rPr>
          <w:lang w:val="ru-RU"/>
        </w:rPr>
        <w:t> </w:t>
      </w:r>
      <w:r w:rsidRPr="00B57F85">
        <w:rPr>
          <w:lang w:val="ru-RU"/>
        </w:rPr>
        <w:t>7 Монреальского протокола.</w:t>
      </w:r>
    </w:p>
    <w:p w14:paraId="02FA763E" w14:textId="777239A1" w:rsidR="00563DA8" w:rsidRPr="00263F70" w:rsidRDefault="00263F70" w:rsidP="00F7503B">
      <w:pPr>
        <w:keepNext/>
        <w:spacing w:after="240"/>
        <w:rPr>
          <w:i/>
          <w:lang w:val="ru-RU"/>
        </w:rPr>
      </w:pPr>
      <w:r>
        <w:rPr>
          <w:i/>
          <w:lang w:val="ru-RU"/>
        </w:rPr>
        <w:t>Доклад о проверке</w:t>
      </w:r>
      <w:r w:rsidR="00ED758B" w:rsidRPr="00122AA3">
        <w:t xml:space="preserve"> </w:t>
      </w:r>
    </w:p>
    <w:p w14:paraId="5D96EA4F" w14:textId="0C2FC11E" w:rsidR="00563DA8" w:rsidRPr="00263F70" w:rsidRDefault="00432946" w:rsidP="00304F40">
      <w:pPr>
        <w:pStyle w:val="Heading1"/>
        <w:rPr>
          <w:lang w:val="ru-RU"/>
        </w:rPr>
      </w:pPr>
      <w:r>
        <w:rPr>
          <w:lang w:val="ru-RU"/>
        </w:rPr>
        <w:t>В д</w:t>
      </w:r>
      <w:r w:rsidR="00263F70" w:rsidRPr="00263F70">
        <w:rPr>
          <w:lang w:val="ru-RU"/>
        </w:rPr>
        <w:t>оклад</w:t>
      </w:r>
      <w:r>
        <w:rPr>
          <w:lang w:val="ru-RU"/>
        </w:rPr>
        <w:t>е</w:t>
      </w:r>
      <w:r w:rsidR="00263F70" w:rsidRPr="00263F70">
        <w:rPr>
          <w:lang w:val="ru-RU"/>
        </w:rPr>
        <w:t xml:space="preserve"> о проверке </w:t>
      </w:r>
      <w:r>
        <w:rPr>
          <w:lang w:val="ru-RU"/>
        </w:rPr>
        <w:t>подтверждается</w:t>
      </w:r>
      <w:r w:rsidR="00263F70" w:rsidRPr="00263F70">
        <w:rPr>
          <w:lang w:val="ru-RU"/>
        </w:rPr>
        <w:t xml:space="preserve"> </w:t>
      </w:r>
      <w:r>
        <w:rPr>
          <w:lang w:val="ru-RU"/>
        </w:rPr>
        <w:t xml:space="preserve">применение </w:t>
      </w:r>
      <w:r w:rsidR="00263F70" w:rsidRPr="00263F70">
        <w:rPr>
          <w:lang w:val="ru-RU"/>
        </w:rPr>
        <w:t>правительство</w:t>
      </w:r>
      <w:r>
        <w:rPr>
          <w:lang w:val="ru-RU"/>
        </w:rPr>
        <w:t>м</w:t>
      </w:r>
      <w:r w:rsidR="00263F70" w:rsidRPr="00263F70">
        <w:rPr>
          <w:lang w:val="ru-RU"/>
        </w:rPr>
        <w:t xml:space="preserve"> систем</w:t>
      </w:r>
      <w:r>
        <w:rPr>
          <w:lang w:val="ru-RU"/>
        </w:rPr>
        <w:t>ы</w:t>
      </w:r>
      <w:r w:rsidR="00263F70" w:rsidRPr="00263F70">
        <w:rPr>
          <w:lang w:val="ru-RU"/>
        </w:rPr>
        <w:t xml:space="preserve"> лицензи</w:t>
      </w:r>
      <w:r w:rsidR="0043177D">
        <w:rPr>
          <w:lang w:val="ru-RU"/>
        </w:rPr>
        <w:t>рования</w:t>
      </w:r>
      <w:r w:rsidR="00263F70" w:rsidRPr="00263F70">
        <w:rPr>
          <w:lang w:val="ru-RU"/>
        </w:rPr>
        <w:t xml:space="preserve"> и </w:t>
      </w:r>
      <w:r w:rsidR="00263F70">
        <w:rPr>
          <w:lang w:val="ru-RU"/>
        </w:rPr>
        <w:t>квот</w:t>
      </w:r>
      <w:r w:rsidR="0043177D">
        <w:rPr>
          <w:lang w:val="ru-RU"/>
        </w:rPr>
        <w:t>ирования</w:t>
      </w:r>
      <w:r w:rsidR="00263F70" w:rsidRPr="00263F70">
        <w:rPr>
          <w:lang w:val="ru-RU"/>
        </w:rPr>
        <w:t xml:space="preserve"> импорт</w:t>
      </w:r>
      <w:r w:rsidR="0043177D">
        <w:rPr>
          <w:lang w:val="ru-RU"/>
        </w:rPr>
        <w:t>а</w:t>
      </w:r>
      <w:r w:rsidR="00263F70" w:rsidRPr="00263F70">
        <w:rPr>
          <w:lang w:val="ru-RU"/>
        </w:rPr>
        <w:t xml:space="preserve"> и экспорт</w:t>
      </w:r>
      <w:r w:rsidR="0043177D">
        <w:rPr>
          <w:lang w:val="ru-RU"/>
        </w:rPr>
        <w:t>а</w:t>
      </w:r>
      <w:r w:rsidR="00263F70" w:rsidRPr="00263F70">
        <w:rPr>
          <w:lang w:val="ru-RU"/>
        </w:rPr>
        <w:t xml:space="preserve"> ГХФУ</w:t>
      </w:r>
      <w:r>
        <w:rPr>
          <w:lang w:val="ru-RU"/>
        </w:rPr>
        <w:t xml:space="preserve">, а также </w:t>
      </w:r>
      <w:r w:rsidR="004D4F2B">
        <w:rPr>
          <w:lang w:val="ru-RU"/>
        </w:rPr>
        <w:t>соответствие действительности</w:t>
      </w:r>
      <w:r>
        <w:rPr>
          <w:lang w:val="ru-RU"/>
        </w:rPr>
        <w:t xml:space="preserve"> представленных </w:t>
      </w:r>
      <w:r w:rsidR="004D4F2B">
        <w:rPr>
          <w:lang w:val="ru-RU"/>
        </w:rPr>
        <w:t>согласно статье</w:t>
      </w:r>
      <w:r w:rsidR="0043177D">
        <w:rPr>
          <w:lang w:val="ru-RU"/>
        </w:rPr>
        <w:t> </w:t>
      </w:r>
      <w:r w:rsidRPr="00263F70">
        <w:rPr>
          <w:lang w:val="ru-RU"/>
        </w:rPr>
        <w:t>7 Монреальского протокола</w:t>
      </w:r>
      <w:r>
        <w:rPr>
          <w:lang w:val="ru-RU"/>
        </w:rPr>
        <w:t xml:space="preserve"> данных об</w:t>
      </w:r>
      <w:r w:rsidR="00263F70" w:rsidRPr="00263F70">
        <w:rPr>
          <w:lang w:val="ru-RU"/>
        </w:rPr>
        <w:t xml:space="preserve"> общ</w:t>
      </w:r>
      <w:r>
        <w:rPr>
          <w:lang w:val="ru-RU"/>
        </w:rPr>
        <w:t xml:space="preserve">ем объеме </w:t>
      </w:r>
      <w:r w:rsidR="00263F70" w:rsidRPr="00263F70">
        <w:rPr>
          <w:lang w:val="ru-RU"/>
        </w:rPr>
        <w:t>потреблени</w:t>
      </w:r>
      <w:r>
        <w:rPr>
          <w:lang w:val="ru-RU"/>
        </w:rPr>
        <w:t>я</w:t>
      </w:r>
      <w:r w:rsidR="00263F70" w:rsidRPr="00263F70">
        <w:rPr>
          <w:lang w:val="ru-RU"/>
        </w:rPr>
        <w:t xml:space="preserve"> ГХФУ</w:t>
      </w:r>
      <w:r w:rsidRPr="00432946">
        <w:rPr>
          <w:lang w:val="ru-RU"/>
        </w:rPr>
        <w:t xml:space="preserve"> </w:t>
      </w:r>
      <w:r w:rsidRPr="00263F70">
        <w:rPr>
          <w:lang w:val="ru-RU"/>
        </w:rPr>
        <w:t>за 202</w:t>
      </w:r>
      <w:r>
        <w:rPr>
          <w:lang w:val="ru-RU"/>
        </w:rPr>
        <w:t xml:space="preserve">3 и </w:t>
      </w:r>
      <w:r w:rsidRPr="00263F70">
        <w:rPr>
          <w:lang w:val="ru-RU"/>
        </w:rPr>
        <w:t>202</w:t>
      </w:r>
      <w:r>
        <w:rPr>
          <w:lang w:val="ru-RU"/>
        </w:rPr>
        <w:t>4</w:t>
      </w:r>
      <w:r w:rsidR="0043177D">
        <w:rPr>
          <w:lang w:val="ru-RU"/>
        </w:rPr>
        <w:t> </w:t>
      </w:r>
      <w:r w:rsidRPr="00263F70">
        <w:rPr>
          <w:lang w:val="ru-RU"/>
        </w:rPr>
        <w:t>годы</w:t>
      </w:r>
      <w:r>
        <w:rPr>
          <w:lang w:val="ru-RU"/>
        </w:rPr>
        <w:t xml:space="preserve"> </w:t>
      </w:r>
      <w:r w:rsidR="00263F70" w:rsidRPr="00263F70">
        <w:rPr>
          <w:lang w:val="ru-RU"/>
        </w:rPr>
        <w:t>(см. таблицу</w:t>
      </w:r>
      <w:r w:rsidR="0043177D">
        <w:rPr>
          <w:lang w:val="ru-RU"/>
        </w:rPr>
        <w:t> </w:t>
      </w:r>
      <w:r w:rsidR="00263F70" w:rsidRPr="00263F70">
        <w:rPr>
          <w:lang w:val="ru-RU"/>
        </w:rPr>
        <w:t>1 выше).</w:t>
      </w:r>
      <w:r w:rsidRPr="00432946">
        <w:rPr>
          <w:lang w:val="ru-RU"/>
        </w:rPr>
        <w:t xml:space="preserve"> П</w:t>
      </w:r>
      <w:r w:rsidR="00CD193B">
        <w:rPr>
          <w:lang w:val="ru-RU"/>
        </w:rPr>
        <w:t>о итогам п</w:t>
      </w:r>
      <w:r w:rsidRPr="00432946">
        <w:rPr>
          <w:lang w:val="ru-RU"/>
        </w:rPr>
        <w:t>роверк</w:t>
      </w:r>
      <w:r w:rsidR="00CD193B">
        <w:rPr>
          <w:lang w:val="ru-RU"/>
        </w:rPr>
        <w:t>и был сделан вывод о том</w:t>
      </w:r>
      <w:r w:rsidRPr="00432946">
        <w:rPr>
          <w:lang w:val="ru-RU"/>
        </w:rPr>
        <w:t>, что Камерун соблюдает цел</w:t>
      </w:r>
      <w:r w:rsidR="00CD193B">
        <w:rPr>
          <w:lang w:val="ru-RU"/>
        </w:rPr>
        <w:t>евые показатели</w:t>
      </w:r>
      <w:r w:rsidRPr="00432946">
        <w:rPr>
          <w:lang w:val="ru-RU"/>
        </w:rPr>
        <w:t xml:space="preserve">, определенные в </w:t>
      </w:r>
      <w:r w:rsidR="0043177D">
        <w:rPr>
          <w:lang w:val="ru-RU"/>
        </w:rPr>
        <w:t>с</w:t>
      </w:r>
      <w:r w:rsidRPr="00432946">
        <w:rPr>
          <w:lang w:val="ru-RU"/>
        </w:rPr>
        <w:t>оглашении между правительством Камеруна и Исполнительным комитетом.</w:t>
      </w:r>
    </w:p>
    <w:p w14:paraId="5361D6A0" w14:textId="1C16291B" w:rsidR="00563DA8" w:rsidRPr="00B332A9" w:rsidRDefault="00716E1C" w:rsidP="00F7503B">
      <w:pPr>
        <w:keepNext/>
        <w:spacing w:before="240" w:after="240"/>
        <w:rPr>
          <w:u w:val="single"/>
          <w:lang w:val="ru-RU"/>
        </w:rPr>
      </w:pPr>
      <w:bookmarkStart w:id="3" w:name="_Hlk126915699"/>
      <w:r>
        <w:rPr>
          <w:u w:val="single"/>
          <w:lang w:val="ru-RU"/>
        </w:rPr>
        <w:t>Достигнутые результаты</w:t>
      </w:r>
      <w:r w:rsidR="00B332A9" w:rsidRPr="00B332A9">
        <w:rPr>
          <w:u w:val="single"/>
          <w:lang w:val="ru-RU"/>
        </w:rPr>
        <w:t xml:space="preserve"> </w:t>
      </w:r>
      <w:r w:rsidR="00B332A9">
        <w:rPr>
          <w:u w:val="single"/>
          <w:lang w:val="ru-RU"/>
        </w:rPr>
        <w:t>и</w:t>
      </w:r>
      <w:r w:rsidR="00B332A9" w:rsidRPr="00B332A9">
        <w:rPr>
          <w:u w:val="single"/>
          <w:lang w:val="ru-RU"/>
        </w:rPr>
        <w:t xml:space="preserve"> </w:t>
      </w:r>
      <w:r w:rsidR="00B332A9">
        <w:rPr>
          <w:u w:val="single"/>
          <w:lang w:val="ru-RU"/>
        </w:rPr>
        <w:t>расходование</w:t>
      </w:r>
      <w:r w:rsidR="00B332A9" w:rsidRPr="00B332A9">
        <w:rPr>
          <w:u w:val="single"/>
          <w:lang w:val="ru-RU"/>
        </w:rPr>
        <w:t xml:space="preserve"> </w:t>
      </w:r>
      <w:r w:rsidR="00B332A9">
        <w:rPr>
          <w:u w:val="single"/>
          <w:lang w:val="ru-RU"/>
        </w:rPr>
        <w:t>средств</w:t>
      </w:r>
    </w:p>
    <w:p w14:paraId="1001F28F" w14:textId="610AF98D" w:rsidR="00593CE1" w:rsidRPr="00B332A9" w:rsidRDefault="00CD193B" w:rsidP="00F7503B">
      <w:pPr>
        <w:keepNext/>
        <w:spacing w:before="240" w:after="240"/>
        <w:rPr>
          <w:i/>
          <w:iCs/>
          <w:lang w:val="ru-RU"/>
        </w:rPr>
      </w:pPr>
      <w:r>
        <w:rPr>
          <w:i/>
          <w:iCs/>
          <w:lang w:val="ru-RU"/>
        </w:rPr>
        <w:t>Правовая</w:t>
      </w:r>
      <w:r w:rsidRPr="00B332A9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основа</w:t>
      </w:r>
    </w:p>
    <w:p w14:paraId="2E6AC5A3" w14:textId="275B27A0" w:rsidR="00593CE1" w:rsidRPr="00CD193B" w:rsidRDefault="00DE07A0" w:rsidP="00593CE1">
      <w:pPr>
        <w:pStyle w:val="Heading1"/>
        <w:rPr>
          <w:lang w:val="ru-RU"/>
        </w:rPr>
      </w:pPr>
      <w:r>
        <w:rPr>
          <w:lang w:val="ru-RU"/>
        </w:rPr>
        <w:t xml:space="preserve">В </w:t>
      </w:r>
      <w:r w:rsidR="00DD58B0" w:rsidRPr="00DD58B0">
        <w:rPr>
          <w:lang w:val="ru-RU"/>
        </w:rPr>
        <w:t>Камерун</w:t>
      </w:r>
      <w:r>
        <w:rPr>
          <w:lang w:val="ru-RU"/>
        </w:rPr>
        <w:t>е</w:t>
      </w:r>
      <w:r w:rsidR="00DD58B0" w:rsidRPr="00DD58B0">
        <w:rPr>
          <w:lang w:val="ru-RU"/>
        </w:rPr>
        <w:t xml:space="preserve"> созда</w:t>
      </w:r>
      <w:r>
        <w:rPr>
          <w:lang w:val="ru-RU"/>
        </w:rPr>
        <w:t>н</w:t>
      </w:r>
      <w:r w:rsidR="00DD58B0" w:rsidRPr="00DD58B0">
        <w:rPr>
          <w:lang w:val="ru-RU"/>
        </w:rPr>
        <w:t xml:space="preserve"> эффективн</w:t>
      </w:r>
      <w:r w:rsidR="005904F9">
        <w:rPr>
          <w:lang w:val="ru-RU"/>
        </w:rPr>
        <w:t>ый</w:t>
      </w:r>
      <w:r w:rsidR="00DD58B0" w:rsidRPr="00DD58B0">
        <w:rPr>
          <w:lang w:val="ru-RU"/>
        </w:rPr>
        <w:t xml:space="preserve"> институциональн</w:t>
      </w:r>
      <w:r w:rsidR="005904F9">
        <w:rPr>
          <w:lang w:val="ru-RU"/>
        </w:rPr>
        <w:t>о-</w:t>
      </w:r>
      <w:r w:rsidR="00DD58B0" w:rsidRPr="00DD58B0">
        <w:rPr>
          <w:lang w:val="ru-RU"/>
        </w:rPr>
        <w:t>нормативн</w:t>
      </w:r>
      <w:r w:rsidR="005904F9">
        <w:rPr>
          <w:lang w:val="ru-RU"/>
        </w:rPr>
        <w:t>ый</w:t>
      </w:r>
      <w:r w:rsidR="00DD58B0" w:rsidRPr="00DD58B0">
        <w:rPr>
          <w:lang w:val="ru-RU"/>
        </w:rPr>
        <w:t xml:space="preserve"> </w:t>
      </w:r>
      <w:r w:rsidR="005904F9">
        <w:rPr>
          <w:lang w:val="ru-RU"/>
        </w:rPr>
        <w:t>механизм</w:t>
      </w:r>
      <w:r w:rsidR="00342A88">
        <w:rPr>
          <w:lang w:val="ru-RU"/>
        </w:rPr>
        <w:t xml:space="preserve"> для </w:t>
      </w:r>
      <w:r>
        <w:rPr>
          <w:lang w:val="ru-RU"/>
        </w:rPr>
        <w:t>регулирования</w:t>
      </w:r>
      <w:r w:rsidR="00342A88">
        <w:rPr>
          <w:lang w:val="ru-RU"/>
        </w:rPr>
        <w:t xml:space="preserve"> </w:t>
      </w:r>
      <w:r w:rsidR="00DD58B0" w:rsidRPr="00DD58B0">
        <w:rPr>
          <w:lang w:val="ru-RU"/>
        </w:rPr>
        <w:t>импорт</w:t>
      </w:r>
      <w:r w:rsidR="00342A88">
        <w:rPr>
          <w:lang w:val="ru-RU"/>
        </w:rPr>
        <w:t>а</w:t>
      </w:r>
      <w:r w:rsidR="00DD58B0" w:rsidRPr="00DD58B0">
        <w:rPr>
          <w:lang w:val="ru-RU"/>
        </w:rPr>
        <w:t xml:space="preserve"> и использовани</w:t>
      </w:r>
      <w:r w:rsidR="00342A88">
        <w:rPr>
          <w:lang w:val="ru-RU"/>
        </w:rPr>
        <w:t>я</w:t>
      </w:r>
      <w:r w:rsidR="00DD58B0" w:rsidRPr="00DD58B0">
        <w:rPr>
          <w:lang w:val="ru-RU"/>
        </w:rPr>
        <w:t xml:space="preserve"> </w:t>
      </w:r>
      <w:r w:rsidRPr="00DE07A0">
        <w:rPr>
          <w:lang w:val="ru-RU"/>
        </w:rPr>
        <w:t>озоноразрушающи</w:t>
      </w:r>
      <w:r>
        <w:rPr>
          <w:lang w:val="ru-RU"/>
        </w:rPr>
        <w:t>х</w:t>
      </w:r>
      <w:r w:rsidRPr="00DE07A0">
        <w:rPr>
          <w:lang w:val="ru-RU"/>
        </w:rPr>
        <w:t xml:space="preserve"> веществ </w:t>
      </w:r>
      <w:r>
        <w:rPr>
          <w:lang w:val="ru-RU"/>
        </w:rPr>
        <w:t>(</w:t>
      </w:r>
      <w:r w:rsidR="00DD58B0" w:rsidRPr="00DD58B0">
        <w:rPr>
          <w:lang w:val="ru-RU"/>
        </w:rPr>
        <w:t>ОРВ</w:t>
      </w:r>
      <w:r>
        <w:rPr>
          <w:lang w:val="ru-RU"/>
        </w:rPr>
        <w:t>)</w:t>
      </w:r>
      <w:r w:rsidR="00DD58B0" w:rsidRPr="00DD58B0">
        <w:rPr>
          <w:lang w:val="ru-RU"/>
        </w:rPr>
        <w:t xml:space="preserve"> и оборудования</w:t>
      </w:r>
      <w:r w:rsidR="00DD58B0">
        <w:rPr>
          <w:lang w:val="ru-RU"/>
        </w:rPr>
        <w:t>, содержащего ОРВ.</w:t>
      </w:r>
      <w:r w:rsidR="005904F9">
        <w:rPr>
          <w:lang w:val="ru-RU"/>
        </w:rPr>
        <w:t xml:space="preserve"> Работу этого механизма координирует</w:t>
      </w:r>
      <w:r w:rsidR="005904F9" w:rsidRPr="005904F9">
        <w:rPr>
          <w:lang w:val="ru-RU"/>
        </w:rPr>
        <w:t xml:space="preserve"> Национальны</w:t>
      </w:r>
      <w:r w:rsidR="005904F9">
        <w:rPr>
          <w:lang w:val="ru-RU"/>
        </w:rPr>
        <w:t>й</w:t>
      </w:r>
      <w:r w:rsidR="005904F9" w:rsidRPr="005904F9">
        <w:rPr>
          <w:lang w:val="ru-RU"/>
        </w:rPr>
        <w:t xml:space="preserve"> комитет по озону, </w:t>
      </w:r>
      <w:r w:rsidR="005904F9">
        <w:rPr>
          <w:lang w:val="ru-RU"/>
        </w:rPr>
        <w:t xml:space="preserve">который </w:t>
      </w:r>
      <w:r w:rsidR="005904F9" w:rsidRPr="005904F9">
        <w:rPr>
          <w:lang w:val="ru-RU"/>
        </w:rPr>
        <w:t>объединя</w:t>
      </w:r>
      <w:r w:rsidR="005904F9">
        <w:rPr>
          <w:lang w:val="ru-RU"/>
        </w:rPr>
        <w:t>ет</w:t>
      </w:r>
      <w:r w:rsidR="005904F9" w:rsidRPr="005904F9">
        <w:rPr>
          <w:lang w:val="ru-RU"/>
        </w:rPr>
        <w:t xml:space="preserve"> ключевые </w:t>
      </w:r>
      <w:r w:rsidR="005904F9">
        <w:rPr>
          <w:lang w:val="ru-RU"/>
        </w:rPr>
        <w:t xml:space="preserve">государственные </w:t>
      </w:r>
      <w:r w:rsidR="005904F9" w:rsidRPr="005904F9">
        <w:rPr>
          <w:lang w:val="ru-RU"/>
        </w:rPr>
        <w:t>министерства, таможенные органы и заинтересованны</w:t>
      </w:r>
      <w:r>
        <w:rPr>
          <w:lang w:val="ru-RU"/>
        </w:rPr>
        <w:t>е</w:t>
      </w:r>
      <w:r w:rsidR="005904F9" w:rsidRPr="005904F9">
        <w:rPr>
          <w:lang w:val="ru-RU"/>
        </w:rPr>
        <w:t xml:space="preserve"> сторон</w:t>
      </w:r>
      <w:r>
        <w:rPr>
          <w:lang w:val="ru-RU"/>
        </w:rPr>
        <w:t>ы</w:t>
      </w:r>
      <w:r w:rsidR="005904F9" w:rsidRPr="005904F9">
        <w:rPr>
          <w:lang w:val="ru-RU"/>
        </w:rPr>
        <w:t xml:space="preserve"> из промышленного сектора.</w:t>
      </w:r>
      <w:r w:rsidR="0089753D" w:rsidRPr="0089753D">
        <w:rPr>
          <w:lang w:val="ru-RU"/>
        </w:rPr>
        <w:t xml:space="preserve"> Система лицензи</w:t>
      </w:r>
      <w:r w:rsidR="00883D74">
        <w:rPr>
          <w:lang w:val="ru-RU"/>
        </w:rPr>
        <w:t>рования</w:t>
      </w:r>
      <w:r w:rsidR="0089753D" w:rsidRPr="0089753D">
        <w:rPr>
          <w:lang w:val="ru-RU"/>
        </w:rPr>
        <w:t xml:space="preserve"> и квот</w:t>
      </w:r>
      <w:r w:rsidR="00883D74">
        <w:rPr>
          <w:lang w:val="ru-RU"/>
        </w:rPr>
        <w:t>ирования</w:t>
      </w:r>
      <w:r w:rsidR="0089753D" w:rsidRPr="0089753D">
        <w:rPr>
          <w:lang w:val="ru-RU"/>
        </w:rPr>
        <w:t xml:space="preserve"> </w:t>
      </w:r>
      <w:r w:rsidR="0089753D">
        <w:rPr>
          <w:lang w:val="ru-RU"/>
        </w:rPr>
        <w:t xml:space="preserve">позволяет </w:t>
      </w:r>
      <w:r w:rsidR="0089753D" w:rsidRPr="0089753D">
        <w:rPr>
          <w:lang w:val="ru-RU"/>
        </w:rPr>
        <w:t>регули</w:t>
      </w:r>
      <w:r w:rsidR="0089753D">
        <w:rPr>
          <w:lang w:val="ru-RU"/>
        </w:rPr>
        <w:t>ровать</w:t>
      </w:r>
      <w:r w:rsidR="0089753D" w:rsidRPr="0089753D">
        <w:rPr>
          <w:lang w:val="ru-RU"/>
        </w:rPr>
        <w:t xml:space="preserve"> импорт ГХФУ и обеспечивает соблюдение </w:t>
      </w:r>
      <w:r w:rsidR="0089753D">
        <w:rPr>
          <w:lang w:val="ru-RU"/>
        </w:rPr>
        <w:t>национальных</w:t>
      </w:r>
      <w:r w:rsidR="0089753D" w:rsidRPr="0089753D">
        <w:rPr>
          <w:lang w:val="ru-RU"/>
        </w:rPr>
        <w:t xml:space="preserve"> обязательств по Монреальскому протоколу. </w:t>
      </w:r>
      <w:r w:rsidR="007A19CE">
        <w:rPr>
          <w:lang w:val="ru-RU"/>
        </w:rPr>
        <w:t>Перед</w:t>
      </w:r>
      <w:r w:rsidR="00292B91">
        <w:rPr>
          <w:lang w:val="ru-RU"/>
        </w:rPr>
        <w:t xml:space="preserve"> вво</w:t>
      </w:r>
      <w:r w:rsidR="007A19CE">
        <w:rPr>
          <w:lang w:val="ru-RU"/>
        </w:rPr>
        <w:t>зом</w:t>
      </w:r>
      <w:r w:rsidR="00292B91">
        <w:rPr>
          <w:lang w:val="ru-RU"/>
        </w:rPr>
        <w:t xml:space="preserve"> регулируемых</w:t>
      </w:r>
      <w:r w:rsidR="00292B91" w:rsidRPr="0089753D">
        <w:rPr>
          <w:lang w:val="ru-RU"/>
        </w:rPr>
        <w:t xml:space="preserve"> веществ </w:t>
      </w:r>
      <w:r w:rsidR="00292B91">
        <w:rPr>
          <w:lang w:val="ru-RU"/>
        </w:rPr>
        <w:t>и</w:t>
      </w:r>
      <w:r w:rsidR="0089753D" w:rsidRPr="0089753D">
        <w:rPr>
          <w:lang w:val="ru-RU"/>
        </w:rPr>
        <w:t xml:space="preserve">мпортеры </w:t>
      </w:r>
      <w:r w:rsidR="00292B91">
        <w:rPr>
          <w:lang w:val="ru-RU"/>
        </w:rPr>
        <w:t>должны</w:t>
      </w:r>
      <w:r w:rsidR="0089753D" w:rsidRPr="0089753D">
        <w:rPr>
          <w:lang w:val="ru-RU"/>
        </w:rPr>
        <w:t xml:space="preserve"> получить </w:t>
      </w:r>
      <w:r w:rsidR="0089753D" w:rsidRPr="007A19CE">
        <w:rPr>
          <w:lang w:val="ru-RU"/>
        </w:rPr>
        <w:t>«</w:t>
      </w:r>
      <w:r w:rsidR="00292B91" w:rsidRPr="007A19CE">
        <w:rPr>
          <w:lang w:val="ru-RU"/>
        </w:rPr>
        <w:t xml:space="preserve">техническую </w:t>
      </w:r>
      <w:r w:rsidR="0089753D" w:rsidRPr="007A19CE">
        <w:rPr>
          <w:lang w:val="ru-RU"/>
        </w:rPr>
        <w:t>виз</w:t>
      </w:r>
      <w:r w:rsidR="00292B91" w:rsidRPr="007A19CE">
        <w:rPr>
          <w:lang w:val="ru-RU"/>
        </w:rPr>
        <w:t>у</w:t>
      </w:r>
      <w:r w:rsidR="0089753D" w:rsidRPr="007A19CE">
        <w:rPr>
          <w:lang w:val="ru-RU"/>
        </w:rPr>
        <w:t>»</w:t>
      </w:r>
      <w:r w:rsidR="00292B91" w:rsidRPr="007A19CE">
        <w:rPr>
          <w:rStyle w:val="FootnoteReference"/>
        </w:rPr>
        <w:footnoteReference w:id="5"/>
      </w:r>
      <w:r w:rsidR="00292B91" w:rsidRPr="007A19CE">
        <w:rPr>
          <w:lang w:val="ru-RU"/>
        </w:rPr>
        <w:t>,</w:t>
      </w:r>
      <w:r w:rsidR="00292B91">
        <w:rPr>
          <w:lang w:val="ru-RU"/>
        </w:rPr>
        <w:t xml:space="preserve"> выдаваемую</w:t>
      </w:r>
      <w:r w:rsidR="0089753D" w:rsidRPr="0089753D">
        <w:rPr>
          <w:lang w:val="ru-RU"/>
        </w:rPr>
        <w:t xml:space="preserve"> национальн</w:t>
      </w:r>
      <w:r w:rsidR="00292B91">
        <w:rPr>
          <w:lang w:val="ru-RU"/>
        </w:rPr>
        <w:t>ым</w:t>
      </w:r>
      <w:r w:rsidR="0089753D" w:rsidRPr="0089753D">
        <w:rPr>
          <w:lang w:val="ru-RU"/>
        </w:rPr>
        <w:t xml:space="preserve"> орган</w:t>
      </w:r>
      <w:r w:rsidR="00292B91">
        <w:rPr>
          <w:lang w:val="ru-RU"/>
        </w:rPr>
        <w:t>ом</w:t>
      </w:r>
      <w:r w:rsidR="0089753D" w:rsidRPr="0089753D">
        <w:rPr>
          <w:lang w:val="ru-RU"/>
        </w:rPr>
        <w:t xml:space="preserve"> по озону (НОО) </w:t>
      </w:r>
      <w:r w:rsidR="007A19CE">
        <w:rPr>
          <w:lang w:val="ru-RU"/>
        </w:rPr>
        <w:t>с учетом</w:t>
      </w:r>
      <w:r w:rsidR="0089753D" w:rsidRPr="0089753D">
        <w:rPr>
          <w:lang w:val="ru-RU"/>
        </w:rPr>
        <w:t xml:space="preserve"> выделенных квот.</w:t>
      </w:r>
      <w:r w:rsidR="00803585" w:rsidRPr="00803585">
        <w:rPr>
          <w:lang w:val="ru-RU"/>
        </w:rPr>
        <w:t xml:space="preserve"> Национальное законодательство запрещает ввоз полностью выведенных из обращения веществ и оборудования</w:t>
      </w:r>
      <w:r w:rsidR="007A19CE">
        <w:rPr>
          <w:lang w:val="ru-RU"/>
        </w:rPr>
        <w:t>, содержащего</w:t>
      </w:r>
      <w:r w:rsidR="00803585" w:rsidRPr="00803585">
        <w:rPr>
          <w:lang w:val="ru-RU"/>
        </w:rPr>
        <w:t xml:space="preserve"> ГХФУ, за исключением ГХФУ-22, при этом в случае несоблюдения требований </w:t>
      </w:r>
      <w:r w:rsidR="00803585">
        <w:rPr>
          <w:lang w:val="ru-RU"/>
        </w:rPr>
        <w:t>применяются</w:t>
      </w:r>
      <w:r w:rsidR="00803585" w:rsidRPr="00803585">
        <w:rPr>
          <w:lang w:val="ru-RU"/>
        </w:rPr>
        <w:t xml:space="preserve"> строгие штрафные санкции</w:t>
      </w:r>
      <w:r w:rsidR="00803585">
        <w:rPr>
          <w:lang w:val="ru-RU"/>
        </w:rPr>
        <w:t xml:space="preserve">. </w:t>
      </w:r>
      <w:r w:rsidR="00BD51A4" w:rsidRPr="00BD51A4">
        <w:rPr>
          <w:lang w:val="ru-RU"/>
        </w:rPr>
        <w:t>Внедрение Камеруном</w:t>
      </w:r>
      <w:r w:rsidR="00BA6EFF" w:rsidRPr="00BA6EFF">
        <w:rPr>
          <w:lang w:val="ru-RU"/>
        </w:rPr>
        <w:t xml:space="preserve"> </w:t>
      </w:r>
      <w:r w:rsidR="00BA6EFF">
        <w:rPr>
          <w:lang w:val="ru-RU"/>
        </w:rPr>
        <w:t>обновленной в 2022 году</w:t>
      </w:r>
      <w:r w:rsidR="00BD51A4" w:rsidRPr="00BD51A4">
        <w:rPr>
          <w:lang w:val="ru-RU"/>
        </w:rPr>
        <w:t xml:space="preserve"> Гармонизированной системы классификации таможенных товаров </w:t>
      </w:r>
      <w:r w:rsidR="00905C45" w:rsidRPr="00BD51A4">
        <w:rPr>
          <w:lang w:val="ru-RU"/>
        </w:rPr>
        <w:t>способствуе</w:t>
      </w:r>
      <w:r w:rsidR="00905C45">
        <w:rPr>
          <w:lang w:val="ru-RU"/>
        </w:rPr>
        <w:t>т</w:t>
      </w:r>
      <w:r w:rsidR="00BD51A4" w:rsidRPr="00BD51A4">
        <w:rPr>
          <w:lang w:val="ru-RU"/>
        </w:rPr>
        <w:t xml:space="preserve"> </w:t>
      </w:r>
      <w:r w:rsidR="007A19CE">
        <w:rPr>
          <w:lang w:val="ru-RU"/>
        </w:rPr>
        <w:t xml:space="preserve">дальнейшему </w:t>
      </w:r>
      <w:r w:rsidR="00BD51A4" w:rsidRPr="00BD51A4">
        <w:rPr>
          <w:lang w:val="ru-RU"/>
        </w:rPr>
        <w:t xml:space="preserve">укреплению потенциала страны в области мониторинга ГХФУ и ГФУ, а непрерывное обучение и </w:t>
      </w:r>
      <w:r w:rsidR="00BA6EFF">
        <w:rPr>
          <w:lang w:val="ru-RU"/>
        </w:rPr>
        <w:t>взаимодействие с</w:t>
      </w:r>
      <w:r w:rsidR="00BD51A4" w:rsidRPr="00BD51A4">
        <w:rPr>
          <w:lang w:val="ru-RU"/>
        </w:rPr>
        <w:t xml:space="preserve"> заинтересованны</w:t>
      </w:r>
      <w:r w:rsidR="00BA6EFF">
        <w:rPr>
          <w:lang w:val="ru-RU"/>
        </w:rPr>
        <w:t>ми</w:t>
      </w:r>
      <w:r w:rsidR="00BD51A4" w:rsidRPr="00BD51A4">
        <w:rPr>
          <w:lang w:val="ru-RU"/>
        </w:rPr>
        <w:t xml:space="preserve"> сторон</w:t>
      </w:r>
      <w:r w:rsidR="00BA6EFF">
        <w:rPr>
          <w:lang w:val="ru-RU"/>
        </w:rPr>
        <w:t>ами</w:t>
      </w:r>
      <w:r w:rsidR="00BD51A4" w:rsidRPr="00BD51A4">
        <w:rPr>
          <w:lang w:val="ru-RU"/>
        </w:rPr>
        <w:t xml:space="preserve"> помогают поддерживать усилия по обеспечению соблюдения законодательства, направленные на снижение риска незаконной торговли.</w:t>
      </w:r>
      <w:r w:rsidR="00CB3D17" w:rsidRPr="00CB3D17">
        <w:rPr>
          <w:lang w:val="ru-RU"/>
        </w:rPr>
        <w:t xml:space="preserve"> Потенциал правоохранительных органов был укреплен путем создания 66 контрольных пунктов, подготовки 165 сотрудников таможенных служб и </w:t>
      </w:r>
      <w:r w:rsidR="00BA6EFF">
        <w:rPr>
          <w:lang w:val="ru-RU"/>
        </w:rPr>
        <w:t>распространения</w:t>
      </w:r>
      <w:r w:rsidR="00CB3D17" w:rsidRPr="00CB3D17">
        <w:rPr>
          <w:lang w:val="ru-RU"/>
        </w:rPr>
        <w:t xml:space="preserve"> идентификаторов хладагентов.</w:t>
      </w:r>
    </w:p>
    <w:p w14:paraId="25019310" w14:textId="6F0BF42C" w:rsidR="00593CE1" w:rsidRPr="00CB3D17" w:rsidRDefault="00CB3D17" w:rsidP="00F7503B">
      <w:pPr>
        <w:keepNext/>
        <w:spacing w:before="240" w:after="240"/>
        <w:rPr>
          <w:i/>
          <w:iCs/>
          <w:lang w:val="ru-RU"/>
        </w:rPr>
      </w:pPr>
      <w:r w:rsidRPr="00CB3D17">
        <w:rPr>
          <w:i/>
          <w:iCs/>
          <w:lang w:val="ru-RU"/>
        </w:rPr>
        <w:t>Сектор обслуживания холодильного оборудования</w:t>
      </w:r>
    </w:p>
    <w:p w14:paraId="3B9AB85E" w14:textId="427650A4" w:rsidR="00593CE1" w:rsidRPr="00484DA3" w:rsidRDefault="00484DA3" w:rsidP="00593CE1">
      <w:pPr>
        <w:pStyle w:val="Heading1"/>
        <w:rPr>
          <w:lang w:val="ru-RU"/>
        </w:rPr>
      </w:pPr>
      <w:r w:rsidRPr="00484DA3">
        <w:rPr>
          <w:lang w:val="ru-RU"/>
        </w:rPr>
        <w:t xml:space="preserve">Национальный орган по озону (НОО) создал базу данных, в которой зарегистрировано почти 2000 технических специалистов по ХКВ, прошедших обучение передовым методам обслуживания. </w:t>
      </w:r>
      <w:r w:rsidR="00F524DC" w:rsidRPr="00F524DC">
        <w:rPr>
          <w:lang w:val="ru-RU"/>
        </w:rPr>
        <w:t>В рамках финансируемой при участии Продовольственной и сельскохозяйственной организации Объединенных Наций программы стимул</w:t>
      </w:r>
      <w:r w:rsidR="00476E00">
        <w:rPr>
          <w:lang w:val="ru-RU"/>
        </w:rPr>
        <w:t>ирования</w:t>
      </w:r>
      <w:r w:rsidR="00F524DC" w:rsidRPr="00F524DC">
        <w:rPr>
          <w:lang w:val="ru-RU"/>
        </w:rPr>
        <w:t xml:space="preserve"> конечных пользователей, ориентированной на оборудование с высоким ПГП в секторе рыболовства, была осуществлена закупка двух льдогенераторов, </w:t>
      </w:r>
      <w:r w:rsidR="00F524DC">
        <w:rPr>
          <w:lang w:val="ru-RU"/>
        </w:rPr>
        <w:t>работающих на основе</w:t>
      </w:r>
      <w:r w:rsidR="00F524DC" w:rsidRPr="00F524DC">
        <w:rPr>
          <w:lang w:val="ru-RU"/>
        </w:rPr>
        <w:t xml:space="preserve"> хладагент</w:t>
      </w:r>
      <w:r w:rsidR="00F524DC">
        <w:rPr>
          <w:lang w:val="ru-RU"/>
        </w:rPr>
        <w:t>а</w:t>
      </w:r>
      <w:r w:rsidR="00F524DC" w:rsidRPr="00F524DC">
        <w:rPr>
          <w:lang w:val="ru-RU"/>
        </w:rPr>
        <w:t xml:space="preserve"> R-290, </w:t>
      </w:r>
      <w:r w:rsidR="00F524DC">
        <w:rPr>
          <w:lang w:val="ru-RU"/>
        </w:rPr>
        <w:t>а также</w:t>
      </w:r>
      <w:r w:rsidR="00F524DC" w:rsidRPr="00F524DC">
        <w:rPr>
          <w:lang w:val="ru-RU"/>
        </w:rPr>
        <w:t xml:space="preserve"> повышен</w:t>
      </w:r>
      <w:r w:rsidR="00F524DC">
        <w:rPr>
          <w:lang w:val="ru-RU"/>
        </w:rPr>
        <w:t>а</w:t>
      </w:r>
      <w:r w:rsidR="00F524DC" w:rsidRPr="00F524DC">
        <w:rPr>
          <w:lang w:val="ru-RU"/>
        </w:rPr>
        <w:t xml:space="preserve"> осведомленност</w:t>
      </w:r>
      <w:r w:rsidR="00F524DC">
        <w:rPr>
          <w:lang w:val="ru-RU"/>
        </w:rPr>
        <w:t>ь</w:t>
      </w:r>
      <w:r w:rsidR="00F524DC" w:rsidRPr="00F524DC">
        <w:rPr>
          <w:lang w:val="ru-RU"/>
        </w:rPr>
        <w:t xml:space="preserve"> о безопасном и эффективном использовании хладагента R-290.</w:t>
      </w:r>
      <w:r w:rsidR="000B160D" w:rsidRPr="00484DA3">
        <w:rPr>
          <w:lang w:val="ru-RU"/>
        </w:rPr>
        <w:t xml:space="preserve"> </w:t>
      </w:r>
      <w:r w:rsidR="00F524DC" w:rsidRPr="00F524DC">
        <w:rPr>
          <w:lang w:val="ru-RU"/>
        </w:rPr>
        <w:t xml:space="preserve">Национальный </w:t>
      </w:r>
      <w:r w:rsidR="00F524DC" w:rsidRPr="00F524DC">
        <w:rPr>
          <w:lang w:val="ru-RU"/>
        </w:rPr>
        <w:lastRenderedPageBreak/>
        <w:t>кодекс надлежащей практики обслуживания был пересмотрен</w:t>
      </w:r>
      <w:r w:rsidR="00366573">
        <w:rPr>
          <w:lang w:val="ru-RU"/>
        </w:rPr>
        <w:t>,</w:t>
      </w:r>
      <w:r w:rsidR="00F524DC" w:rsidRPr="00F524DC">
        <w:rPr>
          <w:lang w:val="ru-RU"/>
        </w:rPr>
        <w:t xml:space="preserve"> с </w:t>
      </w:r>
      <w:r w:rsidR="00366573">
        <w:rPr>
          <w:lang w:val="ru-RU"/>
        </w:rPr>
        <w:t>тем чтобы</w:t>
      </w:r>
      <w:r w:rsidR="00F524DC" w:rsidRPr="00F524DC">
        <w:rPr>
          <w:lang w:val="ru-RU"/>
        </w:rPr>
        <w:t xml:space="preserve"> включ</w:t>
      </w:r>
      <w:r w:rsidR="00366573">
        <w:rPr>
          <w:lang w:val="ru-RU"/>
        </w:rPr>
        <w:t>ить</w:t>
      </w:r>
      <w:r w:rsidR="00F524DC" w:rsidRPr="00F524DC">
        <w:rPr>
          <w:lang w:val="ru-RU"/>
        </w:rPr>
        <w:t xml:space="preserve"> в него протокол</w:t>
      </w:r>
      <w:r w:rsidR="00366573">
        <w:rPr>
          <w:lang w:val="ru-RU"/>
        </w:rPr>
        <w:t>ы</w:t>
      </w:r>
      <w:r w:rsidR="00F524DC" w:rsidRPr="00F524DC">
        <w:rPr>
          <w:lang w:val="ru-RU"/>
        </w:rPr>
        <w:t xml:space="preserve"> безопасности и </w:t>
      </w:r>
      <w:r w:rsidR="00281126">
        <w:rPr>
          <w:lang w:val="ru-RU"/>
        </w:rPr>
        <w:t>рекуперации</w:t>
      </w:r>
      <w:r w:rsidR="00F524DC" w:rsidRPr="00F524DC">
        <w:rPr>
          <w:lang w:val="ru-RU"/>
        </w:rPr>
        <w:t xml:space="preserve"> для альтернатив ОРВ.</w:t>
      </w:r>
      <w:r w:rsidR="0083440F" w:rsidRPr="0083440F">
        <w:rPr>
          <w:lang w:val="ru-RU"/>
        </w:rPr>
        <w:t xml:space="preserve"> В двух центрах профессиональной подготовки осуществляется модернизация учебной инфраструктуры </w:t>
      </w:r>
      <w:r w:rsidR="00366573">
        <w:rPr>
          <w:lang w:val="ru-RU"/>
        </w:rPr>
        <w:t>с целью</w:t>
      </w:r>
      <w:r w:rsidR="00310170">
        <w:rPr>
          <w:lang w:val="ru-RU"/>
        </w:rPr>
        <w:t xml:space="preserve"> </w:t>
      </w:r>
      <w:r w:rsidR="00716E1C">
        <w:rPr>
          <w:lang w:val="ru-RU"/>
        </w:rPr>
        <w:t>поддержки</w:t>
      </w:r>
      <w:r w:rsidR="0083440F" w:rsidRPr="0083440F">
        <w:rPr>
          <w:lang w:val="ru-RU"/>
        </w:rPr>
        <w:t xml:space="preserve"> обучени</w:t>
      </w:r>
      <w:r w:rsidR="00716E1C">
        <w:rPr>
          <w:lang w:val="ru-RU"/>
        </w:rPr>
        <w:t>я</w:t>
      </w:r>
      <w:r w:rsidR="0083440F" w:rsidRPr="0083440F">
        <w:rPr>
          <w:lang w:val="ru-RU"/>
        </w:rPr>
        <w:t xml:space="preserve"> и сертификации технических специалистов по ХКВ; почти 500 специалистов прошли обучение работе с хладагентами с низким ПГП, а также подготовку по вопросам рекуперации и повторного использования ГХФУ.</w:t>
      </w:r>
      <w:r w:rsidR="00A85442" w:rsidRPr="00A85442">
        <w:rPr>
          <w:lang w:val="ru-RU"/>
        </w:rPr>
        <w:t xml:space="preserve"> В целях дальнейшего содействия рекуперации и утилизации хладагентов 37 мастерским были </w:t>
      </w:r>
      <w:r w:rsidR="00A85442">
        <w:rPr>
          <w:lang w:val="ru-RU"/>
        </w:rPr>
        <w:t>выданы</w:t>
      </w:r>
      <w:r w:rsidR="00A85442" w:rsidRPr="00A85442">
        <w:rPr>
          <w:lang w:val="ru-RU"/>
        </w:rPr>
        <w:t xml:space="preserve"> инструменты и оборудование для рекуперации.</w:t>
      </w:r>
    </w:p>
    <w:p w14:paraId="57B986C8" w14:textId="27925FB2" w:rsidR="00593CE1" w:rsidRPr="00060435" w:rsidRDefault="00060435" w:rsidP="00F7503B">
      <w:pPr>
        <w:keepNext/>
        <w:spacing w:before="240" w:after="240"/>
        <w:rPr>
          <w:i/>
          <w:iCs/>
          <w:lang w:val="ru-RU"/>
        </w:rPr>
      </w:pPr>
      <w:r w:rsidRPr="00060435">
        <w:rPr>
          <w:i/>
          <w:iCs/>
          <w:lang w:val="ru-RU"/>
        </w:rPr>
        <w:t>Уровень расходования средств</w:t>
      </w:r>
    </w:p>
    <w:bookmarkEnd w:id="3"/>
    <w:p w14:paraId="6B73A21C" w14:textId="5651281C" w:rsidR="00563DA8" w:rsidRPr="00060435" w:rsidRDefault="00060435" w:rsidP="007F10B7">
      <w:pPr>
        <w:pStyle w:val="Heading1"/>
        <w:rPr>
          <w:lang w:val="ru-RU"/>
        </w:rPr>
      </w:pPr>
      <w:r>
        <w:rPr>
          <w:lang w:val="ru-RU"/>
        </w:rPr>
        <w:t>По состоянию на</w:t>
      </w:r>
      <w:r w:rsidRPr="00060435">
        <w:rPr>
          <w:lang w:val="ru-RU"/>
        </w:rPr>
        <w:t xml:space="preserve"> </w:t>
      </w:r>
      <w:r>
        <w:rPr>
          <w:lang w:val="ru-RU"/>
        </w:rPr>
        <w:t>август</w:t>
      </w:r>
      <w:r w:rsidRPr="00060435">
        <w:rPr>
          <w:lang w:val="ru-RU"/>
        </w:rPr>
        <w:t xml:space="preserve"> 2025</w:t>
      </w:r>
      <w:r w:rsidR="00716E1C">
        <w:rPr>
          <w:lang w:val="fr-FR"/>
        </w:rPr>
        <w:t> </w:t>
      </w:r>
      <w:r w:rsidRPr="00060435">
        <w:rPr>
          <w:lang w:val="ru-RU"/>
        </w:rPr>
        <w:t xml:space="preserve">года из утвержденной </w:t>
      </w:r>
      <w:r>
        <w:rPr>
          <w:lang w:val="ru-RU"/>
        </w:rPr>
        <w:t>для этапа</w:t>
      </w:r>
      <w:r w:rsidR="00716E1C">
        <w:rPr>
          <w:lang w:val="fr-FR"/>
        </w:rPr>
        <w:t> </w:t>
      </w:r>
      <w:r>
        <w:rPr>
          <w:lang w:val="fr-FR"/>
        </w:rPr>
        <w:t>II</w:t>
      </w:r>
      <w:r w:rsidRPr="00060435">
        <w:rPr>
          <w:lang w:val="ru-RU"/>
        </w:rPr>
        <w:t xml:space="preserve"> суммы в 1</w:t>
      </w:r>
      <w:r>
        <w:rPr>
          <w:lang w:val="ru-RU"/>
        </w:rPr>
        <w:t> 383 500 </w:t>
      </w:r>
      <w:r w:rsidRPr="00060435">
        <w:rPr>
          <w:lang w:val="ru-RU"/>
        </w:rPr>
        <w:t>долл</w:t>
      </w:r>
      <w:r>
        <w:rPr>
          <w:lang w:val="ru-RU"/>
        </w:rPr>
        <w:t>. </w:t>
      </w:r>
      <w:r w:rsidRPr="00060435">
        <w:rPr>
          <w:lang w:val="ru-RU"/>
        </w:rPr>
        <w:t xml:space="preserve">США было израсходовано </w:t>
      </w:r>
      <w:r>
        <w:rPr>
          <w:lang w:val="ru-RU"/>
        </w:rPr>
        <w:t>1 046 706 </w:t>
      </w:r>
      <w:r w:rsidRPr="00060435">
        <w:rPr>
          <w:lang w:val="ru-RU"/>
        </w:rPr>
        <w:t>долл</w:t>
      </w:r>
      <w:r>
        <w:rPr>
          <w:lang w:val="ru-RU"/>
        </w:rPr>
        <w:t>. </w:t>
      </w:r>
      <w:r w:rsidRPr="00060435">
        <w:rPr>
          <w:lang w:val="ru-RU"/>
        </w:rPr>
        <w:t>США</w:t>
      </w:r>
      <w:r>
        <w:rPr>
          <w:lang w:val="ru-RU"/>
        </w:rPr>
        <w:t xml:space="preserve"> (75,7</w:t>
      </w:r>
      <w:r w:rsidR="00716E1C">
        <w:rPr>
          <w:lang w:val="fr-FR"/>
        </w:rPr>
        <w:t> </w:t>
      </w:r>
      <w:r>
        <w:rPr>
          <w:lang w:val="ru-RU"/>
        </w:rPr>
        <w:t>процента)</w:t>
      </w:r>
      <w:r w:rsidRPr="00060435">
        <w:rPr>
          <w:lang w:val="ru-RU"/>
        </w:rPr>
        <w:t>. Остаток в</w:t>
      </w:r>
      <w:r>
        <w:rPr>
          <w:lang w:val="ru-RU"/>
        </w:rPr>
        <w:t xml:space="preserve"> размере</w:t>
      </w:r>
      <w:r w:rsidRPr="00060435">
        <w:rPr>
          <w:lang w:val="ru-RU"/>
        </w:rPr>
        <w:t xml:space="preserve"> </w:t>
      </w:r>
      <w:r>
        <w:rPr>
          <w:lang w:val="ru-RU"/>
        </w:rPr>
        <w:t>336 794 </w:t>
      </w:r>
      <w:r w:rsidRPr="00060435">
        <w:rPr>
          <w:lang w:val="ru-RU"/>
        </w:rPr>
        <w:t>долл</w:t>
      </w:r>
      <w:r>
        <w:rPr>
          <w:lang w:val="ru-RU"/>
        </w:rPr>
        <w:t>. </w:t>
      </w:r>
      <w:r w:rsidRPr="00060435">
        <w:rPr>
          <w:lang w:val="ru-RU"/>
        </w:rPr>
        <w:t xml:space="preserve">США будет израсходован к </w:t>
      </w:r>
      <w:r>
        <w:rPr>
          <w:lang w:val="ru-RU"/>
        </w:rPr>
        <w:t>концу</w:t>
      </w:r>
      <w:r w:rsidRPr="00060435">
        <w:rPr>
          <w:lang w:val="ru-RU"/>
        </w:rPr>
        <w:t xml:space="preserve"> 2026</w:t>
      </w:r>
      <w:r w:rsidR="00716E1C">
        <w:rPr>
          <w:lang w:val="fr-FR"/>
        </w:rPr>
        <w:t> </w:t>
      </w:r>
      <w:r w:rsidRPr="00060435">
        <w:rPr>
          <w:lang w:val="ru-RU"/>
        </w:rPr>
        <w:t>года.</w:t>
      </w:r>
    </w:p>
    <w:p w14:paraId="4E1EF692" w14:textId="12588DF3" w:rsidR="00563DA8" w:rsidRPr="00060435" w:rsidRDefault="00060435" w:rsidP="00F7503B">
      <w:pPr>
        <w:keepNext/>
        <w:autoSpaceDE w:val="0"/>
        <w:autoSpaceDN w:val="0"/>
        <w:adjustRightInd w:val="0"/>
        <w:spacing w:after="240"/>
        <w:rPr>
          <w:b/>
          <w:lang w:val="ru-RU"/>
        </w:rPr>
      </w:pPr>
      <w:bookmarkStart w:id="4" w:name="_Hlk126915708"/>
      <w:r>
        <w:rPr>
          <w:b/>
          <w:lang w:val="ru-RU"/>
        </w:rPr>
        <w:t>Этап</w:t>
      </w:r>
      <w:r w:rsidR="00716E1C">
        <w:rPr>
          <w:b/>
          <w:lang w:val="fr-FR"/>
        </w:rPr>
        <w:t> </w:t>
      </w:r>
      <w:r w:rsidRPr="00060435">
        <w:rPr>
          <w:b/>
          <w:lang w:val="en-GB"/>
        </w:rPr>
        <w:t>I</w:t>
      </w:r>
      <w:r>
        <w:rPr>
          <w:b/>
          <w:lang w:val="en-GB"/>
        </w:rPr>
        <w:t>II</w:t>
      </w:r>
      <w:r w:rsidRPr="00060435">
        <w:rPr>
          <w:lang w:val="ru-RU"/>
        </w:rPr>
        <w:t xml:space="preserve"> </w:t>
      </w:r>
      <w:r w:rsidRPr="00060435">
        <w:rPr>
          <w:b/>
          <w:lang w:val="ru-RU"/>
        </w:rPr>
        <w:t>план</w:t>
      </w:r>
      <w:r>
        <w:rPr>
          <w:b/>
          <w:lang w:val="ru-RU"/>
        </w:rPr>
        <w:t>а</w:t>
      </w:r>
      <w:r w:rsidRPr="00060435">
        <w:rPr>
          <w:b/>
          <w:lang w:val="ru-RU"/>
        </w:rPr>
        <w:t xml:space="preserve"> организационной деятельности по поэтапному отказу от ГХФУ</w:t>
      </w:r>
    </w:p>
    <w:p w14:paraId="14E6162F" w14:textId="1933B260" w:rsidR="00563DA8" w:rsidRPr="00060435" w:rsidRDefault="00BC3E80" w:rsidP="00F7503B">
      <w:pPr>
        <w:keepNext/>
        <w:spacing w:after="240"/>
        <w:outlineLvl w:val="0"/>
        <w:rPr>
          <w:u w:val="single"/>
          <w:lang w:val="ru-RU"/>
        </w:rPr>
      </w:pPr>
      <w:r>
        <w:rPr>
          <w:u w:val="single"/>
          <w:lang w:val="ru-RU"/>
        </w:rPr>
        <w:t>О</w:t>
      </w:r>
      <w:r w:rsidR="00060435">
        <w:rPr>
          <w:u w:val="single"/>
          <w:lang w:val="ru-RU"/>
        </w:rPr>
        <w:t>ставш</w:t>
      </w:r>
      <w:r>
        <w:rPr>
          <w:u w:val="single"/>
          <w:lang w:val="ru-RU"/>
        </w:rPr>
        <w:t>ий</w:t>
      </w:r>
      <w:r w:rsidR="00060435">
        <w:rPr>
          <w:u w:val="single"/>
          <w:lang w:val="ru-RU"/>
        </w:rPr>
        <w:t>ся</w:t>
      </w:r>
      <w:r>
        <w:rPr>
          <w:u w:val="single"/>
          <w:lang w:val="ru-RU"/>
        </w:rPr>
        <w:t xml:space="preserve"> объем</w:t>
      </w:r>
      <w:r w:rsidR="00060435" w:rsidRPr="00060435">
        <w:rPr>
          <w:u w:val="single"/>
          <w:lang w:val="ru-RU"/>
        </w:rPr>
        <w:t xml:space="preserve"> </w:t>
      </w:r>
      <w:r w:rsidR="00060435">
        <w:rPr>
          <w:u w:val="single"/>
          <w:lang w:val="ru-RU"/>
        </w:rPr>
        <w:t>потребления</w:t>
      </w:r>
      <w:r w:rsidR="00060435" w:rsidRPr="00060435">
        <w:rPr>
          <w:u w:val="single"/>
          <w:lang w:val="ru-RU"/>
        </w:rPr>
        <w:t xml:space="preserve">, </w:t>
      </w:r>
      <w:r w:rsidR="00060435">
        <w:rPr>
          <w:u w:val="single"/>
          <w:lang w:val="ru-RU"/>
        </w:rPr>
        <w:t>отвечающего критериям финансирования</w:t>
      </w:r>
    </w:p>
    <w:bookmarkEnd w:id="4"/>
    <w:p w14:paraId="59EDC611" w14:textId="64C91312" w:rsidR="00563DA8" w:rsidRPr="00BC3E80" w:rsidRDefault="00BC3E80" w:rsidP="00807D6B">
      <w:pPr>
        <w:pStyle w:val="Heading1"/>
        <w:rPr>
          <w:lang w:val="ru-RU"/>
        </w:rPr>
      </w:pPr>
      <w:r w:rsidRPr="00BC3E80">
        <w:rPr>
          <w:lang w:val="ru-RU"/>
        </w:rPr>
        <w:t>После вычета 54,01</w:t>
      </w:r>
      <w:r w:rsidR="00716E1C">
        <w:rPr>
          <w:lang w:val="ru-RU"/>
        </w:rPr>
        <w:t> </w:t>
      </w:r>
      <w:r w:rsidRPr="00BC3E80">
        <w:rPr>
          <w:lang w:val="ru-RU"/>
        </w:rPr>
        <w:t xml:space="preserve">тонны ОРС ГХФУ, относящихся к </w:t>
      </w:r>
      <w:r w:rsidRPr="00716E1C">
        <w:rPr>
          <w:lang w:val="ru-RU"/>
        </w:rPr>
        <w:t>этапам</w:t>
      </w:r>
      <w:r w:rsidR="00716E1C">
        <w:rPr>
          <w:lang w:val="ru-RU"/>
        </w:rPr>
        <w:t> </w:t>
      </w:r>
      <w:r w:rsidRPr="00716E1C">
        <w:t>I</w:t>
      </w:r>
      <w:r w:rsidRPr="00BC3E80">
        <w:rPr>
          <w:lang w:val="ru-RU"/>
        </w:rPr>
        <w:t xml:space="preserve"> и </w:t>
      </w:r>
      <w:r w:rsidRPr="00BC3E80">
        <w:t>II</w:t>
      </w:r>
      <w:r w:rsidRPr="00BC3E80">
        <w:rPr>
          <w:lang w:val="ru-RU"/>
        </w:rPr>
        <w:t xml:space="preserve"> ПОДПО, оставшийся объем потребления, отвечающ</w:t>
      </w:r>
      <w:r w:rsidR="001868D2">
        <w:rPr>
          <w:lang w:val="ru-RU"/>
        </w:rPr>
        <w:t>его</w:t>
      </w:r>
      <w:r w:rsidRPr="00BC3E80">
        <w:rPr>
          <w:lang w:val="ru-RU"/>
        </w:rPr>
        <w:t xml:space="preserve"> критериям финансирования </w:t>
      </w:r>
      <w:r>
        <w:rPr>
          <w:lang w:val="ru-RU"/>
        </w:rPr>
        <w:t>в рамках</w:t>
      </w:r>
      <w:r w:rsidRPr="00BC3E80">
        <w:rPr>
          <w:lang w:val="ru-RU"/>
        </w:rPr>
        <w:t xml:space="preserve"> этап</w:t>
      </w:r>
      <w:r>
        <w:rPr>
          <w:lang w:val="ru-RU"/>
        </w:rPr>
        <w:t>а</w:t>
      </w:r>
      <w:r w:rsidR="001868D2">
        <w:rPr>
          <w:lang w:val="ru-RU"/>
        </w:rPr>
        <w:t> </w:t>
      </w:r>
      <w:r w:rsidRPr="00BC3E80">
        <w:t>III</w:t>
      </w:r>
      <w:r w:rsidRPr="00BC3E80">
        <w:rPr>
          <w:lang w:val="ru-RU"/>
        </w:rPr>
        <w:t>, составляет 23,55</w:t>
      </w:r>
      <w:r w:rsidR="001868D2">
        <w:rPr>
          <w:lang w:val="ru-RU"/>
        </w:rPr>
        <w:t> </w:t>
      </w:r>
      <w:r w:rsidRPr="00BC3E80">
        <w:rPr>
          <w:lang w:val="ru-RU"/>
        </w:rPr>
        <w:t>тонны ОРС ГХФУ-22.</w:t>
      </w:r>
    </w:p>
    <w:p w14:paraId="11D44E79" w14:textId="10ED9134" w:rsidR="00563DA8" w:rsidRPr="00BC3E80" w:rsidRDefault="00BC3E80" w:rsidP="00F7503B">
      <w:pPr>
        <w:keepNext/>
        <w:spacing w:after="240"/>
        <w:outlineLvl w:val="0"/>
        <w:rPr>
          <w:u w:val="single"/>
          <w:lang w:val="ru-RU"/>
        </w:rPr>
      </w:pPr>
      <w:bookmarkStart w:id="5" w:name="_Hlk126915728"/>
      <w:r>
        <w:rPr>
          <w:u w:val="single"/>
          <w:lang w:val="ru-RU"/>
        </w:rPr>
        <w:t>Распределение</w:t>
      </w:r>
      <w:r w:rsidRPr="00BC3E80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ГХФУ</w:t>
      </w:r>
      <w:r w:rsidRPr="00BC3E80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</w:t>
      </w:r>
      <w:r w:rsidRPr="00BC3E80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секторам</w:t>
      </w:r>
    </w:p>
    <w:bookmarkEnd w:id="5"/>
    <w:p w14:paraId="7A32DC1A" w14:textId="051818EB" w:rsidR="00563DA8" w:rsidRPr="00E06B0F" w:rsidRDefault="00E06B0F" w:rsidP="00807D6B">
      <w:pPr>
        <w:pStyle w:val="Heading1"/>
        <w:rPr>
          <w:lang w:val="ru-RU"/>
        </w:rPr>
      </w:pPr>
      <w:r w:rsidRPr="00E06B0F">
        <w:rPr>
          <w:lang w:val="ru-RU"/>
        </w:rPr>
        <w:t>Всего насчитывается около 7</w:t>
      </w:r>
      <w:r>
        <w:rPr>
          <w:lang w:val="fr-FR"/>
        </w:rPr>
        <w:t> </w:t>
      </w:r>
      <w:r w:rsidRPr="00E06B0F">
        <w:rPr>
          <w:lang w:val="ru-RU"/>
        </w:rPr>
        <w:t>928 технических специалистов (включая 437 женщин), из которых 5</w:t>
      </w:r>
      <w:r>
        <w:rPr>
          <w:lang w:val="fr-FR"/>
        </w:rPr>
        <w:t> </w:t>
      </w:r>
      <w:r w:rsidRPr="00E06B0F">
        <w:rPr>
          <w:lang w:val="ru-RU"/>
        </w:rPr>
        <w:t>697 заняты в неформальном секторе и 2231</w:t>
      </w:r>
      <w:r w:rsidR="001868D2">
        <w:rPr>
          <w:lang w:val="ru-RU"/>
        </w:rPr>
        <w:t> </w:t>
      </w:r>
      <w:r w:rsidRPr="00E06B0F">
        <w:rPr>
          <w:lang w:val="ru-RU"/>
        </w:rPr>
        <w:t>—</w:t>
      </w:r>
      <w:r w:rsidR="00A44FF1">
        <w:rPr>
          <w:lang w:val="ru-RU"/>
        </w:rPr>
        <w:t> </w:t>
      </w:r>
      <w:r w:rsidRPr="00E06B0F">
        <w:rPr>
          <w:lang w:val="ru-RU"/>
        </w:rPr>
        <w:t xml:space="preserve">в формальном; в секторе обслуживания работают 3502 мастерские, использующие ГХФУ-22 для обслуживания </w:t>
      </w:r>
      <w:r>
        <w:rPr>
          <w:lang w:val="ru-RU"/>
        </w:rPr>
        <w:t>моноблочных</w:t>
      </w:r>
      <w:r w:rsidRPr="00E06B0F">
        <w:rPr>
          <w:lang w:val="ru-RU"/>
        </w:rPr>
        <w:t xml:space="preserve"> и сплит-систем кондиционирования воздуха (КВ), коммерческих холодильных камер, охлаждающих установок, кондиционеров и тепловых насосов (см. таблицу</w:t>
      </w:r>
      <w:r w:rsidR="001868D2">
        <w:rPr>
          <w:lang w:val="ru-RU"/>
        </w:rPr>
        <w:t> </w:t>
      </w:r>
      <w:r w:rsidRPr="00E06B0F">
        <w:rPr>
          <w:lang w:val="ru-RU"/>
        </w:rPr>
        <w:t>2). На ГХФУ-22 приходится 16,6</w:t>
      </w:r>
      <w:r>
        <w:rPr>
          <w:lang w:val="ru-RU"/>
        </w:rPr>
        <w:t> </w:t>
      </w:r>
      <w:r w:rsidRPr="00E06B0F">
        <w:rPr>
          <w:lang w:val="ru-RU"/>
        </w:rPr>
        <w:t>процента от общего количества хладагентов, используемых в секторе обслуживания.</w:t>
      </w:r>
    </w:p>
    <w:p w14:paraId="147C40D0" w14:textId="4869E960" w:rsidR="00563DA8" w:rsidRPr="00E06B0F" w:rsidRDefault="00E06B0F" w:rsidP="00F7503B">
      <w:pPr>
        <w:keepNext/>
        <w:rPr>
          <w:lang w:val="ru-RU"/>
        </w:rPr>
      </w:pPr>
      <w:r>
        <w:rPr>
          <w:b/>
          <w:lang w:val="ru-RU"/>
        </w:rPr>
        <w:t>Таблица</w:t>
      </w:r>
      <w:r w:rsidRPr="00EC2738">
        <w:rPr>
          <w:b/>
          <w:lang w:val="ru-RU"/>
        </w:rPr>
        <w:t xml:space="preserve"> 2. </w:t>
      </w:r>
      <w:r w:rsidRPr="00E06B0F">
        <w:rPr>
          <w:b/>
          <w:lang w:val="ru-RU"/>
        </w:rPr>
        <w:t xml:space="preserve">Оценка спроса на ГХФУ-22 в секторе обслуживания </w:t>
      </w:r>
      <w:r>
        <w:rPr>
          <w:b/>
          <w:lang w:val="ru-RU"/>
        </w:rPr>
        <w:t>ХКВ</w:t>
      </w:r>
      <w:r w:rsidRPr="00E06B0F">
        <w:rPr>
          <w:b/>
          <w:lang w:val="ru-RU"/>
        </w:rPr>
        <w:t xml:space="preserve"> в Камеруне</w:t>
      </w:r>
    </w:p>
    <w:tbl>
      <w:tblPr>
        <w:tblW w:w="52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2" w:type="dxa"/>
          <w:right w:w="102" w:type="dxa"/>
        </w:tblCellMar>
        <w:tblLook w:val="00A0" w:firstRow="1" w:lastRow="0" w:firstColumn="1" w:lastColumn="0" w:noHBand="0" w:noVBand="0"/>
      </w:tblPr>
      <w:tblGrid>
        <w:gridCol w:w="2784"/>
        <w:gridCol w:w="1531"/>
        <w:gridCol w:w="990"/>
        <w:gridCol w:w="1170"/>
        <w:gridCol w:w="1800"/>
        <w:gridCol w:w="1529"/>
      </w:tblGrid>
      <w:tr w:rsidR="00325DE2" w:rsidRPr="00F364EE" w14:paraId="57A61389" w14:textId="77777777" w:rsidTr="00F364EE">
        <w:trPr>
          <w:trHeight w:val="274"/>
          <w:tblHeader/>
        </w:trPr>
        <w:tc>
          <w:tcPr>
            <w:tcW w:w="2784" w:type="dxa"/>
            <w:vMerge w:val="restart"/>
            <w:vAlign w:val="center"/>
          </w:tcPr>
          <w:p w14:paraId="7DCF155E" w14:textId="222ADDD2" w:rsidR="00563DA8" w:rsidRPr="00F364EE" w:rsidRDefault="00E06B0F" w:rsidP="00F7503B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bookmarkStart w:id="6" w:name="_Hlk26931131"/>
            <w:r w:rsidRPr="00F364EE">
              <w:rPr>
                <w:b/>
                <w:sz w:val="20"/>
                <w:szCs w:val="20"/>
                <w:lang w:val="ru-RU"/>
              </w:rPr>
              <w:t>Сектор/применение</w:t>
            </w:r>
          </w:p>
        </w:tc>
        <w:tc>
          <w:tcPr>
            <w:tcW w:w="1531" w:type="dxa"/>
            <w:vAlign w:val="center"/>
            <w:hideMark/>
          </w:tcPr>
          <w:p w14:paraId="0C73C4FE" w14:textId="77777777" w:rsidR="00563DA8" w:rsidRPr="00F364EE" w:rsidRDefault="00563DA8" w:rsidP="00F7503B">
            <w:pPr>
              <w:keepNext/>
              <w:tabs>
                <w:tab w:val="left" w:pos="2220"/>
              </w:tabs>
              <w:ind w:left="-24" w:right="-32"/>
              <w:jc w:val="center"/>
              <w:rPr>
                <w:b/>
                <w:sz w:val="20"/>
                <w:szCs w:val="20"/>
              </w:rPr>
            </w:pPr>
            <w:r w:rsidRPr="00F364EE">
              <w:rPr>
                <w:b/>
                <w:sz w:val="20"/>
                <w:szCs w:val="20"/>
              </w:rPr>
              <w:t>(a)</w:t>
            </w:r>
          </w:p>
        </w:tc>
        <w:tc>
          <w:tcPr>
            <w:tcW w:w="990" w:type="dxa"/>
            <w:vAlign w:val="center"/>
          </w:tcPr>
          <w:p w14:paraId="5058F1E7" w14:textId="77777777" w:rsidR="00563DA8" w:rsidRPr="00F364EE" w:rsidRDefault="00563DA8" w:rsidP="00F7503B">
            <w:pPr>
              <w:keepNext/>
              <w:tabs>
                <w:tab w:val="left" w:pos="2220"/>
              </w:tabs>
              <w:ind w:left="-24" w:right="-32"/>
              <w:jc w:val="center"/>
              <w:rPr>
                <w:b/>
                <w:sz w:val="20"/>
                <w:szCs w:val="20"/>
              </w:rPr>
            </w:pPr>
            <w:r w:rsidRPr="00F364EE">
              <w:rPr>
                <w:b/>
                <w:sz w:val="20"/>
                <w:szCs w:val="20"/>
              </w:rPr>
              <w:t>(b)</w:t>
            </w:r>
          </w:p>
        </w:tc>
        <w:tc>
          <w:tcPr>
            <w:tcW w:w="1170" w:type="dxa"/>
            <w:vAlign w:val="center"/>
            <w:hideMark/>
          </w:tcPr>
          <w:p w14:paraId="7F451C81" w14:textId="77777777" w:rsidR="00563DA8" w:rsidRPr="00F364EE" w:rsidRDefault="00563DA8" w:rsidP="00F7503B">
            <w:pPr>
              <w:keepNext/>
              <w:tabs>
                <w:tab w:val="left" w:pos="2220"/>
              </w:tabs>
              <w:ind w:left="-24" w:right="-32"/>
              <w:jc w:val="center"/>
              <w:rPr>
                <w:b/>
                <w:spacing w:val="-6"/>
                <w:sz w:val="20"/>
                <w:szCs w:val="20"/>
              </w:rPr>
            </w:pPr>
            <w:r w:rsidRPr="00F364EE">
              <w:rPr>
                <w:b/>
                <w:spacing w:val="-6"/>
                <w:sz w:val="20"/>
                <w:szCs w:val="20"/>
              </w:rPr>
              <w:t>(c) = (a)*(b)</w:t>
            </w:r>
          </w:p>
        </w:tc>
        <w:tc>
          <w:tcPr>
            <w:tcW w:w="1800" w:type="dxa"/>
            <w:vAlign w:val="center"/>
            <w:hideMark/>
          </w:tcPr>
          <w:p w14:paraId="19638F28" w14:textId="77777777" w:rsidR="00563DA8" w:rsidRPr="00F364EE" w:rsidRDefault="00563DA8" w:rsidP="00F7503B">
            <w:pPr>
              <w:keepNext/>
              <w:tabs>
                <w:tab w:val="left" w:pos="2220"/>
              </w:tabs>
              <w:ind w:left="-24" w:right="-32"/>
              <w:jc w:val="center"/>
              <w:rPr>
                <w:b/>
                <w:sz w:val="20"/>
                <w:szCs w:val="20"/>
              </w:rPr>
            </w:pPr>
            <w:r w:rsidRPr="00F364EE">
              <w:rPr>
                <w:b/>
                <w:sz w:val="20"/>
                <w:szCs w:val="20"/>
              </w:rPr>
              <w:t>(d)</w:t>
            </w:r>
          </w:p>
        </w:tc>
        <w:tc>
          <w:tcPr>
            <w:tcW w:w="1529" w:type="dxa"/>
            <w:vAlign w:val="center"/>
            <w:hideMark/>
          </w:tcPr>
          <w:p w14:paraId="1B77A29D" w14:textId="77777777" w:rsidR="00563DA8" w:rsidRPr="00F364EE" w:rsidRDefault="00563DA8" w:rsidP="00F7503B">
            <w:pPr>
              <w:keepNext/>
              <w:tabs>
                <w:tab w:val="left" w:pos="2220"/>
              </w:tabs>
              <w:ind w:left="-24" w:right="-32"/>
              <w:jc w:val="center"/>
              <w:rPr>
                <w:b/>
                <w:sz w:val="20"/>
                <w:szCs w:val="20"/>
              </w:rPr>
            </w:pPr>
            <w:r w:rsidRPr="00F364EE">
              <w:rPr>
                <w:b/>
                <w:sz w:val="20"/>
                <w:szCs w:val="20"/>
              </w:rPr>
              <w:t>(c)*(d)</w:t>
            </w:r>
          </w:p>
        </w:tc>
      </w:tr>
      <w:tr w:rsidR="00325DE2" w:rsidRPr="00811246" w14:paraId="37988127" w14:textId="77777777" w:rsidTr="00F364EE">
        <w:trPr>
          <w:trHeight w:val="480"/>
          <w:tblHeader/>
        </w:trPr>
        <w:tc>
          <w:tcPr>
            <w:tcW w:w="2784" w:type="dxa"/>
            <w:vMerge/>
            <w:vAlign w:val="center"/>
          </w:tcPr>
          <w:p w14:paraId="194858F2" w14:textId="77777777" w:rsidR="00563DA8" w:rsidRPr="00F364EE" w:rsidRDefault="00563DA8" w:rsidP="00F7503B">
            <w:pPr>
              <w:keepNext/>
              <w:tabs>
                <w:tab w:val="left" w:pos="222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Align w:val="center"/>
          </w:tcPr>
          <w:p w14:paraId="0788FE28" w14:textId="1D7E79FA" w:rsidR="00563DA8" w:rsidRPr="00F364EE" w:rsidRDefault="004D385B" w:rsidP="00F7503B">
            <w:pPr>
              <w:keepNext/>
              <w:tabs>
                <w:tab w:val="left" w:pos="2220"/>
              </w:tabs>
              <w:ind w:left="-24" w:right="-32"/>
              <w:jc w:val="center"/>
              <w:rPr>
                <w:b/>
                <w:sz w:val="20"/>
                <w:szCs w:val="20"/>
                <w:highlight w:val="red"/>
                <w:lang w:val="ru-RU"/>
              </w:rPr>
            </w:pPr>
            <w:r w:rsidRPr="00F364EE">
              <w:rPr>
                <w:b/>
                <w:sz w:val="20"/>
                <w:szCs w:val="20"/>
                <w:lang w:val="ru-RU"/>
              </w:rPr>
              <w:t xml:space="preserve">Имеющееся оборудование </w:t>
            </w:r>
          </w:p>
        </w:tc>
        <w:tc>
          <w:tcPr>
            <w:tcW w:w="990" w:type="dxa"/>
            <w:vAlign w:val="center"/>
          </w:tcPr>
          <w:p w14:paraId="2D8AE786" w14:textId="42CEB8A2" w:rsidR="00563DA8" w:rsidRPr="00F364EE" w:rsidRDefault="00325DE2" w:rsidP="00F7503B">
            <w:pPr>
              <w:keepNext/>
              <w:tabs>
                <w:tab w:val="left" w:pos="2220"/>
              </w:tabs>
              <w:ind w:left="-24" w:right="-32"/>
              <w:jc w:val="center"/>
              <w:rPr>
                <w:b/>
                <w:sz w:val="20"/>
                <w:szCs w:val="20"/>
              </w:rPr>
            </w:pPr>
            <w:r w:rsidRPr="00F364EE">
              <w:rPr>
                <w:b/>
                <w:sz w:val="20"/>
                <w:szCs w:val="20"/>
                <w:lang w:val="ru-RU"/>
              </w:rPr>
              <w:t>Средний объем</w:t>
            </w:r>
            <w:r w:rsidR="00563DA8" w:rsidRPr="00F364EE">
              <w:rPr>
                <w:b/>
                <w:sz w:val="20"/>
                <w:szCs w:val="20"/>
              </w:rPr>
              <w:t xml:space="preserve"> (</w:t>
            </w:r>
            <w:r w:rsidRPr="00F364EE">
              <w:rPr>
                <w:b/>
                <w:sz w:val="20"/>
                <w:szCs w:val="20"/>
                <w:lang w:val="ru-RU"/>
              </w:rPr>
              <w:t>мт</w:t>
            </w:r>
            <w:r w:rsidR="00563DA8" w:rsidRPr="00F364EE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170" w:type="dxa"/>
            <w:vAlign w:val="center"/>
          </w:tcPr>
          <w:p w14:paraId="44E0D2DA" w14:textId="3D226094" w:rsidR="00563DA8" w:rsidRPr="00F364EE" w:rsidRDefault="00325DE2" w:rsidP="00F7503B">
            <w:pPr>
              <w:keepNext/>
              <w:tabs>
                <w:tab w:val="left" w:pos="2220"/>
              </w:tabs>
              <w:ind w:left="-24" w:right="-32"/>
              <w:jc w:val="center"/>
              <w:rPr>
                <w:b/>
                <w:sz w:val="20"/>
                <w:szCs w:val="20"/>
              </w:rPr>
            </w:pPr>
            <w:r w:rsidRPr="00F364EE">
              <w:rPr>
                <w:b/>
                <w:sz w:val="20"/>
                <w:szCs w:val="20"/>
                <w:lang w:val="ru-RU"/>
              </w:rPr>
              <w:t>Запас ГХФУ</w:t>
            </w:r>
            <w:r w:rsidR="00563DA8" w:rsidRPr="00F364EE">
              <w:rPr>
                <w:b/>
                <w:spacing w:val="-6"/>
                <w:sz w:val="20"/>
                <w:szCs w:val="20"/>
              </w:rPr>
              <w:t xml:space="preserve"> (</w:t>
            </w:r>
            <w:r w:rsidRPr="00F364EE">
              <w:rPr>
                <w:b/>
                <w:spacing w:val="-6"/>
                <w:sz w:val="20"/>
                <w:szCs w:val="20"/>
                <w:lang w:val="ru-RU"/>
              </w:rPr>
              <w:t>мт</w:t>
            </w:r>
            <w:r w:rsidR="00563DA8" w:rsidRPr="00F364EE">
              <w:rPr>
                <w:b/>
                <w:spacing w:val="-6"/>
                <w:sz w:val="20"/>
                <w:szCs w:val="20"/>
              </w:rPr>
              <w:t>)</w:t>
            </w:r>
          </w:p>
        </w:tc>
        <w:tc>
          <w:tcPr>
            <w:tcW w:w="1800" w:type="dxa"/>
            <w:vAlign w:val="center"/>
          </w:tcPr>
          <w:p w14:paraId="0005C081" w14:textId="6FE98559" w:rsidR="00563DA8" w:rsidRPr="00F364EE" w:rsidRDefault="00325DE2" w:rsidP="00F7503B">
            <w:pPr>
              <w:keepNext/>
              <w:tabs>
                <w:tab w:val="left" w:pos="2220"/>
              </w:tabs>
              <w:ind w:left="-24" w:right="-32"/>
              <w:jc w:val="center"/>
              <w:rPr>
                <w:b/>
                <w:sz w:val="20"/>
                <w:szCs w:val="20"/>
                <w:lang w:val="ru-RU"/>
              </w:rPr>
            </w:pPr>
            <w:r w:rsidRPr="00F364EE">
              <w:rPr>
                <w:b/>
                <w:sz w:val="20"/>
                <w:szCs w:val="20"/>
                <w:lang w:val="ru-RU"/>
              </w:rPr>
              <w:t>Предполагаемое пополнение запасов в ходе обслуживания (%)</w:t>
            </w:r>
          </w:p>
        </w:tc>
        <w:tc>
          <w:tcPr>
            <w:tcW w:w="1529" w:type="dxa"/>
            <w:vAlign w:val="center"/>
          </w:tcPr>
          <w:p w14:paraId="77B6B707" w14:textId="5EF41271" w:rsidR="00563DA8" w:rsidRPr="00F364EE" w:rsidRDefault="00325DE2" w:rsidP="00F7503B">
            <w:pPr>
              <w:keepNext/>
              <w:ind w:left="-24" w:right="-32"/>
              <w:jc w:val="center"/>
              <w:rPr>
                <w:b/>
                <w:sz w:val="20"/>
                <w:szCs w:val="20"/>
                <w:lang w:val="ru-RU"/>
              </w:rPr>
            </w:pPr>
            <w:r w:rsidRPr="00F364EE">
              <w:rPr>
                <w:b/>
                <w:sz w:val="20"/>
                <w:szCs w:val="20"/>
                <w:lang w:val="ru-RU"/>
              </w:rPr>
              <w:t>Годовая потребность в обслуживании</w:t>
            </w:r>
            <w:r w:rsidR="00563DA8" w:rsidRPr="00F364EE">
              <w:rPr>
                <w:b/>
                <w:sz w:val="20"/>
                <w:szCs w:val="20"/>
                <w:lang w:val="ru-RU"/>
              </w:rPr>
              <w:t xml:space="preserve"> (</w:t>
            </w:r>
            <w:r w:rsidRPr="00F364EE">
              <w:rPr>
                <w:b/>
                <w:sz w:val="20"/>
                <w:szCs w:val="20"/>
                <w:lang w:val="ru-RU"/>
              </w:rPr>
              <w:t>мт</w:t>
            </w:r>
            <w:r w:rsidR="00563DA8" w:rsidRPr="00F364EE">
              <w:rPr>
                <w:b/>
                <w:sz w:val="20"/>
                <w:szCs w:val="20"/>
                <w:lang w:val="ru-RU"/>
              </w:rPr>
              <w:t>)</w:t>
            </w:r>
          </w:p>
        </w:tc>
      </w:tr>
      <w:tr w:rsidR="00325DE2" w:rsidRPr="00F364EE" w14:paraId="00412EF0" w14:textId="77777777" w:rsidTr="00F364EE">
        <w:trPr>
          <w:trHeight w:val="242"/>
        </w:trPr>
        <w:tc>
          <w:tcPr>
            <w:tcW w:w="2784" w:type="dxa"/>
          </w:tcPr>
          <w:p w14:paraId="709F954C" w14:textId="618C81E0" w:rsidR="00563DA8" w:rsidRPr="00F364EE" w:rsidRDefault="00E06B0F" w:rsidP="00807D6B">
            <w:pPr>
              <w:jc w:val="left"/>
              <w:rPr>
                <w:sz w:val="20"/>
                <w:szCs w:val="20"/>
                <w:vertAlign w:val="superscript"/>
                <w:lang w:val="ru-RU"/>
              </w:rPr>
            </w:pPr>
            <w:r w:rsidRPr="00F364EE">
              <w:rPr>
                <w:sz w:val="20"/>
                <w:szCs w:val="20"/>
                <w:lang w:val="ru-RU"/>
              </w:rPr>
              <w:t>Комнатные кондиционеры (моноблочные и сплит-системы)</w:t>
            </w:r>
          </w:p>
        </w:tc>
        <w:tc>
          <w:tcPr>
            <w:tcW w:w="1531" w:type="dxa"/>
          </w:tcPr>
          <w:p w14:paraId="352F8689" w14:textId="7E7EFB3D" w:rsidR="00563DA8" w:rsidRPr="00F364EE" w:rsidRDefault="000B4532" w:rsidP="00F7503B">
            <w:pPr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239</w:t>
            </w:r>
            <w:r w:rsidR="0027299F" w:rsidRPr="00F364EE">
              <w:rPr>
                <w:sz w:val="20"/>
                <w:szCs w:val="20"/>
                <w:lang w:val="ru-RU"/>
              </w:rPr>
              <w:t> </w:t>
            </w:r>
            <w:r w:rsidRPr="00F364EE">
              <w:rPr>
                <w:sz w:val="20"/>
                <w:szCs w:val="20"/>
              </w:rPr>
              <w:t>000</w:t>
            </w:r>
          </w:p>
        </w:tc>
        <w:tc>
          <w:tcPr>
            <w:tcW w:w="990" w:type="dxa"/>
          </w:tcPr>
          <w:p w14:paraId="7B490E68" w14:textId="0807C955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1</w:t>
            </w:r>
            <w:r w:rsidR="0027299F" w:rsidRPr="00F364EE">
              <w:rPr>
                <w:sz w:val="20"/>
                <w:szCs w:val="20"/>
                <w:lang w:val="ru-RU"/>
              </w:rPr>
              <w:t>,</w:t>
            </w:r>
            <w:r w:rsidRPr="00F364EE">
              <w:rPr>
                <w:sz w:val="20"/>
                <w:szCs w:val="20"/>
              </w:rPr>
              <w:t>3</w:t>
            </w:r>
            <w:r w:rsidR="00593E61" w:rsidRPr="00F364EE">
              <w:rPr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3CBAA76A" w14:textId="429719CF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310</w:t>
            </w:r>
            <w:r w:rsidR="0027299F" w:rsidRPr="00F364EE">
              <w:rPr>
                <w:sz w:val="20"/>
                <w:szCs w:val="20"/>
                <w:lang w:val="ru-RU"/>
              </w:rPr>
              <w:t>,</w:t>
            </w:r>
            <w:r w:rsidRPr="00F364EE">
              <w:rPr>
                <w:sz w:val="20"/>
                <w:szCs w:val="20"/>
              </w:rPr>
              <w:t>7</w:t>
            </w:r>
            <w:r w:rsidR="00181086" w:rsidRPr="00F364EE"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</w:tcPr>
          <w:p w14:paraId="5FB55C41" w14:textId="055F8263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40</w:t>
            </w:r>
            <w:r w:rsidR="0027299F" w:rsidRPr="00F364EE">
              <w:rPr>
                <w:sz w:val="20"/>
                <w:szCs w:val="20"/>
                <w:lang w:val="ru-RU"/>
              </w:rPr>
              <w:t>,</w:t>
            </w:r>
            <w:r w:rsidRPr="00F364EE">
              <w:rPr>
                <w:sz w:val="20"/>
                <w:szCs w:val="20"/>
              </w:rPr>
              <w:t>01</w:t>
            </w:r>
          </w:p>
        </w:tc>
        <w:tc>
          <w:tcPr>
            <w:tcW w:w="1529" w:type="dxa"/>
          </w:tcPr>
          <w:p w14:paraId="4BA12625" w14:textId="6EB31F52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124</w:t>
            </w:r>
            <w:r w:rsidR="0027299F" w:rsidRPr="00F364EE">
              <w:rPr>
                <w:sz w:val="20"/>
                <w:szCs w:val="20"/>
                <w:lang w:val="ru-RU"/>
              </w:rPr>
              <w:t>,</w:t>
            </w:r>
            <w:r w:rsidRPr="00F364EE">
              <w:rPr>
                <w:sz w:val="20"/>
                <w:szCs w:val="20"/>
              </w:rPr>
              <w:t>3</w:t>
            </w:r>
            <w:r w:rsidR="0068089D" w:rsidRPr="00F364EE">
              <w:rPr>
                <w:sz w:val="20"/>
                <w:szCs w:val="20"/>
              </w:rPr>
              <w:t>0</w:t>
            </w:r>
          </w:p>
        </w:tc>
      </w:tr>
      <w:tr w:rsidR="00325DE2" w:rsidRPr="00F364EE" w14:paraId="2130F3B2" w14:textId="77777777" w:rsidTr="00F364EE">
        <w:trPr>
          <w:trHeight w:val="242"/>
        </w:trPr>
        <w:tc>
          <w:tcPr>
            <w:tcW w:w="2784" w:type="dxa"/>
          </w:tcPr>
          <w:p w14:paraId="5FB26A54" w14:textId="4D619575" w:rsidR="00563DA8" w:rsidRPr="00F364EE" w:rsidRDefault="00E06B0F" w:rsidP="00807D6B">
            <w:pPr>
              <w:tabs>
                <w:tab w:val="left" w:pos="2220"/>
              </w:tabs>
              <w:jc w:val="left"/>
              <w:rPr>
                <w:sz w:val="20"/>
                <w:szCs w:val="20"/>
                <w:lang w:val="ru-RU"/>
              </w:rPr>
            </w:pPr>
            <w:r w:rsidRPr="00F364EE">
              <w:rPr>
                <w:sz w:val="20"/>
                <w:szCs w:val="20"/>
                <w:lang w:val="ru-RU"/>
              </w:rPr>
              <w:t>Коммерческие кондиционеры (крышные, мульти</w:t>
            </w:r>
            <w:r w:rsidR="007C3FBF" w:rsidRPr="00F364EE">
              <w:rPr>
                <w:sz w:val="20"/>
                <w:szCs w:val="20"/>
                <w:lang w:val="ru-RU"/>
              </w:rPr>
              <w:t>-</w:t>
            </w:r>
            <w:r w:rsidRPr="00F364EE">
              <w:rPr>
                <w:sz w:val="20"/>
                <w:szCs w:val="20"/>
                <w:lang w:val="ru-RU"/>
              </w:rPr>
              <w:t>сплит-системы)</w:t>
            </w:r>
          </w:p>
        </w:tc>
        <w:tc>
          <w:tcPr>
            <w:tcW w:w="1531" w:type="dxa"/>
          </w:tcPr>
          <w:p w14:paraId="5AA5FABF" w14:textId="0F2FC32D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18</w:t>
            </w:r>
            <w:r w:rsidR="0027299F" w:rsidRPr="00F364EE">
              <w:rPr>
                <w:sz w:val="20"/>
                <w:szCs w:val="20"/>
                <w:lang w:val="ru-RU"/>
              </w:rPr>
              <w:t> </w:t>
            </w:r>
            <w:r w:rsidRPr="00F364EE">
              <w:rPr>
                <w:sz w:val="20"/>
                <w:szCs w:val="20"/>
              </w:rPr>
              <w:t>600</w:t>
            </w:r>
          </w:p>
        </w:tc>
        <w:tc>
          <w:tcPr>
            <w:tcW w:w="990" w:type="dxa"/>
          </w:tcPr>
          <w:p w14:paraId="2C915EA2" w14:textId="3C9CCB33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20</w:t>
            </w:r>
            <w:r w:rsidR="0027299F" w:rsidRPr="00F364EE">
              <w:rPr>
                <w:sz w:val="20"/>
                <w:szCs w:val="20"/>
                <w:lang w:val="ru-RU"/>
              </w:rPr>
              <w:t>,</w:t>
            </w:r>
            <w:r w:rsidR="0087760D" w:rsidRPr="00F364EE">
              <w:rPr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5FE8403F" w14:textId="793300AF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372</w:t>
            </w:r>
            <w:r w:rsidR="0027299F" w:rsidRPr="00F364EE">
              <w:rPr>
                <w:sz w:val="20"/>
                <w:szCs w:val="20"/>
                <w:lang w:val="ru-RU"/>
              </w:rPr>
              <w:t>,</w:t>
            </w:r>
            <w:r w:rsidR="00181086" w:rsidRPr="00F364EE">
              <w:rPr>
                <w:sz w:val="20"/>
                <w:szCs w:val="20"/>
              </w:rPr>
              <w:t>00</w:t>
            </w:r>
          </w:p>
        </w:tc>
        <w:tc>
          <w:tcPr>
            <w:tcW w:w="1800" w:type="dxa"/>
          </w:tcPr>
          <w:p w14:paraId="6BF59118" w14:textId="4268E35D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27</w:t>
            </w:r>
            <w:r w:rsidR="0027299F" w:rsidRPr="00F364EE">
              <w:rPr>
                <w:sz w:val="20"/>
                <w:szCs w:val="20"/>
                <w:lang w:val="ru-RU"/>
              </w:rPr>
              <w:t>,</w:t>
            </w:r>
            <w:r w:rsidRPr="00F364EE">
              <w:rPr>
                <w:sz w:val="20"/>
                <w:szCs w:val="20"/>
              </w:rPr>
              <w:t>02</w:t>
            </w:r>
          </w:p>
        </w:tc>
        <w:tc>
          <w:tcPr>
            <w:tcW w:w="1529" w:type="dxa"/>
          </w:tcPr>
          <w:p w14:paraId="46CC2840" w14:textId="7A4C45A5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100</w:t>
            </w:r>
            <w:r w:rsidR="0027299F" w:rsidRPr="00F364EE">
              <w:rPr>
                <w:sz w:val="20"/>
                <w:szCs w:val="20"/>
                <w:lang w:val="ru-RU"/>
              </w:rPr>
              <w:t>,</w:t>
            </w:r>
            <w:r w:rsidRPr="00F364EE">
              <w:rPr>
                <w:sz w:val="20"/>
                <w:szCs w:val="20"/>
              </w:rPr>
              <w:t>52</w:t>
            </w:r>
          </w:p>
        </w:tc>
      </w:tr>
      <w:tr w:rsidR="00325DE2" w:rsidRPr="00F364EE" w14:paraId="548AEA32" w14:textId="77777777" w:rsidTr="00F364EE">
        <w:trPr>
          <w:trHeight w:val="242"/>
        </w:trPr>
        <w:tc>
          <w:tcPr>
            <w:tcW w:w="2784" w:type="dxa"/>
          </w:tcPr>
          <w:p w14:paraId="6E01C256" w14:textId="7429BDAA" w:rsidR="00563DA8" w:rsidRPr="00F364EE" w:rsidRDefault="003B5606" w:rsidP="00807D6B">
            <w:pPr>
              <w:tabs>
                <w:tab w:val="left" w:pos="2220"/>
              </w:tabs>
              <w:jc w:val="left"/>
              <w:rPr>
                <w:sz w:val="20"/>
                <w:szCs w:val="20"/>
                <w:lang w:val="ru-RU"/>
              </w:rPr>
            </w:pPr>
            <w:r w:rsidRPr="00F364EE">
              <w:rPr>
                <w:sz w:val="20"/>
                <w:szCs w:val="20"/>
                <w:lang w:val="ru-RU"/>
              </w:rPr>
              <w:t>Коммерческое холодильное оборудование (конденсационные установки средней мощности)</w:t>
            </w:r>
          </w:p>
        </w:tc>
        <w:tc>
          <w:tcPr>
            <w:tcW w:w="1531" w:type="dxa"/>
          </w:tcPr>
          <w:p w14:paraId="548952CE" w14:textId="0231648B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122</w:t>
            </w:r>
            <w:r w:rsidR="0027299F" w:rsidRPr="00F364EE">
              <w:rPr>
                <w:sz w:val="20"/>
                <w:szCs w:val="20"/>
                <w:lang w:val="ru-RU"/>
              </w:rPr>
              <w:t> </w:t>
            </w:r>
            <w:r w:rsidRPr="00F364EE">
              <w:rPr>
                <w:sz w:val="20"/>
                <w:szCs w:val="20"/>
              </w:rPr>
              <w:t>300</w:t>
            </w:r>
          </w:p>
        </w:tc>
        <w:tc>
          <w:tcPr>
            <w:tcW w:w="990" w:type="dxa"/>
          </w:tcPr>
          <w:p w14:paraId="333A8287" w14:textId="49329CB8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3</w:t>
            </w:r>
            <w:r w:rsidR="0027299F" w:rsidRPr="00F364EE">
              <w:rPr>
                <w:sz w:val="20"/>
                <w:szCs w:val="20"/>
                <w:lang w:val="ru-RU"/>
              </w:rPr>
              <w:t>,</w:t>
            </w:r>
            <w:r w:rsidRPr="00F364EE">
              <w:rPr>
                <w:sz w:val="20"/>
                <w:szCs w:val="20"/>
              </w:rPr>
              <w:t>3</w:t>
            </w:r>
            <w:r w:rsidR="00593E61" w:rsidRPr="00F364EE">
              <w:rPr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66AE38C7" w14:textId="17B53E08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403</w:t>
            </w:r>
            <w:r w:rsidR="0027299F" w:rsidRPr="00F364EE">
              <w:rPr>
                <w:sz w:val="20"/>
                <w:szCs w:val="20"/>
                <w:lang w:val="ru-RU"/>
              </w:rPr>
              <w:t>,</w:t>
            </w:r>
            <w:r w:rsidRPr="00F364EE">
              <w:rPr>
                <w:sz w:val="20"/>
                <w:szCs w:val="20"/>
              </w:rPr>
              <w:t>59</w:t>
            </w:r>
          </w:p>
        </w:tc>
        <w:tc>
          <w:tcPr>
            <w:tcW w:w="1800" w:type="dxa"/>
          </w:tcPr>
          <w:p w14:paraId="44C50BED" w14:textId="5CAD228F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42</w:t>
            </w:r>
            <w:r w:rsidR="0027299F" w:rsidRPr="00F364EE">
              <w:rPr>
                <w:sz w:val="20"/>
                <w:szCs w:val="20"/>
                <w:lang w:val="ru-RU"/>
              </w:rPr>
              <w:t>,</w:t>
            </w:r>
            <w:r w:rsidRPr="00F364EE">
              <w:rPr>
                <w:sz w:val="20"/>
                <w:szCs w:val="20"/>
              </w:rPr>
              <w:t>02</w:t>
            </w:r>
          </w:p>
        </w:tc>
        <w:tc>
          <w:tcPr>
            <w:tcW w:w="1529" w:type="dxa"/>
          </w:tcPr>
          <w:p w14:paraId="56675093" w14:textId="61053E76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169</w:t>
            </w:r>
            <w:r w:rsidR="0027299F" w:rsidRPr="00F364EE">
              <w:rPr>
                <w:sz w:val="20"/>
                <w:szCs w:val="20"/>
                <w:lang w:val="ru-RU"/>
              </w:rPr>
              <w:t>,</w:t>
            </w:r>
            <w:r w:rsidRPr="00F364EE">
              <w:rPr>
                <w:sz w:val="20"/>
                <w:szCs w:val="20"/>
              </w:rPr>
              <w:t>57</w:t>
            </w:r>
          </w:p>
        </w:tc>
      </w:tr>
      <w:tr w:rsidR="00325DE2" w:rsidRPr="00F364EE" w14:paraId="4CDFF045" w14:textId="77777777" w:rsidTr="00F364EE">
        <w:trPr>
          <w:trHeight w:val="237"/>
        </w:trPr>
        <w:tc>
          <w:tcPr>
            <w:tcW w:w="2784" w:type="dxa"/>
          </w:tcPr>
          <w:p w14:paraId="70477559" w14:textId="005E13E7" w:rsidR="00563DA8" w:rsidRPr="00F364EE" w:rsidRDefault="003B5606" w:rsidP="00807D6B">
            <w:pPr>
              <w:tabs>
                <w:tab w:val="left" w:pos="2220"/>
              </w:tabs>
              <w:jc w:val="left"/>
              <w:rPr>
                <w:sz w:val="20"/>
                <w:szCs w:val="20"/>
                <w:vertAlign w:val="superscript"/>
                <w:lang w:val="ru-RU"/>
              </w:rPr>
            </w:pPr>
            <w:r w:rsidRPr="00F364EE">
              <w:rPr>
                <w:sz w:val="20"/>
                <w:szCs w:val="20"/>
                <w:lang w:val="ru-RU"/>
              </w:rPr>
              <w:t>Промышленное холодильное оборудование (конденсационные установки средней и большой мощности, централизованные системы)</w:t>
            </w:r>
          </w:p>
        </w:tc>
        <w:tc>
          <w:tcPr>
            <w:tcW w:w="1531" w:type="dxa"/>
          </w:tcPr>
          <w:p w14:paraId="006DDAD6" w14:textId="44D58104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640</w:t>
            </w:r>
          </w:p>
        </w:tc>
        <w:tc>
          <w:tcPr>
            <w:tcW w:w="990" w:type="dxa"/>
          </w:tcPr>
          <w:p w14:paraId="1170EED4" w14:textId="32090BC8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75</w:t>
            </w:r>
            <w:r w:rsidR="0027299F" w:rsidRPr="00F364EE">
              <w:rPr>
                <w:sz w:val="20"/>
                <w:szCs w:val="20"/>
                <w:lang w:val="ru-RU"/>
              </w:rPr>
              <w:t>,</w:t>
            </w:r>
            <w:r w:rsidR="0087760D" w:rsidRPr="00F364EE">
              <w:rPr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3486FF81" w14:textId="2CC1A463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48</w:t>
            </w:r>
            <w:r w:rsidR="0027299F" w:rsidRPr="00F364EE">
              <w:rPr>
                <w:sz w:val="20"/>
                <w:szCs w:val="20"/>
                <w:lang w:val="ru-RU"/>
              </w:rPr>
              <w:t>,</w:t>
            </w:r>
            <w:r w:rsidR="00181086" w:rsidRPr="00F364EE">
              <w:rPr>
                <w:sz w:val="20"/>
                <w:szCs w:val="20"/>
              </w:rPr>
              <w:t>00</w:t>
            </w:r>
          </w:p>
        </w:tc>
        <w:tc>
          <w:tcPr>
            <w:tcW w:w="1800" w:type="dxa"/>
          </w:tcPr>
          <w:p w14:paraId="3A04B797" w14:textId="00975B0B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11</w:t>
            </w:r>
            <w:r w:rsidR="0027299F" w:rsidRPr="00F364EE">
              <w:rPr>
                <w:sz w:val="20"/>
                <w:szCs w:val="20"/>
                <w:lang w:val="ru-RU"/>
              </w:rPr>
              <w:t>,</w:t>
            </w:r>
            <w:r w:rsidRPr="00F364EE">
              <w:rPr>
                <w:sz w:val="20"/>
                <w:szCs w:val="20"/>
              </w:rPr>
              <w:t>98</w:t>
            </w:r>
          </w:p>
        </w:tc>
        <w:tc>
          <w:tcPr>
            <w:tcW w:w="1529" w:type="dxa"/>
          </w:tcPr>
          <w:p w14:paraId="6203F521" w14:textId="4C589BA8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5</w:t>
            </w:r>
            <w:r w:rsidR="0027299F" w:rsidRPr="00F364EE">
              <w:rPr>
                <w:sz w:val="20"/>
                <w:szCs w:val="20"/>
                <w:lang w:val="ru-RU"/>
              </w:rPr>
              <w:t>,</w:t>
            </w:r>
            <w:r w:rsidRPr="00F364EE">
              <w:rPr>
                <w:sz w:val="20"/>
                <w:szCs w:val="20"/>
              </w:rPr>
              <w:t>75</w:t>
            </w:r>
          </w:p>
        </w:tc>
      </w:tr>
      <w:tr w:rsidR="00325DE2" w:rsidRPr="00F364EE" w14:paraId="4677E76D" w14:textId="77777777" w:rsidTr="00F364EE">
        <w:trPr>
          <w:trHeight w:val="242"/>
        </w:trPr>
        <w:tc>
          <w:tcPr>
            <w:tcW w:w="2784" w:type="dxa"/>
          </w:tcPr>
          <w:p w14:paraId="46115584" w14:textId="342E432F" w:rsidR="00563DA8" w:rsidRPr="00F364EE" w:rsidRDefault="003B5606" w:rsidP="00807D6B">
            <w:pPr>
              <w:tabs>
                <w:tab w:val="left" w:pos="2220"/>
              </w:tabs>
              <w:jc w:val="left"/>
              <w:rPr>
                <w:sz w:val="20"/>
                <w:szCs w:val="20"/>
                <w:vertAlign w:val="superscript"/>
                <w:lang w:val="ru-RU"/>
              </w:rPr>
            </w:pPr>
            <w:r w:rsidRPr="00F364EE">
              <w:rPr>
                <w:sz w:val="20"/>
                <w:szCs w:val="20"/>
                <w:lang w:val="ru-RU"/>
              </w:rPr>
              <w:t>Охлаждающие установки</w:t>
            </w:r>
          </w:p>
        </w:tc>
        <w:tc>
          <w:tcPr>
            <w:tcW w:w="1531" w:type="dxa"/>
          </w:tcPr>
          <w:p w14:paraId="220A899D" w14:textId="055430BB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170</w:t>
            </w:r>
          </w:p>
        </w:tc>
        <w:tc>
          <w:tcPr>
            <w:tcW w:w="990" w:type="dxa"/>
          </w:tcPr>
          <w:p w14:paraId="094E0BA7" w14:textId="0085C1A4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70</w:t>
            </w:r>
            <w:r w:rsidR="0027299F" w:rsidRPr="00F364EE">
              <w:rPr>
                <w:sz w:val="20"/>
                <w:szCs w:val="20"/>
                <w:lang w:val="ru-RU"/>
              </w:rPr>
              <w:t>,</w:t>
            </w:r>
            <w:r w:rsidR="0087760D" w:rsidRPr="00F364EE">
              <w:rPr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1221C150" w14:textId="05B9AE5E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11</w:t>
            </w:r>
            <w:r w:rsidR="0027299F" w:rsidRPr="00F364EE">
              <w:rPr>
                <w:sz w:val="20"/>
                <w:szCs w:val="20"/>
                <w:lang w:val="ru-RU"/>
              </w:rPr>
              <w:t>,</w:t>
            </w:r>
            <w:r w:rsidRPr="00F364EE">
              <w:rPr>
                <w:sz w:val="20"/>
                <w:szCs w:val="20"/>
              </w:rPr>
              <w:t>9</w:t>
            </w:r>
            <w:r w:rsidR="00181086" w:rsidRPr="00F364EE"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</w:tcPr>
          <w:p w14:paraId="3401E405" w14:textId="295A4999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</w:rPr>
              <w:t>28</w:t>
            </w:r>
            <w:r w:rsidR="0027299F" w:rsidRPr="00F364EE">
              <w:rPr>
                <w:sz w:val="20"/>
                <w:szCs w:val="20"/>
                <w:lang w:val="ru-RU"/>
              </w:rPr>
              <w:t>,</w:t>
            </w:r>
            <w:r w:rsidRPr="00F364EE">
              <w:rPr>
                <w:sz w:val="20"/>
                <w:szCs w:val="20"/>
              </w:rPr>
              <w:t>99</w:t>
            </w:r>
          </w:p>
        </w:tc>
        <w:tc>
          <w:tcPr>
            <w:tcW w:w="1529" w:type="dxa"/>
          </w:tcPr>
          <w:p w14:paraId="47955202" w14:textId="079C058A" w:rsidR="00563DA8" w:rsidRPr="00F364EE" w:rsidRDefault="0027299F" w:rsidP="00F7503B">
            <w:pPr>
              <w:tabs>
                <w:tab w:val="left" w:pos="2220"/>
              </w:tabs>
              <w:jc w:val="right"/>
              <w:rPr>
                <w:sz w:val="20"/>
                <w:szCs w:val="20"/>
              </w:rPr>
            </w:pPr>
            <w:r w:rsidRPr="00F364EE">
              <w:rPr>
                <w:sz w:val="20"/>
                <w:szCs w:val="20"/>
                <w:lang w:val="ru-RU"/>
              </w:rPr>
              <w:t>3,</w:t>
            </w:r>
            <w:r w:rsidR="000B4532" w:rsidRPr="00F364EE">
              <w:rPr>
                <w:sz w:val="20"/>
                <w:szCs w:val="20"/>
              </w:rPr>
              <w:t>45</w:t>
            </w:r>
          </w:p>
        </w:tc>
      </w:tr>
      <w:tr w:rsidR="00325DE2" w:rsidRPr="00F364EE" w14:paraId="4B39E8CC" w14:textId="77777777" w:rsidTr="00F364EE">
        <w:trPr>
          <w:trHeight w:val="147"/>
        </w:trPr>
        <w:tc>
          <w:tcPr>
            <w:tcW w:w="2784" w:type="dxa"/>
          </w:tcPr>
          <w:p w14:paraId="00F60C21" w14:textId="6DD439BD" w:rsidR="00563DA8" w:rsidRPr="00F364EE" w:rsidRDefault="003B5606" w:rsidP="00807D6B">
            <w:pPr>
              <w:tabs>
                <w:tab w:val="left" w:pos="2220"/>
              </w:tabs>
              <w:jc w:val="left"/>
              <w:rPr>
                <w:b/>
                <w:sz w:val="20"/>
                <w:szCs w:val="20"/>
                <w:vertAlign w:val="superscript"/>
                <w:lang w:val="ru-RU"/>
              </w:rPr>
            </w:pPr>
            <w:r w:rsidRPr="00F364EE">
              <w:rPr>
                <w:b/>
                <w:sz w:val="20"/>
                <w:szCs w:val="20"/>
                <w:lang w:val="ru-RU"/>
              </w:rPr>
              <w:lastRenderedPageBreak/>
              <w:t>Итого</w:t>
            </w:r>
          </w:p>
        </w:tc>
        <w:tc>
          <w:tcPr>
            <w:tcW w:w="1531" w:type="dxa"/>
          </w:tcPr>
          <w:p w14:paraId="7A3C050F" w14:textId="39736EBF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b/>
                <w:sz w:val="20"/>
                <w:szCs w:val="20"/>
              </w:rPr>
            </w:pPr>
            <w:r w:rsidRPr="00F364EE">
              <w:rPr>
                <w:b/>
                <w:sz w:val="20"/>
                <w:szCs w:val="20"/>
              </w:rPr>
              <w:t>380</w:t>
            </w:r>
            <w:r w:rsidR="0027299F" w:rsidRPr="00F364EE">
              <w:rPr>
                <w:b/>
                <w:sz w:val="20"/>
                <w:szCs w:val="20"/>
                <w:lang w:val="ru-RU"/>
              </w:rPr>
              <w:t> </w:t>
            </w:r>
            <w:r w:rsidRPr="00F364EE">
              <w:rPr>
                <w:b/>
                <w:sz w:val="20"/>
                <w:szCs w:val="20"/>
              </w:rPr>
              <w:t>710</w:t>
            </w:r>
          </w:p>
        </w:tc>
        <w:tc>
          <w:tcPr>
            <w:tcW w:w="990" w:type="dxa"/>
          </w:tcPr>
          <w:p w14:paraId="6B9AFDB2" w14:textId="0C6DDBFD" w:rsidR="00563DA8" w:rsidRPr="00F364EE" w:rsidRDefault="0027299F" w:rsidP="00F7503B">
            <w:pPr>
              <w:tabs>
                <w:tab w:val="left" w:pos="2220"/>
              </w:tabs>
              <w:jc w:val="right"/>
              <w:rPr>
                <w:b/>
                <w:sz w:val="20"/>
                <w:szCs w:val="20"/>
                <w:lang w:val="ru-RU"/>
              </w:rPr>
            </w:pPr>
            <w:r w:rsidRPr="00F364EE">
              <w:rPr>
                <w:b/>
                <w:sz w:val="20"/>
                <w:szCs w:val="20"/>
                <w:lang w:val="ru-RU"/>
              </w:rPr>
              <w:t>н</w:t>
            </w:r>
            <w:r w:rsidR="0048173A" w:rsidRPr="00F364EE">
              <w:rPr>
                <w:b/>
                <w:sz w:val="20"/>
                <w:szCs w:val="20"/>
              </w:rPr>
              <w:t>/</w:t>
            </w:r>
            <w:r w:rsidRPr="00F364EE">
              <w:rPr>
                <w:b/>
                <w:sz w:val="20"/>
                <w:szCs w:val="20"/>
                <w:lang w:val="ru-RU"/>
              </w:rPr>
              <w:t>п</w:t>
            </w:r>
          </w:p>
        </w:tc>
        <w:tc>
          <w:tcPr>
            <w:tcW w:w="1170" w:type="dxa"/>
          </w:tcPr>
          <w:p w14:paraId="34037499" w14:textId="021A28AE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b/>
                <w:sz w:val="20"/>
                <w:szCs w:val="20"/>
              </w:rPr>
            </w:pPr>
            <w:r w:rsidRPr="00F364EE">
              <w:rPr>
                <w:b/>
                <w:sz w:val="20"/>
                <w:szCs w:val="20"/>
              </w:rPr>
              <w:t>1</w:t>
            </w:r>
            <w:r w:rsidR="0027299F" w:rsidRPr="00F364EE">
              <w:rPr>
                <w:b/>
                <w:sz w:val="20"/>
                <w:szCs w:val="20"/>
                <w:lang w:val="ru-RU"/>
              </w:rPr>
              <w:t> </w:t>
            </w:r>
            <w:r w:rsidRPr="00F364EE">
              <w:rPr>
                <w:b/>
                <w:sz w:val="20"/>
                <w:szCs w:val="20"/>
              </w:rPr>
              <w:t>146</w:t>
            </w:r>
            <w:r w:rsidR="0027299F" w:rsidRPr="00F364EE">
              <w:rPr>
                <w:b/>
                <w:sz w:val="20"/>
                <w:szCs w:val="20"/>
                <w:lang w:val="ru-RU"/>
              </w:rPr>
              <w:t>,</w:t>
            </w:r>
            <w:r w:rsidRPr="00F364EE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800" w:type="dxa"/>
          </w:tcPr>
          <w:p w14:paraId="039CF0D2" w14:textId="39C73E27" w:rsidR="00563DA8" w:rsidRPr="00F364EE" w:rsidRDefault="0027299F" w:rsidP="00F7503B">
            <w:pPr>
              <w:tabs>
                <w:tab w:val="left" w:pos="2220"/>
              </w:tabs>
              <w:jc w:val="right"/>
              <w:rPr>
                <w:b/>
                <w:sz w:val="20"/>
                <w:szCs w:val="20"/>
                <w:lang w:val="ru-RU"/>
              </w:rPr>
            </w:pPr>
            <w:r w:rsidRPr="00F364EE">
              <w:rPr>
                <w:b/>
                <w:sz w:val="20"/>
                <w:szCs w:val="20"/>
                <w:lang w:val="ru-RU"/>
              </w:rPr>
              <w:t>н</w:t>
            </w:r>
            <w:r w:rsidR="0048173A" w:rsidRPr="00F364EE">
              <w:rPr>
                <w:b/>
                <w:sz w:val="20"/>
                <w:szCs w:val="20"/>
              </w:rPr>
              <w:t>/</w:t>
            </w:r>
            <w:r w:rsidRPr="00F364EE">
              <w:rPr>
                <w:b/>
                <w:sz w:val="20"/>
                <w:szCs w:val="20"/>
                <w:lang w:val="ru-RU"/>
              </w:rPr>
              <w:t>п</w:t>
            </w:r>
          </w:p>
        </w:tc>
        <w:tc>
          <w:tcPr>
            <w:tcW w:w="1529" w:type="dxa"/>
          </w:tcPr>
          <w:p w14:paraId="36CF5698" w14:textId="4C88571D" w:rsidR="00563DA8" w:rsidRPr="00F364EE" w:rsidRDefault="000B4532" w:rsidP="00F7503B">
            <w:pPr>
              <w:tabs>
                <w:tab w:val="left" w:pos="2220"/>
              </w:tabs>
              <w:jc w:val="right"/>
              <w:rPr>
                <w:b/>
                <w:sz w:val="20"/>
                <w:szCs w:val="20"/>
              </w:rPr>
            </w:pPr>
            <w:r w:rsidRPr="00F364EE">
              <w:rPr>
                <w:b/>
                <w:sz w:val="20"/>
                <w:szCs w:val="20"/>
              </w:rPr>
              <w:t>403</w:t>
            </w:r>
            <w:r w:rsidR="0027299F" w:rsidRPr="00F364EE">
              <w:rPr>
                <w:b/>
                <w:sz w:val="20"/>
                <w:szCs w:val="20"/>
                <w:lang w:val="ru-RU"/>
              </w:rPr>
              <w:t>,</w:t>
            </w:r>
            <w:r w:rsidRPr="00F364EE">
              <w:rPr>
                <w:b/>
                <w:sz w:val="20"/>
                <w:szCs w:val="20"/>
              </w:rPr>
              <w:t>6</w:t>
            </w:r>
            <w:r w:rsidR="0068089D" w:rsidRPr="00F364EE">
              <w:rPr>
                <w:b/>
                <w:sz w:val="20"/>
                <w:szCs w:val="20"/>
              </w:rPr>
              <w:t>0</w:t>
            </w:r>
          </w:p>
        </w:tc>
      </w:tr>
    </w:tbl>
    <w:p w14:paraId="2EBB455F" w14:textId="6ADFD77E" w:rsidR="00563DA8" w:rsidRPr="005D287A" w:rsidRDefault="005D287A" w:rsidP="00F7503B">
      <w:pPr>
        <w:keepNext/>
        <w:spacing w:before="240" w:after="240"/>
        <w:rPr>
          <w:b/>
          <w:lang w:val="ru-RU"/>
        </w:rPr>
      </w:pPr>
      <w:bookmarkStart w:id="7" w:name="_Hlk126915738"/>
      <w:bookmarkEnd w:id="6"/>
      <w:r>
        <w:rPr>
          <w:u w:val="single"/>
          <w:lang w:val="ru-RU"/>
        </w:rPr>
        <w:t>Стратегия</w:t>
      </w:r>
      <w:r w:rsidRPr="005D287A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поэтапного отказа от ГХФУ</w:t>
      </w:r>
    </w:p>
    <w:bookmarkEnd w:id="7"/>
    <w:p w14:paraId="6161107F" w14:textId="53DF46C6" w:rsidR="00563DA8" w:rsidRPr="00B33049" w:rsidRDefault="00B33049" w:rsidP="00807D6B">
      <w:pPr>
        <w:pStyle w:val="Heading1"/>
        <w:rPr>
          <w:lang w:val="ru-RU"/>
        </w:rPr>
      </w:pPr>
      <w:r w:rsidRPr="00B33049">
        <w:rPr>
          <w:lang w:val="ru-RU"/>
        </w:rPr>
        <w:t>В рамках этапа</w:t>
      </w:r>
      <w:r w:rsidR="00E557A9">
        <w:rPr>
          <w:lang w:val="ru-RU"/>
        </w:rPr>
        <w:t> </w:t>
      </w:r>
      <w:r w:rsidRPr="00B33049">
        <w:t>III</w:t>
      </w:r>
      <w:r w:rsidRPr="00B33049">
        <w:rPr>
          <w:lang w:val="ru-RU"/>
        </w:rPr>
        <w:t xml:space="preserve"> ПОДПО основное внимание будет уделяться совершенствованию нормативной основы и механизма контроля, дальнейшему укреплению потенциала сектора обслуживания холодильного оборудования, таможенных служб и правоохранительных органов, поддержке регулирования хладагентов на национальном уровне путем создания центра рекуперации и утилизации хладагентов, предоставлению инструментов и оборудования техническим специалистам и учебным центрам, а также проведению целевых информационно-просветительских мероприятий. </w:t>
      </w:r>
      <w:r w:rsidR="00B90F23">
        <w:rPr>
          <w:lang w:val="ru-RU"/>
        </w:rPr>
        <w:t>Деятельность</w:t>
      </w:r>
      <w:r w:rsidRPr="00B33049">
        <w:rPr>
          <w:lang w:val="ru-RU"/>
        </w:rPr>
        <w:t xml:space="preserve"> в рамках этапа</w:t>
      </w:r>
      <w:r w:rsidR="00E557A9">
        <w:rPr>
          <w:lang w:val="ru-RU"/>
        </w:rPr>
        <w:t> </w:t>
      </w:r>
      <w:r w:rsidRPr="00B33049">
        <w:rPr>
          <w:lang w:val="ru-RU"/>
        </w:rPr>
        <w:t>III буд</w:t>
      </w:r>
      <w:r w:rsidR="00B90F23">
        <w:rPr>
          <w:lang w:val="ru-RU"/>
        </w:rPr>
        <w:t>е</w:t>
      </w:r>
      <w:r w:rsidRPr="00B33049">
        <w:rPr>
          <w:lang w:val="ru-RU"/>
        </w:rPr>
        <w:t xml:space="preserve">т осуществляться в тесной увязке с </w:t>
      </w:r>
      <w:r w:rsidR="00E557A9" w:rsidRPr="00B33049">
        <w:rPr>
          <w:lang w:val="ru-RU"/>
        </w:rPr>
        <w:t xml:space="preserve">утвержденным на 92-м совещании </w:t>
      </w:r>
      <w:r w:rsidRPr="00B33049">
        <w:rPr>
          <w:lang w:val="ru-RU"/>
        </w:rPr>
        <w:t>этапом</w:t>
      </w:r>
      <w:r w:rsidR="00E557A9">
        <w:rPr>
          <w:lang w:val="ru-RU"/>
        </w:rPr>
        <w:t> </w:t>
      </w:r>
      <w:r w:rsidRPr="00B33049">
        <w:rPr>
          <w:lang w:val="ru-RU"/>
        </w:rPr>
        <w:t xml:space="preserve">I плана </w:t>
      </w:r>
      <w:r w:rsidR="007C3FBF">
        <w:rPr>
          <w:lang w:val="ru-RU"/>
        </w:rPr>
        <w:t>выполнения</w:t>
      </w:r>
      <w:r w:rsidRPr="00B33049">
        <w:rPr>
          <w:lang w:val="ru-RU"/>
        </w:rPr>
        <w:t xml:space="preserve"> Кигалийской поправки по ГФУ (П</w:t>
      </w:r>
      <w:r w:rsidR="007C3FBF">
        <w:rPr>
          <w:lang w:val="ru-RU"/>
        </w:rPr>
        <w:t>В</w:t>
      </w:r>
      <w:r w:rsidRPr="00B33049">
        <w:rPr>
          <w:lang w:val="ru-RU"/>
        </w:rPr>
        <w:t>К).</w:t>
      </w:r>
    </w:p>
    <w:p w14:paraId="63C2C0CF" w14:textId="5E4B959E" w:rsidR="00563DA8" w:rsidRPr="00B33049" w:rsidRDefault="00B33049" w:rsidP="00F7503B">
      <w:pPr>
        <w:keepNext/>
        <w:spacing w:after="240"/>
        <w:rPr>
          <w:i/>
          <w:iCs/>
          <w:lang w:val="ru-RU"/>
        </w:rPr>
      </w:pPr>
      <w:r>
        <w:rPr>
          <w:i/>
          <w:iCs/>
          <w:lang w:val="ru-RU"/>
        </w:rPr>
        <w:t>Предлагаемые мероприятия</w:t>
      </w:r>
    </w:p>
    <w:p w14:paraId="5D13C283" w14:textId="5A65C86B" w:rsidR="00563DA8" w:rsidRPr="00BE1D98" w:rsidRDefault="00E557A9" w:rsidP="00807D6B">
      <w:pPr>
        <w:numPr>
          <w:ilvl w:val="0"/>
          <w:numId w:val="1"/>
        </w:numPr>
        <w:shd w:val="clear" w:color="auto" w:fill="FFFFFF" w:themeFill="background1"/>
        <w:spacing w:after="240"/>
        <w:outlineLvl w:val="0"/>
        <w:rPr>
          <w:lang w:val="ru-RU"/>
        </w:rPr>
      </w:pPr>
      <w:bookmarkStart w:id="8" w:name="_Hlk126915743"/>
      <w:r>
        <w:rPr>
          <w:lang w:val="ru-RU"/>
        </w:rPr>
        <w:t>Информация о м</w:t>
      </w:r>
      <w:r w:rsidR="00BE1D98" w:rsidRPr="00BE1D98">
        <w:rPr>
          <w:lang w:val="ru-RU"/>
        </w:rPr>
        <w:t>ероприятия</w:t>
      </w:r>
      <w:r>
        <w:rPr>
          <w:lang w:val="ru-RU"/>
        </w:rPr>
        <w:t>х</w:t>
      </w:r>
      <w:r w:rsidR="00BE1D98" w:rsidRPr="00BE1D98">
        <w:rPr>
          <w:lang w:val="ru-RU"/>
        </w:rPr>
        <w:t xml:space="preserve"> в секторе обслуживания, которые предлагается осуществить на этапе</w:t>
      </w:r>
      <w:r>
        <w:rPr>
          <w:lang w:val="ru-RU"/>
        </w:rPr>
        <w:t> </w:t>
      </w:r>
      <w:r w:rsidR="00BE1D98" w:rsidRPr="00BE1D98">
        <w:t>III</w:t>
      </w:r>
      <w:r w:rsidR="00BE1D98" w:rsidRPr="00BE1D98">
        <w:rPr>
          <w:lang w:val="ru-RU"/>
        </w:rPr>
        <w:t xml:space="preserve"> и в рамках первого транша, а также разбивка соответствующих расходов </w:t>
      </w:r>
      <w:r w:rsidR="00E21ADB">
        <w:rPr>
          <w:lang w:val="ru-RU"/>
        </w:rPr>
        <w:t>приведены</w:t>
      </w:r>
      <w:r w:rsidR="00BE1D98" w:rsidRPr="00BE1D98">
        <w:rPr>
          <w:lang w:val="ru-RU"/>
        </w:rPr>
        <w:t xml:space="preserve"> в таблице</w:t>
      </w:r>
      <w:r>
        <w:rPr>
          <w:lang w:val="ru-RU"/>
        </w:rPr>
        <w:t> </w:t>
      </w:r>
      <w:r w:rsidR="00BE1D98" w:rsidRPr="00BE1D98">
        <w:rPr>
          <w:lang w:val="ru-RU"/>
        </w:rPr>
        <w:t>3.</w:t>
      </w:r>
    </w:p>
    <w:p w14:paraId="5A1A0DA1" w14:textId="572E0CEF" w:rsidR="00563DA8" w:rsidRPr="00BE1D98" w:rsidRDefault="00BE1D98" w:rsidP="00807D6B">
      <w:pPr>
        <w:shd w:val="clear" w:color="auto" w:fill="FFFFFF" w:themeFill="background1"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Pr="00676827">
        <w:rPr>
          <w:b/>
          <w:bCs/>
          <w:lang w:val="ru-RU"/>
        </w:rPr>
        <w:t xml:space="preserve"> 3. </w:t>
      </w:r>
      <w:r w:rsidRPr="00BE1D98">
        <w:rPr>
          <w:b/>
          <w:bCs/>
          <w:lang w:val="ru-RU"/>
        </w:rPr>
        <w:t>Предлагаемые мероприятия в секторе обслуживания и связанны</w:t>
      </w:r>
      <w:r>
        <w:rPr>
          <w:b/>
          <w:bCs/>
          <w:lang w:val="ru-RU"/>
        </w:rPr>
        <w:t>е</w:t>
      </w:r>
      <w:r w:rsidRPr="00BE1D98">
        <w:rPr>
          <w:b/>
          <w:bCs/>
          <w:lang w:val="ru-RU"/>
        </w:rPr>
        <w:t xml:space="preserve"> с ними расходы в рамках этапа</w:t>
      </w:r>
      <w:r w:rsidR="00E557A9">
        <w:rPr>
          <w:b/>
          <w:bCs/>
          <w:lang w:val="ru-RU"/>
        </w:rPr>
        <w:t> </w:t>
      </w:r>
      <w:r w:rsidRPr="00BE1D98">
        <w:rPr>
          <w:b/>
          <w:bCs/>
          <w:lang w:val="en-GB"/>
        </w:rPr>
        <w:t>III</w:t>
      </w:r>
      <w:r w:rsidRPr="00BE1D98">
        <w:rPr>
          <w:b/>
          <w:bCs/>
          <w:lang w:val="ru-RU"/>
        </w:rPr>
        <w:t xml:space="preserve"> ПОДПО для Камеруна</w:t>
      </w:r>
    </w:p>
    <w:tbl>
      <w:tblPr>
        <w:tblStyle w:val="TableGrid"/>
        <w:tblW w:w="9805" w:type="dxa"/>
        <w:tblLayout w:type="fixed"/>
        <w:tblLook w:val="04A0" w:firstRow="1" w:lastRow="0" w:firstColumn="1" w:lastColumn="0" w:noHBand="0" w:noVBand="1"/>
      </w:tblPr>
      <w:tblGrid>
        <w:gridCol w:w="6799"/>
        <w:gridCol w:w="1566"/>
        <w:gridCol w:w="1440"/>
      </w:tblGrid>
      <w:tr w:rsidR="00122AA3" w:rsidRPr="00122AA3" w14:paraId="32F4ABB0" w14:textId="77777777" w:rsidTr="00312F59">
        <w:trPr>
          <w:trHeight w:val="53"/>
          <w:tblHeader/>
        </w:trPr>
        <w:tc>
          <w:tcPr>
            <w:tcW w:w="6799" w:type="dxa"/>
            <w:vMerge w:val="restart"/>
            <w:vAlign w:val="center"/>
          </w:tcPr>
          <w:p w14:paraId="245210ED" w14:textId="44C6F211" w:rsidR="000139C8" w:rsidRPr="00BE1D98" w:rsidRDefault="00BE1D98" w:rsidP="00807D6B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Мероприятие</w:t>
            </w:r>
          </w:p>
        </w:tc>
        <w:tc>
          <w:tcPr>
            <w:tcW w:w="3006" w:type="dxa"/>
            <w:gridSpan w:val="2"/>
            <w:vAlign w:val="center"/>
          </w:tcPr>
          <w:p w14:paraId="7B60283D" w14:textId="656AD395" w:rsidR="000139C8" w:rsidRPr="00122AA3" w:rsidRDefault="00BE1D98" w:rsidP="00807D6B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Расходы</w:t>
            </w:r>
            <w:r w:rsidR="000139C8" w:rsidRPr="00122AA3">
              <w:rPr>
                <w:b/>
                <w:bCs/>
                <w:sz w:val="20"/>
                <w:szCs w:val="20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/>
              </w:rPr>
              <w:t>в долл.</w:t>
            </w:r>
            <w:r w:rsidR="00E557A9">
              <w:rPr>
                <w:b/>
                <w:bCs/>
                <w:sz w:val="20"/>
                <w:szCs w:val="20"/>
                <w:lang w:val="ru-RU"/>
              </w:rPr>
              <w:t> </w:t>
            </w:r>
            <w:r>
              <w:rPr>
                <w:b/>
                <w:bCs/>
                <w:sz w:val="20"/>
                <w:szCs w:val="20"/>
                <w:lang w:val="ru-RU"/>
              </w:rPr>
              <w:t>США</w:t>
            </w:r>
            <w:r w:rsidR="000139C8" w:rsidRPr="00122AA3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122AA3" w:rsidRPr="00122AA3" w14:paraId="5ADFFB76" w14:textId="77777777" w:rsidTr="00312F59">
        <w:trPr>
          <w:trHeight w:val="98"/>
          <w:tblHeader/>
        </w:trPr>
        <w:tc>
          <w:tcPr>
            <w:tcW w:w="6799" w:type="dxa"/>
            <w:vMerge/>
            <w:vAlign w:val="center"/>
          </w:tcPr>
          <w:p w14:paraId="051F919F" w14:textId="77777777" w:rsidR="000139C8" w:rsidRPr="00122AA3" w:rsidRDefault="000139C8" w:rsidP="00807D6B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6" w:type="dxa"/>
            <w:vAlign w:val="center"/>
          </w:tcPr>
          <w:p w14:paraId="27224386" w14:textId="1F6CF04E" w:rsidR="000139C8" w:rsidRPr="00122AA3" w:rsidRDefault="00BE1D98" w:rsidP="00807D6B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Этап</w:t>
            </w:r>
            <w:r w:rsidR="00E557A9">
              <w:rPr>
                <w:b/>
                <w:bCs/>
                <w:sz w:val="20"/>
                <w:szCs w:val="20"/>
                <w:lang w:val="ru-RU"/>
              </w:rPr>
              <w:t> </w:t>
            </w:r>
            <w:r w:rsidR="000139C8" w:rsidRPr="00122AA3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440" w:type="dxa"/>
            <w:vAlign w:val="center"/>
          </w:tcPr>
          <w:p w14:paraId="68853F73" w14:textId="63BAEAE4" w:rsidR="000139C8" w:rsidRPr="00BE1D98" w:rsidRDefault="00BE1D98" w:rsidP="00807D6B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Первый транш</w:t>
            </w:r>
          </w:p>
        </w:tc>
      </w:tr>
      <w:tr w:rsidR="00122AA3" w:rsidRPr="00122AA3" w14:paraId="51E0D577" w14:textId="77777777" w:rsidTr="00312F59">
        <w:trPr>
          <w:trHeight w:val="217"/>
        </w:trPr>
        <w:tc>
          <w:tcPr>
            <w:tcW w:w="6799" w:type="dxa"/>
          </w:tcPr>
          <w:p w14:paraId="5086787F" w14:textId="314BA978" w:rsidR="000139C8" w:rsidRPr="00676827" w:rsidRDefault="0012016F" w:rsidP="000139C8">
            <w:pPr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676827">
              <w:rPr>
                <w:b/>
                <w:bCs/>
                <w:sz w:val="20"/>
                <w:szCs w:val="20"/>
                <w:lang w:val="ru-RU"/>
              </w:rPr>
              <w:t xml:space="preserve">1. </w:t>
            </w:r>
            <w:r w:rsidR="0027299F">
              <w:rPr>
                <w:b/>
                <w:bCs/>
                <w:sz w:val="20"/>
                <w:szCs w:val="20"/>
                <w:lang w:val="ru-RU"/>
              </w:rPr>
              <w:t>Нормативная</w:t>
            </w:r>
            <w:r w:rsidR="0027299F" w:rsidRPr="00676827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27299F">
              <w:rPr>
                <w:b/>
                <w:bCs/>
                <w:sz w:val="20"/>
                <w:szCs w:val="20"/>
                <w:lang w:val="ru-RU"/>
              </w:rPr>
              <w:t>основа</w:t>
            </w:r>
            <w:r w:rsidR="0027299F" w:rsidRPr="00676827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27299F">
              <w:rPr>
                <w:b/>
                <w:bCs/>
                <w:sz w:val="20"/>
                <w:szCs w:val="20"/>
                <w:lang w:val="ru-RU"/>
              </w:rPr>
              <w:t>и</w:t>
            </w:r>
            <w:r w:rsidR="0027299F" w:rsidRPr="00676827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27299F">
              <w:rPr>
                <w:b/>
                <w:bCs/>
                <w:sz w:val="20"/>
                <w:szCs w:val="20"/>
                <w:lang w:val="ru-RU"/>
              </w:rPr>
              <w:t>механизм</w:t>
            </w:r>
            <w:r w:rsidR="0027299F" w:rsidRPr="00676827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27299F">
              <w:rPr>
                <w:b/>
                <w:bCs/>
                <w:sz w:val="20"/>
                <w:szCs w:val="20"/>
                <w:lang w:val="ru-RU"/>
              </w:rPr>
              <w:t>контроля</w:t>
            </w:r>
            <w:r w:rsidR="0027299F" w:rsidRPr="00676827">
              <w:rPr>
                <w:b/>
                <w:bCs/>
                <w:sz w:val="20"/>
                <w:szCs w:val="20"/>
                <w:lang w:val="ru-RU"/>
              </w:rPr>
              <w:t>:</w:t>
            </w:r>
          </w:p>
          <w:p w14:paraId="0B75140D" w14:textId="0B058032" w:rsidR="00A313A7" w:rsidRPr="00676827" w:rsidRDefault="0012016F" w:rsidP="000139C8">
            <w:pPr>
              <w:jc w:val="left"/>
              <w:rPr>
                <w:sz w:val="20"/>
                <w:szCs w:val="20"/>
                <w:lang w:val="ru-RU"/>
              </w:rPr>
            </w:pPr>
            <w:r w:rsidRPr="00676827">
              <w:rPr>
                <w:sz w:val="20"/>
                <w:szCs w:val="20"/>
                <w:lang w:val="ru-RU"/>
              </w:rPr>
              <w:t xml:space="preserve">1.1. </w:t>
            </w:r>
            <w:r w:rsidR="0027299F" w:rsidRPr="00676827">
              <w:rPr>
                <w:sz w:val="20"/>
                <w:szCs w:val="20"/>
                <w:lang w:val="ru-RU"/>
              </w:rPr>
              <w:t>проведение 45 учебных сессий для подготовки 625 сотрудников таможенных служб и правоохранительных органов по вопросам идентификации ГХФУ;</w:t>
            </w:r>
          </w:p>
          <w:p w14:paraId="35B4904C" w14:textId="6D13BE27" w:rsidR="00A313A7" w:rsidRPr="00676827" w:rsidRDefault="0012016F" w:rsidP="000139C8">
            <w:pPr>
              <w:jc w:val="left"/>
              <w:rPr>
                <w:sz w:val="20"/>
                <w:szCs w:val="20"/>
                <w:lang w:val="ru-RU"/>
              </w:rPr>
            </w:pPr>
            <w:r w:rsidRPr="00676827">
              <w:rPr>
                <w:sz w:val="20"/>
                <w:szCs w:val="20"/>
                <w:lang w:val="ru-RU"/>
              </w:rPr>
              <w:t xml:space="preserve">1.2. </w:t>
            </w:r>
            <w:r w:rsidR="00F51710">
              <w:rPr>
                <w:sz w:val="20"/>
                <w:szCs w:val="20"/>
                <w:lang w:val="ru-RU"/>
              </w:rPr>
              <w:t>п</w:t>
            </w:r>
            <w:r w:rsidR="0027299F" w:rsidRPr="00F51710">
              <w:rPr>
                <w:sz w:val="20"/>
                <w:szCs w:val="20"/>
                <w:lang w:val="ru-RU"/>
              </w:rPr>
              <w:t>редоставление</w:t>
            </w:r>
            <w:r w:rsidR="0027299F" w:rsidRPr="00676827">
              <w:rPr>
                <w:sz w:val="20"/>
                <w:szCs w:val="20"/>
                <w:lang w:val="ru-RU"/>
              </w:rPr>
              <w:t xml:space="preserve"> </w:t>
            </w:r>
            <w:r w:rsidR="0027299F" w:rsidRPr="00F51710">
              <w:rPr>
                <w:sz w:val="20"/>
                <w:szCs w:val="20"/>
                <w:lang w:val="ru-RU"/>
              </w:rPr>
              <w:t>десяти</w:t>
            </w:r>
            <w:r w:rsidR="0027299F" w:rsidRPr="00676827">
              <w:rPr>
                <w:sz w:val="20"/>
                <w:szCs w:val="20"/>
                <w:lang w:val="ru-RU"/>
              </w:rPr>
              <w:t xml:space="preserve"> </w:t>
            </w:r>
            <w:r w:rsidR="0027299F" w:rsidRPr="00F51710">
              <w:rPr>
                <w:sz w:val="20"/>
                <w:szCs w:val="20"/>
                <w:lang w:val="ru-RU"/>
              </w:rPr>
              <w:t>идентификаторов</w:t>
            </w:r>
            <w:r w:rsidR="0027299F" w:rsidRPr="00676827">
              <w:rPr>
                <w:sz w:val="20"/>
                <w:szCs w:val="20"/>
                <w:lang w:val="ru-RU"/>
              </w:rPr>
              <w:t xml:space="preserve"> </w:t>
            </w:r>
            <w:r w:rsidR="0027299F" w:rsidRPr="00F51710">
              <w:rPr>
                <w:sz w:val="20"/>
                <w:szCs w:val="20"/>
                <w:lang w:val="ru-RU"/>
              </w:rPr>
              <w:t>хладагентов</w:t>
            </w:r>
            <w:r w:rsidR="0027299F" w:rsidRPr="00676827">
              <w:rPr>
                <w:sz w:val="20"/>
                <w:szCs w:val="20"/>
                <w:lang w:val="ru-RU"/>
              </w:rPr>
              <w:t xml:space="preserve"> </w:t>
            </w:r>
            <w:r w:rsidR="0027299F" w:rsidRPr="00F51710">
              <w:rPr>
                <w:sz w:val="20"/>
                <w:szCs w:val="20"/>
                <w:lang w:val="ru-RU"/>
              </w:rPr>
              <w:t>сотрудникам</w:t>
            </w:r>
            <w:r w:rsidR="0027299F" w:rsidRPr="00676827">
              <w:rPr>
                <w:sz w:val="20"/>
                <w:szCs w:val="20"/>
                <w:lang w:val="ru-RU"/>
              </w:rPr>
              <w:t xml:space="preserve"> </w:t>
            </w:r>
            <w:r w:rsidR="0027299F" w:rsidRPr="00F51710">
              <w:rPr>
                <w:sz w:val="20"/>
                <w:szCs w:val="20"/>
                <w:lang w:val="ru-RU"/>
              </w:rPr>
              <w:t>таможенных</w:t>
            </w:r>
            <w:r w:rsidR="0027299F" w:rsidRPr="00676827">
              <w:rPr>
                <w:sz w:val="20"/>
                <w:szCs w:val="20"/>
                <w:lang w:val="ru-RU"/>
              </w:rPr>
              <w:t xml:space="preserve"> </w:t>
            </w:r>
            <w:r w:rsidR="0027299F" w:rsidRPr="00F51710">
              <w:rPr>
                <w:sz w:val="20"/>
                <w:szCs w:val="20"/>
                <w:lang w:val="ru-RU"/>
              </w:rPr>
              <w:t>служб</w:t>
            </w:r>
            <w:r w:rsidR="0027299F" w:rsidRPr="00676827">
              <w:rPr>
                <w:sz w:val="20"/>
                <w:szCs w:val="20"/>
                <w:lang w:val="ru-RU"/>
              </w:rPr>
              <w:t xml:space="preserve">, </w:t>
            </w:r>
            <w:r w:rsidR="0027299F" w:rsidRPr="00F51710">
              <w:rPr>
                <w:sz w:val="20"/>
                <w:szCs w:val="20"/>
                <w:lang w:val="ru-RU"/>
              </w:rPr>
              <w:t>работающи</w:t>
            </w:r>
            <w:r w:rsidR="00F51710">
              <w:rPr>
                <w:sz w:val="20"/>
                <w:szCs w:val="20"/>
                <w:lang w:val="ru-RU"/>
              </w:rPr>
              <w:t>м</w:t>
            </w:r>
            <w:r w:rsidR="0027299F" w:rsidRPr="00676827">
              <w:rPr>
                <w:sz w:val="20"/>
                <w:szCs w:val="20"/>
                <w:lang w:val="ru-RU"/>
              </w:rPr>
              <w:t xml:space="preserve"> </w:t>
            </w:r>
            <w:r w:rsidR="0027299F" w:rsidRPr="00F51710">
              <w:rPr>
                <w:sz w:val="20"/>
                <w:szCs w:val="20"/>
                <w:lang w:val="ru-RU"/>
              </w:rPr>
              <w:t>на</w:t>
            </w:r>
            <w:r w:rsidR="0027299F" w:rsidRPr="00676827">
              <w:rPr>
                <w:sz w:val="20"/>
                <w:szCs w:val="20"/>
                <w:lang w:val="ru-RU"/>
              </w:rPr>
              <w:t xml:space="preserve"> </w:t>
            </w:r>
            <w:r w:rsidR="0027299F" w:rsidRPr="00F51710">
              <w:rPr>
                <w:sz w:val="20"/>
                <w:szCs w:val="20"/>
                <w:lang w:val="ru-RU"/>
              </w:rPr>
              <w:t>пограничн</w:t>
            </w:r>
            <w:r w:rsidR="00F51710">
              <w:rPr>
                <w:sz w:val="20"/>
                <w:szCs w:val="20"/>
                <w:lang w:val="ru-RU"/>
              </w:rPr>
              <w:t>ых</w:t>
            </w:r>
            <w:r w:rsidR="00F51710" w:rsidRPr="00676827">
              <w:rPr>
                <w:sz w:val="20"/>
                <w:szCs w:val="20"/>
                <w:lang w:val="ru-RU"/>
              </w:rPr>
              <w:t xml:space="preserve"> </w:t>
            </w:r>
            <w:r w:rsidR="00F51710">
              <w:rPr>
                <w:sz w:val="20"/>
                <w:szCs w:val="20"/>
                <w:lang w:val="ru-RU"/>
              </w:rPr>
              <w:t>постах</w:t>
            </w:r>
            <w:r w:rsidR="0027299F" w:rsidRPr="00676827">
              <w:rPr>
                <w:sz w:val="20"/>
                <w:szCs w:val="20"/>
                <w:lang w:val="ru-RU"/>
              </w:rPr>
              <w:t>;</w:t>
            </w:r>
          </w:p>
          <w:p w14:paraId="064CECB8" w14:textId="6E7A552B" w:rsidR="00A313A7" w:rsidRPr="00676827" w:rsidRDefault="0012016F" w:rsidP="000139C8">
            <w:pPr>
              <w:jc w:val="left"/>
              <w:rPr>
                <w:sz w:val="20"/>
                <w:szCs w:val="20"/>
                <w:lang w:val="ru-RU"/>
              </w:rPr>
            </w:pPr>
            <w:r w:rsidRPr="00676827">
              <w:rPr>
                <w:sz w:val="20"/>
                <w:szCs w:val="20"/>
                <w:lang w:val="ru-RU"/>
              </w:rPr>
              <w:t xml:space="preserve">1.3. </w:t>
            </w:r>
            <w:r w:rsidR="005F62EB" w:rsidRPr="00676827">
              <w:rPr>
                <w:sz w:val="20"/>
                <w:szCs w:val="20"/>
                <w:lang w:val="ru-RU"/>
              </w:rPr>
              <w:t xml:space="preserve">лицензирование </w:t>
            </w:r>
            <w:r w:rsidR="0093702B">
              <w:rPr>
                <w:sz w:val="20"/>
                <w:szCs w:val="20"/>
                <w:lang w:val="ru-RU"/>
              </w:rPr>
              <w:t>отнесенных</w:t>
            </w:r>
            <w:r w:rsidR="0093702B" w:rsidRPr="00676827">
              <w:rPr>
                <w:sz w:val="20"/>
                <w:szCs w:val="20"/>
                <w:lang w:val="ru-RU"/>
              </w:rPr>
              <w:t xml:space="preserve"> </w:t>
            </w:r>
            <w:r w:rsidR="0093702B">
              <w:rPr>
                <w:sz w:val="20"/>
                <w:szCs w:val="20"/>
                <w:lang w:val="ru-RU"/>
              </w:rPr>
              <w:t>к</w:t>
            </w:r>
            <w:r w:rsidR="005F62EB" w:rsidRPr="00676827">
              <w:rPr>
                <w:sz w:val="20"/>
                <w:szCs w:val="20"/>
                <w:lang w:val="ru-RU"/>
              </w:rPr>
              <w:t xml:space="preserve"> </w:t>
            </w:r>
            <w:r w:rsidR="00676827">
              <w:rPr>
                <w:sz w:val="20"/>
                <w:szCs w:val="20"/>
                <w:lang w:val="ru-RU"/>
              </w:rPr>
              <w:t>соответствующей</w:t>
            </w:r>
            <w:r w:rsidR="005F62EB" w:rsidRPr="00676827">
              <w:rPr>
                <w:sz w:val="20"/>
                <w:szCs w:val="20"/>
                <w:lang w:val="ru-RU"/>
              </w:rPr>
              <w:t xml:space="preserve"> </w:t>
            </w:r>
            <w:r w:rsidR="005F62EB">
              <w:rPr>
                <w:sz w:val="20"/>
                <w:szCs w:val="20"/>
                <w:lang w:val="ru-RU"/>
              </w:rPr>
              <w:t>категории</w:t>
            </w:r>
            <w:r w:rsidR="005F62EB" w:rsidRPr="00676827">
              <w:rPr>
                <w:sz w:val="20"/>
                <w:szCs w:val="20"/>
                <w:lang w:val="ru-RU"/>
              </w:rPr>
              <w:t xml:space="preserve"> обслуживающих компаний для обеспечения того, чтобы только квалифицированны</w:t>
            </w:r>
            <w:r w:rsidR="005F62EB">
              <w:rPr>
                <w:sz w:val="20"/>
                <w:szCs w:val="20"/>
                <w:lang w:val="ru-RU"/>
              </w:rPr>
              <w:t>е</w:t>
            </w:r>
            <w:r w:rsidR="005F62EB" w:rsidRPr="00676827">
              <w:rPr>
                <w:sz w:val="20"/>
                <w:szCs w:val="20"/>
                <w:lang w:val="ru-RU"/>
              </w:rPr>
              <w:t xml:space="preserve"> и компетентные предприятия имели </w:t>
            </w:r>
            <w:r w:rsidR="005F62EB">
              <w:rPr>
                <w:sz w:val="20"/>
                <w:szCs w:val="20"/>
                <w:lang w:val="ru-RU"/>
              </w:rPr>
              <w:t>разрешение</w:t>
            </w:r>
            <w:r w:rsidR="005F62EB" w:rsidRPr="00676827">
              <w:rPr>
                <w:sz w:val="20"/>
                <w:szCs w:val="20"/>
                <w:lang w:val="ru-RU"/>
              </w:rPr>
              <w:t xml:space="preserve"> </w:t>
            </w:r>
            <w:r w:rsidR="005F62EB">
              <w:rPr>
                <w:sz w:val="20"/>
                <w:szCs w:val="20"/>
                <w:lang w:val="ru-RU"/>
              </w:rPr>
              <w:t>на</w:t>
            </w:r>
            <w:r w:rsidR="005F62EB" w:rsidRPr="00676827">
              <w:rPr>
                <w:sz w:val="20"/>
                <w:szCs w:val="20"/>
                <w:lang w:val="ru-RU"/>
              </w:rPr>
              <w:t xml:space="preserve"> работ</w:t>
            </w:r>
            <w:r w:rsidR="005F62EB">
              <w:rPr>
                <w:sz w:val="20"/>
                <w:szCs w:val="20"/>
                <w:lang w:val="ru-RU"/>
              </w:rPr>
              <w:t>у</w:t>
            </w:r>
            <w:r w:rsidR="005F62EB" w:rsidRPr="00676827">
              <w:rPr>
                <w:sz w:val="20"/>
                <w:szCs w:val="20"/>
                <w:lang w:val="ru-RU"/>
              </w:rPr>
              <w:t xml:space="preserve"> с хладагентами;</w:t>
            </w:r>
          </w:p>
          <w:p w14:paraId="7C911EC5" w14:textId="79E0A441" w:rsidR="00A313A7" w:rsidRPr="005D7B97" w:rsidRDefault="0012016F" w:rsidP="000139C8">
            <w:pPr>
              <w:jc w:val="left"/>
              <w:rPr>
                <w:sz w:val="20"/>
                <w:szCs w:val="20"/>
                <w:lang w:val="ru-RU"/>
              </w:rPr>
            </w:pPr>
            <w:r w:rsidRPr="00676827">
              <w:rPr>
                <w:sz w:val="20"/>
                <w:szCs w:val="20"/>
                <w:lang w:val="ru-RU"/>
              </w:rPr>
              <w:t xml:space="preserve">1.4. </w:t>
            </w:r>
            <w:r w:rsidR="005D7B97" w:rsidRPr="00676827">
              <w:rPr>
                <w:sz w:val="20"/>
                <w:szCs w:val="20"/>
                <w:lang w:val="ru-RU"/>
              </w:rPr>
              <w:t xml:space="preserve">оказание поддержки в </w:t>
            </w:r>
            <w:r w:rsidR="00B22475">
              <w:rPr>
                <w:sz w:val="20"/>
                <w:szCs w:val="20"/>
                <w:lang w:val="ru-RU"/>
              </w:rPr>
              <w:t>в</w:t>
            </w:r>
            <w:r w:rsidR="005D7B97" w:rsidRPr="00676827">
              <w:rPr>
                <w:sz w:val="20"/>
                <w:szCs w:val="20"/>
                <w:lang w:val="ru-RU"/>
              </w:rPr>
              <w:t xml:space="preserve">едении регистрационных журналов техническими специалистами и мастерскими в целях содействия систематическому учету операций по работе с хладагентами, техническому обслуживанию и эксплуатации оборудования. </w:t>
            </w:r>
            <w:r w:rsidR="005D7B97" w:rsidRPr="005D7B97">
              <w:rPr>
                <w:sz w:val="20"/>
                <w:szCs w:val="20"/>
                <w:lang w:val="ru-RU"/>
              </w:rPr>
              <w:t xml:space="preserve">Это включает подготовку по вопросам грамотного использования журналов, распространение стандартизированных шаблонов и оказание постоянной технической </w:t>
            </w:r>
            <w:r w:rsidR="008942AC">
              <w:rPr>
                <w:sz w:val="20"/>
                <w:szCs w:val="20"/>
                <w:lang w:val="ru-RU"/>
              </w:rPr>
              <w:t>помощи</w:t>
            </w:r>
            <w:r w:rsidR="005D7B97" w:rsidRPr="005D7B97">
              <w:rPr>
                <w:sz w:val="20"/>
                <w:szCs w:val="20"/>
                <w:lang w:val="ru-RU"/>
              </w:rPr>
              <w:t xml:space="preserve"> </w:t>
            </w:r>
            <w:r w:rsidR="00E65676">
              <w:rPr>
                <w:sz w:val="20"/>
                <w:szCs w:val="20"/>
                <w:lang w:val="ru-RU"/>
              </w:rPr>
              <w:t>для</w:t>
            </w:r>
            <w:r w:rsidR="005D7B97" w:rsidRPr="005D7B97">
              <w:rPr>
                <w:sz w:val="20"/>
                <w:szCs w:val="20"/>
                <w:lang w:val="ru-RU"/>
              </w:rPr>
              <w:t xml:space="preserve"> </w:t>
            </w:r>
            <w:r w:rsidR="00676827">
              <w:rPr>
                <w:sz w:val="20"/>
                <w:szCs w:val="20"/>
                <w:lang w:val="ru-RU"/>
              </w:rPr>
              <w:t>поощрения</w:t>
            </w:r>
            <w:r w:rsidR="005D7B97" w:rsidRPr="005D7B97">
              <w:rPr>
                <w:sz w:val="20"/>
                <w:szCs w:val="20"/>
                <w:lang w:val="ru-RU"/>
              </w:rPr>
              <w:t xml:space="preserve"> последовательно</w:t>
            </w:r>
            <w:r w:rsidR="00676827">
              <w:rPr>
                <w:sz w:val="20"/>
                <w:szCs w:val="20"/>
                <w:lang w:val="ru-RU"/>
              </w:rPr>
              <w:t>го</w:t>
            </w:r>
            <w:r w:rsidR="005D7B97" w:rsidRPr="005D7B97">
              <w:rPr>
                <w:sz w:val="20"/>
                <w:szCs w:val="20"/>
                <w:lang w:val="ru-RU"/>
              </w:rPr>
              <w:t xml:space="preserve"> и широко</w:t>
            </w:r>
            <w:r w:rsidR="00676827">
              <w:rPr>
                <w:sz w:val="20"/>
                <w:szCs w:val="20"/>
                <w:lang w:val="ru-RU"/>
              </w:rPr>
              <w:t>го</w:t>
            </w:r>
            <w:r w:rsidR="005D7B97" w:rsidRPr="005D7B97">
              <w:rPr>
                <w:sz w:val="20"/>
                <w:szCs w:val="20"/>
                <w:lang w:val="ru-RU"/>
              </w:rPr>
              <w:t xml:space="preserve"> </w:t>
            </w:r>
            <w:r w:rsidR="005D7B97">
              <w:rPr>
                <w:sz w:val="20"/>
                <w:szCs w:val="20"/>
                <w:lang w:val="ru-RU"/>
              </w:rPr>
              <w:t>внедрени</w:t>
            </w:r>
            <w:r w:rsidR="00676827">
              <w:rPr>
                <w:sz w:val="20"/>
                <w:szCs w:val="20"/>
                <w:lang w:val="ru-RU"/>
              </w:rPr>
              <w:t xml:space="preserve">я </w:t>
            </w:r>
            <w:r w:rsidR="00676827" w:rsidRPr="00676827">
              <w:rPr>
                <w:sz w:val="20"/>
                <w:szCs w:val="20"/>
                <w:lang w:val="ru-RU"/>
              </w:rPr>
              <w:t xml:space="preserve">регистрационных </w:t>
            </w:r>
            <w:r w:rsidR="00676827">
              <w:rPr>
                <w:sz w:val="20"/>
                <w:szCs w:val="20"/>
                <w:lang w:val="ru-RU"/>
              </w:rPr>
              <w:t>журналов.</w:t>
            </w:r>
          </w:p>
        </w:tc>
        <w:tc>
          <w:tcPr>
            <w:tcW w:w="1566" w:type="dxa"/>
          </w:tcPr>
          <w:p w14:paraId="66566E64" w14:textId="1142C303" w:rsidR="000139C8" w:rsidRPr="00122AA3" w:rsidRDefault="00C86316" w:rsidP="00807D6B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122AA3">
              <w:rPr>
                <w:sz w:val="20"/>
                <w:szCs w:val="20"/>
              </w:rPr>
              <w:t>275</w:t>
            </w:r>
            <w:r w:rsidR="0027299F">
              <w:rPr>
                <w:sz w:val="20"/>
                <w:szCs w:val="20"/>
                <w:lang w:val="ru-RU"/>
              </w:rPr>
              <w:t> </w:t>
            </w:r>
            <w:r w:rsidRPr="00122AA3">
              <w:rPr>
                <w:sz w:val="20"/>
                <w:szCs w:val="20"/>
              </w:rPr>
              <w:t>000</w:t>
            </w:r>
          </w:p>
        </w:tc>
        <w:tc>
          <w:tcPr>
            <w:tcW w:w="1440" w:type="dxa"/>
          </w:tcPr>
          <w:p w14:paraId="1CD5D1DD" w14:textId="354EA81A" w:rsidR="000139C8" w:rsidRPr="00122AA3" w:rsidRDefault="00D85475" w:rsidP="00807D6B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122AA3">
              <w:rPr>
                <w:sz w:val="20"/>
                <w:szCs w:val="20"/>
              </w:rPr>
              <w:t>122</w:t>
            </w:r>
            <w:r w:rsidR="0027299F">
              <w:rPr>
                <w:sz w:val="20"/>
                <w:szCs w:val="20"/>
                <w:lang w:val="ru-RU"/>
              </w:rPr>
              <w:t> </w:t>
            </w:r>
            <w:r w:rsidRPr="00122AA3">
              <w:rPr>
                <w:sz w:val="20"/>
                <w:szCs w:val="20"/>
              </w:rPr>
              <w:t>500</w:t>
            </w:r>
          </w:p>
        </w:tc>
      </w:tr>
      <w:tr w:rsidR="00122AA3" w:rsidRPr="00122AA3" w14:paraId="1316F430" w14:textId="77777777" w:rsidTr="00312F59">
        <w:trPr>
          <w:trHeight w:val="225"/>
        </w:trPr>
        <w:tc>
          <w:tcPr>
            <w:tcW w:w="6799" w:type="dxa"/>
          </w:tcPr>
          <w:p w14:paraId="3E531993" w14:textId="2970BFB4" w:rsidR="000139C8" w:rsidRPr="00E82F6C" w:rsidRDefault="001E4343" w:rsidP="004F6B04">
            <w:pPr>
              <w:keepNext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E82F6C">
              <w:rPr>
                <w:b/>
                <w:bCs/>
                <w:sz w:val="20"/>
                <w:szCs w:val="20"/>
                <w:lang w:val="ru-RU"/>
              </w:rPr>
              <w:lastRenderedPageBreak/>
              <w:t xml:space="preserve">2. </w:t>
            </w:r>
            <w:r w:rsidR="005D7B97">
              <w:rPr>
                <w:b/>
                <w:bCs/>
                <w:sz w:val="20"/>
                <w:szCs w:val="20"/>
                <w:lang w:val="ru-RU"/>
              </w:rPr>
              <w:t>Укрепление</w:t>
            </w:r>
            <w:r w:rsidR="005D7B97" w:rsidRPr="00E82F6C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5D7B97">
              <w:rPr>
                <w:b/>
                <w:bCs/>
                <w:sz w:val="20"/>
                <w:szCs w:val="20"/>
                <w:lang w:val="ru-RU"/>
              </w:rPr>
              <w:t>потенциала</w:t>
            </w:r>
            <w:r w:rsidR="005D7B97" w:rsidRPr="00E82F6C">
              <w:rPr>
                <w:b/>
                <w:bCs/>
                <w:sz w:val="20"/>
                <w:szCs w:val="20"/>
                <w:lang w:val="ru-RU"/>
              </w:rPr>
              <w:t>:</w:t>
            </w:r>
          </w:p>
          <w:p w14:paraId="0B909495" w14:textId="2A99824B" w:rsidR="00C86316" w:rsidRPr="00EC3CAB" w:rsidRDefault="001E4343" w:rsidP="004F6B04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04041E">
              <w:rPr>
                <w:sz w:val="20"/>
                <w:szCs w:val="20"/>
                <w:lang w:val="ru-RU"/>
              </w:rPr>
              <w:t xml:space="preserve">2.1. </w:t>
            </w:r>
            <w:r w:rsidR="00EC3CAB" w:rsidRPr="0004041E">
              <w:rPr>
                <w:sz w:val="20"/>
                <w:szCs w:val="20"/>
                <w:lang w:val="ru-RU"/>
              </w:rPr>
              <w:t>предоставление инструментов и оборудования</w:t>
            </w:r>
            <w:r w:rsidR="00CD1F14" w:rsidRPr="00122AA3">
              <w:rPr>
                <w:rStyle w:val="FootnoteReference"/>
                <w:sz w:val="20"/>
                <w:szCs w:val="20"/>
              </w:rPr>
              <w:footnoteReference w:id="6"/>
            </w:r>
            <w:r w:rsidR="00EC3CAB" w:rsidRPr="0004041E">
              <w:rPr>
                <w:sz w:val="20"/>
                <w:szCs w:val="20"/>
                <w:lang w:val="ru-RU"/>
              </w:rPr>
              <w:t xml:space="preserve"> двум центрам для укрепления их потенциала в области обеспечения профессиональной подготовки и оказания технической поддержки </w:t>
            </w:r>
            <w:r w:rsidR="0004041E" w:rsidRPr="0004041E">
              <w:rPr>
                <w:sz w:val="20"/>
                <w:szCs w:val="20"/>
                <w:lang w:val="ru-RU"/>
              </w:rPr>
              <w:t>техническ</w:t>
            </w:r>
            <w:r w:rsidR="0004041E">
              <w:rPr>
                <w:sz w:val="20"/>
                <w:szCs w:val="20"/>
                <w:lang w:val="ru-RU"/>
              </w:rPr>
              <w:t>им</w:t>
            </w:r>
            <w:r w:rsidR="0004041E" w:rsidRPr="0004041E">
              <w:rPr>
                <w:sz w:val="20"/>
                <w:szCs w:val="20"/>
                <w:lang w:val="ru-RU"/>
              </w:rPr>
              <w:t xml:space="preserve"> </w:t>
            </w:r>
            <w:r w:rsidR="00EC3CAB" w:rsidRPr="0004041E">
              <w:rPr>
                <w:sz w:val="20"/>
                <w:szCs w:val="20"/>
                <w:lang w:val="ru-RU"/>
              </w:rPr>
              <w:t xml:space="preserve">специалистам по обслуживанию </w:t>
            </w:r>
            <w:r w:rsidR="00EC3CAB" w:rsidRPr="00EC3CAB">
              <w:rPr>
                <w:sz w:val="20"/>
                <w:szCs w:val="20"/>
                <w:lang w:val="ru-RU"/>
              </w:rPr>
              <w:t xml:space="preserve">ХКВ, </w:t>
            </w:r>
            <w:r w:rsidR="0004041E">
              <w:rPr>
                <w:sz w:val="20"/>
                <w:szCs w:val="20"/>
                <w:lang w:val="ru-RU"/>
              </w:rPr>
              <w:t>содержащих</w:t>
            </w:r>
            <w:r w:rsidR="00EC3CAB" w:rsidRPr="00EC3CAB">
              <w:rPr>
                <w:sz w:val="20"/>
                <w:szCs w:val="20"/>
                <w:lang w:val="ru-RU"/>
              </w:rPr>
              <w:t xml:space="preserve"> легковоспламеняющиеся хладагенты с низким ПГП, такие как </w:t>
            </w:r>
            <w:r w:rsidR="00EC3CAB" w:rsidRPr="00EC3CAB">
              <w:rPr>
                <w:sz w:val="20"/>
                <w:szCs w:val="20"/>
              </w:rPr>
              <w:t>R</w:t>
            </w:r>
            <w:r w:rsidR="00EC3CAB" w:rsidRPr="00EC3CAB">
              <w:rPr>
                <w:sz w:val="20"/>
                <w:szCs w:val="20"/>
                <w:lang w:val="ru-RU"/>
              </w:rPr>
              <w:t xml:space="preserve">-290, </w:t>
            </w:r>
            <w:r w:rsidR="00EC3CAB" w:rsidRPr="00EC3CAB">
              <w:rPr>
                <w:sz w:val="20"/>
                <w:szCs w:val="20"/>
              </w:rPr>
              <w:t>R</w:t>
            </w:r>
            <w:r w:rsidR="0004041E">
              <w:rPr>
                <w:sz w:val="20"/>
                <w:szCs w:val="20"/>
                <w:lang w:val="ru-RU"/>
              </w:rPr>
              <w:t>-</w:t>
            </w:r>
            <w:r w:rsidR="00EC3CAB" w:rsidRPr="00EC3CAB">
              <w:rPr>
                <w:sz w:val="20"/>
                <w:szCs w:val="20"/>
                <w:lang w:val="ru-RU"/>
              </w:rPr>
              <w:t>600</w:t>
            </w:r>
            <w:r w:rsidR="00EC3CAB" w:rsidRPr="00EC3CAB">
              <w:rPr>
                <w:sz w:val="20"/>
                <w:szCs w:val="20"/>
              </w:rPr>
              <w:t>a</w:t>
            </w:r>
            <w:r w:rsidR="00EC3CAB" w:rsidRPr="00EC3CAB">
              <w:rPr>
                <w:sz w:val="20"/>
                <w:szCs w:val="20"/>
                <w:lang w:val="ru-RU"/>
              </w:rPr>
              <w:t xml:space="preserve"> и ГФУ-32;</w:t>
            </w:r>
          </w:p>
          <w:p w14:paraId="01AE4B00" w14:textId="47AA121A" w:rsidR="00C86316" w:rsidRPr="00EC3CAB" w:rsidRDefault="001E4343" w:rsidP="004F6B04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EC3CAB">
              <w:rPr>
                <w:sz w:val="20"/>
                <w:szCs w:val="20"/>
                <w:lang w:val="ru-RU"/>
              </w:rPr>
              <w:t xml:space="preserve">2.2. </w:t>
            </w:r>
            <w:r w:rsidR="0004041E">
              <w:rPr>
                <w:sz w:val="20"/>
                <w:szCs w:val="20"/>
                <w:lang w:val="ru-RU"/>
              </w:rPr>
              <w:t>выдача</w:t>
            </w:r>
            <w:r w:rsidR="00EC3CAB" w:rsidRPr="00EC3CAB">
              <w:rPr>
                <w:sz w:val="20"/>
                <w:szCs w:val="20"/>
                <w:lang w:val="ru-RU"/>
              </w:rPr>
              <w:t xml:space="preserve"> инструментов техническим специалистам и 200 мастерским для укрепления их потенциала в области рационального </w:t>
            </w:r>
            <w:r w:rsidR="00A31533">
              <w:rPr>
                <w:sz w:val="20"/>
                <w:szCs w:val="20"/>
                <w:lang w:val="ru-RU"/>
              </w:rPr>
              <w:t>использования</w:t>
            </w:r>
            <w:r w:rsidR="00EC3CAB" w:rsidRPr="00EC3CAB">
              <w:rPr>
                <w:sz w:val="20"/>
                <w:szCs w:val="20"/>
                <w:lang w:val="ru-RU"/>
              </w:rPr>
              <w:t xml:space="preserve"> хладагент</w:t>
            </w:r>
            <w:r w:rsidR="00A31533">
              <w:rPr>
                <w:sz w:val="20"/>
                <w:szCs w:val="20"/>
                <w:lang w:val="ru-RU"/>
              </w:rPr>
              <w:t>ов</w:t>
            </w:r>
            <w:r w:rsidR="00EC3CAB" w:rsidRPr="00EC3CAB">
              <w:rPr>
                <w:sz w:val="20"/>
                <w:szCs w:val="20"/>
                <w:lang w:val="ru-RU"/>
              </w:rPr>
              <w:t>;</w:t>
            </w:r>
          </w:p>
          <w:p w14:paraId="38871C0F" w14:textId="7E0666EE" w:rsidR="00C86316" w:rsidRPr="00203B45" w:rsidRDefault="001E4343" w:rsidP="004F6B04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203B45">
              <w:rPr>
                <w:sz w:val="20"/>
                <w:szCs w:val="20"/>
                <w:lang w:val="ru-RU"/>
              </w:rPr>
              <w:t xml:space="preserve">2.3. </w:t>
            </w:r>
            <w:r w:rsidR="00203B45" w:rsidRPr="00203B45">
              <w:rPr>
                <w:sz w:val="20"/>
                <w:szCs w:val="20"/>
                <w:lang w:val="ru-RU"/>
              </w:rPr>
              <w:t>содействие совершенствованию и практическому применению созданной в рамках этапа</w:t>
            </w:r>
            <w:r w:rsidR="003A376D">
              <w:rPr>
                <w:sz w:val="20"/>
                <w:szCs w:val="20"/>
                <w:lang w:val="fr-FR"/>
              </w:rPr>
              <w:t> </w:t>
            </w:r>
            <w:r w:rsidR="00203B45" w:rsidRPr="00203B45">
              <w:rPr>
                <w:sz w:val="20"/>
                <w:szCs w:val="20"/>
              </w:rPr>
              <w:t>II</w:t>
            </w:r>
            <w:r w:rsidR="00203B45" w:rsidRPr="00203B45">
              <w:rPr>
                <w:sz w:val="20"/>
                <w:szCs w:val="20"/>
                <w:lang w:val="ru-RU"/>
              </w:rPr>
              <w:t xml:space="preserve"> системы сертификации технических специалистов по ХКВ, включая разработку возможных мер регулирования и стимулирования </w:t>
            </w:r>
            <w:r w:rsidR="00E65676">
              <w:rPr>
                <w:sz w:val="20"/>
                <w:szCs w:val="20"/>
                <w:lang w:val="ru-RU"/>
              </w:rPr>
              <w:t>в целях</w:t>
            </w:r>
            <w:r w:rsidR="00203B45" w:rsidRPr="00203B45">
              <w:rPr>
                <w:sz w:val="20"/>
                <w:szCs w:val="20"/>
                <w:lang w:val="ru-RU"/>
              </w:rPr>
              <w:t xml:space="preserve"> поощрения сертификации</w:t>
            </w:r>
            <w:r w:rsidR="003A376D">
              <w:rPr>
                <w:sz w:val="20"/>
                <w:szCs w:val="20"/>
                <w:lang w:val="ru-RU"/>
              </w:rPr>
              <w:t>;</w:t>
            </w:r>
            <w:r w:rsidR="00203B45" w:rsidRPr="00203B45">
              <w:rPr>
                <w:sz w:val="20"/>
                <w:szCs w:val="20"/>
                <w:lang w:val="ru-RU"/>
              </w:rPr>
              <w:t xml:space="preserve"> организация </w:t>
            </w:r>
            <w:r w:rsidR="003A376D">
              <w:rPr>
                <w:sz w:val="20"/>
                <w:szCs w:val="20"/>
                <w:lang w:val="ru-RU"/>
              </w:rPr>
              <w:t>ознакомительной</w:t>
            </w:r>
            <w:r w:rsidR="00203B45" w:rsidRPr="00203B45">
              <w:rPr>
                <w:sz w:val="20"/>
                <w:szCs w:val="20"/>
                <w:lang w:val="ru-RU"/>
              </w:rPr>
              <w:t xml:space="preserve"> поездки в соседнюю страну для изучения оперативных и технических аспектов, связанных с внедрением системы сертификации;</w:t>
            </w:r>
          </w:p>
          <w:p w14:paraId="5473FFCD" w14:textId="732039BF" w:rsidR="00C86316" w:rsidRPr="00000209" w:rsidRDefault="001E4343" w:rsidP="004F6B04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000209">
              <w:rPr>
                <w:sz w:val="20"/>
                <w:szCs w:val="20"/>
                <w:lang w:val="ru-RU"/>
              </w:rPr>
              <w:t xml:space="preserve">2.4. </w:t>
            </w:r>
            <w:r w:rsidR="00000209" w:rsidRPr="00000209">
              <w:rPr>
                <w:sz w:val="20"/>
                <w:szCs w:val="20"/>
                <w:lang w:val="ru-RU"/>
              </w:rPr>
              <w:t>проведение 50 учебных сессий для обучения 1000 технических специалистов по ХКВ передовым методам технического обслуживания и безопасной работе с хладагентами с низким ПГП;</w:t>
            </w:r>
          </w:p>
          <w:p w14:paraId="7C0EA247" w14:textId="31977786" w:rsidR="00C86316" w:rsidRPr="00930A91" w:rsidRDefault="001E4343" w:rsidP="004F6B04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930A91">
              <w:rPr>
                <w:sz w:val="20"/>
                <w:szCs w:val="20"/>
                <w:lang w:val="ru-RU"/>
              </w:rPr>
              <w:t xml:space="preserve">2.5. </w:t>
            </w:r>
            <w:r w:rsidR="00930A91" w:rsidRPr="00930A91">
              <w:rPr>
                <w:sz w:val="20"/>
                <w:szCs w:val="20"/>
                <w:lang w:val="ru-RU"/>
              </w:rPr>
              <w:t xml:space="preserve">предоставление баллонов и установок для рекуперации в целях расширения возможностей мастерских по обслуживанию ХКВ и центров утилизации </w:t>
            </w:r>
            <w:r w:rsidR="00A31533">
              <w:rPr>
                <w:sz w:val="20"/>
                <w:szCs w:val="20"/>
                <w:lang w:val="ru-RU"/>
              </w:rPr>
              <w:t xml:space="preserve">в </w:t>
            </w:r>
            <w:r w:rsidR="00255E6E">
              <w:rPr>
                <w:sz w:val="20"/>
                <w:szCs w:val="20"/>
                <w:lang w:val="ru-RU"/>
              </w:rPr>
              <w:t>том, что касается</w:t>
            </w:r>
            <w:r w:rsidR="00930A91" w:rsidRPr="00930A91">
              <w:rPr>
                <w:sz w:val="20"/>
                <w:szCs w:val="20"/>
                <w:lang w:val="ru-RU"/>
              </w:rPr>
              <w:t xml:space="preserve"> безопасной и эффективной рекуперации хладагентов и работе с ними;</w:t>
            </w:r>
          </w:p>
          <w:p w14:paraId="782253D5" w14:textId="20B8236C" w:rsidR="00C86316" w:rsidRPr="00236686" w:rsidRDefault="001E4343" w:rsidP="004F6B04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825CE1">
              <w:rPr>
                <w:sz w:val="20"/>
                <w:szCs w:val="20"/>
                <w:lang w:val="ru-RU"/>
              </w:rPr>
              <w:t>2.6</w:t>
            </w:r>
            <w:r w:rsidR="003A376D" w:rsidRPr="00825CE1">
              <w:rPr>
                <w:sz w:val="20"/>
                <w:szCs w:val="20"/>
                <w:lang w:val="ru-RU"/>
              </w:rPr>
              <w:t>.</w:t>
            </w:r>
            <w:r w:rsidRPr="00825CE1">
              <w:rPr>
                <w:sz w:val="20"/>
                <w:szCs w:val="20"/>
                <w:lang w:val="ru-RU"/>
              </w:rPr>
              <w:t xml:space="preserve"> </w:t>
            </w:r>
            <w:r w:rsidR="00236686" w:rsidRPr="00825CE1">
              <w:rPr>
                <w:sz w:val="20"/>
                <w:szCs w:val="20"/>
                <w:lang w:val="ru-RU"/>
              </w:rPr>
              <w:t>создание центра рекуперации и утилизации в целях повышения эффективности регулирования хладагентов на национальном уровне</w:t>
            </w:r>
            <w:r w:rsidR="003A376D" w:rsidRPr="00825CE1">
              <w:rPr>
                <w:sz w:val="20"/>
                <w:szCs w:val="20"/>
                <w:lang w:val="ru-RU"/>
              </w:rPr>
              <w:t>;</w:t>
            </w:r>
            <w:r w:rsidR="00236686" w:rsidRPr="00825CE1">
              <w:rPr>
                <w:sz w:val="20"/>
                <w:szCs w:val="20"/>
                <w:lang w:val="ru-RU"/>
              </w:rPr>
              <w:t xml:space="preserve"> организация </w:t>
            </w:r>
            <w:r w:rsidR="003A376D">
              <w:rPr>
                <w:sz w:val="20"/>
                <w:szCs w:val="20"/>
                <w:lang w:val="ru-RU"/>
              </w:rPr>
              <w:t>ознакомительной</w:t>
            </w:r>
            <w:r w:rsidR="00236686" w:rsidRPr="00825CE1">
              <w:rPr>
                <w:sz w:val="20"/>
                <w:szCs w:val="20"/>
                <w:lang w:val="ru-RU"/>
              </w:rPr>
              <w:t xml:space="preserve"> поездки в Южную </w:t>
            </w:r>
            <w:r w:rsidR="00236686" w:rsidRPr="00236686">
              <w:rPr>
                <w:sz w:val="20"/>
                <w:szCs w:val="20"/>
                <w:lang w:val="ru-RU"/>
              </w:rPr>
              <w:t xml:space="preserve">Африку для укрепления технического и управленческого потенциала национальных заинтересованных сторон, в ходе которой особое внимание будет уделяться передовому опыту в области материально-технического обеспечения </w:t>
            </w:r>
            <w:r w:rsidR="00825CE1">
              <w:rPr>
                <w:sz w:val="20"/>
                <w:szCs w:val="20"/>
                <w:lang w:val="ru-RU"/>
              </w:rPr>
              <w:t xml:space="preserve">работ по </w:t>
            </w:r>
            <w:r w:rsidR="00236686" w:rsidRPr="00236686">
              <w:rPr>
                <w:sz w:val="20"/>
                <w:szCs w:val="20"/>
                <w:lang w:val="ru-RU"/>
              </w:rPr>
              <w:t>рекуперации, контроля качества и внедрения нормативных рамок;</w:t>
            </w:r>
          </w:p>
          <w:p w14:paraId="33F49FDA" w14:textId="464E48D0" w:rsidR="00C86316" w:rsidRPr="00825CE1" w:rsidRDefault="001E4343" w:rsidP="004F6B04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236686">
              <w:rPr>
                <w:sz w:val="20"/>
                <w:szCs w:val="20"/>
                <w:lang w:val="ru-RU"/>
              </w:rPr>
              <w:t>2.7</w:t>
            </w:r>
            <w:r w:rsidR="003A376D">
              <w:rPr>
                <w:sz w:val="20"/>
                <w:szCs w:val="20"/>
                <w:lang w:val="ru-RU"/>
              </w:rPr>
              <w:t>.</w:t>
            </w:r>
            <w:r w:rsidRPr="00236686">
              <w:rPr>
                <w:sz w:val="20"/>
                <w:szCs w:val="20"/>
                <w:lang w:val="ru-RU"/>
              </w:rPr>
              <w:t xml:space="preserve"> </w:t>
            </w:r>
            <w:r w:rsidR="00236686" w:rsidRPr="00236686">
              <w:rPr>
                <w:sz w:val="20"/>
                <w:szCs w:val="20"/>
                <w:lang w:val="ru-RU"/>
              </w:rPr>
              <w:t>организация просветительских мероприятий, ориентированных на правительственные и государственные заинтересованные стороны, конечных пользователей ХКВ, представителей промышленности и широкую общественность в целях повышения осведомленности и поощрения участия в мероприятиях ПОДПО</w:t>
            </w:r>
            <w:r w:rsidR="00825CE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566" w:type="dxa"/>
          </w:tcPr>
          <w:p w14:paraId="4AA53AD9" w14:textId="711D2201" w:rsidR="000139C8" w:rsidRPr="00122AA3" w:rsidRDefault="00C86316" w:rsidP="004F6B04">
            <w:pPr>
              <w:keepNext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122AA3">
              <w:rPr>
                <w:sz w:val="20"/>
                <w:szCs w:val="20"/>
              </w:rPr>
              <w:t>1</w:t>
            </w:r>
            <w:r w:rsidR="005D7B97">
              <w:rPr>
                <w:sz w:val="20"/>
                <w:szCs w:val="20"/>
                <w:lang w:val="ru-RU"/>
              </w:rPr>
              <w:t> </w:t>
            </w:r>
            <w:r w:rsidRPr="00122AA3">
              <w:rPr>
                <w:sz w:val="20"/>
                <w:szCs w:val="20"/>
              </w:rPr>
              <w:t>662</w:t>
            </w:r>
            <w:r w:rsidR="005D7B97">
              <w:rPr>
                <w:sz w:val="20"/>
                <w:szCs w:val="20"/>
                <w:lang w:val="ru-RU"/>
              </w:rPr>
              <w:t> </w:t>
            </w:r>
            <w:r w:rsidRPr="00122AA3">
              <w:rPr>
                <w:sz w:val="20"/>
                <w:szCs w:val="20"/>
              </w:rPr>
              <w:t>455</w:t>
            </w:r>
          </w:p>
        </w:tc>
        <w:tc>
          <w:tcPr>
            <w:tcW w:w="1440" w:type="dxa"/>
          </w:tcPr>
          <w:p w14:paraId="3FCF69B4" w14:textId="12396FD8" w:rsidR="000139C8" w:rsidRPr="00122AA3" w:rsidRDefault="00D85475" w:rsidP="004F6B04">
            <w:pPr>
              <w:keepNext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122AA3">
              <w:rPr>
                <w:sz w:val="20"/>
                <w:szCs w:val="20"/>
              </w:rPr>
              <w:t>944</w:t>
            </w:r>
            <w:r w:rsidR="005D7B97">
              <w:rPr>
                <w:sz w:val="20"/>
                <w:szCs w:val="20"/>
                <w:lang w:val="ru-RU"/>
              </w:rPr>
              <w:t> </w:t>
            </w:r>
            <w:r w:rsidRPr="00122AA3">
              <w:rPr>
                <w:sz w:val="20"/>
                <w:szCs w:val="20"/>
              </w:rPr>
              <w:t>000</w:t>
            </w:r>
          </w:p>
        </w:tc>
      </w:tr>
      <w:tr w:rsidR="00122AA3" w:rsidRPr="00122AA3" w14:paraId="2586C118" w14:textId="77777777" w:rsidTr="00312F59">
        <w:trPr>
          <w:trHeight w:val="180"/>
        </w:trPr>
        <w:tc>
          <w:tcPr>
            <w:tcW w:w="6799" w:type="dxa"/>
          </w:tcPr>
          <w:p w14:paraId="0FC7C1DB" w14:textId="1B281911" w:rsidR="000139C8" w:rsidRPr="00825CE1" w:rsidRDefault="00B4328B" w:rsidP="000139C8">
            <w:pPr>
              <w:jc w:val="left"/>
              <w:rPr>
                <w:sz w:val="20"/>
                <w:szCs w:val="20"/>
                <w:lang w:val="ru-RU"/>
              </w:rPr>
            </w:pPr>
            <w:r w:rsidRPr="00825CE1">
              <w:rPr>
                <w:b/>
                <w:bCs/>
                <w:sz w:val="20"/>
                <w:szCs w:val="20"/>
                <w:lang w:val="ru-RU"/>
              </w:rPr>
              <w:t xml:space="preserve">3. </w:t>
            </w:r>
            <w:r w:rsidR="00236686" w:rsidRPr="00825CE1">
              <w:rPr>
                <w:b/>
                <w:bCs/>
                <w:sz w:val="20"/>
                <w:szCs w:val="20"/>
                <w:lang w:val="ru-RU"/>
              </w:rPr>
              <w:t>Управление проектом и мониторинг</w:t>
            </w:r>
            <w:r w:rsidR="00236686" w:rsidRPr="00825CE1">
              <w:rPr>
                <w:sz w:val="20"/>
                <w:szCs w:val="20"/>
                <w:lang w:val="ru-RU"/>
              </w:rPr>
              <w:t xml:space="preserve"> (</w:t>
            </w:r>
            <w:r w:rsidR="00236686">
              <w:rPr>
                <w:sz w:val="20"/>
                <w:szCs w:val="20"/>
                <w:lang w:val="ru-RU"/>
              </w:rPr>
              <w:t>см</w:t>
            </w:r>
            <w:r w:rsidR="00236686" w:rsidRPr="00825CE1">
              <w:rPr>
                <w:sz w:val="20"/>
                <w:szCs w:val="20"/>
                <w:lang w:val="ru-RU"/>
              </w:rPr>
              <w:t xml:space="preserve">. </w:t>
            </w:r>
            <w:r w:rsidR="00236686">
              <w:rPr>
                <w:sz w:val="20"/>
                <w:szCs w:val="20"/>
                <w:lang w:val="ru-RU"/>
              </w:rPr>
              <w:t>пункт</w:t>
            </w:r>
            <w:r w:rsidR="00825CE1">
              <w:rPr>
                <w:sz w:val="20"/>
                <w:szCs w:val="20"/>
                <w:lang w:val="ru-RU"/>
              </w:rPr>
              <w:t> </w:t>
            </w:r>
            <w:r w:rsidR="00236686" w:rsidRPr="00825CE1">
              <w:rPr>
                <w:sz w:val="20"/>
                <w:szCs w:val="20"/>
                <w:lang w:val="ru-RU"/>
              </w:rPr>
              <w:t>15)</w:t>
            </w:r>
          </w:p>
        </w:tc>
        <w:tc>
          <w:tcPr>
            <w:tcW w:w="1566" w:type="dxa"/>
          </w:tcPr>
          <w:p w14:paraId="7D649598" w14:textId="16B4BFC3" w:rsidR="000139C8" w:rsidRPr="00122AA3" w:rsidRDefault="009C7EDB" w:rsidP="00807D6B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122AA3">
              <w:rPr>
                <w:sz w:val="20"/>
                <w:szCs w:val="20"/>
              </w:rPr>
              <w:t>193</w:t>
            </w:r>
            <w:r w:rsidR="00236686">
              <w:rPr>
                <w:sz w:val="20"/>
                <w:szCs w:val="20"/>
                <w:lang w:val="ru-RU"/>
              </w:rPr>
              <w:t> </w:t>
            </w:r>
            <w:r w:rsidRPr="00122AA3">
              <w:rPr>
                <w:sz w:val="20"/>
                <w:szCs w:val="20"/>
              </w:rPr>
              <w:t>746</w:t>
            </w:r>
          </w:p>
        </w:tc>
        <w:tc>
          <w:tcPr>
            <w:tcW w:w="1440" w:type="dxa"/>
          </w:tcPr>
          <w:p w14:paraId="16CBDA6A" w14:textId="778810C2" w:rsidR="000139C8" w:rsidRPr="00122AA3" w:rsidRDefault="00E85663" w:rsidP="00807D6B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122AA3">
              <w:rPr>
                <w:sz w:val="20"/>
                <w:szCs w:val="20"/>
              </w:rPr>
              <w:t>106</w:t>
            </w:r>
            <w:r w:rsidR="00236686">
              <w:rPr>
                <w:sz w:val="20"/>
                <w:szCs w:val="20"/>
                <w:lang w:val="ru-RU"/>
              </w:rPr>
              <w:t> </w:t>
            </w:r>
            <w:r w:rsidRPr="00122AA3">
              <w:rPr>
                <w:sz w:val="20"/>
                <w:szCs w:val="20"/>
              </w:rPr>
              <w:t>650</w:t>
            </w:r>
          </w:p>
        </w:tc>
      </w:tr>
      <w:tr w:rsidR="00122AA3" w:rsidRPr="00122AA3" w14:paraId="425062D5" w14:textId="77777777" w:rsidTr="00312F59">
        <w:trPr>
          <w:trHeight w:val="225"/>
        </w:trPr>
        <w:tc>
          <w:tcPr>
            <w:tcW w:w="6799" w:type="dxa"/>
          </w:tcPr>
          <w:p w14:paraId="3CD33746" w14:textId="3A7C2E52" w:rsidR="00F53A78" w:rsidRPr="00236686" w:rsidRDefault="00236686" w:rsidP="00F7503B">
            <w:pPr>
              <w:jc w:val="left"/>
              <w:rPr>
                <w:b/>
                <w:sz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566" w:type="dxa"/>
          </w:tcPr>
          <w:p w14:paraId="0DFC5738" w14:textId="1A55EEB9" w:rsidR="00F53A78" w:rsidRPr="00122AA3" w:rsidRDefault="009C7EDB" w:rsidP="00F7503B">
            <w:pPr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 w:rsidRPr="00122AA3">
              <w:rPr>
                <w:b/>
                <w:bCs/>
                <w:sz w:val="20"/>
                <w:szCs w:val="20"/>
              </w:rPr>
              <w:t>2</w:t>
            </w:r>
            <w:r w:rsidR="0023668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122AA3">
              <w:rPr>
                <w:b/>
                <w:bCs/>
                <w:sz w:val="20"/>
                <w:szCs w:val="20"/>
              </w:rPr>
              <w:t>131</w:t>
            </w:r>
            <w:r w:rsidR="0023668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122AA3">
              <w:rPr>
                <w:b/>
                <w:bCs/>
                <w:sz w:val="20"/>
                <w:szCs w:val="20"/>
              </w:rPr>
              <w:t>201</w:t>
            </w:r>
          </w:p>
        </w:tc>
        <w:tc>
          <w:tcPr>
            <w:tcW w:w="1440" w:type="dxa"/>
          </w:tcPr>
          <w:p w14:paraId="24AAAA34" w14:textId="31985B74" w:rsidR="00F53A78" w:rsidRPr="00122AA3" w:rsidRDefault="00A87BB0" w:rsidP="00807D6B">
            <w:pPr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 w:rsidRPr="00122AA3">
              <w:rPr>
                <w:b/>
                <w:bCs/>
                <w:sz w:val="20"/>
                <w:szCs w:val="20"/>
              </w:rPr>
              <w:t>1</w:t>
            </w:r>
            <w:r w:rsidR="0023668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122AA3">
              <w:rPr>
                <w:b/>
                <w:bCs/>
                <w:sz w:val="20"/>
                <w:szCs w:val="20"/>
              </w:rPr>
              <w:t>173</w:t>
            </w:r>
            <w:r w:rsidR="0023668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122AA3">
              <w:rPr>
                <w:b/>
                <w:bCs/>
                <w:sz w:val="20"/>
                <w:szCs w:val="20"/>
              </w:rPr>
              <w:t>150</w:t>
            </w:r>
          </w:p>
        </w:tc>
      </w:tr>
    </w:tbl>
    <w:p w14:paraId="7DCF43D8" w14:textId="6C565F5D" w:rsidR="00563DA8" w:rsidRPr="00236686" w:rsidRDefault="00236686" w:rsidP="00F7503B">
      <w:pPr>
        <w:keepNext/>
        <w:spacing w:before="240" w:after="240"/>
        <w:rPr>
          <w:i/>
          <w:iCs/>
          <w:lang w:val="en-GB"/>
        </w:rPr>
      </w:pPr>
      <w:bookmarkStart w:id="9" w:name="_Hlk126915749"/>
      <w:bookmarkEnd w:id="8"/>
      <w:r>
        <w:rPr>
          <w:i/>
          <w:iCs/>
          <w:lang w:val="ru-RU"/>
        </w:rPr>
        <w:t>Осуществление</w:t>
      </w:r>
      <w:r w:rsidRPr="00236686">
        <w:rPr>
          <w:i/>
          <w:iCs/>
          <w:lang w:val="en-GB"/>
        </w:rPr>
        <w:t xml:space="preserve"> </w:t>
      </w:r>
      <w:r>
        <w:rPr>
          <w:i/>
          <w:iCs/>
          <w:lang w:val="ru-RU"/>
        </w:rPr>
        <w:t>проекта</w:t>
      </w:r>
      <w:r w:rsidRPr="00236686">
        <w:rPr>
          <w:i/>
          <w:iCs/>
          <w:lang w:val="en-GB"/>
        </w:rPr>
        <w:t xml:space="preserve"> </w:t>
      </w:r>
      <w:r>
        <w:rPr>
          <w:i/>
          <w:iCs/>
          <w:lang w:val="ru-RU"/>
        </w:rPr>
        <w:t>и</w:t>
      </w:r>
      <w:r w:rsidRPr="00236686">
        <w:rPr>
          <w:i/>
          <w:iCs/>
          <w:lang w:val="en-GB"/>
        </w:rPr>
        <w:t xml:space="preserve"> </w:t>
      </w:r>
      <w:r>
        <w:rPr>
          <w:i/>
          <w:iCs/>
          <w:lang w:val="ru-RU"/>
        </w:rPr>
        <w:t>мониторинг</w:t>
      </w:r>
    </w:p>
    <w:bookmarkEnd w:id="9"/>
    <w:p w14:paraId="7E164CAE" w14:textId="02424F93" w:rsidR="00563DA8" w:rsidRPr="009C3D27" w:rsidRDefault="009C3D27" w:rsidP="00807D6B">
      <w:pPr>
        <w:pStyle w:val="Heading1"/>
        <w:rPr>
          <w:lang w:val="ru-RU"/>
        </w:rPr>
      </w:pPr>
      <w:r w:rsidRPr="009C3D27">
        <w:rPr>
          <w:lang w:val="ru-RU"/>
        </w:rPr>
        <w:t>Система, созданная в рамках этапов</w:t>
      </w:r>
      <w:r w:rsidR="00825CE1">
        <w:rPr>
          <w:lang w:val="ru-RU"/>
        </w:rPr>
        <w:t> </w:t>
      </w:r>
      <w:r w:rsidRPr="009C3D27">
        <w:t>I</w:t>
      </w:r>
      <w:r w:rsidRPr="009C3D27">
        <w:rPr>
          <w:lang w:val="ru-RU"/>
        </w:rPr>
        <w:t xml:space="preserve"> и </w:t>
      </w:r>
      <w:r w:rsidRPr="009C3D27">
        <w:t>II</w:t>
      </w:r>
      <w:r w:rsidRPr="009C3D27">
        <w:rPr>
          <w:lang w:val="ru-RU"/>
        </w:rPr>
        <w:t xml:space="preserve"> ПОДПО, будет применяться и на этапе</w:t>
      </w:r>
      <w:r w:rsidR="00825CE1">
        <w:rPr>
          <w:lang w:val="ru-RU"/>
        </w:rPr>
        <w:t> </w:t>
      </w:r>
      <w:r w:rsidRPr="009C3D27">
        <w:t>III</w:t>
      </w:r>
      <w:r w:rsidRPr="009C3D27">
        <w:rPr>
          <w:lang w:val="ru-RU"/>
        </w:rPr>
        <w:t>, при этом НОО и ЮНИДО будут осуществлять деятельность по мониторингу, сообщать о ходе работы и сотрудничать с заинтересованными сторонами в интересах поэтапного отказа от ГХФУ. Сумма расходов на эти мероприятия составляет 193</w:t>
      </w:r>
      <w:r>
        <w:rPr>
          <w:lang w:val="ru-RU"/>
        </w:rPr>
        <w:t> </w:t>
      </w:r>
      <w:r w:rsidRPr="009C3D27">
        <w:rPr>
          <w:lang w:val="ru-RU"/>
        </w:rPr>
        <w:t>746</w:t>
      </w:r>
      <w:r>
        <w:rPr>
          <w:lang w:val="ru-RU"/>
        </w:rPr>
        <w:t> </w:t>
      </w:r>
      <w:r w:rsidRPr="009C3D27">
        <w:rPr>
          <w:lang w:val="ru-RU"/>
        </w:rPr>
        <w:t>долл.</w:t>
      </w:r>
      <w:r>
        <w:rPr>
          <w:lang w:val="ru-RU"/>
        </w:rPr>
        <w:t> </w:t>
      </w:r>
      <w:r w:rsidRPr="009C3D27">
        <w:rPr>
          <w:lang w:val="ru-RU"/>
        </w:rPr>
        <w:t>США</w:t>
      </w:r>
      <w:r>
        <w:rPr>
          <w:lang w:val="ru-RU"/>
        </w:rPr>
        <w:t xml:space="preserve"> </w:t>
      </w:r>
      <w:r w:rsidRPr="009C3D27">
        <w:rPr>
          <w:lang w:val="ru-RU"/>
        </w:rPr>
        <w:t>для ЮНИДО, включая расходы на персонал и консультантов (66</w:t>
      </w:r>
      <w:r>
        <w:rPr>
          <w:lang w:val="ru-RU"/>
        </w:rPr>
        <w:t> </w:t>
      </w:r>
      <w:r w:rsidRPr="009C3D27">
        <w:rPr>
          <w:lang w:val="ru-RU"/>
        </w:rPr>
        <w:t>000</w:t>
      </w:r>
      <w:r>
        <w:rPr>
          <w:lang w:val="ru-RU"/>
        </w:rPr>
        <w:t> </w:t>
      </w:r>
      <w:r w:rsidRPr="009C3D27">
        <w:rPr>
          <w:lang w:val="ru-RU"/>
        </w:rPr>
        <w:t>долл.</w:t>
      </w:r>
      <w:r>
        <w:rPr>
          <w:lang w:val="ru-RU"/>
        </w:rPr>
        <w:t> </w:t>
      </w:r>
      <w:r w:rsidRPr="009C3D27">
        <w:rPr>
          <w:lang w:val="ru-RU"/>
        </w:rPr>
        <w:t>США), поездки (55</w:t>
      </w:r>
      <w:r>
        <w:rPr>
          <w:lang w:val="ru-RU"/>
        </w:rPr>
        <w:t> </w:t>
      </w:r>
      <w:r w:rsidRPr="009C3D27">
        <w:rPr>
          <w:lang w:val="ru-RU"/>
        </w:rPr>
        <w:t>000</w:t>
      </w:r>
      <w:r>
        <w:rPr>
          <w:lang w:val="ru-RU"/>
        </w:rPr>
        <w:t> </w:t>
      </w:r>
      <w:r w:rsidRPr="009C3D27">
        <w:rPr>
          <w:lang w:val="ru-RU"/>
        </w:rPr>
        <w:t>долл.</w:t>
      </w:r>
      <w:r>
        <w:rPr>
          <w:lang w:val="ru-RU"/>
        </w:rPr>
        <w:t> </w:t>
      </w:r>
      <w:r w:rsidRPr="009C3D27">
        <w:rPr>
          <w:lang w:val="ru-RU"/>
        </w:rPr>
        <w:t>США), консультативные совещания (55</w:t>
      </w:r>
      <w:r>
        <w:rPr>
          <w:lang w:val="ru-RU"/>
        </w:rPr>
        <w:t> </w:t>
      </w:r>
      <w:r w:rsidRPr="009C3D27">
        <w:rPr>
          <w:lang w:val="ru-RU"/>
        </w:rPr>
        <w:t>000</w:t>
      </w:r>
      <w:r>
        <w:rPr>
          <w:lang w:val="ru-RU"/>
        </w:rPr>
        <w:t> </w:t>
      </w:r>
      <w:r w:rsidRPr="009C3D27">
        <w:rPr>
          <w:lang w:val="ru-RU"/>
        </w:rPr>
        <w:t>долл.</w:t>
      </w:r>
      <w:r>
        <w:rPr>
          <w:lang w:val="ru-RU"/>
        </w:rPr>
        <w:t> </w:t>
      </w:r>
      <w:r w:rsidRPr="009C3D27">
        <w:rPr>
          <w:lang w:val="ru-RU"/>
        </w:rPr>
        <w:t>США) и прочие издержки (17</w:t>
      </w:r>
      <w:r>
        <w:rPr>
          <w:lang w:val="ru-RU"/>
        </w:rPr>
        <w:t> </w:t>
      </w:r>
      <w:r w:rsidRPr="009C3D27">
        <w:rPr>
          <w:lang w:val="ru-RU"/>
        </w:rPr>
        <w:t>746</w:t>
      </w:r>
      <w:r>
        <w:rPr>
          <w:lang w:val="ru-RU"/>
        </w:rPr>
        <w:t> </w:t>
      </w:r>
      <w:r w:rsidRPr="009C3D27">
        <w:rPr>
          <w:lang w:val="ru-RU"/>
        </w:rPr>
        <w:t>долл.</w:t>
      </w:r>
      <w:r>
        <w:rPr>
          <w:lang w:val="ru-RU"/>
        </w:rPr>
        <w:t> </w:t>
      </w:r>
      <w:r w:rsidRPr="009C3D27">
        <w:rPr>
          <w:lang w:val="ru-RU"/>
        </w:rPr>
        <w:t>США).</w:t>
      </w:r>
    </w:p>
    <w:p w14:paraId="2C318B25" w14:textId="28D6C976" w:rsidR="00563DA8" w:rsidRPr="009C3D27" w:rsidRDefault="009C3D27" w:rsidP="00F7503B">
      <w:pPr>
        <w:keepNext/>
        <w:spacing w:after="240"/>
        <w:outlineLvl w:val="0"/>
        <w:rPr>
          <w:u w:val="single"/>
          <w:lang w:val="ru-RU"/>
        </w:rPr>
      </w:pPr>
      <w:bookmarkStart w:id="10" w:name="_Hlk126915819"/>
      <w:r w:rsidRPr="009C3D27">
        <w:rPr>
          <w:u w:val="single"/>
          <w:lang w:val="ru-RU"/>
        </w:rPr>
        <w:lastRenderedPageBreak/>
        <w:t xml:space="preserve">Общий объем расходов на </w:t>
      </w:r>
      <w:r w:rsidR="00E21ADB">
        <w:rPr>
          <w:u w:val="single"/>
          <w:lang w:val="ru-RU"/>
        </w:rPr>
        <w:t>осуществление</w:t>
      </w:r>
      <w:r w:rsidRPr="009C3D27">
        <w:rPr>
          <w:u w:val="single"/>
          <w:lang w:val="ru-RU"/>
        </w:rPr>
        <w:t xml:space="preserve"> этапа</w:t>
      </w:r>
      <w:r w:rsidR="00E21ADB">
        <w:rPr>
          <w:u w:val="single"/>
          <w:lang w:val="ru-RU"/>
        </w:rPr>
        <w:t> </w:t>
      </w:r>
      <w:r w:rsidRPr="009C3D27">
        <w:rPr>
          <w:u w:val="single"/>
        </w:rPr>
        <w:t>III</w:t>
      </w:r>
      <w:r w:rsidRPr="009C3D27">
        <w:rPr>
          <w:u w:val="single"/>
          <w:lang w:val="ru-RU"/>
        </w:rPr>
        <w:t xml:space="preserve"> плана организационной деятельности по поэтапному отказу от ГХФУ</w:t>
      </w:r>
    </w:p>
    <w:bookmarkEnd w:id="10"/>
    <w:p w14:paraId="03B3D24D" w14:textId="55DADD9D" w:rsidR="00563DA8" w:rsidRPr="005F6126" w:rsidRDefault="005F6126" w:rsidP="00807D6B">
      <w:pPr>
        <w:pStyle w:val="Heading1"/>
        <w:rPr>
          <w:lang w:val="ru-RU"/>
        </w:rPr>
      </w:pPr>
      <w:r w:rsidRPr="005F6126">
        <w:rPr>
          <w:lang w:val="ru-RU"/>
        </w:rPr>
        <w:t xml:space="preserve">Общий объем расходов на </w:t>
      </w:r>
      <w:r w:rsidR="00E21ADB">
        <w:rPr>
          <w:lang w:val="ru-RU"/>
        </w:rPr>
        <w:t>осуществление</w:t>
      </w:r>
      <w:r w:rsidRPr="005F6126">
        <w:rPr>
          <w:lang w:val="ru-RU"/>
        </w:rPr>
        <w:t xml:space="preserve"> этапа</w:t>
      </w:r>
      <w:r w:rsidR="00E21ADB">
        <w:rPr>
          <w:lang w:val="ru-RU"/>
        </w:rPr>
        <w:t> </w:t>
      </w:r>
      <w:r w:rsidRPr="005F6126">
        <w:t>III</w:t>
      </w:r>
      <w:r w:rsidRPr="005F6126">
        <w:rPr>
          <w:lang w:val="ru-RU"/>
        </w:rPr>
        <w:t xml:space="preserve"> ПОДПО для Камеруна и </w:t>
      </w:r>
      <w:r w:rsidR="00255E6E">
        <w:rPr>
          <w:lang w:val="ru-RU"/>
        </w:rPr>
        <w:t>обеспечение</w:t>
      </w:r>
      <w:r w:rsidRPr="005F6126">
        <w:rPr>
          <w:lang w:val="ru-RU"/>
        </w:rPr>
        <w:t xml:space="preserve"> полного </w:t>
      </w:r>
      <w:r w:rsidR="00E21ADB">
        <w:rPr>
          <w:lang w:val="ru-RU"/>
        </w:rPr>
        <w:t xml:space="preserve">вывода </w:t>
      </w:r>
      <w:r w:rsidRPr="005F6126">
        <w:rPr>
          <w:lang w:val="ru-RU"/>
        </w:rPr>
        <w:t xml:space="preserve">ГХФУ </w:t>
      </w:r>
      <w:r w:rsidR="00E21ADB">
        <w:rPr>
          <w:lang w:val="ru-RU"/>
        </w:rPr>
        <w:t xml:space="preserve">из обращения </w:t>
      </w:r>
      <w:r w:rsidRPr="005F6126">
        <w:rPr>
          <w:lang w:val="ru-RU"/>
        </w:rPr>
        <w:t>к 2030</w:t>
      </w:r>
      <w:r w:rsidR="00E21ADB">
        <w:rPr>
          <w:lang w:val="ru-RU"/>
        </w:rPr>
        <w:t> </w:t>
      </w:r>
      <w:r w:rsidRPr="005F6126">
        <w:rPr>
          <w:lang w:val="ru-RU"/>
        </w:rPr>
        <w:t>году оценивается в 2</w:t>
      </w:r>
      <w:r>
        <w:rPr>
          <w:lang w:val="ru-RU"/>
        </w:rPr>
        <w:t> </w:t>
      </w:r>
      <w:r w:rsidRPr="005F6126">
        <w:rPr>
          <w:lang w:val="ru-RU"/>
        </w:rPr>
        <w:t>131</w:t>
      </w:r>
      <w:r>
        <w:rPr>
          <w:lang w:val="ru-RU"/>
        </w:rPr>
        <w:t> </w:t>
      </w:r>
      <w:r w:rsidRPr="005F6126">
        <w:rPr>
          <w:lang w:val="ru-RU"/>
        </w:rPr>
        <w:t>201</w:t>
      </w:r>
      <w:r>
        <w:rPr>
          <w:lang w:val="ru-RU"/>
        </w:rPr>
        <w:t> </w:t>
      </w:r>
      <w:r w:rsidRPr="005F6126">
        <w:rPr>
          <w:lang w:val="ru-RU"/>
        </w:rPr>
        <w:t>долл.</w:t>
      </w:r>
      <w:r>
        <w:rPr>
          <w:lang w:val="ru-RU"/>
        </w:rPr>
        <w:t> </w:t>
      </w:r>
      <w:r w:rsidRPr="005F6126">
        <w:rPr>
          <w:lang w:val="ru-RU"/>
        </w:rPr>
        <w:t xml:space="preserve">США (плюс эксплуатационные расходы учреждения), </w:t>
      </w:r>
      <w:r w:rsidR="00E65676">
        <w:rPr>
          <w:lang w:val="ru-RU"/>
        </w:rPr>
        <w:t>как было первоначально представлено</w:t>
      </w:r>
      <w:r w:rsidRPr="005F6126">
        <w:rPr>
          <w:lang w:val="ru-RU"/>
        </w:rPr>
        <w:t>. Краткая информация о предлагаемых мероприятиях</w:t>
      </w:r>
      <w:r w:rsidR="00E21ADB">
        <w:rPr>
          <w:lang w:val="ru-RU"/>
        </w:rPr>
        <w:t>, а также</w:t>
      </w:r>
      <w:r w:rsidRPr="005F6126">
        <w:rPr>
          <w:lang w:val="ru-RU"/>
        </w:rPr>
        <w:t xml:space="preserve"> разбивк</w:t>
      </w:r>
      <w:r w:rsidR="00E21ADB">
        <w:rPr>
          <w:lang w:val="ru-RU"/>
        </w:rPr>
        <w:t>а</w:t>
      </w:r>
      <w:r w:rsidRPr="005F6126">
        <w:rPr>
          <w:lang w:val="ru-RU"/>
        </w:rPr>
        <w:t xml:space="preserve"> расходов приведен</w:t>
      </w:r>
      <w:r w:rsidR="00E21ADB">
        <w:rPr>
          <w:lang w:val="ru-RU"/>
        </w:rPr>
        <w:t>ы</w:t>
      </w:r>
      <w:r w:rsidRPr="005F6126">
        <w:rPr>
          <w:lang w:val="ru-RU"/>
        </w:rPr>
        <w:t xml:space="preserve"> в таблице</w:t>
      </w:r>
      <w:r>
        <w:rPr>
          <w:lang w:val="ru-RU"/>
        </w:rPr>
        <w:t> </w:t>
      </w:r>
      <w:r w:rsidRPr="005F6126">
        <w:rPr>
          <w:lang w:val="ru-RU"/>
        </w:rPr>
        <w:t>3 выше.</w:t>
      </w:r>
    </w:p>
    <w:p w14:paraId="3AF9BE3A" w14:textId="1B00DB62" w:rsidR="00563DA8" w:rsidRPr="005F6126" w:rsidRDefault="005F6126" w:rsidP="00F7503B">
      <w:pPr>
        <w:keepNext/>
        <w:spacing w:before="240" w:after="240"/>
        <w:rPr>
          <w:lang w:val="ru-RU"/>
        </w:rPr>
      </w:pPr>
      <w:bookmarkStart w:id="11" w:name="_Hlk126915832"/>
      <w:r w:rsidRPr="005F6126">
        <w:rPr>
          <w:u w:val="single"/>
          <w:lang w:val="ru-RU"/>
        </w:rPr>
        <w:t>План освоения первого транша этапа</w:t>
      </w:r>
      <w:r w:rsidR="00E21ADB">
        <w:rPr>
          <w:u w:val="single"/>
          <w:lang w:val="ru-RU"/>
        </w:rPr>
        <w:t> </w:t>
      </w:r>
      <w:r w:rsidRPr="005F6126">
        <w:rPr>
          <w:u w:val="single"/>
        </w:rPr>
        <w:t>III</w:t>
      </w:r>
      <w:r w:rsidRPr="005F6126">
        <w:rPr>
          <w:u w:val="single"/>
          <w:lang w:val="ru-RU"/>
        </w:rPr>
        <w:t xml:space="preserve"> плана организационной деятельности по поэтапному отказу от ГХФУ</w:t>
      </w:r>
    </w:p>
    <w:bookmarkEnd w:id="11"/>
    <w:p w14:paraId="1A038D8A" w14:textId="4874B0FE" w:rsidR="00563DA8" w:rsidRPr="00151E1C" w:rsidRDefault="00151E1C" w:rsidP="00807D6B">
      <w:pPr>
        <w:pStyle w:val="Heading1"/>
        <w:rPr>
          <w:lang w:val="ru-RU"/>
        </w:rPr>
      </w:pPr>
      <w:r w:rsidRPr="00151E1C">
        <w:rPr>
          <w:lang w:val="ru-RU"/>
        </w:rPr>
        <w:t>Первый транш этапа</w:t>
      </w:r>
      <w:r w:rsidR="001D7AF0">
        <w:rPr>
          <w:lang w:val="ru-RU"/>
        </w:rPr>
        <w:t> </w:t>
      </w:r>
      <w:r w:rsidRPr="00151E1C">
        <w:t>II</w:t>
      </w:r>
      <w:r w:rsidR="00E65676">
        <w:t>I</w:t>
      </w:r>
      <w:r w:rsidRPr="00151E1C">
        <w:rPr>
          <w:lang w:val="ru-RU"/>
        </w:rPr>
        <w:t xml:space="preserve"> ПОДПО на общую сумму 1</w:t>
      </w:r>
      <w:r>
        <w:rPr>
          <w:lang w:val="ru-RU"/>
        </w:rPr>
        <w:t> </w:t>
      </w:r>
      <w:r w:rsidRPr="00151E1C">
        <w:rPr>
          <w:lang w:val="ru-RU"/>
        </w:rPr>
        <w:t>173</w:t>
      </w:r>
      <w:r>
        <w:rPr>
          <w:lang w:val="ru-RU"/>
        </w:rPr>
        <w:t> </w:t>
      </w:r>
      <w:r w:rsidRPr="00151E1C">
        <w:rPr>
          <w:lang w:val="ru-RU"/>
        </w:rPr>
        <w:t>150</w:t>
      </w:r>
      <w:r>
        <w:rPr>
          <w:lang w:val="ru-RU"/>
        </w:rPr>
        <w:t> </w:t>
      </w:r>
      <w:r w:rsidRPr="00151E1C">
        <w:rPr>
          <w:lang w:val="ru-RU"/>
        </w:rPr>
        <w:t>долл.</w:t>
      </w:r>
      <w:r>
        <w:rPr>
          <w:lang w:val="ru-RU"/>
        </w:rPr>
        <w:t> </w:t>
      </w:r>
      <w:r w:rsidRPr="00151E1C">
        <w:rPr>
          <w:lang w:val="ru-RU"/>
        </w:rPr>
        <w:t>США будет освоен в период с января 2026</w:t>
      </w:r>
      <w:r w:rsidR="001D7AF0">
        <w:rPr>
          <w:lang w:val="ru-RU"/>
        </w:rPr>
        <w:t xml:space="preserve"> года </w:t>
      </w:r>
      <w:r w:rsidRPr="00151E1C">
        <w:rPr>
          <w:lang w:val="ru-RU"/>
        </w:rPr>
        <w:t>по декабрь 2027</w:t>
      </w:r>
      <w:r w:rsidR="001D7AF0">
        <w:rPr>
          <w:lang w:val="ru-RU"/>
        </w:rPr>
        <w:t> </w:t>
      </w:r>
      <w:r w:rsidRPr="00151E1C">
        <w:rPr>
          <w:lang w:val="ru-RU"/>
        </w:rPr>
        <w:t xml:space="preserve">года. Подробная информация о включенных в первый транш мероприятиях с указанием </w:t>
      </w:r>
      <w:r>
        <w:rPr>
          <w:lang w:val="ru-RU"/>
        </w:rPr>
        <w:t>внесенных</w:t>
      </w:r>
      <w:r w:rsidRPr="00151E1C">
        <w:rPr>
          <w:lang w:val="ru-RU"/>
        </w:rPr>
        <w:t xml:space="preserve"> корректировок и согласованного уровня финансирования </w:t>
      </w:r>
      <w:r w:rsidR="001D7AF0">
        <w:rPr>
          <w:lang w:val="ru-RU"/>
        </w:rPr>
        <w:t>приведена</w:t>
      </w:r>
      <w:r w:rsidRPr="00151E1C">
        <w:rPr>
          <w:lang w:val="ru-RU"/>
        </w:rPr>
        <w:t xml:space="preserve"> в пункте</w:t>
      </w:r>
      <w:r w:rsidR="001D7AF0">
        <w:rPr>
          <w:lang w:val="ru-RU"/>
        </w:rPr>
        <w:t> </w:t>
      </w:r>
      <w:r w:rsidRPr="00151E1C">
        <w:rPr>
          <w:lang w:val="ru-RU"/>
        </w:rPr>
        <w:t>29 ниже.</w:t>
      </w:r>
    </w:p>
    <w:p w14:paraId="1559B224" w14:textId="04771CC4" w:rsidR="00563DA8" w:rsidRPr="00CD1F14" w:rsidRDefault="00CD1F14" w:rsidP="004F6B04">
      <w:pPr>
        <w:keepNext/>
        <w:spacing w:before="360" w:after="240"/>
        <w:jc w:val="center"/>
        <w:rPr>
          <w:b/>
          <w:lang w:val="ru-RU"/>
        </w:rPr>
      </w:pPr>
      <w:bookmarkStart w:id="12" w:name="_Hlk126916095"/>
      <w:r>
        <w:rPr>
          <w:b/>
          <w:lang w:val="ru-RU"/>
        </w:rPr>
        <w:t>КОММЕНТАРИИ И РЕКОМЕНДАЦИЯ СЕКРЕТАРИАТА</w:t>
      </w:r>
    </w:p>
    <w:p w14:paraId="2D13BBBD" w14:textId="6897371C" w:rsidR="00563DA8" w:rsidRPr="00CD1F14" w:rsidRDefault="00CD1F14" w:rsidP="004F6B04">
      <w:pPr>
        <w:keepNext/>
        <w:spacing w:after="240"/>
        <w:rPr>
          <w:b/>
          <w:lang w:val="ru-RU"/>
        </w:rPr>
      </w:pPr>
      <w:r>
        <w:rPr>
          <w:b/>
          <w:lang w:val="ru-RU"/>
        </w:rPr>
        <w:t>КОММЕНТАРИИ</w:t>
      </w:r>
    </w:p>
    <w:bookmarkEnd w:id="12"/>
    <w:p w14:paraId="6915FF06" w14:textId="106450A0" w:rsidR="00563DA8" w:rsidRPr="00D4130C" w:rsidRDefault="00D4130C" w:rsidP="004F6B04">
      <w:pPr>
        <w:pStyle w:val="Heading1"/>
        <w:keepNext/>
        <w:rPr>
          <w:lang w:val="ru-RU"/>
        </w:rPr>
      </w:pPr>
      <w:r w:rsidRPr="00D4130C">
        <w:rPr>
          <w:lang w:val="ru-RU"/>
        </w:rPr>
        <w:t>Секретариат рассмотрел этап</w:t>
      </w:r>
      <w:r w:rsidR="001D7AF0">
        <w:rPr>
          <w:lang w:val="ru-RU"/>
        </w:rPr>
        <w:t> </w:t>
      </w:r>
      <w:r w:rsidRPr="00D4130C">
        <w:t>III</w:t>
      </w:r>
      <w:r w:rsidRPr="00D4130C">
        <w:rPr>
          <w:lang w:val="ru-RU"/>
        </w:rPr>
        <w:t xml:space="preserve"> ПОДПО в свете этапов</w:t>
      </w:r>
      <w:r w:rsidR="001D7AF0">
        <w:rPr>
          <w:lang w:val="ru-RU"/>
        </w:rPr>
        <w:t> </w:t>
      </w:r>
      <w:r w:rsidRPr="00D4130C">
        <w:t>I</w:t>
      </w:r>
      <w:r w:rsidRPr="00D4130C">
        <w:rPr>
          <w:lang w:val="ru-RU"/>
        </w:rPr>
        <w:t xml:space="preserve"> и </w:t>
      </w:r>
      <w:r w:rsidRPr="00D4130C">
        <w:t>II</w:t>
      </w:r>
      <w:r w:rsidRPr="00D4130C">
        <w:rPr>
          <w:lang w:val="ru-RU"/>
        </w:rPr>
        <w:t xml:space="preserve">, политики и руководящих принципов Многостороннего фонда, включая критерии финансирования поэтапного отказа от ГХФУ в секторе потребления </w:t>
      </w:r>
      <w:r w:rsidR="001D7AF0">
        <w:rPr>
          <w:lang w:val="ru-RU"/>
        </w:rPr>
        <w:t>применительно к</w:t>
      </w:r>
      <w:r w:rsidRPr="00D4130C">
        <w:rPr>
          <w:lang w:val="ru-RU"/>
        </w:rPr>
        <w:t xml:space="preserve"> этап</w:t>
      </w:r>
      <w:r w:rsidR="001D7AF0">
        <w:rPr>
          <w:lang w:val="ru-RU"/>
        </w:rPr>
        <w:t>у </w:t>
      </w:r>
      <w:r w:rsidRPr="00D4130C">
        <w:t>II</w:t>
      </w:r>
      <w:r w:rsidRPr="00D4130C">
        <w:rPr>
          <w:lang w:val="ru-RU"/>
        </w:rPr>
        <w:t xml:space="preserve"> ПОДПО (решения 74/50 и 90/31), а также бизнес-план Многостороннего фонда на 2025–2027</w:t>
      </w:r>
      <w:r w:rsidR="001D7AF0">
        <w:rPr>
          <w:lang w:val="ru-RU"/>
        </w:rPr>
        <w:t> </w:t>
      </w:r>
      <w:r w:rsidRPr="00D4130C">
        <w:rPr>
          <w:lang w:val="ru-RU"/>
        </w:rPr>
        <w:t>годы.</w:t>
      </w:r>
    </w:p>
    <w:p w14:paraId="0BE58052" w14:textId="7375BECC" w:rsidR="00563DA8" w:rsidRPr="00D4130C" w:rsidRDefault="00D4130C" w:rsidP="00296847">
      <w:pPr>
        <w:keepNext/>
        <w:spacing w:after="240"/>
        <w:rPr>
          <w:u w:val="single"/>
          <w:lang w:val="ru-RU"/>
        </w:rPr>
      </w:pPr>
      <w:bookmarkStart w:id="13" w:name="_Hlk126916105"/>
      <w:r>
        <w:rPr>
          <w:u w:val="single"/>
          <w:lang w:val="ru-RU"/>
        </w:rPr>
        <w:t>Всеобъемлющая стратегия</w:t>
      </w:r>
    </w:p>
    <w:bookmarkEnd w:id="13"/>
    <w:p w14:paraId="6E50B80C" w14:textId="6033FD3E" w:rsidR="00563DA8" w:rsidRPr="00E03AB4" w:rsidRDefault="00E03AB4" w:rsidP="00807D6B">
      <w:pPr>
        <w:pStyle w:val="Heading1"/>
        <w:rPr>
          <w:lang w:val="ru-RU"/>
        </w:rPr>
      </w:pPr>
      <w:r w:rsidRPr="00E03AB4">
        <w:rPr>
          <w:lang w:val="ru-RU"/>
        </w:rPr>
        <w:t>Правительство Камеруна намерено снизить потребление ГХФУ на 100</w:t>
      </w:r>
      <w:r w:rsidR="001D7AF0">
        <w:rPr>
          <w:lang w:val="fr-FR"/>
        </w:rPr>
        <w:t> </w:t>
      </w:r>
      <w:r w:rsidRPr="00E03AB4">
        <w:rPr>
          <w:lang w:val="ru-RU"/>
        </w:rPr>
        <w:t xml:space="preserve">процентов от установленного для страны базового уровня </w:t>
      </w:r>
      <w:r w:rsidR="00A44FF1" w:rsidRPr="00E03AB4">
        <w:rPr>
          <w:lang w:val="ru-RU"/>
        </w:rPr>
        <w:t>к 2030</w:t>
      </w:r>
      <w:r w:rsidR="00A44FF1">
        <w:rPr>
          <w:lang w:val="fr-FR"/>
        </w:rPr>
        <w:t> </w:t>
      </w:r>
      <w:r w:rsidR="00A44FF1" w:rsidRPr="00E03AB4">
        <w:rPr>
          <w:lang w:val="ru-RU"/>
        </w:rPr>
        <w:t xml:space="preserve">году </w:t>
      </w:r>
      <w:r w:rsidRPr="00E03AB4">
        <w:rPr>
          <w:lang w:val="ru-RU"/>
        </w:rPr>
        <w:t>и поддерживать максимальный годовой объем потребления ГХФУ в период 203</w:t>
      </w:r>
      <w:r>
        <w:rPr>
          <w:lang w:val="ru-RU"/>
        </w:rPr>
        <w:t>0</w:t>
      </w:r>
      <w:r w:rsidRPr="00E03AB4">
        <w:rPr>
          <w:lang w:val="ru-RU"/>
        </w:rPr>
        <w:t>–2040</w:t>
      </w:r>
      <w:r w:rsidR="001D7AF0">
        <w:rPr>
          <w:lang w:val="fr-FR"/>
        </w:rPr>
        <w:t> </w:t>
      </w:r>
      <w:r w:rsidRPr="00E03AB4">
        <w:rPr>
          <w:lang w:val="ru-RU"/>
        </w:rPr>
        <w:t xml:space="preserve">годов на уровне, </w:t>
      </w:r>
      <w:r w:rsidR="003D57CC">
        <w:rPr>
          <w:lang w:val="ru-RU"/>
        </w:rPr>
        <w:t>соответствующем положениям</w:t>
      </w:r>
      <w:r w:rsidRPr="00E03AB4">
        <w:rPr>
          <w:lang w:val="ru-RU"/>
        </w:rPr>
        <w:t xml:space="preserve"> пункт</w:t>
      </w:r>
      <w:r w:rsidR="003D57CC">
        <w:rPr>
          <w:lang w:val="ru-RU"/>
        </w:rPr>
        <w:t>а</w:t>
      </w:r>
      <w:r w:rsidRPr="00E03AB4">
        <w:rPr>
          <w:lang w:val="ru-RU"/>
        </w:rPr>
        <w:t xml:space="preserve"> 8</w:t>
      </w:r>
      <w:r w:rsidR="001600B7">
        <w:rPr>
          <w:lang w:val="ru-RU"/>
        </w:rPr>
        <w:t> </w:t>
      </w:r>
      <w:r w:rsidRPr="00E03AB4">
        <w:t>ter</w:t>
      </w:r>
      <w:r w:rsidR="001600B7">
        <w:rPr>
          <w:lang w:val="ru-RU"/>
        </w:rPr>
        <w:t> </w:t>
      </w:r>
      <w:r w:rsidRPr="00E03AB4">
        <w:t>e</w:t>
      </w:r>
      <w:r w:rsidRPr="00E03AB4">
        <w:rPr>
          <w:lang w:val="ru-RU"/>
        </w:rPr>
        <w:t>)</w:t>
      </w:r>
      <w:r w:rsidR="001600B7">
        <w:rPr>
          <w:lang w:val="ru-RU"/>
        </w:rPr>
        <w:t> </w:t>
      </w:r>
      <w:r w:rsidRPr="00E03AB4">
        <w:t>i</w:t>
      </w:r>
      <w:r w:rsidRPr="00E03AB4">
        <w:rPr>
          <w:lang w:val="ru-RU"/>
        </w:rPr>
        <w:t>) статьи</w:t>
      </w:r>
      <w:r w:rsidR="001D7AF0">
        <w:rPr>
          <w:lang w:val="fr-FR"/>
        </w:rPr>
        <w:t> </w:t>
      </w:r>
      <w:r w:rsidRPr="00E03AB4">
        <w:rPr>
          <w:lang w:val="ru-RU"/>
        </w:rPr>
        <w:t>5 Монреальского протокола</w:t>
      </w:r>
      <w:r w:rsidRPr="00122AA3">
        <w:rPr>
          <w:vertAlign w:val="superscript"/>
        </w:rPr>
        <w:footnoteReference w:id="7"/>
      </w:r>
      <w:r w:rsidRPr="00E03AB4">
        <w:rPr>
          <w:lang w:val="ru-RU"/>
        </w:rPr>
        <w:t>.</w:t>
      </w:r>
      <w:r w:rsidR="001600B7" w:rsidRPr="001600B7">
        <w:rPr>
          <w:lang w:val="ru-RU"/>
        </w:rPr>
        <w:t xml:space="preserve"> </w:t>
      </w:r>
      <w:r w:rsidR="003D57CC">
        <w:rPr>
          <w:lang w:val="ru-RU"/>
        </w:rPr>
        <w:t>Согласно</w:t>
      </w:r>
      <w:r w:rsidR="001600B7" w:rsidRPr="001600B7">
        <w:rPr>
          <w:lang w:val="ru-RU"/>
        </w:rPr>
        <w:t xml:space="preserve"> требованиям Монреальского протокола</w:t>
      </w:r>
      <w:r w:rsidR="00790873">
        <w:rPr>
          <w:lang w:val="ru-RU"/>
        </w:rPr>
        <w:t>,</w:t>
      </w:r>
      <w:r w:rsidR="001600B7" w:rsidRPr="001600B7">
        <w:rPr>
          <w:lang w:val="ru-RU"/>
        </w:rPr>
        <w:t xml:space="preserve"> правительство продолжит взаимодействовать с национальными заинтересованными сторонами с целью разработки нормативно</w:t>
      </w:r>
      <w:r w:rsidR="00D32B17">
        <w:rPr>
          <w:lang w:val="ru-RU"/>
        </w:rPr>
        <w:t>-правовой</w:t>
      </w:r>
      <w:r w:rsidR="001600B7" w:rsidRPr="001600B7">
        <w:rPr>
          <w:lang w:val="ru-RU"/>
        </w:rPr>
        <w:t xml:space="preserve"> основы для </w:t>
      </w:r>
      <w:r w:rsidR="003D57CC">
        <w:rPr>
          <w:lang w:val="ru-RU"/>
        </w:rPr>
        <w:t>регулирования</w:t>
      </w:r>
      <w:r w:rsidR="001600B7" w:rsidRPr="001600B7">
        <w:rPr>
          <w:lang w:val="ru-RU"/>
        </w:rPr>
        <w:t xml:space="preserve"> использования ГХФУ, импортир</w:t>
      </w:r>
      <w:r w:rsidR="003D57CC">
        <w:rPr>
          <w:lang w:val="ru-RU"/>
        </w:rPr>
        <w:t>уемых</w:t>
      </w:r>
      <w:r w:rsidR="001600B7" w:rsidRPr="001600B7">
        <w:rPr>
          <w:lang w:val="ru-RU"/>
        </w:rPr>
        <w:t xml:space="preserve"> в период 2030–2040</w:t>
      </w:r>
      <w:r w:rsidR="001D7AF0">
        <w:rPr>
          <w:lang w:val="fr-FR"/>
        </w:rPr>
        <w:t> </w:t>
      </w:r>
      <w:r w:rsidR="001600B7" w:rsidRPr="001600B7">
        <w:rPr>
          <w:lang w:val="ru-RU"/>
        </w:rPr>
        <w:t>годов.</w:t>
      </w:r>
    </w:p>
    <w:p w14:paraId="29B191FB" w14:textId="085ADB28" w:rsidR="00563DA8" w:rsidRPr="0048051E" w:rsidRDefault="0048051E" w:rsidP="00807D6B">
      <w:pPr>
        <w:pStyle w:val="Heading1"/>
        <w:spacing w:after="0"/>
        <w:rPr>
          <w:lang w:val="ru-RU"/>
        </w:rPr>
      </w:pPr>
      <w:r w:rsidRPr="0048051E">
        <w:rPr>
          <w:lang w:val="ru-RU"/>
        </w:rPr>
        <w:t>В соответствии с решением 86/51 для целей рассмотрения вопроса о последнем транше ПОДПО для Камеруна правительство согласилось представить подробное описание действующей нормативно-правовой основы для осуществления мер по обеспечению соответствия потребления ГХФУ в период 2030–2040</w:t>
      </w:r>
      <w:r>
        <w:rPr>
          <w:lang w:val="ru-RU"/>
        </w:rPr>
        <w:t> </w:t>
      </w:r>
      <w:r w:rsidRPr="0048051E">
        <w:rPr>
          <w:lang w:val="ru-RU"/>
        </w:rPr>
        <w:t xml:space="preserve">годов </w:t>
      </w:r>
      <w:r>
        <w:rPr>
          <w:lang w:val="ru-RU"/>
        </w:rPr>
        <w:t>положениям</w:t>
      </w:r>
      <w:r w:rsidRPr="0048051E">
        <w:rPr>
          <w:lang w:val="ru-RU"/>
        </w:rPr>
        <w:t xml:space="preserve"> пункта 8</w:t>
      </w:r>
      <w:r>
        <w:rPr>
          <w:lang w:val="ru-RU"/>
        </w:rPr>
        <w:t> </w:t>
      </w:r>
      <w:r w:rsidRPr="0048051E">
        <w:t>ter</w:t>
      </w:r>
      <w:r>
        <w:rPr>
          <w:lang w:val="ru-RU"/>
        </w:rPr>
        <w:t> </w:t>
      </w:r>
      <w:r w:rsidRPr="0048051E">
        <w:t>e</w:t>
      </w:r>
      <w:r w:rsidRPr="0048051E">
        <w:rPr>
          <w:lang w:val="ru-RU"/>
        </w:rPr>
        <w:t>)</w:t>
      </w:r>
      <w:r>
        <w:rPr>
          <w:lang w:val="ru-RU"/>
        </w:rPr>
        <w:t> </w:t>
      </w:r>
      <w:r w:rsidRPr="0048051E">
        <w:t>i</w:t>
      </w:r>
      <w:r w:rsidRPr="0048051E">
        <w:rPr>
          <w:lang w:val="ru-RU"/>
        </w:rPr>
        <w:t>) статьи</w:t>
      </w:r>
      <w:r>
        <w:rPr>
          <w:lang w:val="ru-RU"/>
        </w:rPr>
        <w:t> </w:t>
      </w:r>
      <w:r w:rsidRPr="0048051E">
        <w:rPr>
          <w:lang w:val="ru-RU"/>
        </w:rPr>
        <w:t xml:space="preserve">5 Монреальского протокола, а также предлагаемые изменения в его </w:t>
      </w:r>
      <w:r w:rsidR="00790873">
        <w:rPr>
          <w:lang w:val="ru-RU"/>
        </w:rPr>
        <w:t>с</w:t>
      </w:r>
      <w:r w:rsidRPr="0048051E">
        <w:rPr>
          <w:lang w:val="ru-RU"/>
        </w:rPr>
        <w:t>оглашении с Исполнительным комитетом на период после 2030</w:t>
      </w:r>
      <w:r>
        <w:rPr>
          <w:lang w:val="ru-RU"/>
        </w:rPr>
        <w:t> </w:t>
      </w:r>
      <w:r w:rsidRPr="0048051E">
        <w:rPr>
          <w:lang w:val="ru-RU"/>
        </w:rPr>
        <w:t xml:space="preserve">года, в случае если Камерун </w:t>
      </w:r>
      <w:r w:rsidR="00254913" w:rsidRPr="00254913">
        <w:rPr>
          <w:lang w:val="ru-RU"/>
        </w:rPr>
        <w:t xml:space="preserve">планирует </w:t>
      </w:r>
      <w:r w:rsidR="00254913">
        <w:rPr>
          <w:lang w:val="ru-RU"/>
        </w:rPr>
        <w:t>иметь</w:t>
      </w:r>
      <w:r w:rsidR="00254913" w:rsidRPr="00254913">
        <w:rPr>
          <w:lang w:val="ru-RU"/>
        </w:rPr>
        <w:t xml:space="preserve"> в период 2030–2040 годов уровень потребления, предусмотренный</w:t>
      </w:r>
      <w:r w:rsidRPr="0048051E">
        <w:rPr>
          <w:lang w:val="ru-RU"/>
        </w:rPr>
        <w:t xml:space="preserve"> пункт</w:t>
      </w:r>
      <w:r w:rsidR="00254913">
        <w:rPr>
          <w:lang w:val="ru-RU"/>
        </w:rPr>
        <w:t>ом</w:t>
      </w:r>
      <w:r w:rsidRPr="0048051E">
        <w:rPr>
          <w:lang w:val="ru-RU"/>
        </w:rPr>
        <w:t xml:space="preserve"> 8</w:t>
      </w:r>
      <w:r>
        <w:rPr>
          <w:lang w:val="ru-RU"/>
        </w:rPr>
        <w:t> </w:t>
      </w:r>
      <w:r w:rsidRPr="0048051E">
        <w:t>ter</w:t>
      </w:r>
      <w:r>
        <w:rPr>
          <w:lang w:val="ru-RU"/>
        </w:rPr>
        <w:t> </w:t>
      </w:r>
      <w:r w:rsidRPr="0048051E">
        <w:t>e</w:t>
      </w:r>
      <w:r w:rsidRPr="0048051E">
        <w:rPr>
          <w:lang w:val="ru-RU"/>
        </w:rPr>
        <w:t>)</w:t>
      </w:r>
      <w:r>
        <w:rPr>
          <w:lang w:val="ru-RU"/>
        </w:rPr>
        <w:t> </w:t>
      </w:r>
      <w:r w:rsidRPr="0048051E">
        <w:t>i</w:t>
      </w:r>
      <w:r w:rsidRPr="0048051E">
        <w:rPr>
          <w:lang w:val="ru-RU"/>
        </w:rPr>
        <w:t>) статьи</w:t>
      </w:r>
      <w:r w:rsidR="00790873">
        <w:rPr>
          <w:lang w:val="ru-RU"/>
        </w:rPr>
        <w:t> </w:t>
      </w:r>
      <w:r w:rsidRPr="0048051E">
        <w:rPr>
          <w:lang w:val="ru-RU"/>
        </w:rPr>
        <w:t>5 Монреальского протокола.</w:t>
      </w:r>
    </w:p>
    <w:p w14:paraId="2A7B1831" w14:textId="77777777" w:rsidR="00580FFC" w:rsidRPr="0048051E" w:rsidRDefault="00580FFC" w:rsidP="00580FFC">
      <w:pPr>
        <w:rPr>
          <w:lang w:val="ru-RU"/>
        </w:rPr>
      </w:pPr>
    </w:p>
    <w:p w14:paraId="1B82E8CF" w14:textId="51769CB3" w:rsidR="00580FFC" w:rsidRPr="008162C1" w:rsidRDefault="008162C1" w:rsidP="00265F2A">
      <w:pPr>
        <w:pStyle w:val="Heading1"/>
        <w:rPr>
          <w:lang w:val="ru-RU"/>
        </w:rPr>
      </w:pPr>
      <w:r w:rsidRPr="008162C1">
        <w:rPr>
          <w:lang w:val="ru-RU"/>
        </w:rPr>
        <w:t xml:space="preserve">Согласно пересмотренному плану </w:t>
      </w:r>
      <w:r>
        <w:rPr>
          <w:lang w:val="ru-RU"/>
        </w:rPr>
        <w:t>выдачи</w:t>
      </w:r>
      <w:r w:rsidRPr="008162C1">
        <w:rPr>
          <w:lang w:val="ru-RU"/>
        </w:rPr>
        <w:t xml:space="preserve"> траншей, последний транш этапа</w:t>
      </w:r>
      <w:r w:rsidR="00EA76FC">
        <w:rPr>
          <w:lang w:val="ru-RU"/>
        </w:rPr>
        <w:t> </w:t>
      </w:r>
      <w:r w:rsidRPr="008162C1">
        <w:rPr>
          <w:lang w:val="ru-RU"/>
        </w:rPr>
        <w:t xml:space="preserve">II должен быть </w:t>
      </w:r>
      <w:r w:rsidR="00EA76FC">
        <w:rPr>
          <w:lang w:val="ru-RU"/>
        </w:rPr>
        <w:t>предоставлен</w:t>
      </w:r>
      <w:r w:rsidRPr="008162C1">
        <w:rPr>
          <w:lang w:val="ru-RU"/>
        </w:rPr>
        <w:t xml:space="preserve"> </w:t>
      </w:r>
      <w:r w:rsidR="00EA76FC" w:rsidRPr="008162C1">
        <w:rPr>
          <w:lang w:val="ru-RU"/>
        </w:rPr>
        <w:t>не в 2030</w:t>
      </w:r>
      <w:r w:rsidR="00EA76FC">
        <w:rPr>
          <w:lang w:val="ru-RU"/>
        </w:rPr>
        <w:t> </w:t>
      </w:r>
      <w:r w:rsidR="00EA76FC" w:rsidRPr="008162C1">
        <w:rPr>
          <w:lang w:val="ru-RU"/>
        </w:rPr>
        <w:t>году</w:t>
      </w:r>
      <w:r w:rsidR="00EA76FC">
        <w:rPr>
          <w:lang w:val="ru-RU"/>
        </w:rPr>
        <w:t>, а</w:t>
      </w:r>
      <w:r w:rsidR="00EA76FC" w:rsidRPr="008162C1">
        <w:rPr>
          <w:lang w:val="ru-RU"/>
        </w:rPr>
        <w:t xml:space="preserve"> </w:t>
      </w:r>
      <w:r w:rsidRPr="008162C1">
        <w:rPr>
          <w:lang w:val="ru-RU"/>
        </w:rPr>
        <w:t>в 2029</w:t>
      </w:r>
      <w:r w:rsidR="00EA76FC">
        <w:rPr>
          <w:lang w:val="ru-RU"/>
        </w:rPr>
        <w:t> </w:t>
      </w:r>
      <w:r w:rsidRPr="008162C1">
        <w:rPr>
          <w:lang w:val="ru-RU"/>
        </w:rPr>
        <w:t>году.</w:t>
      </w:r>
      <w:r w:rsidR="00BF5C9F" w:rsidRPr="00BF5C9F">
        <w:rPr>
          <w:lang w:val="ru-RU"/>
        </w:rPr>
        <w:t xml:space="preserve"> Учитывая, что к 1</w:t>
      </w:r>
      <w:r w:rsidR="00BF5C9F">
        <w:rPr>
          <w:lang w:val="fr-FR"/>
        </w:rPr>
        <w:t> </w:t>
      </w:r>
      <w:r w:rsidR="00BF5C9F" w:rsidRPr="00BF5C9F">
        <w:rPr>
          <w:lang w:val="ru-RU"/>
        </w:rPr>
        <w:t>января 2028</w:t>
      </w:r>
      <w:r w:rsidR="00BF5C9F">
        <w:rPr>
          <w:lang w:val="fr-FR"/>
        </w:rPr>
        <w:t> </w:t>
      </w:r>
      <w:r w:rsidR="00BF5C9F" w:rsidRPr="00BF5C9F">
        <w:rPr>
          <w:lang w:val="ru-RU"/>
        </w:rPr>
        <w:t>года потребление ГХФУ должно быть снижено на 91,9</w:t>
      </w:r>
      <w:r w:rsidR="00BF5C9F">
        <w:rPr>
          <w:lang w:val="fr-FR"/>
        </w:rPr>
        <w:t> </w:t>
      </w:r>
      <w:r w:rsidR="00BF5C9F" w:rsidRPr="00BF5C9F">
        <w:rPr>
          <w:lang w:val="ru-RU"/>
        </w:rPr>
        <w:t>процента от базового уровня, а к 1</w:t>
      </w:r>
      <w:r w:rsidR="00BF5C9F">
        <w:rPr>
          <w:lang w:val="fr-FR"/>
        </w:rPr>
        <w:t> </w:t>
      </w:r>
      <w:r w:rsidR="00BF5C9F" w:rsidRPr="00BF5C9F">
        <w:rPr>
          <w:lang w:val="ru-RU"/>
        </w:rPr>
        <w:t>января 2029</w:t>
      </w:r>
      <w:r w:rsidR="00BF5C9F">
        <w:t> </w:t>
      </w:r>
      <w:r w:rsidR="00BF5C9F" w:rsidRPr="00BF5C9F">
        <w:rPr>
          <w:lang w:val="ru-RU"/>
        </w:rPr>
        <w:t>года</w:t>
      </w:r>
      <w:r w:rsidR="00BF5C9F">
        <w:rPr>
          <w:lang w:val="fr-FR"/>
        </w:rPr>
        <w:t> </w:t>
      </w:r>
      <w:r w:rsidR="00EC7BA6" w:rsidRPr="00EC7BA6">
        <w:rPr>
          <w:lang w:val="ru-RU"/>
        </w:rPr>
        <w:t>—</w:t>
      </w:r>
      <w:r w:rsidR="00A44FF1">
        <w:rPr>
          <w:lang w:val="ru-RU"/>
        </w:rPr>
        <w:t> </w:t>
      </w:r>
      <w:r w:rsidR="00BF5C9F" w:rsidRPr="00BF5C9F">
        <w:rPr>
          <w:lang w:val="ru-RU"/>
        </w:rPr>
        <w:t>на 97,5</w:t>
      </w:r>
      <w:r w:rsidR="00BF5C9F">
        <w:rPr>
          <w:lang w:val="fr-FR"/>
        </w:rPr>
        <w:t> </w:t>
      </w:r>
      <w:r w:rsidR="00BF5C9F" w:rsidRPr="00BF5C9F">
        <w:rPr>
          <w:lang w:val="ru-RU"/>
        </w:rPr>
        <w:t xml:space="preserve">процента, большинство основных мероприятий необходимо </w:t>
      </w:r>
      <w:r w:rsidR="00EA76FC">
        <w:rPr>
          <w:lang w:val="ru-RU"/>
        </w:rPr>
        <w:t>завершить</w:t>
      </w:r>
      <w:r w:rsidR="00BF5C9F" w:rsidRPr="00BF5C9F">
        <w:rPr>
          <w:lang w:val="ru-RU"/>
        </w:rPr>
        <w:t xml:space="preserve"> до этого срока. </w:t>
      </w:r>
      <w:r w:rsidR="00EA76FC">
        <w:rPr>
          <w:lang w:val="ru-RU"/>
        </w:rPr>
        <w:t xml:space="preserve">В связи </w:t>
      </w:r>
      <w:r w:rsidR="00EA76FC">
        <w:rPr>
          <w:lang w:val="ru-RU"/>
        </w:rPr>
        <w:lastRenderedPageBreak/>
        <w:t>с этим</w:t>
      </w:r>
      <w:r w:rsidR="00BF5C9F" w:rsidRPr="00BF5C9F">
        <w:rPr>
          <w:lang w:val="ru-RU"/>
        </w:rPr>
        <w:t xml:space="preserve"> для целей осуществления последних платежей было решено</w:t>
      </w:r>
      <w:r w:rsidR="0037580A">
        <w:rPr>
          <w:lang w:val="ru-RU"/>
        </w:rPr>
        <w:t>,</w:t>
      </w:r>
      <w:r w:rsidR="00BF5C9F" w:rsidRPr="00BF5C9F">
        <w:rPr>
          <w:lang w:val="ru-RU"/>
        </w:rPr>
        <w:t xml:space="preserve"> </w:t>
      </w:r>
      <w:r w:rsidR="00E17AB5">
        <w:rPr>
          <w:lang w:val="ru-RU"/>
        </w:rPr>
        <w:t>вопреки обычной практике</w:t>
      </w:r>
      <w:r w:rsidR="0037580A">
        <w:rPr>
          <w:lang w:val="ru-RU"/>
        </w:rPr>
        <w:t>,</w:t>
      </w:r>
      <w:r w:rsidR="00E17AB5">
        <w:rPr>
          <w:lang w:val="ru-RU"/>
        </w:rPr>
        <w:t xml:space="preserve"> предоставить</w:t>
      </w:r>
      <w:r w:rsidR="00BF5C9F" w:rsidRPr="00BF5C9F">
        <w:rPr>
          <w:lang w:val="ru-RU"/>
        </w:rPr>
        <w:t xml:space="preserve"> последний транш не в 2030</w:t>
      </w:r>
      <w:r w:rsidR="00BF5C9F">
        <w:rPr>
          <w:lang w:val="ru-RU"/>
        </w:rPr>
        <w:t> </w:t>
      </w:r>
      <w:r w:rsidR="00BF5C9F" w:rsidRPr="00BF5C9F">
        <w:rPr>
          <w:lang w:val="ru-RU"/>
        </w:rPr>
        <w:t>году, а в 2029</w:t>
      </w:r>
      <w:r w:rsidR="00BF5C9F">
        <w:rPr>
          <w:lang w:val="ru-RU"/>
        </w:rPr>
        <w:t> </w:t>
      </w:r>
      <w:r w:rsidR="00BF5C9F" w:rsidRPr="00BF5C9F">
        <w:rPr>
          <w:lang w:val="ru-RU"/>
        </w:rPr>
        <w:t>году.</w:t>
      </w:r>
    </w:p>
    <w:p w14:paraId="1C3A1A22" w14:textId="52CD0018" w:rsidR="00563DA8" w:rsidRPr="00BF5C9F" w:rsidRDefault="00BF5C9F" w:rsidP="00296847">
      <w:pPr>
        <w:pStyle w:val="Heading1"/>
        <w:keepNext/>
        <w:numPr>
          <w:ilvl w:val="0"/>
          <w:numId w:val="0"/>
        </w:numPr>
        <w:spacing w:before="240"/>
        <w:rPr>
          <w:lang w:val="en-GB"/>
        </w:rPr>
      </w:pPr>
      <w:bookmarkStart w:id="14" w:name="_Hlk126916111"/>
      <w:r w:rsidRPr="00BF5C9F">
        <w:rPr>
          <w:u w:val="single"/>
          <w:lang w:val="ru-RU"/>
        </w:rPr>
        <w:t>Нормативно</w:t>
      </w:r>
      <w:r w:rsidRPr="00BF5C9F">
        <w:rPr>
          <w:u w:val="single"/>
          <w:lang w:val="en-GB"/>
        </w:rPr>
        <w:t>-</w:t>
      </w:r>
      <w:r w:rsidRPr="00BF5C9F">
        <w:rPr>
          <w:u w:val="single"/>
          <w:lang w:val="ru-RU"/>
        </w:rPr>
        <w:t>правовая</w:t>
      </w:r>
      <w:r w:rsidRPr="00BF5C9F">
        <w:rPr>
          <w:u w:val="single"/>
          <w:lang w:val="en-GB"/>
        </w:rPr>
        <w:t xml:space="preserve"> </w:t>
      </w:r>
      <w:r w:rsidRPr="00BF5C9F">
        <w:rPr>
          <w:u w:val="single"/>
          <w:lang w:val="ru-RU"/>
        </w:rPr>
        <w:t>основа</w:t>
      </w:r>
    </w:p>
    <w:p w14:paraId="7C095CEB" w14:textId="708FC328" w:rsidR="00563DA8" w:rsidRPr="00F03521" w:rsidRDefault="00F03521" w:rsidP="00E24FD5">
      <w:pPr>
        <w:pStyle w:val="Heading1"/>
        <w:rPr>
          <w:lang w:val="ru-RU"/>
        </w:rPr>
      </w:pPr>
      <w:r w:rsidRPr="00F03521">
        <w:rPr>
          <w:lang w:val="ru-RU"/>
        </w:rPr>
        <w:t>Правительство Камеруна ввело квоты на импорт ГХФУ в 2025</w:t>
      </w:r>
      <w:r w:rsidR="00E17AB5">
        <w:rPr>
          <w:lang w:val="ru-RU"/>
        </w:rPr>
        <w:t> </w:t>
      </w:r>
      <w:r w:rsidRPr="00F03521">
        <w:rPr>
          <w:lang w:val="ru-RU"/>
        </w:rPr>
        <w:t>году в размере 22,20</w:t>
      </w:r>
      <w:r w:rsidR="00E17AB5">
        <w:rPr>
          <w:lang w:val="ru-RU"/>
        </w:rPr>
        <w:t> </w:t>
      </w:r>
      <w:r w:rsidRPr="00F03521">
        <w:rPr>
          <w:lang w:val="ru-RU"/>
        </w:rPr>
        <w:t xml:space="preserve">тонны ОРС в соответствии с целевыми показателями, </w:t>
      </w:r>
      <w:r w:rsidR="00F34E14">
        <w:rPr>
          <w:lang w:val="ru-RU"/>
        </w:rPr>
        <w:t>определенными</w:t>
      </w:r>
      <w:r w:rsidRPr="00F03521">
        <w:rPr>
          <w:lang w:val="ru-RU"/>
        </w:rPr>
        <w:t xml:space="preserve"> на </w:t>
      </w:r>
      <w:r w:rsidR="00E54428">
        <w:rPr>
          <w:lang w:val="ru-RU"/>
        </w:rPr>
        <w:t>указанный</w:t>
      </w:r>
      <w:r w:rsidRPr="00F03521">
        <w:rPr>
          <w:lang w:val="ru-RU"/>
        </w:rPr>
        <w:t xml:space="preserve"> год в его </w:t>
      </w:r>
      <w:r w:rsidR="00F34E14">
        <w:rPr>
          <w:lang w:val="ru-RU"/>
        </w:rPr>
        <w:t>с</w:t>
      </w:r>
      <w:r w:rsidRPr="00F03521">
        <w:rPr>
          <w:lang w:val="ru-RU"/>
        </w:rPr>
        <w:t>оглашении с Исполнительным комитетом</w:t>
      </w:r>
      <w:r w:rsidR="00F34E14">
        <w:rPr>
          <w:lang w:val="ru-RU"/>
        </w:rPr>
        <w:t xml:space="preserve"> по</w:t>
      </w:r>
      <w:r w:rsidRPr="00F03521">
        <w:rPr>
          <w:lang w:val="ru-RU"/>
        </w:rPr>
        <w:t xml:space="preserve"> этап</w:t>
      </w:r>
      <w:r w:rsidR="00F34E14">
        <w:rPr>
          <w:lang w:val="ru-RU"/>
        </w:rPr>
        <w:t>у</w:t>
      </w:r>
      <w:r>
        <w:rPr>
          <w:lang w:val="ru-RU"/>
        </w:rPr>
        <w:t> </w:t>
      </w:r>
      <w:r w:rsidRPr="00F03521">
        <w:t>II</w:t>
      </w:r>
      <w:r w:rsidRPr="00F03521">
        <w:rPr>
          <w:lang w:val="ru-RU"/>
        </w:rPr>
        <w:t xml:space="preserve"> ПОДПО. Квоты на последующие годы </w:t>
      </w:r>
      <w:r w:rsidR="00F34E14">
        <w:rPr>
          <w:lang w:val="ru-RU"/>
        </w:rPr>
        <w:t xml:space="preserve">также </w:t>
      </w:r>
      <w:r w:rsidRPr="00F03521">
        <w:rPr>
          <w:lang w:val="ru-RU"/>
        </w:rPr>
        <w:t xml:space="preserve">будут </w:t>
      </w:r>
      <w:r w:rsidR="001C1DE2">
        <w:rPr>
          <w:lang w:val="ru-RU"/>
        </w:rPr>
        <w:t>устанавливаться</w:t>
      </w:r>
      <w:r w:rsidRPr="00F03521">
        <w:rPr>
          <w:lang w:val="ru-RU"/>
        </w:rPr>
        <w:t xml:space="preserve"> на основании целевых показателей, </w:t>
      </w:r>
      <w:r w:rsidR="00E54428">
        <w:rPr>
          <w:lang w:val="ru-RU"/>
        </w:rPr>
        <w:t>изложенных</w:t>
      </w:r>
      <w:r w:rsidRPr="00F03521">
        <w:rPr>
          <w:lang w:val="ru-RU"/>
        </w:rPr>
        <w:t xml:space="preserve"> в </w:t>
      </w:r>
      <w:r w:rsidR="00F34E14">
        <w:rPr>
          <w:lang w:val="ru-RU"/>
        </w:rPr>
        <w:t>с</w:t>
      </w:r>
      <w:r w:rsidRPr="00F03521">
        <w:rPr>
          <w:lang w:val="ru-RU"/>
        </w:rPr>
        <w:t>оглашении между правительством Камеруна и Исполнительным комитетом по этапу</w:t>
      </w:r>
      <w:r>
        <w:rPr>
          <w:lang w:val="ru-RU"/>
        </w:rPr>
        <w:t> </w:t>
      </w:r>
      <w:r w:rsidRPr="00F03521">
        <w:t>III</w:t>
      </w:r>
      <w:r w:rsidRPr="00F03521">
        <w:rPr>
          <w:lang w:val="ru-RU"/>
        </w:rPr>
        <w:t xml:space="preserve"> ПОДПО.</w:t>
      </w:r>
    </w:p>
    <w:bookmarkEnd w:id="14"/>
    <w:p w14:paraId="167A9719" w14:textId="779BA97E" w:rsidR="00164102" w:rsidRPr="00596B5E" w:rsidRDefault="0051349E" w:rsidP="00807D6B">
      <w:pPr>
        <w:pStyle w:val="Heading1"/>
        <w:rPr>
          <w:lang w:val="ru-RU"/>
        </w:rPr>
      </w:pPr>
      <w:r>
        <w:rPr>
          <w:lang w:val="ru-RU"/>
        </w:rPr>
        <w:t>В отношении</w:t>
      </w:r>
      <w:r w:rsidR="00596B5E">
        <w:rPr>
          <w:lang w:val="ru-RU"/>
        </w:rPr>
        <w:t xml:space="preserve"> норм</w:t>
      </w:r>
      <w:r>
        <w:rPr>
          <w:lang w:val="ru-RU"/>
        </w:rPr>
        <w:t>, касающихся</w:t>
      </w:r>
      <w:r w:rsidR="00D91DAA">
        <w:rPr>
          <w:lang w:val="ru-RU"/>
        </w:rPr>
        <w:t xml:space="preserve"> </w:t>
      </w:r>
      <w:r w:rsidR="00596B5E" w:rsidRPr="00596B5E">
        <w:rPr>
          <w:lang w:val="ru-RU"/>
        </w:rPr>
        <w:t>оборудования</w:t>
      </w:r>
      <w:r w:rsidR="00D91DAA">
        <w:rPr>
          <w:lang w:val="ru-RU"/>
        </w:rPr>
        <w:t>, содержащего</w:t>
      </w:r>
      <w:r w:rsidR="00596B5E" w:rsidRPr="00596B5E">
        <w:rPr>
          <w:lang w:val="ru-RU"/>
        </w:rPr>
        <w:t xml:space="preserve"> ГХФУ, ЮНИДО подтвердила, </w:t>
      </w:r>
      <w:r w:rsidR="00A44FF1">
        <w:rPr>
          <w:lang w:val="ru-RU"/>
        </w:rPr>
        <w:t xml:space="preserve">что </w:t>
      </w:r>
      <w:r w:rsidR="00A44FF1" w:rsidRPr="00596B5E">
        <w:rPr>
          <w:lang w:val="ru-RU"/>
        </w:rPr>
        <w:t>с 1</w:t>
      </w:r>
      <w:r w:rsidR="00A44FF1">
        <w:rPr>
          <w:lang w:val="ru-RU"/>
        </w:rPr>
        <w:t> </w:t>
      </w:r>
      <w:r w:rsidR="00A44FF1" w:rsidRPr="00596B5E">
        <w:rPr>
          <w:lang w:val="ru-RU"/>
        </w:rPr>
        <w:t>января 2028</w:t>
      </w:r>
      <w:r w:rsidR="00A44FF1">
        <w:rPr>
          <w:lang w:val="ru-RU"/>
        </w:rPr>
        <w:t> </w:t>
      </w:r>
      <w:r w:rsidR="00A44FF1" w:rsidRPr="00596B5E">
        <w:rPr>
          <w:lang w:val="ru-RU"/>
        </w:rPr>
        <w:t xml:space="preserve">года </w:t>
      </w:r>
      <w:r w:rsidR="00A44FF1">
        <w:rPr>
          <w:lang w:val="ru-RU"/>
        </w:rPr>
        <w:t>будет введен запрет на</w:t>
      </w:r>
      <w:r w:rsidR="00596B5E" w:rsidRPr="00596B5E">
        <w:rPr>
          <w:lang w:val="ru-RU"/>
        </w:rPr>
        <w:t xml:space="preserve"> импорт и продаж</w:t>
      </w:r>
      <w:r w:rsidR="00A44FF1">
        <w:rPr>
          <w:lang w:val="ru-RU"/>
        </w:rPr>
        <w:t>у</w:t>
      </w:r>
      <w:r w:rsidR="00596B5E" w:rsidRPr="00596B5E">
        <w:rPr>
          <w:lang w:val="ru-RU"/>
        </w:rPr>
        <w:t xml:space="preserve"> нового холодильного оборудования, </w:t>
      </w:r>
      <w:r w:rsidR="0039306E">
        <w:rPr>
          <w:lang w:val="ru-RU"/>
        </w:rPr>
        <w:t>систем</w:t>
      </w:r>
      <w:r w:rsidR="00596B5E" w:rsidRPr="00596B5E">
        <w:rPr>
          <w:lang w:val="ru-RU"/>
        </w:rPr>
        <w:t xml:space="preserve"> кондиционирования воздуха и тепловых насосов (ХКВТН). Импорт и продажа бывших в употреблении ХКВТН уже запрещены. Ожидается, что мероприятия, осуществляемые в рамках ПОДПО и П</w:t>
      </w:r>
      <w:r w:rsidR="009B65CE">
        <w:rPr>
          <w:lang w:val="ru-RU"/>
        </w:rPr>
        <w:t>В</w:t>
      </w:r>
      <w:r w:rsidR="00596B5E" w:rsidRPr="00596B5E">
        <w:rPr>
          <w:lang w:val="ru-RU"/>
        </w:rPr>
        <w:t>К в период 2026</w:t>
      </w:r>
      <w:r w:rsidR="00D91DAA" w:rsidRPr="00D91DAA">
        <w:rPr>
          <w:lang w:val="ru-RU"/>
        </w:rPr>
        <w:t>–</w:t>
      </w:r>
      <w:r w:rsidR="00596B5E" w:rsidRPr="00596B5E">
        <w:rPr>
          <w:lang w:val="ru-RU"/>
        </w:rPr>
        <w:t>2030</w:t>
      </w:r>
      <w:r w:rsidR="00E54428">
        <w:rPr>
          <w:lang w:val="ru-RU"/>
        </w:rPr>
        <w:t> </w:t>
      </w:r>
      <w:r w:rsidR="00596B5E" w:rsidRPr="00596B5E">
        <w:rPr>
          <w:lang w:val="ru-RU"/>
        </w:rPr>
        <w:t>годов, позволят максимально ограничить использовани</w:t>
      </w:r>
      <w:r w:rsidR="001C1DE2">
        <w:rPr>
          <w:lang w:val="ru-RU"/>
        </w:rPr>
        <w:t>е</w:t>
      </w:r>
      <w:r w:rsidR="00596B5E" w:rsidRPr="00596B5E">
        <w:rPr>
          <w:lang w:val="ru-RU"/>
        </w:rPr>
        <w:t xml:space="preserve"> ГФУ с высоким ПГП в качестве замены ГХФУ.</w:t>
      </w:r>
      <w:r w:rsidR="00164102" w:rsidRPr="00596B5E">
        <w:rPr>
          <w:lang w:val="ru-RU"/>
        </w:rPr>
        <w:t xml:space="preserve"> </w:t>
      </w:r>
    </w:p>
    <w:p w14:paraId="129816D2" w14:textId="1362418C" w:rsidR="00827B16" w:rsidRPr="00D91DAA" w:rsidRDefault="00D91DAA" w:rsidP="00827B16">
      <w:pPr>
        <w:keepNext/>
        <w:spacing w:after="240"/>
        <w:rPr>
          <w:lang w:val="ru-RU"/>
        </w:rPr>
      </w:pPr>
      <w:r w:rsidRPr="00D91DAA">
        <w:rPr>
          <w:u w:val="single"/>
          <w:lang w:val="ru-RU"/>
        </w:rPr>
        <w:t>Вопросы, связанные с техническими аспектами и с расходами</w:t>
      </w:r>
    </w:p>
    <w:p w14:paraId="0B6F32F0" w14:textId="6332B00C" w:rsidR="00995F62" w:rsidRPr="00570A8B" w:rsidRDefault="00570A8B" w:rsidP="00807D6B">
      <w:pPr>
        <w:pStyle w:val="Heading1"/>
        <w:rPr>
          <w:lang w:val="ru-RU"/>
        </w:rPr>
      </w:pPr>
      <w:r w:rsidRPr="00570A8B">
        <w:rPr>
          <w:lang w:val="ru-RU"/>
        </w:rPr>
        <w:t xml:space="preserve">ЮНИДО указала, что в конечном итоге сертификация технических специалистов будет увязана с правом на закупку хладагентов. Сертифицированным техническим специалистам будет </w:t>
      </w:r>
      <w:r w:rsidR="00E54428">
        <w:rPr>
          <w:lang w:val="ru-RU"/>
        </w:rPr>
        <w:t>отдаваться приоритет</w:t>
      </w:r>
      <w:r w:rsidRPr="00570A8B">
        <w:rPr>
          <w:lang w:val="ru-RU"/>
        </w:rPr>
        <w:t xml:space="preserve"> при выборе участников национальных программ, связанных с рекуперацией и утилизацией хладагентов, заключением потенциальных сервисных контрактов с государственными учреждениями и проведением тендеров на установку нового оборудования в государственном секторе. Эти стимул</w:t>
      </w:r>
      <w:r w:rsidR="0051349E">
        <w:rPr>
          <w:lang w:val="ru-RU"/>
        </w:rPr>
        <w:t>ирующие меры</w:t>
      </w:r>
      <w:r w:rsidRPr="00570A8B">
        <w:rPr>
          <w:lang w:val="ru-RU"/>
        </w:rPr>
        <w:t xml:space="preserve"> будут применяться в течение определенного периода времени</w:t>
      </w:r>
      <w:r w:rsidR="00946B51">
        <w:rPr>
          <w:lang w:val="ru-RU"/>
        </w:rPr>
        <w:t xml:space="preserve"> с учетом числа</w:t>
      </w:r>
      <w:r w:rsidRPr="00570A8B">
        <w:rPr>
          <w:lang w:val="ru-RU"/>
        </w:rPr>
        <w:t xml:space="preserve"> имеющихся в стране сертифицированных технических специалистов.</w:t>
      </w:r>
    </w:p>
    <w:p w14:paraId="365AF3A1" w14:textId="54A80252" w:rsidR="00E37F04" w:rsidRPr="00570A8B" w:rsidRDefault="00570A8B" w:rsidP="003133CA">
      <w:pPr>
        <w:pStyle w:val="Heading1"/>
        <w:rPr>
          <w:lang w:val="ru-RU"/>
        </w:rPr>
      </w:pPr>
      <w:r w:rsidRPr="00570A8B">
        <w:rPr>
          <w:lang w:val="ru-RU"/>
        </w:rPr>
        <w:t>Секретариат запросил дополнительную информацию о политике и нормативных актах в поддержку рекуперации и утилизации хладагентов, а также о факторах, способствующих обеспечению эффективности национальной программы.</w:t>
      </w:r>
      <w:r w:rsidR="00A82DC7" w:rsidRPr="00A82DC7">
        <w:rPr>
          <w:lang w:val="ru-RU"/>
        </w:rPr>
        <w:t xml:space="preserve"> ЮНИДО пояснила, что в ходе </w:t>
      </w:r>
      <w:r w:rsidR="00A44B9B">
        <w:rPr>
          <w:lang w:val="ru-RU"/>
        </w:rPr>
        <w:t>осуществления</w:t>
      </w:r>
      <w:r w:rsidR="00A82DC7" w:rsidRPr="00A82DC7">
        <w:rPr>
          <w:lang w:val="ru-RU"/>
        </w:rPr>
        <w:t xml:space="preserve"> предыдущих этапов ПОДПО были </w:t>
      </w:r>
      <w:r w:rsidR="00946B51">
        <w:rPr>
          <w:lang w:val="ru-RU"/>
        </w:rPr>
        <w:t>выданы</w:t>
      </w:r>
      <w:r w:rsidR="00A82DC7" w:rsidRPr="00A82DC7">
        <w:rPr>
          <w:lang w:val="ru-RU"/>
        </w:rPr>
        <w:t xml:space="preserve"> </w:t>
      </w:r>
      <w:r w:rsidR="00946B51">
        <w:rPr>
          <w:lang w:val="ru-RU"/>
        </w:rPr>
        <w:t>установки</w:t>
      </w:r>
      <w:r w:rsidR="00A82DC7" w:rsidRPr="00A82DC7">
        <w:rPr>
          <w:lang w:val="ru-RU"/>
        </w:rPr>
        <w:t xml:space="preserve"> для рекуперации, проведена подготовка технических специалистов по вопросам рекуперации и повторного использования хладагентов и </w:t>
      </w:r>
      <w:r w:rsidR="00C46FED">
        <w:rPr>
          <w:lang w:val="ru-RU"/>
        </w:rPr>
        <w:t>произведена рекуперация</w:t>
      </w:r>
      <w:r w:rsidR="00A82DC7" w:rsidRPr="00A82DC7">
        <w:rPr>
          <w:lang w:val="ru-RU"/>
        </w:rPr>
        <w:t xml:space="preserve"> около 500 кг хладагентов.</w:t>
      </w:r>
      <w:r w:rsidR="000403F4" w:rsidRPr="000403F4">
        <w:rPr>
          <w:lang w:val="ru-RU"/>
        </w:rPr>
        <w:t xml:space="preserve"> Кроме того, правительство Камеруна планирует провести консультации с национальными заинтересованными сторонами и разработать </w:t>
      </w:r>
      <w:r w:rsidR="001C1DE2" w:rsidRPr="000403F4">
        <w:rPr>
          <w:lang w:val="ru-RU"/>
        </w:rPr>
        <w:t>к 1</w:t>
      </w:r>
      <w:r w:rsidR="001C1DE2">
        <w:rPr>
          <w:lang w:val="ru-RU"/>
        </w:rPr>
        <w:t> </w:t>
      </w:r>
      <w:r w:rsidR="001C1DE2" w:rsidRPr="000403F4">
        <w:rPr>
          <w:lang w:val="ru-RU"/>
        </w:rPr>
        <w:t>января 2030</w:t>
      </w:r>
      <w:r w:rsidR="001C1DE2">
        <w:rPr>
          <w:lang w:val="ru-RU"/>
        </w:rPr>
        <w:t> </w:t>
      </w:r>
      <w:r w:rsidR="001C1DE2" w:rsidRPr="000403F4">
        <w:rPr>
          <w:lang w:val="ru-RU"/>
        </w:rPr>
        <w:t xml:space="preserve">года </w:t>
      </w:r>
      <w:r w:rsidR="000403F4" w:rsidRPr="000403F4">
        <w:rPr>
          <w:lang w:val="ru-RU"/>
        </w:rPr>
        <w:t>правила, определяющ</w:t>
      </w:r>
      <w:r w:rsidR="000403F4">
        <w:rPr>
          <w:lang w:val="ru-RU"/>
        </w:rPr>
        <w:t>ие</w:t>
      </w:r>
      <w:r w:rsidR="000403F4" w:rsidRPr="000403F4">
        <w:rPr>
          <w:lang w:val="ru-RU"/>
        </w:rPr>
        <w:t xml:space="preserve"> требования к качеству рекуперируемых и утилизируемых хладагентов.</w:t>
      </w:r>
      <w:r w:rsidR="00A44B9B" w:rsidRPr="00A44B9B">
        <w:rPr>
          <w:lang w:val="ru-RU"/>
        </w:rPr>
        <w:t xml:space="preserve"> Программа по рекуперации и утилизации будет разработана на основе этих консультаций и опыта, полученного в </w:t>
      </w:r>
      <w:r w:rsidR="00B22475">
        <w:rPr>
          <w:lang w:val="ru-RU"/>
        </w:rPr>
        <w:t>процессе</w:t>
      </w:r>
      <w:r w:rsidR="00A44B9B" w:rsidRPr="00A44B9B">
        <w:rPr>
          <w:lang w:val="ru-RU"/>
        </w:rPr>
        <w:t xml:space="preserve"> реализации аналогичных инициатив в других странах, например в Южной Африке.</w:t>
      </w:r>
    </w:p>
    <w:p w14:paraId="63237B63" w14:textId="7306D059" w:rsidR="00F55FED" w:rsidRPr="006F3277" w:rsidRDefault="006F3277" w:rsidP="003133CA">
      <w:pPr>
        <w:pStyle w:val="Heading1"/>
        <w:rPr>
          <w:lang w:val="ru-RU"/>
        </w:rPr>
      </w:pPr>
      <w:r w:rsidRPr="006F3277">
        <w:rPr>
          <w:lang w:val="ru-RU"/>
        </w:rPr>
        <w:t xml:space="preserve">По итогам дискуссий было решено, что в </w:t>
      </w:r>
      <w:r w:rsidR="00B22475">
        <w:rPr>
          <w:lang w:val="ru-RU"/>
        </w:rPr>
        <w:t>ходе освоения</w:t>
      </w:r>
      <w:r w:rsidRPr="006F3277">
        <w:rPr>
          <w:lang w:val="ru-RU"/>
        </w:rPr>
        <w:t xml:space="preserve"> первого транша ЮНИДО будет сотрудничать с национальным консультантом с целью подготовки бизнес-плана для программы по рекуперации и утилизации. Этот план будет представлен Исполнительному комитету вместе с заявкой на второй транш. </w:t>
      </w:r>
      <w:r>
        <w:rPr>
          <w:lang w:val="ru-RU"/>
        </w:rPr>
        <w:t>П</w:t>
      </w:r>
      <w:r w:rsidRPr="006F3277">
        <w:rPr>
          <w:lang w:val="ru-RU"/>
        </w:rPr>
        <w:t>рограмм</w:t>
      </w:r>
      <w:r>
        <w:rPr>
          <w:lang w:val="ru-RU"/>
        </w:rPr>
        <w:t>а</w:t>
      </w:r>
      <w:r w:rsidRPr="006F3277">
        <w:rPr>
          <w:lang w:val="ru-RU"/>
        </w:rPr>
        <w:t xml:space="preserve"> по рекуперации и утилизации будет осуществляться на основе этого плана.</w:t>
      </w:r>
      <w:r w:rsidR="003419D9" w:rsidRPr="003419D9">
        <w:rPr>
          <w:lang w:val="ru-RU"/>
        </w:rPr>
        <w:t xml:space="preserve"> В связи с этим ЮНИДО также приняла решение запросить </w:t>
      </w:r>
      <w:r w:rsidR="003419D9">
        <w:rPr>
          <w:lang w:val="ru-RU"/>
        </w:rPr>
        <w:t>финансирование</w:t>
      </w:r>
      <w:r w:rsidR="003419D9" w:rsidRPr="003419D9">
        <w:rPr>
          <w:lang w:val="ru-RU"/>
        </w:rPr>
        <w:t xml:space="preserve"> на закупку оборудования для рекуперации и утилизации в размере 300</w:t>
      </w:r>
      <w:r w:rsidR="008E16A7">
        <w:rPr>
          <w:lang w:val="ru-RU"/>
        </w:rPr>
        <w:t> </w:t>
      </w:r>
      <w:r w:rsidR="003419D9" w:rsidRPr="003419D9">
        <w:rPr>
          <w:lang w:val="ru-RU"/>
        </w:rPr>
        <w:t>000</w:t>
      </w:r>
      <w:r w:rsidR="008E16A7">
        <w:rPr>
          <w:lang w:val="fr-FR"/>
        </w:rPr>
        <w:t> </w:t>
      </w:r>
      <w:r w:rsidR="003419D9" w:rsidRPr="003419D9">
        <w:rPr>
          <w:lang w:val="ru-RU"/>
        </w:rPr>
        <w:t>долл.</w:t>
      </w:r>
      <w:r w:rsidR="008E16A7">
        <w:rPr>
          <w:lang w:val="fr-FR"/>
        </w:rPr>
        <w:t> </w:t>
      </w:r>
      <w:r w:rsidR="003419D9" w:rsidRPr="003419D9">
        <w:rPr>
          <w:lang w:val="ru-RU"/>
        </w:rPr>
        <w:t xml:space="preserve">США в рамках заявки на второй транш, при этом сумма средств, предусмотренных для первого транша, включая </w:t>
      </w:r>
      <w:r w:rsidR="008E16A7">
        <w:rPr>
          <w:lang w:val="ru-RU"/>
        </w:rPr>
        <w:t>ознакомительную</w:t>
      </w:r>
      <w:r w:rsidR="003419D9" w:rsidRPr="003419D9">
        <w:rPr>
          <w:lang w:val="ru-RU"/>
        </w:rPr>
        <w:t xml:space="preserve"> поездку, составляет 32</w:t>
      </w:r>
      <w:r w:rsidR="008E16A7">
        <w:rPr>
          <w:lang w:val="ru-RU"/>
        </w:rPr>
        <w:t> </w:t>
      </w:r>
      <w:r w:rsidR="003419D9" w:rsidRPr="003419D9">
        <w:rPr>
          <w:lang w:val="ru-RU"/>
        </w:rPr>
        <w:t>455</w:t>
      </w:r>
      <w:r w:rsidR="008E16A7">
        <w:rPr>
          <w:lang w:val="fr-FR"/>
        </w:rPr>
        <w:t> </w:t>
      </w:r>
      <w:r w:rsidR="003419D9" w:rsidRPr="003419D9">
        <w:rPr>
          <w:lang w:val="ru-RU"/>
        </w:rPr>
        <w:t>долл.</w:t>
      </w:r>
      <w:r w:rsidR="008E16A7">
        <w:rPr>
          <w:lang w:val="fr-FR"/>
        </w:rPr>
        <w:t> </w:t>
      </w:r>
      <w:r w:rsidR="003419D9" w:rsidRPr="003419D9">
        <w:rPr>
          <w:lang w:val="ru-RU"/>
        </w:rPr>
        <w:t>США.</w:t>
      </w:r>
    </w:p>
    <w:p w14:paraId="51FF6C98" w14:textId="45274DC1" w:rsidR="003F71F6" w:rsidRPr="00B76B12" w:rsidRDefault="008E16A7" w:rsidP="00296847">
      <w:pPr>
        <w:keepNext/>
        <w:spacing w:before="240" w:after="240"/>
        <w:outlineLvl w:val="0"/>
        <w:rPr>
          <w:i/>
          <w:iCs/>
          <w:lang w:val="ru-RU"/>
        </w:rPr>
      </w:pPr>
      <w:r w:rsidRPr="008E16A7">
        <w:rPr>
          <w:i/>
          <w:iCs/>
        </w:rPr>
        <w:lastRenderedPageBreak/>
        <w:t>Пересмотренная смета расходов по проекту</w:t>
      </w:r>
    </w:p>
    <w:p w14:paraId="4FC10680" w14:textId="7912C4C8" w:rsidR="003F71F6" w:rsidRPr="0079011D" w:rsidRDefault="0079011D" w:rsidP="003F71F6">
      <w:pPr>
        <w:pStyle w:val="Heading1"/>
        <w:rPr>
          <w:lang w:val="ru-RU"/>
        </w:rPr>
      </w:pPr>
      <w:r w:rsidRPr="0079011D">
        <w:rPr>
          <w:lang w:val="ru-RU"/>
        </w:rPr>
        <w:t xml:space="preserve">После обсуждения с </w:t>
      </w:r>
      <w:r w:rsidR="00B22475">
        <w:rPr>
          <w:lang w:val="ru-RU"/>
        </w:rPr>
        <w:t>с</w:t>
      </w:r>
      <w:r w:rsidRPr="0079011D">
        <w:rPr>
          <w:lang w:val="ru-RU"/>
        </w:rPr>
        <w:t>екретариатом различных компонентов проекта и связанных с ними расходов ЮНИДО прове</w:t>
      </w:r>
      <w:r>
        <w:rPr>
          <w:lang w:val="ru-RU"/>
        </w:rPr>
        <w:t>ла</w:t>
      </w:r>
      <w:r w:rsidRPr="0079011D">
        <w:rPr>
          <w:lang w:val="ru-RU"/>
        </w:rPr>
        <w:t xml:space="preserve"> консультаци</w:t>
      </w:r>
      <w:r>
        <w:rPr>
          <w:lang w:val="ru-RU"/>
        </w:rPr>
        <w:t>и</w:t>
      </w:r>
      <w:r w:rsidRPr="0079011D">
        <w:rPr>
          <w:lang w:val="ru-RU"/>
        </w:rPr>
        <w:t xml:space="preserve"> с правительством Камеруна</w:t>
      </w:r>
      <w:r>
        <w:rPr>
          <w:lang w:val="ru-RU"/>
        </w:rPr>
        <w:t xml:space="preserve"> и</w:t>
      </w:r>
      <w:r w:rsidRPr="0079011D">
        <w:rPr>
          <w:lang w:val="ru-RU"/>
        </w:rPr>
        <w:t xml:space="preserve"> приняла решение пересмотреть бюджетные ассигнования по нескольким компонентам.</w:t>
      </w:r>
      <w:r w:rsidR="0034202E">
        <w:rPr>
          <w:lang w:val="ru-RU"/>
        </w:rPr>
        <w:t xml:space="preserve"> </w:t>
      </w:r>
      <w:r w:rsidR="0034202E" w:rsidRPr="0034202E">
        <w:rPr>
          <w:lang w:val="ru-RU"/>
        </w:rPr>
        <w:t xml:space="preserve">Расходы на техническую поддержку, связанную с </w:t>
      </w:r>
      <w:r w:rsidR="00B22475">
        <w:rPr>
          <w:lang w:val="ru-RU"/>
        </w:rPr>
        <w:t>ведением</w:t>
      </w:r>
      <w:r w:rsidR="0034202E" w:rsidRPr="0034202E">
        <w:rPr>
          <w:lang w:val="ru-RU"/>
        </w:rPr>
        <w:t xml:space="preserve"> регистрационных журналов техническими специалистами и мастерскими, были сокращены с </w:t>
      </w:r>
      <w:r w:rsidR="0034202E">
        <w:rPr>
          <w:lang w:val="ru-RU"/>
        </w:rPr>
        <w:t>40 </w:t>
      </w:r>
      <w:r w:rsidR="0034202E" w:rsidRPr="0034202E">
        <w:rPr>
          <w:lang w:val="ru-RU"/>
        </w:rPr>
        <w:t>000 до 10</w:t>
      </w:r>
      <w:r w:rsidR="0034202E">
        <w:rPr>
          <w:lang w:val="ru-RU"/>
        </w:rPr>
        <w:t> </w:t>
      </w:r>
      <w:r w:rsidR="0034202E" w:rsidRPr="0034202E">
        <w:rPr>
          <w:lang w:val="ru-RU"/>
        </w:rPr>
        <w:t>000</w:t>
      </w:r>
      <w:r w:rsidR="0034202E">
        <w:rPr>
          <w:lang w:val="ru-RU"/>
        </w:rPr>
        <w:t> </w:t>
      </w:r>
      <w:r w:rsidR="0034202E" w:rsidRPr="0034202E">
        <w:rPr>
          <w:lang w:val="ru-RU"/>
        </w:rPr>
        <w:t>долл.</w:t>
      </w:r>
      <w:r w:rsidR="0034202E">
        <w:rPr>
          <w:lang w:val="ru-RU"/>
        </w:rPr>
        <w:t> </w:t>
      </w:r>
      <w:r w:rsidR="0034202E" w:rsidRPr="0034202E">
        <w:rPr>
          <w:lang w:val="ru-RU"/>
        </w:rPr>
        <w:t xml:space="preserve">США. Бюджет на совершенствование системы сертификации технических специалистов по ХКВ был скорректирован и </w:t>
      </w:r>
      <w:r w:rsidR="00E17122">
        <w:rPr>
          <w:lang w:val="ru-RU"/>
        </w:rPr>
        <w:t>уменьшен</w:t>
      </w:r>
      <w:r w:rsidR="0034202E" w:rsidRPr="0034202E">
        <w:rPr>
          <w:lang w:val="ru-RU"/>
        </w:rPr>
        <w:t xml:space="preserve"> с</w:t>
      </w:r>
      <w:r w:rsidR="0034202E">
        <w:rPr>
          <w:lang w:val="ru-RU"/>
        </w:rPr>
        <w:t>о</w:t>
      </w:r>
      <w:r w:rsidR="0034202E" w:rsidRPr="0034202E">
        <w:rPr>
          <w:lang w:val="ru-RU"/>
        </w:rPr>
        <w:t xml:space="preserve"> 120</w:t>
      </w:r>
      <w:r w:rsidR="0034202E">
        <w:rPr>
          <w:lang w:val="ru-RU"/>
        </w:rPr>
        <w:t> </w:t>
      </w:r>
      <w:r w:rsidR="0034202E" w:rsidRPr="0034202E">
        <w:rPr>
          <w:lang w:val="ru-RU"/>
        </w:rPr>
        <w:t>000 до 108</w:t>
      </w:r>
      <w:r w:rsidR="0034202E">
        <w:rPr>
          <w:lang w:val="ru-RU"/>
        </w:rPr>
        <w:t> </w:t>
      </w:r>
      <w:r w:rsidR="0034202E" w:rsidRPr="0034202E">
        <w:rPr>
          <w:lang w:val="ru-RU"/>
        </w:rPr>
        <w:t>000</w:t>
      </w:r>
      <w:r w:rsidR="0034202E">
        <w:rPr>
          <w:lang w:val="ru-RU"/>
        </w:rPr>
        <w:t> </w:t>
      </w:r>
      <w:r w:rsidR="0034202E" w:rsidRPr="0034202E">
        <w:rPr>
          <w:lang w:val="ru-RU"/>
        </w:rPr>
        <w:t>долл.</w:t>
      </w:r>
      <w:r w:rsidR="0034202E">
        <w:rPr>
          <w:lang w:val="ru-RU"/>
        </w:rPr>
        <w:t> </w:t>
      </w:r>
      <w:r w:rsidR="0034202E" w:rsidRPr="0034202E">
        <w:rPr>
          <w:lang w:val="ru-RU"/>
        </w:rPr>
        <w:t xml:space="preserve">США. Число технических специалистов, которые </w:t>
      </w:r>
      <w:r w:rsidR="00E17122">
        <w:rPr>
          <w:lang w:val="ru-RU"/>
        </w:rPr>
        <w:t>должны быть</w:t>
      </w:r>
      <w:r w:rsidR="00EC7BA6">
        <w:rPr>
          <w:lang w:val="ru-RU"/>
        </w:rPr>
        <w:t xml:space="preserve"> охвачены</w:t>
      </w:r>
      <w:r w:rsidR="0034202E" w:rsidRPr="0034202E">
        <w:rPr>
          <w:lang w:val="ru-RU"/>
        </w:rPr>
        <w:t xml:space="preserve"> обучение</w:t>
      </w:r>
      <w:r w:rsidR="00EC7BA6">
        <w:rPr>
          <w:lang w:val="ru-RU"/>
        </w:rPr>
        <w:t>м</w:t>
      </w:r>
      <w:r w:rsidR="0034202E" w:rsidRPr="0034202E">
        <w:rPr>
          <w:lang w:val="ru-RU"/>
        </w:rPr>
        <w:t>, было увеличено с 1000 до 1275, а сопутствующие расходы</w:t>
      </w:r>
      <w:r w:rsidR="0034202E">
        <w:rPr>
          <w:lang w:val="ru-RU"/>
        </w:rPr>
        <w:t> </w:t>
      </w:r>
      <w:r w:rsidR="00EC7BA6" w:rsidRPr="00E06B0F">
        <w:rPr>
          <w:lang w:val="ru-RU"/>
        </w:rPr>
        <w:t>—</w:t>
      </w:r>
      <w:r w:rsidR="007C34CF">
        <w:rPr>
          <w:lang w:val="fr-FR"/>
        </w:rPr>
        <w:t> </w:t>
      </w:r>
      <w:r w:rsidR="0034202E" w:rsidRPr="0034202E">
        <w:rPr>
          <w:lang w:val="ru-RU"/>
        </w:rPr>
        <w:t>с 200</w:t>
      </w:r>
      <w:r w:rsidR="0034202E">
        <w:rPr>
          <w:lang w:val="ru-RU"/>
        </w:rPr>
        <w:t> </w:t>
      </w:r>
      <w:r w:rsidR="0034202E" w:rsidRPr="0034202E">
        <w:rPr>
          <w:lang w:val="ru-RU"/>
        </w:rPr>
        <w:t>000 до 255</w:t>
      </w:r>
      <w:r w:rsidR="0034202E">
        <w:rPr>
          <w:lang w:val="ru-RU"/>
        </w:rPr>
        <w:t> </w:t>
      </w:r>
      <w:r w:rsidR="0034202E" w:rsidRPr="0034202E">
        <w:rPr>
          <w:lang w:val="ru-RU"/>
        </w:rPr>
        <w:t>000</w:t>
      </w:r>
      <w:r w:rsidR="0034202E">
        <w:rPr>
          <w:lang w:val="ru-RU"/>
        </w:rPr>
        <w:t> </w:t>
      </w:r>
      <w:r w:rsidR="0034202E" w:rsidRPr="0034202E">
        <w:rPr>
          <w:lang w:val="ru-RU"/>
        </w:rPr>
        <w:t>долл.</w:t>
      </w:r>
      <w:r w:rsidR="0034202E">
        <w:rPr>
          <w:lang w:val="ru-RU"/>
        </w:rPr>
        <w:t> </w:t>
      </w:r>
      <w:r w:rsidR="0034202E" w:rsidRPr="0034202E">
        <w:rPr>
          <w:lang w:val="ru-RU"/>
        </w:rPr>
        <w:t>США.</w:t>
      </w:r>
      <w:r w:rsidR="00E22DBA" w:rsidRPr="00E22DBA">
        <w:rPr>
          <w:lang w:val="ru-RU"/>
        </w:rPr>
        <w:t xml:space="preserve"> Расходы на </w:t>
      </w:r>
      <w:r w:rsidR="00EC7BA6">
        <w:rPr>
          <w:lang w:val="ru-RU"/>
        </w:rPr>
        <w:t>ознакомительную</w:t>
      </w:r>
      <w:r w:rsidR="00E22DBA" w:rsidRPr="00E22DBA">
        <w:rPr>
          <w:lang w:val="ru-RU"/>
        </w:rPr>
        <w:t xml:space="preserve"> поездку, являющуюся частью инициативы по развертыванию программы по рекуперации и утилизации, были пересмотрены и сокращены с 25</w:t>
      </w:r>
      <w:r w:rsidR="00E22DBA">
        <w:rPr>
          <w:lang w:val="ru-RU"/>
        </w:rPr>
        <w:t> </w:t>
      </w:r>
      <w:r w:rsidR="00E22DBA" w:rsidRPr="00E22DBA">
        <w:rPr>
          <w:lang w:val="ru-RU"/>
        </w:rPr>
        <w:t>000 до 10</w:t>
      </w:r>
      <w:r w:rsidR="00E22DBA">
        <w:rPr>
          <w:lang w:val="ru-RU"/>
        </w:rPr>
        <w:t> </w:t>
      </w:r>
      <w:r w:rsidR="00E22DBA" w:rsidRPr="00E22DBA">
        <w:rPr>
          <w:lang w:val="ru-RU"/>
        </w:rPr>
        <w:t>000</w:t>
      </w:r>
      <w:r w:rsidR="00E22DBA">
        <w:rPr>
          <w:lang w:val="ru-RU"/>
        </w:rPr>
        <w:t> </w:t>
      </w:r>
      <w:r w:rsidR="00E22DBA" w:rsidRPr="00E22DBA">
        <w:rPr>
          <w:lang w:val="ru-RU"/>
        </w:rPr>
        <w:t>долл.</w:t>
      </w:r>
      <w:r w:rsidR="00E22DBA">
        <w:rPr>
          <w:lang w:val="ru-RU"/>
        </w:rPr>
        <w:t> </w:t>
      </w:r>
      <w:r w:rsidR="00E22DBA" w:rsidRPr="00E22DBA">
        <w:rPr>
          <w:lang w:val="ru-RU"/>
        </w:rPr>
        <w:t>США, в результате чего общая сумма расходов на реализацию предлагаемой программы по рекуперации и утилизации составила 342</w:t>
      </w:r>
      <w:r w:rsidR="00E22DBA">
        <w:rPr>
          <w:lang w:val="ru-RU"/>
        </w:rPr>
        <w:t> </w:t>
      </w:r>
      <w:r w:rsidR="00E22DBA" w:rsidRPr="00E22DBA">
        <w:rPr>
          <w:lang w:val="ru-RU"/>
        </w:rPr>
        <w:t>455</w:t>
      </w:r>
      <w:r w:rsidR="00E22DBA">
        <w:rPr>
          <w:lang w:val="ru-RU"/>
        </w:rPr>
        <w:t> </w:t>
      </w:r>
      <w:r w:rsidR="00E22DBA" w:rsidRPr="00E22DBA">
        <w:rPr>
          <w:lang w:val="ru-RU"/>
        </w:rPr>
        <w:t>долл.</w:t>
      </w:r>
      <w:r w:rsidR="00E22DBA">
        <w:rPr>
          <w:lang w:val="ru-RU"/>
        </w:rPr>
        <w:t> </w:t>
      </w:r>
      <w:r w:rsidR="00E22DBA" w:rsidRPr="00E22DBA">
        <w:rPr>
          <w:lang w:val="ru-RU"/>
        </w:rPr>
        <w:t>США. Финансирование просветительских мероприятий было увеличено с 60</w:t>
      </w:r>
      <w:r w:rsidR="00E22DBA">
        <w:rPr>
          <w:lang w:val="ru-RU"/>
        </w:rPr>
        <w:t> </w:t>
      </w:r>
      <w:r w:rsidR="00E22DBA" w:rsidRPr="00E22DBA">
        <w:rPr>
          <w:lang w:val="ru-RU"/>
        </w:rPr>
        <w:t>000 до 62</w:t>
      </w:r>
      <w:r w:rsidR="00E22DBA">
        <w:rPr>
          <w:lang w:val="ru-RU"/>
        </w:rPr>
        <w:t> </w:t>
      </w:r>
      <w:r w:rsidR="00E22DBA" w:rsidRPr="00E22DBA">
        <w:rPr>
          <w:lang w:val="ru-RU"/>
        </w:rPr>
        <w:t>000</w:t>
      </w:r>
      <w:r w:rsidR="00E22DBA">
        <w:rPr>
          <w:lang w:val="ru-RU"/>
        </w:rPr>
        <w:t> </w:t>
      </w:r>
      <w:r w:rsidR="00E22DBA" w:rsidRPr="00E22DBA">
        <w:rPr>
          <w:lang w:val="ru-RU"/>
        </w:rPr>
        <w:t>долл.</w:t>
      </w:r>
      <w:r w:rsidR="00E22DBA">
        <w:rPr>
          <w:lang w:val="ru-RU"/>
        </w:rPr>
        <w:t> </w:t>
      </w:r>
      <w:r w:rsidR="00E22DBA" w:rsidRPr="00E22DBA">
        <w:rPr>
          <w:lang w:val="ru-RU"/>
        </w:rPr>
        <w:t>США. Подробная информация об этих бюджетных изменениях приведена ​​в таблице</w:t>
      </w:r>
      <w:r w:rsidR="00EC7BA6">
        <w:rPr>
          <w:lang w:val="ru-RU"/>
        </w:rPr>
        <w:t> </w:t>
      </w:r>
      <w:r w:rsidR="00E22DBA" w:rsidRPr="00E22DBA">
        <w:rPr>
          <w:lang w:val="ru-RU"/>
        </w:rPr>
        <w:t>4.</w:t>
      </w:r>
    </w:p>
    <w:p w14:paraId="47E0E91F" w14:textId="3CC89D50" w:rsidR="003F71F6" w:rsidRPr="00E22DBA" w:rsidRDefault="00E22DBA" w:rsidP="00DF2B51">
      <w:pPr>
        <w:keepNext/>
        <w:outlineLvl w:val="0"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Pr="00E82F6C">
        <w:rPr>
          <w:b/>
          <w:bCs/>
          <w:lang w:val="ru-RU"/>
        </w:rPr>
        <w:t xml:space="preserve"> 4. </w:t>
      </w:r>
      <w:r>
        <w:rPr>
          <w:b/>
          <w:bCs/>
          <w:lang w:val="ru-RU"/>
        </w:rPr>
        <w:t>Согласованные мероприятия в секторе обслуживания в рамках этапа</w:t>
      </w:r>
      <w:r w:rsidR="00EC7BA6">
        <w:rPr>
          <w:b/>
          <w:bCs/>
          <w:lang w:val="ru-RU"/>
        </w:rPr>
        <w:t> </w:t>
      </w:r>
      <w:r>
        <w:rPr>
          <w:b/>
          <w:bCs/>
          <w:lang w:val="fr-FR"/>
        </w:rPr>
        <w:t>III</w:t>
      </w:r>
      <w:r w:rsidRPr="00E22DBA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ПОДПО для Камеруна и связанные с ними расходы</w:t>
      </w:r>
    </w:p>
    <w:tbl>
      <w:tblPr>
        <w:tblW w:w="9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5528"/>
        <w:gridCol w:w="1751"/>
        <w:gridCol w:w="1723"/>
      </w:tblGrid>
      <w:tr w:rsidR="00122AA3" w:rsidRPr="00811246" w14:paraId="5986DD2E" w14:textId="77777777" w:rsidTr="003B44CD">
        <w:trPr>
          <w:cantSplit/>
          <w:trHeight w:val="394"/>
          <w:tblHeader/>
        </w:trPr>
        <w:tc>
          <w:tcPr>
            <w:tcW w:w="5949" w:type="dxa"/>
            <w:gridSpan w:val="2"/>
            <w:tcMar>
              <w:left w:w="85" w:type="dxa"/>
              <w:right w:w="28" w:type="dxa"/>
            </w:tcMar>
            <w:hideMark/>
          </w:tcPr>
          <w:p w14:paraId="7FBB58BE" w14:textId="0561116B" w:rsidR="00A96988" w:rsidRPr="00EC7BA6" w:rsidRDefault="00EC7BA6" w:rsidP="00DF2B51">
            <w:pPr>
              <w:keepNext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Мероприятия</w:t>
            </w:r>
          </w:p>
        </w:tc>
        <w:tc>
          <w:tcPr>
            <w:tcW w:w="1751" w:type="dxa"/>
            <w:hideMark/>
          </w:tcPr>
          <w:p w14:paraId="734ED920" w14:textId="0F82DADF" w:rsidR="00A96988" w:rsidRPr="008F7881" w:rsidRDefault="008F7881" w:rsidP="00DF2B51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Первоначальная смета</w:t>
            </w:r>
          </w:p>
          <w:p w14:paraId="51486397" w14:textId="0F7A73FC" w:rsidR="00A96988" w:rsidRPr="008F7881" w:rsidRDefault="00A96988" w:rsidP="00DF2B51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  <w:r w:rsidRPr="008F7881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(</w:t>
            </w:r>
            <w:r w:rsidR="00FA3D82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 xml:space="preserve">в </w:t>
            </w:r>
            <w:r w:rsidR="00EC7BA6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долл. США</w:t>
            </w:r>
            <w:r w:rsidRPr="008F7881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)</w:t>
            </w:r>
          </w:p>
        </w:tc>
        <w:tc>
          <w:tcPr>
            <w:tcW w:w="1723" w:type="dxa"/>
            <w:hideMark/>
          </w:tcPr>
          <w:p w14:paraId="6DCB0715" w14:textId="2BA2617E" w:rsidR="00A96988" w:rsidRPr="008F7881" w:rsidRDefault="008F7881" w:rsidP="00DF2B51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Пересмотренная смета</w:t>
            </w:r>
          </w:p>
          <w:p w14:paraId="6121675A" w14:textId="54E4802E" w:rsidR="00A96988" w:rsidRPr="008F7881" w:rsidRDefault="00A96988" w:rsidP="00DF2B51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  <w:r w:rsidRPr="008F7881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(</w:t>
            </w:r>
            <w:r w:rsidR="00FA3D82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 xml:space="preserve">в </w:t>
            </w:r>
            <w:r w:rsidR="00EC7BA6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долл. США</w:t>
            </w:r>
            <w:r w:rsidRPr="008F7881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)</w:t>
            </w:r>
          </w:p>
        </w:tc>
      </w:tr>
      <w:tr w:rsidR="00122AA3" w:rsidRPr="00811246" w14:paraId="4AACDDB4" w14:textId="77777777" w:rsidTr="003B44CD">
        <w:trPr>
          <w:trHeight w:val="236"/>
        </w:trPr>
        <w:tc>
          <w:tcPr>
            <w:tcW w:w="5949" w:type="dxa"/>
            <w:gridSpan w:val="2"/>
            <w:noWrap/>
            <w:tcMar>
              <w:left w:w="85" w:type="dxa"/>
              <w:right w:w="28" w:type="dxa"/>
            </w:tcMar>
            <w:hideMark/>
          </w:tcPr>
          <w:p w14:paraId="25E026B9" w14:textId="3386302F" w:rsidR="00F557DD" w:rsidRPr="00744EFE" w:rsidRDefault="00F557DD" w:rsidP="00DF2B51">
            <w:pPr>
              <w:keepNext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  <w:r w:rsidRPr="00744EF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1</w:t>
            </w:r>
            <w:r w:rsidR="001F278A" w:rsidRPr="00744EF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.</w:t>
            </w:r>
            <w:r w:rsidRPr="00744EF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="00744EF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Нормативная основа и механизм контроля</w:t>
            </w:r>
          </w:p>
        </w:tc>
        <w:tc>
          <w:tcPr>
            <w:tcW w:w="1751" w:type="dxa"/>
            <w:noWrap/>
            <w:hideMark/>
          </w:tcPr>
          <w:p w14:paraId="233A4819" w14:textId="042162D2" w:rsidR="00F557DD" w:rsidRPr="00744EFE" w:rsidRDefault="00F557DD" w:rsidP="00DF2B51">
            <w:pPr>
              <w:keepNext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</w:p>
        </w:tc>
        <w:tc>
          <w:tcPr>
            <w:tcW w:w="1723" w:type="dxa"/>
            <w:noWrap/>
            <w:hideMark/>
          </w:tcPr>
          <w:p w14:paraId="0DECA61A" w14:textId="0FD8CD69" w:rsidR="00F557DD" w:rsidRPr="00744EFE" w:rsidRDefault="00F557DD" w:rsidP="00DF2B51">
            <w:pPr>
              <w:keepNext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</w:p>
        </w:tc>
      </w:tr>
      <w:tr w:rsidR="00122AA3" w:rsidRPr="00122AA3" w14:paraId="1048E800" w14:textId="77777777" w:rsidTr="003B44CD">
        <w:trPr>
          <w:trHeight w:val="236"/>
        </w:trPr>
        <w:tc>
          <w:tcPr>
            <w:tcW w:w="421" w:type="dxa"/>
            <w:noWrap/>
            <w:tcMar>
              <w:left w:w="85" w:type="dxa"/>
              <w:right w:w="28" w:type="dxa"/>
            </w:tcMar>
            <w:hideMark/>
          </w:tcPr>
          <w:p w14:paraId="64C22D50" w14:textId="0B4CF4B0" w:rsidR="00F557DD" w:rsidRPr="00122AA3" w:rsidRDefault="00F557DD" w:rsidP="00DF2B51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1.1</w:t>
            </w:r>
          </w:p>
        </w:tc>
        <w:tc>
          <w:tcPr>
            <w:tcW w:w="5528" w:type="dxa"/>
            <w:noWrap/>
            <w:tcMar>
              <w:left w:w="85" w:type="dxa"/>
              <w:right w:w="28" w:type="dxa"/>
            </w:tcMar>
            <w:hideMark/>
          </w:tcPr>
          <w:p w14:paraId="0851379F" w14:textId="5D7D3A6B" w:rsidR="00F557DD" w:rsidRPr="00744EFE" w:rsidRDefault="00744EFE" w:rsidP="00DF2B51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</w:pPr>
            <w:r w:rsidRPr="00744EF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Подготовка 625 сотрудников таможенных служб и правоохранительных органов по вопросам идентификации ГХФУ</w:t>
            </w:r>
          </w:p>
        </w:tc>
        <w:tc>
          <w:tcPr>
            <w:tcW w:w="1751" w:type="dxa"/>
            <w:noWrap/>
            <w:hideMark/>
          </w:tcPr>
          <w:p w14:paraId="2ECF9545" w14:textId="5CB050EF" w:rsidR="00F557DD" w:rsidRPr="00122AA3" w:rsidRDefault="00F557DD" w:rsidP="00DF2B51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156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250</w:t>
            </w:r>
          </w:p>
        </w:tc>
        <w:tc>
          <w:tcPr>
            <w:tcW w:w="1723" w:type="dxa"/>
            <w:noWrap/>
            <w:hideMark/>
          </w:tcPr>
          <w:p w14:paraId="6C9E4EFB" w14:textId="558BAF55" w:rsidR="00F557DD" w:rsidRPr="00122AA3" w:rsidRDefault="00F557DD" w:rsidP="00DF2B51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156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250</w:t>
            </w:r>
          </w:p>
        </w:tc>
      </w:tr>
      <w:tr w:rsidR="00122AA3" w:rsidRPr="00122AA3" w14:paraId="1DD51940" w14:textId="77777777" w:rsidTr="003B44CD">
        <w:trPr>
          <w:trHeight w:val="236"/>
        </w:trPr>
        <w:tc>
          <w:tcPr>
            <w:tcW w:w="421" w:type="dxa"/>
            <w:noWrap/>
            <w:tcMar>
              <w:left w:w="85" w:type="dxa"/>
              <w:right w:w="28" w:type="dxa"/>
            </w:tcMar>
            <w:hideMark/>
          </w:tcPr>
          <w:p w14:paraId="57F9025E" w14:textId="66756F59" w:rsidR="00F557DD" w:rsidRPr="00122AA3" w:rsidRDefault="00F557DD" w:rsidP="00DF2B51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1.2</w:t>
            </w:r>
          </w:p>
        </w:tc>
        <w:tc>
          <w:tcPr>
            <w:tcW w:w="5528" w:type="dxa"/>
            <w:noWrap/>
            <w:tcMar>
              <w:left w:w="85" w:type="dxa"/>
              <w:right w:w="28" w:type="dxa"/>
            </w:tcMar>
            <w:hideMark/>
          </w:tcPr>
          <w:p w14:paraId="06DCBD19" w14:textId="21B0F570" w:rsidR="00F557DD" w:rsidRPr="00744EFE" w:rsidRDefault="00744EFE" w:rsidP="00DF2B51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</w:pPr>
            <w:r w:rsidRPr="00744EF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Предоставление десяти идентификаторов хладагентов сотрудникам таможенных служб</w:t>
            </w:r>
          </w:p>
        </w:tc>
        <w:tc>
          <w:tcPr>
            <w:tcW w:w="1751" w:type="dxa"/>
            <w:noWrap/>
            <w:hideMark/>
          </w:tcPr>
          <w:p w14:paraId="5D4F1F9A" w14:textId="567D9E34" w:rsidR="00F557DD" w:rsidRPr="00122AA3" w:rsidRDefault="00F557DD" w:rsidP="00DF2B51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50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723" w:type="dxa"/>
            <w:noWrap/>
            <w:hideMark/>
          </w:tcPr>
          <w:p w14:paraId="3F7C47A3" w14:textId="1B8EA9E8" w:rsidR="00F557DD" w:rsidRPr="00122AA3" w:rsidRDefault="00F557DD" w:rsidP="00DF2B51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50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000</w:t>
            </w:r>
          </w:p>
        </w:tc>
      </w:tr>
      <w:tr w:rsidR="00122AA3" w:rsidRPr="00122AA3" w14:paraId="6EBD0AFB" w14:textId="77777777" w:rsidTr="003B44CD">
        <w:trPr>
          <w:trHeight w:val="236"/>
        </w:trPr>
        <w:tc>
          <w:tcPr>
            <w:tcW w:w="421" w:type="dxa"/>
            <w:noWrap/>
            <w:tcMar>
              <w:left w:w="85" w:type="dxa"/>
              <w:right w:w="28" w:type="dxa"/>
            </w:tcMar>
            <w:hideMark/>
          </w:tcPr>
          <w:p w14:paraId="13366858" w14:textId="3BB694DB" w:rsidR="00F557DD" w:rsidRPr="00122AA3" w:rsidRDefault="00F557DD" w:rsidP="00DF2B51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1.3</w:t>
            </w:r>
          </w:p>
        </w:tc>
        <w:tc>
          <w:tcPr>
            <w:tcW w:w="5528" w:type="dxa"/>
            <w:noWrap/>
            <w:tcMar>
              <w:left w:w="85" w:type="dxa"/>
              <w:right w:w="28" w:type="dxa"/>
            </w:tcMar>
            <w:hideMark/>
          </w:tcPr>
          <w:p w14:paraId="294DC55F" w14:textId="025756E8" w:rsidR="00F557DD" w:rsidRPr="00744EFE" w:rsidRDefault="00744EFE" w:rsidP="00DF2B51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</w:pPr>
            <w:r w:rsidRPr="00744EF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Лицензирование отнесенных к соответствующей категории обслуживающих компаний</w:t>
            </w:r>
          </w:p>
        </w:tc>
        <w:tc>
          <w:tcPr>
            <w:tcW w:w="1751" w:type="dxa"/>
            <w:noWrap/>
            <w:hideMark/>
          </w:tcPr>
          <w:p w14:paraId="27999957" w14:textId="0DEACFB5" w:rsidR="00F557DD" w:rsidRPr="00122AA3" w:rsidRDefault="00F557DD" w:rsidP="00DF2B51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28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750</w:t>
            </w:r>
          </w:p>
        </w:tc>
        <w:tc>
          <w:tcPr>
            <w:tcW w:w="1723" w:type="dxa"/>
            <w:noWrap/>
            <w:hideMark/>
          </w:tcPr>
          <w:p w14:paraId="4A9C718D" w14:textId="15A5BB76" w:rsidR="00F557DD" w:rsidRPr="00122AA3" w:rsidRDefault="00F557DD" w:rsidP="00DF2B51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28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750</w:t>
            </w:r>
          </w:p>
        </w:tc>
      </w:tr>
      <w:tr w:rsidR="00122AA3" w:rsidRPr="00122AA3" w14:paraId="4A08AD5F" w14:textId="77777777" w:rsidTr="003B44CD">
        <w:trPr>
          <w:trHeight w:val="236"/>
        </w:trPr>
        <w:tc>
          <w:tcPr>
            <w:tcW w:w="421" w:type="dxa"/>
            <w:noWrap/>
            <w:tcMar>
              <w:left w:w="85" w:type="dxa"/>
              <w:right w:w="28" w:type="dxa"/>
            </w:tcMar>
            <w:hideMark/>
          </w:tcPr>
          <w:p w14:paraId="655B3A70" w14:textId="3D3BA24F" w:rsidR="00F557DD" w:rsidRPr="00122AA3" w:rsidRDefault="00F557DD" w:rsidP="00F557DD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1.4</w:t>
            </w:r>
          </w:p>
        </w:tc>
        <w:tc>
          <w:tcPr>
            <w:tcW w:w="5528" w:type="dxa"/>
            <w:noWrap/>
            <w:tcMar>
              <w:left w:w="85" w:type="dxa"/>
              <w:right w:w="28" w:type="dxa"/>
            </w:tcMar>
            <w:hideMark/>
          </w:tcPr>
          <w:p w14:paraId="77DDD33E" w14:textId="216ACD44" w:rsidR="00F557DD" w:rsidRPr="00744EFE" w:rsidRDefault="00744EFE" w:rsidP="00F557DD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</w:pPr>
            <w:r w:rsidRPr="00744EF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Оказание поддержки в ведении регистрационных журналов техническими специалистами и мастерскими</w:t>
            </w:r>
          </w:p>
        </w:tc>
        <w:tc>
          <w:tcPr>
            <w:tcW w:w="1751" w:type="dxa"/>
            <w:noWrap/>
            <w:hideMark/>
          </w:tcPr>
          <w:p w14:paraId="13FDFBB2" w14:textId="1C1D0AF4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40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723" w:type="dxa"/>
            <w:noWrap/>
            <w:hideMark/>
          </w:tcPr>
          <w:p w14:paraId="11AD8D0C" w14:textId="55B93BD5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10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000</w:t>
            </w:r>
          </w:p>
        </w:tc>
      </w:tr>
      <w:tr w:rsidR="00122AA3" w:rsidRPr="00122AA3" w14:paraId="01823E71" w14:textId="77777777" w:rsidTr="003B44CD">
        <w:trPr>
          <w:trHeight w:val="236"/>
        </w:trPr>
        <w:tc>
          <w:tcPr>
            <w:tcW w:w="5949" w:type="dxa"/>
            <w:gridSpan w:val="2"/>
            <w:noWrap/>
            <w:tcMar>
              <w:left w:w="85" w:type="dxa"/>
              <w:right w:w="28" w:type="dxa"/>
            </w:tcMar>
            <w:hideMark/>
          </w:tcPr>
          <w:p w14:paraId="14B861A1" w14:textId="028B04F8" w:rsidR="00F557DD" w:rsidRPr="00744EFE" w:rsidRDefault="00744EFE" w:rsidP="00F557DD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Промежуточный итог</w:t>
            </w:r>
          </w:p>
        </w:tc>
        <w:tc>
          <w:tcPr>
            <w:tcW w:w="1751" w:type="dxa"/>
            <w:noWrap/>
            <w:hideMark/>
          </w:tcPr>
          <w:p w14:paraId="008618C3" w14:textId="121E9ED6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275</w:t>
            </w:r>
            <w:r w:rsidR="00AB501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723" w:type="dxa"/>
            <w:noWrap/>
            <w:hideMark/>
          </w:tcPr>
          <w:p w14:paraId="337097F4" w14:textId="33449DA3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245</w:t>
            </w:r>
            <w:r w:rsidR="00AB501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000</w:t>
            </w:r>
          </w:p>
        </w:tc>
      </w:tr>
      <w:tr w:rsidR="00122AA3" w:rsidRPr="00122AA3" w14:paraId="076FC3C8" w14:textId="77777777" w:rsidTr="003B44CD">
        <w:trPr>
          <w:trHeight w:val="236"/>
        </w:trPr>
        <w:tc>
          <w:tcPr>
            <w:tcW w:w="5949" w:type="dxa"/>
            <w:gridSpan w:val="2"/>
            <w:noWrap/>
            <w:tcMar>
              <w:left w:w="85" w:type="dxa"/>
              <w:right w:w="28" w:type="dxa"/>
            </w:tcMar>
            <w:hideMark/>
          </w:tcPr>
          <w:p w14:paraId="7CA22903" w14:textId="09345A08" w:rsidR="00F557DD" w:rsidRPr="00744EFE" w:rsidRDefault="00F557DD" w:rsidP="00F557DD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</w:t>
            </w:r>
            <w:r w:rsidR="001F278A"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.</w:t>
            </w: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="00744EF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Укрепление потенциала</w:t>
            </w:r>
          </w:p>
        </w:tc>
        <w:tc>
          <w:tcPr>
            <w:tcW w:w="1751" w:type="dxa"/>
            <w:noWrap/>
            <w:hideMark/>
          </w:tcPr>
          <w:p w14:paraId="740C43DF" w14:textId="1B84CAE9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723" w:type="dxa"/>
            <w:noWrap/>
            <w:hideMark/>
          </w:tcPr>
          <w:p w14:paraId="1594C5AA" w14:textId="50690344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122AA3" w:rsidRPr="00122AA3" w14:paraId="45DA79A1" w14:textId="77777777" w:rsidTr="003B44CD">
        <w:trPr>
          <w:trHeight w:val="247"/>
        </w:trPr>
        <w:tc>
          <w:tcPr>
            <w:tcW w:w="421" w:type="dxa"/>
            <w:noWrap/>
            <w:tcMar>
              <w:left w:w="85" w:type="dxa"/>
              <w:right w:w="28" w:type="dxa"/>
            </w:tcMar>
            <w:hideMark/>
          </w:tcPr>
          <w:p w14:paraId="65B68BE6" w14:textId="67AF3180" w:rsidR="00F557DD" w:rsidRPr="00122AA3" w:rsidRDefault="00F557DD" w:rsidP="00F557DD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2.1</w:t>
            </w:r>
          </w:p>
        </w:tc>
        <w:tc>
          <w:tcPr>
            <w:tcW w:w="5528" w:type="dxa"/>
            <w:noWrap/>
            <w:tcMar>
              <w:left w:w="85" w:type="dxa"/>
              <w:right w:w="28" w:type="dxa"/>
            </w:tcMar>
            <w:hideMark/>
          </w:tcPr>
          <w:p w14:paraId="2721D1E5" w14:textId="3E1897C2" w:rsidR="00F557DD" w:rsidRPr="00AB501E" w:rsidRDefault="00AB501E" w:rsidP="00F557DD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</w:pPr>
            <w:r w:rsidRPr="00E17122">
              <w:rPr>
                <w:sz w:val="20"/>
                <w:szCs w:val="20"/>
                <w:lang w:val="ru-RU"/>
              </w:rPr>
              <w:t xml:space="preserve">Предоставление инструментов и оборудования двум центрам по ХКВ </w:t>
            </w:r>
            <w:r w:rsidR="00E17122">
              <w:rPr>
                <w:sz w:val="20"/>
                <w:szCs w:val="20"/>
                <w:lang w:val="ru-RU"/>
              </w:rPr>
              <w:t>для</w:t>
            </w:r>
            <w:r w:rsidRPr="00E17122">
              <w:rPr>
                <w:sz w:val="20"/>
                <w:szCs w:val="20"/>
                <w:lang w:val="ru-RU"/>
              </w:rPr>
              <w:t xml:space="preserve"> обеспечения </w:t>
            </w:r>
            <w:r w:rsidR="00EF6CB3">
              <w:rPr>
                <w:sz w:val="20"/>
                <w:szCs w:val="20"/>
                <w:lang w:val="ru-RU"/>
              </w:rPr>
              <w:t>профессиональной подготовки</w:t>
            </w:r>
            <w:r w:rsidRPr="00E17122">
              <w:rPr>
                <w:sz w:val="20"/>
                <w:szCs w:val="20"/>
                <w:lang w:val="ru-RU"/>
              </w:rPr>
              <w:t xml:space="preserve"> и</w:t>
            </w:r>
            <w:r w:rsidR="00E17122">
              <w:rPr>
                <w:sz w:val="20"/>
                <w:szCs w:val="20"/>
                <w:lang w:val="ru-RU"/>
              </w:rPr>
              <w:t xml:space="preserve"> оказания</w:t>
            </w:r>
            <w:r w:rsidRPr="00E17122">
              <w:rPr>
                <w:sz w:val="20"/>
                <w:szCs w:val="20"/>
                <w:lang w:val="ru-RU"/>
              </w:rPr>
              <w:t xml:space="preserve"> технической поддержки</w:t>
            </w:r>
          </w:p>
        </w:tc>
        <w:tc>
          <w:tcPr>
            <w:tcW w:w="1751" w:type="dxa"/>
            <w:noWrap/>
            <w:hideMark/>
          </w:tcPr>
          <w:p w14:paraId="577E01C7" w14:textId="54F96404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400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723" w:type="dxa"/>
            <w:noWrap/>
            <w:hideMark/>
          </w:tcPr>
          <w:p w14:paraId="181702FE" w14:textId="0BE63B05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400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000</w:t>
            </w:r>
          </w:p>
        </w:tc>
      </w:tr>
      <w:tr w:rsidR="00122AA3" w:rsidRPr="00122AA3" w14:paraId="2782FFE7" w14:textId="77777777" w:rsidTr="003B44CD">
        <w:trPr>
          <w:trHeight w:val="230"/>
        </w:trPr>
        <w:tc>
          <w:tcPr>
            <w:tcW w:w="421" w:type="dxa"/>
            <w:noWrap/>
            <w:tcMar>
              <w:left w:w="85" w:type="dxa"/>
              <w:right w:w="28" w:type="dxa"/>
            </w:tcMar>
            <w:hideMark/>
          </w:tcPr>
          <w:p w14:paraId="6978E788" w14:textId="16DD3682" w:rsidR="00F557DD" w:rsidRPr="00122AA3" w:rsidRDefault="00F557DD" w:rsidP="00F557DD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2.2</w:t>
            </w:r>
          </w:p>
        </w:tc>
        <w:tc>
          <w:tcPr>
            <w:tcW w:w="5528" w:type="dxa"/>
            <w:noWrap/>
            <w:tcMar>
              <w:left w:w="85" w:type="dxa"/>
              <w:right w:w="28" w:type="dxa"/>
            </w:tcMar>
            <w:hideMark/>
          </w:tcPr>
          <w:p w14:paraId="5E5748A3" w14:textId="468BDCE6" w:rsidR="00F557DD" w:rsidRPr="00AB501E" w:rsidRDefault="00AB501E" w:rsidP="00F557DD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</w:pPr>
            <w:r w:rsidRP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Предоставление инструментов техническим специалистам и 200 мастерским</w:t>
            </w:r>
          </w:p>
        </w:tc>
        <w:tc>
          <w:tcPr>
            <w:tcW w:w="1751" w:type="dxa"/>
            <w:noWrap/>
            <w:hideMark/>
          </w:tcPr>
          <w:p w14:paraId="558A7532" w14:textId="63457C2C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425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723" w:type="dxa"/>
            <w:noWrap/>
            <w:hideMark/>
          </w:tcPr>
          <w:p w14:paraId="3BBEF327" w14:textId="458B1B78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425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000</w:t>
            </w:r>
          </w:p>
        </w:tc>
      </w:tr>
      <w:tr w:rsidR="00122AA3" w:rsidRPr="00122AA3" w14:paraId="66960ADC" w14:textId="77777777" w:rsidTr="003B44CD">
        <w:trPr>
          <w:trHeight w:val="230"/>
        </w:trPr>
        <w:tc>
          <w:tcPr>
            <w:tcW w:w="421" w:type="dxa"/>
            <w:noWrap/>
            <w:tcMar>
              <w:left w:w="85" w:type="dxa"/>
              <w:right w:w="28" w:type="dxa"/>
            </w:tcMar>
            <w:hideMark/>
          </w:tcPr>
          <w:p w14:paraId="67A00780" w14:textId="30A91FB8" w:rsidR="00F557DD" w:rsidRPr="00122AA3" w:rsidRDefault="00F557DD" w:rsidP="00F557DD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2.3</w:t>
            </w:r>
          </w:p>
        </w:tc>
        <w:tc>
          <w:tcPr>
            <w:tcW w:w="5528" w:type="dxa"/>
            <w:noWrap/>
            <w:tcMar>
              <w:left w:w="85" w:type="dxa"/>
              <w:right w:w="28" w:type="dxa"/>
            </w:tcMar>
            <w:hideMark/>
          </w:tcPr>
          <w:p w14:paraId="014C9764" w14:textId="214287C1" w:rsidR="00F557DD" w:rsidRPr="00122AA3" w:rsidRDefault="00AB501E" w:rsidP="00F557DD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 xml:space="preserve">Оказание поддержки в совершенствовании системы сертификации технических специалистов по ХКВ; организация ознакомительной поездки в соседнюю </w:t>
            </w:r>
            <w:r w:rsidRPr="00AB501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страну</w:t>
            </w:r>
            <w:r w:rsidR="00894AF4"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1751" w:type="dxa"/>
            <w:noWrap/>
            <w:hideMark/>
          </w:tcPr>
          <w:p w14:paraId="72587B4A" w14:textId="17BAC6B4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120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723" w:type="dxa"/>
            <w:noWrap/>
            <w:hideMark/>
          </w:tcPr>
          <w:p w14:paraId="477ECD47" w14:textId="7A07D426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108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000</w:t>
            </w:r>
          </w:p>
        </w:tc>
      </w:tr>
      <w:tr w:rsidR="00122AA3" w:rsidRPr="00122AA3" w14:paraId="1746D1B9" w14:textId="77777777" w:rsidTr="003B44CD">
        <w:trPr>
          <w:trHeight w:val="460"/>
        </w:trPr>
        <w:tc>
          <w:tcPr>
            <w:tcW w:w="421" w:type="dxa"/>
            <w:noWrap/>
            <w:tcMar>
              <w:left w:w="85" w:type="dxa"/>
              <w:right w:w="28" w:type="dxa"/>
            </w:tcMar>
            <w:hideMark/>
          </w:tcPr>
          <w:p w14:paraId="252B939B" w14:textId="2CA65ED0" w:rsidR="00F557DD" w:rsidRPr="00122AA3" w:rsidRDefault="00F557DD" w:rsidP="00F557DD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2.4</w:t>
            </w:r>
          </w:p>
        </w:tc>
        <w:tc>
          <w:tcPr>
            <w:tcW w:w="5528" w:type="dxa"/>
            <w:noWrap/>
            <w:tcMar>
              <w:left w:w="85" w:type="dxa"/>
              <w:right w:w="28" w:type="dxa"/>
            </w:tcMar>
            <w:hideMark/>
          </w:tcPr>
          <w:p w14:paraId="13CA7A8D" w14:textId="4E67F86C" w:rsidR="00F557DD" w:rsidRPr="00AB501E" w:rsidRDefault="00AB501E" w:rsidP="00F557DD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</w:pPr>
            <w:r w:rsidRP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Обучение 1275 технических специалистов по ХКВ передовым методам обслуживания и безопасной работе с хладагентами с низким ПГП</w:t>
            </w:r>
          </w:p>
        </w:tc>
        <w:tc>
          <w:tcPr>
            <w:tcW w:w="1751" w:type="dxa"/>
            <w:noWrap/>
            <w:hideMark/>
          </w:tcPr>
          <w:p w14:paraId="59CC3383" w14:textId="1EF565AA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200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723" w:type="dxa"/>
            <w:noWrap/>
            <w:hideMark/>
          </w:tcPr>
          <w:p w14:paraId="09E0FC97" w14:textId="7B6BB6C8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255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000</w:t>
            </w:r>
          </w:p>
        </w:tc>
      </w:tr>
      <w:tr w:rsidR="00122AA3" w:rsidRPr="00122AA3" w14:paraId="5F9BF8CF" w14:textId="77777777" w:rsidTr="003B44CD">
        <w:trPr>
          <w:trHeight w:val="460"/>
        </w:trPr>
        <w:tc>
          <w:tcPr>
            <w:tcW w:w="421" w:type="dxa"/>
            <w:noWrap/>
            <w:tcMar>
              <w:left w:w="85" w:type="dxa"/>
              <w:right w:w="28" w:type="dxa"/>
            </w:tcMar>
            <w:hideMark/>
          </w:tcPr>
          <w:p w14:paraId="12E867C6" w14:textId="68382F56" w:rsidR="00F557DD" w:rsidRPr="00122AA3" w:rsidRDefault="00F557DD" w:rsidP="00F557DD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2.5</w:t>
            </w:r>
          </w:p>
        </w:tc>
        <w:tc>
          <w:tcPr>
            <w:tcW w:w="5528" w:type="dxa"/>
            <w:noWrap/>
            <w:tcMar>
              <w:left w:w="85" w:type="dxa"/>
              <w:right w:w="28" w:type="dxa"/>
            </w:tcMar>
            <w:hideMark/>
          </w:tcPr>
          <w:p w14:paraId="78E1C7EE" w14:textId="19E1B0D3" w:rsidR="00F557DD" w:rsidRPr="00AB501E" w:rsidRDefault="00AB501E" w:rsidP="00F557DD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</w:pPr>
            <w:r w:rsidRP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Предоставление баллонов и установок для рекуперации в поддержку инициативы по рекуперации хладагентов</w:t>
            </w:r>
          </w:p>
        </w:tc>
        <w:tc>
          <w:tcPr>
            <w:tcW w:w="1751" w:type="dxa"/>
            <w:noWrap/>
            <w:hideMark/>
          </w:tcPr>
          <w:p w14:paraId="08BFEDB9" w14:textId="790A6804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100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723" w:type="dxa"/>
            <w:noWrap/>
            <w:hideMark/>
          </w:tcPr>
          <w:p w14:paraId="460F9A37" w14:textId="0E568C9B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100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000</w:t>
            </w:r>
          </w:p>
        </w:tc>
      </w:tr>
      <w:tr w:rsidR="00122AA3" w:rsidRPr="00122AA3" w14:paraId="20A2C471" w14:textId="77777777" w:rsidTr="003B44CD">
        <w:trPr>
          <w:trHeight w:val="230"/>
        </w:trPr>
        <w:tc>
          <w:tcPr>
            <w:tcW w:w="421" w:type="dxa"/>
            <w:noWrap/>
            <w:tcMar>
              <w:left w:w="85" w:type="dxa"/>
              <w:right w:w="28" w:type="dxa"/>
            </w:tcMar>
            <w:hideMark/>
          </w:tcPr>
          <w:p w14:paraId="7DA50C50" w14:textId="1F9543AC" w:rsidR="00F557DD" w:rsidRPr="00122AA3" w:rsidRDefault="00F557DD" w:rsidP="00F557DD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2.6</w:t>
            </w:r>
          </w:p>
        </w:tc>
        <w:tc>
          <w:tcPr>
            <w:tcW w:w="5528" w:type="dxa"/>
            <w:noWrap/>
            <w:tcMar>
              <w:left w:w="85" w:type="dxa"/>
              <w:right w:w="28" w:type="dxa"/>
            </w:tcMar>
            <w:hideMark/>
          </w:tcPr>
          <w:p w14:paraId="3FD66794" w14:textId="329ED061" w:rsidR="00F557DD" w:rsidRPr="00122AA3" w:rsidRDefault="00AB501E" w:rsidP="00F557DD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 xml:space="preserve">Создание центра рекуперации и утилизации; организация ознакомительной поездки в Южную </w:t>
            </w:r>
            <w:r w:rsidRPr="00AB501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Африку</w:t>
            </w:r>
          </w:p>
        </w:tc>
        <w:tc>
          <w:tcPr>
            <w:tcW w:w="1751" w:type="dxa"/>
            <w:noWrap/>
            <w:hideMark/>
          </w:tcPr>
          <w:p w14:paraId="1F505ED3" w14:textId="42B207EF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357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455</w:t>
            </w:r>
          </w:p>
        </w:tc>
        <w:tc>
          <w:tcPr>
            <w:tcW w:w="1723" w:type="dxa"/>
            <w:noWrap/>
            <w:hideMark/>
          </w:tcPr>
          <w:p w14:paraId="6952981F" w14:textId="6787F7C2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342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455</w:t>
            </w:r>
          </w:p>
        </w:tc>
      </w:tr>
      <w:tr w:rsidR="00122AA3" w:rsidRPr="00122AA3" w14:paraId="773D156B" w14:textId="77777777" w:rsidTr="003B44CD">
        <w:trPr>
          <w:trHeight w:val="230"/>
        </w:trPr>
        <w:tc>
          <w:tcPr>
            <w:tcW w:w="421" w:type="dxa"/>
            <w:noWrap/>
            <w:tcMar>
              <w:left w:w="85" w:type="dxa"/>
              <w:right w:w="28" w:type="dxa"/>
            </w:tcMar>
            <w:hideMark/>
          </w:tcPr>
          <w:p w14:paraId="1F56DB19" w14:textId="65B3ECC9" w:rsidR="00F557DD" w:rsidRPr="00122AA3" w:rsidRDefault="00F557DD" w:rsidP="00F557DD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2.7</w:t>
            </w:r>
          </w:p>
        </w:tc>
        <w:tc>
          <w:tcPr>
            <w:tcW w:w="5528" w:type="dxa"/>
            <w:noWrap/>
            <w:tcMar>
              <w:left w:w="85" w:type="dxa"/>
              <w:right w:w="28" w:type="dxa"/>
            </w:tcMar>
            <w:hideMark/>
          </w:tcPr>
          <w:p w14:paraId="622022D3" w14:textId="62F05597" w:rsidR="00F557DD" w:rsidRPr="00AB501E" w:rsidRDefault="00AB501E" w:rsidP="00F557DD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Просветительские мероприятия</w:t>
            </w:r>
          </w:p>
        </w:tc>
        <w:tc>
          <w:tcPr>
            <w:tcW w:w="1751" w:type="dxa"/>
            <w:noWrap/>
            <w:hideMark/>
          </w:tcPr>
          <w:p w14:paraId="05E4E334" w14:textId="3C4A4755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60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723" w:type="dxa"/>
            <w:noWrap/>
            <w:hideMark/>
          </w:tcPr>
          <w:p w14:paraId="38ED009B" w14:textId="2A883149" w:rsidR="00F557DD" w:rsidRPr="00122AA3" w:rsidRDefault="00F557DD" w:rsidP="00F557D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62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000</w:t>
            </w:r>
          </w:p>
        </w:tc>
      </w:tr>
      <w:tr w:rsidR="00122AA3" w:rsidRPr="00122AA3" w14:paraId="33E4AFD7" w14:textId="77777777" w:rsidTr="003B44CD">
        <w:trPr>
          <w:trHeight w:val="230"/>
        </w:trPr>
        <w:tc>
          <w:tcPr>
            <w:tcW w:w="5949" w:type="dxa"/>
            <w:gridSpan w:val="2"/>
            <w:noWrap/>
            <w:tcMar>
              <w:left w:w="85" w:type="dxa"/>
              <w:right w:w="28" w:type="dxa"/>
            </w:tcMar>
            <w:hideMark/>
          </w:tcPr>
          <w:p w14:paraId="25B074EE" w14:textId="6A12AB72" w:rsidR="00F557DD" w:rsidRPr="00AB501E" w:rsidRDefault="00AB501E" w:rsidP="00721331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Промежуточный итог</w:t>
            </w:r>
          </w:p>
        </w:tc>
        <w:tc>
          <w:tcPr>
            <w:tcW w:w="1751" w:type="dxa"/>
            <w:noWrap/>
            <w:hideMark/>
          </w:tcPr>
          <w:p w14:paraId="7D8283BB" w14:textId="3486C105" w:rsidR="00F557DD" w:rsidRPr="00122AA3" w:rsidRDefault="00F557DD" w:rsidP="00721331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1</w:t>
            </w:r>
            <w:r w:rsidR="00AB501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662</w:t>
            </w:r>
            <w:r w:rsidR="00AB501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455</w:t>
            </w:r>
          </w:p>
        </w:tc>
        <w:tc>
          <w:tcPr>
            <w:tcW w:w="1723" w:type="dxa"/>
            <w:noWrap/>
            <w:hideMark/>
          </w:tcPr>
          <w:p w14:paraId="1304A2C2" w14:textId="4F2B8E71" w:rsidR="00F557DD" w:rsidRPr="00122AA3" w:rsidRDefault="00F557DD" w:rsidP="00721331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1</w:t>
            </w:r>
            <w:r w:rsidR="00AB501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692</w:t>
            </w:r>
            <w:r w:rsidR="00AB501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455</w:t>
            </w:r>
          </w:p>
        </w:tc>
      </w:tr>
      <w:tr w:rsidR="00122AA3" w:rsidRPr="00122AA3" w14:paraId="50086B21" w14:textId="77777777" w:rsidTr="003B44CD">
        <w:trPr>
          <w:trHeight w:val="230"/>
        </w:trPr>
        <w:tc>
          <w:tcPr>
            <w:tcW w:w="5949" w:type="dxa"/>
            <w:gridSpan w:val="2"/>
            <w:noWrap/>
            <w:tcMar>
              <w:left w:w="85" w:type="dxa"/>
              <w:right w:w="28" w:type="dxa"/>
            </w:tcMar>
            <w:hideMark/>
          </w:tcPr>
          <w:p w14:paraId="673A89E5" w14:textId="5ADFD6E7" w:rsidR="00F557DD" w:rsidRPr="00AB501E" w:rsidRDefault="00AB501E" w:rsidP="00721331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Промежуточный</w:t>
            </w:r>
            <w:r w:rsidRPr="00AB501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итог</w:t>
            </w:r>
            <w:r w:rsidRPr="00AB501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по</w:t>
            </w:r>
            <w:r w:rsidRPr="00AB501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компонентам 1 и 2</w:t>
            </w:r>
          </w:p>
        </w:tc>
        <w:tc>
          <w:tcPr>
            <w:tcW w:w="1751" w:type="dxa"/>
            <w:noWrap/>
            <w:hideMark/>
          </w:tcPr>
          <w:p w14:paraId="4BC8F846" w14:textId="16EBF22D" w:rsidR="00F557DD" w:rsidRPr="00122AA3" w:rsidRDefault="00F557DD" w:rsidP="00721331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1</w:t>
            </w:r>
            <w:r w:rsidR="00AB501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937</w:t>
            </w:r>
            <w:r w:rsidR="00AB501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455</w:t>
            </w:r>
          </w:p>
        </w:tc>
        <w:tc>
          <w:tcPr>
            <w:tcW w:w="1723" w:type="dxa"/>
            <w:noWrap/>
            <w:hideMark/>
          </w:tcPr>
          <w:p w14:paraId="77E96659" w14:textId="259C0CC6" w:rsidR="00F557DD" w:rsidRPr="00122AA3" w:rsidRDefault="00F557DD" w:rsidP="00721331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1</w:t>
            </w:r>
            <w:r w:rsidR="00AB501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937</w:t>
            </w:r>
            <w:r w:rsidR="00AB501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455</w:t>
            </w:r>
          </w:p>
        </w:tc>
      </w:tr>
      <w:tr w:rsidR="00122AA3" w:rsidRPr="00122AA3" w14:paraId="036B2EA1" w14:textId="77777777" w:rsidTr="003B44CD">
        <w:trPr>
          <w:trHeight w:val="230"/>
        </w:trPr>
        <w:tc>
          <w:tcPr>
            <w:tcW w:w="421" w:type="dxa"/>
            <w:noWrap/>
            <w:tcMar>
              <w:left w:w="85" w:type="dxa"/>
              <w:right w:w="28" w:type="dxa"/>
            </w:tcMar>
            <w:hideMark/>
          </w:tcPr>
          <w:p w14:paraId="6E02A222" w14:textId="6D037191" w:rsidR="00F557DD" w:rsidRPr="00122AA3" w:rsidRDefault="00F557DD" w:rsidP="00721331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3</w:t>
            </w:r>
            <w:r w:rsidR="009661CF"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.</w:t>
            </w:r>
          </w:p>
        </w:tc>
        <w:tc>
          <w:tcPr>
            <w:tcW w:w="5528" w:type="dxa"/>
            <w:noWrap/>
            <w:tcMar>
              <w:left w:w="85" w:type="dxa"/>
              <w:right w:w="28" w:type="dxa"/>
            </w:tcMar>
            <w:hideMark/>
          </w:tcPr>
          <w:p w14:paraId="7612E7B0" w14:textId="7EBE67E6" w:rsidR="00F557DD" w:rsidRPr="00AB501E" w:rsidRDefault="00AB501E" w:rsidP="0072133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Управление проектом и мониторинг</w:t>
            </w:r>
            <w:r w:rsidR="008017F7" w:rsidRP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 xml:space="preserve"> </w:t>
            </w:r>
            <w:r w:rsidR="00F557DD" w:rsidRP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(10</w:t>
            </w:r>
            <w:r w:rsidR="00550A07" w:rsidRP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процентов</w:t>
            </w:r>
            <w:r w:rsidR="00F557DD" w:rsidRP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)</w:t>
            </w:r>
          </w:p>
        </w:tc>
        <w:tc>
          <w:tcPr>
            <w:tcW w:w="1751" w:type="dxa"/>
            <w:noWrap/>
            <w:hideMark/>
          </w:tcPr>
          <w:p w14:paraId="4E4F3629" w14:textId="12E4DFB7" w:rsidR="00F557DD" w:rsidRPr="00122AA3" w:rsidRDefault="00F557DD" w:rsidP="0072133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193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746</w:t>
            </w:r>
          </w:p>
        </w:tc>
        <w:tc>
          <w:tcPr>
            <w:tcW w:w="1723" w:type="dxa"/>
            <w:noWrap/>
            <w:hideMark/>
          </w:tcPr>
          <w:p w14:paraId="4FDD9A09" w14:textId="2CCB1AD8" w:rsidR="00F557DD" w:rsidRPr="00122AA3" w:rsidRDefault="00F557DD" w:rsidP="0072133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193</w:t>
            </w:r>
            <w:r w:rsidR="00AB501E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746</w:t>
            </w:r>
          </w:p>
        </w:tc>
      </w:tr>
      <w:tr w:rsidR="00122AA3" w:rsidRPr="00122AA3" w14:paraId="7691110B" w14:textId="77777777" w:rsidTr="003B44CD">
        <w:trPr>
          <w:trHeight w:val="230"/>
        </w:trPr>
        <w:tc>
          <w:tcPr>
            <w:tcW w:w="5949" w:type="dxa"/>
            <w:gridSpan w:val="2"/>
            <w:noWrap/>
            <w:tcMar>
              <w:left w:w="85" w:type="dxa"/>
              <w:right w:w="28" w:type="dxa"/>
            </w:tcMar>
            <w:hideMark/>
          </w:tcPr>
          <w:p w14:paraId="102CE3FA" w14:textId="1B14D4E9" w:rsidR="00585455" w:rsidRPr="00AB501E" w:rsidRDefault="00AB501E" w:rsidP="00721331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1751" w:type="dxa"/>
            <w:noWrap/>
            <w:hideMark/>
          </w:tcPr>
          <w:p w14:paraId="25329EE6" w14:textId="7C273291" w:rsidR="00585455" w:rsidRPr="00122AA3" w:rsidRDefault="00585455" w:rsidP="00721331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</w:t>
            </w:r>
            <w:r w:rsidR="00AB501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131</w:t>
            </w:r>
            <w:r w:rsidR="00AB501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201</w:t>
            </w:r>
          </w:p>
        </w:tc>
        <w:tc>
          <w:tcPr>
            <w:tcW w:w="1723" w:type="dxa"/>
            <w:noWrap/>
            <w:hideMark/>
          </w:tcPr>
          <w:p w14:paraId="2206B66C" w14:textId="7965D81D" w:rsidR="00585455" w:rsidRPr="00122AA3" w:rsidRDefault="00585455" w:rsidP="00721331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</w:t>
            </w:r>
            <w:r w:rsidR="00AB501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131</w:t>
            </w:r>
            <w:r w:rsidR="00AB501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201</w:t>
            </w:r>
          </w:p>
        </w:tc>
      </w:tr>
    </w:tbl>
    <w:p w14:paraId="675EA96A" w14:textId="5F38C265" w:rsidR="00563DA8" w:rsidRPr="00E22DBA" w:rsidRDefault="00E22DBA" w:rsidP="00721331">
      <w:pPr>
        <w:keepNext/>
        <w:spacing w:before="240" w:after="240"/>
        <w:outlineLvl w:val="0"/>
        <w:rPr>
          <w:u w:val="single"/>
          <w:lang w:val="ru-RU"/>
        </w:rPr>
      </w:pPr>
      <w:r>
        <w:rPr>
          <w:u w:val="single"/>
          <w:lang w:val="ru-RU"/>
        </w:rPr>
        <w:lastRenderedPageBreak/>
        <w:t>Общ</w:t>
      </w:r>
      <w:r w:rsidR="008F7881">
        <w:rPr>
          <w:u w:val="single"/>
          <w:lang w:val="ru-RU"/>
        </w:rPr>
        <w:t>ая сумма</w:t>
      </w:r>
      <w:r w:rsidRPr="00E22DBA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расход</w:t>
      </w:r>
      <w:r w:rsidR="008F7881">
        <w:rPr>
          <w:u w:val="single"/>
          <w:lang w:val="ru-RU"/>
        </w:rPr>
        <w:t>ов</w:t>
      </w:r>
      <w:r w:rsidRPr="00E22DBA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 проекту</w:t>
      </w:r>
    </w:p>
    <w:p w14:paraId="359641CB" w14:textId="435B2CD6" w:rsidR="00563DA8" w:rsidRPr="004526C1" w:rsidRDefault="004526C1" w:rsidP="00807D6B">
      <w:pPr>
        <w:pStyle w:val="Heading1"/>
        <w:rPr>
          <w:lang w:val="ru-RU"/>
        </w:rPr>
      </w:pPr>
      <w:r w:rsidRPr="004526C1">
        <w:rPr>
          <w:lang w:val="ru-RU"/>
        </w:rPr>
        <w:t xml:space="preserve">Общая сумма расходов на </w:t>
      </w:r>
      <w:r w:rsidR="008F7881">
        <w:rPr>
          <w:lang w:val="ru-RU"/>
        </w:rPr>
        <w:t>реализацию</w:t>
      </w:r>
      <w:r w:rsidRPr="004526C1">
        <w:rPr>
          <w:lang w:val="ru-RU"/>
        </w:rPr>
        <w:t xml:space="preserve"> этапа</w:t>
      </w:r>
      <w:r>
        <w:rPr>
          <w:lang w:val="ru-RU"/>
        </w:rPr>
        <w:t> </w:t>
      </w:r>
      <w:r w:rsidRPr="004526C1">
        <w:rPr>
          <w:lang w:val="ru-RU"/>
        </w:rPr>
        <w:t>III ПОДПО составляет 2</w:t>
      </w:r>
      <w:r>
        <w:rPr>
          <w:lang w:val="ru-RU"/>
        </w:rPr>
        <w:t> </w:t>
      </w:r>
      <w:r w:rsidRPr="004526C1">
        <w:rPr>
          <w:lang w:val="ru-RU"/>
        </w:rPr>
        <w:t>131</w:t>
      </w:r>
      <w:r>
        <w:rPr>
          <w:lang w:val="ru-RU"/>
        </w:rPr>
        <w:t> </w:t>
      </w:r>
      <w:r w:rsidRPr="004526C1">
        <w:rPr>
          <w:lang w:val="ru-RU"/>
        </w:rPr>
        <w:t>201</w:t>
      </w:r>
      <w:r>
        <w:rPr>
          <w:lang w:val="ru-RU"/>
        </w:rPr>
        <w:t> </w:t>
      </w:r>
      <w:r w:rsidRPr="004526C1">
        <w:rPr>
          <w:lang w:val="ru-RU"/>
        </w:rPr>
        <w:t>долл.</w:t>
      </w:r>
      <w:r>
        <w:rPr>
          <w:lang w:val="ru-RU"/>
        </w:rPr>
        <w:t> </w:t>
      </w:r>
      <w:r w:rsidRPr="004526C1">
        <w:rPr>
          <w:lang w:val="ru-RU"/>
        </w:rPr>
        <w:t>США, включая 1</w:t>
      </w:r>
      <w:r>
        <w:rPr>
          <w:lang w:val="ru-RU"/>
        </w:rPr>
        <w:t> </w:t>
      </w:r>
      <w:r w:rsidRPr="004526C1">
        <w:rPr>
          <w:lang w:val="ru-RU"/>
        </w:rPr>
        <w:t>937</w:t>
      </w:r>
      <w:r>
        <w:rPr>
          <w:lang w:val="ru-RU"/>
        </w:rPr>
        <w:t> </w:t>
      </w:r>
      <w:r w:rsidRPr="004526C1">
        <w:rPr>
          <w:lang w:val="ru-RU"/>
        </w:rPr>
        <w:t>455</w:t>
      </w:r>
      <w:r>
        <w:rPr>
          <w:lang w:val="ru-RU"/>
        </w:rPr>
        <w:t> </w:t>
      </w:r>
      <w:r w:rsidRPr="004526C1">
        <w:rPr>
          <w:lang w:val="ru-RU"/>
        </w:rPr>
        <w:t>долл.</w:t>
      </w:r>
      <w:r>
        <w:rPr>
          <w:lang w:val="ru-RU"/>
        </w:rPr>
        <w:t> </w:t>
      </w:r>
      <w:r w:rsidRPr="004526C1">
        <w:rPr>
          <w:lang w:val="ru-RU"/>
        </w:rPr>
        <w:t>США согласно решению 74/50</w:t>
      </w:r>
      <w:r>
        <w:rPr>
          <w:lang w:val="ru-RU"/>
        </w:rPr>
        <w:t> </w:t>
      </w:r>
      <w:r w:rsidRPr="004526C1">
        <w:rPr>
          <w:lang w:val="ru-RU"/>
        </w:rPr>
        <w:t>c)</w:t>
      </w:r>
      <w:r>
        <w:rPr>
          <w:lang w:val="ru-RU"/>
        </w:rPr>
        <w:t> </w:t>
      </w:r>
      <w:r w:rsidRPr="004526C1">
        <w:rPr>
          <w:lang w:val="ru-RU"/>
        </w:rPr>
        <w:t>xiii), плюс 193</w:t>
      </w:r>
      <w:r>
        <w:rPr>
          <w:lang w:val="ru-RU"/>
        </w:rPr>
        <w:t> </w:t>
      </w:r>
      <w:r w:rsidRPr="004526C1">
        <w:rPr>
          <w:lang w:val="ru-RU"/>
        </w:rPr>
        <w:t>746</w:t>
      </w:r>
      <w:r>
        <w:rPr>
          <w:lang w:val="ru-RU"/>
        </w:rPr>
        <w:t> </w:t>
      </w:r>
      <w:r w:rsidRPr="004526C1">
        <w:rPr>
          <w:lang w:val="ru-RU"/>
        </w:rPr>
        <w:t>долл.</w:t>
      </w:r>
      <w:r>
        <w:rPr>
          <w:lang w:val="ru-RU"/>
        </w:rPr>
        <w:t> </w:t>
      </w:r>
      <w:r w:rsidRPr="004526C1">
        <w:rPr>
          <w:lang w:val="ru-RU"/>
        </w:rPr>
        <w:t>США на цели управления проектом и мониторинга. Финансирование первого транша на осуществление мероприятий ПОДПО было пересмотрено и составило 985</w:t>
      </w:r>
      <w:r>
        <w:rPr>
          <w:lang w:val="ru-RU"/>
        </w:rPr>
        <w:t> </w:t>
      </w:r>
      <w:r w:rsidRPr="004526C1">
        <w:rPr>
          <w:lang w:val="ru-RU"/>
        </w:rPr>
        <w:t>078</w:t>
      </w:r>
      <w:r>
        <w:rPr>
          <w:lang w:val="ru-RU"/>
        </w:rPr>
        <w:t> </w:t>
      </w:r>
      <w:r w:rsidRPr="004526C1">
        <w:rPr>
          <w:lang w:val="ru-RU"/>
        </w:rPr>
        <w:t>долл.</w:t>
      </w:r>
      <w:r>
        <w:rPr>
          <w:lang w:val="ru-RU"/>
        </w:rPr>
        <w:t> </w:t>
      </w:r>
      <w:r w:rsidRPr="004526C1">
        <w:rPr>
          <w:lang w:val="ru-RU"/>
        </w:rPr>
        <w:t>США.</w:t>
      </w:r>
    </w:p>
    <w:p w14:paraId="6066CD01" w14:textId="3681C5E6" w:rsidR="00563DA8" w:rsidRPr="004526C1" w:rsidRDefault="004526C1" w:rsidP="00296847">
      <w:pPr>
        <w:keepNext/>
        <w:spacing w:before="240" w:after="240"/>
        <w:rPr>
          <w:u w:val="single"/>
          <w:lang w:val="ru-RU"/>
        </w:rPr>
      </w:pPr>
      <w:bookmarkStart w:id="15" w:name="_Hlk126916178"/>
      <w:r w:rsidRPr="004526C1">
        <w:rPr>
          <w:u w:val="single"/>
          <w:lang w:val="ru-RU"/>
        </w:rPr>
        <w:t>Согласованный план освоения первого транша этапа</w:t>
      </w:r>
      <w:r w:rsidR="008F7881">
        <w:rPr>
          <w:u w:val="single"/>
          <w:lang w:val="ru-RU"/>
        </w:rPr>
        <w:t> </w:t>
      </w:r>
      <w:r w:rsidRPr="004526C1">
        <w:rPr>
          <w:u w:val="single"/>
        </w:rPr>
        <w:t>III</w:t>
      </w:r>
      <w:r w:rsidRPr="004526C1">
        <w:rPr>
          <w:u w:val="single"/>
          <w:lang w:val="ru-RU"/>
        </w:rPr>
        <w:t xml:space="preserve"> плана организационной деятельности по поэтапному отказу от ГХФУ</w:t>
      </w:r>
    </w:p>
    <w:p w14:paraId="62D38B68" w14:textId="73B54641" w:rsidR="00563DA8" w:rsidRPr="008F7881" w:rsidRDefault="001D59ED" w:rsidP="008F1CC1">
      <w:pPr>
        <w:pStyle w:val="Heading1"/>
        <w:rPr>
          <w:lang w:val="ru-RU"/>
        </w:rPr>
      </w:pPr>
      <w:r w:rsidRPr="001D59ED">
        <w:rPr>
          <w:lang w:val="ru-RU"/>
        </w:rPr>
        <w:t xml:space="preserve">Учитывая вышеописанные </w:t>
      </w:r>
      <w:r w:rsidR="00BE050B">
        <w:rPr>
          <w:lang w:val="ru-RU"/>
        </w:rPr>
        <w:t>финансовые корректировки</w:t>
      </w:r>
      <w:r w:rsidRPr="001D59ED">
        <w:rPr>
          <w:lang w:val="ru-RU"/>
        </w:rPr>
        <w:t>, распределение средств первого транша этапа</w:t>
      </w:r>
      <w:r w:rsidR="008F7881">
        <w:rPr>
          <w:lang w:val="ru-RU"/>
        </w:rPr>
        <w:t> </w:t>
      </w:r>
      <w:r w:rsidRPr="001D59ED">
        <w:t>III</w:t>
      </w:r>
      <w:r w:rsidRPr="001D59ED">
        <w:rPr>
          <w:lang w:val="ru-RU"/>
        </w:rPr>
        <w:t xml:space="preserve"> было соответствующим образом пересмотрено. </w:t>
      </w:r>
      <w:r w:rsidRPr="008F7881">
        <w:rPr>
          <w:lang w:val="ru-RU"/>
        </w:rPr>
        <w:t>Согласованный план действий включа</w:t>
      </w:r>
      <w:r w:rsidR="008F7881">
        <w:rPr>
          <w:lang w:val="ru-RU"/>
        </w:rPr>
        <w:t>ет</w:t>
      </w:r>
      <w:r w:rsidRPr="008F7881">
        <w:rPr>
          <w:lang w:val="ru-RU"/>
        </w:rPr>
        <w:t xml:space="preserve"> следующие мероприятия:</w:t>
      </w:r>
    </w:p>
    <w:p w14:paraId="68981222" w14:textId="18E8437B" w:rsidR="00563DA8" w:rsidRPr="00585BCC" w:rsidRDefault="00EF6CB3" w:rsidP="00BA079F">
      <w:pPr>
        <w:pStyle w:val="Heading2"/>
        <w:widowControl/>
        <w:numPr>
          <w:ilvl w:val="1"/>
          <w:numId w:val="48"/>
        </w:numPr>
        <w:ind w:left="1440" w:hanging="720"/>
        <w:rPr>
          <w:lang w:val="ru-RU"/>
        </w:rPr>
      </w:pPr>
      <w:r>
        <w:rPr>
          <w:i/>
          <w:iCs/>
          <w:lang w:val="ru-RU"/>
        </w:rPr>
        <w:t>н</w:t>
      </w:r>
      <w:r w:rsidR="002D3EFA" w:rsidRPr="00585BCC">
        <w:rPr>
          <w:i/>
          <w:iCs/>
          <w:lang w:val="ru-RU"/>
        </w:rPr>
        <w:t>ормативная</w:t>
      </w:r>
      <w:r w:rsidR="002D3EFA" w:rsidRPr="007A1CDD">
        <w:rPr>
          <w:i/>
          <w:iCs/>
          <w:lang w:val="ru-RU"/>
        </w:rPr>
        <w:t xml:space="preserve"> </w:t>
      </w:r>
      <w:r w:rsidR="002D3EFA" w:rsidRPr="00585BCC">
        <w:rPr>
          <w:i/>
          <w:iCs/>
          <w:lang w:val="ru-RU"/>
        </w:rPr>
        <w:t>основа</w:t>
      </w:r>
      <w:r w:rsidR="002D3EFA" w:rsidRPr="007A1CDD">
        <w:rPr>
          <w:i/>
          <w:iCs/>
          <w:lang w:val="ru-RU"/>
        </w:rPr>
        <w:t xml:space="preserve"> </w:t>
      </w:r>
      <w:r w:rsidR="002D3EFA" w:rsidRPr="00585BCC">
        <w:rPr>
          <w:i/>
          <w:iCs/>
          <w:lang w:val="ru-RU"/>
        </w:rPr>
        <w:t>и</w:t>
      </w:r>
      <w:r w:rsidR="002D3EFA" w:rsidRPr="007A1CDD">
        <w:rPr>
          <w:i/>
          <w:iCs/>
          <w:lang w:val="ru-RU"/>
        </w:rPr>
        <w:t xml:space="preserve"> </w:t>
      </w:r>
      <w:r w:rsidR="002D3EFA" w:rsidRPr="00585BCC">
        <w:rPr>
          <w:i/>
          <w:iCs/>
          <w:lang w:val="ru-RU"/>
        </w:rPr>
        <w:t>механизм</w:t>
      </w:r>
      <w:r w:rsidR="002D3EFA" w:rsidRPr="007A1CDD">
        <w:rPr>
          <w:i/>
          <w:iCs/>
          <w:lang w:val="ru-RU"/>
        </w:rPr>
        <w:t xml:space="preserve"> </w:t>
      </w:r>
      <w:r w:rsidR="002D3EFA" w:rsidRPr="00585BCC">
        <w:rPr>
          <w:i/>
          <w:iCs/>
          <w:lang w:val="ru-RU"/>
        </w:rPr>
        <w:t>контроля</w:t>
      </w:r>
      <w:r w:rsidR="002D3EFA" w:rsidRPr="007A1CDD">
        <w:rPr>
          <w:i/>
          <w:iCs/>
          <w:lang w:val="ru-RU"/>
        </w:rPr>
        <w:t xml:space="preserve"> (107</w:t>
      </w:r>
      <w:r w:rsidR="002D3EFA" w:rsidRPr="00585BCC">
        <w:rPr>
          <w:i/>
          <w:iCs/>
          <w:lang w:val="en-GB"/>
        </w:rPr>
        <w:t> </w:t>
      </w:r>
      <w:r w:rsidR="002D3EFA" w:rsidRPr="007A1CDD">
        <w:rPr>
          <w:i/>
          <w:iCs/>
          <w:lang w:val="ru-RU"/>
        </w:rPr>
        <w:t>500</w:t>
      </w:r>
      <w:r w:rsidR="002D3EFA" w:rsidRPr="00585BCC">
        <w:rPr>
          <w:i/>
          <w:iCs/>
          <w:lang w:val="en-GB"/>
        </w:rPr>
        <w:t> </w:t>
      </w:r>
      <w:r w:rsidR="002D3EFA" w:rsidRPr="00585BCC">
        <w:rPr>
          <w:i/>
          <w:iCs/>
          <w:lang w:val="ru-RU"/>
        </w:rPr>
        <w:t>долл</w:t>
      </w:r>
      <w:r w:rsidR="002D3EFA" w:rsidRPr="007A1CDD">
        <w:rPr>
          <w:i/>
          <w:iCs/>
          <w:lang w:val="ru-RU"/>
        </w:rPr>
        <w:t>.</w:t>
      </w:r>
      <w:r w:rsidR="002D3EFA" w:rsidRPr="00585BCC">
        <w:rPr>
          <w:i/>
          <w:iCs/>
          <w:lang w:val="en-GB"/>
        </w:rPr>
        <w:t> </w:t>
      </w:r>
      <w:r w:rsidR="002D3EFA" w:rsidRPr="00585BCC">
        <w:rPr>
          <w:i/>
          <w:iCs/>
          <w:lang w:val="ru-RU"/>
        </w:rPr>
        <w:t>США):</w:t>
      </w:r>
      <w:r w:rsidR="00585BCC" w:rsidRPr="00585BCC">
        <w:rPr>
          <w:lang w:val="ru-RU"/>
        </w:rPr>
        <w:t xml:space="preserve"> проведение 18 учебных сессий для подготовки 250 сотрудников таможенных служб и правоохранительных органов по вопросам идентификации ГХФУ (62</w:t>
      </w:r>
      <w:r w:rsidR="00154BFD">
        <w:rPr>
          <w:lang w:val="ru-RU"/>
        </w:rPr>
        <w:t> </w:t>
      </w:r>
      <w:r w:rsidR="00585BCC" w:rsidRPr="00585BCC">
        <w:rPr>
          <w:lang w:val="ru-RU"/>
        </w:rPr>
        <w:t>500</w:t>
      </w:r>
      <w:r w:rsidR="00154BFD">
        <w:rPr>
          <w:lang w:val="ru-RU"/>
        </w:rPr>
        <w:t> </w:t>
      </w:r>
      <w:r w:rsidR="00585BCC" w:rsidRPr="00585BCC">
        <w:rPr>
          <w:lang w:val="ru-RU"/>
        </w:rPr>
        <w:t>долл.</w:t>
      </w:r>
      <w:r w:rsidR="00154BFD">
        <w:rPr>
          <w:lang w:val="ru-RU"/>
        </w:rPr>
        <w:t> </w:t>
      </w:r>
      <w:r w:rsidR="00585BCC" w:rsidRPr="00585BCC">
        <w:rPr>
          <w:lang w:val="ru-RU"/>
        </w:rPr>
        <w:t>США); предоставление пяти идентификаторов хладагентов сотрудникам таможенных служб, работающим на пограничных постах (25</w:t>
      </w:r>
      <w:r w:rsidR="00154BFD">
        <w:rPr>
          <w:lang w:val="ru-RU"/>
        </w:rPr>
        <w:t> </w:t>
      </w:r>
      <w:r w:rsidR="00585BCC" w:rsidRPr="00585BCC">
        <w:rPr>
          <w:lang w:val="ru-RU"/>
        </w:rPr>
        <w:t>000</w:t>
      </w:r>
      <w:r w:rsidR="00154BFD">
        <w:rPr>
          <w:lang w:val="ru-RU"/>
        </w:rPr>
        <w:t> </w:t>
      </w:r>
      <w:r w:rsidR="00585BCC" w:rsidRPr="00585BCC">
        <w:rPr>
          <w:lang w:val="ru-RU"/>
        </w:rPr>
        <w:t>долл.</w:t>
      </w:r>
      <w:r w:rsidR="00154BFD">
        <w:rPr>
          <w:lang w:val="ru-RU"/>
        </w:rPr>
        <w:t> </w:t>
      </w:r>
      <w:r w:rsidR="00585BCC" w:rsidRPr="00585BCC">
        <w:rPr>
          <w:lang w:val="ru-RU"/>
        </w:rPr>
        <w:t xml:space="preserve">США); организация процесса лицензирования отнесенных к </w:t>
      </w:r>
      <w:r w:rsidR="00BE050B">
        <w:rPr>
          <w:lang w:val="ru-RU"/>
        </w:rPr>
        <w:t>соответствующей</w:t>
      </w:r>
      <w:r w:rsidR="00585BCC" w:rsidRPr="00585BCC">
        <w:rPr>
          <w:lang w:val="ru-RU"/>
        </w:rPr>
        <w:t xml:space="preserve"> категории обслуживающих компаний, включая разработку руководств по лицензированию, внедрение основных административных процедур и проведение первоначальных консультаций с основными заинтересованными сторонами (10</w:t>
      </w:r>
      <w:r w:rsidR="00154BFD">
        <w:rPr>
          <w:lang w:val="ru-RU"/>
        </w:rPr>
        <w:t> </w:t>
      </w:r>
      <w:r w:rsidR="00585BCC" w:rsidRPr="00585BCC">
        <w:rPr>
          <w:lang w:val="ru-RU"/>
        </w:rPr>
        <w:t>000</w:t>
      </w:r>
      <w:r w:rsidR="00154BFD">
        <w:rPr>
          <w:lang w:val="ru-RU"/>
        </w:rPr>
        <w:t> </w:t>
      </w:r>
      <w:r w:rsidR="00585BCC" w:rsidRPr="00585BCC">
        <w:rPr>
          <w:lang w:val="ru-RU"/>
        </w:rPr>
        <w:t>долл.</w:t>
      </w:r>
      <w:r w:rsidR="00154BFD">
        <w:rPr>
          <w:lang w:val="ru-RU"/>
        </w:rPr>
        <w:t> </w:t>
      </w:r>
      <w:r w:rsidR="00585BCC" w:rsidRPr="00585BCC">
        <w:rPr>
          <w:lang w:val="ru-RU"/>
        </w:rPr>
        <w:t xml:space="preserve">США); оказание поддержки в ведении регистрационных журналов техническими специалистами и мастерскими путем разработки стандартизированных шаблонов и проведения целевых учебных сессий для лиц, </w:t>
      </w:r>
      <w:r w:rsidR="00E17122">
        <w:rPr>
          <w:lang w:val="ru-RU"/>
        </w:rPr>
        <w:t>охватываемых деятельностью в рамках</w:t>
      </w:r>
      <w:r w:rsidR="00585BCC" w:rsidRPr="00585BCC">
        <w:rPr>
          <w:lang w:val="ru-RU"/>
        </w:rPr>
        <w:t xml:space="preserve"> этап</w:t>
      </w:r>
      <w:r w:rsidR="00E17122">
        <w:rPr>
          <w:lang w:val="ru-RU"/>
        </w:rPr>
        <w:t>а</w:t>
      </w:r>
      <w:r w:rsidR="00585BCC" w:rsidRPr="00585BCC">
        <w:rPr>
          <w:lang w:val="ru-RU"/>
        </w:rPr>
        <w:t xml:space="preserve"> </w:t>
      </w:r>
      <w:r w:rsidR="00BE050B">
        <w:rPr>
          <w:lang w:val="ru-RU"/>
        </w:rPr>
        <w:t> </w:t>
      </w:r>
      <w:r w:rsidR="00585BCC" w:rsidRPr="00154BFD">
        <w:rPr>
          <w:lang w:val="ru-RU"/>
        </w:rPr>
        <w:t>II</w:t>
      </w:r>
      <w:r w:rsidR="00BE050B">
        <w:rPr>
          <w:lang w:val="ru-RU"/>
        </w:rPr>
        <w:t xml:space="preserve"> </w:t>
      </w:r>
      <w:r w:rsidR="00585BCC" w:rsidRPr="00154BFD">
        <w:rPr>
          <w:lang w:val="ru-RU"/>
        </w:rPr>
        <w:t>ПОДПО</w:t>
      </w:r>
      <w:r w:rsidR="00585BCC" w:rsidRPr="00585BCC">
        <w:rPr>
          <w:lang w:val="ru-RU"/>
        </w:rPr>
        <w:t xml:space="preserve"> (10</w:t>
      </w:r>
      <w:r w:rsidR="00154BFD">
        <w:rPr>
          <w:lang w:val="ru-RU"/>
        </w:rPr>
        <w:t> </w:t>
      </w:r>
      <w:r w:rsidR="00585BCC" w:rsidRPr="00585BCC">
        <w:rPr>
          <w:lang w:val="ru-RU"/>
        </w:rPr>
        <w:t>000</w:t>
      </w:r>
      <w:r w:rsidR="00154BFD">
        <w:rPr>
          <w:lang w:val="ru-RU"/>
        </w:rPr>
        <w:t> </w:t>
      </w:r>
      <w:r w:rsidR="00585BCC" w:rsidRPr="00585BCC">
        <w:rPr>
          <w:lang w:val="ru-RU"/>
        </w:rPr>
        <w:t>долл</w:t>
      </w:r>
      <w:r w:rsidR="00154BFD">
        <w:rPr>
          <w:lang w:val="ru-RU"/>
        </w:rPr>
        <w:t>. </w:t>
      </w:r>
      <w:r w:rsidR="00585BCC" w:rsidRPr="00585BCC">
        <w:rPr>
          <w:lang w:val="ru-RU"/>
        </w:rPr>
        <w:t>США);</w:t>
      </w:r>
    </w:p>
    <w:p w14:paraId="2CFC9E22" w14:textId="218ADCFE" w:rsidR="00563DA8" w:rsidRPr="009571A9" w:rsidRDefault="00EF6CB3" w:rsidP="00BA079F">
      <w:pPr>
        <w:pStyle w:val="Heading2"/>
        <w:widowControl/>
        <w:numPr>
          <w:ilvl w:val="1"/>
          <w:numId w:val="48"/>
        </w:numPr>
        <w:ind w:left="1440" w:hanging="720"/>
        <w:rPr>
          <w:lang w:val="ru-RU"/>
        </w:rPr>
      </w:pPr>
      <w:r>
        <w:rPr>
          <w:i/>
          <w:iCs/>
          <w:lang w:val="ru-RU"/>
        </w:rPr>
        <w:t>у</w:t>
      </w:r>
      <w:r w:rsidR="002234D4" w:rsidRPr="003806E6">
        <w:rPr>
          <w:i/>
          <w:iCs/>
          <w:lang w:val="ru-RU"/>
        </w:rPr>
        <w:t>крепление</w:t>
      </w:r>
      <w:r w:rsidR="002234D4" w:rsidRPr="00744EFE">
        <w:rPr>
          <w:i/>
          <w:iCs/>
          <w:lang w:val="ru-RU"/>
        </w:rPr>
        <w:t xml:space="preserve"> </w:t>
      </w:r>
      <w:r w:rsidR="002234D4" w:rsidRPr="003806E6">
        <w:rPr>
          <w:i/>
          <w:iCs/>
          <w:lang w:val="ru-RU"/>
        </w:rPr>
        <w:t>потенциала</w:t>
      </w:r>
      <w:r w:rsidR="002234D4" w:rsidRPr="00744EFE">
        <w:rPr>
          <w:i/>
          <w:iCs/>
          <w:lang w:val="ru-RU"/>
        </w:rPr>
        <w:t xml:space="preserve"> (788</w:t>
      </w:r>
      <w:r w:rsidR="002234D4" w:rsidRPr="003806E6">
        <w:rPr>
          <w:i/>
          <w:iCs/>
          <w:lang w:val="en-GB"/>
        </w:rPr>
        <w:t> </w:t>
      </w:r>
      <w:r w:rsidR="002234D4" w:rsidRPr="00744EFE">
        <w:rPr>
          <w:i/>
          <w:iCs/>
          <w:lang w:val="ru-RU"/>
        </w:rPr>
        <w:t>455</w:t>
      </w:r>
      <w:r w:rsidR="002234D4" w:rsidRPr="003806E6">
        <w:rPr>
          <w:i/>
          <w:iCs/>
          <w:lang w:val="en-GB"/>
        </w:rPr>
        <w:t> </w:t>
      </w:r>
      <w:r w:rsidR="002234D4" w:rsidRPr="003806E6">
        <w:rPr>
          <w:i/>
          <w:iCs/>
          <w:lang w:val="ru-RU"/>
        </w:rPr>
        <w:t>долл</w:t>
      </w:r>
      <w:r w:rsidR="002234D4" w:rsidRPr="00744EFE">
        <w:rPr>
          <w:i/>
          <w:iCs/>
          <w:lang w:val="ru-RU"/>
        </w:rPr>
        <w:t>.</w:t>
      </w:r>
      <w:r w:rsidR="002234D4" w:rsidRPr="003806E6">
        <w:rPr>
          <w:i/>
          <w:iCs/>
          <w:lang w:val="en-GB"/>
        </w:rPr>
        <w:t> </w:t>
      </w:r>
      <w:r w:rsidR="002234D4" w:rsidRPr="003806E6">
        <w:rPr>
          <w:i/>
          <w:iCs/>
          <w:lang w:val="ru-RU"/>
        </w:rPr>
        <w:t>США):</w:t>
      </w:r>
      <w:r w:rsidR="003806E6" w:rsidRPr="003806E6">
        <w:rPr>
          <w:lang w:val="ru-RU"/>
        </w:rPr>
        <w:t xml:space="preserve"> поставка инструментов и оборудования в центры по подготовке специалистов по ХКВ для </w:t>
      </w:r>
      <w:r w:rsidR="00744EFE">
        <w:rPr>
          <w:lang w:val="ru-RU"/>
        </w:rPr>
        <w:t>обеспечения</w:t>
      </w:r>
      <w:r w:rsidR="003806E6" w:rsidRPr="003806E6">
        <w:rPr>
          <w:lang w:val="ru-RU"/>
        </w:rPr>
        <w:t xml:space="preserve"> технической поддержки и </w:t>
      </w:r>
      <w:r w:rsidR="007A1CDD">
        <w:rPr>
          <w:lang w:val="ru-RU"/>
        </w:rPr>
        <w:t>выдача</w:t>
      </w:r>
      <w:r w:rsidR="003806E6" w:rsidRPr="003806E6">
        <w:rPr>
          <w:lang w:val="ru-RU"/>
        </w:rPr>
        <w:t xml:space="preserve"> инструментов техническим специалистам и 125 мастерским (500</w:t>
      </w:r>
      <w:r w:rsidR="003806E6">
        <w:rPr>
          <w:lang w:val="ru-RU"/>
        </w:rPr>
        <w:t> </w:t>
      </w:r>
      <w:r w:rsidR="003806E6" w:rsidRPr="003806E6">
        <w:rPr>
          <w:lang w:val="ru-RU"/>
        </w:rPr>
        <w:t>000</w:t>
      </w:r>
      <w:r w:rsidR="003806E6">
        <w:rPr>
          <w:lang w:val="ru-RU"/>
        </w:rPr>
        <w:t> </w:t>
      </w:r>
      <w:r w:rsidR="003806E6" w:rsidRPr="003806E6">
        <w:rPr>
          <w:lang w:val="ru-RU"/>
        </w:rPr>
        <w:t>долл.</w:t>
      </w:r>
      <w:r w:rsidR="003806E6">
        <w:rPr>
          <w:lang w:val="ru-RU"/>
        </w:rPr>
        <w:t> </w:t>
      </w:r>
      <w:r w:rsidR="003806E6" w:rsidRPr="003806E6">
        <w:rPr>
          <w:lang w:val="ru-RU"/>
        </w:rPr>
        <w:t xml:space="preserve">США); совершенствование и введение в действие системы сертификации технических специалистов по ХКВ путем разработки дополнительных инструментов оценки, доработки процедур сертификации, создания официальной структуры управления для контроля за </w:t>
      </w:r>
      <w:r w:rsidR="003806E6">
        <w:rPr>
          <w:lang w:val="ru-RU"/>
        </w:rPr>
        <w:t>применением системы</w:t>
      </w:r>
      <w:r w:rsidR="003806E6" w:rsidRPr="003806E6">
        <w:rPr>
          <w:lang w:val="ru-RU"/>
        </w:rPr>
        <w:t xml:space="preserve"> и организации </w:t>
      </w:r>
      <w:r w:rsidR="007A1CDD">
        <w:rPr>
          <w:lang w:val="ru-RU"/>
        </w:rPr>
        <w:t>ознакомительной</w:t>
      </w:r>
      <w:r w:rsidR="003806E6" w:rsidRPr="003806E6">
        <w:rPr>
          <w:lang w:val="ru-RU"/>
        </w:rPr>
        <w:t xml:space="preserve"> поездки в соседнюю страну, имеющую хорошо отлаженную систему сертификации (50</w:t>
      </w:r>
      <w:r w:rsidR="003806E6">
        <w:rPr>
          <w:lang w:val="ru-RU"/>
        </w:rPr>
        <w:t> </w:t>
      </w:r>
      <w:r w:rsidR="003806E6" w:rsidRPr="003806E6">
        <w:rPr>
          <w:lang w:val="ru-RU"/>
        </w:rPr>
        <w:t>000</w:t>
      </w:r>
      <w:r w:rsidR="003806E6">
        <w:rPr>
          <w:lang w:val="ru-RU"/>
        </w:rPr>
        <w:t> </w:t>
      </w:r>
      <w:r w:rsidR="003806E6" w:rsidRPr="003806E6">
        <w:rPr>
          <w:lang w:val="ru-RU"/>
        </w:rPr>
        <w:t>долл.</w:t>
      </w:r>
      <w:r w:rsidR="003806E6">
        <w:rPr>
          <w:lang w:val="ru-RU"/>
        </w:rPr>
        <w:t> </w:t>
      </w:r>
      <w:r w:rsidR="003806E6" w:rsidRPr="003806E6">
        <w:rPr>
          <w:lang w:val="ru-RU"/>
        </w:rPr>
        <w:t>США);</w:t>
      </w:r>
      <w:r w:rsidR="009571A9" w:rsidRPr="009571A9">
        <w:rPr>
          <w:lang w:val="ru-RU"/>
        </w:rPr>
        <w:t xml:space="preserve"> проведение 25 учебных сессий для обучения 500 технических специалистов по ХКВ передовым методам обслуживания и безопасной работе с хладагентами с низким ПГП (102</w:t>
      </w:r>
      <w:r w:rsidR="009571A9">
        <w:rPr>
          <w:lang w:val="ru-RU"/>
        </w:rPr>
        <w:t> </w:t>
      </w:r>
      <w:r w:rsidR="009571A9" w:rsidRPr="009571A9">
        <w:rPr>
          <w:lang w:val="ru-RU"/>
        </w:rPr>
        <w:t>000</w:t>
      </w:r>
      <w:r w:rsidR="009571A9">
        <w:rPr>
          <w:lang w:val="ru-RU"/>
        </w:rPr>
        <w:t> </w:t>
      </w:r>
      <w:r w:rsidR="009571A9" w:rsidRPr="009571A9">
        <w:rPr>
          <w:lang w:val="ru-RU"/>
        </w:rPr>
        <w:t>долл.</w:t>
      </w:r>
      <w:r w:rsidR="009571A9">
        <w:rPr>
          <w:lang w:val="ru-RU"/>
        </w:rPr>
        <w:t> </w:t>
      </w:r>
      <w:r w:rsidR="009571A9" w:rsidRPr="009571A9">
        <w:rPr>
          <w:lang w:val="ru-RU"/>
        </w:rPr>
        <w:t>США); предоставление 48 установок для рекуперации и 360 баллонов для рекуперации мастерским по обслуживанию ХКВ и центрам утилизации (80</w:t>
      </w:r>
      <w:r w:rsidR="009571A9">
        <w:rPr>
          <w:lang w:val="ru-RU"/>
        </w:rPr>
        <w:t> </w:t>
      </w:r>
      <w:r w:rsidR="009571A9" w:rsidRPr="009571A9">
        <w:rPr>
          <w:lang w:val="ru-RU"/>
        </w:rPr>
        <w:t>000</w:t>
      </w:r>
      <w:r w:rsidR="009571A9">
        <w:rPr>
          <w:lang w:val="ru-RU"/>
        </w:rPr>
        <w:t> </w:t>
      </w:r>
      <w:r w:rsidR="009571A9" w:rsidRPr="009571A9">
        <w:rPr>
          <w:lang w:val="ru-RU"/>
        </w:rPr>
        <w:t>долл.</w:t>
      </w:r>
      <w:r w:rsidR="009571A9">
        <w:rPr>
          <w:lang w:val="ru-RU"/>
        </w:rPr>
        <w:t> </w:t>
      </w:r>
      <w:r w:rsidR="009571A9" w:rsidRPr="009571A9">
        <w:rPr>
          <w:lang w:val="ru-RU"/>
        </w:rPr>
        <w:t xml:space="preserve">США); разработка бизнес-плана по созданию центров рекуперации и утилизации и организация </w:t>
      </w:r>
      <w:r w:rsidR="007A1CDD">
        <w:rPr>
          <w:lang w:val="ru-RU"/>
        </w:rPr>
        <w:t>ознакомительной</w:t>
      </w:r>
      <w:r w:rsidR="009571A9" w:rsidRPr="009571A9">
        <w:rPr>
          <w:lang w:val="ru-RU"/>
        </w:rPr>
        <w:t xml:space="preserve"> поездки в Южную Африку с целью улучшения понимания операций, связанных с процесс</w:t>
      </w:r>
      <w:r w:rsidR="007A1CDD">
        <w:rPr>
          <w:lang w:val="ru-RU"/>
        </w:rPr>
        <w:t>ами</w:t>
      </w:r>
      <w:r w:rsidR="009571A9" w:rsidRPr="009571A9">
        <w:rPr>
          <w:lang w:val="ru-RU"/>
        </w:rPr>
        <w:t xml:space="preserve"> рекуперации и утилизации (32</w:t>
      </w:r>
      <w:r w:rsidR="009571A9">
        <w:rPr>
          <w:lang w:val="ru-RU"/>
        </w:rPr>
        <w:t> </w:t>
      </w:r>
      <w:r w:rsidR="009571A9" w:rsidRPr="009571A9">
        <w:rPr>
          <w:lang w:val="ru-RU"/>
        </w:rPr>
        <w:t>455</w:t>
      </w:r>
      <w:r w:rsidR="009571A9">
        <w:rPr>
          <w:lang w:val="ru-RU"/>
        </w:rPr>
        <w:t> </w:t>
      </w:r>
      <w:r w:rsidR="009571A9" w:rsidRPr="009571A9">
        <w:rPr>
          <w:lang w:val="ru-RU"/>
        </w:rPr>
        <w:t>долл.</w:t>
      </w:r>
      <w:r w:rsidR="009571A9">
        <w:rPr>
          <w:lang w:val="ru-RU"/>
        </w:rPr>
        <w:t> </w:t>
      </w:r>
      <w:r w:rsidR="009571A9" w:rsidRPr="009571A9">
        <w:rPr>
          <w:lang w:val="ru-RU"/>
        </w:rPr>
        <w:t xml:space="preserve">США); проведение мероприятий по повышению осведомленности, включая семинары для заинтересованных сторон, в </w:t>
      </w:r>
      <w:r>
        <w:rPr>
          <w:lang w:val="ru-RU"/>
        </w:rPr>
        <w:t>целях</w:t>
      </w:r>
      <w:r w:rsidR="009571A9" w:rsidRPr="009571A9">
        <w:rPr>
          <w:lang w:val="ru-RU"/>
        </w:rPr>
        <w:t xml:space="preserve"> поддержки создани</w:t>
      </w:r>
      <w:r w:rsidR="007A1CDD">
        <w:rPr>
          <w:lang w:val="ru-RU"/>
        </w:rPr>
        <w:t>я</w:t>
      </w:r>
      <w:r w:rsidR="009571A9" w:rsidRPr="009571A9">
        <w:rPr>
          <w:lang w:val="ru-RU"/>
        </w:rPr>
        <w:t xml:space="preserve"> центров утилизации и распространения передового опыта (24</w:t>
      </w:r>
      <w:r w:rsidR="009571A9">
        <w:rPr>
          <w:lang w:val="ru-RU"/>
        </w:rPr>
        <w:t> </w:t>
      </w:r>
      <w:r w:rsidR="009571A9" w:rsidRPr="009571A9">
        <w:rPr>
          <w:lang w:val="ru-RU"/>
        </w:rPr>
        <w:t>000</w:t>
      </w:r>
      <w:r w:rsidR="009571A9">
        <w:rPr>
          <w:lang w:val="ru-RU"/>
        </w:rPr>
        <w:t> </w:t>
      </w:r>
      <w:r w:rsidR="009571A9" w:rsidRPr="009571A9">
        <w:rPr>
          <w:lang w:val="ru-RU"/>
        </w:rPr>
        <w:t>долл.</w:t>
      </w:r>
      <w:r w:rsidR="009571A9">
        <w:rPr>
          <w:lang w:val="ru-RU"/>
        </w:rPr>
        <w:t> </w:t>
      </w:r>
      <w:r w:rsidR="009571A9" w:rsidRPr="009571A9">
        <w:rPr>
          <w:lang w:val="ru-RU"/>
        </w:rPr>
        <w:t>США);</w:t>
      </w:r>
    </w:p>
    <w:p w14:paraId="768EDC8F" w14:textId="332F6CD0" w:rsidR="00563DA8" w:rsidRPr="00CD6742" w:rsidRDefault="00EF6CB3" w:rsidP="00BA079F">
      <w:pPr>
        <w:pStyle w:val="Heading2"/>
        <w:widowControl/>
        <w:numPr>
          <w:ilvl w:val="1"/>
          <w:numId w:val="48"/>
        </w:numPr>
        <w:ind w:left="1440" w:hanging="720"/>
        <w:rPr>
          <w:lang w:val="ru-RU"/>
        </w:rPr>
      </w:pPr>
      <w:r>
        <w:rPr>
          <w:i/>
          <w:iCs/>
          <w:lang w:val="ru-RU"/>
        </w:rPr>
        <w:t>у</w:t>
      </w:r>
      <w:r w:rsidR="00CD6742" w:rsidRPr="00CD6742">
        <w:rPr>
          <w:i/>
          <w:iCs/>
          <w:lang w:val="ru-RU"/>
        </w:rPr>
        <w:t>правление проектом и мониторинг (89 123 долл. США):</w:t>
      </w:r>
      <w:r w:rsidR="00CD6742" w:rsidRPr="00CD6742">
        <w:rPr>
          <w:lang w:val="ru-RU"/>
        </w:rPr>
        <w:t xml:space="preserve"> </w:t>
      </w:r>
      <w:r w:rsidR="00CD6742" w:rsidRPr="003E11FC">
        <w:rPr>
          <w:lang w:val="ru-RU"/>
        </w:rPr>
        <w:t>привлечение</w:t>
      </w:r>
      <w:r w:rsidR="00CD6742" w:rsidRPr="00CD6742">
        <w:rPr>
          <w:lang w:val="ru-RU"/>
        </w:rPr>
        <w:t xml:space="preserve"> сотрудников и консультантов (30</w:t>
      </w:r>
      <w:r w:rsidR="00CD6742">
        <w:rPr>
          <w:lang w:val="ru-RU"/>
        </w:rPr>
        <w:t> </w:t>
      </w:r>
      <w:r w:rsidR="00CD6742" w:rsidRPr="00CD6742">
        <w:rPr>
          <w:lang w:val="ru-RU"/>
        </w:rPr>
        <w:t>000</w:t>
      </w:r>
      <w:r w:rsidR="00CD6742">
        <w:rPr>
          <w:lang w:val="ru-RU"/>
        </w:rPr>
        <w:t> </w:t>
      </w:r>
      <w:r w:rsidR="00CD6742" w:rsidRPr="00CD6742">
        <w:rPr>
          <w:lang w:val="ru-RU"/>
        </w:rPr>
        <w:t>долл.</w:t>
      </w:r>
      <w:r w:rsidR="00CD6742">
        <w:rPr>
          <w:lang w:val="ru-RU"/>
        </w:rPr>
        <w:t> </w:t>
      </w:r>
      <w:r w:rsidR="00CD6742" w:rsidRPr="00CD6742">
        <w:rPr>
          <w:lang w:val="ru-RU"/>
        </w:rPr>
        <w:t>США), организация поездок (25</w:t>
      </w:r>
      <w:r w:rsidR="00CD6742">
        <w:rPr>
          <w:lang w:val="ru-RU"/>
        </w:rPr>
        <w:t> </w:t>
      </w:r>
      <w:r w:rsidR="00CD6742" w:rsidRPr="00CD6742">
        <w:rPr>
          <w:lang w:val="ru-RU"/>
        </w:rPr>
        <w:t>000</w:t>
      </w:r>
      <w:r w:rsidR="00CD6742">
        <w:rPr>
          <w:lang w:val="ru-RU"/>
        </w:rPr>
        <w:t> </w:t>
      </w:r>
      <w:r w:rsidR="00CD6742" w:rsidRPr="00CD6742">
        <w:rPr>
          <w:lang w:val="ru-RU"/>
        </w:rPr>
        <w:t>долл.</w:t>
      </w:r>
      <w:r w:rsidR="00CD6742">
        <w:rPr>
          <w:lang w:val="ru-RU"/>
        </w:rPr>
        <w:t> </w:t>
      </w:r>
      <w:r w:rsidR="00CD6742" w:rsidRPr="00CD6742">
        <w:rPr>
          <w:lang w:val="ru-RU"/>
        </w:rPr>
        <w:t>США), проведение консультативных совещаний (25</w:t>
      </w:r>
      <w:r w:rsidR="00CD6742">
        <w:rPr>
          <w:lang w:val="ru-RU"/>
        </w:rPr>
        <w:t> </w:t>
      </w:r>
      <w:r w:rsidR="00CD6742" w:rsidRPr="00CD6742">
        <w:rPr>
          <w:lang w:val="ru-RU"/>
        </w:rPr>
        <w:t>000</w:t>
      </w:r>
      <w:r w:rsidR="00CD6742">
        <w:rPr>
          <w:lang w:val="ru-RU"/>
        </w:rPr>
        <w:t> </w:t>
      </w:r>
      <w:r w:rsidR="00CD6742" w:rsidRPr="00CD6742">
        <w:rPr>
          <w:lang w:val="ru-RU"/>
        </w:rPr>
        <w:t>долл.</w:t>
      </w:r>
      <w:r w:rsidR="00CD6742">
        <w:rPr>
          <w:lang w:val="ru-RU"/>
        </w:rPr>
        <w:t> </w:t>
      </w:r>
      <w:r w:rsidR="00CD6742" w:rsidRPr="00CD6742">
        <w:rPr>
          <w:lang w:val="ru-RU"/>
        </w:rPr>
        <w:t>США) и проч</w:t>
      </w:r>
      <w:r w:rsidR="003E11FC">
        <w:rPr>
          <w:lang w:val="ru-RU"/>
        </w:rPr>
        <w:t>ие мероприятия</w:t>
      </w:r>
      <w:r w:rsidR="00CD6742" w:rsidRPr="00CD6742">
        <w:rPr>
          <w:lang w:val="ru-RU"/>
        </w:rPr>
        <w:t xml:space="preserve"> (9</w:t>
      </w:r>
      <w:r w:rsidR="00CD6742">
        <w:rPr>
          <w:lang w:val="ru-RU"/>
        </w:rPr>
        <w:t> </w:t>
      </w:r>
      <w:r w:rsidR="00CD6742" w:rsidRPr="00CD6742">
        <w:rPr>
          <w:lang w:val="ru-RU"/>
        </w:rPr>
        <w:t>123</w:t>
      </w:r>
      <w:r w:rsidR="00CD6742">
        <w:rPr>
          <w:lang w:val="ru-RU"/>
        </w:rPr>
        <w:t> </w:t>
      </w:r>
      <w:r w:rsidR="00CD6742" w:rsidRPr="00CD6742">
        <w:rPr>
          <w:lang w:val="ru-RU"/>
        </w:rPr>
        <w:t>долл.</w:t>
      </w:r>
      <w:r w:rsidR="00CD6742">
        <w:rPr>
          <w:lang w:val="ru-RU"/>
        </w:rPr>
        <w:t> </w:t>
      </w:r>
      <w:r w:rsidR="00CD6742" w:rsidRPr="00CD6742">
        <w:rPr>
          <w:lang w:val="ru-RU"/>
        </w:rPr>
        <w:t>США).</w:t>
      </w:r>
    </w:p>
    <w:p w14:paraId="61B04399" w14:textId="2370D269" w:rsidR="00563DA8" w:rsidRPr="00CD6742" w:rsidRDefault="00CD6742" w:rsidP="00296847">
      <w:pPr>
        <w:keepNext/>
        <w:spacing w:after="240"/>
        <w:outlineLvl w:val="0"/>
        <w:rPr>
          <w:bCs/>
          <w:u w:val="single"/>
          <w:lang w:val="ru-RU"/>
        </w:rPr>
      </w:pPr>
      <w:r>
        <w:rPr>
          <w:bCs/>
          <w:u w:val="single"/>
          <w:lang w:val="ru-RU"/>
        </w:rPr>
        <w:lastRenderedPageBreak/>
        <w:t>Совместное финансирование</w:t>
      </w:r>
    </w:p>
    <w:p w14:paraId="421E22EB" w14:textId="41D47BC7" w:rsidR="00563DA8" w:rsidRPr="00A45333" w:rsidRDefault="00D32AFB" w:rsidP="00807D6B">
      <w:pPr>
        <w:pStyle w:val="Heading1"/>
        <w:rPr>
          <w:lang w:val="ru-RU"/>
        </w:rPr>
      </w:pPr>
      <w:r>
        <w:rPr>
          <w:lang w:val="ru-RU"/>
        </w:rPr>
        <w:t>Некоторые</w:t>
      </w:r>
      <w:r w:rsidR="00A45333" w:rsidRPr="00A45333">
        <w:rPr>
          <w:lang w:val="ru-RU"/>
        </w:rPr>
        <w:t xml:space="preserve"> </w:t>
      </w:r>
      <w:r w:rsidR="00E750C9">
        <w:rPr>
          <w:lang w:val="ru-RU"/>
        </w:rPr>
        <w:t>партнеры по реализации</w:t>
      </w:r>
      <w:r w:rsidR="00A45333" w:rsidRPr="00A45333">
        <w:rPr>
          <w:lang w:val="ru-RU"/>
        </w:rPr>
        <w:t xml:space="preserve"> ПОДПО </w:t>
      </w:r>
      <w:r>
        <w:rPr>
          <w:lang w:val="ru-RU"/>
        </w:rPr>
        <w:t xml:space="preserve">будут </w:t>
      </w:r>
      <w:r w:rsidR="00A45333" w:rsidRPr="00A45333">
        <w:rPr>
          <w:lang w:val="ru-RU"/>
        </w:rPr>
        <w:t>предостав</w:t>
      </w:r>
      <w:r>
        <w:rPr>
          <w:lang w:val="ru-RU"/>
        </w:rPr>
        <w:t>лять</w:t>
      </w:r>
      <w:r w:rsidR="00A45333" w:rsidRPr="00A45333">
        <w:rPr>
          <w:lang w:val="ru-RU"/>
        </w:rPr>
        <w:t xml:space="preserve"> взносы в натуральной форме (например, регулирующие органы </w:t>
      </w:r>
      <w:r>
        <w:rPr>
          <w:lang w:val="ru-RU"/>
        </w:rPr>
        <w:t xml:space="preserve">будут </w:t>
      </w:r>
      <w:r w:rsidR="00A45333" w:rsidRPr="00A45333">
        <w:rPr>
          <w:lang w:val="ru-RU"/>
        </w:rPr>
        <w:t>выделят</w:t>
      </w:r>
      <w:r>
        <w:rPr>
          <w:lang w:val="ru-RU"/>
        </w:rPr>
        <w:t>ь</w:t>
      </w:r>
      <w:r w:rsidR="00A45333" w:rsidRPr="00A45333">
        <w:rPr>
          <w:lang w:val="ru-RU"/>
        </w:rPr>
        <w:t xml:space="preserve"> время на программы, связанные с ПОДПО) в поддержку осуществления запланированных мероприятий. Центры утилизации будут продолжать функционировать на устойчивой основе после завершения ПОДПО</w:t>
      </w:r>
      <w:r>
        <w:rPr>
          <w:lang w:val="ru-RU"/>
        </w:rPr>
        <w:t>, пользуясь</w:t>
      </w:r>
      <w:r w:rsidR="00A45333" w:rsidRPr="00A45333">
        <w:rPr>
          <w:lang w:val="ru-RU"/>
        </w:rPr>
        <w:t xml:space="preserve"> поддержк</w:t>
      </w:r>
      <w:r>
        <w:rPr>
          <w:lang w:val="ru-RU"/>
        </w:rPr>
        <w:t>ой</w:t>
      </w:r>
      <w:r w:rsidR="00A45333" w:rsidRPr="00A45333">
        <w:rPr>
          <w:lang w:val="ru-RU"/>
        </w:rPr>
        <w:t xml:space="preserve"> в натуральной форме со стороны правительства Камеруна, которое оказыва</w:t>
      </w:r>
      <w:r>
        <w:rPr>
          <w:lang w:val="ru-RU"/>
        </w:rPr>
        <w:t>ет</w:t>
      </w:r>
      <w:r w:rsidR="00A45333" w:rsidRPr="00A45333">
        <w:rPr>
          <w:lang w:val="ru-RU"/>
        </w:rPr>
        <w:t xml:space="preserve"> материально-техническую помощь и выделя</w:t>
      </w:r>
      <w:r>
        <w:rPr>
          <w:lang w:val="ru-RU"/>
        </w:rPr>
        <w:t>ет</w:t>
      </w:r>
      <w:r w:rsidR="00A45333" w:rsidRPr="00A45333">
        <w:rPr>
          <w:lang w:val="ru-RU"/>
        </w:rPr>
        <w:t xml:space="preserve"> персонал. Ожидается, что правительство Камеруна будет продолжать оказывать этим центрам поддержку, что отражает заинтересованность страны в их работе.</w:t>
      </w:r>
      <w:r w:rsidRPr="00D32AFB">
        <w:rPr>
          <w:lang w:val="ru-RU"/>
        </w:rPr>
        <w:t xml:space="preserve"> Кроме того, на проведение учебных мероприятий будут выделяться средства в натуральной форме, в частности, ассоциаци</w:t>
      </w:r>
      <w:r w:rsidR="00E750C9">
        <w:rPr>
          <w:lang w:val="ru-RU"/>
        </w:rPr>
        <w:t>ями</w:t>
      </w:r>
      <w:r w:rsidRPr="00D32AFB">
        <w:rPr>
          <w:lang w:val="ru-RU"/>
        </w:rPr>
        <w:t xml:space="preserve"> специалистов по холодильному оборудованию</w:t>
      </w:r>
      <w:r w:rsidR="00E750C9">
        <w:rPr>
          <w:lang w:val="ru-RU"/>
        </w:rPr>
        <w:t>, которые</w:t>
      </w:r>
      <w:r w:rsidRPr="00D32AFB">
        <w:rPr>
          <w:lang w:val="ru-RU"/>
        </w:rPr>
        <w:t xml:space="preserve"> будут </w:t>
      </w:r>
      <w:r w:rsidR="009B65CE">
        <w:rPr>
          <w:lang w:val="ru-RU"/>
        </w:rPr>
        <w:t>обеспечивать</w:t>
      </w:r>
      <w:r w:rsidRPr="00D32AFB">
        <w:rPr>
          <w:lang w:val="ru-RU"/>
        </w:rPr>
        <w:t xml:space="preserve"> экспертную поддержку.</w:t>
      </w:r>
    </w:p>
    <w:p w14:paraId="192E5F26" w14:textId="6AB6E2F5" w:rsidR="00563DA8" w:rsidRPr="00D32AFB" w:rsidRDefault="00D32AFB" w:rsidP="00296847">
      <w:pPr>
        <w:keepNext/>
        <w:spacing w:after="240"/>
        <w:outlineLvl w:val="0"/>
        <w:rPr>
          <w:bCs/>
          <w:u w:val="single"/>
          <w:lang w:val="ru-RU"/>
        </w:rPr>
      </w:pPr>
      <w:r w:rsidRPr="00D32AFB">
        <w:rPr>
          <w:bCs/>
          <w:u w:val="single"/>
          <w:lang w:val="ru-RU"/>
        </w:rPr>
        <w:t>Проект бизнес-плана Многостороннего фонда на 2025–2027 годы</w:t>
      </w:r>
    </w:p>
    <w:p w14:paraId="2304FD1D" w14:textId="429CE866" w:rsidR="00563DA8" w:rsidRPr="008B7449" w:rsidRDefault="008B7449" w:rsidP="00807D6B">
      <w:pPr>
        <w:pStyle w:val="Heading1"/>
        <w:rPr>
          <w:lang w:val="ru-RU"/>
        </w:rPr>
      </w:pPr>
      <w:r w:rsidRPr="008B7449">
        <w:rPr>
          <w:lang w:val="ru-RU"/>
        </w:rPr>
        <w:t>На осуществление этапа</w:t>
      </w:r>
      <w:r>
        <w:rPr>
          <w:lang w:val="ru-RU"/>
        </w:rPr>
        <w:t> </w:t>
      </w:r>
      <w:r w:rsidRPr="008B7449">
        <w:t>III</w:t>
      </w:r>
      <w:r w:rsidRPr="008B7449">
        <w:rPr>
          <w:lang w:val="ru-RU"/>
        </w:rPr>
        <w:t xml:space="preserve"> ПОДПО для Камеруна ЮНИДО запрашивает финансирование в размере 2</w:t>
      </w:r>
      <w:r>
        <w:rPr>
          <w:lang w:val="ru-RU"/>
        </w:rPr>
        <w:t> </w:t>
      </w:r>
      <w:r w:rsidRPr="008B7449">
        <w:rPr>
          <w:lang w:val="ru-RU"/>
        </w:rPr>
        <w:t>131</w:t>
      </w:r>
      <w:r>
        <w:rPr>
          <w:lang w:val="ru-RU"/>
        </w:rPr>
        <w:t> </w:t>
      </w:r>
      <w:r w:rsidRPr="008B7449">
        <w:rPr>
          <w:lang w:val="ru-RU"/>
        </w:rPr>
        <w:t>201</w:t>
      </w:r>
      <w:r>
        <w:rPr>
          <w:lang w:val="ru-RU"/>
        </w:rPr>
        <w:t> </w:t>
      </w:r>
      <w:r w:rsidRPr="008B7449">
        <w:rPr>
          <w:lang w:val="ru-RU"/>
        </w:rPr>
        <w:t>долл.</w:t>
      </w:r>
      <w:r>
        <w:rPr>
          <w:lang w:val="ru-RU"/>
        </w:rPr>
        <w:t> </w:t>
      </w:r>
      <w:r w:rsidRPr="008B7449">
        <w:rPr>
          <w:lang w:val="ru-RU"/>
        </w:rPr>
        <w:t>США плюс эксплуатационные расходы учреждения. Общая сумма запрашиваемых средств составляет 2</w:t>
      </w:r>
      <w:r>
        <w:rPr>
          <w:lang w:val="ru-RU"/>
        </w:rPr>
        <w:t> </w:t>
      </w:r>
      <w:r w:rsidRPr="008B7449">
        <w:rPr>
          <w:lang w:val="ru-RU"/>
        </w:rPr>
        <w:t>052</w:t>
      </w:r>
      <w:r>
        <w:rPr>
          <w:lang w:val="ru-RU"/>
        </w:rPr>
        <w:t> </w:t>
      </w:r>
      <w:r w:rsidRPr="008B7449">
        <w:rPr>
          <w:lang w:val="ru-RU"/>
        </w:rPr>
        <w:t>346</w:t>
      </w:r>
      <w:r>
        <w:rPr>
          <w:lang w:val="ru-RU"/>
        </w:rPr>
        <w:t> </w:t>
      </w:r>
      <w:r w:rsidRPr="008B7449">
        <w:rPr>
          <w:lang w:val="ru-RU"/>
        </w:rPr>
        <w:t>долл.</w:t>
      </w:r>
      <w:r>
        <w:rPr>
          <w:lang w:val="ru-RU"/>
        </w:rPr>
        <w:t> </w:t>
      </w:r>
      <w:r w:rsidRPr="008B7449">
        <w:rPr>
          <w:lang w:val="ru-RU"/>
        </w:rPr>
        <w:t>США, включая эксплуатационные расходы учреждения на период 2025–2027</w:t>
      </w:r>
      <w:r w:rsidR="00E750C9">
        <w:rPr>
          <w:lang w:val="ru-RU"/>
        </w:rPr>
        <w:t> </w:t>
      </w:r>
      <w:r w:rsidRPr="008B7449">
        <w:rPr>
          <w:lang w:val="ru-RU"/>
        </w:rPr>
        <w:t>годов, что на 73</w:t>
      </w:r>
      <w:r>
        <w:rPr>
          <w:lang w:val="ru-RU"/>
        </w:rPr>
        <w:t> </w:t>
      </w:r>
      <w:r w:rsidRPr="008B7449">
        <w:rPr>
          <w:lang w:val="ru-RU"/>
        </w:rPr>
        <w:t>157</w:t>
      </w:r>
      <w:r>
        <w:rPr>
          <w:lang w:val="ru-RU"/>
        </w:rPr>
        <w:t> </w:t>
      </w:r>
      <w:r w:rsidRPr="008B7449">
        <w:rPr>
          <w:lang w:val="ru-RU"/>
        </w:rPr>
        <w:t>долл.</w:t>
      </w:r>
      <w:r>
        <w:rPr>
          <w:lang w:val="ru-RU"/>
        </w:rPr>
        <w:t> </w:t>
      </w:r>
      <w:r w:rsidRPr="008B7449">
        <w:rPr>
          <w:lang w:val="ru-RU"/>
        </w:rPr>
        <w:t>США больше суммы, указанной в бизнес-плане.</w:t>
      </w:r>
    </w:p>
    <w:p w14:paraId="6A5B1302" w14:textId="188C7995" w:rsidR="00563DA8" w:rsidRPr="008B7449" w:rsidRDefault="008B7449" w:rsidP="001B2A51">
      <w:pPr>
        <w:keepNext/>
        <w:spacing w:after="240"/>
        <w:rPr>
          <w:iCs/>
          <w:u w:val="single"/>
          <w:lang w:val="ru-RU"/>
        </w:rPr>
      </w:pPr>
      <w:r w:rsidRPr="008B7449">
        <w:rPr>
          <w:iCs/>
          <w:u w:val="single"/>
          <w:lang w:val="ru-RU"/>
        </w:rPr>
        <w:t>Осуществление гендерной политики</w:t>
      </w:r>
    </w:p>
    <w:p w14:paraId="3D29CB26" w14:textId="69645FBB" w:rsidR="0078218C" w:rsidRPr="008B7449" w:rsidRDefault="008B7449" w:rsidP="0078218C">
      <w:pPr>
        <w:pStyle w:val="Heading1"/>
        <w:rPr>
          <w:lang w:val="ru-RU"/>
        </w:rPr>
      </w:pPr>
      <w:bookmarkStart w:id="16" w:name="_Hlk209723329"/>
      <w:r w:rsidRPr="008B7449">
        <w:rPr>
          <w:lang w:val="ru-RU"/>
        </w:rPr>
        <w:t>В соответствии с решениями 84/92</w:t>
      </w:r>
      <w:r w:rsidR="00E750C9">
        <w:rPr>
          <w:lang w:val="ru-RU"/>
        </w:rPr>
        <w:t> </w:t>
      </w:r>
      <w:r w:rsidRPr="008B7449">
        <w:t>d</w:t>
      </w:r>
      <w:r w:rsidRPr="008B7449">
        <w:rPr>
          <w:lang w:val="ru-RU"/>
        </w:rPr>
        <w:t>), 90/48</w:t>
      </w:r>
      <w:r w:rsidR="00E750C9">
        <w:rPr>
          <w:lang w:val="ru-RU"/>
        </w:rPr>
        <w:t> </w:t>
      </w:r>
      <w:r w:rsidRPr="008B7449">
        <w:t>c</w:t>
      </w:r>
      <w:r w:rsidRPr="008B7449">
        <w:rPr>
          <w:lang w:val="ru-RU"/>
        </w:rPr>
        <w:t>) и 92/40</w:t>
      </w:r>
      <w:r w:rsidR="00E750C9">
        <w:rPr>
          <w:lang w:val="ru-RU"/>
        </w:rPr>
        <w:t> </w:t>
      </w:r>
      <w:r w:rsidRPr="008B7449">
        <w:t>b</w:t>
      </w:r>
      <w:r w:rsidRPr="008B7449">
        <w:rPr>
          <w:lang w:val="ru-RU"/>
        </w:rPr>
        <w:t>) правительство Камеруна включило оперативную политику Многостороннего фонда по учету гендерной проблематики в процессы подготовки и разработки этапа</w:t>
      </w:r>
      <w:r w:rsidR="00184E37">
        <w:rPr>
          <w:lang w:val="ru-RU"/>
        </w:rPr>
        <w:t> </w:t>
      </w:r>
      <w:r w:rsidRPr="008B7449">
        <w:t>III</w:t>
      </w:r>
      <w:r w:rsidRPr="008B7449">
        <w:rPr>
          <w:lang w:val="ru-RU"/>
        </w:rPr>
        <w:t xml:space="preserve"> ПОДПО. В рамках подготовки была проведена оценка, и сформулированные по ее итогам рекомендации были учтены в мероприятиях этапа</w:t>
      </w:r>
      <w:r w:rsidR="00184E37">
        <w:rPr>
          <w:lang w:val="ru-RU"/>
        </w:rPr>
        <w:t> </w:t>
      </w:r>
      <w:r w:rsidRPr="008B7449">
        <w:t>III</w:t>
      </w:r>
      <w:r w:rsidRPr="008B7449">
        <w:rPr>
          <w:lang w:val="ru-RU"/>
        </w:rPr>
        <w:t>.</w:t>
      </w:r>
      <w:r w:rsidR="00184E37" w:rsidRPr="00184E37">
        <w:rPr>
          <w:lang w:val="ru-RU"/>
        </w:rPr>
        <w:t xml:space="preserve"> Кроме того, был разработан план действий. В ходе реализации этапа</w:t>
      </w:r>
      <w:r w:rsidR="00184E37">
        <w:rPr>
          <w:lang w:val="ru-RU"/>
        </w:rPr>
        <w:t> </w:t>
      </w:r>
      <w:r w:rsidR="00184E37" w:rsidRPr="00184E37">
        <w:rPr>
          <w:lang w:val="ru-RU"/>
        </w:rPr>
        <w:t xml:space="preserve">III НОО будет продолжать собирать и представлять данные, осуществлять мероприятия, направленные на обеспечение максимального участия женщин, разрабатывать соответствующие информационные и просветительские материалы, а также поощрять женщин к участию в учебных сессиях. Помимо этого, в рамках проекта будет оказываться поддержка в сертификации </w:t>
      </w:r>
      <w:r w:rsidR="004C30FA" w:rsidRPr="00184E37">
        <w:rPr>
          <w:lang w:val="ru-RU"/>
        </w:rPr>
        <w:t>женщин</w:t>
      </w:r>
      <w:r w:rsidR="004C30FA">
        <w:rPr>
          <w:lang w:val="ru-RU"/>
        </w:rPr>
        <w:t> </w:t>
      </w:r>
      <w:r w:rsidR="004C30FA" w:rsidRPr="004C30FA">
        <w:rPr>
          <w:lang w:val="ru-RU"/>
        </w:rPr>
        <w:t>—</w:t>
      </w:r>
      <w:r w:rsidR="009D3EF3">
        <w:rPr>
          <w:lang w:val="ru-RU"/>
        </w:rPr>
        <w:t> </w:t>
      </w:r>
      <w:r w:rsidR="00184E37" w:rsidRPr="00184E37">
        <w:rPr>
          <w:lang w:val="ru-RU"/>
        </w:rPr>
        <w:t xml:space="preserve">технических специалистов и обеспечиваться адресная помощь, в том числе путем предоставления учебных средств, </w:t>
      </w:r>
      <w:r w:rsidR="009B65CE">
        <w:rPr>
          <w:lang w:val="ru-RU"/>
        </w:rPr>
        <w:t>в частности</w:t>
      </w:r>
      <w:r w:rsidR="00184E37" w:rsidRPr="00184E37">
        <w:rPr>
          <w:lang w:val="ru-RU"/>
        </w:rPr>
        <w:t xml:space="preserve"> оборудовани</w:t>
      </w:r>
      <w:r w:rsidR="009B65CE">
        <w:rPr>
          <w:lang w:val="ru-RU"/>
        </w:rPr>
        <w:t>я</w:t>
      </w:r>
      <w:r w:rsidR="00184E37" w:rsidRPr="00184E37">
        <w:rPr>
          <w:lang w:val="ru-RU"/>
        </w:rPr>
        <w:t xml:space="preserve"> </w:t>
      </w:r>
      <w:r w:rsidR="004C30FA" w:rsidRPr="00184E37">
        <w:rPr>
          <w:lang w:val="ru-RU"/>
        </w:rPr>
        <w:t>и баллон</w:t>
      </w:r>
      <w:r w:rsidR="009B65CE">
        <w:rPr>
          <w:lang w:val="ru-RU"/>
        </w:rPr>
        <w:t>ов</w:t>
      </w:r>
      <w:r w:rsidR="004C30FA" w:rsidRPr="00184E37">
        <w:rPr>
          <w:lang w:val="ru-RU"/>
        </w:rPr>
        <w:t xml:space="preserve"> </w:t>
      </w:r>
      <w:r w:rsidR="00184E37" w:rsidRPr="00184E37">
        <w:rPr>
          <w:lang w:val="ru-RU"/>
        </w:rPr>
        <w:t>для рекуперации.</w:t>
      </w:r>
      <w:r w:rsidR="00347D33" w:rsidRPr="00347D33">
        <w:rPr>
          <w:lang w:val="ru-RU"/>
        </w:rPr>
        <w:t xml:space="preserve"> ЮНИДО также пояснила, что участие женщин в </w:t>
      </w:r>
      <w:r w:rsidR="00347D33">
        <w:rPr>
          <w:lang w:val="ru-RU"/>
        </w:rPr>
        <w:t xml:space="preserve">предусмотренной в </w:t>
      </w:r>
      <w:r w:rsidR="00347D33" w:rsidRPr="00347D33">
        <w:rPr>
          <w:lang w:val="ru-RU"/>
        </w:rPr>
        <w:t>ПОДПО и П</w:t>
      </w:r>
      <w:r w:rsidR="009B65CE">
        <w:rPr>
          <w:lang w:val="ru-RU"/>
        </w:rPr>
        <w:t>В</w:t>
      </w:r>
      <w:r w:rsidR="00347D33" w:rsidRPr="00347D33">
        <w:rPr>
          <w:lang w:val="ru-RU"/>
        </w:rPr>
        <w:t xml:space="preserve">К деятельности в Камеруне остается стабильно высоким благодаря неустанным усилиям правительства по содействию обеспечению гендерной инклюзивности и осуществлению целенаправленных мероприятий, </w:t>
      </w:r>
      <w:r w:rsidR="009D3EF3">
        <w:rPr>
          <w:lang w:val="ru-RU"/>
        </w:rPr>
        <w:t xml:space="preserve">призванных </w:t>
      </w:r>
      <w:r w:rsidR="009B65CE">
        <w:rPr>
          <w:lang w:val="ru-RU"/>
        </w:rPr>
        <w:t>побудить</w:t>
      </w:r>
      <w:r w:rsidR="009D3EF3">
        <w:rPr>
          <w:lang w:val="ru-RU"/>
        </w:rPr>
        <w:t xml:space="preserve"> </w:t>
      </w:r>
      <w:r w:rsidR="009B65CE" w:rsidRPr="00347D33">
        <w:rPr>
          <w:lang w:val="ru-RU"/>
        </w:rPr>
        <w:t xml:space="preserve">женщин </w:t>
      </w:r>
      <w:r w:rsidR="009B65CE">
        <w:rPr>
          <w:lang w:val="ru-RU"/>
        </w:rPr>
        <w:t xml:space="preserve">к </w:t>
      </w:r>
      <w:r w:rsidR="009D3EF3">
        <w:rPr>
          <w:lang w:val="ru-RU"/>
        </w:rPr>
        <w:t>участи</w:t>
      </w:r>
      <w:r w:rsidR="009B65CE">
        <w:rPr>
          <w:lang w:val="ru-RU"/>
        </w:rPr>
        <w:t>ю</w:t>
      </w:r>
      <w:r w:rsidR="00347D33" w:rsidRPr="00347D33">
        <w:rPr>
          <w:lang w:val="ru-RU"/>
        </w:rPr>
        <w:t xml:space="preserve"> в учебных сессиях, а также принятию других стимулирующих мер.</w:t>
      </w:r>
      <w:r w:rsidR="001E14D9" w:rsidRPr="001E14D9">
        <w:rPr>
          <w:lang w:val="ru-RU"/>
        </w:rPr>
        <w:t xml:space="preserve"> В рамках этапа</w:t>
      </w:r>
      <w:r w:rsidR="00E750C9">
        <w:rPr>
          <w:lang w:val="ru-RU"/>
        </w:rPr>
        <w:t> </w:t>
      </w:r>
      <w:r w:rsidR="001E14D9" w:rsidRPr="001E14D9">
        <w:rPr>
          <w:lang w:val="ru-RU"/>
        </w:rPr>
        <w:t>III правительство обяз</w:t>
      </w:r>
      <w:r w:rsidR="004C30FA">
        <w:rPr>
          <w:lang w:val="ru-RU"/>
        </w:rPr>
        <w:t>уется</w:t>
      </w:r>
      <w:r w:rsidR="001E14D9" w:rsidRPr="001E14D9">
        <w:rPr>
          <w:lang w:val="ru-RU"/>
        </w:rPr>
        <w:t xml:space="preserve"> достичь в том числе следующих минимальных целевых показателей участия женщин: 10</w:t>
      </w:r>
      <w:r w:rsidR="00E750C9">
        <w:rPr>
          <w:lang w:val="ru-RU"/>
        </w:rPr>
        <w:t> </w:t>
      </w:r>
      <w:r w:rsidR="001E14D9" w:rsidRPr="001E14D9">
        <w:rPr>
          <w:lang w:val="ru-RU"/>
        </w:rPr>
        <w:t>процентов среди прошедших подготовку сотрудников таможенных служб и правоохранительных органов, 20</w:t>
      </w:r>
      <w:r w:rsidR="00E750C9">
        <w:rPr>
          <w:lang w:val="ru-RU"/>
        </w:rPr>
        <w:t> </w:t>
      </w:r>
      <w:r w:rsidR="001E14D9" w:rsidRPr="001E14D9">
        <w:rPr>
          <w:lang w:val="ru-RU"/>
        </w:rPr>
        <w:t>процентов среди сертифицированных технических специалистов, 10</w:t>
      </w:r>
      <w:r w:rsidR="00E750C9">
        <w:rPr>
          <w:lang w:val="ru-RU"/>
        </w:rPr>
        <w:t> </w:t>
      </w:r>
      <w:r w:rsidR="001E14D9" w:rsidRPr="001E14D9">
        <w:rPr>
          <w:lang w:val="ru-RU"/>
        </w:rPr>
        <w:t>процентов среди проше</w:t>
      </w:r>
      <w:r w:rsidR="001E14D9">
        <w:rPr>
          <w:lang w:val="ru-RU"/>
        </w:rPr>
        <w:t>д</w:t>
      </w:r>
      <w:r w:rsidR="001E14D9" w:rsidRPr="001E14D9">
        <w:rPr>
          <w:lang w:val="ru-RU"/>
        </w:rPr>
        <w:t>ших подготовку технических специалистов по ХКВ и 25</w:t>
      </w:r>
      <w:r w:rsidR="00E750C9">
        <w:rPr>
          <w:lang w:val="ru-RU"/>
        </w:rPr>
        <w:t> </w:t>
      </w:r>
      <w:r w:rsidR="001E14D9" w:rsidRPr="001E14D9">
        <w:rPr>
          <w:lang w:val="ru-RU"/>
        </w:rPr>
        <w:t xml:space="preserve">процентов на должностях по управлению проектом и мониторингу (например, консультанты, технический персонал и </w:t>
      </w:r>
      <w:r w:rsidR="001E14D9">
        <w:rPr>
          <w:lang w:val="ru-RU"/>
        </w:rPr>
        <w:t>вспомогательный персонал</w:t>
      </w:r>
      <w:r w:rsidR="001E14D9" w:rsidRPr="001E14D9">
        <w:rPr>
          <w:lang w:val="ru-RU"/>
        </w:rPr>
        <w:t xml:space="preserve"> НОО).</w:t>
      </w:r>
    </w:p>
    <w:bookmarkEnd w:id="16"/>
    <w:p w14:paraId="5074CA0F" w14:textId="235132CD" w:rsidR="00563DA8" w:rsidRPr="005463D1" w:rsidRDefault="001E14D9" w:rsidP="001B2A51">
      <w:pPr>
        <w:keepNext/>
        <w:spacing w:after="240"/>
        <w:rPr>
          <w:u w:val="single"/>
          <w:lang w:val="ru-RU"/>
        </w:rPr>
      </w:pPr>
      <w:r w:rsidRPr="005463D1">
        <w:rPr>
          <w:u w:val="single"/>
          <w:lang w:val="ru-RU"/>
        </w:rPr>
        <w:t>Устойчивость</w:t>
      </w:r>
      <w:r w:rsidR="005463D1" w:rsidRPr="005463D1">
        <w:rPr>
          <w:u w:val="single"/>
          <w:lang w:val="ru-RU"/>
        </w:rPr>
        <w:t xml:space="preserve"> </w:t>
      </w:r>
      <w:r w:rsidR="005463D1">
        <w:rPr>
          <w:u w:val="single"/>
          <w:lang w:val="ru-RU"/>
        </w:rPr>
        <w:t>поэтапного</w:t>
      </w:r>
      <w:r w:rsidRPr="005463D1">
        <w:rPr>
          <w:u w:val="single"/>
          <w:lang w:val="ru-RU"/>
        </w:rPr>
        <w:t xml:space="preserve"> отказа от ГХФУ и оценка рисков</w:t>
      </w:r>
    </w:p>
    <w:p w14:paraId="53082B22" w14:textId="78747AB3" w:rsidR="00910861" w:rsidRPr="00764B38" w:rsidRDefault="00764B38" w:rsidP="00807D6B">
      <w:pPr>
        <w:pStyle w:val="Heading1"/>
        <w:rPr>
          <w:lang w:val="ru-RU"/>
        </w:rPr>
      </w:pPr>
      <w:r w:rsidRPr="00764B38">
        <w:rPr>
          <w:lang w:val="ru-RU"/>
        </w:rPr>
        <w:t xml:space="preserve">Правительство Камеруна будет продолжать осуществлять меры по </w:t>
      </w:r>
      <w:r w:rsidR="003A3456">
        <w:rPr>
          <w:lang w:val="ru-RU"/>
        </w:rPr>
        <w:t>регулированию</w:t>
      </w:r>
      <w:r w:rsidRPr="00764B38">
        <w:rPr>
          <w:lang w:val="ru-RU"/>
        </w:rPr>
        <w:t xml:space="preserve"> и мониторингу потребления ГХФУ, используя национальную систему квот на ГХФУ, а также содействовать внедрению альтернатив </w:t>
      </w:r>
      <w:r>
        <w:rPr>
          <w:lang w:val="ru-RU"/>
        </w:rPr>
        <w:t>путем проведения</w:t>
      </w:r>
      <w:r w:rsidRPr="00764B38">
        <w:rPr>
          <w:lang w:val="ru-RU"/>
        </w:rPr>
        <w:t xml:space="preserve"> различных мероприятий, запланированных в рамках этапа</w:t>
      </w:r>
      <w:r>
        <w:rPr>
          <w:lang w:val="ru-RU"/>
        </w:rPr>
        <w:t> </w:t>
      </w:r>
      <w:r w:rsidRPr="00764B38">
        <w:t>III</w:t>
      </w:r>
      <w:r w:rsidRPr="00764B38">
        <w:rPr>
          <w:lang w:val="ru-RU"/>
        </w:rPr>
        <w:t xml:space="preserve"> ПОДПО и этапа </w:t>
      </w:r>
      <w:r w:rsidRPr="00764B38">
        <w:t>I</w:t>
      </w:r>
      <w:r>
        <w:rPr>
          <w:lang w:val="ru-RU"/>
        </w:rPr>
        <w:t> </w:t>
      </w:r>
      <w:r w:rsidRPr="00764B38">
        <w:rPr>
          <w:lang w:val="ru-RU"/>
        </w:rPr>
        <w:t>П</w:t>
      </w:r>
      <w:r w:rsidR="009B65CE">
        <w:rPr>
          <w:lang w:val="ru-RU"/>
        </w:rPr>
        <w:t>В</w:t>
      </w:r>
      <w:r w:rsidRPr="00764B38">
        <w:rPr>
          <w:lang w:val="ru-RU"/>
        </w:rPr>
        <w:t>К.</w:t>
      </w:r>
      <w:r w:rsidR="00301BF9" w:rsidRPr="00301BF9">
        <w:rPr>
          <w:lang w:val="ru-RU"/>
        </w:rPr>
        <w:t xml:space="preserve"> Дополнительные меры включают непрерывн</w:t>
      </w:r>
      <w:r w:rsidR="003A3456">
        <w:rPr>
          <w:lang w:val="ru-RU"/>
        </w:rPr>
        <w:t>ую</w:t>
      </w:r>
      <w:r w:rsidR="00301BF9" w:rsidRPr="00301BF9">
        <w:rPr>
          <w:lang w:val="ru-RU"/>
        </w:rPr>
        <w:t xml:space="preserve"> </w:t>
      </w:r>
      <w:r w:rsidR="003A3456">
        <w:rPr>
          <w:lang w:val="ru-RU"/>
        </w:rPr>
        <w:t>профессиональную подготовку</w:t>
      </w:r>
      <w:r w:rsidR="00301BF9" w:rsidRPr="00301BF9">
        <w:rPr>
          <w:lang w:val="ru-RU"/>
        </w:rPr>
        <w:t xml:space="preserve"> технических специалистов, предоставление оборудования учебным заведениям для </w:t>
      </w:r>
      <w:r w:rsidR="003A3456">
        <w:rPr>
          <w:lang w:val="ru-RU"/>
        </w:rPr>
        <w:t>обучения</w:t>
      </w:r>
      <w:r w:rsidR="00301BF9" w:rsidRPr="00301BF9">
        <w:rPr>
          <w:lang w:val="ru-RU"/>
        </w:rPr>
        <w:t xml:space="preserve"> технических специалистов передовым методам </w:t>
      </w:r>
      <w:r w:rsidR="00301BF9" w:rsidRPr="00301BF9">
        <w:rPr>
          <w:lang w:val="ru-RU"/>
        </w:rPr>
        <w:lastRenderedPageBreak/>
        <w:t xml:space="preserve">обслуживания и правилам безопасности при использовании легковоспламеняющихся хладагентов, привлечение квалифицированных технических специалистов для обслуживания ХКВТН и </w:t>
      </w:r>
      <w:r w:rsidR="00301BF9">
        <w:rPr>
          <w:lang w:val="ru-RU"/>
        </w:rPr>
        <w:t>реализацию</w:t>
      </w:r>
      <w:r w:rsidR="00301BF9" w:rsidRPr="00301BF9">
        <w:rPr>
          <w:lang w:val="ru-RU"/>
        </w:rPr>
        <w:t xml:space="preserve"> мер по обеспечению безопасного использования легковоспламеняющихся альтернатив для различных видов применения. Эти инициативы будут основываться на мероприятиях, </w:t>
      </w:r>
      <w:r w:rsidR="009D3EF3">
        <w:rPr>
          <w:lang w:val="ru-RU"/>
        </w:rPr>
        <w:t>проведенных</w:t>
      </w:r>
      <w:r w:rsidR="00301BF9" w:rsidRPr="00301BF9">
        <w:rPr>
          <w:lang w:val="ru-RU"/>
        </w:rPr>
        <w:t xml:space="preserve"> в рамках предыдущих этапов ПОДПО и текущего этапа П</w:t>
      </w:r>
      <w:r w:rsidR="009B65CE">
        <w:rPr>
          <w:lang w:val="ru-RU"/>
        </w:rPr>
        <w:t>В</w:t>
      </w:r>
      <w:r w:rsidR="00301BF9" w:rsidRPr="00301BF9">
        <w:rPr>
          <w:lang w:val="ru-RU"/>
        </w:rPr>
        <w:t>К.</w:t>
      </w:r>
      <w:r w:rsidR="005463D1" w:rsidRPr="005463D1">
        <w:rPr>
          <w:lang w:val="ru-RU"/>
        </w:rPr>
        <w:t xml:space="preserve"> </w:t>
      </w:r>
      <w:r w:rsidR="00DD6AA7">
        <w:rPr>
          <w:lang w:val="ru-RU"/>
        </w:rPr>
        <w:t>Управление</w:t>
      </w:r>
      <w:r w:rsidR="005463D1" w:rsidRPr="005463D1">
        <w:rPr>
          <w:lang w:val="ru-RU"/>
        </w:rPr>
        <w:t xml:space="preserve"> </w:t>
      </w:r>
      <w:r w:rsidR="00DD6AA7" w:rsidRPr="005463D1">
        <w:rPr>
          <w:lang w:val="ru-RU"/>
        </w:rPr>
        <w:t>деятельност</w:t>
      </w:r>
      <w:r w:rsidR="00DD6AA7">
        <w:rPr>
          <w:lang w:val="ru-RU"/>
        </w:rPr>
        <w:t>ью</w:t>
      </w:r>
      <w:r w:rsidR="00DD6AA7" w:rsidRPr="005463D1">
        <w:rPr>
          <w:lang w:val="ru-RU"/>
        </w:rPr>
        <w:t xml:space="preserve"> на этапе</w:t>
      </w:r>
      <w:r w:rsidR="00DD6AA7">
        <w:rPr>
          <w:lang w:val="ru-RU"/>
        </w:rPr>
        <w:t> </w:t>
      </w:r>
      <w:r w:rsidR="00DD6AA7" w:rsidRPr="005463D1">
        <w:rPr>
          <w:lang w:val="ru-RU"/>
        </w:rPr>
        <w:t xml:space="preserve">III </w:t>
      </w:r>
      <w:r w:rsidR="005463D1" w:rsidRPr="005463D1">
        <w:rPr>
          <w:lang w:val="ru-RU"/>
        </w:rPr>
        <w:t xml:space="preserve">и </w:t>
      </w:r>
      <w:r w:rsidR="00DD6AA7">
        <w:rPr>
          <w:lang w:val="ru-RU"/>
        </w:rPr>
        <w:t xml:space="preserve">ее </w:t>
      </w:r>
      <w:r w:rsidR="005463D1" w:rsidRPr="005463D1">
        <w:rPr>
          <w:lang w:val="ru-RU"/>
        </w:rPr>
        <w:t>мониторинг буд</w:t>
      </w:r>
      <w:r w:rsidR="003A3456">
        <w:rPr>
          <w:lang w:val="ru-RU"/>
        </w:rPr>
        <w:t>у</w:t>
      </w:r>
      <w:r w:rsidR="005463D1" w:rsidRPr="005463D1">
        <w:rPr>
          <w:lang w:val="ru-RU"/>
        </w:rPr>
        <w:t xml:space="preserve">т осуществляться под </w:t>
      </w:r>
      <w:r w:rsidR="00B001EE">
        <w:rPr>
          <w:lang w:val="ru-RU"/>
        </w:rPr>
        <w:t>руководством</w:t>
      </w:r>
      <w:r w:rsidR="005463D1" w:rsidRPr="005463D1">
        <w:rPr>
          <w:lang w:val="ru-RU"/>
        </w:rPr>
        <w:t xml:space="preserve"> НОО в </w:t>
      </w:r>
      <w:r w:rsidR="00463076">
        <w:rPr>
          <w:lang w:val="ru-RU"/>
        </w:rPr>
        <w:t>интересах</w:t>
      </w:r>
      <w:r w:rsidR="005463D1" w:rsidRPr="005463D1">
        <w:rPr>
          <w:lang w:val="ru-RU"/>
        </w:rPr>
        <w:t xml:space="preserve"> обеспечения своевременной и эффективной реализации. Этот комплексный подход позволит правительству свести к минимуму риск</w:t>
      </w:r>
      <w:r w:rsidR="003A3456">
        <w:rPr>
          <w:lang w:val="ru-RU"/>
        </w:rPr>
        <w:t>и</w:t>
      </w:r>
      <w:r w:rsidR="005463D1" w:rsidRPr="005463D1">
        <w:rPr>
          <w:lang w:val="ru-RU"/>
        </w:rPr>
        <w:t xml:space="preserve"> несоблюдения целевых показателей потребления ГХФУ и обеспечить устойчивость поэтапного отказа </w:t>
      </w:r>
      <w:r w:rsidR="003A3456">
        <w:rPr>
          <w:lang w:val="ru-RU"/>
        </w:rPr>
        <w:t xml:space="preserve">от </w:t>
      </w:r>
      <w:r w:rsidR="005463D1" w:rsidRPr="005463D1">
        <w:rPr>
          <w:lang w:val="ru-RU"/>
        </w:rPr>
        <w:t>ГХФУ.</w:t>
      </w:r>
    </w:p>
    <w:p w14:paraId="5B368C12" w14:textId="003C0D44" w:rsidR="00563DA8" w:rsidRPr="005463D1" w:rsidRDefault="005463D1" w:rsidP="001B2A51">
      <w:pPr>
        <w:keepNext/>
        <w:spacing w:after="240"/>
        <w:rPr>
          <w:u w:val="single"/>
          <w:lang w:val="en-GB"/>
        </w:rPr>
      </w:pPr>
      <w:r>
        <w:rPr>
          <w:u w:val="single"/>
          <w:lang w:val="ru-RU"/>
        </w:rPr>
        <w:t>Воздействие</w:t>
      </w:r>
      <w:r w:rsidRPr="005463D1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на</w:t>
      </w:r>
      <w:r w:rsidRPr="005463D1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климат</w:t>
      </w:r>
    </w:p>
    <w:bookmarkEnd w:id="15"/>
    <w:p w14:paraId="56A86FF2" w14:textId="75A22509" w:rsidR="00563DA8" w:rsidRPr="00A9322B" w:rsidRDefault="00A9322B" w:rsidP="00807D6B">
      <w:pPr>
        <w:pStyle w:val="Heading1"/>
        <w:rPr>
          <w:lang w:val="ru-RU"/>
        </w:rPr>
      </w:pPr>
      <w:r w:rsidRPr="00A9322B">
        <w:rPr>
          <w:lang w:val="ru-RU"/>
        </w:rPr>
        <w:t xml:space="preserve">Предлагаемые мероприятия в секторе обслуживания, предусматривающие среди прочего обеспечение более эффективного сдерживания хладагентов путем </w:t>
      </w:r>
      <w:r>
        <w:rPr>
          <w:lang w:val="ru-RU"/>
        </w:rPr>
        <w:t>проведения</w:t>
      </w:r>
      <w:r w:rsidRPr="00A9322B">
        <w:rPr>
          <w:lang w:val="ru-RU"/>
        </w:rPr>
        <w:t xml:space="preserve"> профессиональной подготовки и предоставления оборудования, </w:t>
      </w:r>
      <w:r w:rsidR="00CB2A9F">
        <w:rPr>
          <w:lang w:val="ru-RU"/>
        </w:rPr>
        <w:t>помогут</w:t>
      </w:r>
      <w:r w:rsidRPr="00A9322B">
        <w:rPr>
          <w:lang w:val="ru-RU"/>
        </w:rPr>
        <w:t xml:space="preserve"> </w:t>
      </w:r>
      <w:r w:rsidR="007A4CD1">
        <w:rPr>
          <w:lang w:val="ru-RU"/>
        </w:rPr>
        <w:t>уменьшить</w:t>
      </w:r>
      <w:r w:rsidRPr="00A9322B">
        <w:rPr>
          <w:lang w:val="ru-RU"/>
        </w:rPr>
        <w:t xml:space="preserve"> использование ГХФУ-22 при техническом обслуживании.</w:t>
      </w:r>
      <w:r w:rsidR="00CB2A9F" w:rsidRPr="00CB2A9F">
        <w:rPr>
          <w:lang w:val="ru-RU"/>
        </w:rPr>
        <w:t xml:space="preserve"> Каждый килограмм ГХФУ-22, выброс которого был предотвращен благодаря более совершенным методам охлаждения, позволяет </w:t>
      </w:r>
      <w:r w:rsidR="00085373">
        <w:rPr>
          <w:lang w:val="ru-RU"/>
        </w:rPr>
        <w:t>снизить воздействие на окружающую среду</w:t>
      </w:r>
      <w:r w:rsidR="00CB2A9F" w:rsidRPr="00CB2A9F">
        <w:rPr>
          <w:lang w:val="ru-RU"/>
        </w:rPr>
        <w:t xml:space="preserve"> примерно на 1,8</w:t>
      </w:r>
      <w:r w:rsidR="00463076">
        <w:rPr>
          <w:lang w:val="ru-RU"/>
        </w:rPr>
        <w:t> </w:t>
      </w:r>
      <w:r w:rsidR="00CB2A9F" w:rsidRPr="00CB2A9F">
        <w:rPr>
          <w:lang w:val="ru-RU"/>
        </w:rPr>
        <w:t>тонны эквивалента CO</w:t>
      </w:r>
      <w:r w:rsidR="00CB2A9F" w:rsidRPr="00CB2A9F">
        <w:rPr>
          <w:vertAlign w:val="subscript"/>
          <w:lang w:val="ru-RU"/>
        </w:rPr>
        <w:t>2</w:t>
      </w:r>
      <w:r w:rsidR="00CB2A9F" w:rsidRPr="00CB2A9F">
        <w:rPr>
          <w:lang w:val="ru-RU"/>
        </w:rPr>
        <w:t>.</w:t>
      </w:r>
      <w:r w:rsidR="00217635" w:rsidRPr="00217635">
        <w:rPr>
          <w:lang w:val="ru-RU"/>
        </w:rPr>
        <w:t xml:space="preserve"> Оценка воздействия на климат не была включена в ПОДПО, однако запланированные Камеруном мероприятия, включая его усилия по продвижению альтернатив с низким ПГП, а также </w:t>
      </w:r>
      <w:r w:rsidR="007A4CD1">
        <w:rPr>
          <w:lang w:val="ru-RU"/>
        </w:rPr>
        <w:t xml:space="preserve">по </w:t>
      </w:r>
      <w:r w:rsidR="00217635" w:rsidRPr="00217635">
        <w:rPr>
          <w:lang w:val="ru-RU"/>
        </w:rPr>
        <w:t>рекупераци</w:t>
      </w:r>
      <w:r w:rsidR="007A4CD1">
        <w:rPr>
          <w:lang w:val="ru-RU"/>
        </w:rPr>
        <w:t>и</w:t>
      </w:r>
      <w:r w:rsidR="00217635" w:rsidRPr="00217635">
        <w:rPr>
          <w:lang w:val="ru-RU"/>
        </w:rPr>
        <w:t xml:space="preserve"> и утилизаци</w:t>
      </w:r>
      <w:r w:rsidR="007A4CD1">
        <w:rPr>
          <w:lang w:val="ru-RU"/>
        </w:rPr>
        <w:t>и</w:t>
      </w:r>
      <w:r w:rsidR="00217635" w:rsidRPr="00217635">
        <w:rPr>
          <w:lang w:val="ru-RU"/>
        </w:rPr>
        <w:t xml:space="preserve"> хладагентов, </w:t>
      </w:r>
      <w:r w:rsidR="007A4CD1">
        <w:rPr>
          <w:lang w:val="ru-RU"/>
        </w:rPr>
        <w:t>указывают на</w:t>
      </w:r>
      <w:r w:rsidR="00217635" w:rsidRPr="00217635">
        <w:rPr>
          <w:lang w:val="ru-RU"/>
        </w:rPr>
        <w:t xml:space="preserve"> то, что осуществление ПОДПО приведет к сокращению выбросов хладагентов в атмосферу, что</w:t>
      </w:r>
      <w:r w:rsidR="00DE6C70" w:rsidRPr="00DE6C70">
        <w:rPr>
          <w:lang w:val="ru-RU"/>
        </w:rPr>
        <w:t xml:space="preserve"> </w:t>
      </w:r>
      <w:r w:rsidR="00DE6C70">
        <w:rPr>
          <w:lang w:val="ru-RU"/>
        </w:rPr>
        <w:t>окажет</w:t>
      </w:r>
      <w:r w:rsidR="00217635" w:rsidRPr="00217635">
        <w:rPr>
          <w:lang w:val="ru-RU"/>
        </w:rPr>
        <w:t xml:space="preserve"> положительн</w:t>
      </w:r>
      <w:r w:rsidR="00DE6C70">
        <w:rPr>
          <w:lang w:val="ru-RU"/>
        </w:rPr>
        <w:t>ый</w:t>
      </w:r>
      <w:r w:rsidR="00217635" w:rsidRPr="00217635">
        <w:rPr>
          <w:lang w:val="ru-RU"/>
        </w:rPr>
        <w:t xml:space="preserve"> </w:t>
      </w:r>
      <w:r w:rsidR="00DE6C70">
        <w:rPr>
          <w:lang w:val="ru-RU"/>
        </w:rPr>
        <w:t>эффект</w:t>
      </w:r>
      <w:r w:rsidR="00217635" w:rsidRPr="00217635">
        <w:rPr>
          <w:lang w:val="ru-RU"/>
        </w:rPr>
        <w:t xml:space="preserve"> на климат.</w:t>
      </w:r>
    </w:p>
    <w:p w14:paraId="16DB75DA" w14:textId="5C9051AC" w:rsidR="00563DA8" w:rsidRPr="00217635" w:rsidRDefault="00217635" w:rsidP="00845754">
      <w:pPr>
        <w:keepNext/>
        <w:spacing w:after="240"/>
        <w:outlineLvl w:val="0"/>
        <w:rPr>
          <w:bCs/>
          <w:u w:val="single"/>
          <w:lang w:val="ru-RU"/>
        </w:rPr>
      </w:pPr>
      <w:bookmarkStart w:id="17" w:name="_Hlk126916245"/>
      <w:r>
        <w:rPr>
          <w:bCs/>
          <w:u w:val="single"/>
          <w:lang w:val="ru-RU"/>
        </w:rPr>
        <w:t xml:space="preserve">Проект </w:t>
      </w:r>
      <w:r w:rsidR="00DE6C70">
        <w:rPr>
          <w:bCs/>
          <w:u w:val="single"/>
          <w:lang w:val="ru-RU"/>
        </w:rPr>
        <w:t>с</w:t>
      </w:r>
      <w:r>
        <w:rPr>
          <w:bCs/>
          <w:u w:val="single"/>
          <w:lang w:val="ru-RU"/>
        </w:rPr>
        <w:t>оглашения</w:t>
      </w:r>
    </w:p>
    <w:bookmarkEnd w:id="17"/>
    <w:p w14:paraId="7C44E4FD" w14:textId="611E532B" w:rsidR="00563DA8" w:rsidRPr="00217635" w:rsidRDefault="00217635" w:rsidP="00807D6B">
      <w:pPr>
        <w:pStyle w:val="Heading1"/>
        <w:rPr>
          <w:lang w:val="ru-RU"/>
        </w:rPr>
      </w:pPr>
      <w:r w:rsidRPr="00217635">
        <w:rPr>
          <w:lang w:val="ru-RU"/>
        </w:rPr>
        <w:t xml:space="preserve">Проект соглашения между правительством Камеруна и Исполнительным комитетом </w:t>
      </w:r>
      <w:r w:rsidR="00DE6C70">
        <w:rPr>
          <w:lang w:val="ru-RU"/>
        </w:rPr>
        <w:t>по</w:t>
      </w:r>
      <w:r w:rsidRPr="00217635">
        <w:rPr>
          <w:lang w:val="ru-RU"/>
        </w:rPr>
        <w:t xml:space="preserve"> этап</w:t>
      </w:r>
      <w:r w:rsidR="00DE6C70">
        <w:rPr>
          <w:lang w:val="ru-RU"/>
        </w:rPr>
        <w:t>у </w:t>
      </w:r>
      <w:r>
        <w:rPr>
          <w:lang w:val="fr-FR"/>
        </w:rPr>
        <w:t>III</w:t>
      </w:r>
      <w:r w:rsidRPr="00217635">
        <w:rPr>
          <w:lang w:val="ru-RU"/>
        </w:rPr>
        <w:t xml:space="preserve"> П</w:t>
      </w:r>
      <w:r>
        <w:rPr>
          <w:lang w:val="ru-RU"/>
        </w:rPr>
        <w:t>ОДПО</w:t>
      </w:r>
      <w:r w:rsidRPr="00217635">
        <w:rPr>
          <w:lang w:val="ru-RU"/>
        </w:rPr>
        <w:t xml:space="preserve"> содержится в приложении</w:t>
      </w:r>
      <w:r w:rsidR="00DE6C70">
        <w:rPr>
          <w:lang w:val="ru-RU"/>
        </w:rPr>
        <w:t> </w:t>
      </w:r>
      <w:r w:rsidRPr="00217635">
        <w:t>I</w:t>
      </w:r>
      <w:r w:rsidRPr="00217635">
        <w:rPr>
          <w:lang w:val="ru-RU"/>
        </w:rPr>
        <w:t xml:space="preserve"> к настоящему документу.</w:t>
      </w:r>
    </w:p>
    <w:p w14:paraId="33AE6C4D" w14:textId="109D3261" w:rsidR="00073419" w:rsidRPr="00217635" w:rsidRDefault="00217635" w:rsidP="00073419">
      <w:pPr>
        <w:rPr>
          <w:u w:val="single"/>
          <w:lang w:val="ru-RU"/>
        </w:rPr>
      </w:pPr>
      <w:r>
        <w:rPr>
          <w:u w:val="single"/>
          <w:lang w:val="ru-RU"/>
        </w:rPr>
        <w:t>Комплексное</w:t>
      </w:r>
      <w:r w:rsidRPr="0021763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осуществление</w:t>
      </w:r>
      <w:r w:rsidRPr="0021763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мероприятий ПОДПО и П</w:t>
      </w:r>
      <w:r w:rsidR="009B65CE">
        <w:rPr>
          <w:u w:val="single"/>
          <w:lang w:val="ru-RU"/>
        </w:rPr>
        <w:t>В</w:t>
      </w:r>
      <w:r>
        <w:rPr>
          <w:u w:val="single"/>
          <w:lang w:val="ru-RU"/>
        </w:rPr>
        <w:t>К</w:t>
      </w:r>
    </w:p>
    <w:p w14:paraId="457D9DB7" w14:textId="77777777" w:rsidR="00073419" w:rsidRPr="00217635" w:rsidRDefault="00073419" w:rsidP="00073419">
      <w:pPr>
        <w:rPr>
          <w:lang w:val="ru-RU"/>
        </w:rPr>
      </w:pPr>
    </w:p>
    <w:p w14:paraId="7F1843DA" w14:textId="3451181F" w:rsidR="00073419" w:rsidRPr="00E53788" w:rsidRDefault="00E53788" w:rsidP="00073419">
      <w:pPr>
        <w:pStyle w:val="Heading1"/>
        <w:rPr>
          <w:lang w:val="ru-RU"/>
        </w:rPr>
      </w:pPr>
      <w:r w:rsidRPr="00E53788">
        <w:rPr>
          <w:lang w:val="ru-RU"/>
        </w:rPr>
        <w:t>ЮНИДО подтвердила, что мероприятия, осуществляемые в рамках ПОДПО, будут систематически увязываться с мероприятиями, проводимыми в рамках П</w:t>
      </w:r>
      <w:r w:rsidR="009B65CE">
        <w:rPr>
          <w:lang w:val="ru-RU"/>
        </w:rPr>
        <w:t>В</w:t>
      </w:r>
      <w:r w:rsidRPr="00E53788">
        <w:rPr>
          <w:lang w:val="ru-RU"/>
        </w:rPr>
        <w:t xml:space="preserve">К, в целях обеспечения взаимодополняемости и сведения к минимуму дублирования усилий. Это </w:t>
      </w:r>
      <w:r w:rsidR="009D465B">
        <w:rPr>
          <w:lang w:val="ru-RU"/>
        </w:rPr>
        <w:t>предполагает</w:t>
      </w:r>
      <w:r w:rsidRPr="00E53788">
        <w:rPr>
          <w:lang w:val="ru-RU"/>
        </w:rPr>
        <w:t xml:space="preserve"> совместное планирование и осуществление информационно-просветительских мероприятий, разработку политики, подготовку сотрудников таможенных служб, укрепление потенциала сектор</w:t>
      </w:r>
      <w:r w:rsidR="00085373">
        <w:rPr>
          <w:lang w:val="ru-RU"/>
        </w:rPr>
        <w:t>а</w:t>
      </w:r>
      <w:r w:rsidRPr="00E53788">
        <w:rPr>
          <w:lang w:val="ru-RU"/>
        </w:rPr>
        <w:t xml:space="preserve"> обслуживания, а также управление проектами и координацию деятельности. Закупка оборудования для учебных центров и другие мероприятия обеспечат внедрение альтернативных технологий с низким/более низким ПГП, что согласуется как с ПОДПО, так и с П</w:t>
      </w:r>
      <w:r w:rsidR="009B65CE">
        <w:rPr>
          <w:lang w:val="ru-RU"/>
        </w:rPr>
        <w:t>В</w:t>
      </w:r>
      <w:r w:rsidRPr="00E53788">
        <w:rPr>
          <w:lang w:val="ru-RU"/>
        </w:rPr>
        <w:t>К.</w:t>
      </w:r>
    </w:p>
    <w:p w14:paraId="7A11B1F9" w14:textId="11B3DA36" w:rsidR="00563DA8" w:rsidRPr="00E53788" w:rsidRDefault="00E53788" w:rsidP="00296847">
      <w:pPr>
        <w:keepNext/>
        <w:autoSpaceDE w:val="0"/>
        <w:autoSpaceDN w:val="0"/>
        <w:adjustRightInd w:val="0"/>
        <w:spacing w:before="360" w:after="240"/>
        <w:outlineLvl w:val="0"/>
        <w:rPr>
          <w:b/>
          <w:lang w:val="ru-RU"/>
        </w:rPr>
      </w:pPr>
      <w:bookmarkStart w:id="18" w:name="_Hlk126916251"/>
      <w:r>
        <w:rPr>
          <w:b/>
          <w:lang w:val="ru-RU"/>
        </w:rPr>
        <w:t>РЕКОМЕНДАЦИЯ</w:t>
      </w:r>
    </w:p>
    <w:bookmarkEnd w:id="18"/>
    <w:p w14:paraId="6735184D" w14:textId="3BC6FC0B" w:rsidR="00563DA8" w:rsidRPr="00122AA3" w:rsidRDefault="00E53788" w:rsidP="00807D6B">
      <w:pPr>
        <w:pStyle w:val="Heading1"/>
        <w:keepNext/>
        <w:rPr>
          <w:u w:val="single"/>
        </w:rPr>
      </w:pPr>
      <w:r w:rsidRPr="00E53788">
        <w:t>Исполнительный комитет, возможно, пожелает:</w:t>
      </w:r>
    </w:p>
    <w:p w14:paraId="7AF22314" w14:textId="129544DD" w:rsidR="00563DA8" w:rsidRPr="004E25D6" w:rsidRDefault="004E25D6" w:rsidP="00BA079F">
      <w:pPr>
        <w:pStyle w:val="Heading2"/>
        <w:rPr>
          <w:lang w:val="ru-RU"/>
        </w:rPr>
      </w:pPr>
      <w:r w:rsidRPr="0039306E">
        <w:rPr>
          <w:lang w:val="ru-RU"/>
        </w:rPr>
        <w:t>утвердить в принципе этап</w:t>
      </w:r>
      <w:r w:rsidR="009D465B">
        <w:t> </w:t>
      </w:r>
      <w:r w:rsidRPr="004E25D6">
        <w:t>III</w:t>
      </w:r>
      <w:r w:rsidRPr="0039306E">
        <w:rPr>
          <w:lang w:val="ru-RU"/>
        </w:rPr>
        <w:t xml:space="preserve"> плана организационной деятельности по поэтапному отказу от ГХФУ (ПОДПО) для Камеруна на период 2025</w:t>
      </w:r>
      <w:r w:rsidR="009D465B" w:rsidRPr="0039306E">
        <w:rPr>
          <w:rFonts w:ascii="Courier New" w:hAnsi="Courier New" w:cs="Courier New"/>
          <w:lang w:val="ru-RU"/>
        </w:rPr>
        <w:t>–</w:t>
      </w:r>
      <w:r w:rsidRPr="0039306E">
        <w:rPr>
          <w:lang w:val="ru-RU"/>
        </w:rPr>
        <w:t>2030</w:t>
      </w:r>
      <w:r w:rsidR="009D465B">
        <w:t> </w:t>
      </w:r>
      <w:r w:rsidRPr="0039306E">
        <w:rPr>
          <w:lang w:val="ru-RU"/>
        </w:rPr>
        <w:t>годов, предусматривающий полн</w:t>
      </w:r>
      <w:r w:rsidR="009D465B">
        <w:rPr>
          <w:lang w:val="ru-RU"/>
        </w:rPr>
        <w:t>ый</w:t>
      </w:r>
      <w:r w:rsidR="009D465B" w:rsidRPr="0039306E">
        <w:rPr>
          <w:lang w:val="ru-RU"/>
        </w:rPr>
        <w:t xml:space="preserve"> </w:t>
      </w:r>
      <w:r w:rsidR="009D465B">
        <w:rPr>
          <w:lang w:val="ru-RU"/>
        </w:rPr>
        <w:t>отказ</w:t>
      </w:r>
      <w:r w:rsidR="009D465B" w:rsidRPr="0039306E">
        <w:rPr>
          <w:lang w:val="ru-RU"/>
        </w:rPr>
        <w:t xml:space="preserve"> </w:t>
      </w:r>
      <w:r w:rsidR="009D465B">
        <w:rPr>
          <w:lang w:val="ru-RU"/>
        </w:rPr>
        <w:t>от</w:t>
      </w:r>
      <w:r w:rsidR="009D465B" w:rsidRPr="0039306E">
        <w:rPr>
          <w:lang w:val="ru-RU"/>
        </w:rPr>
        <w:t xml:space="preserve"> </w:t>
      </w:r>
      <w:r w:rsidR="009D465B">
        <w:rPr>
          <w:lang w:val="ru-RU"/>
        </w:rPr>
        <w:t>потребления</w:t>
      </w:r>
      <w:r w:rsidR="009D465B" w:rsidRPr="0039306E">
        <w:rPr>
          <w:lang w:val="ru-RU"/>
        </w:rPr>
        <w:t xml:space="preserve"> ГХФУ</w:t>
      </w:r>
      <w:r w:rsidRPr="0039306E">
        <w:rPr>
          <w:lang w:val="ru-RU"/>
        </w:rPr>
        <w:t>, с финансированием в размере 2</w:t>
      </w:r>
      <w:r>
        <w:rPr>
          <w:lang w:val="en-GB"/>
        </w:rPr>
        <w:t> </w:t>
      </w:r>
      <w:r w:rsidRPr="0039306E">
        <w:rPr>
          <w:lang w:val="ru-RU"/>
        </w:rPr>
        <w:t>131</w:t>
      </w:r>
      <w:r>
        <w:rPr>
          <w:lang w:val="en-GB"/>
        </w:rPr>
        <w:t> </w:t>
      </w:r>
      <w:r w:rsidRPr="0039306E">
        <w:rPr>
          <w:lang w:val="ru-RU"/>
        </w:rPr>
        <w:t>201</w:t>
      </w:r>
      <w:r w:rsidRPr="004E25D6">
        <w:rPr>
          <w:lang w:val="en-GB"/>
        </w:rPr>
        <w:t> </w:t>
      </w:r>
      <w:r w:rsidRPr="0039306E">
        <w:rPr>
          <w:lang w:val="ru-RU"/>
        </w:rPr>
        <w:t>долл.</w:t>
      </w:r>
      <w:r w:rsidRPr="004E25D6">
        <w:rPr>
          <w:lang w:val="en-GB"/>
        </w:rPr>
        <w:t> </w:t>
      </w:r>
      <w:r w:rsidRPr="004E25D6">
        <w:rPr>
          <w:lang w:val="ru-RU"/>
        </w:rPr>
        <w:t>США плюс эксплуатационные расходы учреждения на сумму 149</w:t>
      </w:r>
      <w:r>
        <w:rPr>
          <w:lang w:val="ru-RU"/>
        </w:rPr>
        <w:t> </w:t>
      </w:r>
      <w:r w:rsidRPr="004E25D6">
        <w:rPr>
          <w:lang w:val="ru-RU"/>
        </w:rPr>
        <w:t>184</w:t>
      </w:r>
      <w:r>
        <w:rPr>
          <w:lang w:val="ru-RU"/>
        </w:rPr>
        <w:t> </w:t>
      </w:r>
      <w:r w:rsidRPr="004E25D6">
        <w:rPr>
          <w:lang w:val="ru-RU"/>
        </w:rPr>
        <w:t>долл.</w:t>
      </w:r>
      <w:r>
        <w:rPr>
          <w:lang w:val="ru-RU"/>
        </w:rPr>
        <w:t> </w:t>
      </w:r>
      <w:r w:rsidRPr="004E25D6">
        <w:rPr>
          <w:lang w:val="ru-RU"/>
        </w:rPr>
        <w:t>США для ЮНИДО при том понимании, что на</w:t>
      </w:r>
      <w:r w:rsidR="009D465B">
        <w:rPr>
          <w:lang w:val="ru-RU"/>
        </w:rPr>
        <w:t xml:space="preserve"> цели</w:t>
      </w:r>
      <w:r w:rsidRPr="004E25D6">
        <w:rPr>
          <w:lang w:val="ru-RU"/>
        </w:rPr>
        <w:t xml:space="preserve"> вывод</w:t>
      </w:r>
      <w:r w:rsidR="009D465B">
        <w:rPr>
          <w:lang w:val="ru-RU"/>
        </w:rPr>
        <w:t>а</w:t>
      </w:r>
      <w:r w:rsidRPr="004E25D6">
        <w:rPr>
          <w:lang w:val="ru-RU"/>
        </w:rPr>
        <w:t xml:space="preserve"> ГХФУ из обращения дополнительных средств </w:t>
      </w:r>
      <w:r w:rsidR="009D465B">
        <w:rPr>
          <w:lang w:val="ru-RU"/>
        </w:rPr>
        <w:t xml:space="preserve">со стороны </w:t>
      </w:r>
      <w:r w:rsidRPr="004E25D6">
        <w:rPr>
          <w:lang w:val="ru-RU"/>
        </w:rPr>
        <w:t>Многостороннего фонда выделяться не будет;</w:t>
      </w:r>
    </w:p>
    <w:p w14:paraId="6625F71A" w14:textId="5271AE2A" w:rsidR="0070021C" w:rsidRPr="006926E1" w:rsidRDefault="006926E1" w:rsidP="00296847">
      <w:pPr>
        <w:pStyle w:val="Heading2"/>
        <w:widowControl/>
        <w:numPr>
          <w:ilvl w:val="1"/>
          <w:numId w:val="1"/>
        </w:numPr>
        <w:rPr>
          <w:lang w:val="ru-RU"/>
        </w:rPr>
      </w:pPr>
      <w:r w:rsidRPr="006926E1">
        <w:rPr>
          <w:lang w:val="ru-RU"/>
        </w:rPr>
        <w:t>принять к сведению обязательство правительства Камеруна к 1</w:t>
      </w:r>
      <w:r w:rsidR="0039306E">
        <w:rPr>
          <w:lang w:val="ru-RU"/>
        </w:rPr>
        <w:t> </w:t>
      </w:r>
      <w:r w:rsidRPr="006926E1">
        <w:rPr>
          <w:lang w:val="ru-RU"/>
        </w:rPr>
        <w:t>января 2030</w:t>
      </w:r>
      <w:r w:rsidR="0039306E">
        <w:rPr>
          <w:lang w:val="ru-RU"/>
        </w:rPr>
        <w:t> </w:t>
      </w:r>
      <w:r w:rsidRPr="006926E1">
        <w:rPr>
          <w:lang w:val="ru-RU"/>
        </w:rPr>
        <w:t>года полностью вывести ГХФУ из обращения,</w:t>
      </w:r>
      <w:r w:rsidR="005340A9">
        <w:rPr>
          <w:lang w:val="ru-RU"/>
        </w:rPr>
        <w:t xml:space="preserve"> а также</w:t>
      </w:r>
      <w:r w:rsidRPr="006926E1">
        <w:rPr>
          <w:lang w:val="ru-RU"/>
        </w:rPr>
        <w:t xml:space="preserve"> запретить импорт ГХФУ, за </w:t>
      </w:r>
      <w:r w:rsidRPr="006926E1">
        <w:rPr>
          <w:lang w:val="ru-RU"/>
        </w:rPr>
        <w:lastRenderedPageBreak/>
        <w:t>исключением тех веществ, которые разреш</w:t>
      </w:r>
      <w:r w:rsidR="0039306E">
        <w:rPr>
          <w:lang w:val="ru-RU"/>
        </w:rPr>
        <w:t>ается</w:t>
      </w:r>
      <w:r>
        <w:rPr>
          <w:lang w:val="ru-RU"/>
        </w:rPr>
        <w:t xml:space="preserve"> использовать</w:t>
      </w:r>
      <w:r w:rsidRPr="006926E1">
        <w:rPr>
          <w:lang w:val="ru-RU"/>
        </w:rPr>
        <w:t xml:space="preserve"> для обслуживания имеющегося оборудования в период 2030</w:t>
      </w:r>
      <w:r>
        <w:rPr>
          <w:rFonts w:ascii="Courier New" w:hAnsi="Courier New" w:cs="Courier New"/>
          <w:lang w:val="ru-RU"/>
        </w:rPr>
        <w:t>-</w:t>
      </w:r>
      <w:r w:rsidRPr="006926E1">
        <w:rPr>
          <w:lang w:val="ru-RU"/>
        </w:rPr>
        <w:t>2040</w:t>
      </w:r>
      <w:r w:rsidR="0039306E">
        <w:rPr>
          <w:lang w:val="ru-RU"/>
        </w:rPr>
        <w:t> </w:t>
      </w:r>
      <w:r w:rsidRPr="006926E1">
        <w:rPr>
          <w:lang w:val="ru-RU"/>
        </w:rPr>
        <w:t>годов</w:t>
      </w:r>
      <w:r w:rsidR="0039306E">
        <w:rPr>
          <w:lang w:val="ru-RU"/>
        </w:rPr>
        <w:t xml:space="preserve"> в случае необходимости</w:t>
      </w:r>
      <w:r w:rsidRPr="006926E1">
        <w:rPr>
          <w:lang w:val="ru-RU"/>
        </w:rPr>
        <w:t>, в соответствии с положениями Монреальского протокола;</w:t>
      </w:r>
    </w:p>
    <w:p w14:paraId="36389FB1" w14:textId="6BDFE07F" w:rsidR="00563DA8" w:rsidRPr="006926E1" w:rsidRDefault="006926E1" w:rsidP="00296847">
      <w:pPr>
        <w:pStyle w:val="Heading2"/>
        <w:widowControl/>
        <w:numPr>
          <w:ilvl w:val="1"/>
          <w:numId w:val="1"/>
        </w:numPr>
        <w:rPr>
          <w:lang w:val="ru-RU"/>
        </w:rPr>
      </w:pPr>
      <w:r w:rsidRPr="006926E1">
        <w:rPr>
          <w:lang w:val="ru-RU"/>
        </w:rPr>
        <w:t>принять к сведению</w:t>
      </w:r>
      <w:r w:rsidR="0039306E" w:rsidRPr="0039306E">
        <w:rPr>
          <w:lang w:val="ru-RU"/>
        </w:rPr>
        <w:t xml:space="preserve"> </w:t>
      </w:r>
      <w:r w:rsidR="0039306E" w:rsidRPr="006926E1">
        <w:rPr>
          <w:lang w:val="ru-RU"/>
        </w:rPr>
        <w:t>также</w:t>
      </w:r>
      <w:r w:rsidRPr="006926E1">
        <w:rPr>
          <w:lang w:val="ru-RU"/>
        </w:rPr>
        <w:t xml:space="preserve">, что правительство Камеруна </w:t>
      </w:r>
      <w:r w:rsidR="0039306E">
        <w:rPr>
          <w:lang w:val="ru-RU"/>
        </w:rPr>
        <w:t>введет запрет на</w:t>
      </w:r>
      <w:r w:rsidRPr="006926E1">
        <w:rPr>
          <w:lang w:val="ru-RU"/>
        </w:rPr>
        <w:t xml:space="preserve"> импорт и продажу нового холодильного оборудования, </w:t>
      </w:r>
      <w:r w:rsidR="0039306E">
        <w:rPr>
          <w:lang w:val="ru-RU"/>
        </w:rPr>
        <w:t>систем</w:t>
      </w:r>
      <w:r w:rsidRPr="006926E1">
        <w:rPr>
          <w:lang w:val="ru-RU"/>
        </w:rPr>
        <w:t xml:space="preserve"> кондиционирования воздуха и тепловых насосов, содержащих ГХФ</w:t>
      </w:r>
      <w:r w:rsidR="0039306E">
        <w:rPr>
          <w:lang w:val="ru-RU"/>
        </w:rPr>
        <w:t>У, начиная с</w:t>
      </w:r>
      <w:r w:rsidR="0039306E" w:rsidRPr="006926E1">
        <w:rPr>
          <w:lang w:val="ru-RU"/>
        </w:rPr>
        <w:t>1</w:t>
      </w:r>
      <w:r w:rsidR="0039306E">
        <w:rPr>
          <w:lang w:val="ru-RU"/>
        </w:rPr>
        <w:t> </w:t>
      </w:r>
      <w:r w:rsidR="0039306E" w:rsidRPr="006926E1">
        <w:rPr>
          <w:lang w:val="ru-RU"/>
        </w:rPr>
        <w:t>января 2028</w:t>
      </w:r>
      <w:r w:rsidR="0039306E">
        <w:rPr>
          <w:lang w:val="ru-RU"/>
        </w:rPr>
        <w:t> </w:t>
      </w:r>
      <w:r w:rsidR="0039306E" w:rsidRPr="006926E1">
        <w:rPr>
          <w:lang w:val="ru-RU"/>
        </w:rPr>
        <w:t>года</w:t>
      </w:r>
      <w:r w:rsidRPr="006926E1">
        <w:rPr>
          <w:lang w:val="ru-RU"/>
        </w:rPr>
        <w:t>;</w:t>
      </w:r>
    </w:p>
    <w:p w14:paraId="4EFF8A33" w14:textId="66AC5521" w:rsidR="00563DA8" w:rsidRPr="006926E1" w:rsidRDefault="006926E1" w:rsidP="00296847">
      <w:pPr>
        <w:pStyle w:val="Heading2"/>
        <w:widowControl/>
        <w:numPr>
          <w:ilvl w:val="1"/>
          <w:numId w:val="1"/>
        </w:numPr>
        <w:rPr>
          <w:lang w:val="ru-RU"/>
        </w:rPr>
      </w:pPr>
      <w:r w:rsidRPr="006926E1">
        <w:rPr>
          <w:lang w:val="ru-RU"/>
        </w:rPr>
        <w:t>вычесть 23,55</w:t>
      </w:r>
      <w:r w:rsidR="0039306E">
        <w:rPr>
          <w:lang w:val="ru-RU"/>
        </w:rPr>
        <w:t> </w:t>
      </w:r>
      <w:r w:rsidRPr="006926E1">
        <w:rPr>
          <w:lang w:val="ru-RU"/>
        </w:rPr>
        <w:t>тонн</w:t>
      </w:r>
      <w:r w:rsidR="0039306E">
        <w:rPr>
          <w:lang w:val="ru-RU"/>
        </w:rPr>
        <w:t>ы</w:t>
      </w:r>
      <w:r w:rsidRPr="006926E1">
        <w:rPr>
          <w:lang w:val="ru-RU"/>
        </w:rPr>
        <w:t xml:space="preserve"> ОРС ГХФУ из оставш</w:t>
      </w:r>
      <w:r w:rsidR="0039306E">
        <w:rPr>
          <w:lang w:val="ru-RU"/>
        </w:rPr>
        <w:t xml:space="preserve">егося объема </w:t>
      </w:r>
      <w:r w:rsidRPr="006926E1">
        <w:rPr>
          <w:lang w:val="ru-RU"/>
        </w:rPr>
        <w:t xml:space="preserve">потребления ГХФУ, </w:t>
      </w:r>
      <w:r w:rsidR="00646DEA">
        <w:rPr>
          <w:lang w:val="ru-RU"/>
        </w:rPr>
        <w:t>отвечаю</w:t>
      </w:r>
      <w:r w:rsidR="0039306E">
        <w:rPr>
          <w:lang w:val="ru-RU"/>
        </w:rPr>
        <w:t>щего</w:t>
      </w:r>
      <w:r w:rsidR="00646DEA">
        <w:rPr>
          <w:lang w:val="ru-RU"/>
        </w:rPr>
        <w:t xml:space="preserve"> критериям</w:t>
      </w:r>
      <w:r w:rsidRPr="006926E1">
        <w:rPr>
          <w:lang w:val="ru-RU"/>
        </w:rPr>
        <w:t xml:space="preserve"> финансировани</w:t>
      </w:r>
      <w:r w:rsidR="00646DEA">
        <w:rPr>
          <w:lang w:val="ru-RU"/>
        </w:rPr>
        <w:t>я</w:t>
      </w:r>
      <w:r w:rsidRPr="006926E1">
        <w:rPr>
          <w:lang w:val="ru-RU"/>
        </w:rPr>
        <w:t>;</w:t>
      </w:r>
    </w:p>
    <w:p w14:paraId="3C65B832" w14:textId="2777DD5F" w:rsidR="00563DA8" w:rsidRPr="00BB0252" w:rsidRDefault="00BB0252" w:rsidP="00807D6B">
      <w:pPr>
        <w:numPr>
          <w:ilvl w:val="1"/>
          <w:numId w:val="1"/>
        </w:numPr>
        <w:spacing w:after="240"/>
        <w:outlineLvl w:val="1"/>
        <w:rPr>
          <w:lang w:val="ru-RU"/>
        </w:rPr>
      </w:pPr>
      <w:r w:rsidRPr="00BB0252">
        <w:rPr>
          <w:lang w:val="ru-RU"/>
        </w:rPr>
        <w:t xml:space="preserve">утвердить проект </w:t>
      </w:r>
      <w:r w:rsidR="0039306E">
        <w:rPr>
          <w:lang w:val="ru-RU"/>
        </w:rPr>
        <w:t>с</w:t>
      </w:r>
      <w:r w:rsidRPr="00BB0252">
        <w:rPr>
          <w:lang w:val="ru-RU"/>
        </w:rPr>
        <w:t>оглашения между правительством Камеруна и Исполнительным комитетом о сокращении потребления ГХФУ в соответствии с этапом</w:t>
      </w:r>
      <w:r w:rsidR="00265D3B">
        <w:rPr>
          <w:lang w:val="ru-RU"/>
        </w:rPr>
        <w:t> </w:t>
      </w:r>
      <w:r w:rsidRPr="00BB0252">
        <w:t>III</w:t>
      </w:r>
      <w:r w:rsidRPr="00BB0252">
        <w:rPr>
          <w:lang w:val="ru-RU"/>
        </w:rPr>
        <w:t xml:space="preserve"> ПОДПО, содержащийся в приложении</w:t>
      </w:r>
      <w:r w:rsidR="00265D3B">
        <w:rPr>
          <w:lang w:val="ru-RU"/>
        </w:rPr>
        <w:t> </w:t>
      </w:r>
      <w:r w:rsidRPr="00BB0252">
        <w:t>I</w:t>
      </w:r>
      <w:r w:rsidRPr="00BB0252">
        <w:rPr>
          <w:lang w:val="ru-RU"/>
        </w:rPr>
        <w:t xml:space="preserve"> к настоящему документу;</w:t>
      </w:r>
    </w:p>
    <w:p w14:paraId="7DCBB0C7" w14:textId="6C98C1A8" w:rsidR="008C42FB" w:rsidRPr="00BB0252" w:rsidRDefault="00BB0252" w:rsidP="008C42FB">
      <w:pPr>
        <w:pStyle w:val="Heading2"/>
        <w:widowControl/>
        <w:numPr>
          <w:ilvl w:val="1"/>
          <w:numId w:val="1"/>
        </w:numPr>
        <w:rPr>
          <w:lang w:val="ru-RU"/>
        </w:rPr>
      </w:pPr>
      <w:r w:rsidRPr="00BB0252">
        <w:rPr>
          <w:lang w:val="ru-RU"/>
        </w:rPr>
        <w:t>принять к сведению, что после подачи заявки на второй транш этапа</w:t>
      </w:r>
      <w:r w:rsidR="00265D3B">
        <w:rPr>
          <w:lang w:val="ru-RU"/>
        </w:rPr>
        <w:t> </w:t>
      </w:r>
      <w:r w:rsidRPr="00BB0252">
        <w:t>III</w:t>
      </w:r>
      <w:r w:rsidRPr="00BB0252">
        <w:rPr>
          <w:lang w:val="ru-RU"/>
        </w:rPr>
        <w:t xml:space="preserve"> ПОДПО для Камеруна ЮНИДО от имени правительства Камеруна представит подробный бизнес-план для программы по рекуперации и утилизации </w:t>
      </w:r>
      <w:r w:rsidR="008C304B" w:rsidRPr="008C304B">
        <w:rPr>
          <w:lang w:val="ru-RU"/>
        </w:rPr>
        <w:t xml:space="preserve">ГХФУ </w:t>
      </w:r>
      <w:r w:rsidR="008C304B">
        <w:rPr>
          <w:lang w:val="ru-RU"/>
        </w:rPr>
        <w:t>в рамках</w:t>
      </w:r>
      <w:r w:rsidR="00265D3B">
        <w:rPr>
          <w:lang w:val="ru-RU"/>
        </w:rPr>
        <w:t xml:space="preserve"> </w:t>
      </w:r>
      <w:r w:rsidRPr="00BB0252">
        <w:rPr>
          <w:lang w:val="ru-RU"/>
        </w:rPr>
        <w:t>рассмотрения этого компонента;</w:t>
      </w:r>
    </w:p>
    <w:p w14:paraId="25581EB2" w14:textId="5BF26572" w:rsidR="00563DA8" w:rsidRPr="00920158" w:rsidRDefault="00265D3B" w:rsidP="00807D6B">
      <w:pPr>
        <w:numPr>
          <w:ilvl w:val="1"/>
          <w:numId w:val="1"/>
        </w:numPr>
        <w:spacing w:after="240"/>
        <w:outlineLvl w:val="1"/>
        <w:rPr>
          <w:lang w:val="ru-RU"/>
        </w:rPr>
      </w:pPr>
      <w:r>
        <w:rPr>
          <w:lang w:val="ru-RU"/>
        </w:rPr>
        <w:t xml:space="preserve">отметить, </w:t>
      </w:r>
      <w:r w:rsidR="00920158" w:rsidRPr="00920158">
        <w:rPr>
          <w:lang w:val="ru-RU"/>
        </w:rPr>
        <w:t>что для целей рассмотрения заявки на последний транш ПОДПО правительство Камеруна должно представить:</w:t>
      </w:r>
    </w:p>
    <w:p w14:paraId="409E65E9" w14:textId="08FBB7D5" w:rsidR="00563DA8" w:rsidRPr="00920158" w:rsidRDefault="00920158" w:rsidP="00BA079F">
      <w:pPr>
        <w:pStyle w:val="Heading3"/>
        <w:rPr>
          <w:lang w:val="ru-RU"/>
        </w:rPr>
      </w:pPr>
      <w:r w:rsidRPr="00920158">
        <w:rPr>
          <w:lang w:val="ru-RU"/>
        </w:rPr>
        <w:t>подробное описание действующей нормативно-правовой основы для осуществления мер по обеспечению соответствия потребления ГХФУ в период 2030–2040</w:t>
      </w:r>
      <w:r w:rsidR="00265D3B">
        <w:rPr>
          <w:lang w:val="fr-FR"/>
        </w:rPr>
        <w:t> </w:t>
      </w:r>
      <w:r w:rsidRPr="00920158">
        <w:rPr>
          <w:lang w:val="ru-RU"/>
        </w:rPr>
        <w:t>годов положениям пункта 8</w:t>
      </w:r>
      <w:r w:rsidR="00265D3B">
        <w:rPr>
          <w:lang w:val="fr-FR"/>
        </w:rPr>
        <w:t> </w:t>
      </w:r>
      <w:r w:rsidRPr="00920158">
        <w:t>ter</w:t>
      </w:r>
      <w:r w:rsidR="00265D3B">
        <w:rPr>
          <w:lang w:val="fr-FR"/>
        </w:rPr>
        <w:t> </w:t>
      </w:r>
      <w:r w:rsidRPr="00920158">
        <w:t>e</w:t>
      </w:r>
      <w:r w:rsidRPr="00920158">
        <w:rPr>
          <w:lang w:val="ru-RU"/>
        </w:rPr>
        <w:t>)</w:t>
      </w:r>
      <w:r w:rsidR="00265D3B">
        <w:rPr>
          <w:lang w:val="fr-FR"/>
        </w:rPr>
        <w:t> </w:t>
      </w:r>
      <w:r w:rsidRPr="00920158">
        <w:t>i</w:t>
      </w:r>
      <w:r w:rsidRPr="00920158">
        <w:rPr>
          <w:lang w:val="ru-RU"/>
        </w:rPr>
        <w:t>) статьи</w:t>
      </w:r>
      <w:r w:rsidR="00265D3B">
        <w:rPr>
          <w:lang w:val="fr-FR"/>
        </w:rPr>
        <w:t> </w:t>
      </w:r>
      <w:r w:rsidRPr="00920158">
        <w:rPr>
          <w:lang w:val="ru-RU"/>
        </w:rPr>
        <w:t>5 Монреальского протокола,</w:t>
      </w:r>
    </w:p>
    <w:p w14:paraId="17B86DEB" w14:textId="2B7DC796" w:rsidR="00563DA8" w:rsidRPr="00920158" w:rsidRDefault="00920158" w:rsidP="00FB39AB">
      <w:pPr>
        <w:pStyle w:val="Heading3"/>
        <w:widowControl/>
        <w:numPr>
          <w:ilvl w:val="2"/>
          <w:numId w:val="1"/>
        </w:numPr>
        <w:rPr>
          <w:lang w:val="ru-RU"/>
        </w:rPr>
      </w:pPr>
      <w:r w:rsidRPr="00920158">
        <w:rPr>
          <w:lang w:val="ru-RU"/>
        </w:rPr>
        <w:t xml:space="preserve">предлагаемые изменения в </w:t>
      </w:r>
      <w:r w:rsidR="00265D3B">
        <w:rPr>
          <w:lang w:val="fr-FR"/>
        </w:rPr>
        <w:t>c</w:t>
      </w:r>
      <w:r w:rsidRPr="00920158">
        <w:rPr>
          <w:lang w:val="ru-RU"/>
        </w:rPr>
        <w:t xml:space="preserve">оглашении </w:t>
      </w:r>
      <w:r>
        <w:rPr>
          <w:lang w:val="ru-RU"/>
        </w:rPr>
        <w:t>между правительством Камеруна и</w:t>
      </w:r>
      <w:r w:rsidRPr="00920158">
        <w:rPr>
          <w:lang w:val="ru-RU"/>
        </w:rPr>
        <w:t xml:space="preserve"> Исполнительным комитетом на период после 2030</w:t>
      </w:r>
      <w:r w:rsidR="00265D3B">
        <w:rPr>
          <w:lang w:val="ru-RU"/>
        </w:rPr>
        <w:t> </w:t>
      </w:r>
      <w:r w:rsidRPr="00920158">
        <w:rPr>
          <w:lang w:val="ru-RU"/>
        </w:rPr>
        <w:t>года, в случае если</w:t>
      </w:r>
      <w:r w:rsidR="00265D3B">
        <w:rPr>
          <w:lang w:val="ru-RU"/>
        </w:rPr>
        <w:t xml:space="preserve"> </w:t>
      </w:r>
      <w:r w:rsidR="00265D3B" w:rsidRPr="0048051E">
        <w:rPr>
          <w:lang w:val="ru-RU"/>
        </w:rPr>
        <w:t xml:space="preserve">Камерун </w:t>
      </w:r>
      <w:r w:rsidR="00254913">
        <w:rPr>
          <w:lang w:val="ru-RU"/>
        </w:rPr>
        <w:t>планирует иметь</w:t>
      </w:r>
      <w:r w:rsidR="00265D3B">
        <w:rPr>
          <w:lang w:val="ru-RU"/>
        </w:rPr>
        <w:t xml:space="preserve"> </w:t>
      </w:r>
      <w:r w:rsidR="00265D3B" w:rsidRPr="0048051E">
        <w:rPr>
          <w:lang w:val="ru-RU"/>
        </w:rPr>
        <w:t>в период 2030–2040</w:t>
      </w:r>
      <w:r w:rsidR="00265D3B">
        <w:rPr>
          <w:lang w:val="ru-RU"/>
        </w:rPr>
        <w:t> </w:t>
      </w:r>
      <w:r w:rsidR="00265D3B" w:rsidRPr="0048051E">
        <w:rPr>
          <w:lang w:val="ru-RU"/>
        </w:rPr>
        <w:t xml:space="preserve">годов </w:t>
      </w:r>
      <w:r w:rsidR="00254913">
        <w:rPr>
          <w:lang w:val="ru-RU"/>
        </w:rPr>
        <w:t xml:space="preserve">уровень </w:t>
      </w:r>
      <w:r w:rsidR="00265D3B" w:rsidRPr="0048051E">
        <w:rPr>
          <w:lang w:val="ru-RU"/>
        </w:rPr>
        <w:t>потреблени</w:t>
      </w:r>
      <w:r w:rsidR="00254913">
        <w:rPr>
          <w:lang w:val="ru-RU"/>
        </w:rPr>
        <w:t>я</w:t>
      </w:r>
      <w:r w:rsidR="00265D3B" w:rsidRPr="0048051E">
        <w:rPr>
          <w:lang w:val="ru-RU"/>
        </w:rPr>
        <w:t xml:space="preserve">, </w:t>
      </w:r>
      <w:r w:rsidR="00254913">
        <w:rPr>
          <w:lang w:val="ru-RU"/>
        </w:rPr>
        <w:t>предусмотренный</w:t>
      </w:r>
      <w:r w:rsidR="00265D3B" w:rsidRPr="0048051E">
        <w:rPr>
          <w:lang w:val="ru-RU"/>
        </w:rPr>
        <w:t xml:space="preserve"> пункт</w:t>
      </w:r>
      <w:r w:rsidR="00254913">
        <w:rPr>
          <w:lang w:val="ru-RU"/>
        </w:rPr>
        <w:t>ом</w:t>
      </w:r>
      <w:r w:rsidR="00265D3B" w:rsidRPr="0048051E">
        <w:rPr>
          <w:lang w:val="ru-RU"/>
        </w:rPr>
        <w:t xml:space="preserve"> 8</w:t>
      </w:r>
      <w:r w:rsidR="00265D3B">
        <w:rPr>
          <w:lang w:val="ru-RU"/>
        </w:rPr>
        <w:t> </w:t>
      </w:r>
      <w:r w:rsidR="00265D3B" w:rsidRPr="0048051E">
        <w:t>ter</w:t>
      </w:r>
      <w:r w:rsidR="00265D3B">
        <w:rPr>
          <w:lang w:val="ru-RU"/>
        </w:rPr>
        <w:t> </w:t>
      </w:r>
      <w:r w:rsidR="00265D3B" w:rsidRPr="0048051E">
        <w:t>e</w:t>
      </w:r>
      <w:r w:rsidR="00265D3B" w:rsidRPr="0048051E">
        <w:rPr>
          <w:lang w:val="ru-RU"/>
        </w:rPr>
        <w:t>)</w:t>
      </w:r>
      <w:r w:rsidR="00265D3B">
        <w:rPr>
          <w:lang w:val="ru-RU"/>
        </w:rPr>
        <w:t> </w:t>
      </w:r>
      <w:r w:rsidR="00265D3B" w:rsidRPr="0048051E">
        <w:t>i</w:t>
      </w:r>
      <w:r w:rsidR="00265D3B" w:rsidRPr="0048051E">
        <w:rPr>
          <w:lang w:val="ru-RU"/>
        </w:rPr>
        <w:t>) статьи</w:t>
      </w:r>
      <w:r w:rsidR="00265D3B">
        <w:rPr>
          <w:lang w:val="ru-RU"/>
        </w:rPr>
        <w:t> </w:t>
      </w:r>
      <w:r w:rsidR="00265D3B" w:rsidRPr="0048051E">
        <w:rPr>
          <w:lang w:val="ru-RU"/>
        </w:rPr>
        <w:t>5 Монреальского протокола</w:t>
      </w:r>
      <w:r w:rsidR="00265D3B">
        <w:rPr>
          <w:lang w:val="ru-RU"/>
        </w:rPr>
        <w:t>;</w:t>
      </w:r>
    </w:p>
    <w:p w14:paraId="195D94C9" w14:textId="3776DA3A" w:rsidR="00563DA8" w:rsidRPr="00920158" w:rsidRDefault="00920158" w:rsidP="00807D6B">
      <w:pPr>
        <w:numPr>
          <w:ilvl w:val="1"/>
          <w:numId w:val="1"/>
        </w:numPr>
        <w:spacing w:after="240"/>
        <w:outlineLvl w:val="1"/>
        <w:rPr>
          <w:lang w:val="ru-RU"/>
        </w:rPr>
      </w:pPr>
      <w:r w:rsidRPr="004F0F45">
        <w:rPr>
          <w:lang w:val="ru-RU"/>
        </w:rPr>
        <w:t>утвердить первый транш этапа</w:t>
      </w:r>
      <w:r w:rsidR="004F0F45" w:rsidRPr="004F0F45">
        <w:rPr>
          <w:lang w:val="en-GB"/>
        </w:rPr>
        <w:t> </w:t>
      </w:r>
      <w:r w:rsidRPr="00920158">
        <w:t>III</w:t>
      </w:r>
      <w:r w:rsidRPr="004F0F45">
        <w:rPr>
          <w:lang w:val="ru-RU"/>
        </w:rPr>
        <w:t xml:space="preserve"> ПОДПО для Камеруна и соответствующий план освоения транша </w:t>
      </w:r>
      <w:r w:rsidR="004F0F45">
        <w:rPr>
          <w:lang w:val="ru-RU"/>
        </w:rPr>
        <w:t>с</w:t>
      </w:r>
      <w:r w:rsidR="004F0F45" w:rsidRPr="004F0F45">
        <w:rPr>
          <w:lang w:val="ru-RU"/>
        </w:rPr>
        <w:t xml:space="preserve"> </w:t>
      </w:r>
      <w:r w:rsidR="004F0F45">
        <w:rPr>
          <w:lang w:val="ru-RU"/>
        </w:rPr>
        <w:t>финансированием</w:t>
      </w:r>
      <w:r w:rsidR="004F0F45" w:rsidRPr="004F0F45">
        <w:rPr>
          <w:lang w:val="ru-RU"/>
        </w:rPr>
        <w:t xml:space="preserve"> </w:t>
      </w:r>
      <w:r w:rsidR="004F0F45">
        <w:rPr>
          <w:lang w:val="ru-RU"/>
        </w:rPr>
        <w:t>в</w:t>
      </w:r>
      <w:r w:rsidR="004F0F45" w:rsidRPr="004F0F45">
        <w:rPr>
          <w:lang w:val="ru-RU"/>
        </w:rPr>
        <w:t xml:space="preserve"> </w:t>
      </w:r>
      <w:r w:rsidR="004F0F45">
        <w:rPr>
          <w:lang w:val="ru-RU"/>
        </w:rPr>
        <w:t>размере</w:t>
      </w:r>
      <w:r w:rsidRPr="004F0F45">
        <w:rPr>
          <w:lang w:val="ru-RU"/>
        </w:rPr>
        <w:t xml:space="preserve"> 985</w:t>
      </w:r>
      <w:r>
        <w:rPr>
          <w:lang w:val="en-GB"/>
        </w:rPr>
        <w:t> </w:t>
      </w:r>
      <w:r w:rsidRPr="004F0F45">
        <w:rPr>
          <w:lang w:val="ru-RU"/>
        </w:rPr>
        <w:t>078</w:t>
      </w:r>
      <w:r w:rsidRPr="00920158">
        <w:rPr>
          <w:lang w:val="en-GB"/>
        </w:rPr>
        <w:t> </w:t>
      </w:r>
      <w:r w:rsidRPr="004F0F45">
        <w:rPr>
          <w:lang w:val="ru-RU"/>
        </w:rPr>
        <w:t>долл.</w:t>
      </w:r>
      <w:r w:rsidRPr="00920158">
        <w:rPr>
          <w:lang w:val="en-GB"/>
        </w:rPr>
        <w:t> </w:t>
      </w:r>
      <w:r w:rsidRPr="00920158">
        <w:rPr>
          <w:lang w:val="ru-RU"/>
        </w:rPr>
        <w:t xml:space="preserve">США плюс эксплуатационные расходы учреждения </w:t>
      </w:r>
      <w:r w:rsidR="004F0F45">
        <w:rPr>
          <w:lang w:val="ru-RU"/>
        </w:rPr>
        <w:t>на сумму</w:t>
      </w:r>
      <w:r w:rsidRPr="00920158">
        <w:rPr>
          <w:lang w:val="ru-RU"/>
        </w:rPr>
        <w:t xml:space="preserve"> 68</w:t>
      </w:r>
      <w:r>
        <w:rPr>
          <w:lang w:val="ru-RU"/>
        </w:rPr>
        <w:t> </w:t>
      </w:r>
      <w:r w:rsidRPr="00920158">
        <w:rPr>
          <w:lang w:val="ru-RU"/>
        </w:rPr>
        <w:t>955</w:t>
      </w:r>
      <w:r>
        <w:rPr>
          <w:lang w:val="ru-RU"/>
        </w:rPr>
        <w:t> </w:t>
      </w:r>
      <w:r w:rsidRPr="00920158">
        <w:rPr>
          <w:lang w:val="ru-RU"/>
        </w:rPr>
        <w:t>долл.</w:t>
      </w:r>
      <w:r>
        <w:rPr>
          <w:lang w:val="ru-RU"/>
        </w:rPr>
        <w:t> </w:t>
      </w:r>
      <w:r w:rsidRPr="00920158">
        <w:rPr>
          <w:lang w:val="ru-RU"/>
        </w:rPr>
        <w:t>США для ЮНИДО.</w:t>
      </w:r>
    </w:p>
    <w:p w14:paraId="6311771B" w14:textId="77777777" w:rsidR="00D0612D" w:rsidRPr="00920158" w:rsidRDefault="00D0612D" w:rsidP="00FB39AB">
      <w:pPr>
        <w:spacing w:after="240"/>
        <w:jc w:val="center"/>
        <w:rPr>
          <w:b/>
          <w:bCs/>
          <w:lang w:val="ru-RU"/>
        </w:rPr>
        <w:sectPr w:rsidR="00D0612D" w:rsidRPr="00920158" w:rsidSect="00D0612D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  <w:docGrid w:linePitch="299"/>
        </w:sectPr>
      </w:pPr>
    </w:p>
    <w:p w14:paraId="3182AB10" w14:textId="6ADA4D79" w:rsidR="00563DA8" w:rsidRPr="00676827" w:rsidRDefault="00663AF5" w:rsidP="00FB39AB">
      <w:pPr>
        <w:spacing w:after="24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Приложение</w:t>
      </w:r>
      <w:r w:rsidR="00563DA8" w:rsidRPr="00676827">
        <w:rPr>
          <w:b/>
          <w:bCs/>
          <w:lang w:val="ru-RU"/>
        </w:rPr>
        <w:t xml:space="preserve"> </w:t>
      </w:r>
      <w:r w:rsidR="00563DA8" w:rsidRPr="00122AA3">
        <w:rPr>
          <w:b/>
          <w:bCs/>
        </w:rPr>
        <w:t>I</w:t>
      </w:r>
    </w:p>
    <w:p w14:paraId="7CE95D99" w14:textId="1F5D8BD1" w:rsidR="00563DA8" w:rsidRPr="00663AF5" w:rsidRDefault="00663AF5" w:rsidP="00807D6B">
      <w:pPr>
        <w:jc w:val="center"/>
        <w:rPr>
          <w:b/>
          <w:lang w:val="ru-RU"/>
        </w:rPr>
      </w:pPr>
      <w:r w:rsidRPr="00663AF5">
        <w:rPr>
          <w:b/>
          <w:lang w:val="ru-RU"/>
        </w:rPr>
        <w:t xml:space="preserve">ПРОЕКТ СОГЛАШЕНИЯ МЕЖДУ ПРАВИТЕЛЬСТВОМ </w:t>
      </w:r>
      <w:r>
        <w:rPr>
          <w:b/>
          <w:lang w:val="ru-RU"/>
        </w:rPr>
        <w:t>КАМЕРУНА</w:t>
      </w:r>
      <w:r w:rsidRPr="00663AF5">
        <w:rPr>
          <w:b/>
          <w:lang w:val="ru-RU"/>
        </w:rPr>
        <w:t xml:space="preserve"> И ИСПОЛНИТЕЛЬНЫМ КОМИТЕТОМ МНОГОСТОРОННЕГО ФОНДА О СОКРАЩЕНИИ ПОТРЕБЛЕНИЯ ГИДРОХЛОРФТОРУГЛЕРОДОВ В СООТВЕТСТВИИ С ТРЕТЬИМ ЭТАПОМ ПЛАНА ОРГАНИЗАЦИОННОЙ ДЕЯТЕЛЬНОСТИ ПО ПОЭТАПНОМУ ОТКАЗУ ОТ ГХФУ</w:t>
      </w:r>
    </w:p>
    <w:p w14:paraId="1FB8C027" w14:textId="088C1551" w:rsidR="00563DA8" w:rsidRPr="00663AF5" w:rsidRDefault="00663AF5" w:rsidP="00807D6B">
      <w:pPr>
        <w:keepNext/>
        <w:spacing w:before="240" w:after="240"/>
        <w:rPr>
          <w:b/>
          <w:lang w:val="ru-RU"/>
        </w:rPr>
      </w:pPr>
      <w:r>
        <w:rPr>
          <w:b/>
          <w:lang w:val="ru-RU"/>
        </w:rPr>
        <w:t>Цель</w:t>
      </w:r>
    </w:p>
    <w:p w14:paraId="0DB05E87" w14:textId="7A2828D1" w:rsidR="00563DA8" w:rsidRPr="00663AF5" w:rsidRDefault="00663AF5" w:rsidP="00807D6B">
      <w:pPr>
        <w:pStyle w:val="Heading1"/>
        <w:numPr>
          <w:ilvl w:val="0"/>
          <w:numId w:val="40"/>
        </w:numPr>
        <w:rPr>
          <w:lang w:val="ru-RU"/>
        </w:rPr>
      </w:pPr>
      <w:r>
        <w:rPr>
          <w:lang w:val="ru-RU"/>
        </w:rPr>
        <w:t xml:space="preserve">Настоящее </w:t>
      </w:r>
      <w:r w:rsidRPr="00663AF5">
        <w:rPr>
          <w:lang w:val="ru-RU"/>
        </w:rPr>
        <w:t xml:space="preserve">Соглашение отражает договоренность между Правительством </w:t>
      </w:r>
      <w:r>
        <w:rPr>
          <w:lang w:val="ru-RU"/>
        </w:rPr>
        <w:t>Камеруна</w:t>
      </w:r>
      <w:r w:rsidRPr="00663AF5">
        <w:rPr>
          <w:lang w:val="ru-RU"/>
        </w:rPr>
        <w:t xml:space="preserve"> («Страна») и Исполнительным комитетом о сокращении регулируемых видов применения озоноразрушающих веществ (ОРВ), указанных в дополнении</w:t>
      </w:r>
      <w:r>
        <w:rPr>
          <w:lang w:val="ru-RU"/>
        </w:rPr>
        <w:t> </w:t>
      </w:r>
      <w:r w:rsidRPr="00663AF5">
        <w:rPr>
          <w:lang w:val="ru-RU"/>
        </w:rPr>
        <w:t>1</w:t>
      </w:r>
      <w:r w:rsidR="00646DEA">
        <w:rPr>
          <w:rFonts w:ascii="Courier New" w:hAnsi="Courier New" w:cs="Courier New"/>
          <w:lang w:val="ru-RU"/>
        </w:rPr>
        <w:t>-</w:t>
      </w:r>
      <w:r w:rsidRPr="00663AF5">
        <w:t>A</w:t>
      </w:r>
      <w:r w:rsidRPr="00663AF5">
        <w:rPr>
          <w:lang w:val="ru-RU"/>
        </w:rPr>
        <w:t xml:space="preserve"> («Вещества») до устойчивого нулевого уровня тонн ОРС не позднее 1</w:t>
      </w:r>
      <w:r>
        <w:rPr>
          <w:lang w:val="ru-RU"/>
        </w:rPr>
        <w:t> </w:t>
      </w:r>
      <w:r w:rsidRPr="00663AF5">
        <w:rPr>
          <w:lang w:val="ru-RU"/>
        </w:rPr>
        <w:t>января</w:t>
      </w:r>
      <w:r w:rsidR="00E82F6C" w:rsidRPr="00E82F6C">
        <w:rPr>
          <w:lang w:val="ru-RU"/>
        </w:rPr>
        <w:t xml:space="preserve"> </w:t>
      </w:r>
      <w:r w:rsidRPr="00663AF5">
        <w:rPr>
          <w:lang w:val="ru-RU"/>
        </w:rPr>
        <w:t>2030</w:t>
      </w:r>
      <w:r>
        <w:rPr>
          <w:lang w:val="ru-RU"/>
        </w:rPr>
        <w:t> </w:t>
      </w:r>
      <w:r w:rsidRPr="00663AF5">
        <w:rPr>
          <w:lang w:val="ru-RU"/>
        </w:rPr>
        <w:t>года в соответствии с графиком, предусмотренным Монреальским протоколом.</w:t>
      </w:r>
    </w:p>
    <w:p w14:paraId="42272A06" w14:textId="17D21D3A" w:rsidR="00563DA8" w:rsidRPr="00663AF5" w:rsidRDefault="00663AF5" w:rsidP="00807D6B">
      <w:pPr>
        <w:pStyle w:val="Heading1"/>
        <w:rPr>
          <w:lang w:val="ru-RU"/>
        </w:rPr>
      </w:pPr>
      <w:r>
        <w:rPr>
          <w:lang w:val="ru-RU"/>
        </w:rPr>
        <w:t xml:space="preserve">Страна </w:t>
      </w:r>
      <w:r w:rsidRPr="00663AF5">
        <w:rPr>
          <w:lang w:val="ru-RU"/>
        </w:rPr>
        <w:t>обязуется придерживаться предельных уровней годового потребления Веществ, установленных в строке</w:t>
      </w:r>
      <w:r w:rsidR="00C22FA4">
        <w:rPr>
          <w:lang w:val="ru-RU"/>
        </w:rPr>
        <w:t> </w:t>
      </w:r>
      <w:r w:rsidRPr="00663AF5">
        <w:rPr>
          <w:lang w:val="ru-RU"/>
        </w:rPr>
        <w:t>1.2 дополнения</w:t>
      </w:r>
      <w:r w:rsidR="00C22FA4">
        <w:rPr>
          <w:lang w:val="ru-RU"/>
        </w:rPr>
        <w:t> </w:t>
      </w:r>
      <w:r w:rsidRPr="00663AF5">
        <w:rPr>
          <w:lang w:val="ru-RU"/>
        </w:rPr>
        <w:t>2</w:t>
      </w:r>
      <w:r w:rsidR="00646DEA">
        <w:rPr>
          <w:lang w:val="ru-RU"/>
        </w:rPr>
        <w:t>-</w:t>
      </w:r>
      <w:r w:rsidRPr="00663AF5">
        <w:rPr>
          <w:lang w:val="ru-RU"/>
        </w:rPr>
        <w:t>А («Целевые показатели и финансирование») к настоящему Соглашению, а также в предусмотренном Монреальским протоколом графике сокращения всех Веществ, перечисленных в дополнении</w:t>
      </w:r>
      <w:r w:rsidR="00C22FA4">
        <w:rPr>
          <w:lang w:val="ru-RU"/>
        </w:rPr>
        <w:t> </w:t>
      </w:r>
      <w:r w:rsidRPr="00663AF5">
        <w:rPr>
          <w:lang w:val="ru-RU"/>
        </w:rPr>
        <w:t>1-А. Страна признает, что принятие ею настоящего Соглашения и выполнение Исполнительным комитетом его обязательств по финансированию, описанных в пункте</w:t>
      </w:r>
      <w:r w:rsidR="00C22FA4">
        <w:rPr>
          <w:lang w:val="ru-RU"/>
        </w:rPr>
        <w:t> </w:t>
      </w:r>
      <w:r w:rsidRPr="00663AF5">
        <w:rPr>
          <w:lang w:val="ru-RU"/>
        </w:rPr>
        <w:t>3,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Веществ, превышающим уровень, определенный в строке</w:t>
      </w:r>
      <w:r w:rsidR="00C22FA4">
        <w:rPr>
          <w:lang w:val="ru-RU"/>
        </w:rPr>
        <w:t> </w:t>
      </w:r>
      <w:r w:rsidRPr="00663AF5">
        <w:rPr>
          <w:lang w:val="ru-RU"/>
        </w:rPr>
        <w:t>1.2 дополнения</w:t>
      </w:r>
      <w:r w:rsidR="00C22FA4">
        <w:rPr>
          <w:lang w:val="ru-RU"/>
        </w:rPr>
        <w:t> </w:t>
      </w:r>
      <w:r w:rsidRPr="00663AF5">
        <w:rPr>
          <w:lang w:val="ru-RU"/>
        </w:rPr>
        <w:t>2-А в качестве заключительного этапа сокращения потребления в соответствии с настоящим Соглашением в отношении всех Веществ, перечисленных в дополнении</w:t>
      </w:r>
      <w:r w:rsidR="00C22FA4">
        <w:rPr>
          <w:lang w:val="ru-RU"/>
        </w:rPr>
        <w:t> </w:t>
      </w:r>
      <w:r w:rsidRPr="00663AF5">
        <w:rPr>
          <w:lang w:val="ru-RU"/>
        </w:rPr>
        <w:t>1-А, а также в связи с любым потреблением каждого из Веществ, превышающим уровень, приведенный в строках</w:t>
      </w:r>
      <w:r w:rsidR="00C22FA4">
        <w:rPr>
          <w:lang w:val="ru-RU"/>
        </w:rPr>
        <w:t> </w:t>
      </w:r>
      <w:r w:rsidRPr="00663AF5">
        <w:rPr>
          <w:lang w:val="ru-RU"/>
        </w:rPr>
        <w:t>4.1.3 и 4.2.3 (оставшиеся виды потребления, отвечающие критериям финансирования).</w:t>
      </w:r>
    </w:p>
    <w:p w14:paraId="7383FEDE" w14:textId="3C03936F" w:rsidR="00563DA8" w:rsidRPr="00C22FA4" w:rsidRDefault="00C22FA4" w:rsidP="00807D6B">
      <w:pPr>
        <w:pStyle w:val="Heading1"/>
        <w:rPr>
          <w:lang w:val="ru-RU"/>
        </w:rPr>
      </w:pPr>
      <w:r>
        <w:rPr>
          <w:lang w:val="ru-RU"/>
        </w:rPr>
        <w:t xml:space="preserve">При </w:t>
      </w:r>
      <w:r w:rsidRPr="00C22FA4">
        <w:rPr>
          <w:lang w:val="ru-RU"/>
        </w:rPr>
        <w:t>условии соблюдения Страной ее обязательств, установленных в настоящем Соглашении, Исполнительный комитет выражает принципиальное согласие предоставить Стране финансирование в соответствии со строкой</w:t>
      </w:r>
      <w:r>
        <w:rPr>
          <w:lang w:val="ru-RU"/>
        </w:rPr>
        <w:t> </w:t>
      </w:r>
      <w:r w:rsidRPr="00C22FA4">
        <w:rPr>
          <w:lang w:val="ru-RU"/>
        </w:rPr>
        <w:t>3.1 дополнения</w:t>
      </w:r>
      <w:r>
        <w:rPr>
          <w:lang w:val="ru-RU"/>
        </w:rPr>
        <w:t> </w:t>
      </w:r>
      <w:r w:rsidRPr="00C22FA4">
        <w:rPr>
          <w:lang w:val="ru-RU"/>
        </w:rPr>
        <w:t>2-А. Исполнительный комитет будет в принципе принимать решения о предоставлении такого финансирования на совещаниях Исполнительного комитета, указанных в дополнении</w:t>
      </w:r>
      <w:r>
        <w:rPr>
          <w:lang w:val="ru-RU"/>
        </w:rPr>
        <w:t> </w:t>
      </w:r>
      <w:r w:rsidRPr="00C22FA4">
        <w:rPr>
          <w:lang w:val="ru-RU"/>
        </w:rPr>
        <w:t>3-А («График утверждения финансирования»)</w:t>
      </w:r>
      <w:r>
        <w:rPr>
          <w:lang w:val="ru-RU"/>
        </w:rPr>
        <w:t>.</w:t>
      </w:r>
    </w:p>
    <w:p w14:paraId="29D590EC" w14:textId="6D3A8238" w:rsidR="00563DA8" w:rsidRPr="00C22FA4" w:rsidRDefault="00C22FA4" w:rsidP="00807D6B">
      <w:pPr>
        <w:pStyle w:val="Heading1"/>
        <w:rPr>
          <w:lang w:val="ru-RU"/>
        </w:rPr>
      </w:pPr>
      <w:r>
        <w:rPr>
          <w:lang w:val="ru-RU"/>
        </w:rPr>
        <w:t xml:space="preserve">Страна </w:t>
      </w:r>
      <w:r w:rsidRPr="00C22FA4">
        <w:rPr>
          <w:lang w:val="ru-RU"/>
        </w:rPr>
        <w:t>обязуется выполнять настоящее Соглашение в соответствии с третьим этапом утвержденного плана организационной деятельности по поэтапному отказу от ГХФУ (ПОДПО) («План»). Согласно подпункту</w:t>
      </w:r>
      <w:r>
        <w:rPr>
          <w:lang w:val="ru-RU"/>
        </w:rPr>
        <w:t> </w:t>
      </w:r>
      <w:r w:rsidRPr="00C22FA4">
        <w:rPr>
          <w:lang w:val="ru-RU"/>
        </w:rPr>
        <w:t>5(</w:t>
      </w:r>
      <w:r w:rsidRPr="00C22FA4">
        <w:t>b</w:t>
      </w:r>
      <w:r w:rsidRPr="00C22FA4">
        <w:rPr>
          <w:lang w:val="ru-RU"/>
        </w:rPr>
        <w:t>) настоящего Соглашения Страна дает согласие на проведение независимой проверки соблюдения предельных уровней годового потребления Веществ, указанных в строке</w:t>
      </w:r>
      <w:r>
        <w:rPr>
          <w:lang w:val="ru-RU"/>
        </w:rPr>
        <w:t> </w:t>
      </w:r>
      <w:r w:rsidRPr="00C22FA4">
        <w:rPr>
          <w:lang w:val="ru-RU"/>
        </w:rPr>
        <w:t>1.2 дополнения</w:t>
      </w:r>
      <w:r>
        <w:rPr>
          <w:lang w:val="ru-RU"/>
        </w:rPr>
        <w:t> </w:t>
      </w:r>
      <w:r w:rsidRPr="00C22FA4">
        <w:rPr>
          <w:lang w:val="ru-RU"/>
        </w:rPr>
        <w:t>2-А к настоящему Соглашению. Вышеупомянутая проверка будет проводиться по поручению соответствующего двустороннего учреждения или учреждения-исполнителя.</w:t>
      </w:r>
    </w:p>
    <w:p w14:paraId="01257465" w14:textId="31EDD4D9" w:rsidR="00563DA8" w:rsidRPr="00122AA3" w:rsidRDefault="00C22FA4" w:rsidP="00807D6B">
      <w:pPr>
        <w:keepNext/>
        <w:spacing w:after="240"/>
        <w:rPr>
          <w:b/>
        </w:rPr>
      </w:pPr>
      <w:r w:rsidRPr="00C22FA4">
        <w:rPr>
          <w:b/>
        </w:rPr>
        <w:t>Условия выделения финансирования</w:t>
      </w:r>
    </w:p>
    <w:p w14:paraId="14EF052F" w14:textId="2483C16C" w:rsidR="00563DA8" w:rsidRPr="0014358A" w:rsidRDefault="00C22FA4" w:rsidP="00807D6B">
      <w:pPr>
        <w:pStyle w:val="Heading1"/>
        <w:rPr>
          <w:lang w:val="ru-RU"/>
        </w:rPr>
      </w:pPr>
      <w:r>
        <w:rPr>
          <w:lang w:val="ru-RU"/>
        </w:rPr>
        <w:t>Исполнительный</w:t>
      </w:r>
      <w:r w:rsidRPr="0014358A">
        <w:rPr>
          <w:lang w:val="ru-RU"/>
        </w:rPr>
        <w:t xml:space="preserve"> </w:t>
      </w:r>
      <w:r>
        <w:rPr>
          <w:lang w:val="ru-RU"/>
        </w:rPr>
        <w:t>комитет</w:t>
      </w:r>
      <w:r w:rsidRPr="0014358A">
        <w:rPr>
          <w:lang w:val="ru-RU"/>
        </w:rPr>
        <w:t xml:space="preserve"> будет выделять средства на Финансирование в соответствии с Графиком утверждения финансирования, только если по меньшей мере за восемь недель до соответствующего совещания Исполнительного комитета, указанного в Графике утверждения финансирования, Страна выполнит следующие условия:</w:t>
      </w:r>
    </w:p>
    <w:p w14:paraId="30A6A249" w14:textId="2C3183B5" w:rsidR="00563DA8" w:rsidRPr="0014358A" w:rsidRDefault="0014358A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lastRenderedPageBreak/>
        <w:t>в</w:t>
      </w:r>
      <w:r w:rsidRPr="00AD1C70">
        <w:rPr>
          <w:lang w:val="ru-RU"/>
        </w:rPr>
        <w:t xml:space="preserve"> течение всех соответствующих лет Страна обеспечивала достижение Целевых показателей, установленных в строке</w:t>
      </w:r>
      <w:r w:rsidRPr="0014358A">
        <w:rPr>
          <w:lang w:val="en-GB"/>
        </w:rPr>
        <w:t> </w:t>
      </w:r>
      <w:r w:rsidRPr="00AD1C70">
        <w:rPr>
          <w:lang w:val="ru-RU"/>
        </w:rPr>
        <w:t>1.2 дополнения</w:t>
      </w:r>
      <w:r w:rsidRPr="0014358A">
        <w:rPr>
          <w:lang w:val="en-GB"/>
        </w:rPr>
        <w:t> </w:t>
      </w:r>
      <w:r w:rsidRPr="00AD1C70">
        <w:rPr>
          <w:lang w:val="ru-RU"/>
        </w:rPr>
        <w:t xml:space="preserve">2-А. </w:t>
      </w:r>
      <w:r w:rsidRPr="0014358A">
        <w:rPr>
          <w:lang w:val="ru-RU"/>
        </w:rPr>
        <w:t>Соответствующими годами считаются все годы, начиная с года утверждения настоящего Соглашения. Из них исключаются годы, в которые на день проведения совещания Исполнительного комитета, на котором представляется заявка на финансирование, не требовалось представить доклады о ходе реализации страновой программы;</w:t>
      </w:r>
    </w:p>
    <w:p w14:paraId="03AC9112" w14:textId="54B71AD5" w:rsidR="00563DA8" w:rsidRPr="00AD1C70" w:rsidRDefault="00AD1C70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достижение </w:t>
      </w:r>
      <w:r w:rsidRPr="00AD1C70">
        <w:rPr>
          <w:lang w:val="ru-RU"/>
        </w:rPr>
        <w:t>указанных Целевых показателей подтверждается результатами независимых проверок в отношении всех соответствующих лет, кроме тех случаев, когда Исполнительный комитет принимал решение о том, что такая проверка не требуется;</w:t>
      </w:r>
    </w:p>
    <w:p w14:paraId="0E460066" w14:textId="47584C19" w:rsidR="00563DA8" w:rsidRPr="00AD1C70" w:rsidRDefault="00AD1C70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Страной </w:t>
      </w:r>
      <w:r w:rsidRPr="00AD1C70">
        <w:rPr>
          <w:lang w:val="ru-RU"/>
        </w:rPr>
        <w:t>представлен Доклад о ходе реализации транша по форме, приведенной в дополнении</w:t>
      </w:r>
      <w:r>
        <w:rPr>
          <w:lang w:val="ru-RU"/>
        </w:rPr>
        <w:t> </w:t>
      </w:r>
      <w:r w:rsidRPr="00AD1C70">
        <w:rPr>
          <w:lang w:val="ru-RU"/>
        </w:rPr>
        <w:t>4-А («Формат докладов о реализации и планов реализации траншей») за каждый предшествующий календарный год; достигнуты значительные успехи в осуществлении мероприятий, начатых в рамках ранее утвержденных траншей, при этом темпы расходования денежных средств, выделенных в рамках ранее утвержденных траншей, превысили 20</w:t>
      </w:r>
      <w:r>
        <w:rPr>
          <w:lang w:val="ru-RU"/>
        </w:rPr>
        <w:t> </w:t>
      </w:r>
      <w:r w:rsidRPr="00AD1C70">
        <w:rPr>
          <w:lang w:val="ru-RU"/>
        </w:rPr>
        <w:t>процентов; и</w:t>
      </w:r>
    </w:p>
    <w:p w14:paraId="2E8A0244" w14:textId="65EED798" w:rsidR="00563DA8" w:rsidRPr="00AD1C70" w:rsidRDefault="00AD1C70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Страной </w:t>
      </w:r>
      <w:r w:rsidRPr="00AD1C70">
        <w:rPr>
          <w:lang w:val="ru-RU"/>
        </w:rPr>
        <w:t>представлен План реализации транша по форме, приведенной в дополнении</w:t>
      </w:r>
      <w:r>
        <w:rPr>
          <w:lang w:val="ru-RU"/>
        </w:rPr>
        <w:t> </w:t>
      </w:r>
      <w:r w:rsidRPr="00AD1C70">
        <w:rPr>
          <w:lang w:val="ru-RU"/>
        </w:rPr>
        <w:t>4</w:t>
      </w:r>
      <w:r>
        <w:rPr>
          <w:lang w:val="ru-RU"/>
        </w:rPr>
        <w:t>-</w:t>
      </w:r>
      <w:r w:rsidRPr="00AD1C70">
        <w:t>A</w:t>
      </w:r>
      <w:r w:rsidRPr="00AD1C70">
        <w:rPr>
          <w:lang w:val="ru-RU"/>
        </w:rPr>
        <w:t>, охватывающий каждый календарный год за период вплоть до года (включительно), в котором по графику финансирования предусмотрено представление заявки на следующий транш, а в случае предоставления заключительного транша</w:t>
      </w:r>
      <w:r>
        <w:rPr>
          <w:lang w:val="ru-RU"/>
        </w:rPr>
        <w:t> – </w:t>
      </w:r>
      <w:r w:rsidRPr="00AD1C70">
        <w:rPr>
          <w:lang w:val="ru-RU"/>
        </w:rPr>
        <w:t>вплоть до завершения всех предусмотренных мероприятий.</w:t>
      </w:r>
    </w:p>
    <w:p w14:paraId="7F85A52E" w14:textId="0D0FA790" w:rsidR="00563DA8" w:rsidRPr="00AD1C70" w:rsidRDefault="00AD1C70" w:rsidP="00807D6B">
      <w:pPr>
        <w:keepNext/>
        <w:spacing w:before="240" w:after="240"/>
        <w:rPr>
          <w:b/>
          <w:lang w:val="ru-RU"/>
        </w:rPr>
      </w:pPr>
      <w:r>
        <w:rPr>
          <w:b/>
          <w:lang w:val="ru-RU"/>
        </w:rPr>
        <w:t>Мониторинг</w:t>
      </w:r>
    </w:p>
    <w:p w14:paraId="451EE04A" w14:textId="2C31AF66" w:rsidR="00563DA8" w:rsidRPr="00AD1C70" w:rsidRDefault="00AD1C70" w:rsidP="00807D6B">
      <w:pPr>
        <w:pStyle w:val="Heading1"/>
        <w:rPr>
          <w:lang w:val="ru-RU"/>
        </w:rPr>
      </w:pPr>
      <w:r>
        <w:rPr>
          <w:lang w:val="ru-RU"/>
        </w:rPr>
        <w:t xml:space="preserve">Страна </w:t>
      </w:r>
      <w:r w:rsidRPr="00AD1C70">
        <w:rPr>
          <w:lang w:val="ru-RU"/>
        </w:rPr>
        <w:t>обеспечивает проведение тщательного мониторинга мероприятий, осуществляемых в рамках настоящего Соглашения. Учреждения, указанные в дополнении</w:t>
      </w:r>
      <w:r>
        <w:rPr>
          <w:lang w:val="ru-RU"/>
        </w:rPr>
        <w:t> </w:t>
      </w:r>
      <w:r w:rsidRPr="00AD1C70">
        <w:rPr>
          <w:lang w:val="ru-RU"/>
        </w:rPr>
        <w:t>5-А («Учреждения, осуществляющие мониторинг, и их роль»), проводят мониторинг и отчитываются о реализации мероприятий, предусмотренных Планами реализации траншей за предыдущий период, в соответствии со своими функциями и сферами ответственности, установленными в том же дополнении.</w:t>
      </w:r>
    </w:p>
    <w:p w14:paraId="4C8F61CE" w14:textId="3DFF129F" w:rsidR="00563DA8" w:rsidRPr="00122AA3" w:rsidRDefault="00AD1C70" w:rsidP="00807D6B">
      <w:pPr>
        <w:keepNext/>
        <w:spacing w:before="240" w:after="240"/>
        <w:rPr>
          <w:b/>
        </w:rPr>
      </w:pPr>
      <w:r w:rsidRPr="00AD1C70">
        <w:rPr>
          <w:b/>
        </w:rPr>
        <w:t>Гибкость в перераспределении финансовых ресурсов</w:t>
      </w:r>
    </w:p>
    <w:p w14:paraId="33A7FD65" w14:textId="52BE9FF2" w:rsidR="00563DA8" w:rsidRPr="00AD1C70" w:rsidRDefault="00AD1C70" w:rsidP="00807D6B">
      <w:pPr>
        <w:pStyle w:val="Heading1"/>
        <w:rPr>
          <w:lang w:val="ru-RU"/>
        </w:rPr>
      </w:pPr>
      <w:r>
        <w:rPr>
          <w:lang w:val="ru-RU"/>
        </w:rPr>
        <w:t>Исполнительный</w:t>
      </w:r>
      <w:r w:rsidRPr="00AD1C70">
        <w:rPr>
          <w:lang w:val="ru-RU"/>
        </w:rPr>
        <w:t xml:space="preserve"> </w:t>
      </w:r>
      <w:r>
        <w:rPr>
          <w:lang w:val="ru-RU"/>
        </w:rPr>
        <w:t>комитет</w:t>
      </w:r>
      <w:r w:rsidRPr="00AD1C70">
        <w:rPr>
          <w:lang w:val="ru-RU"/>
        </w:rPr>
        <w:t xml:space="preserve"> признает, что Страна вправе проявлять гибкость в 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Веществ, указанных в дополнении</w:t>
      </w:r>
      <w:r w:rsidRPr="00AD1C70">
        <w:t> </w:t>
      </w:r>
      <w:r w:rsidRPr="00AD1C70">
        <w:rPr>
          <w:lang w:val="ru-RU"/>
        </w:rPr>
        <w:t>1-А:</w:t>
      </w:r>
    </w:p>
    <w:p w14:paraId="4EB0D233" w14:textId="18057457" w:rsidR="00563DA8" w:rsidRPr="00AD1C70" w:rsidRDefault="00AD1C70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перераспределения, </w:t>
      </w:r>
      <w:r w:rsidRPr="00AD1C70">
        <w:rPr>
          <w:lang w:val="ru-RU"/>
        </w:rPr>
        <w:t>относимые к категории существенных изменений, должны быть предварительно документально оформлены либо в Плане реализации транша, как это предусмотрено в подпункте</w:t>
      </w:r>
      <w:r>
        <w:rPr>
          <w:lang w:val="ru-RU"/>
        </w:rPr>
        <w:t> </w:t>
      </w:r>
      <w:r w:rsidRPr="00AD1C70">
        <w:rPr>
          <w:lang w:val="ru-RU"/>
        </w:rPr>
        <w:t>5(</w:t>
      </w:r>
      <w:r w:rsidRPr="00AD1C70">
        <w:t>d</w:t>
      </w:r>
      <w:r w:rsidRPr="00AD1C70">
        <w:rPr>
          <w:lang w:val="ru-RU"/>
        </w:rPr>
        <w:t>) выше, либо в виде поправки к имеющемуся Плану реализации транша, которую необходимо подать на утверждение за восемь недель до начала любого совещания Исполнительного комитета. К существенным изменениям относятся:</w:t>
      </w:r>
    </w:p>
    <w:p w14:paraId="707CC571" w14:textId="175B1832" w:rsidR="00563DA8" w:rsidRPr="00AD1C70" w:rsidRDefault="00AD1C70" w:rsidP="00FB39AB">
      <w:pPr>
        <w:pStyle w:val="Heading3"/>
        <w:widowControl/>
        <w:numPr>
          <w:ilvl w:val="2"/>
          <w:numId w:val="1"/>
        </w:numPr>
        <w:rPr>
          <w:lang w:val="ru-RU"/>
        </w:rPr>
      </w:pPr>
      <w:r>
        <w:rPr>
          <w:lang w:val="ru-RU"/>
        </w:rPr>
        <w:t xml:space="preserve">вопросы, </w:t>
      </w:r>
      <w:r w:rsidRPr="00AD1C70">
        <w:rPr>
          <w:lang w:val="ru-RU"/>
        </w:rPr>
        <w:t>которые потенциально могут затрагивать правила и политику Многостороннего фонда;</w:t>
      </w:r>
    </w:p>
    <w:p w14:paraId="7DAF74DC" w14:textId="6C22C68F" w:rsidR="00563DA8" w:rsidRPr="00227EE3" w:rsidRDefault="00227EE3" w:rsidP="00FB39AB">
      <w:pPr>
        <w:pStyle w:val="Heading3"/>
        <w:widowControl/>
        <w:numPr>
          <w:ilvl w:val="2"/>
          <w:numId w:val="1"/>
        </w:numPr>
        <w:rPr>
          <w:lang w:val="ru-RU"/>
        </w:rPr>
      </w:pPr>
      <w:r>
        <w:rPr>
          <w:lang w:val="ru-RU"/>
        </w:rPr>
        <w:lastRenderedPageBreak/>
        <w:t xml:space="preserve">изменения, </w:t>
      </w:r>
      <w:r w:rsidRPr="00227EE3">
        <w:rPr>
          <w:lang w:val="ru-RU"/>
        </w:rPr>
        <w:t>которые приведут к корректировке какого-либо пункта настоящего Соглашения;</w:t>
      </w:r>
    </w:p>
    <w:p w14:paraId="4F232304" w14:textId="6A0F8FB0" w:rsidR="00563DA8" w:rsidRPr="00227EE3" w:rsidRDefault="00227EE3" w:rsidP="00FB39AB">
      <w:pPr>
        <w:pStyle w:val="Heading3"/>
        <w:widowControl/>
        <w:numPr>
          <w:ilvl w:val="2"/>
          <w:numId w:val="1"/>
        </w:numPr>
        <w:rPr>
          <w:lang w:val="ru-RU"/>
        </w:rPr>
      </w:pPr>
      <w:r>
        <w:rPr>
          <w:lang w:val="ru-RU"/>
        </w:rPr>
        <w:t xml:space="preserve">изменение </w:t>
      </w:r>
      <w:r w:rsidRPr="00227EE3">
        <w:rPr>
          <w:lang w:val="ru-RU"/>
        </w:rPr>
        <w:t>годовых объемов финансирования, выделяемых отдельным двусторонним учреждениям или учреждениям-исполнителям в рамках различных траншей;</w:t>
      </w:r>
    </w:p>
    <w:p w14:paraId="12033D7A" w14:textId="7F06E144" w:rsidR="00563DA8" w:rsidRPr="00227EE3" w:rsidRDefault="00227EE3" w:rsidP="00FB39AB">
      <w:pPr>
        <w:pStyle w:val="Heading3"/>
        <w:widowControl/>
        <w:numPr>
          <w:ilvl w:val="2"/>
          <w:numId w:val="1"/>
        </w:numPr>
        <w:rPr>
          <w:lang w:val="ru-RU"/>
        </w:rPr>
      </w:pPr>
      <w:r>
        <w:rPr>
          <w:lang w:val="ru-RU"/>
        </w:rPr>
        <w:t xml:space="preserve">предоставление </w:t>
      </w:r>
      <w:r w:rsidRPr="00227EE3">
        <w:rPr>
          <w:lang w:val="ru-RU"/>
        </w:rPr>
        <w:t>финансирования для осуществления мероприятий, не включенных в действующий утвержденный План реализации транша, или исключение мероприятия из Плана реализации транша в тех случаях, когда его стоимость превышает 30</w:t>
      </w:r>
      <w:r>
        <w:rPr>
          <w:lang w:val="ru-RU"/>
        </w:rPr>
        <w:t> </w:t>
      </w:r>
      <w:r w:rsidRPr="00227EE3">
        <w:rPr>
          <w:lang w:val="ru-RU"/>
        </w:rPr>
        <w:t>процентов от общей суммы затрат в рамках последнего утвержденного транша; и</w:t>
      </w:r>
    </w:p>
    <w:p w14:paraId="215A2FD0" w14:textId="643A4060" w:rsidR="00563DA8" w:rsidRPr="00227EE3" w:rsidRDefault="00227EE3" w:rsidP="00FB39AB">
      <w:pPr>
        <w:pStyle w:val="Heading3"/>
        <w:widowControl/>
        <w:numPr>
          <w:ilvl w:val="2"/>
          <w:numId w:val="1"/>
        </w:numPr>
        <w:rPr>
          <w:lang w:val="ru-RU"/>
        </w:rPr>
      </w:pPr>
      <w:r>
        <w:rPr>
          <w:lang w:val="ru-RU"/>
        </w:rPr>
        <w:t xml:space="preserve">изменения </w:t>
      </w:r>
      <w:r w:rsidRPr="00227EE3">
        <w:rPr>
          <w:lang w:val="ru-RU"/>
        </w:rPr>
        <w:t>в альтернативных технологиях, при том понимании, что в любом представленном пакете документов в рамках такого запроса будут указаны связанные с этим дополнительные расходы, потенциальное воздействие на климат, а также любая разница в количестве выводимых из обращения тонн ОРС, если это применимо, а также будет подтверждено, что Страна соглашается с тем, что потенциальные сбережения, связанные с изменением технологии, приведут к соответствующему сокращению общего объема финансирования в рамках настоящего Соглашения;</w:t>
      </w:r>
    </w:p>
    <w:p w14:paraId="0D96187E" w14:textId="78AB3A3D" w:rsidR="00563DA8" w:rsidRPr="00227EE3" w:rsidRDefault="00227EE3" w:rsidP="00085605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перераспределения, </w:t>
      </w:r>
      <w:r w:rsidRPr="00227EE3">
        <w:rPr>
          <w:lang w:val="ru-RU"/>
        </w:rPr>
        <w:t>которые не относятся к категории существенных, можно включать в утвержденный План реализации транша, реализуемый в данный период, сообщив об этом Исполнительному комитету в последующем Докладе о ходе реализации транша;</w:t>
      </w:r>
    </w:p>
    <w:p w14:paraId="5236411C" w14:textId="76810F0E" w:rsidR="00563DA8" w:rsidRPr="00227EE3" w:rsidRDefault="00227EE3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любые </w:t>
      </w:r>
      <w:r w:rsidRPr="00227EE3">
        <w:rPr>
          <w:lang w:val="ru-RU"/>
        </w:rPr>
        <w:t>неиспользованные средства, находящиеся в распоряжении двусторонних учреждений или учреждений-исполнителей или страны согласно Плану, подлежат возврату Многостороннему фонду после закрытия последнего транша, предусмотренного настоящим Соглашением.</w:t>
      </w:r>
    </w:p>
    <w:p w14:paraId="066CB6E0" w14:textId="1FC2D098" w:rsidR="00563DA8" w:rsidRPr="00227EE3" w:rsidRDefault="00227EE3" w:rsidP="00807D6B">
      <w:pPr>
        <w:keepNext/>
        <w:spacing w:before="240" w:after="240"/>
        <w:rPr>
          <w:b/>
          <w:lang w:val="ru-RU"/>
        </w:rPr>
      </w:pPr>
      <w:r w:rsidRPr="00227EE3">
        <w:rPr>
          <w:b/>
          <w:lang w:val="ru-RU"/>
        </w:rPr>
        <w:t>Соображения в отношении сектора обслуживания холодильного оборудования</w:t>
      </w:r>
    </w:p>
    <w:p w14:paraId="13B071D7" w14:textId="2B31DAE6" w:rsidR="00563DA8" w:rsidRPr="00227EE3" w:rsidRDefault="00227EE3" w:rsidP="00807D6B">
      <w:pPr>
        <w:pStyle w:val="Heading1"/>
        <w:rPr>
          <w:lang w:val="ru-RU"/>
        </w:rPr>
      </w:pPr>
      <w:r>
        <w:rPr>
          <w:lang w:val="ru-RU"/>
        </w:rPr>
        <w:t xml:space="preserve">Особое </w:t>
      </w:r>
      <w:r w:rsidRPr="00227EE3">
        <w:rPr>
          <w:lang w:val="ru-RU"/>
        </w:rPr>
        <w:t>внимание будет уделяться проведению мероприятий в секторе обслуживания холодильного оборудования, включенных в План, в частности</w:t>
      </w:r>
      <w:r>
        <w:rPr>
          <w:lang w:val="ru-RU"/>
        </w:rPr>
        <w:t>:</w:t>
      </w:r>
    </w:p>
    <w:p w14:paraId="730BFD00" w14:textId="191ED203" w:rsidR="00563DA8" w:rsidRPr="00227EE3" w:rsidRDefault="00227EE3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Страна </w:t>
      </w:r>
      <w:r w:rsidRPr="00227EE3">
        <w:rPr>
          <w:lang w:val="ru-RU"/>
        </w:rPr>
        <w:t>будет проявлять гибкость, предоставленную в рамках настоящего Соглашения, в целях удовлетворении конкретных потребностей, которые могут возникать в ходе реализации проекта; а также</w:t>
      </w:r>
    </w:p>
    <w:p w14:paraId="2DF5D62C" w14:textId="22FBD8BA" w:rsidR="00563DA8" w:rsidRPr="00227EE3" w:rsidRDefault="00227EE3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Страна </w:t>
      </w:r>
      <w:r w:rsidRPr="00227EE3">
        <w:rPr>
          <w:lang w:val="ru-RU"/>
        </w:rPr>
        <w:t>и соответствующие двусторонние учреждения и (или) учреждения-исполнители будут принимать во внимание соответствующие решения по сектору обслуживания холодильного оборудования в процессе реализации Плана</w:t>
      </w:r>
      <w:r>
        <w:rPr>
          <w:lang w:val="ru-RU"/>
        </w:rPr>
        <w:t>.</w:t>
      </w:r>
    </w:p>
    <w:p w14:paraId="4B26227C" w14:textId="6B0EAA2B" w:rsidR="00563DA8" w:rsidRPr="00227EE3" w:rsidRDefault="00227EE3" w:rsidP="00807D6B">
      <w:pPr>
        <w:keepNext/>
        <w:spacing w:before="240" w:after="240"/>
        <w:rPr>
          <w:b/>
          <w:lang w:val="ru-RU"/>
        </w:rPr>
      </w:pPr>
      <w:r w:rsidRPr="00227EE3">
        <w:rPr>
          <w:b/>
          <w:lang w:val="ru-RU"/>
        </w:rPr>
        <w:t>Двусторонние учреждения и учреждения-исполнители</w:t>
      </w:r>
    </w:p>
    <w:p w14:paraId="1105DA59" w14:textId="2FF0AEA8" w:rsidR="00563DA8" w:rsidRPr="00227EE3" w:rsidRDefault="00227EE3" w:rsidP="00807D6B">
      <w:pPr>
        <w:pStyle w:val="Heading1"/>
        <w:rPr>
          <w:lang w:val="ru-RU"/>
        </w:rPr>
      </w:pPr>
      <w:r>
        <w:rPr>
          <w:lang w:val="ru-RU"/>
        </w:rPr>
        <w:t xml:space="preserve">Страна </w:t>
      </w:r>
      <w:r w:rsidRPr="00227EE3">
        <w:rPr>
          <w:lang w:val="ru-RU"/>
        </w:rPr>
        <w:t xml:space="preserve">обязуется взять на себя общую ответственность за руководство реализацией настоящего Соглашения и за все мероприятия, проводимые Страной или от ее имени в целях выполнения обязательств по настоящему Соглашению. </w:t>
      </w:r>
      <w:r w:rsidR="00844997">
        <w:rPr>
          <w:lang w:val="ru-RU"/>
        </w:rPr>
        <w:t>ЮНИДО</w:t>
      </w:r>
      <w:r w:rsidRPr="00227EE3">
        <w:rPr>
          <w:lang w:val="ru-RU"/>
        </w:rPr>
        <w:t xml:space="preserve"> дала согласие выступать в качестве ведущего учреждения-исполнителя («Ведущее</w:t>
      </w:r>
      <w:r w:rsidR="00844997">
        <w:rPr>
          <w:lang w:val="ru-RU"/>
        </w:rPr>
        <w:t> </w:t>
      </w:r>
      <w:r w:rsidRPr="00227EE3">
        <w:rPr>
          <w:lang w:val="ru-RU"/>
        </w:rPr>
        <w:t>УИ»)</w:t>
      </w:r>
      <w:r w:rsidR="00844997">
        <w:rPr>
          <w:lang w:val="ru-RU"/>
        </w:rPr>
        <w:t xml:space="preserve"> </w:t>
      </w:r>
      <w:r w:rsidRPr="00227EE3">
        <w:rPr>
          <w:lang w:val="ru-RU"/>
        </w:rPr>
        <w:t xml:space="preserve">по отношению к деятельности Страны в рамках настоящего Соглашения. Страна соглашается на проведение оценок, которые могут осуществляться в рамках программ работы Многостороннего фонда по мониторингу и оценке </w:t>
      </w:r>
      <w:r w:rsidRPr="00227EE3">
        <w:rPr>
          <w:lang w:val="ru-RU"/>
        </w:rPr>
        <w:lastRenderedPageBreak/>
        <w:t>либо в рамках программы оценки, реализуемой Ведущим</w:t>
      </w:r>
      <w:r w:rsidR="00844997">
        <w:rPr>
          <w:lang w:val="ru-RU"/>
        </w:rPr>
        <w:t> </w:t>
      </w:r>
      <w:r w:rsidRPr="00227EE3">
        <w:rPr>
          <w:lang w:val="ru-RU"/>
        </w:rPr>
        <w:t>УИ, принимающим участие в настоящем Соглашении.</w:t>
      </w:r>
    </w:p>
    <w:p w14:paraId="28964001" w14:textId="10D5A03D" w:rsidR="00563DA8" w:rsidRPr="00844997" w:rsidRDefault="00844997" w:rsidP="00807D6B">
      <w:pPr>
        <w:pStyle w:val="Heading1"/>
        <w:rPr>
          <w:lang w:val="ru-RU"/>
        </w:rPr>
      </w:pPr>
      <w:r>
        <w:rPr>
          <w:lang w:val="ru-RU"/>
        </w:rPr>
        <w:t>Ведущее </w:t>
      </w:r>
      <w:r w:rsidRPr="00844997">
        <w:rPr>
          <w:lang w:val="ru-RU"/>
        </w:rPr>
        <w:t>УИ несет ответственность за обеспечение координированного планирования и осуществления всех мероприятий в рамках настоящего Соглашения, а также при подготовке и представлении соответствующей отчетности, в том числе, помимо прочего, в ходе проведения независимой проверки согласно подпункту</w:t>
      </w:r>
      <w:r>
        <w:rPr>
          <w:lang w:val="ru-RU"/>
        </w:rPr>
        <w:t> </w:t>
      </w:r>
      <w:r w:rsidRPr="00844997">
        <w:rPr>
          <w:lang w:val="ru-RU"/>
        </w:rPr>
        <w:t>5(</w:t>
      </w:r>
      <w:r w:rsidRPr="00844997">
        <w:t>b</w:t>
      </w:r>
      <w:r w:rsidRPr="00844997">
        <w:rPr>
          <w:lang w:val="ru-RU"/>
        </w:rPr>
        <w:t>). Рол</w:t>
      </w:r>
      <w:r>
        <w:rPr>
          <w:lang w:val="ru-RU"/>
        </w:rPr>
        <w:t>ь</w:t>
      </w:r>
      <w:r w:rsidRPr="00844997">
        <w:rPr>
          <w:lang w:val="ru-RU"/>
        </w:rPr>
        <w:t xml:space="preserve"> Ведущего</w:t>
      </w:r>
      <w:r>
        <w:rPr>
          <w:lang w:val="ru-RU"/>
        </w:rPr>
        <w:t> </w:t>
      </w:r>
      <w:r w:rsidRPr="00844997">
        <w:rPr>
          <w:lang w:val="ru-RU"/>
        </w:rPr>
        <w:t>УИ изложен</w:t>
      </w:r>
      <w:r>
        <w:rPr>
          <w:lang w:val="ru-RU"/>
        </w:rPr>
        <w:t>а</w:t>
      </w:r>
      <w:r w:rsidRPr="00844997">
        <w:rPr>
          <w:lang w:val="ru-RU"/>
        </w:rPr>
        <w:t xml:space="preserve"> в дополнении</w:t>
      </w:r>
      <w:r>
        <w:rPr>
          <w:lang w:val="ru-RU"/>
        </w:rPr>
        <w:t> </w:t>
      </w:r>
      <w:r w:rsidRPr="00844997">
        <w:rPr>
          <w:lang w:val="ru-RU"/>
        </w:rPr>
        <w:t>6-</w:t>
      </w:r>
      <w:r w:rsidRPr="00844997">
        <w:t>A</w:t>
      </w:r>
      <w:r w:rsidRPr="00844997">
        <w:rPr>
          <w:lang w:val="ru-RU"/>
        </w:rPr>
        <w:t>. Исполнительный комитет в принципе согласен с оплатой услуг Ведущего</w:t>
      </w:r>
      <w:r>
        <w:rPr>
          <w:lang w:val="ru-RU"/>
        </w:rPr>
        <w:t> </w:t>
      </w:r>
      <w:r w:rsidRPr="00844997">
        <w:rPr>
          <w:lang w:val="ru-RU"/>
        </w:rPr>
        <w:t>УИ в размерах, указанных в строк</w:t>
      </w:r>
      <w:r>
        <w:rPr>
          <w:lang w:val="ru-RU"/>
        </w:rPr>
        <w:t>е</w:t>
      </w:r>
      <w:r w:rsidR="00E82F6C">
        <w:rPr>
          <w:lang w:val="fr-FR"/>
        </w:rPr>
        <w:t> </w:t>
      </w:r>
      <w:r w:rsidRPr="00844997">
        <w:rPr>
          <w:lang w:val="ru-RU"/>
        </w:rPr>
        <w:t>2.2</w:t>
      </w:r>
      <w:r>
        <w:rPr>
          <w:lang w:val="ru-RU"/>
        </w:rPr>
        <w:t xml:space="preserve"> </w:t>
      </w:r>
      <w:r w:rsidRPr="00844997">
        <w:rPr>
          <w:lang w:val="ru-RU"/>
        </w:rPr>
        <w:t>дополнения 2</w:t>
      </w:r>
      <w:r>
        <w:rPr>
          <w:lang w:val="ru-RU"/>
        </w:rPr>
        <w:t>-</w:t>
      </w:r>
      <w:r w:rsidRPr="00844997">
        <w:t>A</w:t>
      </w:r>
      <w:r w:rsidRPr="00844997">
        <w:rPr>
          <w:lang w:val="ru-RU"/>
        </w:rPr>
        <w:t>.</w:t>
      </w:r>
      <w:r w:rsidR="00955695">
        <w:rPr>
          <w:lang w:val="ru-RU"/>
        </w:rPr>
        <w:t xml:space="preserve"> </w:t>
      </w:r>
    </w:p>
    <w:p w14:paraId="27223EA1" w14:textId="03DFDC86" w:rsidR="00563DA8" w:rsidRPr="00122AA3" w:rsidRDefault="00844997" w:rsidP="00807D6B">
      <w:pPr>
        <w:keepNext/>
        <w:spacing w:before="240" w:after="240"/>
        <w:rPr>
          <w:b/>
        </w:rPr>
      </w:pPr>
      <w:r w:rsidRPr="00844997">
        <w:rPr>
          <w:b/>
        </w:rPr>
        <w:t>Несоблюдение Соглашения</w:t>
      </w:r>
    </w:p>
    <w:p w14:paraId="67C97F47" w14:textId="51D638E8" w:rsidR="00563DA8" w:rsidRPr="00A17C84" w:rsidRDefault="00A17C84" w:rsidP="00807D6B">
      <w:pPr>
        <w:pStyle w:val="Heading1"/>
        <w:spacing w:before="240"/>
        <w:rPr>
          <w:lang w:val="ru-RU"/>
        </w:rPr>
      </w:pPr>
      <w:r>
        <w:rPr>
          <w:lang w:val="ru-RU"/>
        </w:rPr>
        <w:t xml:space="preserve">Страна </w:t>
      </w:r>
      <w:r w:rsidRPr="00A17C84">
        <w:rPr>
          <w:lang w:val="ru-RU"/>
        </w:rPr>
        <w:t>соглашается с тем, что, в случае невыполнения ею по любой причине Целевых показателей по отказу от Веществ, указанных в строке</w:t>
      </w:r>
      <w:r>
        <w:rPr>
          <w:lang w:val="ru-RU"/>
        </w:rPr>
        <w:t> </w:t>
      </w:r>
      <w:r w:rsidRPr="00A17C84">
        <w:rPr>
          <w:lang w:val="ru-RU"/>
        </w:rPr>
        <w:t>1.2 дополнения</w:t>
      </w:r>
      <w:r>
        <w:rPr>
          <w:lang w:val="ru-RU"/>
        </w:rPr>
        <w:t> </w:t>
      </w:r>
      <w:r w:rsidRPr="00A17C84">
        <w:rPr>
          <w:lang w:val="ru-RU"/>
        </w:rPr>
        <w:t>2-А, либо иного нарушения условий настоящего Соглашения, она будет лишена права на получение Финансирования в соответствии с Графиком утверждения финансирования. Финансирование будет возобновлено Исполнительным комитетом по его усмотрению в соответствии с пересмотренным Графиком утверждения финансирования, определенным Исполнительным комитетом после подтверждения Страной факта выполнения всех обязательств, которые должны быть исполнены до получения следующего транша финансирования в соответствии с Графиком утверждения финансирования. Страна признает, что Исполнительный комитет вправе уменьшить объем Финансирования на сумму, оговоренную в дополнении</w:t>
      </w:r>
      <w:r>
        <w:rPr>
          <w:lang w:val="ru-RU"/>
        </w:rPr>
        <w:t> </w:t>
      </w:r>
      <w:r w:rsidRPr="00A17C84">
        <w:rPr>
          <w:lang w:val="ru-RU"/>
        </w:rPr>
        <w:t>7-А («Сокращение финансирования в случае невыполнения обязательств»), за каждый килограмм ОРС, изъятие которого из потребления не было обеспечено в любой отдельно взятый год.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решения.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</w:t>
      </w:r>
      <w:r>
        <w:rPr>
          <w:lang w:val="ru-RU"/>
        </w:rPr>
        <w:t> </w:t>
      </w:r>
      <w:r w:rsidRPr="00A17C84">
        <w:rPr>
          <w:lang w:val="ru-RU"/>
        </w:rPr>
        <w:t>5.</w:t>
      </w:r>
    </w:p>
    <w:p w14:paraId="3824AA00" w14:textId="63862843" w:rsidR="00563DA8" w:rsidRPr="00A17C84" w:rsidRDefault="00A17C84" w:rsidP="00807D6B">
      <w:pPr>
        <w:pStyle w:val="Heading1"/>
        <w:rPr>
          <w:lang w:val="ru-RU"/>
        </w:rPr>
      </w:pPr>
      <w:r>
        <w:rPr>
          <w:lang w:val="ru-RU"/>
        </w:rPr>
        <w:t xml:space="preserve">Финансирование </w:t>
      </w:r>
      <w:r w:rsidRPr="00A17C84">
        <w:rPr>
          <w:lang w:val="ru-RU"/>
        </w:rPr>
        <w:t>в рамках настоящего Соглашения не подлежит изменению на основании тех или иных будущих решений Исполнительного комитета, которые могут повлиять на финансирование любых других проектов в секторе потребления или любых иных связанных с этим мероприятий в Стране.</w:t>
      </w:r>
    </w:p>
    <w:p w14:paraId="719A885B" w14:textId="3FEAEAD9" w:rsidR="00563DA8" w:rsidRPr="00A17C84" w:rsidRDefault="00A17C84" w:rsidP="00807D6B">
      <w:pPr>
        <w:pStyle w:val="Heading1"/>
        <w:rPr>
          <w:lang w:val="ru-RU"/>
        </w:rPr>
      </w:pPr>
      <w:r>
        <w:rPr>
          <w:lang w:val="ru-RU"/>
        </w:rPr>
        <w:t xml:space="preserve">Страна </w:t>
      </w:r>
      <w:r w:rsidRPr="00A17C84">
        <w:rPr>
          <w:lang w:val="ru-RU"/>
        </w:rPr>
        <w:t>будет выполнять любые разумные требования Исполнительного комитета</w:t>
      </w:r>
      <w:r>
        <w:rPr>
          <w:lang w:val="ru-RU"/>
        </w:rPr>
        <w:t xml:space="preserve"> и</w:t>
      </w:r>
      <w:r w:rsidRPr="00A17C84">
        <w:rPr>
          <w:lang w:val="ru-RU"/>
        </w:rPr>
        <w:t xml:space="preserve"> Ведущего</w:t>
      </w:r>
      <w:r>
        <w:rPr>
          <w:lang w:val="ru-RU"/>
        </w:rPr>
        <w:t> </w:t>
      </w:r>
      <w:r w:rsidRPr="00A17C84">
        <w:rPr>
          <w:lang w:val="ru-RU"/>
        </w:rPr>
        <w:t>УИ в целях содействия реализации настоящего Соглашения. В частности, она обеспечит Ведущему</w:t>
      </w:r>
      <w:r w:rsidR="00E82F6C">
        <w:rPr>
          <w:lang w:val="fr-FR"/>
        </w:rPr>
        <w:t> </w:t>
      </w:r>
      <w:r w:rsidRPr="00A17C84">
        <w:rPr>
          <w:lang w:val="ru-RU"/>
        </w:rPr>
        <w:t>УИ доступ к информации, необходимой для проверки выполнения настоящего Соглашения.</w:t>
      </w:r>
    </w:p>
    <w:p w14:paraId="506DFA67" w14:textId="15E0F676" w:rsidR="00563DA8" w:rsidRPr="00122AA3" w:rsidRDefault="00A17C84" w:rsidP="00FB39AB">
      <w:pPr>
        <w:keepNext/>
        <w:spacing w:before="240" w:after="240"/>
        <w:rPr>
          <w:b/>
        </w:rPr>
      </w:pPr>
      <w:r w:rsidRPr="00A17C84">
        <w:rPr>
          <w:b/>
        </w:rPr>
        <w:t>Дата завершения</w:t>
      </w:r>
    </w:p>
    <w:p w14:paraId="262C1843" w14:textId="67418A57" w:rsidR="00563DA8" w:rsidRPr="00A17C84" w:rsidRDefault="00A17C84" w:rsidP="00807D6B">
      <w:pPr>
        <w:pStyle w:val="Heading1"/>
        <w:spacing w:before="240"/>
        <w:rPr>
          <w:lang w:val="ru-RU"/>
        </w:rPr>
      </w:pPr>
      <w:r>
        <w:rPr>
          <w:lang w:val="ru-RU"/>
        </w:rPr>
        <w:t>Предусма</w:t>
      </w:r>
      <w:r w:rsidRPr="00A17C84">
        <w:rPr>
          <w:lang w:val="ru-RU"/>
        </w:rPr>
        <w:t>тривается, что работы в рамках Плана и выполнение связанного с ним Соглашения будут завершены в конце года, следующего за последним годом, для которого в дополнении</w:t>
      </w:r>
      <w:r>
        <w:rPr>
          <w:lang w:val="ru-RU"/>
        </w:rPr>
        <w:t> </w:t>
      </w:r>
      <w:r w:rsidRPr="00A17C84">
        <w:rPr>
          <w:lang w:val="ru-RU"/>
        </w:rPr>
        <w:t>2</w:t>
      </w:r>
      <w:r>
        <w:rPr>
          <w:lang w:val="ru-RU"/>
        </w:rPr>
        <w:t>-</w:t>
      </w:r>
      <w:r w:rsidRPr="00A17C84">
        <w:rPr>
          <w:lang w:val="ru-RU"/>
        </w:rPr>
        <w:t>А определен максимально допустимый общий объем потребления. Если к этому времени останутся неосуществленные мероприятия, которые были предусмотрены в последнем Плане реализации транша и его последующими пересмотренными редакциями согласно подпункту</w:t>
      </w:r>
      <w:r>
        <w:rPr>
          <w:lang w:val="ru-RU"/>
        </w:rPr>
        <w:t> </w:t>
      </w:r>
      <w:r w:rsidRPr="00A17C84">
        <w:rPr>
          <w:lang w:val="ru-RU"/>
        </w:rPr>
        <w:t>5(</w:t>
      </w:r>
      <w:r w:rsidRPr="00A17C84">
        <w:t>d</w:t>
      </w:r>
      <w:r w:rsidRPr="00A17C84">
        <w:rPr>
          <w:lang w:val="ru-RU"/>
        </w:rPr>
        <w:t>) и пункту</w:t>
      </w:r>
      <w:r>
        <w:rPr>
          <w:lang w:val="ru-RU"/>
        </w:rPr>
        <w:t> </w:t>
      </w:r>
      <w:r w:rsidRPr="00A17C84">
        <w:rPr>
          <w:lang w:val="ru-RU"/>
        </w:rPr>
        <w:t>7, то завершение Плана будет отложено до конца года, следующего за окончанием реализации оставшихся мероприятий. Требования к отчетности согласно подпунктам</w:t>
      </w:r>
      <w:r>
        <w:rPr>
          <w:lang w:val="ru-RU"/>
        </w:rPr>
        <w:t> </w:t>
      </w:r>
      <w:r w:rsidRPr="00A17C84">
        <w:rPr>
          <w:lang w:val="ru-RU"/>
        </w:rPr>
        <w:t>1(</w:t>
      </w:r>
      <w:r w:rsidRPr="00A17C84">
        <w:t>a</w:t>
      </w:r>
      <w:r w:rsidRPr="00A17C84">
        <w:rPr>
          <w:lang w:val="ru-RU"/>
        </w:rPr>
        <w:t>), 1(</w:t>
      </w:r>
      <w:r w:rsidRPr="00A17C84">
        <w:t>b</w:t>
      </w:r>
      <w:r w:rsidRPr="00A17C84">
        <w:rPr>
          <w:lang w:val="ru-RU"/>
        </w:rPr>
        <w:t>), 1(</w:t>
      </w:r>
      <w:r w:rsidRPr="00A17C84">
        <w:t>d</w:t>
      </w:r>
      <w:r w:rsidRPr="00A17C84">
        <w:rPr>
          <w:lang w:val="ru-RU"/>
        </w:rPr>
        <w:t>) и 1(</w:t>
      </w:r>
      <w:r w:rsidRPr="00A17C84">
        <w:t>e</w:t>
      </w:r>
      <w:r w:rsidRPr="00A17C84">
        <w:rPr>
          <w:lang w:val="ru-RU"/>
        </w:rPr>
        <w:t>) дополнения</w:t>
      </w:r>
      <w:r>
        <w:rPr>
          <w:lang w:val="ru-RU"/>
        </w:rPr>
        <w:t> </w:t>
      </w:r>
      <w:r w:rsidRPr="00A17C84">
        <w:rPr>
          <w:lang w:val="ru-RU"/>
        </w:rPr>
        <w:t>4-</w:t>
      </w:r>
      <w:r w:rsidRPr="00A17C84">
        <w:t>A</w:t>
      </w:r>
      <w:r w:rsidRPr="00A17C84">
        <w:rPr>
          <w:lang w:val="ru-RU"/>
        </w:rPr>
        <w:t xml:space="preserve"> будут оставаться в силе до завершения Плана, если Исполнительным комитетом не будет указано иное.</w:t>
      </w:r>
    </w:p>
    <w:p w14:paraId="04AB89D3" w14:textId="493DC379" w:rsidR="00563DA8" w:rsidRPr="00122AA3" w:rsidRDefault="00A17C84" w:rsidP="00FB39AB">
      <w:pPr>
        <w:keepNext/>
        <w:spacing w:before="240" w:after="240"/>
      </w:pPr>
      <w:r w:rsidRPr="00A17C84">
        <w:rPr>
          <w:b/>
        </w:rPr>
        <w:lastRenderedPageBreak/>
        <w:t>Действительность</w:t>
      </w:r>
    </w:p>
    <w:p w14:paraId="43D32211" w14:textId="37FCF27C" w:rsidR="00563DA8" w:rsidRPr="00A17C84" w:rsidRDefault="00A17C84" w:rsidP="00807D6B">
      <w:pPr>
        <w:pStyle w:val="Heading1"/>
        <w:spacing w:before="240"/>
        <w:rPr>
          <w:lang w:val="ru-RU"/>
        </w:rPr>
      </w:pPr>
      <w:r>
        <w:rPr>
          <w:lang w:val="ru-RU"/>
        </w:rPr>
        <w:t xml:space="preserve">Все </w:t>
      </w:r>
      <w:r w:rsidRPr="00A17C84">
        <w:rPr>
          <w:lang w:val="ru-RU"/>
        </w:rPr>
        <w:t>условия, предусмотренные настоящим Соглашением, определены исключительно в контексте Монреальского протокола и в соответствии с настоящим Соглашением. Все термины, используемые в настоящем Соглашении, имеют значение, установленное для них Монреальским протоколом, если в настоящем Соглашении не приводится иное определение.</w:t>
      </w:r>
    </w:p>
    <w:p w14:paraId="15CECBC8" w14:textId="7468EBBB" w:rsidR="00563DA8" w:rsidRPr="00A17C84" w:rsidRDefault="00A17C84" w:rsidP="00807D6B">
      <w:pPr>
        <w:pStyle w:val="Heading1"/>
        <w:rPr>
          <w:lang w:val="ru-RU"/>
        </w:rPr>
      </w:pPr>
      <w:r>
        <w:rPr>
          <w:lang w:val="ru-RU"/>
        </w:rPr>
        <w:t xml:space="preserve">Настоящее </w:t>
      </w:r>
      <w:r w:rsidRPr="00A17C84">
        <w:rPr>
          <w:lang w:val="ru-RU"/>
        </w:rPr>
        <w:t>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фонда.</w:t>
      </w:r>
    </w:p>
    <w:p w14:paraId="396C76D2" w14:textId="407DD342" w:rsidR="00563DA8" w:rsidRPr="00A17C84" w:rsidRDefault="00A17C84" w:rsidP="00FB39AB">
      <w:pPr>
        <w:pStyle w:val="Heading1"/>
        <w:keepNext/>
        <w:numPr>
          <w:ilvl w:val="0"/>
          <w:numId w:val="0"/>
        </w:numPr>
        <w:spacing w:before="360" w:after="360"/>
        <w:rPr>
          <w:b/>
          <w:lang w:val="ru-RU"/>
        </w:rPr>
      </w:pPr>
      <w:r>
        <w:rPr>
          <w:b/>
          <w:lang w:val="ru-RU"/>
        </w:rPr>
        <w:t>ДОБАВЛЕНИЯ</w:t>
      </w:r>
    </w:p>
    <w:p w14:paraId="111734DA" w14:textId="213BB2FA" w:rsidR="00563DA8" w:rsidRPr="00122AA3" w:rsidRDefault="00A17C84" w:rsidP="00FB39AB">
      <w:pPr>
        <w:pStyle w:val="Heading1"/>
        <w:keepNext/>
        <w:numPr>
          <w:ilvl w:val="0"/>
          <w:numId w:val="0"/>
        </w:numPr>
        <w:spacing w:before="360"/>
        <w:rPr>
          <w:b/>
        </w:rPr>
      </w:pPr>
      <w:r w:rsidRPr="00A17C84">
        <w:rPr>
          <w:b/>
        </w:rPr>
        <w:t>ДОБАВЛЕНИЕ 1-A: ВЕЩЕСТВА</w:t>
      </w:r>
    </w:p>
    <w:tbl>
      <w:tblPr>
        <w:tblW w:w="5294" w:type="pct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7"/>
        <w:gridCol w:w="1711"/>
        <w:gridCol w:w="1624"/>
        <w:gridCol w:w="4138"/>
      </w:tblGrid>
      <w:tr w:rsidR="00122AA3" w:rsidRPr="00811246" w14:paraId="1FC436AA" w14:textId="77777777" w:rsidTr="001E7627">
        <w:trPr>
          <w:trHeight w:val="413"/>
          <w:tblHeader/>
        </w:trPr>
        <w:tc>
          <w:tcPr>
            <w:tcW w:w="1226" w:type="pct"/>
            <w:vAlign w:val="center"/>
          </w:tcPr>
          <w:p w14:paraId="42534B83" w14:textId="29F51B02" w:rsidR="00563DA8" w:rsidRPr="0018069B" w:rsidRDefault="0018069B" w:rsidP="00FB39AB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Вещество</w:t>
            </w:r>
          </w:p>
        </w:tc>
        <w:tc>
          <w:tcPr>
            <w:tcW w:w="864" w:type="pct"/>
            <w:vAlign w:val="center"/>
          </w:tcPr>
          <w:p w14:paraId="1084C2E6" w14:textId="452E3EBF" w:rsidR="00563DA8" w:rsidRPr="0018069B" w:rsidRDefault="0018069B" w:rsidP="00FB39AB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Приложение</w:t>
            </w:r>
          </w:p>
        </w:tc>
        <w:tc>
          <w:tcPr>
            <w:tcW w:w="820" w:type="pct"/>
            <w:vAlign w:val="center"/>
          </w:tcPr>
          <w:p w14:paraId="5035B105" w14:textId="3982607F" w:rsidR="00563DA8" w:rsidRPr="0018069B" w:rsidRDefault="0018069B" w:rsidP="00FB39AB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Группа</w:t>
            </w:r>
          </w:p>
        </w:tc>
        <w:tc>
          <w:tcPr>
            <w:tcW w:w="2090" w:type="pct"/>
            <w:vAlign w:val="center"/>
          </w:tcPr>
          <w:p w14:paraId="36D4E0E3" w14:textId="270D3F49" w:rsidR="00563DA8" w:rsidRPr="0018069B" w:rsidRDefault="0018069B" w:rsidP="00FB39AB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18069B">
              <w:rPr>
                <w:sz w:val="20"/>
                <w:szCs w:val="20"/>
                <w:lang w:val="ru-RU"/>
              </w:rPr>
              <w:t>Начальный уровень совокупных сокращений потребления (в тоннах</w:t>
            </w:r>
            <w:r>
              <w:rPr>
                <w:sz w:val="20"/>
                <w:szCs w:val="20"/>
                <w:lang w:val="ru-RU"/>
              </w:rPr>
              <w:t> </w:t>
            </w:r>
            <w:r w:rsidRPr="0018069B">
              <w:rPr>
                <w:sz w:val="20"/>
                <w:szCs w:val="20"/>
                <w:lang w:val="ru-RU"/>
              </w:rPr>
              <w:t>ОРС)</w:t>
            </w:r>
          </w:p>
        </w:tc>
      </w:tr>
      <w:tr w:rsidR="00122AA3" w:rsidRPr="00122AA3" w14:paraId="321042D6" w14:textId="77777777" w:rsidTr="001E7627">
        <w:tc>
          <w:tcPr>
            <w:tcW w:w="1226" w:type="pct"/>
          </w:tcPr>
          <w:p w14:paraId="4571D533" w14:textId="70F15364" w:rsidR="00563DA8" w:rsidRPr="00122AA3" w:rsidRDefault="0018069B" w:rsidP="00FB39AB">
            <w:pPr>
              <w:keepNext/>
              <w:rPr>
                <w:sz w:val="20"/>
                <w:szCs w:val="20"/>
              </w:rPr>
            </w:pPr>
            <w:r w:rsidRPr="0018069B">
              <w:rPr>
                <w:sz w:val="20"/>
                <w:szCs w:val="20"/>
              </w:rPr>
              <w:t>ГХФУ</w:t>
            </w:r>
            <w:r w:rsidR="00563DA8" w:rsidRPr="00122AA3">
              <w:rPr>
                <w:sz w:val="20"/>
                <w:szCs w:val="20"/>
              </w:rPr>
              <w:t>-22</w:t>
            </w:r>
          </w:p>
        </w:tc>
        <w:tc>
          <w:tcPr>
            <w:tcW w:w="864" w:type="pct"/>
            <w:vAlign w:val="center"/>
          </w:tcPr>
          <w:p w14:paraId="3B0CDD45" w14:textId="77777777" w:rsidR="00563DA8" w:rsidRPr="00122AA3" w:rsidRDefault="00563DA8" w:rsidP="00FB39AB">
            <w:pPr>
              <w:keepNext/>
              <w:jc w:val="center"/>
              <w:rPr>
                <w:sz w:val="20"/>
                <w:szCs w:val="20"/>
              </w:rPr>
            </w:pPr>
            <w:r w:rsidRPr="00122AA3">
              <w:rPr>
                <w:sz w:val="20"/>
                <w:szCs w:val="20"/>
              </w:rPr>
              <w:t>C</w:t>
            </w:r>
          </w:p>
        </w:tc>
        <w:tc>
          <w:tcPr>
            <w:tcW w:w="820" w:type="pct"/>
            <w:vAlign w:val="center"/>
          </w:tcPr>
          <w:p w14:paraId="77916E70" w14:textId="77777777" w:rsidR="00563DA8" w:rsidRPr="00122AA3" w:rsidRDefault="00563DA8" w:rsidP="00FB39AB">
            <w:pPr>
              <w:keepNext/>
              <w:jc w:val="center"/>
              <w:rPr>
                <w:sz w:val="20"/>
                <w:szCs w:val="20"/>
              </w:rPr>
            </w:pPr>
            <w:r w:rsidRPr="00122AA3">
              <w:rPr>
                <w:sz w:val="20"/>
                <w:szCs w:val="20"/>
              </w:rPr>
              <w:t>I</w:t>
            </w:r>
          </w:p>
        </w:tc>
        <w:tc>
          <w:tcPr>
            <w:tcW w:w="2090" w:type="pct"/>
          </w:tcPr>
          <w:p w14:paraId="2146BEBE" w14:textId="2C8E3EA6" w:rsidR="00563DA8" w:rsidRPr="00122AA3" w:rsidRDefault="00B057AE" w:rsidP="00FB39AB">
            <w:pPr>
              <w:keepNext/>
              <w:jc w:val="right"/>
              <w:rPr>
                <w:sz w:val="20"/>
                <w:szCs w:val="20"/>
              </w:rPr>
            </w:pPr>
            <w:r w:rsidRPr="00122AA3">
              <w:rPr>
                <w:sz w:val="20"/>
                <w:szCs w:val="20"/>
              </w:rPr>
              <w:t>66</w:t>
            </w:r>
            <w:r w:rsidR="0018069B">
              <w:rPr>
                <w:sz w:val="20"/>
                <w:szCs w:val="20"/>
                <w:lang w:val="ru-RU"/>
              </w:rPr>
              <w:t>,</w:t>
            </w:r>
            <w:r w:rsidRPr="00122AA3">
              <w:rPr>
                <w:sz w:val="20"/>
                <w:szCs w:val="20"/>
              </w:rPr>
              <w:t>76</w:t>
            </w:r>
          </w:p>
        </w:tc>
      </w:tr>
      <w:tr w:rsidR="00122AA3" w:rsidRPr="00122AA3" w14:paraId="34C943FE" w14:textId="77777777" w:rsidTr="001E7627">
        <w:tc>
          <w:tcPr>
            <w:tcW w:w="1226" w:type="pct"/>
          </w:tcPr>
          <w:p w14:paraId="628B97B6" w14:textId="4352B98D" w:rsidR="00DB16E4" w:rsidRPr="00122AA3" w:rsidRDefault="0018069B" w:rsidP="00FB39AB">
            <w:pPr>
              <w:keepNext/>
              <w:rPr>
                <w:sz w:val="20"/>
                <w:szCs w:val="20"/>
              </w:rPr>
            </w:pPr>
            <w:r w:rsidRPr="0018069B">
              <w:rPr>
                <w:sz w:val="20"/>
                <w:szCs w:val="20"/>
              </w:rPr>
              <w:t>ГХФУ</w:t>
            </w:r>
            <w:r w:rsidR="00DB16E4" w:rsidRPr="00122AA3">
              <w:rPr>
                <w:sz w:val="20"/>
                <w:szCs w:val="20"/>
              </w:rPr>
              <w:t>-141b</w:t>
            </w:r>
          </w:p>
        </w:tc>
        <w:tc>
          <w:tcPr>
            <w:tcW w:w="864" w:type="pct"/>
            <w:vAlign w:val="center"/>
          </w:tcPr>
          <w:p w14:paraId="20481628" w14:textId="1C3E3DD2" w:rsidR="00DB16E4" w:rsidRPr="00122AA3" w:rsidRDefault="009F45D5" w:rsidP="00FB39AB">
            <w:pPr>
              <w:keepNext/>
              <w:jc w:val="center"/>
              <w:rPr>
                <w:sz w:val="20"/>
                <w:szCs w:val="20"/>
              </w:rPr>
            </w:pPr>
            <w:r w:rsidRPr="00122AA3">
              <w:rPr>
                <w:sz w:val="20"/>
                <w:szCs w:val="20"/>
              </w:rPr>
              <w:t>C</w:t>
            </w:r>
          </w:p>
        </w:tc>
        <w:tc>
          <w:tcPr>
            <w:tcW w:w="820" w:type="pct"/>
            <w:vAlign w:val="center"/>
          </w:tcPr>
          <w:p w14:paraId="0886CBBC" w14:textId="1AD67091" w:rsidR="00DB16E4" w:rsidRPr="00122AA3" w:rsidRDefault="009F45D5" w:rsidP="00FB39AB">
            <w:pPr>
              <w:keepNext/>
              <w:jc w:val="center"/>
              <w:rPr>
                <w:sz w:val="20"/>
                <w:szCs w:val="20"/>
              </w:rPr>
            </w:pPr>
            <w:r w:rsidRPr="00122AA3">
              <w:rPr>
                <w:sz w:val="20"/>
                <w:szCs w:val="20"/>
              </w:rPr>
              <w:t>I</w:t>
            </w:r>
          </w:p>
        </w:tc>
        <w:tc>
          <w:tcPr>
            <w:tcW w:w="2090" w:type="pct"/>
          </w:tcPr>
          <w:p w14:paraId="36429E8C" w14:textId="532DD93C" w:rsidR="00DB16E4" w:rsidRPr="00122AA3" w:rsidRDefault="00B057AE" w:rsidP="00FB39AB">
            <w:pPr>
              <w:keepNext/>
              <w:jc w:val="right"/>
              <w:rPr>
                <w:sz w:val="20"/>
                <w:szCs w:val="20"/>
              </w:rPr>
            </w:pPr>
            <w:r w:rsidRPr="00122AA3">
              <w:rPr>
                <w:sz w:val="20"/>
                <w:szCs w:val="20"/>
              </w:rPr>
              <w:t>10</w:t>
            </w:r>
            <w:r w:rsidR="0018069B">
              <w:rPr>
                <w:sz w:val="20"/>
                <w:szCs w:val="20"/>
                <w:lang w:val="ru-RU"/>
              </w:rPr>
              <w:t>,</w:t>
            </w:r>
            <w:r w:rsidRPr="00122AA3">
              <w:rPr>
                <w:sz w:val="20"/>
                <w:szCs w:val="20"/>
              </w:rPr>
              <w:t>80</w:t>
            </w:r>
          </w:p>
        </w:tc>
      </w:tr>
      <w:tr w:rsidR="00122AA3" w:rsidRPr="00122AA3" w14:paraId="73067401" w14:textId="77777777" w:rsidTr="001E7627">
        <w:tc>
          <w:tcPr>
            <w:tcW w:w="2910" w:type="pct"/>
            <w:gridSpan w:val="3"/>
          </w:tcPr>
          <w:p w14:paraId="79BAB35F" w14:textId="45B4C908" w:rsidR="00563DA8" w:rsidRPr="0018069B" w:rsidRDefault="0018069B" w:rsidP="00FB39AB">
            <w:pPr>
              <w:pStyle w:val="Default"/>
              <w:widowControl/>
              <w:rPr>
                <w:color w:val="auto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auto"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2090" w:type="pct"/>
          </w:tcPr>
          <w:p w14:paraId="0A8031E2" w14:textId="3DD9CA68" w:rsidR="00563DA8" w:rsidRPr="00122AA3" w:rsidRDefault="00B057AE" w:rsidP="00FB39AB">
            <w:pPr>
              <w:pStyle w:val="Default"/>
              <w:widowControl/>
              <w:jc w:val="right"/>
              <w:rPr>
                <w:b/>
                <w:color w:val="auto"/>
                <w:sz w:val="20"/>
                <w:lang w:val="en-GB"/>
              </w:rPr>
            </w:pPr>
            <w:r w:rsidRPr="00122AA3">
              <w:rPr>
                <w:b/>
                <w:color w:val="auto"/>
                <w:sz w:val="20"/>
                <w:lang w:val="en-GB"/>
              </w:rPr>
              <w:t>77</w:t>
            </w:r>
            <w:r w:rsidR="0018069B">
              <w:rPr>
                <w:b/>
                <w:color w:val="auto"/>
                <w:sz w:val="20"/>
                <w:lang w:val="ru-RU"/>
              </w:rPr>
              <w:t>,</w:t>
            </w:r>
            <w:r w:rsidRPr="00122AA3">
              <w:rPr>
                <w:b/>
                <w:color w:val="auto"/>
                <w:sz w:val="20"/>
                <w:lang w:val="en-GB"/>
              </w:rPr>
              <w:t>56</w:t>
            </w:r>
          </w:p>
        </w:tc>
      </w:tr>
    </w:tbl>
    <w:p w14:paraId="599D4073" w14:textId="42C7E222" w:rsidR="00563DA8" w:rsidRPr="0018069B" w:rsidRDefault="0018069B" w:rsidP="00807D6B">
      <w:pPr>
        <w:pStyle w:val="Heading1"/>
        <w:keepNext/>
        <w:numPr>
          <w:ilvl w:val="0"/>
          <w:numId w:val="0"/>
        </w:numPr>
        <w:spacing w:before="360"/>
        <w:rPr>
          <w:b/>
          <w:lang w:val="ru-RU"/>
        </w:rPr>
      </w:pPr>
      <w:r w:rsidRPr="0018069B">
        <w:rPr>
          <w:b/>
          <w:lang w:val="ru-RU"/>
        </w:rPr>
        <w:t>ДОБАВЛЕНИЕ 2-</w:t>
      </w:r>
      <w:r w:rsidRPr="0018069B">
        <w:rPr>
          <w:b/>
        </w:rPr>
        <w:t>A</w:t>
      </w:r>
      <w:r w:rsidRPr="0018069B">
        <w:rPr>
          <w:b/>
          <w:lang w:val="ru-RU"/>
        </w:rPr>
        <w:t>: ЦЕЛЕВЫЕ ПОКАЗАТЕЛИ И ФИНАНСИРОВАНИЕ</w:t>
      </w:r>
    </w:p>
    <w:tbl>
      <w:tblPr>
        <w:tblW w:w="5243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40"/>
        <w:gridCol w:w="3346"/>
        <w:gridCol w:w="970"/>
        <w:gridCol w:w="674"/>
        <w:gridCol w:w="820"/>
        <w:gridCol w:w="675"/>
        <w:gridCol w:w="820"/>
        <w:gridCol w:w="689"/>
        <w:gridCol w:w="970"/>
      </w:tblGrid>
      <w:tr w:rsidR="001E7627" w:rsidRPr="00122AA3" w14:paraId="41E58B1F" w14:textId="77777777" w:rsidTr="001E7627">
        <w:trPr>
          <w:cantSplit/>
          <w:trHeight w:val="98"/>
          <w:tblHeader/>
          <w:jc w:val="center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E5FD0" w14:textId="00E06C4E" w:rsidR="00B30E56" w:rsidRPr="0018069B" w:rsidRDefault="0018069B" w:rsidP="00807D6B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Строка</w:t>
            </w:r>
          </w:p>
        </w:tc>
        <w:tc>
          <w:tcPr>
            <w:tcW w:w="1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6E4E7C" w14:textId="1C482271" w:rsidR="00B30E56" w:rsidRPr="0018069B" w:rsidRDefault="0018069B" w:rsidP="00807D6B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Сведения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C5AD0E" w14:textId="77777777" w:rsidR="00B30E56" w:rsidRPr="00122AA3" w:rsidRDefault="00B30E56" w:rsidP="00807D6B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122AA3">
              <w:rPr>
                <w:b/>
                <w:bCs/>
                <w:sz w:val="20"/>
                <w:szCs w:val="20"/>
                <w:lang w:eastAsia="en-CA"/>
              </w:rPr>
              <w:t>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8CFEC4" w14:textId="77777777" w:rsidR="00B30E56" w:rsidRPr="00122AA3" w:rsidRDefault="00B30E56" w:rsidP="00807D6B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122AA3">
              <w:rPr>
                <w:b/>
                <w:bCs/>
                <w:sz w:val="20"/>
                <w:szCs w:val="20"/>
                <w:lang w:eastAsia="en-CA"/>
              </w:rPr>
              <w:t>2026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166D10" w14:textId="5BA4FBFC" w:rsidR="00B30E56" w:rsidRPr="00122AA3" w:rsidRDefault="00B30E56" w:rsidP="00807D6B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122AA3">
              <w:rPr>
                <w:b/>
                <w:bCs/>
                <w:sz w:val="20"/>
                <w:szCs w:val="20"/>
                <w:lang w:eastAsia="en-CA"/>
              </w:rPr>
              <w:t>2027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2B9B5" w14:textId="7549F2C9" w:rsidR="00B30E56" w:rsidRPr="00122AA3" w:rsidRDefault="00B30E56" w:rsidP="00807D6B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122AA3">
              <w:rPr>
                <w:b/>
                <w:bCs/>
                <w:sz w:val="20"/>
                <w:szCs w:val="20"/>
                <w:lang w:eastAsia="en-CA"/>
              </w:rPr>
              <w:t>2028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823866" w14:textId="6546DD71" w:rsidR="00B30E56" w:rsidRPr="00122AA3" w:rsidRDefault="00B30E56" w:rsidP="00807D6B">
            <w:pPr>
              <w:keepNext/>
              <w:keepLines/>
              <w:jc w:val="center"/>
              <w:rPr>
                <w:sz w:val="20"/>
                <w:szCs w:val="20"/>
                <w:lang w:eastAsia="en-CA"/>
              </w:rPr>
            </w:pPr>
            <w:r w:rsidRPr="00122AA3">
              <w:rPr>
                <w:b/>
                <w:bCs/>
                <w:sz w:val="20"/>
                <w:szCs w:val="20"/>
                <w:lang w:eastAsia="en-CA"/>
              </w:rPr>
              <w:t>2029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B25C1" w14:textId="088D0194" w:rsidR="00B30E56" w:rsidRPr="00122AA3" w:rsidRDefault="00B30E56" w:rsidP="00807D6B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122AA3">
              <w:rPr>
                <w:b/>
                <w:bCs/>
                <w:sz w:val="20"/>
                <w:szCs w:val="20"/>
                <w:lang w:eastAsia="en-CA"/>
              </w:rPr>
              <w:t>2030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41E26" w14:textId="32996DBB" w:rsidR="00B30E56" w:rsidRPr="0018069B" w:rsidRDefault="0018069B" w:rsidP="00807D6B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Итого</w:t>
            </w:r>
          </w:p>
        </w:tc>
      </w:tr>
      <w:tr w:rsidR="001E7627" w:rsidRPr="00122AA3" w14:paraId="11635BE3" w14:textId="77777777" w:rsidTr="001E7627">
        <w:trPr>
          <w:trHeight w:val="408"/>
          <w:jc w:val="center"/>
        </w:trPr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ECA5" w14:textId="77777777" w:rsidR="00B30E56" w:rsidRPr="00122AA3" w:rsidRDefault="00B30E56" w:rsidP="00807D6B">
            <w:pPr>
              <w:keepNext/>
              <w:keepLines/>
              <w:jc w:val="lef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1.1</w:t>
            </w:r>
          </w:p>
        </w:tc>
        <w:tc>
          <w:tcPr>
            <w:tcW w:w="1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13B3F" w14:textId="10FB104B" w:rsidR="00B30E56" w:rsidRPr="0018069B" w:rsidRDefault="0018069B" w:rsidP="00807D6B">
            <w:pPr>
              <w:keepNext/>
              <w:keepLines/>
              <w:jc w:val="left"/>
              <w:rPr>
                <w:sz w:val="20"/>
                <w:szCs w:val="20"/>
                <w:lang w:val="ru-RU" w:eastAsia="en-CA"/>
              </w:rPr>
            </w:pPr>
            <w:r w:rsidRPr="0018069B">
              <w:rPr>
                <w:sz w:val="20"/>
                <w:szCs w:val="20"/>
                <w:lang w:val="ru-RU" w:eastAsia="en-CA"/>
              </w:rPr>
              <w:t>График сокращения потребления Веществ, отнесенных к группе</w:t>
            </w:r>
            <w:r w:rsidR="00E82F6C" w:rsidRPr="005763C4">
              <w:rPr>
                <w:sz w:val="20"/>
                <w:szCs w:val="20"/>
                <w:lang w:eastAsia="en-CA"/>
              </w:rPr>
              <w:t> </w:t>
            </w:r>
            <w:r w:rsidRPr="0018069B">
              <w:rPr>
                <w:sz w:val="20"/>
                <w:szCs w:val="20"/>
                <w:lang w:eastAsia="en-CA"/>
              </w:rPr>
              <w:t>I</w:t>
            </w:r>
            <w:r w:rsidRPr="0018069B">
              <w:rPr>
                <w:sz w:val="20"/>
                <w:szCs w:val="20"/>
                <w:lang w:val="ru-RU" w:eastAsia="en-CA"/>
              </w:rPr>
              <w:t xml:space="preserve"> приложения</w:t>
            </w:r>
            <w:r w:rsidR="00E82F6C" w:rsidRPr="005763C4">
              <w:rPr>
                <w:sz w:val="20"/>
                <w:szCs w:val="20"/>
                <w:lang w:eastAsia="en-CA"/>
              </w:rPr>
              <w:t> </w:t>
            </w:r>
            <w:r w:rsidRPr="0018069B">
              <w:rPr>
                <w:sz w:val="20"/>
                <w:szCs w:val="20"/>
                <w:lang w:eastAsia="en-CA"/>
              </w:rPr>
              <w:t>C</w:t>
            </w:r>
            <w:r w:rsidRPr="0018069B">
              <w:rPr>
                <w:sz w:val="20"/>
                <w:szCs w:val="20"/>
                <w:lang w:val="ru-RU" w:eastAsia="en-CA"/>
              </w:rPr>
              <w:t xml:space="preserve"> к Монреальскому протоколу (в тоннах</w:t>
            </w:r>
            <w:r w:rsidR="00E82F6C" w:rsidRPr="005763C4">
              <w:rPr>
                <w:sz w:val="20"/>
                <w:szCs w:val="20"/>
                <w:lang w:eastAsia="en-CA"/>
              </w:rPr>
              <w:t> </w:t>
            </w:r>
            <w:r w:rsidRPr="0018069B">
              <w:rPr>
                <w:sz w:val="20"/>
                <w:szCs w:val="20"/>
                <w:lang w:val="ru-RU" w:eastAsia="en-CA"/>
              </w:rPr>
              <w:t>ОРС)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CAE0C4" w14:textId="37D8096A" w:rsidR="00B30E56" w:rsidRPr="00122AA3" w:rsidRDefault="00B30E56" w:rsidP="00807D6B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28</w:t>
            </w:r>
            <w:r w:rsidR="00040F9B">
              <w:rPr>
                <w:sz w:val="20"/>
                <w:szCs w:val="20"/>
                <w:lang w:eastAsia="en-CA"/>
              </w:rPr>
              <w:t>,</w:t>
            </w:r>
            <w:r w:rsidRPr="00122AA3">
              <w:rPr>
                <w:sz w:val="20"/>
                <w:szCs w:val="20"/>
                <w:lang w:eastAsia="en-CA"/>
              </w:rPr>
              <w:t>86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1D82DE" w14:textId="57AA1D95" w:rsidR="00B30E56" w:rsidRPr="00122AA3" w:rsidRDefault="00B30E56" w:rsidP="00807D6B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28</w:t>
            </w:r>
            <w:r w:rsidR="00040F9B">
              <w:rPr>
                <w:sz w:val="20"/>
                <w:szCs w:val="20"/>
                <w:lang w:val="ru-RU" w:eastAsia="en-CA"/>
              </w:rPr>
              <w:t>,</w:t>
            </w:r>
            <w:r w:rsidRPr="00122AA3">
              <w:rPr>
                <w:sz w:val="20"/>
                <w:szCs w:val="20"/>
                <w:lang w:eastAsia="en-CA"/>
              </w:rPr>
              <w:t>86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232F3" w14:textId="6C263CA7" w:rsidR="00B30E56" w:rsidRPr="00122AA3" w:rsidRDefault="00B30E56" w:rsidP="00807D6B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28</w:t>
            </w:r>
            <w:r w:rsidR="00040F9B">
              <w:rPr>
                <w:sz w:val="20"/>
                <w:szCs w:val="20"/>
                <w:lang w:val="ru-RU" w:eastAsia="en-CA"/>
              </w:rPr>
              <w:t>,</w:t>
            </w:r>
            <w:r w:rsidRPr="00122AA3">
              <w:rPr>
                <w:sz w:val="20"/>
                <w:szCs w:val="20"/>
                <w:lang w:eastAsia="en-CA"/>
              </w:rPr>
              <w:t>86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965E1" w14:textId="4385BD04" w:rsidR="00B30E56" w:rsidRPr="00122AA3" w:rsidRDefault="00B30E56" w:rsidP="00807D6B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28</w:t>
            </w:r>
            <w:r w:rsidR="00040F9B">
              <w:rPr>
                <w:sz w:val="20"/>
                <w:szCs w:val="20"/>
                <w:lang w:val="ru-RU" w:eastAsia="en-CA"/>
              </w:rPr>
              <w:t>,</w:t>
            </w:r>
            <w:r w:rsidRPr="00122AA3">
              <w:rPr>
                <w:sz w:val="20"/>
                <w:szCs w:val="20"/>
                <w:lang w:eastAsia="en-CA"/>
              </w:rPr>
              <w:t>86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72728A" w14:textId="24715393" w:rsidR="00B30E56" w:rsidRPr="00122AA3" w:rsidRDefault="00B30E56" w:rsidP="00807D6B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28</w:t>
            </w:r>
            <w:r w:rsidR="00040F9B">
              <w:rPr>
                <w:sz w:val="20"/>
                <w:szCs w:val="20"/>
                <w:lang w:val="ru-RU" w:eastAsia="en-CA"/>
              </w:rPr>
              <w:t>,</w:t>
            </w:r>
            <w:r w:rsidRPr="00122AA3">
              <w:rPr>
                <w:sz w:val="20"/>
                <w:szCs w:val="20"/>
                <w:lang w:eastAsia="en-CA"/>
              </w:rPr>
              <w:t>86</w:t>
            </w:r>
          </w:p>
        </w:tc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14CD" w14:textId="7487A893" w:rsidR="00B30E56" w:rsidRPr="00122AA3" w:rsidRDefault="008C51BA" w:rsidP="00807D6B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F8A874" w14:textId="7205C81C" w:rsidR="00B30E56" w:rsidRPr="00040F9B" w:rsidRDefault="00040F9B" w:rsidP="00807D6B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н/п</w:t>
            </w:r>
          </w:p>
        </w:tc>
      </w:tr>
      <w:tr w:rsidR="001E7627" w:rsidRPr="00122AA3" w14:paraId="0844198D" w14:textId="77777777" w:rsidTr="001E7627">
        <w:trPr>
          <w:trHeight w:val="408"/>
          <w:jc w:val="center"/>
        </w:trPr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8CAFD" w14:textId="77777777" w:rsidR="00B30E56" w:rsidRPr="00122AA3" w:rsidRDefault="00B30E56" w:rsidP="00807D6B">
            <w:pPr>
              <w:jc w:val="lef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1.2</w:t>
            </w:r>
          </w:p>
        </w:tc>
        <w:tc>
          <w:tcPr>
            <w:tcW w:w="1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20163D" w14:textId="31251F2B" w:rsidR="00B30E56" w:rsidRPr="0018069B" w:rsidRDefault="0018069B" w:rsidP="00807D6B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18069B">
              <w:rPr>
                <w:sz w:val="20"/>
                <w:szCs w:val="20"/>
                <w:lang w:val="ru-RU" w:eastAsia="en-CA"/>
              </w:rPr>
              <w:t>Максимальный допустимый общий объем потребления Веществ, отнесенных к группе</w:t>
            </w:r>
            <w:r w:rsidR="00E82F6C">
              <w:rPr>
                <w:sz w:val="20"/>
                <w:szCs w:val="20"/>
                <w:lang w:val="ru-RU" w:eastAsia="en-CA"/>
              </w:rPr>
              <w:t> </w:t>
            </w:r>
            <w:r w:rsidRPr="0018069B">
              <w:rPr>
                <w:sz w:val="20"/>
                <w:szCs w:val="20"/>
                <w:lang w:eastAsia="en-CA"/>
              </w:rPr>
              <w:t>I</w:t>
            </w:r>
            <w:r w:rsidRPr="0018069B">
              <w:rPr>
                <w:sz w:val="20"/>
                <w:szCs w:val="20"/>
                <w:lang w:val="ru-RU" w:eastAsia="en-CA"/>
              </w:rPr>
              <w:t xml:space="preserve"> приложения</w:t>
            </w:r>
            <w:r w:rsidR="00E82F6C">
              <w:rPr>
                <w:sz w:val="20"/>
                <w:szCs w:val="20"/>
                <w:lang w:val="ru-RU" w:eastAsia="en-CA"/>
              </w:rPr>
              <w:t> </w:t>
            </w:r>
            <w:r w:rsidRPr="0018069B">
              <w:rPr>
                <w:sz w:val="20"/>
                <w:szCs w:val="20"/>
                <w:lang w:eastAsia="en-CA"/>
              </w:rPr>
              <w:t>C</w:t>
            </w:r>
            <w:r w:rsidRPr="0018069B">
              <w:rPr>
                <w:sz w:val="20"/>
                <w:szCs w:val="20"/>
                <w:lang w:val="ru-RU" w:eastAsia="en-CA"/>
              </w:rPr>
              <w:t xml:space="preserve"> (в тоннах</w:t>
            </w:r>
            <w:r w:rsidR="00E82F6C">
              <w:rPr>
                <w:sz w:val="20"/>
                <w:szCs w:val="20"/>
                <w:lang w:val="ru-RU" w:eastAsia="en-CA"/>
              </w:rPr>
              <w:t> </w:t>
            </w:r>
            <w:r w:rsidRPr="0018069B">
              <w:rPr>
                <w:sz w:val="20"/>
                <w:szCs w:val="20"/>
                <w:lang w:val="ru-RU" w:eastAsia="en-CA"/>
              </w:rPr>
              <w:t>ОРС)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020331" w14:textId="4304CF8D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22</w:t>
            </w:r>
            <w:r w:rsidR="00040F9B">
              <w:rPr>
                <w:sz w:val="20"/>
                <w:szCs w:val="20"/>
                <w:lang w:val="ru-RU" w:eastAsia="en-CA"/>
              </w:rPr>
              <w:t>,</w:t>
            </w:r>
            <w:r w:rsidRPr="00122AA3">
              <w:rPr>
                <w:sz w:val="20"/>
                <w:szCs w:val="20"/>
                <w:lang w:eastAsia="en-CA"/>
              </w:rPr>
              <w:t>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415143" w14:textId="404D667F" w:rsidR="00B30E56" w:rsidRPr="00122AA3" w:rsidRDefault="00596BC7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</w:rPr>
              <w:t>17</w:t>
            </w:r>
            <w:r w:rsidR="00040F9B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22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D71E60" w14:textId="04F4499C" w:rsidR="00B30E56" w:rsidRPr="00122AA3" w:rsidRDefault="00596BC7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</w:rPr>
              <w:t>12</w:t>
            </w:r>
            <w:r w:rsidR="00040F9B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22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B53B12" w14:textId="31BC993D" w:rsidR="00B30E56" w:rsidRPr="00122AA3" w:rsidRDefault="00596BC7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</w:rPr>
              <w:t>7</w:t>
            </w:r>
            <w:r w:rsidR="00040F9B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22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F22357" w14:textId="5491F06C" w:rsidR="00B30E56" w:rsidRPr="00122AA3" w:rsidRDefault="00596BC7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</w:rPr>
              <w:t>2</w:t>
            </w:r>
            <w:r w:rsidR="00040F9B">
              <w:rPr>
                <w:sz w:val="20"/>
                <w:lang w:val="ru-RU"/>
              </w:rPr>
              <w:t>,</w:t>
            </w:r>
            <w:r w:rsidRPr="00122AA3">
              <w:rPr>
                <w:sz w:val="20"/>
              </w:rPr>
              <w:t>22</w:t>
            </w:r>
          </w:p>
        </w:tc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E532" w14:textId="43B5B1DF" w:rsidR="00B30E56" w:rsidRPr="00122AA3" w:rsidRDefault="00B43401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10B031" w14:textId="53644399" w:rsidR="00B30E56" w:rsidRPr="00040F9B" w:rsidRDefault="00040F9B" w:rsidP="00807D6B">
            <w:pPr>
              <w:jc w:val="righ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н/п</w:t>
            </w:r>
          </w:p>
        </w:tc>
      </w:tr>
      <w:tr w:rsidR="001E7627" w:rsidRPr="00122AA3" w14:paraId="3BADDE7C" w14:textId="77777777" w:rsidTr="001E7627">
        <w:trPr>
          <w:trHeight w:val="116"/>
          <w:jc w:val="center"/>
        </w:trPr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4F038" w14:textId="77777777" w:rsidR="00B30E56" w:rsidRPr="00122AA3" w:rsidRDefault="00B30E56" w:rsidP="00807D6B">
            <w:pPr>
              <w:jc w:val="lef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2.1</w:t>
            </w:r>
          </w:p>
        </w:tc>
        <w:tc>
          <w:tcPr>
            <w:tcW w:w="1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05E72" w14:textId="6D7074DB" w:rsidR="00B30E56" w:rsidRPr="0018069B" w:rsidRDefault="0018069B" w:rsidP="00807D6B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18069B">
              <w:rPr>
                <w:sz w:val="20"/>
                <w:szCs w:val="20"/>
                <w:lang w:val="ru-RU" w:eastAsia="en-CA"/>
              </w:rPr>
              <w:t>Согласованное финансирование по линии Ведущего</w:t>
            </w:r>
            <w:r w:rsidR="00E82F6C">
              <w:rPr>
                <w:sz w:val="20"/>
                <w:szCs w:val="20"/>
                <w:lang w:val="ru-RU" w:eastAsia="en-CA"/>
              </w:rPr>
              <w:t> </w:t>
            </w:r>
            <w:r w:rsidRPr="0018069B">
              <w:rPr>
                <w:sz w:val="20"/>
                <w:szCs w:val="20"/>
                <w:lang w:val="ru-RU" w:eastAsia="en-CA"/>
              </w:rPr>
              <w:t>УИ (</w:t>
            </w:r>
            <w:r>
              <w:rPr>
                <w:sz w:val="20"/>
                <w:szCs w:val="20"/>
                <w:lang w:val="ru-RU" w:eastAsia="en-CA"/>
              </w:rPr>
              <w:t>ЮНИДО</w:t>
            </w:r>
            <w:r w:rsidRPr="0018069B">
              <w:rPr>
                <w:sz w:val="20"/>
                <w:szCs w:val="20"/>
                <w:lang w:val="ru-RU" w:eastAsia="en-CA"/>
              </w:rPr>
              <w:t>) (в долл.</w:t>
            </w:r>
            <w:r>
              <w:rPr>
                <w:sz w:val="20"/>
                <w:szCs w:val="20"/>
                <w:lang w:val="ru-RU" w:eastAsia="en-CA"/>
              </w:rPr>
              <w:t> </w:t>
            </w:r>
            <w:r w:rsidRPr="0018069B">
              <w:rPr>
                <w:sz w:val="20"/>
                <w:szCs w:val="20"/>
                <w:lang w:val="ru-RU" w:eastAsia="en-CA"/>
              </w:rPr>
              <w:t>США)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C42DE8" w14:textId="4F0EE462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9</w:t>
            </w:r>
            <w:r w:rsidR="00DE442C" w:rsidRPr="00122AA3">
              <w:rPr>
                <w:sz w:val="20"/>
                <w:szCs w:val="20"/>
                <w:lang w:eastAsia="en-CA"/>
              </w:rPr>
              <w:t>8</w:t>
            </w:r>
            <w:r w:rsidRPr="00122AA3">
              <w:rPr>
                <w:sz w:val="20"/>
                <w:szCs w:val="20"/>
                <w:lang w:eastAsia="en-CA"/>
              </w:rPr>
              <w:t>5</w:t>
            </w:r>
            <w:r w:rsidR="00040F9B">
              <w:rPr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sz w:val="20"/>
                <w:szCs w:val="20"/>
                <w:lang w:eastAsia="en-CA"/>
              </w:rPr>
              <w:t>078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1E5BC" w14:textId="3FBCA80F" w:rsidR="00B30E56" w:rsidRPr="00122AA3" w:rsidRDefault="00596BC7" w:rsidP="00596BC7">
            <w:pPr>
              <w:tabs>
                <w:tab w:val="left" w:pos="340"/>
                <w:tab w:val="right" w:pos="484"/>
              </w:tabs>
              <w:jc w:val="lef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ab/>
            </w:r>
            <w:r w:rsidRPr="00122AA3">
              <w:rPr>
                <w:sz w:val="20"/>
                <w:szCs w:val="20"/>
                <w:lang w:eastAsia="en-CA"/>
              </w:rPr>
              <w:tab/>
            </w:r>
            <w:r w:rsidR="00B30E56" w:rsidRPr="00122AA3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774FF1" w14:textId="04291764" w:rsidR="00B30E56" w:rsidRPr="00122AA3" w:rsidRDefault="00596BC7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</w:rPr>
              <w:t>933</w:t>
            </w:r>
            <w:r w:rsidR="00040F9B">
              <w:rPr>
                <w:sz w:val="20"/>
                <w:lang w:val="ru-RU"/>
              </w:rPr>
              <w:t> </w:t>
            </w:r>
            <w:r w:rsidRPr="00122AA3">
              <w:rPr>
                <w:sz w:val="20"/>
              </w:rPr>
              <w:t>003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28095" w14:textId="5135CCAC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77EDBE" w14:textId="7CE4AF76" w:rsidR="00B30E56" w:rsidRPr="00122AA3" w:rsidRDefault="00596BC7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</w:rPr>
              <w:t>213</w:t>
            </w:r>
            <w:r w:rsidR="00040F9B">
              <w:rPr>
                <w:sz w:val="20"/>
                <w:lang w:val="ru-RU"/>
              </w:rPr>
              <w:t> </w:t>
            </w:r>
            <w:r w:rsidRPr="00122AA3">
              <w:rPr>
                <w:sz w:val="20"/>
              </w:rPr>
              <w:t>120</w:t>
            </w:r>
          </w:p>
        </w:tc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9829" w14:textId="25BAA2FE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195A66" w14:textId="671F6321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2</w:t>
            </w:r>
            <w:r w:rsidR="00040F9B">
              <w:rPr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sz w:val="20"/>
                <w:szCs w:val="20"/>
                <w:lang w:eastAsia="en-CA"/>
              </w:rPr>
              <w:t>131</w:t>
            </w:r>
            <w:r w:rsidR="00040F9B">
              <w:rPr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sz w:val="20"/>
                <w:szCs w:val="20"/>
                <w:lang w:eastAsia="en-CA"/>
              </w:rPr>
              <w:t>201</w:t>
            </w:r>
          </w:p>
        </w:tc>
      </w:tr>
      <w:tr w:rsidR="001E7627" w:rsidRPr="00122AA3" w14:paraId="44E47D58" w14:textId="77777777" w:rsidTr="001E7627">
        <w:trPr>
          <w:trHeight w:val="56"/>
          <w:jc w:val="center"/>
        </w:trPr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D1650" w14:textId="77777777" w:rsidR="00B30E56" w:rsidRPr="00122AA3" w:rsidRDefault="00B30E56" w:rsidP="00807D6B">
            <w:pPr>
              <w:jc w:val="lef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2.2</w:t>
            </w:r>
          </w:p>
        </w:tc>
        <w:tc>
          <w:tcPr>
            <w:tcW w:w="1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DB7AD" w14:textId="446E267D" w:rsidR="00B30E56" w:rsidRPr="00E82F6C" w:rsidRDefault="0018069B" w:rsidP="00807D6B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18069B">
              <w:rPr>
                <w:sz w:val="20"/>
                <w:szCs w:val="20"/>
                <w:lang w:val="ru-RU" w:eastAsia="en-CA"/>
              </w:rPr>
              <w:t>Эксплуатационные расходы Ведущего</w:t>
            </w:r>
            <w:r w:rsidR="00E82F6C">
              <w:rPr>
                <w:sz w:val="20"/>
                <w:szCs w:val="20"/>
                <w:lang w:val="ru-RU" w:eastAsia="en-CA"/>
              </w:rPr>
              <w:t> </w:t>
            </w:r>
            <w:r w:rsidRPr="0018069B">
              <w:rPr>
                <w:sz w:val="20"/>
                <w:szCs w:val="20"/>
                <w:lang w:val="ru-RU" w:eastAsia="en-CA"/>
              </w:rPr>
              <w:t>УИ (в долл.</w:t>
            </w:r>
            <w:r>
              <w:rPr>
                <w:sz w:val="20"/>
                <w:szCs w:val="20"/>
                <w:lang w:val="ru-RU" w:eastAsia="en-CA"/>
              </w:rPr>
              <w:t> </w:t>
            </w:r>
            <w:r w:rsidRPr="00E82F6C">
              <w:rPr>
                <w:sz w:val="20"/>
                <w:szCs w:val="20"/>
                <w:lang w:val="ru-RU" w:eastAsia="en-CA"/>
              </w:rPr>
              <w:t>США)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C6607" w14:textId="37A1C7EA" w:rsidR="00B30E56" w:rsidRPr="00122AA3" w:rsidRDefault="00DE442C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68</w:t>
            </w:r>
            <w:r w:rsidR="00040F9B">
              <w:rPr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sz w:val="20"/>
                <w:szCs w:val="20"/>
                <w:lang w:eastAsia="en-CA"/>
              </w:rPr>
              <w:t>955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72EFE3" w14:textId="4BE47DE8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69AD08" w14:textId="518108E1" w:rsidR="00B30E56" w:rsidRPr="00122AA3" w:rsidRDefault="00596BC7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</w:rPr>
              <w:t>65</w:t>
            </w:r>
            <w:r w:rsidR="00040F9B">
              <w:rPr>
                <w:sz w:val="20"/>
                <w:lang w:val="ru-RU"/>
              </w:rPr>
              <w:t> </w:t>
            </w:r>
            <w:r w:rsidRPr="00122AA3">
              <w:rPr>
                <w:sz w:val="20"/>
              </w:rPr>
              <w:t>310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1FF661" w14:textId="049BAEBE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F02EC0" w14:textId="791D7C37" w:rsidR="00B30E56" w:rsidRPr="00122AA3" w:rsidRDefault="00596BC7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</w:rPr>
              <w:t>14</w:t>
            </w:r>
            <w:r w:rsidR="00040F9B">
              <w:rPr>
                <w:sz w:val="20"/>
                <w:lang w:val="ru-RU"/>
              </w:rPr>
              <w:t> </w:t>
            </w:r>
            <w:r w:rsidRPr="00122AA3">
              <w:rPr>
                <w:sz w:val="20"/>
              </w:rPr>
              <w:t>91</w:t>
            </w:r>
            <w:r w:rsidR="00F56AE8" w:rsidRPr="00122AA3">
              <w:rPr>
                <w:sz w:val="20"/>
              </w:rPr>
              <w:t>9</w:t>
            </w:r>
          </w:p>
        </w:tc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C55A" w14:textId="13B8E664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0EC692" w14:textId="172A7D8D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149</w:t>
            </w:r>
            <w:r w:rsidR="00040F9B">
              <w:rPr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sz w:val="20"/>
                <w:szCs w:val="20"/>
                <w:lang w:eastAsia="en-CA"/>
              </w:rPr>
              <w:t>184</w:t>
            </w:r>
          </w:p>
        </w:tc>
      </w:tr>
      <w:tr w:rsidR="001E7627" w:rsidRPr="00122AA3" w14:paraId="0383DBF1" w14:textId="77777777" w:rsidTr="001E7627">
        <w:trPr>
          <w:trHeight w:val="62"/>
          <w:jc w:val="center"/>
        </w:trPr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20840" w14:textId="77777777" w:rsidR="00B30E56" w:rsidRPr="00122AA3" w:rsidRDefault="00B30E56" w:rsidP="00807D6B">
            <w:pPr>
              <w:jc w:val="lef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3.1</w:t>
            </w:r>
          </w:p>
        </w:tc>
        <w:tc>
          <w:tcPr>
            <w:tcW w:w="1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536502" w14:textId="574B8CC0" w:rsidR="00B30E56" w:rsidRPr="00122AA3" w:rsidRDefault="0018069B" w:rsidP="00807D6B">
            <w:pPr>
              <w:jc w:val="left"/>
              <w:rPr>
                <w:sz w:val="20"/>
                <w:szCs w:val="20"/>
                <w:lang w:eastAsia="en-CA"/>
              </w:rPr>
            </w:pPr>
            <w:r w:rsidRPr="0018069B">
              <w:rPr>
                <w:sz w:val="20"/>
                <w:szCs w:val="20"/>
                <w:lang w:val="ru-RU" w:eastAsia="en-CA"/>
              </w:rPr>
              <w:t>Совокупное согласованное финансирование (в долл.</w:t>
            </w:r>
            <w:r>
              <w:rPr>
                <w:sz w:val="20"/>
                <w:szCs w:val="20"/>
                <w:lang w:val="ru-RU" w:eastAsia="en-CA"/>
              </w:rPr>
              <w:t> </w:t>
            </w:r>
            <w:r w:rsidRPr="0018069B">
              <w:rPr>
                <w:sz w:val="20"/>
                <w:szCs w:val="20"/>
                <w:lang w:eastAsia="en-CA"/>
              </w:rPr>
              <w:t>США)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56A477" w14:textId="191FDB72" w:rsidR="00B30E56" w:rsidRPr="00122AA3" w:rsidRDefault="00DE442C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985</w:t>
            </w:r>
            <w:r w:rsidR="00040F9B">
              <w:rPr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sz w:val="20"/>
                <w:szCs w:val="20"/>
                <w:lang w:eastAsia="en-CA"/>
              </w:rPr>
              <w:t>078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03F8C" w14:textId="2C0C65AA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2C14A" w14:textId="21152E8C" w:rsidR="00B30E56" w:rsidRPr="00122AA3" w:rsidRDefault="00596BC7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</w:rPr>
              <w:t>933</w:t>
            </w:r>
            <w:r w:rsidR="00040F9B">
              <w:rPr>
                <w:sz w:val="20"/>
                <w:lang w:val="ru-RU"/>
              </w:rPr>
              <w:t> </w:t>
            </w:r>
            <w:r w:rsidRPr="00122AA3">
              <w:rPr>
                <w:sz w:val="20"/>
              </w:rPr>
              <w:t>003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E0F24" w14:textId="638B6EA3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674677" w14:textId="768CE307" w:rsidR="00B30E56" w:rsidRPr="00122AA3" w:rsidRDefault="00596BC7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</w:rPr>
              <w:t>213</w:t>
            </w:r>
            <w:r w:rsidR="00040F9B">
              <w:rPr>
                <w:sz w:val="20"/>
                <w:lang w:val="ru-RU"/>
              </w:rPr>
              <w:t> </w:t>
            </w:r>
            <w:r w:rsidRPr="00122AA3">
              <w:rPr>
                <w:sz w:val="20"/>
              </w:rPr>
              <w:t>120</w:t>
            </w:r>
          </w:p>
        </w:tc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E16C" w14:textId="39DD782B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2FC420" w14:textId="14A18D6B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2</w:t>
            </w:r>
            <w:r w:rsidR="00040F9B">
              <w:rPr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sz w:val="20"/>
                <w:szCs w:val="20"/>
                <w:lang w:eastAsia="en-CA"/>
              </w:rPr>
              <w:t>131</w:t>
            </w:r>
            <w:r w:rsidR="00040F9B">
              <w:rPr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sz w:val="20"/>
                <w:szCs w:val="20"/>
                <w:lang w:eastAsia="en-CA"/>
              </w:rPr>
              <w:t>201</w:t>
            </w:r>
          </w:p>
        </w:tc>
      </w:tr>
      <w:tr w:rsidR="001E7627" w:rsidRPr="00122AA3" w14:paraId="37C657FB" w14:textId="77777777" w:rsidTr="001E7627">
        <w:trPr>
          <w:trHeight w:val="62"/>
          <w:jc w:val="center"/>
        </w:trPr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57A2" w14:textId="77777777" w:rsidR="00B30E56" w:rsidRPr="00122AA3" w:rsidRDefault="00B30E56" w:rsidP="00807D6B">
            <w:pPr>
              <w:jc w:val="lef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3.2</w:t>
            </w:r>
          </w:p>
        </w:tc>
        <w:tc>
          <w:tcPr>
            <w:tcW w:w="1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3CCB3" w14:textId="0A7F65B1" w:rsidR="00B30E56" w:rsidRPr="00122AA3" w:rsidRDefault="0018069B" w:rsidP="00807D6B">
            <w:pPr>
              <w:jc w:val="left"/>
              <w:rPr>
                <w:sz w:val="20"/>
                <w:szCs w:val="20"/>
                <w:lang w:eastAsia="en-CA"/>
              </w:rPr>
            </w:pPr>
            <w:r w:rsidRPr="0018069B">
              <w:rPr>
                <w:sz w:val="20"/>
                <w:szCs w:val="20"/>
                <w:lang w:val="ru-RU" w:eastAsia="en-CA"/>
              </w:rPr>
              <w:t>Совокупные эксплуатационные расходы учреждений (в долл.</w:t>
            </w:r>
            <w:r>
              <w:rPr>
                <w:sz w:val="20"/>
                <w:szCs w:val="20"/>
                <w:lang w:val="ru-RU" w:eastAsia="en-CA"/>
              </w:rPr>
              <w:t> </w:t>
            </w:r>
            <w:r w:rsidRPr="0018069B">
              <w:rPr>
                <w:sz w:val="20"/>
                <w:szCs w:val="20"/>
                <w:lang w:eastAsia="en-CA"/>
              </w:rPr>
              <w:t>США)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0C9C4" w14:textId="0570CB59" w:rsidR="00B30E56" w:rsidRPr="00122AA3" w:rsidRDefault="00DE442C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68</w:t>
            </w:r>
            <w:r w:rsidR="00040F9B">
              <w:rPr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sz w:val="20"/>
                <w:szCs w:val="20"/>
                <w:lang w:eastAsia="en-CA"/>
              </w:rPr>
              <w:t>955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993CC4" w14:textId="634D4A0C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D1FDE" w14:textId="67B506E6" w:rsidR="00B30E56" w:rsidRPr="00122AA3" w:rsidRDefault="00596BC7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</w:rPr>
              <w:t>65</w:t>
            </w:r>
            <w:r w:rsidR="00040F9B">
              <w:rPr>
                <w:sz w:val="20"/>
                <w:lang w:val="ru-RU"/>
              </w:rPr>
              <w:t> </w:t>
            </w:r>
            <w:r w:rsidRPr="00122AA3">
              <w:rPr>
                <w:sz w:val="20"/>
              </w:rPr>
              <w:t>310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C5A71" w14:textId="77204538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E2201A" w14:textId="7BB0F794" w:rsidR="00B30E56" w:rsidRPr="00122AA3" w:rsidRDefault="00596BC7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</w:rPr>
              <w:t>14</w:t>
            </w:r>
            <w:r w:rsidR="00040F9B">
              <w:rPr>
                <w:sz w:val="20"/>
                <w:lang w:val="ru-RU"/>
              </w:rPr>
              <w:t> </w:t>
            </w:r>
            <w:r w:rsidRPr="00122AA3">
              <w:rPr>
                <w:sz w:val="20"/>
              </w:rPr>
              <w:t>91</w:t>
            </w:r>
            <w:r w:rsidR="00F56AE8" w:rsidRPr="00122AA3">
              <w:rPr>
                <w:sz w:val="20"/>
              </w:rPr>
              <w:t>9</w:t>
            </w:r>
          </w:p>
        </w:tc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963D" w14:textId="64492665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DE7F4D" w14:textId="65DB8C8D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149</w:t>
            </w:r>
            <w:r w:rsidR="00040F9B">
              <w:rPr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sz w:val="20"/>
                <w:szCs w:val="20"/>
                <w:lang w:eastAsia="en-CA"/>
              </w:rPr>
              <w:t>184</w:t>
            </w:r>
          </w:p>
        </w:tc>
      </w:tr>
      <w:tr w:rsidR="001E7627" w:rsidRPr="00122AA3" w14:paraId="756B731B" w14:textId="77777777" w:rsidTr="001E7627">
        <w:trPr>
          <w:trHeight w:val="53"/>
          <w:jc w:val="center"/>
        </w:trPr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A1C10" w14:textId="77777777" w:rsidR="00B30E56" w:rsidRPr="00122AA3" w:rsidRDefault="00B30E56" w:rsidP="00807D6B">
            <w:pPr>
              <w:jc w:val="lef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3.3</w:t>
            </w:r>
          </w:p>
        </w:tc>
        <w:tc>
          <w:tcPr>
            <w:tcW w:w="1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837086" w14:textId="4B10B98A" w:rsidR="00B30E56" w:rsidRPr="00122AA3" w:rsidRDefault="0018069B" w:rsidP="00807D6B">
            <w:pPr>
              <w:jc w:val="left"/>
              <w:rPr>
                <w:sz w:val="20"/>
                <w:szCs w:val="20"/>
                <w:lang w:eastAsia="en-CA"/>
              </w:rPr>
            </w:pPr>
            <w:r w:rsidRPr="0018069B">
              <w:rPr>
                <w:sz w:val="20"/>
                <w:szCs w:val="20"/>
                <w:lang w:val="ru-RU" w:eastAsia="en-CA"/>
              </w:rPr>
              <w:t>Совокупные согласованные расходы (в долл.</w:t>
            </w:r>
            <w:r>
              <w:rPr>
                <w:sz w:val="20"/>
                <w:szCs w:val="20"/>
                <w:lang w:val="ru-RU" w:eastAsia="en-CA"/>
              </w:rPr>
              <w:t> </w:t>
            </w:r>
            <w:r w:rsidRPr="0018069B">
              <w:rPr>
                <w:sz w:val="20"/>
                <w:szCs w:val="20"/>
                <w:lang w:eastAsia="en-CA"/>
              </w:rPr>
              <w:t>США)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808EEF" w14:textId="1AF23DF5" w:rsidR="00B30E56" w:rsidRPr="00122AA3" w:rsidRDefault="00DE442C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1</w:t>
            </w:r>
            <w:r w:rsidR="00040F9B">
              <w:rPr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sz w:val="20"/>
                <w:szCs w:val="20"/>
                <w:lang w:eastAsia="en-CA"/>
              </w:rPr>
              <w:t>054</w:t>
            </w:r>
            <w:r w:rsidR="00040F9B">
              <w:rPr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sz w:val="20"/>
                <w:szCs w:val="20"/>
                <w:lang w:eastAsia="en-CA"/>
              </w:rPr>
              <w:t>033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840E4" w14:textId="25BEBEC4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E2B0A" w14:textId="121DC69C" w:rsidR="00B30E56" w:rsidRPr="00122AA3" w:rsidRDefault="00596BC7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</w:rPr>
              <w:t>998</w:t>
            </w:r>
            <w:r w:rsidR="00040F9B">
              <w:rPr>
                <w:sz w:val="20"/>
                <w:lang w:val="ru-RU"/>
              </w:rPr>
              <w:t> </w:t>
            </w:r>
            <w:r w:rsidRPr="00122AA3">
              <w:rPr>
                <w:sz w:val="20"/>
              </w:rPr>
              <w:t>313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261206" w14:textId="1B562FAF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91C06" w14:textId="399E8A53" w:rsidR="00B30E56" w:rsidRPr="00122AA3" w:rsidRDefault="00BA5D75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</w:rPr>
              <w:t>228</w:t>
            </w:r>
            <w:r w:rsidR="00040F9B">
              <w:rPr>
                <w:sz w:val="20"/>
                <w:lang w:val="ru-RU"/>
              </w:rPr>
              <w:t> </w:t>
            </w:r>
            <w:r w:rsidRPr="00122AA3">
              <w:rPr>
                <w:sz w:val="20"/>
              </w:rPr>
              <w:t>039</w:t>
            </w:r>
          </w:p>
        </w:tc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3F88" w14:textId="7B64C792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80599" w14:textId="2DF55FDE" w:rsidR="00B30E56" w:rsidRPr="00122AA3" w:rsidRDefault="00B30E56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2</w:t>
            </w:r>
            <w:r w:rsidR="00040F9B">
              <w:rPr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sz w:val="20"/>
                <w:szCs w:val="20"/>
                <w:lang w:eastAsia="en-CA"/>
              </w:rPr>
              <w:t>280</w:t>
            </w:r>
            <w:r w:rsidR="00040F9B">
              <w:rPr>
                <w:sz w:val="20"/>
                <w:szCs w:val="20"/>
                <w:lang w:val="ru-RU" w:eastAsia="en-CA"/>
              </w:rPr>
              <w:t> </w:t>
            </w:r>
            <w:r w:rsidRPr="00122AA3">
              <w:rPr>
                <w:sz w:val="20"/>
                <w:szCs w:val="20"/>
                <w:lang w:eastAsia="en-CA"/>
              </w:rPr>
              <w:t>385</w:t>
            </w:r>
          </w:p>
        </w:tc>
      </w:tr>
      <w:tr w:rsidR="00122AA3" w:rsidRPr="00122AA3" w14:paraId="461C3D1C" w14:textId="77777777" w:rsidTr="001E7627">
        <w:trPr>
          <w:trHeight w:val="53"/>
          <w:jc w:val="center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BB950" w14:textId="77777777" w:rsidR="00B30E56" w:rsidRPr="00122AA3" w:rsidRDefault="00B30E56" w:rsidP="00807D6B">
            <w:pPr>
              <w:jc w:val="lef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4.1.1</w:t>
            </w:r>
          </w:p>
        </w:tc>
        <w:tc>
          <w:tcPr>
            <w:tcW w:w="407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0F81F" w14:textId="096BA021" w:rsidR="00B30E56" w:rsidRPr="0018069B" w:rsidRDefault="0018069B" w:rsidP="00807D6B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18069B">
              <w:rPr>
                <w:sz w:val="20"/>
                <w:szCs w:val="20"/>
                <w:lang w:val="ru-RU" w:eastAsia="en-CA"/>
              </w:rPr>
              <w:t>Полный отказ от ГХФУ-22, согласованный в рамках настоящего Соглашения (в тоннах</w:t>
            </w:r>
            <w:r w:rsidR="00E82F6C">
              <w:rPr>
                <w:sz w:val="20"/>
                <w:szCs w:val="20"/>
                <w:lang w:val="ru-RU" w:eastAsia="en-CA"/>
              </w:rPr>
              <w:t> </w:t>
            </w:r>
            <w:r w:rsidRPr="0018069B">
              <w:rPr>
                <w:sz w:val="20"/>
                <w:szCs w:val="20"/>
                <w:lang w:val="ru-RU" w:eastAsia="en-CA"/>
              </w:rPr>
              <w:t>ОРС)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90BB" w14:textId="6CD21B9D" w:rsidR="00B30E56" w:rsidRPr="00122AA3" w:rsidRDefault="008B29BD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23</w:t>
            </w:r>
            <w:r w:rsidR="00040F9B">
              <w:rPr>
                <w:sz w:val="20"/>
                <w:szCs w:val="20"/>
                <w:lang w:val="ru-RU" w:eastAsia="en-CA"/>
              </w:rPr>
              <w:t>,</w:t>
            </w:r>
            <w:r w:rsidRPr="00122AA3">
              <w:rPr>
                <w:sz w:val="20"/>
                <w:szCs w:val="20"/>
                <w:lang w:eastAsia="en-CA"/>
              </w:rPr>
              <w:t>55</w:t>
            </w:r>
          </w:p>
        </w:tc>
      </w:tr>
      <w:tr w:rsidR="00122AA3" w:rsidRPr="00122AA3" w14:paraId="3F72093B" w14:textId="77777777" w:rsidTr="001E7627">
        <w:trPr>
          <w:trHeight w:val="116"/>
          <w:jc w:val="center"/>
        </w:trPr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139A8" w14:textId="77777777" w:rsidR="00B30E56" w:rsidRPr="00122AA3" w:rsidRDefault="00B30E56" w:rsidP="00807D6B">
            <w:pPr>
              <w:jc w:val="lef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4.1.2</w:t>
            </w:r>
          </w:p>
        </w:tc>
        <w:tc>
          <w:tcPr>
            <w:tcW w:w="407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EDBDBE" w14:textId="4822295C" w:rsidR="00B30E56" w:rsidRPr="0018069B" w:rsidRDefault="0018069B" w:rsidP="00807D6B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18069B">
              <w:rPr>
                <w:sz w:val="20"/>
                <w:szCs w:val="20"/>
                <w:lang w:val="ru-RU" w:eastAsia="en-CA"/>
              </w:rPr>
              <w:t>Поэтапный отказ от ГХФУ-22 по результатам предыдущ</w:t>
            </w:r>
            <w:r>
              <w:rPr>
                <w:sz w:val="20"/>
                <w:szCs w:val="20"/>
                <w:lang w:val="ru-RU" w:eastAsia="en-CA"/>
              </w:rPr>
              <w:t>его</w:t>
            </w:r>
            <w:r w:rsidRPr="0018069B">
              <w:rPr>
                <w:sz w:val="20"/>
                <w:szCs w:val="20"/>
                <w:lang w:val="ru-RU" w:eastAsia="en-CA"/>
              </w:rPr>
              <w:t xml:space="preserve"> этап</w:t>
            </w:r>
            <w:r>
              <w:rPr>
                <w:sz w:val="20"/>
                <w:szCs w:val="20"/>
                <w:lang w:val="ru-RU" w:eastAsia="en-CA"/>
              </w:rPr>
              <w:t>а</w:t>
            </w:r>
            <w:r w:rsidRPr="0018069B">
              <w:rPr>
                <w:sz w:val="20"/>
                <w:szCs w:val="20"/>
                <w:lang w:val="ru-RU" w:eastAsia="en-CA"/>
              </w:rPr>
              <w:t xml:space="preserve"> (в тоннах</w:t>
            </w:r>
            <w:r w:rsidR="00E82F6C">
              <w:rPr>
                <w:sz w:val="20"/>
                <w:szCs w:val="20"/>
                <w:lang w:val="ru-RU" w:eastAsia="en-CA"/>
              </w:rPr>
              <w:t> </w:t>
            </w:r>
            <w:r w:rsidRPr="0018069B">
              <w:rPr>
                <w:sz w:val="20"/>
                <w:szCs w:val="20"/>
                <w:lang w:val="ru-RU" w:eastAsia="en-CA"/>
              </w:rPr>
              <w:t>ОРС)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0874" w14:textId="124C0D89" w:rsidR="00B30E56" w:rsidRPr="00122AA3" w:rsidRDefault="008B29BD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43</w:t>
            </w:r>
            <w:r w:rsidR="00040F9B">
              <w:rPr>
                <w:sz w:val="20"/>
                <w:szCs w:val="20"/>
                <w:lang w:val="ru-RU" w:eastAsia="en-CA"/>
              </w:rPr>
              <w:t>,</w:t>
            </w:r>
            <w:r w:rsidRPr="00122AA3">
              <w:rPr>
                <w:sz w:val="20"/>
                <w:szCs w:val="20"/>
                <w:lang w:eastAsia="en-CA"/>
              </w:rPr>
              <w:t>21</w:t>
            </w:r>
          </w:p>
        </w:tc>
      </w:tr>
      <w:tr w:rsidR="00122AA3" w:rsidRPr="00122AA3" w14:paraId="1F9154E3" w14:textId="77777777" w:rsidTr="001E7627">
        <w:trPr>
          <w:trHeight w:val="98"/>
          <w:jc w:val="center"/>
        </w:trPr>
        <w:tc>
          <w:tcPr>
            <w:tcW w:w="4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D8F407" w14:textId="77777777" w:rsidR="00B30E56" w:rsidRPr="00122AA3" w:rsidRDefault="00B30E56" w:rsidP="00807D6B">
            <w:pPr>
              <w:jc w:val="lef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4.1.3</w:t>
            </w:r>
          </w:p>
        </w:tc>
        <w:tc>
          <w:tcPr>
            <w:tcW w:w="407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670FB" w14:textId="5CDECF03" w:rsidR="00B30E56" w:rsidRPr="0018069B" w:rsidRDefault="0018069B" w:rsidP="00807D6B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О</w:t>
            </w:r>
            <w:r w:rsidRPr="0018069B">
              <w:rPr>
                <w:sz w:val="20"/>
                <w:szCs w:val="20"/>
                <w:lang w:val="ru-RU" w:eastAsia="en-CA"/>
              </w:rPr>
              <w:t>ставшиеся виды потребления</w:t>
            </w:r>
            <w:r w:rsidRPr="0018069B">
              <w:rPr>
                <w:lang w:val="ru-RU"/>
              </w:rPr>
              <w:t xml:space="preserve"> </w:t>
            </w:r>
            <w:r w:rsidRPr="0018069B">
              <w:rPr>
                <w:sz w:val="20"/>
                <w:szCs w:val="20"/>
                <w:lang w:val="ru-RU" w:eastAsia="en-CA"/>
              </w:rPr>
              <w:t>ГХФУ-22 (в тоннах</w:t>
            </w:r>
            <w:r w:rsidR="00E82F6C">
              <w:rPr>
                <w:sz w:val="20"/>
                <w:szCs w:val="20"/>
                <w:lang w:val="ru-RU" w:eastAsia="en-CA"/>
              </w:rPr>
              <w:t> </w:t>
            </w:r>
            <w:r w:rsidRPr="0018069B">
              <w:rPr>
                <w:sz w:val="20"/>
                <w:szCs w:val="20"/>
                <w:lang w:val="ru-RU" w:eastAsia="en-CA"/>
              </w:rPr>
              <w:t xml:space="preserve">ОРС), отвечающие критериям финансирования 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F92F1E" w14:textId="1C1CFC58" w:rsidR="00B30E56" w:rsidRPr="00122AA3" w:rsidRDefault="008B29BD" w:rsidP="00807D6B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0</w:t>
            </w:r>
            <w:r w:rsidR="00040F9B">
              <w:rPr>
                <w:sz w:val="20"/>
                <w:szCs w:val="20"/>
                <w:lang w:val="ru-RU" w:eastAsia="en-CA"/>
              </w:rPr>
              <w:t>,</w:t>
            </w:r>
            <w:r w:rsidRPr="00122AA3">
              <w:rPr>
                <w:sz w:val="20"/>
                <w:szCs w:val="20"/>
                <w:lang w:eastAsia="en-CA"/>
              </w:rPr>
              <w:t>00</w:t>
            </w:r>
          </w:p>
        </w:tc>
      </w:tr>
      <w:tr w:rsidR="00122AA3" w:rsidRPr="00122AA3" w14:paraId="56E8ED1E" w14:textId="77777777" w:rsidTr="001E7627">
        <w:trPr>
          <w:trHeight w:val="53"/>
          <w:jc w:val="center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D4328" w14:textId="46CB6806" w:rsidR="008B29BD" w:rsidRPr="00122AA3" w:rsidRDefault="008B29BD" w:rsidP="00462F68">
            <w:pPr>
              <w:jc w:val="lef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4.2.1</w:t>
            </w:r>
          </w:p>
        </w:tc>
        <w:tc>
          <w:tcPr>
            <w:tcW w:w="407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A62A20" w14:textId="47C22913" w:rsidR="008B29BD" w:rsidRPr="0018069B" w:rsidRDefault="0018069B" w:rsidP="00462F68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18069B">
              <w:rPr>
                <w:sz w:val="20"/>
                <w:szCs w:val="20"/>
                <w:lang w:val="ru-RU" w:eastAsia="en-CA"/>
              </w:rPr>
              <w:t>Полный отказ от ГХФУ-141</w:t>
            </w:r>
            <w:r w:rsidRPr="0018069B">
              <w:rPr>
                <w:sz w:val="20"/>
                <w:szCs w:val="20"/>
                <w:lang w:eastAsia="en-CA"/>
              </w:rPr>
              <w:t>b</w:t>
            </w:r>
            <w:r w:rsidRPr="0018069B">
              <w:rPr>
                <w:sz w:val="20"/>
                <w:szCs w:val="20"/>
                <w:lang w:val="ru-RU" w:eastAsia="en-CA"/>
              </w:rPr>
              <w:t>, согласованный в рамках настоящего Соглашения (в тоннах</w:t>
            </w:r>
            <w:r w:rsidR="00E82F6C">
              <w:rPr>
                <w:sz w:val="20"/>
                <w:szCs w:val="20"/>
                <w:lang w:val="ru-RU" w:eastAsia="en-CA"/>
              </w:rPr>
              <w:t> </w:t>
            </w:r>
            <w:r w:rsidRPr="0018069B">
              <w:rPr>
                <w:sz w:val="20"/>
                <w:szCs w:val="20"/>
                <w:lang w:val="ru-RU" w:eastAsia="en-CA"/>
              </w:rPr>
              <w:t>ОРС)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EA3D" w14:textId="4AE7F8D9" w:rsidR="008B29BD" w:rsidRPr="00122AA3" w:rsidRDefault="008B29BD" w:rsidP="00462F68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0</w:t>
            </w:r>
            <w:r w:rsidR="00040F9B">
              <w:rPr>
                <w:sz w:val="20"/>
                <w:szCs w:val="20"/>
                <w:lang w:val="ru-RU" w:eastAsia="en-CA"/>
              </w:rPr>
              <w:t>,</w:t>
            </w:r>
            <w:r w:rsidRPr="00122AA3">
              <w:rPr>
                <w:sz w:val="20"/>
                <w:szCs w:val="20"/>
                <w:lang w:eastAsia="en-CA"/>
              </w:rPr>
              <w:t>00</w:t>
            </w:r>
          </w:p>
        </w:tc>
      </w:tr>
      <w:tr w:rsidR="00122AA3" w:rsidRPr="00122AA3" w14:paraId="4D394DB6" w14:textId="77777777" w:rsidTr="001E7627">
        <w:trPr>
          <w:trHeight w:val="116"/>
          <w:jc w:val="center"/>
        </w:trPr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7243" w14:textId="513FEE0D" w:rsidR="008B29BD" w:rsidRPr="00122AA3" w:rsidRDefault="008B29BD" w:rsidP="00462F68">
            <w:pPr>
              <w:jc w:val="lef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4.2.2</w:t>
            </w:r>
          </w:p>
        </w:tc>
        <w:tc>
          <w:tcPr>
            <w:tcW w:w="407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75506E" w14:textId="0B7EA002" w:rsidR="008B29BD" w:rsidRPr="0018069B" w:rsidRDefault="0018069B" w:rsidP="00462F68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18069B">
              <w:rPr>
                <w:sz w:val="20"/>
                <w:szCs w:val="20"/>
                <w:lang w:val="ru-RU" w:eastAsia="en-CA"/>
              </w:rPr>
              <w:t>Поэтапный отказ от ГХФУ-141</w:t>
            </w:r>
            <w:r w:rsidRPr="0018069B">
              <w:rPr>
                <w:sz w:val="20"/>
                <w:szCs w:val="20"/>
                <w:lang w:eastAsia="en-CA"/>
              </w:rPr>
              <w:t>b</w:t>
            </w:r>
            <w:r w:rsidRPr="0018069B">
              <w:rPr>
                <w:sz w:val="20"/>
                <w:szCs w:val="20"/>
                <w:lang w:val="ru-RU" w:eastAsia="en-CA"/>
              </w:rPr>
              <w:t xml:space="preserve"> по результатам предыдущего этапа (в тоннах</w:t>
            </w:r>
            <w:r w:rsidR="00E82F6C">
              <w:rPr>
                <w:sz w:val="20"/>
                <w:szCs w:val="20"/>
                <w:lang w:val="ru-RU" w:eastAsia="en-CA"/>
              </w:rPr>
              <w:t> </w:t>
            </w:r>
            <w:r w:rsidRPr="0018069B">
              <w:rPr>
                <w:sz w:val="20"/>
                <w:szCs w:val="20"/>
                <w:lang w:val="ru-RU" w:eastAsia="en-CA"/>
              </w:rPr>
              <w:t>ОРС)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4881" w14:textId="52FFFCF0" w:rsidR="008B29BD" w:rsidRPr="00122AA3" w:rsidRDefault="008B29BD" w:rsidP="00462F68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10</w:t>
            </w:r>
            <w:r w:rsidR="00040F9B">
              <w:rPr>
                <w:sz w:val="20"/>
                <w:szCs w:val="20"/>
                <w:lang w:val="ru-RU" w:eastAsia="en-CA"/>
              </w:rPr>
              <w:t>,</w:t>
            </w:r>
            <w:r w:rsidRPr="00122AA3">
              <w:rPr>
                <w:sz w:val="20"/>
                <w:szCs w:val="20"/>
                <w:lang w:eastAsia="en-CA"/>
              </w:rPr>
              <w:t>80</w:t>
            </w:r>
          </w:p>
        </w:tc>
      </w:tr>
      <w:tr w:rsidR="00122AA3" w:rsidRPr="00122AA3" w14:paraId="33218F5F" w14:textId="77777777" w:rsidTr="001E7627">
        <w:trPr>
          <w:trHeight w:val="98"/>
          <w:jc w:val="center"/>
        </w:trPr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71895" w14:textId="3216FB76" w:rsidR="008B29BD" w:rsidRPr="00122AA3" w:rsidRDefault="008B29BD" w:rsidP="00462F68">
            <w:pPr>
              <w:jc w:val="lef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4.2.3</w:t>
            </w:r>
          </w:p>
        </w:tc>
        <w:tc>
          <w:tcPr>
            <w:tcW w:w="407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26E152" w14:textId="40E02AF9" w:rsidR="008B29BD" w:rsidRPr="0018069B" w:rsidRDefault="0018069B" w:rsidP="00462F68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18069B">
              <w:rPr>
                <w:sz w:val="20"/>
                <w:szCs w:val="20"/>
                <w:lang w:val="ru-RU" w:eastAsia="en-CA"/>
              </w:rPr>
              <w:t>Оставшиеся виды потребления ГХФУ-</w:t>
            </w:r>
            <w:r>
              <w:rPr>
                <w:sz w:val="20"/>
                <w:szCs w:val="20"/>
                <w:lang w:val="ru-RU" w:eastAsia="en-CA"/>
              </w:rPr>
              <w:t>141</w:t>
            </w:r>
            <w:r w:rsidRPr="005763C4">
              <w:rPr>
                <w:sz w:val="20"/>
                <w:szCs w:val="20"/>
                <w:lang w:eastAsia="en-CA"/>
              </w:rPr>
              <w:t>b</w:t>
            </w:r>
            <w:r w:rsidRPr="0018069B">
              <w:rPr>
                <w:sz w:val="20"/>
                <w:szCs w:val="20"/>
                <w:lang w:val="ru-RU" w:eastAsia="en-CA"/>
              </w:rPr>
              <w:t xml:space="preserve"> (в тоннах</w:t>
            </w:r>
            <w:r w:rsidR="00E82F6C">
              <w:rPr>
                <w:sz w:val="20"/>
                <w:szCs w:val="20"/>
                <w:lang w:val="ru-RU" w:eastAsia="en-CA"/>
              </w:rPr>
              <w:t> </w:t>
            </w:r>
            <w:r w:rsidRPr="0018069B">
              <w:rPr>
                <w:sz w:val="20"/>
                <w:szCs w:val="20"/>
                <w:lang w:val="ru-RU" w:eastAsia="en-CA"/>
              </w:rPr>
              <w:t>ОРС), отвечающие критериям финансирования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F4C8" w14:textId="6715047F" w:rsidR="008B29BD" w:rsidRPr="00122AA3" w:rsidRDefault="008B29BD" w:rsidP="00462F68">
            <w:pPr>
              <w:jc w:val="right"/>
              <w:rPr>
                <w:sz w:val="20"/>
                <w:szCs w:val="20"/>
                <w:lang w:eastAsia="en-CA"/>
              </w:rPr>
            </w:pPr>
            <w:r w:rsidRPr="00122AA3">
              <w:rPr>
                <w:sz w:val="20"/>
                <w:szCs w:val="20"/>
                <w:lang w:eastAsia="en-CA"/>
              </w:rPr>
              <w:t>0</w:t>
            </w:r>
            <w:r w:rsidR="00040F9B">
              <w:rPr>
                <w:sz w:val="20"/>
                <w:szCs w:val="20"/>
                <w:lang w:val="ru-RU" w:eastAsia="en-CA"/>
              </w:rPr>
              <w:t>,</w:t>
            </w:r>
            <w:r w:rsidRPr="00122AA3">
              <w:rPr>
                <w:sz w:val="20"/>
                <w:szCs w:val="20"/>
                <w:lang w:eastAsia="en-CA"/>
              </w:rPr>
              <w:t>00</w:t>
            </w:r>
          </w:p>
        </w:tc>
      </w:tr>
    </w:tbl>
    <w:p w14:paraId="3136DC5E" w14:textId="2732E8C5" w:rsidR="00563DA8" w:rsidRPr="0018069B" w:rsidRDefault="00563DA8" w:rsidP="001E7627">
      <w:pPr>
        <w:pStyle w:val="Heading1"/>
        <w:numPr>
          <w:ilvl w:val="0"/>
          <w:numId w:val="0"/>
        </w:numPr>
        <w:ind w:hanging="270"/>
        <w:rPr>
          <w:sz w:val="18"/>
          <w:szCs w:val="16"/>
          <w:lang w:val="ru-RU"/>
        </w:rPr>
      </w:pPr>
      <w:r w:rsidRPr="0018069B">
        <w:rPr>
          <w:sz w:val="18"/>
          <w:szCs w:val="16"/>
          <w:lang w:val="ru-RU"/>
        </w:rPr>
        <w:t xml:space="preserve">* </w:t>
      </w:r>
      <w:r w:rsidR="0018069B" w:rsidRPr="0018069B">
        <w:rPr>
          <w:sz w:val="18"/>
          <w:szCs w:val="16"/>
          <w:lang w:val="ru-RU"/>
        </w:rPr>
        <w:t>Дата завершения второго этапа соответствует Соглашению по второму этапу: 31</w:t>
      </w:r>
      <w:r w:rsidR="001D1FC4">
        <w:rPr>
          <w:sz w:val="18"/>
          <w:szCs w:val="16"/>
          <w:lang w:val="ru-RU"/>
        </w:rPr>
        <w:t> </w:t>
      </w:r>
      <w:r w:rsidR="0018069B" w:rsidRPr="0018069B">
        <w:rPr>
          <w:sz w:val="18"/>
          <w:szCs w:val="16"/>
          <w:lang w:val="ru-RU"/>
        </w:rPr>
        <w:t>декабря 2026</w:t>
      </w:r>
      <w:r w:rsidR="001D1FC4">
        <w:rPr>
          <w:sz w:val="18"/>
          <w:szCs w:val="16"/>
          <w:lang w:val="ru-RU"/>
        </w:rPr>
        <w:t> </w:t>
      </w:r>
      <w:r w:rsidR="0018069B" w:rsidRPr="0018069B">
        <w:rPr>
          <w:sz w:val="18"/>
          <w:szCs w:val="16"/>
          <w:lang w:val="ru-RU"/>
        </w:rPr>
        <w:t>года.</w:t>
      </w:r>
    </w:p>
    <w:p w14:paraId="20B0D612" w14:textId="2EDC7F67" w:rsidR="00563DA8" w:rsidRPr="00040F9B" w:rsidRDefault="00040F9B" w:rsidP="00807D6B">
      <w:pPr>
        <w:keepNext/>
        <w:spacing w:before="360" w:after="240"/>
        <w:rPr>
          <w:b/>
          <w:lang w:val="ru-RU"/>
        </w:rPr>
      </w:pPr>
      <w:r w:rsidRPr="00040F9B">
        <w:rPr>
          <w:b/>
          <w:lang w:val="ru-RU"/>
        </w:rPr>
        <w:lastRenderedPageBreak/>
        <w:t>ДОБАВЛЕНИЕ 3-</w:t>
      </w:r>
      <w:r w:rsidRPr="00040F9B">
        <w:rPr>
          <w:b/>
        </w:rPr>
        <w:t>A</w:t>
      </w:r>
      <w:r w:rsidRPr="00040F9B">
        <w:rPr>
          <w:b/>
          <w:lang w:val="ru-RU"/>
        </w:rPr>
        <w:t>: ГРАФИК УТВЕРЖДЕНИЯ ФИНАНСИРОВАНИЯ</w:t>
      </w:r>
    </w:p>
    <w:p w14:paraId="3B1134CD" w14:textId="1A31D995" w:rsidR="00563DA8" w:rsidRPr="00040F9B" w:rsidRDefault="00040F9B" w:rsidP="00807D6B">
      <w:pPr>
        <w:pStyle w:val="Heading1"/>
        <w:numPr>
          <w:ilvl w:val="0"/>
          <w:numId w:val="33"/>
        </w:numPr>
        <w:rPr>
          <w:lang w:val="ru-RU"/>
        </w:rPr>
      </w:pPr>
      <w:r>
        <w:rPr>
          <w:lang w:val="ru-RU"/>
        </w:rPr>
        <w:t xml:space="preserve">Вопрос </w:t>
      </w:r>
      <w:r w:rsidRPr="00040F9B">
        <w:rPr>
          <w:lang w:val="ru-RU"/>
        </w:rPr>
        <w:t xml:space="preserve">об утверждении финансирования будущих траншей будет рассматриваться на </w:t>
      </w:r>
      <w:r>
        <w:rPr>
          <w:lang w:val="ru-RU"/>
        </w:rPr>
        <w:t>втором</w:t>
      </w:r>
      <w:r w:rsidRPr="00040F9B">
        <w:rPr>
          <w:lang w:val="ru-RU"/>
        </w:rPr>
        <w:t xml:space="preserve"> совещании в том году, который указан в дополнении</w:t>
      </w:r>
      <w:r>
        <w:rPr>
          <w:lang w:val="ru-RU"/>
        </w:rPr>
        <w:t> </w:t>
      </w:r>
      <w:r w:rsidRPr="00040F9B">
        <w:rPr>
          <w:lang w:val="ru-RU"/>
        </w:rPr>
        <w:t>2-А.</w:t>
      </w:r>
    </w:p>
    <w:p w14:paraId="1E236229" w14:textId="784E8C68" w:rsidR="00563DA8" w:rsidRPr="00040F9B" w:rsidRDefault="00040F9B" w:rsidP="00807D6B">
      <w:pPr>
        <w:keepNext/>
        <w:spacing w:before="360" w:after="240"/>
        <w:rPr>
          <w:b/>
          <w:lang w:val="ru-RU"/>
        </w:rPr>
      </w:pPr>
      <w:r w:rsidRPr="00040F9B">
        <w:rPr>
          <w:b/>
          <w:lang w:val="ru-RU"/>
        </w:rPr>
        <w:t>ДОБАВЛЕНИЕ 4-</w:t>
      </w:r>
      <w:r w:rsidRPr="00040F9B">
        <w:rPr>
          <w:b/>
        </w:rPr>
        <w:t>A</w:t>
      </w:r>
      <w:r w:rsidRPr="00040F9B">
        <w:rPr>
          <w:b/>
          <w:lang w:val="ru-RU"/>
        </w:rPr>
        <w:t>: ФОРМАТ ДОКЛАДОВ О ХОДЕ РЕАЛИЗАЦИИ И ПЛАНОВ РЕАЛИЗАЦИИ ТРАНШЕЙ</w:t>
      </w:r>
    </w:p>
    <w:p w14:paraId="4E796F86" w14:textId="0DFC7B33" w:rsidR="00563DA8" w:rsidRPr="00040F9B" w:rsidRDefault="00040F9B" w:rsidP="00807D6B">
      <w:pPr>
        <w:pStyle w:val="Heading1"/>
        <w:numPr>
          <w:ilvl w:val="0"/>
          <w:numId w:val="34"/>
        </w:numPr>
        <w:rPr>
          <w:lang w:val="ru-RU"/>
        </w:rPr>
      </w:pPr>
      <w:r>
        <w:rPr>
          <w:lang w:val="ru-RU"/>
        </w:rPr>
        <w:t xml:space="preserve">Пакет </w:t>
      </w:r>
      <w:r w:rsidRPr="00040F9B">
        <w:rPr>
          <w:lang w:val="ru-RU"/>
        </w:rPr>
        <w:t>документов по Докладу о ходе реализации и Планам реализации траншей подается вместе с каждой заявкой на транш и состоит из пяти частей:</w:t>
      </w:r>
    </w:p>
    <w:p w14:paraId="23B83D1A" w14:textId="48F96098" w:rsidR="00563DA8" w:rsidRPr="001D1FC4" w:rsidRDefault="001D1FC4" w:rsidP="00FB39AB">
      <w:pPr>
        <w:pStyle w:val="Heading2"/>
        <w:widowControl/>
        <w:numPr>
          <w:ilvl w:val="1"/>
          <w:numId w:val="1"/>
        </w:numPr>
        <w:rPr>
          <w:lang w:val="ru-RU"/>
        </w:rPr>
      </w:pPr>
      <w:r>
        <w:rPr>
          <w:lang w:val="ru-RU"/>
        </w:rPr>
        <w:t xml:space="preserve">в </w:t>
      </w:r>
      <w:r w:rsidRPr="001D1FC4">
        <w:rPr>
          <w:lang w:val="ru-RU"/>
        </w:rPr>
        <w:t>описательной части доклада приводятся данные с разбивкой по траншам, которые отражают результаты, достигнутые с момента представления предыдущего доклада, ситуацию в Стране в плане поэтапного отказа от Веществ, влияние различных проведенных мероприятий на данный процесс и их взаимосвязь. В докладе следует указать объем сокращения ОРВ, являющийся непосредственным результатом проведенных мероприятий, с разбивкой по видам веществ, а также использованную альтернативную технологию и соответствующие внедренные альтернативные вещества с тем, чтобы Секретариат мог представить Исполнительному комитету информацию о произошедших изменениях в объемах выбросов в атмосферу веществ, влияющих на климат. Кроме того, в докладе следует отметить достигнутые успехи, накопленный практический опыт и возникшие проблемы, связанные с проведением различных мероприятий, включенных в План, отразив при этом любые изменения ситуации в Стране и представив другие необходимые сведения. В доклад следует также включить информацию о любых изменениях по сравнению с ранее представленным(и) Планом (планами) реализации транша (траншей) и обоснование этих изменений, в частности таких, как задержки, проявления гибкости в перераспределении средств в ходе реализации того или иного транша, как это предусмотрено в пункте</w:t>
      </w:r>
      <w:r>
        <w:rPr>
          <w:lang w:val="ru-RU"/>
        </w:rPr>
        <w:t> </w:t>
      </w:r>
      <w:r w:rsidRPr="001D1FC4">
        <w:rPr>
          <w:lang w:val="ru-RU"/>
        </w:rPr>
        <w:t>7 настоящего Соглашения, или других изменений;</w:t>
      </w:r>
    </w:p>
    <w:p w14:paraId="6E0CC49E" w14:textId="6394806B" w:rsidR="00563DA8" w:rsidRPr="001D1FC4" w:rsidRDefault="001D1FC4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доклад </w:t>
      </w:r>
      <w:r w:rsidRPr="001D1FC4">
        <w:rPr>
          <w:lang w:val="ru-RU"/>
        </w:rPr>
        <w:t>о независимой проверке выполнения Плана и обязательств в отношении потребления Веществ в соответствии с подпунктом</w:t>
      </w:r>
      <w:r w:rsidR="00E82F6C">
        <w:rPr>
          <w:lang w:val="ru-RU"/>
        </w:rPr>
        <w:t> </w:t>
      </w:r>
      <w:r w:rsidRPr="001D1FC4">
        <w:rPr>
          <w:lang w:val="ru-RU"/>
        </w:rPr>
        <w:t>5(</w:t>
      </w:r>
      <w:r w:rsidRPr="001D1FC4">
        <w:t>b</w:t>
      </w:r>
      <w:r w:rsidRPr="001D1FC4">
        <w:rPr>
          <w:lang w:val="ru-RU"/>
        </w:rPr>
        <w:t>) настоящего Соглашения. Если Исполнительный комитет не примет иного решения, данные о проверке следует подавать вместе с каждой заявкой на транш, указав при этом сведения о результатах проверки объемов потребления за все соответствующие годы, которые указаны в подпункте</w:t>
      </w:r>
      <w:r w:rsidR="00E82F6C">
        <w:rPr>
          <w:lang w:val="ru-RU"/>
        </w:rPr>
        <w:t> </w:t>
      </w:r>
      <w:r w:rsidRPr="001D1FC4">
        <w:rPr>
          <w:lang w:val="ru-RU"/>
        </w:rPr>
        <w:t>5(а) настоящего Соглашения и за которые доклад о проверке еще не принят Комитетом;</w:t>
      </w:r>
    </w:p>
    <w:p w14:paraId="7ADFC7BF" w14:textId="721E8787" w:rsidR="00563DA8" w:rsidRPr="001A732B" w:rsidRDefault="001A732B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письменное </w:t>
      </w:r>
      <w:r w:rsidRPr="001A732B">
        <w:rPr>
          <w:lang w:val="ru-RU"/>
        </w:rPr>
        <w:t>описание мероприятий, которые будут осуществлены в течение периода, охватываемого запрашиваемым траншем, с обращением особого внимания на контрольные этапы реализации, сроки завершения и взаимосвязь мероприятий, а также с учетом накопленного практического опыта и результатов, достигнутых в ходе реализации предыдущих траншей, при этом данные, включаемые в план, представляются с разбивкой по календарным годам. Кроме того, в описании следует привести ссылку на общий План и успехи в его реализации, равно как на любые возможные ожидаемые изменения в общем Плане. В описании следует также указать и подробно разъяснить любые изменения, внесенные в общий план. Такое описание будущих мероприятий можно представить в виде раздела того же документа, в котором содержится описательная часть доклада, упомянутая в подпункте</w:t>
      </w:r>
      <w:r>
        <w:rPr>
          <w:lang w:val="ru-RU"/>
        </w:rPr>
        <w:t> </w:t>
      </w:r>
      <w:r w:rsidRPr="001A732B">
        <w:rPr>
          <w:lang w:val="ru-RU"/>
        </w:rPr>
        <w:t>(</w:t>
      </w:r>
      <w:r>
        <w:rPr>
          <w:lang w:val="fr-FR"/>
        </w:rPr>
        <w:t>a</w:t>
      </w:r>
      <w:r w:rsidRPr="001A732B">
        <w:rPr>
          <w:lang w:val="ru-RU"/>
        </w:rPr>
        <w:t>) выше</w:t>
      </w:r>
      <w:r w:rsidR="00563DA8" w:rsidRPr="001A732B">
        <w:rPr>
          <w:lang w:val="ru-RU"/>
        </w:rPr>
        <w:t>;</w:t>
      </w:r>
    </w:p>
    <w:p w14:paraId="75FEEF62" w14:textId="65B58314" w:rsidR="00563DA8" w:rsidRPr="001A732B" w:rsidRDefault="001A732B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набор </w:t>
      </w:r>
      <w:r w:rsidRPr="001A732B">
        <w:rPr>
          <w:lang w:val="ru-RU"/>
        </w:rPr>
        <w:t>количественной информации по всем Докладам о ходе реализации и Планам реализации траншей представляется посредством ввода соответствующих сведений в оперативную базу данных; и</w:t>
      </w:r>
    </w:p>
    <w:p w14:paraId="50326C53" w14:textId="1507BB37" w:rsidR="00563DA8" w:rsidRPr="001A732B" w:rsidRDefault="001A732B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lastRenderedPageBreak/>
        <w:t xml:space="preserve">резюме </w:t>
      </w:r>
      <w:r w:rsidRPr="001A732B">
        <w:rPr>
          <w:lang w:val="ru-RU"/>
        </w:rPr>
        <w:t>объемом около пяти абзацев с кратким изложением информации, приведенной в подпунктах</w:t>
      </w:r>
      <w:r w:rsidR="00E82F6C">
        <w:rPr>
          <w:lang w:val="ru-RU"/>
        </w:rPr>
        <w:t> </w:t>
      </w:r>
      <w:r w:rsidRPr="001A732B">
        <w:rPr>
          <w:lang w:val="ru-RU"/>
        </w:rPr>
        <w:t>1(</w:t>
      </w:r>
      <w:r w:rsidRPr="001A732B">
        <w:t>a</w:t>
      </w:r>
      <w:r w:rsidRPr="001A732B">
        <w:rPr>
          <w:lang w:val="ru-RU"/>
        </w:rPr>
        <w:t>)</w:t>
      </w:r>
      <w:r>
        <w:rPr>
          <w:lang w:val="ru-RU"/>
        </w:rPr>
        <w:t> </w:t>
      </w:r>
      <w:r w:rsidRPr="001A732B">
        <w:rPr>
          <w:lang w:val="ru-RU"/>
        </w:rPr>
        <w:t>–</w:t>
      </w:r>
      <w:r>
        <w:rPr>
          <w:lang w:val="ru-RU"/>
        </w:rPr>
        <w:t> </w:t>
      </w:r>
      <w:r w:rsidRPr="001A732B">
        <w:rPr>
          <w:lang w:val="ru-RU"/>
        </w:rPr>
        <w:t>1(</w:t>
      </w:r>
      <w:r w:rsidRPr="001A732B">
        <w:t>d</w:t>
      </w:r>
      <w:r w:rsidRPr="001A732B">
        <w:rPr>
          <w:lang w:val="ru-RU"/>
        </w:rPr>
        <w:t>) выше.</w:t>
      </w:r>
    </w:p>
    <w:p w14:paraId="39729162" w14:textId="2C12F616" w:rsidR="00563DA8" w:rsidRPr="001A732B" w:rsidRDefault="001A732B" w:rsidP="00807D6B">
      <w:pPr>
        <w:pStyle w:val="Heading1"/>
        <w:rPr>
          <w:lang w:val="ru-RU"/>
        </w:rPr>
      </w:pPr>
      <w:r>
        <w:rPr>
          <w:lang w:val="ru-RU"/>
        </w:rPr>
        <w:t xml:space="preserve">В </w:t>
      </w:r>
      <w:r w:rsidRPr="001A732B">
        <w:rPr>
          <w:lang w:val="ru-RU"/>
        </w:rPr>
        <w:t>случае одновременной реализации в течение конкретного года двух этапов ПОДПО необходимо учитывать следующие обстоятельства при подготовке Докладов о ходе реализации и Планов реализации траншей:</w:t>
      </w:r>
    </w:p>
    <w:p w14:paraId="7B401F49" w14:textId="169BC5E9" w:rsidR="00563DA8" w:rsidRPr="001A732B" w:rsidRDefault="001A732B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доклады </w:t>
      </w:r>
      <w:r w:rsidRPr="001A732B">
        <w:rPr>
          <w:lang w:val="ru-RU"/>
        </w:rPr>
        <w:t>о ходе реализации и Планы реализации траншей, упомянутые в качестве части настоящего Соглашения, будут касаться исключительно мероприятий и денежных средств, охватываемых настоящим Соглашением; и</w:t>
      </w:r>
    </w:p>
    <w:p w14:paraId="65FD26AF" w14:textId="4E668EB9" w:rsidR="00563DA8" w:rsidRPr="001A732B" w:rsidRDefault="001A732B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если </w:t>
      </w:r>
      <w:r w:rsidRPr="001A732B">
        <w:rPr>
          <w:lang w:val="ru-RU"/>
        </w:rPr>
        <w:t>реализуемые этапы предусматривают разные целевые показатели потребления ГХФУ в соответствии с дополнением</w:t>
      </w:r>
      <w:r w:rsidR="00E82F6C">
        <w:rPr>
          <w:lang w:val="ru-RU"/>
        </w:rPr>
        <w:t> </w:t>
      </w:r>
      <w:r w:rsidRPr="001A732B">
        <w:rPr>
          <w:lang w:val="ru-RU"/>
        </w:rPr>
        <w:t>2-</w:t>
      </w:r>
      <w:r w:rsidRPr="001A732B">
        <w:t>A</w:t>
      </w:r>
      <w:r w:rsidRPr="001A732B">
        <w:rPr>
          <w:lang w:val="ru-RU"/>
        </w:rPr>
        <w:t xml:space="preserve"> к каждому Соглашению в том или ином конкретном году, то в качестве ориентира для оценки соблюдения этих Соглашений и в качестве основы для независимой проверки будет использоваться более низкий целевой показатель потребления ГХФУ.</w:t>
      </w:r>
    </w:p>
    <w:p w14:paraId="3BC1E875" w14:textId="1BD58733" w:rsidR="00563DA8" w:rsidRPr="001A732B" w:rsidRDefault="001A732B" w:rsidP="00FB39AB">
      <w:pPr>
        <w:keepNext/>
        <w:spacing w:before="360" w:after="240"/>
        <w:rPr>
          <w:b/>
          <w:lang w:val="ru-RU"/>
        </w:rPr>
      </w:pPr>
      <w:r w:rsidRPr="001A732B">
        <w:rPr>
          <w:b/>
          <w:lang w:val="ru-RU"/>
        </w:rPr>
        <w:t>ДОБАВЛЕНИЕ 5-</w:t>
      </w:r>
      <w:r w:rsidRPr="001A732B">
        <w:rPr>
          <w:b/>
        </w:rPr>
        <w:t>A</w:t>
      </w:r>
      <w:r w:rsidRPr="001A732B">
        <w:rPr>
          <w:b/>
          <w:lang w:val="ru-RU"/>
        </w:rPr>
        <w:t>: УЧРЕЖДЕНИЯ, ОСУЩЕСТВЛЯЮЩИЕ МОНИТОРИНГ, И ИХ РОЛЬ</w:t>
      </w:r>
    </w:p>
    <w:p w14:paraId="274066B9" w14:textId="3D978D0A" w:rsidR="00A56AAF" w:rsidRPr="005D2526" w:rsidRDefault="005D2526" w:rsidP="00A56AAF">
      <w:pPr>
        <w:pStyle w:val="Heading1"/>
        <w:numPr>
          <w:ilvl w:val="0"/>
          <w:numId w:val="35"/>
        </w:numPr>
        <w:rPr>
          <w:lang w:val="ru-RU"/>
        </w:rPr>
      </w:pPr>
      <w:r w:rsidRPr="005D2526">
        <w:rPr>
          <w:lang w:val="ru-RU"/>
        </w:rPr>
        <w:t xml:space="preserve">Национальный орган по озону (НОО) является координационным центром, который в сотрудничестве с компанией «Сосьете женераль де сюрвеянс» и таможенным управлением осуществляет все виды мониторинга ОРВ, импорта, потребления, лицензий и квот. </w:t>
      </w:r>
      <w:r w:rsidR="009C01E8">
        <w:rPr>
          <w:lang w:val="ru-RU"/>
        </w:rPr>
        <w:t xml:space="preserve">Перед ввозом </w:t>
      </w:r>
      <w:r w:rsidR="009C01E8" w:rsidRPr="005D2526">
        <w:rPr>
          <w:lang w:val="ru-RU"/>
        </w:rPr>
        <w:t xml:space="preserve">ГХФУ </w:t>
      </w:r>
      <w:r w:rsidR="009C01E8">
        <w:rPr>
          <w:lang w:val="ru-RU"/>
        </w:rPr>
        <w:t xml:space="preserve">в страну </w:t>
      </w:r>
      <w:r w:rsidRPr="005D2526">
        <w:rPr>
          <w:lang w:val="ru-RU"/>
        </w:rPr>
        <w:t xml:space="preserve">НОО выдает импортерам </w:t>
      </w:r>
      <w:r w:rsidR="009C01E8">
        <w:rPr>
          <w:lang w:val="ru-RU"/>
        </w:rPr>
        <w:t xml:space="preserve">соответствующее </w:t>
      </w:r>
      <w:r w:rsidRPr="005D2526">
        <w:rPr>
          <w:lang w:val="ru-RU"/>
        </w:rPr>
        <w:t>разрешение. НОО также отвечает за представление секретариат</w:t>
      </w:r>
      <w:r>
        <w:rPr>
          <w:lang w:val="ru-RU"/>
        </w:rPr>
        <w:t>у</w:t>
      </w:r>
      <w:r w:rsidRPr="005D2526">
        <w:rPr>
          <w:lang w:val="ru-RU"/>
        </w:rPr>
        <w:t xml:space="preserve"> по озону обязательной ежегодной отчетности в соответствии со статье</w:t>
      </w:r>
      <w:r>
        <w:rPr>
          <w:lang w:val="ru-RU"/>
        </w:rPr>
        <w:t>й</w:t>
      </w:r>
      <w:r w:rsidR="00E627E7">
        <w:rPr>
          <w:lang w:val="ru-RU"/>
        </w:rPr>
        <w:t> </w:t>
      </w:r>
      <w:r w:rsidRPr="005D2526">
        <w:rPr>
          <w:lang w:val="ru-RU"/>
        </w:rPr>
        <w:t>7</w:t>
      </w:r>
      <w:r>
        <w:rPr>
          <w:lang w:val="ru-RU"/>
        </w:rPr>
        <w:t>,</w:t>
      </w:r>
      <w:r w:rsidRPr="005D2526">
        <w:rPr>
          <w:lang w:val="ru-RU"/>
        </w:rPr>
        <w:t xml:space="preserve"> </w:t>
      </w:r>
      <w:r>
        <w:rPr>
          <w:lang w:val="ru-RU"/>
        </w:rPr>
        <w:t>а</w:t>
      </w:r>
      <w:r w:rsidRPr="005D2526">
        <w:rPr>
          <w:lang w:val="ru-RU"/>
        </w:rPr>
        <w:t xml:space="preserve"> Многосторонн</w:t>
      </w:r>
      <w:r>
        <w:rPr>
          <w:lang w:val="ru-RU"/>
        </w:rPr>
        <w:t>ему</w:t>
      </w:r>
      <w:r w:rsidRPr="005D2526">
        <w:rPr>
          <w:lang w:val="ru-RU"/>
        </w:rPr>
        <w:t xml:space="preserve"> фонд</w:t>
      </w:r>
      <w:r>
        <w:rPr>
          <w:lang w:val="ru-RU"/>
        </w:rPr>
        <w:t>у</w:t>
      </w:r>
      <w:r w:rsidR="00E627E7">
        <w:rPr>
          <w:lang w:val="ru-RU"/>
        </w:rPr>
        <w:t> </w:t>
      </w:r>
      <w:r w:rsidR="009C01E8" w:rsidRPr="004C30FA">
        <w:rPr>
          <w:lang w:val="ru-RU"/>
        </w:rPr>
        <w:t>—</w:t>
      </w:r>
      <w:r w:rsidR="008C304B">
        <w:rPr>
          <w:lang w:val="ru-RU"/>
        </w:rPr>
        <w:t> </w:t>
      </w:r>
      <w:r w:rsidRPr="005D2526">
        <w:rPr>
          <w:lang w:val="ru-RU"/>
        </w:rPr>
        <w:t>отчетности по страновым программам.</w:t>
      </w:r>
    </w:p>
    <w:p w14:paraId="0D41C0E8" w14:textId="0E9A39FC" w:rsidR="00A56AAF" w:rsidRPr="001149F6" w:rsidRDefault="001149F6" w:rsidP="00A56AAF">
      <w:pPr>
        <w:pStyle w:val="Heading1"/>
        <w:numPr>
          <w:ilvl w:val="0"/>
          <w:numId w:val="35"/>
        </w:numPr>
        <w:rPr>
          <w:lang w:val="ru-RU"/>
        </w:rPr>
      </w:pPr>
      <w:r w:rsidRPr="001149F6">
        <w:rPr>
          <w:lang w:val="ru-RU"/>
        </w:rPr>
        <w:t xml:space="preserve">В </w:t>
      </w:r>
      <w:r w:rsidR="008C304B">
        <w:rPr>
          <w:lang w:val="ru-RU"/>
        </w:rPr>
        <w:t>отношении</w:t>
      </w:r>
      <w:r w:rsidRPr="001149F6">
        <w:rPr>
          <w:lang w:val="ru-RU"/>
        </w:rPr>
        <w:t xml:space="preserve"> технической поддержки осуществлени</w:t>
      </w:r>
      <w:r w:rsidR="009C01E8">
        <w:rPr>
          <w:lang w:val="ru-RU"/>
        </w:rPr>
        <w:t>я</w:t>
      </w:r>
      <w:r w:rsidRPr="001149F6">
        <w:rPr>
          <w:lang w:val="ru-RU"/>
        </w:rPr>
        <w:t xml:space="preserve"> проекта НОО несет общую ответственность за управление проектом и его своевременную реализацию.</w:t>
      </w:r>
    </w:p>
    <w:p w14:paraId="18FFA507" w14:textId="1FED41C7" w:rsidR="00563DA8" w:rsidRPr="001149F6" w:rsidRDefault="001149F6" w:rsidP="00A56AAF">
      <w:pPr>
        <w:pStyle w:val="Heading1"/>
        <w:numPr>
          <w:ilvl w:val="0"/>
          <w:numId w:val="35"/>
        </w:numPr>
        <w:rPr>
          <w:lang w:val="ru-RU"/>
        </w:rPr>
      </w:pPr>
      <w:r w:rsidRPr="001149F6">
        <w:rPr>
          <w:lang w:val="ru-RU"/>
        </w:rPr>
        <w:t>Ведущее</w:t>
      </w:r>
      <w:r w:rsidR="009C01E8">
        <w:rPr>
          <w:lang w:val="ru-RU"/>
        </w:rPr>
        <w:t> </w:t>
      </w:r>
      <w:r w:rsidRPr="001149F6">
        <w:rPr>
          <w:lang w:val="ru-RU"/>
        </w:rPr>
        <w:t>УИ при поддержке независимых внешних экспертов обеспечивает подготовку докладов о ходе реализации траншей, а также докладов о проверке. Подготовка этих докладов осуществляется на основе активных консультаций с НОО, группой по управлению проектом, ассоциацией специалистов по холодильному оборудованию и системам кондиционирования воздуха и другими заинтересованными сторонами.</w:t>
      </w:r>
    </w:p>
    <w:p w14:paraId="226AACD3" w14:textId="44944A7B" w:rsidR="00563DA8" w:rsidRPr="001149F6" w:rsidRDefault="001149F6" w:rsidP="00FB39AB">
      <w:pPr>
        <w:keepNext/>
        <w:spacing w:before="360" w:after="240"/>
        <w:rPr>
          <w:b/>
          <w:lang w:val="ru-RU"/>
        </w:rPr>
      </w:pPr>
      <w:r w:rsidRPr="001149F6">
        <w:rPr>
          <w:b/>
          <w:lang w:val="ru-RU"/>
        </w:rPr>
        <w:t>ДОБАВЛЕНИЕ 6-</w:t>
      </w:r>
      <w:r w:rsidRPr="001149F6">
        <w:rPr>
          <w:b/>
        </w:rPr>
        <w:t>A</w:t>
      </w:r>
      <w:r w:rsidRPr="001149F6">
        <w:rPr>
          <w:b/>
          <w:lang w:val="ru-RU"/>
        </w:rPr>
        <w:t>: РОЛЬ ВЕДУЩЕГО УЧРЕЖДЕНИЯ-ИСПОЛНИТЕЛЯ</w:t>
      </w:r>
    </w:p>
    <w:p w14:paraId="7174E5BA" w14:textId="052DB26C" w:rsidR="00563DA8" w:rsidRPr="001149F6" w:rsidRDefault="001149F6" w:rsidP="00807D6B">
      <w:pPr>
        <w:pStyle w:val="Heading1"/>
        <w:numPr>
          <w:ilvl w:val="0"/>
          <w:numId w:val="36"/>
        </w:numPr>
        <w:rPr>
          <w:lang w:val="ru-RU"/>
        </w:rPr>
      </w:pPr>
      <w:r>
        <w:rPr>
          <w:lang w:val="ru-RU"/>
        </w:rPr>
        <w:t>Ведущее</w:t>
      </w:r>
      <w:r w:rsidR="00E627E7">
        <w:rPr>
          <w:lang w:val="ru-RU"/>
        </w:rPr>
        <w:t> </w:t>
      </w:r>
      <w:r w:rsidRPr="001149F6">
        <w:rPr>
          <w:lang w:val="ru-RU"/>
        </w:rPr>
        <w:t>УИ отвечает за ряд видов деятельности, включающий, как минимум, указанные ниже мероприятия:</w:t>
      </w:r>
    </w:p>
    <w:p w14:paraId="2C9E10ED" w14:textId="3B3F3ED8" w:rsidR="00563DA8" w:rsidRPr="001149F6" w:rsidRDefault="001149F6" w:rsidP="00FB39AB">
      <w:pPr>
        <w:pStyle w:val="Heading2"/>
        <w:widowControl/>
        <w:numPr>
          <w:ilvl w:val="1"/>
          <w:numId w:val="1"/>
        </w:numPr>
        <w:rPr>
          <w:lang w:val="ru-RU"/>
        </w:rPr>
      </w:pPr>
      <w:r>
        <w:rPr>
          <w:lang w:val="ru-RU"/>
        </w:rPr>
        <w:t xml:space="preserve">обеспечение </w:t>
      </w:r>
      <w:r w:rsidRPr="001149F6">
        <w:rPr>
          <w:lang w:val="ru-RU"/>
        </w:rPr>
        <w:t>эффективности работы и финансовой проверки в соответствии с настоящим Соглашением и конкретными внутренними процедурами и требованиями, отраженными в Плане Страны;</w:t>
      </w:r>
    </w:p>
    <w:p w14:paraId="46FC0D6B" w14:textId="56F630E3" w:rsidR="00563DA8" w:rsidRPr="00E627E7" w:rsidRDefault="00E627E7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оказание </w:t>
      </w:r>
      <w:r w:rsidRPr="00E627E7">
        <w:rPr>
          <w:lang w:val="ru-RU"/>
        </w:rPr>
        <w:t>Стране помощи в подготовке Докладов о ходе реализации и Планов реализации траншей в соответствии с дополнением</w:t>
      </w:r>
      <w:r>
        <w:rPr>
          <w:lang w:val="ru-RU"/>
        </w:rPr>
        <w:t> </w:t>
      </w:r>
      <w:r w:rsidRPr="00E627E7">
        <w:rPr>
          <w:lang w:val="ru-RU"/>
        </w:rPr>
        <w:t>4-А;</w:t>
      </w:r>
    </w:p>
    <w:p w14:paraId="4E9B99FC" w14:textId="376AE6A3" w:rsidR="00563DA8" w:rsidRPr="00E627E7" w:rsidRDefault="00E627E7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представление </w:t>
      </w:r>
      <w:r w:rsidRPr="00E627E7">
        <w:rPr>
          <w:lang w:val="ru-RU"/>
        </w:rPr>
        <w:t>Исполнительному комитету результатов независимой проверки выполнения Целевых показателей и завершения связанных с ними мероприятий в рамках транша, указанных в Плане реализации транша, в соответствии с дополнением</w:t>
      </w:r>
      <w:r>
        <w:rPr>
          <w:lang w:val="ru-RU"/>
        </w:rPr>
        <w:t> </w:t>
      </w:r>
      <w:r w:rsidRPr="00E627E7">
        <w:rPr>
          <w:lang w:val="ru-RU"/>
        </w:rPr>
        <w:t>4-А;</w:t>
      </w:r>
    </w:p>
    <w:p w14:paraId="426F49C4" w14:textId="355E4A04" w:rsidR="00563DA8" w:rsidRPr="00E627E7" w:rsidRDefault="00E627E7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lastRenderedPageBreak/>
        <w:t xml:space="preserve">обеспечение </w:t>
      </w:r>
      <w:r w:rsidRPr="00E627E7">
        <w:rPr>
          <w:lang w:val="ru-RU"/>
        </w:rPr>
        <w:t>учета накопленного практического опыта и достигнутых успехов при обновлении общего плана, а также в будущих Планах реализации траншей в соответствии с подпунктами</w:t>
      </w:r>
      <w:r w:rsidR="00E82F6C">
        <w:rPr>
          <w:lang w:val="ru-RU"/>
        </w:rPr>
        <w:t> </w:t>
      </w:r>
      <w:r w:rsidRPr="00E627E7">
        <w:rPr>
          <w:lang w:val="ru-RU"/>
        </w:rPr>
        <w:t>1(</w:t>
      </w:r>
      <w:r w:rsidRPr="00E627E7">
        <w:t>c</w:t>
      </w:r>
      <w:r w:rsidRPr="00E627E7">
        <w:rPr>
          <w:lang w:val="ru-RU"/>
        </w:rPr>
        <w:t>) и 1(</w:t>
      </w:r>
      <w:r w:rsidRPr="00E627E7">
        <w:t>d</w:t>
      </w:r>
      <w:r w:rsidRPr="00E627E7">
        <w:rPr>
          <w:lang w:val="ru-RU"/>
        </w:rPr>
        <w:t>) дополнения</w:t>
      </w:r>
      <w:r>
        <w:rPr>
          <w:lang w:val="ru-RU"/>
        </w:rPr>
        <w:t> </w:t>
      </w:r>
      <w:r w:rsidRPr="00E627E7">
        <w:rPr>
          <w:lang w:val="ru-RU"/>
        </w:rPr>
        <w:t>4-</w:t>
      </w:r>
      <w:r w:rsidRPr="00E627E7">
        <w:t>A</w:t>
      </w:r>
      <w:r w:rsidRPr="00E627E7">
        <w:rPr>
          <w:lang w:val="ru-RU"/>
        </w:rPr>
        <w:t>;</w:t>
      </w:r>
    </w:p>
    <w:p w14:paraId="426DA94A" w14:textId="49364B4A" w:rsidR="00563DA8" w:rsidRPr="00E627E7" w:rsidRDefault="00E627E7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выполнение </w:t>
      </w:r>
      <w:r w:rsidRPr="00E627E7">
        <w:rPr>
          <w:lang w:val="ru-RU"/>
        </w:rPr>
        <w:t>требований к отчетности, касающихся представления Докладов о ходе реализации и Планов реализации траншей и общего плана, которые установлены в дополнении</w:t>
      </w:r>
      <w:r>
        <w:rPr>
          <w:lang w:val="ru-RU"/>
        </w:rPr>
        <w:t> </w:t>
      </w:r>
      <w:r w:rsidRPr="00E627E7">
        <w:rPr>
          <w:lang w:val="ru-RU"/>
        </w:rPr>
        <w:t>4-А в отношении пакета документов, представляемых в Исполнительный комитет</w:t>
      </w:r>
      <w:r>
        <w:rPr>
          <w:lang w:val="ru-RU"/>
        </w:rPr>
        <w:t>;</w:t>
      </w:r>
    </w:p>
    <w:p w14:paraId="0404417F" w14:textId="184DB9D9" w:rsidR="00563DA8" w:rsidRPr="00E627E7" w:rsidRDefault="00E627E7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в </w:t>
      </w:r>
      <w:r w:rsidRPr="00E627E7">
        <w:rPr>
          <w:lang w:val="ru-RU"/>
        </w:rPr>
        <w:t>случае если последний транш финансирования запрашивается за год или более до последнего года, для которого был установлен целевой показатель потребления, годовые доклады о ходе реализации траншей и, в соответствующих случаях,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ГХФУ;</w:t>
      </w:r>
    </w:p>
    <w:p w14:paraId="32514ECC" w14:textId="7FF03B23" w:rsidR="00563DA8" w:rsidRPr="00E627E7" w:rsidRDefault="00E627E7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обеспечение </w:t>
      </w:r>
      <w:r w:rsidRPr="00E627E7">
        <w:rPr>
          <w:lang w:val="ru-RU"/>
        </w:rPr>
        <w:t>технических обзоров силами соответствующих независимых технических экспертов;</w:t>
      </w:r>
    </w:p>
    <w:p w14:paraId="7448C1A5" w14:textId="54B84931" w:rsidR="00563DA8" w:rsidRPr="00122AA3" w:rsidRDefault="00E627E7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</w:pPr>
      <w:r>
        <w:rPr>
          <w:lang w:val="ru-RU"/>
        </w:rPr>
        <w:t xml:space="preserve">организация </w:t>
      </w:r>
      <w:r w:rsidRPr="00E627E7">
        <w:t>необходимых инспекционных поездок;</w:t>
      </w:r>
    </w:p>
    <w:p w14:paraId="2639D978" w14:textId="2243120B" w:rsidR="00563DA8" w:rsidRPr="00E627E7" w:rsidRDefault="00E627E7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обеспечение </w:t>
      </w:r>
      <w:r w:rsidRPr="00E627E7">
        <w:rPr>
          <w:lang w:val="ru-RU"/>
        </w:rPr>
        <w:t>наличия действующего механизма, позволяющего осуществлять эффективное и прозрачное выполнение Плана реализации транша и представлять достоверные данные;</w:t>
      </w:r>
    </w:p>
    <w:p w14:paraId="253C5C47" w14:textId="7932D704" w:rsidR="00563DA8" w:rsidRPr="00E627E7" w:rsidRDefault="00E627E7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в </w:t>
      </w:r>
      <w:r w:rsidRPr="00E627E7">
        <w:rPr>
          <w:lang w:val="ru-RU"/>
        </w:rPr>
        <w:t>случае сокращения финансирования из-за невыполнения обязательств в соответствии с пунктом</w:t>
      </w:r>
      <w:r>
        <w:rPr>
          <w:lang w:val="ru-RU"/>
        </w:rPr>
        <w:t> </w:t>
      </w:r>
      <w:r w:rsidRPr="00E627E7">
        <w:rPr>
          <w:lang w:val="ru-RU"/>
        </w:rPr>
        <w:t>11 Соглашения</w:t>
      </w:r>
      <w:r>
        <w:rPr>
          <w:lang w:val="ru-RU"/>
        </w:rPr>
        <w:t> </w:t>
      </w:r>
      <w:r w:rsidRPr="00E627E7">
        <w:rPr>
          <w:lang w:val="ru-RU"/>
        </w:rPr>
        <w:t>– проведение, после консультаций со Страной, распределения сокращаемых сумм по различным статьям бюджета и объемам финансирования Ведущего</w:t>
      </w:r>
      <w:r>
        <w:rPr>
          <w:lang w:val="ru-RU"/>
        </w:rPr>
        <w:t> </w:t>
      </w:r>
      <w:r w:rsidRPr="00E627E7">
        <w:rPr>
          <w:lang w:val="ru-RU"/>
        </w:rPr>
        <w:t>УИ;</w:t>
      </w:r>
    </w:p>
    <w:p w14:paraId="17ACE165" w14:textId="38D77011" w:rsidR="00563DA8" w:rsidRPr="00E627E7" w:rsidRDefault="00E627E7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обеспечение </w:t>
      </w:r>
      <w:r w:rsidRPr="00E627E7">
        <w:rPr>
          <w:lang w:val="ru-RU"/>
        </w:rPr>
        <w:t>выделения средств Стране в соответствии с используемыми показателями;</w:t>
      </w:r>
    </w:p>
    <w:p w14:paraId="3C787D30" w14:textId="32F4FBC8" w:rsidR="00BF3C8E" w:rsidRPr="00E627E7" w:rsidRDefault="00E627E7" w:rsidP="00BF3C8E">
      <w:pPr>
        <w:pStyle w:val="Heading2"/>
        <w:widowControl/>
        <w:numPr>
          <w:ilvl w:val="1"/>
          <w:numId w:val="1"/>
        </w:numPr>
        <w:shd w:val="clear" w:color="auto" w:fill="FFFFFF" w:themeFill="background1"/>
        <w:tabs>
          <w:tab w:val="clear" w:pos="0"/>
          <w:tab w:val="num" w:pos="-720"/>
        </w:tabs>
        <w:rPr>
          <w:lang w:val="ru-RU"/>
        </w:rPr>
      </w:pPr>
      <w:r w:rsidRPr="00E627E7">
        <w:rPr>
          <w:lang w:val="ru-RU"/>
        </w:rPr>
        <w:t>оказание необходимой помощи в решении стратегических, административных и технических вопросов;</w:t>
      </w:r>
      <w:r>
        <w:rPr>
          <w:lang w:val="ru-RU"/>
        </w:rPr>
        <w:t xml:space="preserve"> и</w:t>
      </w:r>
    </w:p>
    <w:p w14:paraId="20CFE576" w14:textId="6449ED78" w:rsidR="00563DA8" w:rsidRPr="00E627E7" w:rsidRDefault="00E627E7" w:rsidP="00FB39AB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 xml:space="preserve">своевременное </w:t>
      </w:r>
      <w:r w:rsidRPr="00E627E7">
        <w:rPr>
          <w:lang w:val="ru-RU"/>
        </w:rPr>
        <w:t>выделение денежных средств Стране/участвующим предприятиям для завершения мероприятий, связанных с проектом.</w:t>
      </w:r>
    </w:p>
    <w:p w14:paraId="62A2AF5D" w14:textId="0477E5BD" w:rsidR="00563DA8" w:rsidRPr="00E627E7" w:rsidRDefault="00E627E7" w:rsidP="00807D6B">
      <w:pPr>
        <w:pStyle w:val="Heading1"/>
        <w:rPr>
          <w:lang w:val="ru-RU"/>
        </w:rPr>
      </w:pPr>
      <w:r>
        <w:rPr>
          <w:lang w:val="ru-RU"/>
        </w:rPr>
        <w:t xml:space="preserve">После </w:t>
      </w:r>
      <w:r w:rsidRPr="00E627E7">
        <w:rPr>
          <w:lang w:val="ru-RU"/>
        </w:rPr>
        <w:t>консультаций с представителями Страны и с учетом любых высказанных мнений Ведущее</w:t>
      </w:r>
      <w:r>
        <w:rPr>
          <w:lang w:val="ru-RU"/>
        </w:rPr>
        <w:t> </w:t>
      </w:r>
      <w:r w:rsidRPr="00E627E7">
        <w:rPr>
          <w:lang w:val="ru-RU"/>
        </w:rPr>
        <w:t>УИ проводит отбор независимой структуры, которой будет поручено провести проверку результатов выполнения Плана и объема потребления Веществ, упомянутых в дополнении</w:t>
      </w:r>
      <w:r>
        <w:rPr>
          <w:lang w:val="ru-RU"/>
        </w:rPr>
        <w:t> </w:t>
      </w:r>
      <w:r w:rsidRPr="00E627E7">
        <w:rPr>
          <w:lang w:val="ru-RU"/>
        </w:rPr>
        <w:t>1-А, в соответствии с подпунктом</w:t>
      </w:r>
      <w:r>
        <w:rPr>
          <w:lang w:val="ru-RU"/>
        </w:rPr>
        <w:t> </w:t>
      </w:r>
      <w:r w:rsidRPr="00E627E7">
        <w:rPr>
          <w:lang w:val="ru-RU"/>
        </w:rPr>
        <w:t>5(</w:t>
      </w:r>
      <w:r w:rsidRPr="00E627E7">
        <w:t>b</w:t>
      </w:r>
      <w:r w:rsidRPr="00E627E7">
        <w:rPr>
          <w:lang w:val="ru-RU"/>
        </w:rPr>
        <w:t>) настоящего Соглашения и подпунктом</w:t>
      </w:r>
      <w:r>
        <w:rPr>
          <w:lang w:val="ru-RU"/>
        </w:rPr>
        <w:t> </w:t>
      </w:r>
      <w:r w:rsidRPr="00E627E7">
        <w:rPr>
          <w:lang w:val="ru-RU"/>
        </w:rPr>
        <w:t>1(</w:t>
      </w:r>
      <w:r w:rsidRPr="00E627E7">
        <w:t>b</w:t>
      </w:r>
      <w:r w:rsidRPr="00E627E7">
        <w:rPr>
          <w:lang w:val="ru-RU"/>
        </w:rPr>
        <w:t>) дополнения</w:t>
      </w:r>
      <w:r>
        <w:rPr>
          <w:lang w:val="ru-RU"/>
        </w:rPr>
        <w:t> </w:t>
      </w:r>
      <w:r w:rsidRPr="00E627E7">
        <w:rPr>
          <w:lang w:val="ru-RU"/>
        </w:rPr>
        <w:t>4-</w:t>
      </w:r>
      <w:r w:rsidRPr="00E627E7">
        <w:t>A</w:t>
      </w:r>
      <w:r w:rsidRPr="00E627E7">
        <w:rPr>
          <w:lang w:val="ru-RU"/>
        </w:rPr>
        <w:t>.</w:t>
      </w:r>
    </w:p>
    <w:p w14:paraId="09A50CDE" w14:textId="2B2F34C0" w:rsidR="00563DA8" w:rsidRPr="00E627E7" w:rsidRDefault="00E627E7" w:rsidP="00FB39AB">
      <w:pPr>
        <w:keepNext/>
        <w:spacing w:before="360" w:after="240"/>
        <w:rPr>
          <w:b/>
          <w:lang w:val="ru-RU"/>
        </w:rPr>
      </w:pPr>
      <w:r w:rsidRPr="00E627E7">
        <w:rPr>
          <w:b/>
          <w:lang w:val="ru-RU"/>
        </w:rPr>
        <w:t>ДОБАВЛЕНИЕ 7-</w:t>
      </w:r>
      <w:r w:rsidRPr="00E627E7">
        <w:rPr>
          <w:b/>
        </w:rPr>
        <w:t>A</w:t>
      </w:r>
      <w:r w:rsidRPr="00E627E7">
        <w:rPr>
          <w:b/>
          <w:lang w:val="ru-RU"/>
        </w:rPr>
        <w:t>: СОКРАЩЕНИЕ ФИНАНСИРОВАНИЯ ПРИ НЕВЫПОЛНЕНИИ ОБЯЗАТЕЛЬСТВ</w:t>
      </w:r>
    </w:p>
    <w:p w14:paraId="1BEB6729" w14:textId="01DA0013" w:rsidR="00563DA8" w:rsidRPr="00F71F37" w:rsidRDefault="00F71F37" w:rsidP="00807D6B">
      <w:pPr>
        <w:pStyle w:val="Heading1"/>
        <w:numPr>
          <w:ilvl w:val="0"/>
          <w:numId w:val="26"/>
        </w:numPr>
        <w:rPr>
          <w:lang w:val="ru-RU"/>
        </w:rPr>
      </w:pPr>
      <w:r>
        <w:rPr>
          <w:lang w:val="ru-RU"/>
        </w:rPr>
        <w:t xml:space="preserve">В </w:t>
      </w:r>
      <w:r w:rsidRPr="00F71F37">
        <w:rPr>
          <w:lang w:val="ru-RU"/>
        </w:rPr>
        <w:t>соответствии с пунктом</w:t>
      </w:r>
      <w:r w:rsidR="00E82F6C">
        <w:rPr>
          <w:lang w:val="ru-RU"/>
        </w:rPr>
        <w:t> </w:t>
      </w:r>
      <w:r w:rsidRPr="00F71F37">
        <w:rPr>
          <w:lang w:val="ru-RU"/>
        </w:rPr>
        <w:t>11 настоящего Соглашения объем финансирования может быть уменьшен на 1</w:t>
      </w:r>
      <w:r>
        <w:rPr>
          <w:lang w:val="ru-RU"/>
        </w:rPr>
        <w:t>81</w:t>
      </w:r>
      <w:r w:rsidR="00E82F6C">
        <w:rPr>
          <w:lang w:val="ru-RU"/>
        </w:rPr>
        <w:t> </w:t>
      </w:r>
      <w:r w:rsidRPr="00F71F37">
        <w:rPr>
          <w:lang w:val="ru-RU"/>
        </w:rPr>
        <w:t>долл.</w:t>
      </w:r>
      <w:r w:rsidR="00E82F6C">
        <w:rPr>
          <w:lang w:val="ru-RU"/>
        </w:rPr>
        <w:t> </w:t>
      </w:r>
      <w:r w:rsidRPr="00F71F37">
        <w:rPr>
          <w:lang w:val="ru-RU"/>
        </w:rPr>
        <w:t>США за килограмм ОРС в случае превышения уровня потребления, установленного в строке</w:t>
      </w:r>
      <w:r w:rsidR="00E82F6C">
        <w:rPr>
          <w:lang w:val="ru-RU"/>
        </w:rPr>
        <w:t> </w:t>
      </w:r>
      <w:r w:rsidRPr="00F71F37">
        <w:rPr>
          <w:lang w:val="ru-RU"/>
        </w:rPr>
        <w:t>1.2 дополнения</w:t>
      </w:r>
      <w:r w:rsidR="00E82F6C">
        <w:rPr>
          <w:lang w:val="ru-RU"/>
        </w:rPr>
        <w:t> </w:t>
      </w:r>
      <w:r w:rsidRPr="00F71F37">
        <w:rPr>
          <w:lang w:val="ru-RU"/>
        </w:rPr>
        <w:t>2-А, за каждый год невыполнения целевого показателя, приведенного в строке</w:t>
      </w:r>
      <w:r w:rsidR="00E82F6C">
        <w:rPr>
          <w:lang w:val="ru-RU"/>
        </w:rPr>
        <w:t> </w:t>
      </w:r>
      <w:r w:rsidRPr="00F71F37">
        <w:rPr>
          <w:lang w:val="ru-RU"/>
        </w:rPr>
        <w:t>1.2 дополнения</w:t>
      </w:r>
      <w:r w:rsidR="00E82F6C">
        <w:rPr>
          <w:lang w:val="ru-RU"/>
        </w:rPr>
        <w:t> </w:t>
      </w:r>
      <w:r w:rsidRPr="00F71F37">
        <w:rPr>
          <w:lang w:val="ru-RU"/>
        </w:rPr>
        <w:t>2-</w:t>
      </w:r>
      <w:r w:rsidRPr="00F71F37">
        <w:t>A</w:t>
      </w:r>
      <w:r w:rsidRPr="00F71F37">
        <w:rPr>
          <w:lang w:val="ru-RU"/>
        </w:rPr>
        <w:t xml:space="preserve">, при том понимании, что максимальное сокращение финансирования не превысит объема финансирования в рамках запрашиваемого транша. В случаях, </w:t>
      </w:r>
      <w:r w:rsidRPr="00F71F37">
        <w:rPr>
          <w:lang w:val="ru-RU"/>
        </w:rPr>
        <w:lastRenderedPageBreak/>
        <w:t>когда несоблюдение продолжается два года подряд, могут быть рассмотрены дополнительные меры.</w:t>
      </w:r>
    </w:p>
    <w:p w14:paraId="579673BA" w14:textId="7909DB2B" w:rsidR="00563DA8" w:rsidRPr="00F71F37" w:rsidRDefault="00F71F37" w:rsidP="003C3D14">
      <w:pPr>
        <w:pStyle w:val="Heading1"/>
        <w:rPr>
          <w:lang w:val="ru-RU"/>
        </w:rPr>
      </w:pPr>
      <w:r>
        <w:rPr>
          <w:lang w:val="ru-RU"/>
        </w:rPr>
        <w:t xml:space="preserve">В </w:t>
      </w:r>
      <w:r w:rsidRPr="00F71F37">
        <w:rPr>
          <w:lang w:val="ru-RU"/>
        </w:rPr>
        <w:t>случае необходимости применения штрафной санкции в отношении года, в котором действуют два Соглашения (параллельно реализуются два этапа Плана) с различными уровнями штрафных санкций, применение штрафной санкции будет определяться в каждом отдельном случае с учетом конкретных секторов, в которых имеет место несоблюдение обязательств. В случае невозможности определения сектора или в том случае, когда оба этапа связаны с одним и тем же сектором, следует применять самый высокий уровень штрафных санкций.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563DA8" w:rsidRPr="00811246" w14:paraId="737408DE" w14:textId="77777777" w:rsidTr="00FB077C">
        <w:tc>
          <w:tcPr>
            <w:tcW w:w="1915" w:type="dxa"/>
          </w:tcPr>
          <w:p w14:paraId="41E28C8C" w14:textId="77777777" w:rsidR="00563DA8" w:rsidRPr="00F71F37" w:rsidRDefault="00563DA8" w:rsidP="00807D6B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2B36B8DE" w14:textId="77777777" w:rsidR="00563DA8" w:rsidRPr="00F71F37" w:rsidRDefault="00563DA8" w:rsidP="00807D6B">
            <w:pPr>
              <w:rPr>
                <w:lang w:val="ru-RU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6D5EE69A" w14:textId="77777777" w:rsidR="00563DA8" w:rsidRPr="00F71F37" w:rsidRDefault="00563DA8" w:rsidP="00807D6B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6CC1867F" w14:textId="77777777" w:rsidR="00563DA8" w:rsidRPr="00F71F37" w:rsidRDefault="00563DA8" w:rsidP="00807D6B">
            <w:pPr>
              <w:rPr>
                <w:lang w:val="ru-RU"/>
              </w:rPr>
            </w:pPr>
          </w:p>
        </w:tc>
        <w:tc>
          <w:tcPr>
            <w:tcW w:w="1916" w:type="dxa"/>
          </w:tcPr>
          <w:p w14:paraId="5751AD59" w14:textId="77777777" w:rsidR="00563DA8" w:rsidRPr="00F71F37" w:rsidRDefault="00563DA8" w:rsidP="00807D6B">
            <w:pPr>
              <w:rPr>
                <w:lang w:val="ru-RU"/>
              </w:rPr>
            </w:pPr>
          </w:p>
        </w:tc>
      </w:tr>
    </w:tbl>
    <w:p w14:paraId="0A64117B" w14:textId="77777777" w:rsidR="00563DA8" w:rsidRPr="00F71F37" w:rsidRDefault="00563DA8" w:rsidP="00807D6B">
      <w:pPr>
        <w:jc w:val="center"/>
        <w:rPr>
          <w:sz w:val="16"/>
          <w:lang w:val="ru-RU"/>
        </w:rPr>
      </w:pPr>
    </w:p>
    <w:sectPr w:rsidR="00563DA8" w:rsidRPr="00F71F37" w:rsidSect="00D0612D">
      <w:headerReference w:type="even" r:id="rId20"/>
      <w:head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C8097" w14:textId="77777777" w:rsidR="006042B2" w:rsidRDefault="006042B2" w:rsidP="004A504B">
      <w:r>
        <w:separator/>
      </w:r>
    </w:p>
  </w:endnote>
  <w:endnote w:type="continuationSeparator" w:id="0">
    <w:p w14:paraId="3C100081" w14:textId="77777777" w:rsidR="006042B2" w:rsidRDefault="006042B2" w:rsidP="004A504B">
      <w:r>
        <w:continuationSeparator/>
      </w:r>
    </w:p>
  </w:endnote>
  <w:endnote w:type="continuationNotice" w:id="1">
    <w:p w14:paraId="31E107BB" w14:textId="77777777" w:rsidR="006042B2" w:rsidRDefault="006042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B5A3A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88862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BA2C1B" w14:textId="529A781B" w:rsidR="00D0612D" w:rsidRDefault="00D0612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F00AF" w14:textId="781465BA" w:rsidR="004E7F9C" w:rsidRPr="005763C4" w:rsidRDefault="005763C4" w:rsidP="005763C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3F6D9A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871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8710CD" w14:textId="339C0448" w:rsidR="00D0612D" w:rsidRDefault="00D0612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6855F" w14:textId="77777777" w:rsidR="006042B2" w:rsidRDefault="006042B2" w:rsidP="004A504B">
      <w:r>
        <w:separator/>
      </w:r>
    </w:p>
  </w:footnote>
  <w:footnote w:type="continuationSeparator" w:id="0">
    <w:p w14:paraId="73F8D262" w14:textId="77777777" w:rsidR="006042B2" w:rsidRDefault="006042B2" w:rsidP="004A504B">
      <w:r>
        <w:continuationSeparator/>
      </w:r>
    </w:p>
  </w:footnote>
  <w:footnote w:type="continuationNotice" w:id="1">
    <w:p w14:paraId="7E0B977B" w14:textId="77777777" w:rsidR="006042B2" w:rsidRDefault="006042B2"/>
  </w:footnote>
  <w:footnote w:id="2">
    <w:p w14:paraId="42175EA9" w14:textId="77777777" w:rsidR="005763C4" w:rsidRPr="001E1147" w:rsidRDefault="005763C4" w:rsidP="005763C4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UNEP/OzL.Pro/ExCom/97/1</w:t>
      </w:r>
    </w:p>
  </w:footnote>
  <w:footnote w:id="3">
    <w:p w14:paraId="3E5502F5" w14:textId="2E620EE0" w:rsidR="00384DCC" w:rsidRPr="00614F42" w:rsidRDefault="00384DCC" w:rsidP="00614F4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16416">
        <w:rPr>
          <w:lang w:val="ru-RU"/>
        </w:rPr>
        <w:t xml:space="preserve"> </w:t>
      </w:r>
      <w:r w:rsidR="00614F42" w:rsidRPr="00614F42">
        <w:rPr>
          <w:lang w:val="ru-RU"/>
        </w:rPr>
        <w:t xml:space="preserve">В соответствии с письмом Министерства окружающей среды, защиты природы и устойчивого развития Камеруна </w:t>
      </w:r>
      <w:r w:rsidR="00E16416">
        <w:rPr>
          <w:lang w:val="ru-RU"/>
        </w:rPr>
        <w:t>в адрес</w:t>
      </w:r>
      <w:r w:rsidR="00E16416" w:rsidRPr="00614F42">
        <w:rPr>
          <w:lang w:val="ru-RU"/>
        </w:rPr>
        <w:t xml:space="preserve"> ЮНИДО </w:t>
      </w:r>
      <w:r w:rsidR="00614F42" w:rsidRPr="00614F42">
        <w:rPr>
          <w:lang w:val="ru-RU"/>
        </w:rPr>
        <w:t xml:space="preserve">от </w:t>
      </w:r>
      <w:r w:rsidR="00614F42">
        <w:rPr>
          <w:lang w:val="ru-RU"/>
        </w:rPr>
        <w:t>6</w:t>
      </w:r>
      <w:r w:rsidR="00E16416">
        <w:rPr>
          <w:lang w:val="ru-RU"/>
        </w:rPr>
        <w:t> </w:t>
      </w:r>
      <w:r w:rsidR="00614F42">
        <w:rPr>
          <w:lang w:val="ru-RU"/>
        </w:rPr>
        <w:t>августа</w:t>
      </w:r>
      <w:r w:rsidR="00614F42" w:rsidRPr="00614F42">
        <w:rPr>
          <w:lang w:val="ru-RU"/>
        </w:rPr>
        <w:t xml:space="preserve"> 2025</w:t>
      </w:r>
      <w:r w:rsidR="00E16416">
        <w:rPr>
          <w:lang w:val="ru-RU"/>
        </w:rPr>
        <w:t> </w:t>
      </w:r>
      <w:r w:rsidR="00614F42" w:rsidRPr="00614F42">
        <w:rPr>
          <w:lang w:val="ru-RU"/>
        </w:rPr>
        <w:t>года.</w:t>
      </w:r>
    </w:p>
  </w:footnote>
  <w:footnote w:id="4">
    <w:p w14:paraId="096E9315" w14:textId="481D03FF" w:rsidR="00842309" w:rsidRPr="00476E00" w:rsidRDefault="00842309" w:rsidP="0084230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76E00">
        <w:rPr>
          <w:lang w:val="ru-RU"/>
        </w:rPr>
        <w:t xml:space="preserve"> </w:t>
      </w:r>
      <w:r w:rsidR="00614F42">
        <w:rPr>
          <w:lang w:val="ru-RU"/>
        </w:rPr>
        <w:t>Решение</w:t>
      </w:r>
      <w:r w:rsidR="00614F42" w:rsidRPr="00476E00">
        <w:rPr>
          <w:lang w:val="ru-RU"/>
        </w:rPr>
        <w:t xml:space="preserve"> 82/59.</w:t>
      </w:r>
    </w:p>
  </w:footnote>
  <w:footnote w:id="5">
    <w:p w14:paraId="243AAFC3" w14:textId="247F11B9" w:rsidR="00292B91" w:rsidRPr="00AE5427" w:rsidRDefault="00292B91" w:rsidP="00292B9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76E00">
        <w:rPr>
          <w:lang w:val="ru-RU"/>
        </w:rPr>
        <w:t xml:space="preserve"> </w:t>
      </w:r>
      <w:r w:rsidR="00AE5427" w:rsidRPr="00AE5427">
        <w:rPr>
          <w:lang w:val="ru-RU"/>
        </w:rPr>
        <w:t xml:space="preserve">Лицензия, выдаваемая импортерам ОРВ и оборудования, содержащего ОРВ, с целью отслеживания </w:t>
      </w:r>
      <w:r w:rsidR="00476E00" w:rsidRPr="00AE5427">
        <w:rPr>
          <w:lang w:val="ru-RU"/>
        </w:rPr>
        <w:t>поставок хладагент</w:t>
      </w:r>
      <w:r w:rsidR="00476E00">
        <w:rPr>
          <w:lang w:val="ru-RU"/>
        </w:rPr>
        <w:t>ов</w:t>
      </w:r>
      <w:r w:rsidR="00476E00" w:rsidRPr="00AE5427">
        <w:rPr>
          <w:lang w:val="ru-RU"/>
        </w:rPr>
        <w:t xml:space="preserve"> и </w:t>
      </w:r>
      <w:r w:rsidR="00476E00">
        <w:rPr>
          <w:lang w:val="ru-RU"/>
        </w:rPr>
        <w:t xml:space="preserve">соответствующих </w:t>
      </w:r>
      <w:r w:rsidR="00476E00" w:rsidRPr="00AE5427">
        <w:rPr>
          <w:lang w:val="ru-RU"/>
        </w:rPr>
        <w:t>товар</w:t>
      </w:r>
      <w:r w:rsidR="00476E00">
        <w:rPr>
          <w:lang w:val="ru-RU"/>
        </w:rPr>
        <w:t>ов и</w:t>
      </w:r>
      <w:r w:rsidR="00476E00" w:rsidRPr="00AE5427">
        <w:rPr>
          <w:lang w:val="ru-RU"/>
        </w:rPr>
        <w:t xml:space="preserve"> </w:t>
      </w:r>
      <w:r w:rsidR="00AE5427" w:rsidRPr="00AE5427">
        <w:rPr>
          <w:lang w:val="ru-RU"/>
        </w:rPr>
        <w:t xml:space="preserve">спроса на </w:t>
      </w:r>
      <w:r w:rsidR="00476E00">
        <w:rPr>
          <w:lang w:val="ru-RU"/>
        </w:rPr>
        <w:t>н</w:t>
      </w:r>
      <w:r w:rsidR="00AE5427" w:rsidRPr="00AE5427">
        <w:rPr>
          <w:lang w:val="ru-RU"/>
        </w:rPr>
        <w:t>их.</w:t>
      </w:r>
    </w:p>
  </w:footnote>
  <w:footnote w:id="6">
    <w:p w14:paraId="717BDEB7" w14:textId="0FB87095" w:rsidR="00CD1F14" w:rsidRPr="006C6EE4" w:rsidRDefault="00CD1F14" w:rsidP="00CD1F14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25CE1">
        <w:rPr>
          <w:lang w:val="ru-RU"/>
        </w:rPr>
        <w:t xml:space="preserve"> </w:t>
      </w:r>
      <w:r w:rsidR="006C6EE4" w:rsidRPr="006C6EE4">
        <w:rPr>
          <w:lang w:val="ru-RU"/>
        </w:rPr>
        <w:t xml:space="preserve">Портативные зарядные станции и </w:t>
      </w:r>
      <w:r w:rsidR="00825CE1">
        <w:rPr>
          <w:lang w:val="ru-RU"/>
        </w:rPr>
        <w:t>установки</w:t>
      </w:r>
      <w:r w:rsidR="006C6EE4" w:rsidRPr="006C6EE4">
        <w:rPr>
          <w:lang w:val="ru-RU"/>
        </w:rPr>
        <w:t xml:space="preserve"> для рекуперации, вакуумные насосы, комплекты манометров для коллекторов, электронные детекторы утечек, ручные инструменты и защитное снаряжение, а также электр</w:t>
      </w:r>
      <w:r w:rsidR="006C6EE4">
        <w:rPr>
          <w:lang w:val="ru-RU"/>
        </w:rPr>
        <w:t>о</w:t>
      </w:r>
      <w:r w:rsidR="006C6EE4" w:rsidRPr="006C6EE4">
        <w:rPr>
          <w:lang w:val="ru-RU"/>
        </w:rPr>
        <w:t>инструменты</w:t>
      </w:r>
      <w:r w:rsidR="006C6EE4">
        <w:rPr>
          <w:lang w:val="ru-RU"/>
        </w:rPr>
        <w:t xml:space="preserve"> для</w:t>
      </w:r>
      <w:r w:rsidR="006C6EE4" w:rsidRPr="006C6EE4">
        <w:rPr>
          <w:lang w:val="ru-RU"/>
        </w:rPr>
        <w:t xml:space="preserve"> диагностики.</w:t>
      </w:r>
    </w:p>
  </w:footnote>
  <w:footnote w:id="7">
    <w:p w14:paraId="465DF7CB" w14:textId="1AB2A768" w:rsidR="00E03AB4" w:rsidRPr="00E17AB5" w:rsidRDefault="00E03AB4" w:rsidP="00E03AB4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17AB5">
        <w:rPr>
          <w:lang w:val="ru-RU"/>
        </w:rPr>
        <w:t xml:space="preserve"> </w:t>
      </w:r>
      <w:r w:rsidR="00E17AB5">
        <w:rPr>
          <w:lang w:val="ru-RU"/>
        </w:rPr>
        <w:t>Потребление</w:t>
      </w:r>
      <w:r w:rsidR="00E17AB5" w:rsidRPr="00E17AB5">
        <w:rPr>
          <w:lang w:val="ru-RU"/>
        </w:rPr>
        <w:t xml:space="preserve"> </w:t>
      </w:r>
      <w:r w:rsidR="00E17AB5">
        <w:rPr>
          <w:lang w:val="ru-RU"/>
        </w:rPr>
        <w:t>ГХФУ</w:t>
      </w:r>
      <w:r w:rsidR="00E17AB5" w:rsidRPr="00E17AB5">
        <w:rPr>
          <w:lang w:val="ru-RU"/>
        </w:rPr>
        <w:t xml:space="preserve"> </w:t>
      </w:r>
      <w:r w:rsidR="00E17AB5">
        <w:rPr>
          <w:lang w:val="ru-RU"/>
        </w:rPr>
        <w:t>может</w:t>
      </w:r>
      <w:r w:rsidR="00E17AB5" w:rsidRPr="00E17AB5">
        <w:rPr>
          <w:lang w:val="ru-RU"/>
        </w:rPr>
        <w:t xml:space="preserve"> </w:t>
      </w:r>
      <w:r w:rsidR="00E17AB5">
        <w:rPr>
          <w:lang w:val="ru-RU"/>
        </w:rPr>
        <w:t>превышать</w:t>
      </w:r>
      <w:r w:rsidR="00E17AB5" w:rsidRPr="00E17AB5">
        <w:rPr>
          <w:lang w:val="ru-RU"/>
        </w:rPr>
        <w:t xml:space="preserve"> </w:t>
      </w:r>
      <w:r w:rsidR="00E17AB5">
        <w:rPr>
          <w:lang w:val="ru-RU"/>
        </w:rPr>
        <w:t>нулевой</w:t>
      </w:r>
      <w:r w:rsidR="00E17AB5" w:rsidRPr="00E17AB5">
        <w:rPr>
          <w:lang w:val="ru-RU"/>
        </w:rPr>
        <w:t xml:space="preserve"> </w:t>
      </w:r>
      <w:r w:rsidR="00E17AB5">
        <w:rPr>
          <w:lang w:val="ru-RU"/>
        </w:rPr>
        <w:t>уровень</w:t>
      </w:r>
      <w:r w:rsidR="00E17AB5" w:rsidRPr="00E17AB5">
        <w:rPr>
          <w:sz w:val="22"/>
          <w:szCs w:val="22"/>
          <w:lang w:val="ru-RU"/>
        </w:rPr>
        <w:t xml:space="preserve"> </w:t>
      </w:r>
      <w:r w:rsidR="00E17AB5" w:rsidRPr="00E17AB5">
        <w:rPr>
          <w:lang w:val="ru-RU"/>
        </w:rPr>
        <w:t xml:space="preserve">за любой </w:t>
      </w:r>
      <w:r w:rsidR="00E17AB5">
        <w:rPr>
          <w:lang w:val="ru-RU"/>
        </w:rPr>
        <w:t>год</w:t>
      </w:r>
      <w:r w:rsidR="00E17AB5" w:rsidRPr="00E17AB5">
        <w:rPr>
          <w:lang w:val="ru-RU"/>
        </w:rPr>
        <w:t xml:space="preserve"> при условии, что сумма расчетных уровней потребления за десятилетний период с 1</w:t>
      </w:r>
      <w:r w:rsidR="00E17AB5">
        <w:rPr>
          <w:lang w:val="ru-RU"/>
        </w:rPr>
        <w:t> </w:t>
      </w:r>
      <w:r w:rsidR="00E17AB5" w:rsidRPr="00E17AB5">
        <w:rPr>
          <w:lang w:val="ru-RU"/>
        </w:rPr>
        <w:t>января 2030</w:t>
      </w:r>
      <w:r w:rsidR="00E17AB5">
        <w:rPr>
          <w:lang w:val="ru-RU"/>
        </w:rPr>
        <w:t> </w:t>
      </w:r>
      <w:r w:rsidR="00E17AB5" w:rsidRPr="00E17AB5">
        <w:rPr>
          <w:lang w:val="ru-RU"/>
        </w:rPr>
        <w:t>года по 1</w:t>
      </w:r>
      <w:r w:rsidR="00E17AB5">
        <w:rPr>
          <w:lang w:val="ru-RU"/>
        </w:rPr>
        <w:t> </w:t>
      </w:r>
      <w:r w:rsidR="00E17AB5" w:rsidRPr="00E17AB5">
        <w:rPr>
          <w:lang w:val="ru-RU"/>
        </w:rPr>
        <w:t>января 2040</w:t>
      </w:r>
      <w:r w:rsidR="00E17AB5">
        <w:rPr>
          <w:lang w:val="ru-RU"/>
        </w:rPr>
        <w:t> </w:t>
      </w:r>
      <w:r w:rsidR="00E17AB5" w:rsidRPr="00E17AB5">
        <w:rPr>
          <w:lang w:val="ru-RU"/>
        </w:rPr>
        <w:t xml:space="preserve">года, поделенная на десять, не будет превышать </w:t>
      </w:r>
      <w:r w:rsidR="00E17AB5">
        <w:rPr>
          <w:lang w:val="ru-RU"/>
        </w:rPr>
        <w:t>2,5</w:t>
      </w:r>
      <w:r w:rsidR="00E17AB5" w:rsidRPr="00E17AB5">
        <w:rPr>
          <w:lang w:val="ru-RU"/>
        </w:rPr>
        <w:t xml:space="preserve"> процента от </w:t>
      </w:r>
      <w:r w:rsidR="00E17AB5">
        <w:rPr>
          <w:lang w:val="ru-RU"/>
        </w:rPr>
        <w:t>базового уровня потребления ГХФУ.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775D" w14:textId="1BBC3B69" w:rsidR="00DC6A10" w:rsidRPr="0033525D" w:rsidRDefault="006E19E9">
    <w:fldSimple w:instr=" DOCPROPERTY &quot;Document number&quot;  \* MERGEFORMAT ">
      <w:r>
        <w:t>UNEP/OzL.Pro/ExCom/97/42</w:t>
      </w:r>
    </w:fldSimple>
  </w:p>
  <w:p w14:paraId="5B38460F" w14:textId="77777777" w:rsidR="00DC6A10" w:rsidRDefault="00DC6A10"/>
  <w:p w14:paraId="05AE6AD1" w14:textId="77777777" w:rsidR="00D0612D" w:rsidRPr="0033525D" w:rsidRDefault="00D0612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106C6" w14:textId="7337C0CF" w:rsidR="00D0612D" w:rsidRPr="0033525D" w:rsidRDefault="006E19E9" w:rsidP="00D0612D">
    <w:pPr>
      <w:jc w:val="right"/>
    </w:pPr>
    <w:fldSimple w:instr=" DOCPROPERTY &quot;Document number&quot;  \* MERGEFORMAT ">
      <w:r>
        <w:t>UNEP/OzL.Pro/ExCom/97/42</w:t>
      </w:r>
    </w:fldSimple>
  </w:p>
  <w:p w14:paraId="5F465894" w14:textId="77777777" w:rsidR="00D0612D" w:rsidRDefault="00D0612D" w:rsidP="00D0612D">
    <w:pPr>
      <w:pStyle w:val="Header"/>
      <w:jc w:val="right"/>
    </w:pPr>
  </w:p>
  <w:p w14:paraId="19157389" w14:textId="77777777" w:rsidR="00D0612D" w:rsidRDefault="00D0612D" w:rsidP="00D0612D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FBC39" w14:textId="61583DDB" w:rsidR="00D0612D" w:rsidRPr="0033525D" w:rsidRDefault="006E19E9">
    <w:fldSimple w:instr=" DOCPROPERTY &quot;Document number&quot;  \* MERGEFORMAT ">
      <w:r>
        <w:t>UNEP/OzL.Pro/ExCom/97/42</w:t>
      </w:r>
    </w:fldSimple>
  </w:p>
  <w:p w14:paraId="5E94B33E" w14:textId="7BDC4D7F" w:rsidR="00D0612D" w:rsidRDefault="00E82F6C">
    <w:r>
      <w:rPr>
        <w:lang w:val="ru-RU"/>
      </w:rPr>
      <w:t>Приложение</w:t>
    </w:r>
    <w:r w:rsidR="00D0612D">
      <w:t xml:space="preserve"> I</w:t>
    </w:r>
  </w:p>
  <w:p w14:paraId="09AD37E1" w14:textId="77777777" w:rsidR="00D0612D" w:rsidRPr="0033525D" w:rsidRDefault="00D0612D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C4E73" w14:textId="5CCA0C29" w:rsidR="00D0612D" w:rsidRPr="0033525D" w:rsidRDefault="006E19E9" w:rsidP="00D0612D">
    <w:pPr>
      <w:jc w:val="right"/>
    </w:pPr>
    <w:fldSimple w:instr=" DOCPROPERTY &quot;Document number&quot;  \* MERGEFORMAT ">
      <w:r>
        <w:t>UNEP/OzL.Pro/ExCom/97/42</w:t>
      </w:r>
    </w:fldSimple>
  </w:p>
  <w:p w14:paraId="2E8A5537" w14:textId="17B7F151" w:rsidR="00D0612D" w:rsidRDefault="00E82F6C" w:rsidP="00D0612D">
    <w:pPr>
      <w:pStyle w:val="Header"/>
      <w:jc w:val="right"/>
    </w:pPr>
    <w:r>
      <w:rPr>
        <w:lang w:val="ru-RU"/>
      </w:rPr>
      <w:t>Приложение</w:t>
    </w:r>
    <w:r w:rsidR="00D0612D">
      <w:t xml:space="preserve"> I</w:t>
    </w:r>
  </w:p>
  <w:p w14:paraId="0BF3E4BE" w14:textId="77777777" w:rsidR="00D0612D" w:rsidRDefault="00D0612D" w:rsidP="00D0612D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DF975" w14:textId="3C2E90E0" w:rsidR="00D0612D" w:rsidRPr="0033525D" w:rsidRDefault="006E19E9" w:rsidP="00D0612D">
    <w:pPr>
      <w:jc w:val="right"/>
    </w:pPr>
    <w:fldSimple w:instr=" DOCPROPERTY &quot;Document number&quot;  \* MERGEFORMAT ">
      <w:r>
        <w:t>UNEP/OzL.Pro/ExCom/97/42</w:t>
      </w:r>
    </w:fldSimple>
  </w:p>
  <w:p w14:paraId="422F3BB2" w14:textId="5A7B2D4B" w:rsidR="00D0612D" w:rsidRDefault="00E82F6C" w:rsidP="00D0612D">
    <w:pPr>
      <w:pStyle w:val="Header"/>
      <w:jc w:val="right"/>
    </w:pPr>
    <w:r>
      <w:rPr>
        <w:lang w:val="ru-RU"/>
      </w:rPr>
      <w:t>Приложение</w:t>
    </w:r>
    <w:r w:rsidR="00D0612D">
      <w:t xml:space="preserve"> I</w:t>
    </w:r>
  </w:p>
  <w:p w14:paraId="04066AB1" w14:textId="77777777" w:rsidR="00D0612D" w:rsidRDefault="00D0612D" w:rsidP="00D0612D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37C280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F5C4EA2"/>
    <w:multiLevelType w:val="hybridMultilevel"/>
    <w:tmpl w:val="A3C41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73624B"/>
    <w:multiLevelType w:val="multilevel"/>
    <w:tmpl w:val="3640C21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6"/>
  </w:num>
  <w:num w:numId="18" w16cid:durableId="559828470">
    <w:abstractNumId w:val="17"/>
  </w:num>
  <w:num w:numId="19" w16cid:durableId="1488010068">
    <w:abstractNumId w:val="19"/>
  </w:num>
  <w:num w:numId="20" w16cid:durableId="444007775">
    <w:abstractNumId w:val="13"/>
  </w:num>
  <w:num w:numId="21" w16cid:durableId="2081637436">
    <w:abstractNumId w:val="18"/>
  </w:num>
  <w:num w:numId="22" w16cid:durableId="1708261730">
    <w:abstractNumId w:val="14"/>
  </w:num>
  <w:num w:numId="23" w16cid:durableId="3092135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43500165">
    <w:abstractNumId w:val="10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22458732">
    <w:abstractNumId w:val="11"/>
  </w:num>
  <w:num w:numId="26" w16cid:durableId="19800393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035490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968452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867617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468402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888250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304333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305085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821186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948647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980974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846724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787647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126550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46124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56572739">
    <w:abstractNumId w:val="10"/>
  </w:num>
  <w:num w:numId="42" w16cid:durableId="524177942">
    <w:abstractNumId w:val="10"/>
  </w:num>
  <w:num w:numId="43" w16cid:durableId="491793615">
    <w:abstractNumId w:val="10"/>
  </w:num>
  <w:num w:numId="44" w16cid:durableId="1432896184">
    <w:abstractNumId w:val="10"/>
  </w:num>
  <w:num w:numId="45" w16cid:durableId="1422532110">
    <w:abstractNumId w:val="10"/>
  </w:num>
  <w:num w:numId="46" w16cid:durableId="249387953">
    <w:abstractNumId w:val="10"/>
  </w:num>
  <w:num w:numId="47" w16cid:durableId="350297685">
    <w:abstractNumId w:val="10"/>
  </w:num>
  <w:num w:numId="48" w16cid:durableId="877933895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563DA8"/>
    <w:rsid w:val="00000209"/>
    <w:rsid w:val="0000054B"/>
    <w:rsid w:val="000006FF"/>
    <w:rsid w:val="00000FED"/>
    <w:rsid w:val="000023CF"/>
    <w:rsid w:val="00003926"/>
    <w:rsid w:val="0000434E"/>
    <w:rsid w:val="00004627"/>
    <w:rsid w:val="000139C8"/>
    <w:rsid w:val="0001582F"/>
    <w:rsid w:val="00015930"/>
    <w:rsid w:val="00015EBF"/>
    <w:rsid w:val="00016999"/>
    <w:rsid w:val="00017BAD"/>
    <w:rsid w:val="000211A9"/>
    <w:rsid w:val="00021238"/>
    <w:rsid w:val="00021897"/>
    <w:rsid w:val="00022071"/>
    <w:rsid w:val="00022B68"/>
    <w:rsid w:val="00022F94"/>
    <w:rsid w:val="000257B5"/>
    <w:rsid w:val="00027AAC"/>
    <w:rsid w:val="000304E3"/>
    <w:rsid w:val="00031260"/>
    <w:rsid w:val="000319BF"/>
    <w:rsid w:val="00033136"/>
    <w:rsid w:val="00034084"/>
    <w:rsid w:val="00034539"/>
    <w:rsid w:val="000351D8"/>
    <w:rsid w:val="00035533"/>
    <w:rsid w:val="0003681A"/>
    <w:rsid w:val="00036DC2"/>
    <w:rsid w:val="000372B7"/>
    <w:rsid w:val="000403F4"/>
    <w:rsid w:val="0004041E"/>
    <w:rsid w:val="00040F9B"/>
    <w:rsid w:val="00041B05"/>
    <w:rsid w:val="00043945"/>
    <w:rsid w:val="00050F6E"/>
    <w:rsid w:val="00051229"/>
    <w:rsid w:val="0005318D"/>
    <w:rsid w:val="000543D2"/>
    <w:rsid w:val="00054C26"/>
    <w:rsid w:val="00060435"/>
    <w:rsid w:val="00061EC2"/>
    <w:rsid w:val="00062624"/>
    <w:rsid w:val="00062FEB"/>
    <w:rsid w:val="000633D6"/>
    <w:rsid w:val="00063FD6"/>
    <w:rsid w:val="00064B69"/>
    <w:rsid w:val="00065B97"/>
    <w:rsid w:val="0006624A"/>
    <w:rsid w:val="00066CE8"/>
    <w:rsid w:val="0006753A"/>
    <w:rsid w:val="00070B7E"/>
    <w:rsid w:val="000731F8"/>
    <w:rsid w:val="00073419"/>
    <w:rsid w:val="00074170"/>
    <w:rsid w:val="00077C3D"/>
    <w:rsid w:val="00080ED0"/>
    <w:rsid w:val="00085373"/>
    <w:rsid w:val="00085605"/>
    <w:rsid w:val="00085B8F"/>
    <w:rsid w:val="00090481"/>
    <w:rsid w:val="00094BD1"/>
    <w:rsid w:val="000952D0"/>
    <w:rsid w:val="00097D0E"/>
    <w:rsid w:val="00097D1D"/>
    <w:rsid w:val="000A3826"/>
    <w:rsid w:val="000A3C9F"/>
    <w:rsid w:val="000A4461"/>
    <w:rsid w:val="000A61D4"/>
    <w:rsid w:val="000A6B68"/>
    <w:rsid w:val="000A6C26"/>
    <w:rsid w:val="000B00CE"/>
    <w:rsid w:val="000B160D"/>
    <w:rsid w:val="000B2570"/>
    <w:rsid w:val="000B2F75"/>
    <w:rsid w:val="000B36C8"/>
    <w:rsid w:val="000B4532"/>
    <w:rsid w:val="000B465D"/>
    <w:rsid w:val="000B5D11"/>
    <w:rsid w:val="000B7EA2"/>
    <w:rsid w:val="000C0BBC"/>
    <w:rsid w:val="000C109A"/>
    <w:rsid w:val="000C16C7"/>
    <w:rsid w:val="000C1763"/>
    <w:rsid w:val="000C547B"/>
    <w:rsid w:val="000D03E0"/>
    <w:rsid w:val="000D1B24"/>
    <w:rsid w:val="000D41F2"/>
    <w:rsid w:val="000D52A4"/>
    <w:rsid w:val="000D5E93"/>
    <w:rsid w:val="000D7E82"/>
    <w:rsid w:val="000E0326"/>
    <w:rsid w:val="000E07BC"/>
    <w:rsid w:val="000E0C89"/>
    <w:rsid w:val="000E0D44"/>
    <w:rsid w:val="000E2E21"/>
    <w:rsid w:val="000E34BE"/>
    <w:rsid w:val="000E48D5"/>
    <w:rsid w:val="000E695F"/>
    <w:rsid w:val="000F12DA"/>
    <w:rsid w:val="000F1CD4"/>
    <w:rsid w:val="000F367F"/>
    <w:rsid w:val="000F3C51"/>
    <w:rsid w:val="000F4103"/>
    <w:rsid w:val="000F6850"/>
    <w:rsid w:val="000F6CC3"/>
    <w:rsid w:val="000F70A7"/>
    <w:rsid w:val="000F73A1"/>
    <w:rsid w:val="001032CB"/>
    <w:rsid w:val="001040FE"/>
    <w:rsid w:val="00105985"/>
    <w:rsid w:val="00106FD5"/>
    <w:rsid w:val="0010780E"/>
    <w:rsid w:val="00113CCA"/>
    <w:rsid w:val="001140E8"/>
    <w:rsid w:val="001149F6"/>
    <w:rsid w:val="00114E84"/>
    <w:rsid w:val="0011606B"/>
    <w:rsid w:val="0011648A"/>
    <w:rsid w:val="001164D9"/>
    <w:rsid w:val="00116A81"/>
    <w:rsid w:val="0012016F"/>
    <w:rsid w:val="00122AA3"/>
    <w:rsid w:val="00122CDB"/>
    <w:rsid w:val="00122F25"/>
    <w:rsid w:val="001236D1"/>
    <w:rsid w:val="00124499"/>
    <w:rsid w:val="001248C9"/>
    <w:rsid w:val="00125EA0"/>
    <w:rsid w:val="001277EA"/>
    <w:rsid w:val="00127C86"/>
    <w:rsid w:val="00130109"/>
    <w:rsid w:val="0013579B"/>
    <w:rsid w:val="00135980"/>
    <w:rsid w:val="00136B80"/>
    <w:rsid w:val="001375FB"/>
    <w:rsid w:val="0013786F"/>
    <w:rsid w:val="00140B2D"/>
    <w:rsid w:val="00140D49"/>
    <w:rsid w:val="00142FBC"/>
    <w:rsid w:val="0014334A"/>
    <w:rsid w:val="0014358A"/>
    <w:rsid w:val="001462AD"/>
    <w:rsid w:val="00147DC9"/>
    <w:rsid w:val="00147FAF"/>
    <w:rsid w:val="00151304"/>
    <w:rsid w:val="00151E1C"/>
    <w:rsid w:val="00151F61"/>
    <w:rsid w:val="001521F2"/>
    <w:rsid w:val="0015444A"/>
    <w:rsid w:val="001549CA"/>
    <w:rsid w:val="00154B57"/>
    <w:rsid w:val="00154BFD"/>
    <w:rsid w:val="00157498"/>
    <w:rsid w:val="0016007F"/>
    <w:rsid w:val="001600B7"/>
    <w:rsid w:val="0016042D"/>
    <w:rsid w:val="00162C8B"/>
    <w:rsid w:val="00164102"/>
    <w:rsid w:val="00164441"/>
    <w:rsid w:val="001645BE"/>
    <w:rsid w:val="00164719"/>
    <w:rsid w:val="00165DAD"/>
    <w:rsid w:val="00165F55"/>
    <w:rsid w:val="001668B9"/>
    <w:rsid w:val="00166D38"/>
    <w:rsid w:val="00166FC4"/>
    <w:rsid w:val="001677AC"/>
    <w:rsid w:val="00170929"/>
    <w:rsid w:val="00170C03"/>
    <w:rsid w:val="00175462"/>
    <w:rsid w:val="00175A52"/>
    <w:rsid w:val="001765BC"/>
    <w:rsid w:val="00176B46"/>
    <w:rsid w:val="001777AA"/>
    <w:rsid w:val="0017790B"/>
    <w:rsid w:val="00177D7E"/>
    <w:rsid w:val="00177ED1"/>
    <w:rsid w:val="001804EA"/>
    <w:rsid w:val="0018069B"/>
    <w:rsid w:val="00181086"/>
    <w:rsid w:val="00184E37"/>
    <w:rsid w:val="00186682"/>
    <w:rsid w:val="001868D2"/>
    <w:rsid w:val="001874AC"/>
    <w:rsid w:val="00187B4D"/>
    <w:rsid w:val="00190A61"/>
    <w:rsid w:val="0019184B"/>
    <w:rsid w:val="00192F95"/>
    <w:rsid w:val="00196904"/>
    <w:rsid w:val="00197179"/>
    <w:rsid w:val="001972F6"/>
    <w:rsid w:val="001A0893"/>
    <w:rsid w:val="001A2215"/>
    <w:rsid w:val="001A25EE"/>
    <w:rsid w:val="001A3342"/>
    <w:rsid w:val="001A3E3D"/>
    <w:rsid w:val="001A5117"/>
    <w:rsid w:val="001A5FAC"/>
    <w:rsid w:val="001A7049"/>
    <w:rsid w:val="001A732B"/>
    <w:rsid w:val="001A7982"/>
    <w:rsid w:val="001B008A"/>
    <w:rsid w:val="001B1949"/>
    <w:rsid w:val="001B1E40"/>
    <w:rsid w:val="001B1EDC"/>
    <w:rsid w:val="001B23EF"/>
    <w:rsid w:val="001B2A51"/>
    <w:rsid w:val="001B2E4A"/>
    <w:rsid w:val="001B3893"/>
    <w:rsid w:val="001B66E3"/>
    <w:rsid w:val="001B7011"/>
    <w:rsid w:val="001C1DE2"/>
    <w:rsid w:val="001C4416"/>
    <w:rsid w:val="001C6F26"/>
    <w:rsid w:val="001C764E"/>
    <w:rsid w:val="001D1FC4"/>
    <w:rsid w:val="001D23AB"/>
    <w:rsid w:val="001D4180"/>
    <w:rsid w:val="001D59ED"/>
    <w:rsid w:val="001D7AF0"/>
    <w:rsid w:val="001D7F86"/>
    <w:rsid w:val="001E1052"/>
    <w:rsid w:val="001E14D9"/>
    <w:rsid w:val="001E21B1"/>
    <w:rsid w:val="001E2F93"/>
    <w:rsid w:val="001E31F4"/>
    <w:rsid w:val="001E32C1"/>
    <w:rsid w:val="001E4343"/>
    <w:rsid w:val="001E4554"/>
    <w:rsid w:val="001E4775"/>
    <w:rsid w:val="001E5FC0"/>
    <w:rsid w:val="001E61E5"/>
    <w:rsid w:val="001E64D7"/>
    <w:rsid w:val="001E7627"/>
    <w:rsid w:val="001E79EE"/>
    <w:rsid w:val="001E7DF6"/>
    <w:rsid w:val="001F00D4"/>
    <w:rsid w:val="001F2159"/>
    <w:rsid w:val="001F278A"/>
    <w:rsid w:val="001F2CC3"/>
    <w:rsid w:val="001F4F65"/>
    <w:rsid w:val="001F53FD"/>
    <w:rsid w:val="001F5AEF"/>
    <w:rsid w:val="001F5D17"/>
    <w:rsid w:val="001F7B0F"/>
    <w:rsid w:val="00200DF0"/>
    <w:rsid w:val="00201002"/>
    <w:rsid w:val="0020338E"/>
    <w:rsid w:val="002034D9"/>
    <w:rsid w:val="00203B45"/>
    <w:rsid w:val="002057A2"/>
    <w:rsid w:val="00205F1D"/>
    <w:rsid w:val="00206ADB"/>
    <w:rsid w:val="002072B9"/>
    <w:rsid w:val="002108A6"/>
    <w:rsid w:val="00210B48"/>
    <w:rsid w:val="00210B8B"/>
    <w:rsid w:val="00210EE2"/>
    <w:rsid w:val="00210F58"/>
    <w:rsid w:val="00211E0E"/>
    <w:rsid w:val="00214658"/>
    <w:rsid w:val="00214863"/>
    <w:rsid w:val="00214A64"/>
    <w:rsid w:val="002156B4"/>
    <w:rsid w:val="00216D8D"/>
    <w:rsid w:val="00217635"/>
    <w:rsid w:val="0022163A"/>
    <w:rsid w:val="002222EA"/>
    <w:rsid w:val="002229C4"/>
    <w:rsid w:val="002234D4"/>
    <w:rsid w:val="00224FCD"/>
    <w:rsid w:val="0022502D"/>
    <w:rsid w:val="00225100"/>
    <w:rsid w:val="0022576A"/>
    <w:rsid w:val="00227EE3"/>
    <w:rsid w:val="00230630"/>
    <w:rsid w:val="00232053"/>
    <w:rsid w:val="00232A8F"/>
    <w:rsid w:val="00232F40"/>
    <w:rsid w:val="0023315A"/>
    <w:rsid w:val="002341D6"/>
    <w:rsid w:val="00234966"/>
    <w:rsid w:val="00234E04"/>
    <w:rsid w:val="002351FB"/>
    <w:rsid w:val="002355C1"/>
    <w:rsid w:val="002362E4"/>
    <w:rsid w:val="00236686"/>
    <w:rsid w:val="0024049E"/>
    <w:rsid w:val="00240999"/>
    <w:rsid w:val="00240A5F"/>
    <w:rsid w:val="00240AC0"/>
    <w:rsid w:val="00242DAB"/>
    <w:rsid w:val="0024451D"/>
    <w:rsid w:val="002513D5"/>
    <w:rsid w:val="00253222"/>
    <w:rsid w:val="00254913"/>
    <w:rsid w:val="00255E6E"/>
    <w:rsid w:val="002567FB"/>
    <w:rsid w:val="00256CAF"/>
    <w:rsid w:val="00257230"/>
    <w:rsid w:val="002614FE"/>
    <w:rsid w:val="00261C13"/>
    <w:rsid w:val="00262847"/>
    <w:rsid w:val="00262E48"/>
    <w:rsid w:val="0026349B"/>
    <w:rsid w:val="00263ADE"/>
    <w:rsid w:val="00263C61"/>
    <w:rsid w:val="00263F70"/>
    <w:rsid w:val="00265D3B"/>
    <w:rsid w:val="00265F2A"/>
    <w:rsid w:val="00266014"/>
    <w:rsid w:val="00266BBA"/>
    <w:rsid w:val="00266DF3"/>
    <w:rsid w:val="002671F1"/>
    <w:rsid w:val="00270D26"/>
    <w:rsid w:val="00271FA3"/>
    <w:rsid w:val="00272559"/>
    <w:rsid w:val="0027279A"/>
    <w:rsid w:val="0027299F"/>
    <w:rsid w:val="00275468"/>
    <w:rsid w:val="00277287"/>
    <w:rsid w:val="002773E6"/>
    <w:rsid w:val="00281126"/>
    <w:rsid w:val="00281BB2"/>
    <w:rsid w:val="00282A3F"/>
    <w:rsid w:val="00283A7C"/>
    <w:rsid w:val="00286656"/>
    <w:rsid w:val="0028670C"/>
    <w:rsid w:val="00292B91"/>
    <w:rsid w:val="00294470"/>
    <w:rsid w:val="00294709"/>
    <w:rsid w:val="00294906"/>
    <w:rsid w:val="00295AFE"/>
    <w:rsid w:val="00296847"/>
    <w:rsid w:val="002970CF"/>
    <w:rsid w:val="002A03C3"/>
    <w:rsid w:val="002A20A4"/>
    <w:rsid w:val="002A5C8A"/>
    <w:rsid w:val="002A60BF"/>
    <w:rsid w:val="002A6D12"/>
    <w:rsid w:val="002A7B18"/>
    <w:rsid w:val="002B1F7B"/>
    <w:rsid w:val="002B254E"/>
    <w:rsid w:val="002B3203"/>
    <w:rsid w:val="002B418B"/>
    <w:rsid w:val="002B4CE8"/>
    <w:rsid w:val="002B72E9"/>
    <w:rsid w:val="002B7A43"/>
    <w:rsid w:val="002C16E3"/>
    <w:rsid w:val="002C1B61"/>
    <w:rsid w:val="002C32FC"/>
    <w:rsid w:val="002C7998"/>
    <w:rsid w:val="002D2779"/>
    <w:rsid w:val="002D3EFA"/>
    <w:rsid w:val="002D723B"/>
    <w:rsid w:val="002D74BF"/>
    <w:rsid w:val="002E38C6"/>
    <w:rsid w:val="002E3E21"/>
    <w:rsid w:val="002E4814"/>
    <w:rsid w:val="002F049B"/>
    <w:rsid w:val="002F06EE"/>
    <w:rsid w:val="002F1D93"/>
    <w:rsid w:val="002F1E53"/>
    <w:rsid w:val="002F2CAA"/>
    <w:rsid w:val="002F2F84"/>
    <w:rsid w:val="002F5D92"/>
    <w:rsid w:val="002F6571"/>
    <w:rsid w:val="0030052C"/>
    <w:rsid w:val="00301BF9"/>
    <w:rsid w:val="00303E7D"/>
    <w:rsid w:val="00306E21"/>
    <w:rsid w:val="003070BB"/>
    <w:rsid w:val="00307AAB"/>
    <w:rsid w:val="00307D12"/>
    <w:rsid w:val="00310170"/>
    <w:rsid w:val="00310469"/>
    <w:rsid w:val="00311E25"/>
    <w:rsid w:val="00311F94"/>
    <w:rsid w:val="00312F59"/>
    <w:rsid w:val="003133CA"/>
    <w:rsid w:val="00313913"/>
    <w:rsid w:val="00315101"/>
    <w:rsid w:val="00316947"/>
    <w:rsid w:val="0032151E"/>
    <w:rsid w:val="003239DF"/>
    <w:rsid w:val="00325DE2"/>
    <w:rsid w:val="00327F91"/>
    <w:rsid w:val="003306E1"/>
    <w:rsid w:val="003320E4"/>
    <w:rsid w:val="00332498"/>
    <w:rsid w:val="0033525D"/>
    <w:rsid w:val="00336436"/>
    <w:rsid w:val="00337877"/>
    <w:rsid w:val="003414F3"/>
    <w:rsid w:val="003419D9"/>
    <w:rsid w:val="00341B14"/>
    <w:rsid w:val="00341D24"/>
    <w:rsid w:val="0034202E"/>
    <w:rsid w:val="00342A88"/>
    <w:rsid w:val="00342FCD"/>
    <w:rsid w:val="00345845"/>
    <w:rsid w:val="00346453"/>
    <w:rsid w:val="00346624"/>
    <w:rsid w:val="00347049"/>
    <w:rsid w:val="00347D33"/>
    <w:rsid w:val="00352D4B"/>
    <w:rsid w:val="003549A9"/>
    <w:rsid w:val="003555B1"/>
    <w:rsid w:val="0035613E"/>
    <w:rsid w:val="003570CC"/>
    <w:rsid w:val="00360E9D"/>
    <w:rsid w:val="00361BEA"/>
    <w:rsid w:val="00362222"/>
    <w:rsid w:val="00363CC3"/>
    <w:rsid w:val="00363EE9"/>
    <w:rsid w:val="00366573"/>
    <w:rsid w:val="0036762A"/>
    <w:rsid w:val="00367CA7"/>
    <w:rsid w:val="003704B5"/>
    <w:rsid w:val="003705DF"/>
    <w:rsid w:val="00371252"/>
    <w:rsid w:val="0037580A"/>
    <w:rsid w:val="00376128"/>
    <w:rsid w:val="0037742E"/>
    <w:rsid w:val="00377D56"/>
    <w:rsid w:val="003806E6"/>
    <w:rsid w:val="003813F8"/>
    <w:rsid w:val="0038245A"/>
    <w:rsid w:val="0038408E"/>
    <w:rsid w:val="003840E6"/>
    <w:rsid w:val="00384362"/>
    <w:rsid w:val="00384BF9"/>
    <w:rsid w:val="00384DCC"/>
    <w:rsid w:val="00385CFC"/>
    <w:rsid w:val="00385D3E"/>
    <w:rsid w:val="00387431"/>
    <w:rsid w:val="00387CDC"/>
    <w:rsid w:val="00387F60"/>
    <w:rsid w:val="00391195"/>
    <w:rsid w:val="00391A90"/>
    <w:rsid w:val="0039303F"/>
    <w:rsid w:val="0039306E"/>
    <w:rsid w:val="0039337A"/>
    <w:rsid w:val="00394078"/>
    <w:rsid w:val="0039659D"/>
    <w:rsid w:val="00397562"/>
    <w:rsid w:val="0039764E"/>
    <w:rsid w:val="003A0CBF"/>
    <w:rsid w:val="003A255F"/>
    <w:rsid w:val="003A3189"/>
    <w:rsid w:val="003A3456"/>
    <w:rsid w:val="003A376D"/>
    <w:rsid w:val="003A3B2E"/>
    <w:rsid w:val="003A3CA7"/>
    <w:rsid w:val="003A44FB"/>
    <w:rsid w:val="003A7171"/>
    <w:rsid w:val="003B02EC"/>
    <w:rsid w:val="003B25C4"/>
    <w:rsid w:val="003B2B59"/>
    <w:rsid w:val="003B33BD"/>
    <w:rsid w:val="003B3951"/>
    <w:rsid w:val="003B44CD"/>
    <w:rsid w:val="003B5606"/>
    <w:rsid w:val="003B569D"/>
    <w:rsid w:val="003B6741"/>
    <w:rsid w:val="003B717D"/>
    <w:rsid w:val="003C16A5"/>
    <w:rsid w:val="003C2AFA"/>
    <w:rsid w:val="003C3818"/>
    <w:rsid w:val="003C3C0E"/>
    <w:rsid w:val="003C3D14"/>
    <w:rsid w:val="003C444D"/>
    <w:rsid w:val="003C61AC"/>
    <w:rsid w:val="003C7AE3"/>
    <w:rsid w:val="003D1174"/>
    <w:rsid w:val="003D37C3"/>
    <w:rsid w:val="003D38C2"/>
    <w:rsid w:val="003D418E"/>
    <w:rsid w:val="003D42A6"/>
    <w:rsid w:val="003D4F21"/>
    <w:rsid w:val="003D4F9B"/>
    <w:rsid w:val="003D4FAC"/>
    <w:rsid w:val="003D57CC"/>
    <w:rsid w:val="003D5F5C"/>
    <w:rsid w:val="003D6AF8"/>
    <w:rsid w:val="003E007A"/>
    <w:rsid w:val="003E02F7"/>
    <w:rsid w:val="003E0594"/>
    <w:rsid w:val="003E0C40"/>
    <w:rsid w:val="003E0EE0"/>
    <w:rsid w:val="003E11FC"/>
    <w:rsid w:val="003E1885"/>
    <w:rsid w:val="003E3DD7"/>
    <w:rsid w:val="003E4670"/>
    <w:rsid w:val="003E7906"/>
    <w:rsid w:val="003F000F"/>
    <w:rsid w:val="003F1A9C"/>
    <w:rsid w:val="003F26A9"/>
    <w:rsid w:val="003F2ADC"/>
    <w:rsid w:val="003F3C50"/>
    <w:rsid w:val="003F4412"/>
    <w:rsid w:val="003F5126"/>
    <w:rsid w:val="003F5666"/>
    <w:rsid w:val="003F71F6"/>
    <w:rsid w:val="003F7CB0"/>
    <w:rsid w:val="004001AC"/>
    <w:rsid w:val="004007A6"/>
    <w:rsid w:val="00401A26"/>
    <w:rsid w:val="00403818"/>
    <w:rsid w:val="00403D04"/>
    <w:rsid w:val="00404F1A"/>
    <w:rsid w:val="00406202"/>
    <w:rsid w:val="00406A6A"/>
    <w:rsid w:val="00406B22"/>
    <w:rsid w:val="00407147"/>
    <w:rsid w:val="004078FA"/>
    <w:rsid w:val="004126DC"/>
    <w:rsid w:val="00413472"/>
    <w:rsid w:val="00416CAD"/>
    <w:rsid w:val="00417E1C"/>
    <w:rsid w:val="00420420"/>
    <w:rsid w:val="00421594"/>
    <w:rsid w:val="00421C3C"/>
    <w:rsid w:val="00424B5F"/>
    <w:rsid w:val="00424E35"/>
    <w:rsid w:val="004250D2"/>
    <w:rsid w:val="00426D45"/>
    <w:rsid w:val="004300F1"/>
    <w:rsid w:val="00430701"/>
    <w:rsid w:val="00430800"/>
    <w:rsid w:val="00431468"/>
    <w:rsid w:val="0043177D"/>
    <w:rsid w:val="00431E08"/>
    <w:rsid w:val="004328A7"/>
    <w:rsid w:val="00432946"/>
    <w:rsid w:val="004348E9"/>
    <w:rsid w:val="00434C74"/>
    <w:rsid w:val="00435D7C"/>
    <w:rsid w:val="00436621"/>
    <w:rsid w:val="004409A1"/>
    <w:rsid w:val="00444033"/>
    <w:rsid w:val="00451808"/>
    <w:rsid w:val="00451F21"/>
    <w:rsid w:val="004526C1"/>
    <w:rsid w:val="00453C71"/>
    <w:rsid w:val="00456382"/>
    <w:rsid w:val="00456EB4"/>
    <w:rsid w:val="00456EDD"/>
    <w:rsid w:val="00457827"/>
    <w:rsid w:val="0046040E"/>
    <w:rsid w:val="004617F7"/>
    <w:rsid w:val="00462657"/>
    <w:rsid w:val="00463076"/>
    <w:rsid w:val="0046420D"/>
    <w:rsid w:val="004668B0"/>
    <w:rsid w:val="004708F6"/>
    <w:rsid w:val="00471295"/>
    <w:rsid w:val="004718F3"/>
    <w:rsid w:val="00472984"/>
    <w:rsid w:val="00474BD8"/>
    <w:rsid w:val="00474FA2"/>
    <w:rsid w:val="00475040"/>
    <w:rsid w:val="00475B60"/>
    <w:rsid w:val="0047618F"/>
    <w:rsid w:val="004765DB"/>
    <w:rsid w:val="00476E00"/>
    <w:rsid w:val="00477EB1"/>
    <w:rsid w:val="0048051E"/>
    <w:rsid w:val="00480D17"/>
    <w:rsid w:val="0048173A"/>
    <w:rsid w:val="0048235B"/>
    <w:rsid w:val="00482A51"/>
    <w:rsid w:val="004833DC"/>
    <w:rsid w:val="00484DA3"/>
    <w:rsid w:val="00485202"/>
    <w:rsid w:val="004852A1"/>
    <w:rsid w:val="004852CA"/>
    <w:rsid w:val="00490C06"/>
    <w:rsid w:val="00491621"/>
    <w:rsid w:val="0049304B"/>
    <w:rsid w:val="00493B8E"/>
    <w:rsid w:val="00493D40"/>
    <w:rsid w:val="00493EE3"/>
    <w:rsid w:val="0049619D"/>
    <w:rsid w:val="004967B6"/>
    <w:rsid w:val="00496802"/>
    <w:rsid w:val="00497EC5"/>
    <w:rsid w:val="004A0D10"/>
    <w:rsid w:val="004A1371"/>
    <w:rsid w:val="004A352E"/>
    <w:rsid w:val="004A3B61"/>
    <w:rsid w:val="004A504B"/>
    <w:rsid w:val="004A6911"/>
    <w:rsid w:val="004A6A8B"/>
    <w:rsid w:val="004B0D7C"/>
    <w:rsid w:val="004B3652"/>
    <w:rsid w:val="004B4FD3"/>
    <w:rsid w:val="004B54E0"/>
    <w:rsid w:val="004B6D1F"/>
    <w:rsid w:val="004B70A4"/>
    <w:rsid w:val="004B7384"/>
    <w:rsid w:val="004C0E79"/>
    <w:rsid w:val="004C0F7F"/>
    <w:rsid w:val="004C2B09"/>
    <w:rsid w:val="004C30FA"/>
    <w:rsid w:val="004C4269"/>
    <w:rsid w:val="004C4F79"/>
    <w:rsid w:val="004C7CFB"/>
    <w:rsid w:val="004D0122"/>
    <w:rsid w:val="004D3779"/>
    <w:rsid w:val="004D385B"/>
    <w:rsid w:val="004D4F2B"/>
    <w:rsid w:val="004D6236"/>
    <w:rsid w:val="004D7F27"/>
    <w:rsid w:val="004D7F90"/>
    <w:rsid w:val="004E25D6"/>
    <w:rsid w:val="004E27FD"/>
    <w:rsid w:val="004E49EE"/>
    <w:rsid w:val="004E4DBB"/>
    <w:rsid w:val="004E4E41"/>
    <w:rsid w:val="004E73DB"/>
    <w:rsid w:val="004E796C"/>
    <w:rsid w:val="004E7F9C"/>
    <w:rsid w:val="004F0692"/>
    <w:rsid w:val="004F0867"/>
    <w:rsid w:val="004F0F45"/>
    <w:rsid w:val="004F2203"/>
    <w:rsid w:val="004F3493"/>
    <w:rsid w:val="004F4BA7"/>
    <w:rsid w:val="004F5143"/>
    <w:rsid w:val="004F5296"/>
    <w:rsid w:val="004F5B0F"/>
    <w:rsid w:val="004F650F"/>
    <w:rsid w:val="004F6B04"/>
    <w:rsid w:val="004F7539"/>
    <w:rsid w:val="005006E9"/>
    <w:rsid w:val="00500CF9"/>
    <w:rsid w:val="0050152B"/>
    <w:rsid w:val="00501C69"/>
    <w:rsid w:val="00502A6F"/>
    <w:rsid w:val="0050335E"/>
    <w:rsid w:val="00507A06"/>
    <w:rsid w:val="00510284"/>
    <w:rsid w:val="005126CB"/>
    <w:rsid w:val="00512B09"/>
    <w:rsid w:val="00512BCF"/>
    <w:rsid w:val="0051349E"/>
    <w:rsid w:val="00513AAE"/>
    <w:rsid w:val="00515035"/>
    <w:rsid w:val="005151F4"/>
    <w:rsid w:val="00515680"/>
    <w:rsid w:val="00515A6D"/>
    <w:rsid w:val="005166C8"/>
    <w:rsid w:val="005220ED"/>
    <w:rsid w:val="00522749"/>
    <w:rsid w:val="00523E3C"/>
    <w:rsid w:val="00524CCC"/>
    <w:rsid w:val="00524DFF"/>
    <w:rsid w:val="00525192"/>
    <w:rsid w:val="005266FE"/>
    <w:rsid w:val="00526CEB"/>
    <w:rsid w:val="005273A6"/>
    <w:rsid w:val="0053052E"/>
    <w:rsid w:val="00530CFB"/>
    <w:rsid w:val="00533796"/>
    <w:rsid w:val="005338AF"/>
    <w:rsid w:val="005340A9"/>
    <w:rsid w:val="00537343"/>
    <w:rsid w:val="005374B7"/>
    <w:rsid w:val="00541CD4"/>
    <w:rsid w:val="00543AAB"/>
    <w:rsid w:val="005446DB"/>
    <w:rsid w:val="005463D1"/>
    <w:rsid w:val="00550A07"/>
    <w:rsid w:val="00550C81"/>
    <w:rsid w:val="005516F3"/>
    <w:rsid w:val="00553C5A"/>
    <w:rsid w:val="00555D75"/>
    <w:rsid w:val="005564E2"/>
    <w:rsid w:val="00556662"/>
    <w:rsid w:val="00556B17"/>
    <w:rsid w:val="00560DF0"/>
    <w:rsid w:val="00561419"/>
    <w:rsid w:val="00561720"/>
    <w:rsid w:val="005617FB"/>
    <w:rsid w:val="00562798"/>
    <w:rsid w:val="00562B8C"/>
    <w:rsid w:val="00562E9B"/>
    <w:rsid w:val="005638C4"/>
    <w:rsid w:val="00563DA8"/>
    <w:rsid w:val="00563FB4"/>
    <w:rsid w:val="0056524F"/>
    <w:rsid w:val="00565A94"/>
    <w:rsid w:val="00567297"/>
    <w:rsid w:val="0056759C"/>
    <w:rsid w:val="00570A8B"/>
    <w:rsid w:val="005720BB"/>
    <w:rsid w:val="00573535"/>
    <w:rsid w:val="0057455F"/>
    <w:rsid w:val="00574D74"/>
    <w:rsid w:val="005763C4"/>
    <w:rsid w:val="005800A8"/>
    <w:rsid w:val="00580FFC"/>
    <w:rsid w:val="00581E30"/>
    <w:rsid w:val="00581FA1"/>
    <w:rsid w:val="0058252A"/>
    <w:rsid w:val="00582D92"/>
    <w:rsid w:val="00582FA1"/>
    <w:rsid w:val="00583C09"/>
    <w:rsid w:val="00584B2E"/>
    <w:rsid w:val="00584BF9"/>
    <w:rsid w:val="00585081"/>
    <w:rsid w:val="00585455"/>
    <w:rsid w:val="00585BCC"/>
    <w:rsid w:val="00587249"/>
    <w:rsid w:val="00587609"/>
    <w:rsid w:val="00587BB6"/>
    <w:rsid w:val="005904F9"/>
    <w:rsid w:val="00590E8D"/>
    <w:rsid w:val="00591057"/>
    <w:rsid w:val="005910E6"/>
    <w:rsid w:val="00591CF1"/>
    <w:rsid w:val="00592096"/>
    <w:rsid w:val="005921F7"/>
    <w:rsid w:val="00593CE1"/>
    <w:rsid w:val="00593E61"/>
    <w:rsid w:val="0059513E"/>
    <w:rsid w:val="005956C8"/>
    <w:rsid w:val="00595838"/>
    <w:rsid w:val="005963E5"/>
    <w:rsid w:val="00596B5E"/>
    <w:rsid w:val="00596BC7"/>
    <w:rsid w:val="00597438"/>
    <w:rsid w:val="005A0157"/>
    <w:rsid w:val="005A1CDC"/>
    <w:rsid w:val="005A2BE6"/>
    <w:rsid w:val="005A338C"/>
    <w:rsid w:val="005A372F"/>
    <w:rsid w:val="005A6AA4"/>
    <w:rsid w:val="005A6D9F"/>
    <w:rsid w:val="005B1B71"/>
    <w:rsid w:val="005B355A"/>
    <w:rsid w:val="005B48FF"/>
    <w:rsid w:val="005B4ED2"/>
    <w:rsid w:val="005B551E"/>
    <w:rsid w:val="005B5CFD"/>
    <w:rsid w:val="005B6335"/>
    <w:rsid w:val="005B7CEE"/>
    <w:rsid w:val="005C0FC3"/>
    <w:rsid w:val="005C12DF"/>
    <w:rsid w:val="005C1330"/>
    <w:rsid w:val="005C13C5"/>
    <w:rsid w:val="005C1A45"/>
    <w:rsid w:val="005C1E32"/>
    <w:rsid w:val="005C2ABD"/>
    <w:rsid w:val="005C6014"/>
    <w:rsid w:val="005C670D"/>
    <w:rsid w:val="005C6894"/>
    <w:rsid w:val="005C6D68"/>
    <w:rsid w:val="005D2526"/>
    <w:rsid w:val="005D287A"/>
    <w:rsid w:val="005D363F"/>
    <w:rsid w:val="005D4DC0"/>
    <w:rsid w:val="005D560A"/>
    <w:rsid w:val="005D56E9"/>
    <w:rsid w:val="005D5CA7"/>
    <w:rsid w:val="005D753A"/>
    <w:rsid w:val="005D7B97"/>
    <w:rsid w:val="005E0277"/>
    <w:rsid w:val="005E07C1"/>
    <w:rsid w:val="005E2BFB"/>
    <w:rsid w:val="005E2D97"/>
    <w:rsid w:val="005E3E14"/>
    <w:rsid w:val="005E5CCC"/>
    <w:rsid w:val="005E5DD8"/>
    <w:rsid w:val="005E7550"/>
    <w:rsid w:val="005E7A15"/>
    <w:rsid w:val="005F0426"/>
    <w:rsid w:val="005F257B"/>
    <w:rsid w:val="005F2F11"/>
    <w:rsid w:val="005F6049"/>
    <w:rsid w:val="005F6126"/>
    <w:rsid w:val="005F62EB"/>
    <w:rsid w:val="005F646A"/>
    <w:rsid w:val="005F797A"/>
    <w:rsid w:val="00603F89"/>
    <w:rsid w:val="00603F8D"/>
    <w:rsid w:val="006042B2"/>
    <w:rsid w:val="00604C15"/>
    <w:rsid w:val="00604EFE"/>
    <w:rsid w:val="00606283"/>
    <w:rsid w:val="00611EBE"/>
    <w:rsid w:val="006128D8"/>
    <w:rsid w:val="0061390A"/>
    <w:rsid w:val="00614576"/>
    <w:rsid w:val="006145FB"/>
    <w:rsid w:val="00614F42"/>
    <w:rsid w:val="006158D5"/>
    <w:rsid w:val="00617AE8"/>
    <w:rsid w:val="00622CBC"/>
    <w:rsid w:val="00622FF3"/>
    <w:rsid w:val="00625D83"/>
    <w:rsid w:val="0062611A"/>
    <w:rsid w:val="0063132C"/>
    <w:rsid w:val="00631E92"/>
    <w:rsid w:val="00632942"/>
    <w:rsid w:val="006357B6"/>
    <w:rsid w:val="00635A03"/>
    <w:rsid w:val="00635EBF"/>
    <w:rsid w:val="00637557"/>
    <w:rsid w:val="006419FD"/>
    <w:rsid w:val="00642753"/>
    <w:rsid w:val="006428F0"/>
    <w:rsid w:val="00644E5D"/>
    <w:rsid w:val="00645D6B"/>
    <w:rsid w:val="00646DEA"/>
    <w:rsid w:val="00651984"/>
    <w:rsid w:val="006522C4"/>
    <w:rsid w:val="006623E7"/>
    <w:rsid w:val="00662B80"/>
    <w:rsid w:val="00662BAB"/>
    <w:rsid w:val="00663AF5"/>
    <w:rsid w:val="006656E2"/>
    <w:rsid w:val="00665801"/>
    <w:rsid w:val="0066671A"/>
    <w:rsid w:val="0066768F"/>
    <w:rsid w:val="00670F6C"/>
    <w:rsid w:val="006725C1"/>
    <w:rsid w:val="00676827"/>
    <w:rsid w:val="00676E58"/>
    <w:rsid w:val="00677011"/>
    <w:rsid w:val="0067704A"/>
    <w:rsid w:val="00677A2B"/>
    <w:rsid w:val="0068089D"/>
    <w:rsid w:val="0068103D"/>
    <w:rsid w:val="00681B02"/>
    <w:rsid w:val="006843BF"/>
    <w:rsid w:val="00684EF0"/>
    <w:rsid w:val="006852C7"/>
    <w:rsid w:val="006852CE"/>
    <w:rsid w:val="0068691A"/>
    <w:rsid w:val="006875D8"/>
    <w:rsid w:val="00687EAB"/>
    <w:rsid w:val="006909C6"/>
    <w:rsid w:val="006926E1"/>
    <w:rsid w:val="00692D14"/>
    <w:rsid w:val="00694D0E"/>
    <w:rsid w:val="00694FCA"/>
    <w:rsid w:val="006A0123"/>
    <w:rsid w:val="006A0A6F"/>
    <w:rsid w:val="006A2343"/>
    <w:rsid w:val="006A35C2"/>
    <w:rsid w:val="006A3B14"/>
    <w:rsid w:val="006A45B4"/>
    <w:rsid w:val="006A7A3B"/>
    <w:rsid w:val="006B044C"/>
    <w:rsid w:val="006B281C"/>
    <w:rsid w:val="006B2858"/>
    <w:rsid w:val="006B3DE0"/>
    <w:rsid w:val="006B47EB"/>
    <w:rsid w:val="006B5464"/>
    <w:rsid w:val="006B63CA"/>
    <w:rsid w:val="006B65C7"/>
    <w:rsid w:val="006C07F5"/>
    <w:rsid w:val="006C1727"/>
    <w:rsid w:val="006C2232"/>
    <w:rsid w:val="006C2A71"/>
    <w:rsid w:val="006C32FD"/>
    <w:rsid w:val="006C39CE"/>
    <w:rsid w:val="006C45C4"/>
    <w:rsid w:val="006C507D"/>
    <w:rsid w:val="006C6E63"/>
    <w:rsid w:val="006C6EE4"/>
    <w:rsid w:val="006C784E"/>
    <w:rsid w:val="006D03D1"/>
    <w:rsid w:val="006D0FCC"/>
    <w:rsid w:val="006D1183"/>
    <w:rsid w:val="006D21F5"/>
    <w:rsid w:val="006D3089"/>
    <w:rsid w:val="006D33B2"/>
    <w:rsid w:val="006D64F8"/>
    <w:rsid w:val="006D7DE3"/>
    <w:rsid w:val="006E026B"/>
    <w:rsid w:val="006E126D"/>
    <w:rsid w:val="006E13EC"/>
    <w:rsid w:val="006E19E9"/>
    <w:rsid w:val="006E1A24"/>
    <w:rsid w:val="006E1FC3"/>
    <w:rsid w:val="006E2F49"/>
    <w:rsid w:val="006E4411"/>
    <w:rsid w:val="006E4769"/>
    <w:rsid w:val="006E4E49"/>
    <w:rsid w:val="006E51E8"/>
    <w:rsid w:val="006E5567"/>
    <w:rsid w:val="006E7A72"/>
    <w:rsid w:val="006F043C"/>
    <w:rsid w:val="006F3277"/>
    <w:rsid w:val="006F32C9"/>
    <w:rsid w:val="006F3CAF"/>
    <w:rsid w:val="006F50D8"/>
    <w:rsid w:val="0070021C"/>
    <w:rsid w:val="00701569"/>
    <w:rsid w:val="007028B5"/>
    <w:rsid w:val="00704CE9"/>
    <w:rsid w:val="0070616B"/>
    <w:rsid w:val="00706295"/>
    <w:rsid w:val="00706FDA"/>
    <w:rsid w:val="007113AC"/>
    <w:rsid w:val="00711E77"/>
    <w:rsid w:val="00711E7B"/>
    <w:rsid w:val="00711F9A"/>
    <w:rsid w:val="00713810"/>
    <w:rsid w:val="007143ED"/>
    <w:rsid w:val="00716544"/>
    <w:rsid w:val="00716E1C"/>
    <w:rsid w:val="00721331"/>
    <w:rsid w:val="007226C8"/>
    <w:rsid w:val="00724701"/>
    <w:rsid w:val="00724CA8"/>
    <w:rsid w:val="00725000"/>
    <w:rsid w:val="007250D6"/>
    <w:rsid w:val="00725D04"/>
    <w:rsid w:val="007303A5"/>
    <w:rsid w:val="00730763"/>
    <w:rsid w:val="00730B3E"/>
    <w:rsid w:val="00731F8D"/>
    <w:rsid w:val="00733006"/>
    <w:rsid w:val="007332A3"/>
    <w:rsid w:val="0073420B"/>
    <w:rsid w:val="00736367"/>
    <w:rsid w:val="00737B1A"/>
    <w:rsid w:val="00744EFE"/>
    <w:rsid w:val="0074760E"/>
    <w:rsid w:val="00747D96"/>
    <w:rsid w:val="00750387"/>
    <w:rsid w:val="00750B36"/>
    <w:rsid w:val="007548C4"/>
    <w:rsid w:val="00754ABA"/>
    <w:rsid w:val="00756484"/>
    <w:rsid w:val="007624A2"/>
    <w:rsid w:val="00763279"/>
    <w:rsid w:val="00764B38"/>
    <w:rsid w:val="00766C5A"/>
    <w:rsid w:val="0077062F"/>
    <w:rsid w:val="007716EC"/>
    <w:rsid w:val="0077289D"/>
    <w:rsid w:val="00773918"/>
    <w:rsid w:val="00774DF7"/>
    <w:rsid w:val="00775CA9"/>
    <w:rsid w:val="0077702D"/>
    <w:rsid w:val="0077727D"/>
    <w:rsid w:val="0077794E"/>
    <w:rsid w:val="00781013"/>
    <w:rsid w:val="0078218C"/>
    <w:rsid w:val="00782B0D"/>
    <w:rsid w:val="00782EF7"/>
    <w:rsid w:val="0078490F"/>
    <w:rsid w:val="00786471"/>
    <w:rsid w:val="00786A7F"/>
    <w:rsid w:val="00786B53"/>
    <w:rsid w:val="0079011D"/>
    <w:rsid w:val="00790873"/>
    <w:rsid w:val="00790B23"/>
    <w:rsid w:val="00790F8E"/>
    <w:rsid w:val="007922A1"/>
    <w:rsid w:val="0079284C"/>
    <w:rsid w:val="00794048"/>
    <w:rsid w:val="0079516A"/>
    <w:rsid w:val="0079559B"/>
    <w:rsid w:val="0079781A"/>
    <w:rsid w:val="007A1546"/>
    <w:rsid w:val="007A19CE"/>
    <w:rsid w:val="007A1A44"/>
    <w:rsid w:val="007A1CDD"/>
    <w:rsid w:val="007A228C"/>
    <w:rsid w:val="007A35FC"/>
    <w:rsid w:val="007A368E"/>
    <w:rsid w:val="007A40FB"/>
    <w:rsid w:val="007A48F7"/>
    <w:rsid w:val="007A4CD1"/>
    <w:rsid w:val="007A5205"/>
    <w:rsid w:val="007A5868"/>
    <w:rsid w:val="007A5991"/>
    <w:rsid w:val="007A60BA"/>
    <w:rsid w:val="007A74EF"/>
    <w:rsid w:val="007B04CE"/>
    <w:rsid w:val="007B13A7"/>
    <w:rsid w:val="007B2497"/>
    <w:rsid w:val="007B3B3C"/>
    <w:rsid w:val="007B44CC"/>
    <w:rsid w:val="007B5178"/>
    <w:rsid w:val="007B6871"/>
    <w:rsid w:val="007B695B"/>
    <w:rsid w:val="007B7A2F"/>
    <w:rsid w:val="007B7AEA"/>
    <w:rsid w:val="007C0310"/>
    <w:rsid w:val="007C0EEF"/>
    <w:rsid w:val="007C1435"/>
    <w:rsid w:val="007C2B69"/>
    <w:rsid w:val="007C2CFC"/>
    <w:rsid w:val="007C32EE"/>
    <w:rsid w:val="007C34CF"/>
    <w:rsid w:val="007C3D33"/>
    <w:rsid w:val="007C3FBF"/>
    <w:rsid w:val="007C50D2"/>
    <w:rsid w:val="007C643B"/>
    <w:rsid w:val="007C6F30"/>
    <w:rsid w:val="007C7404"/>
    <w:rsid w:val="007D294A"/>
    <w:rsid w:val="007D3399"/>
    <w:rsid w:val="007D46BB"/>
    <w:rsid w:val="007D47D2"/>
    <w:rsid w:val="007D4868"/>
    <w:rsid w:val="007D50F0"/>
    <w:rsid w:val="007D6EC0"/>
    <w:rsid w:val="007D7647"/>
    <w:rsid w:val="007D7E1D"/>
    <w:rsid w:val="007E17F0"/>
    <w:rsid w:val="007E31A9"/>
    <w:rsid w:val="007E503C"/>
    <w:rsid w:val="007E56E0"/>
    <w:rsid w:val="007E5DD1"/>
    <w:rsid w:val="007E5F3C"/>
    <w:rsid w:val="007E6BD7"/>
    <w:rsid w:val="007F0BBD"/>
    <w:rsid w:val="007F10B7"/>
    <w:rsid w:val="007F39AD"/>
    <w:rsid w:val="007F48A4"/>
    <w:rsid w:val="007F4FCA"/>
    <w:rsid w:val="007F7394"/>
    <w:rsid w:val="00800E1F"/>
    <w:rsid w:val="00800F63"/>
    <w:rsid w:val="008017F7"/>
    <w:rsid w:val="008019B0"/>
    <w:rsid w:val="0080345C"/>
    <w:rsid w:val="00803585"/>
    <w:rsid w:val="00804833"/>
    <w:rsid w:val="00805E03"/>
    <w:rsid w:val="00806507"/>
    <w:rsid w:val="00806D7F"/>
    <w:rsid w:val="00807B01"/>
    <w:rsid w:val="00807D6B"/>
    <w:rsid w:val="00811246"/>
    <w:rsid w:val="0081273A"/>
    <w:rsid w:val="0081469F"/>
    <w:rsid w:val="008148BC"/>
    <w:rsid w:val="008156D7"/>
    <w:rsid w:val="008162C1"/>
    <w:rsid w:val="0082078B"/>
    <w:rsid w:val="00822375"/>
    <w:rsid w:val="00822803"/>
    <w:rsid w:val="00824722"/>
    <w:rsid w:val="0082522F"/>
    <w:rsid w:val="00825CE1"/>
    <w:rsid w:val="00826C64"/>
    <w:rsid w:val="00827B16"/>
    <w:rsid w:val="00831979"/>
    <w:rsid w:val="00831CFF"/>
    <w:rsid w:val="00834097"/>
    <w:rsid w:val="0083440F"/>
    <w:rsid w:val="008359CD"/>
    <w:rsid w:val="00842309"/>
    <w:rsid w:val="00844997"/>
    <w:rsid w:val="00845754"/>
    <w:rsid w:val="00845E62"/>
    <w:rsid w:val="00846768"/>
    <w:rsid w:val="00846A08"/>
    <w:rsid w:val="00847E6A"/>
    <w:rsid w:val="00851352"/>
    <w:rsid w:val="008538FE"/>
    <w:rsid w:val="00855934"/>
    <w:rsid w:val="008559E4"/>
    <w:rsid w:val="00857077"/>
    <w:rsid w:val="00857582"/>
    <w:rsid w:val="008617F1"/>
    <w:rsid w:val="00862122"/>
    <w:rsid w:val="00863230"/>
    <w:rsid w:val="008641DF"/>
    <w:rsid w:val="00865BD0"/>
    <w:rsid w:val="0086617F"/>
    <w:rsid w:val="008675B7"/>
    <w:rsid w:val="00870121"/>
    <w:rsid w:val="008717D8"/>
    <w:rsid w:val="0087215C"/>
    <w:rsid w:val="00875217"/>
    <w:rsid w:val="00875D25"/>
    <w:rsid w:val="008766A9"/>
    <w:rsid w:val="0087760D"/>
    <w:rsid w:val="008808D9"/>
    <w:rsid w:val="00880E35"/>
    <w:rsid w:val="00880E87"/>
    <w:rsid w:val="00881879"/>
    <w:rsid w:val="00883D74"/>
    <w:rsid w:val="008851B7"/>
    <w:rsid w:val="00885D4A"/>
    <w:rsid w:val="00886C3F"/>
    <w:rsid w:val="008875FE"/>
    <w:rsid w:val="00887AEE"/>
    <w:rsid w:val="00887F8E"/>
    <w:rsid w:val="008902BD"/>
    <w:rsid w:val="0089039E"/>
    <w:rsid w:val="008919D5"/>
    <w:rsid w:val="00891DCB"/>
    <w:rsid w:val="00892118"/>
    <w:rsid w:val="008928C9"/>
    <w:rsid w:val="00892ACC"/>
    <w:rsid w:val="008942AC"/>
    <w:rsid w:val="008946E9"/>
    <w:rsid w:val="00894AF4"/>
    <w:rsid w:val="0089527B"/>
    <w:rsid w:val="00895A96"/>
    <w:rsid w:val="00896023"/>
    <w:rsid w:val="00896234"/>
    <w:rsid w:val="0089753D"/>
    <w:rsid w:val="00897870"/>
    <w:rsid w:val="00897E43"/>
    <w:rsid w:val="008A0BBA"/>
    <w:rsid w:val="008A10D4"/>
    <w:rsid w:val="008A24EF"/>
    <w:rsid w:val="008A315B"/>
    <w:rsid w:val="008A32F0"/>
    <w:rsid w:val="008A4028"/>
    <w:rsid w:val="008A4572"/>
    <w:rsid w:val="008A4CF1"/>
    <w:rsid w:val="008A4FD0"/>
    <w:rsid w:val="008A5A1B"/>
    <w:rsid w:val="008A5F93"/>
    <w:rsid w:val="008A675E"/>
    <w:rsid w:val="008A6DFC"/>
    <w:rsid w:val="008A7411"/>
    <w:rsid w:val="008A7C6D"/>
    <w:rsid w:val="008B110B"/>
    <w:rsid w:val="008B29BD"/>
    <w:rsid w:val="008B368C"/>
    <w:rsid w:val="008B5714"/>
    <w:rsid w:val="008B7449"/>
    <w:rsid w:val="008C01D4"/>
    <w:rsid w:val="008C1524"/>
    <w:rsid w:val="008C1C98"/>
    <w:rsid w:val="008C222B"/>
    <w:rsid w:val="008C304B"/>
    <w:rsid w:val="008C3859"/>
    <w:rsid w:val="008C42FB"/>
    <w:rsid w:val="008C4AF2"/>
    <w:rsid w:val="008C51BA"/>
    <w:rsid w:val="008C560C"/>
    <w:rsid w:val="008C5738"/>
    <w:rsid w:val="008C6409"/>
    <w:rsid w:val="008C7EAD"/>
    <w:rsid w:val="008D068E"/>
    <w:rsid w:val="008D0B2C"/>
    <w:rsid w:val="008D0CFE"/>
    <w:rsid w:val="008D3EBF"/>
    <w:rsid w:val="008D4323"/>
    <w:rsid w:val="008D45FF"/>
    <w:rsid w:val="008D5587"/>
    <w:rsid w:val="008D5C60"/>
    <w:rsid w:val="008D5E05"/>
    <w:rsid w:val="008D6152"/>
    <w:rsid w:val="008D6F9E"/>
    <w:rsid w:val="008D7173"/>
    <w:rsid w:val="008D77D7"/>
    <w:rsid w:val="008E156E"/>
    <w:rsid w:val="008E16A7"/>
    <w:rsid w:val="008E1AC3"/>
    <w:rsid w:val="008E22DB"/>
    <w:rsid w:val="008E240B"/>
    <w:rsid w:val="008E2D82"/>
    <w:rsid w:val="008E3A6E"/>
    <w:rsid w:val="008E3BEB"/>
    <w:rsid w:val="008E4905"/>
    <w:rsid w:val="008E63E4"/>
    <w:rsid w:val="008E674D"/>
    <w:rsid w:val="008E7BA9"/>
    <w:rsid w:val="008F049A"/>
    <w:rsid w:val="008F0F81"/>
    <w:rsid w:val="008F1103"/>
    <w:rsid w:val="008F1CC1"/>
    <w:rsid w:val="008F27BF"/>
    <w:rsid w:val="008F2E64"/>
    <w:rsid w:val="008F3CAE"/>
    <w:rsid w:val="008F3D1E"/>
    <w:rsid w:val="008F4978"/>
    <w:rsid w:val="008F5EC3"/>
    <w:rsid w:val="008F5EDF"/>
    <w:rsid w:val="008F6344"/>
    <w:rsid w:val="008F776C"/>
    <w:rsid w:val="008F7881"/>
    <w:rsid w:val="00901451"/>
    <w:rsid w:val="00903C5A"/>
    <w:rsid w:val="00905C45"/>
    <w:rsid w:val="00910861"/>
    <w:rsid w:val="009119CC"/>
    <w:rsid w:val="009138FB"/>
    <w:rsid w:val="009142EC"/>
    <w:rsid w:val="009145E4"/>
    <w:rsid w:val="009154C3"/>
    <w:rsid w:val="00916819"/>
    <w:rsid w:val="00920158"/>
    <w:rsid w:val="00922232"/>
    <w:rsid w:val="009225FF"/>
    <w:rsid w:val="00923540"/>
    <w:rsid w:val="00926619"/>
    <w:rsid w:val="00926767"/>
    <w:rsid w:val="009302AE"/>
    <w:rsid w:val="00930A91"/>
    <w:rsid w:val="00934363"/>
    <w:rsid w:val="009361D5"/>
    <w:rsid w:val="0093702B"/>
    <w:rsid w:val="00937781"/>
    <w:rsid w:val="00940CBA"/>
    <w:rsid w:val="009428A4"/>
    <w:rsid w:val="00944E38"/>
    <w:rsid w:val="00945E22"/>
    <w:rsid w:val="00946B51"/>
    <w:rsid w:val="00946B72"/>
    <w:rsid w:val="00947D10"/>
    <w:rsid w:val="009504B6"/>
    <w:rsid w:val="0095327B"/>
    <w:rsid w:val="00955695"/>
    <w:rsid w:val="00956E02"/>
    <w:rsid w:val="009571A9"/>
    <w:rsid w:val="009571E3"/>
    <w:rsid w:val="00957706"/>
    <w:rsid w:val="00957BE5"/>
    <w:rsid w:val="00961E3F"/>
    <w:rsid w:val="00965361"/>
    <w:rsid w:val="00965776"/>
    <w:rsid w:val="009659F4"/>
    <w:rsid w:val="009661CF"/>
    <w:rsid w:val="00966AE1"/>
    <w:rsid w:val="009677BD"/>
    <w:rsid w:val="00970D60"/>
    <w:rsid w:val="00971BF2"/>
    <w:rsid w:val="00971DA6"/>
    <w:rsid w:val="009720EA"/>
    <w:rsid w:val="00974102"/>
    <w:rsid w:val="0097423F"/>
    <w:rsid w:val="009874D0"/>
    <w:rsid w:val="0098778F"/>
    <w:rsid w:val="009938E1"/>
    <w:rsid w:val="0099390E"/>
    <w:rsid w:val="00993BBB"/>
    <w:rsid w:val="009946D5"/>
    <w:rsid w:val="0099512E"/>
    <w:rsid w:val="00995F62"/>
    <w:rsid w:val="00995FC5"/>
    <w:rsid w:val="009960E5"/>
    <w:rsid w:val="00997D6F"/>
    <w:rsid w:val="009A3105"/>
    <w:rsid w:val="009A385C"/>
    <w:rsid w:val="009A6D6E"/>
    <w:rsid w:val="009A7ADC"/>
    <w:rsid w:val="009B0D30"/>
    <w:rsid w:val="009B1F3D"/>
    <w:rsid w:val="009B3F00"/>
    <w:rsid w:val="009B4BC1"/>
    <w:rsid w:val="009B65CE"/>
    <w:rsid w:val="009C01E8"/>
    <w:rsid w:val="009C19B7"/>
    <w:rsid w:val="009C3D27"/>
    <w:rsid w:val="009C47AC"/>
    <w:rsid w:val="009C4922"/>
    <w:rsid w:val="009C56F0"/>
    <w:rsid w:val="009C5856"/>
    <w:rsid w:val="009C5ABB"/>
    <w:rsid w:val="009C78C1"/>
    <w:rsid w:val="009C793E"/>
    <w:rsid w:val="009C7EDB"/>
    <w:rsid w:val="009D165A"/>
    <w:rsid w:val="009D2E41"/>
    <w:rsid w:val="009D3EF3"/>
    <w:rsid w:val="009D45EE"/>
    <w:rsid w:val="009D465B"/>
    <w:rsid w:val="009D472E"/>
    <w:rsid w:val="009D5788"/>
    <w:rsid w:val="009D5D43"/>
    <w:rsid w:val="009D7392"/>
    <w:rsid w:val="009D7C51"/>
    <w:rsid w:val="009E0205"/>
    <w:rsid w:val="009E06B9"/>
    <w:rsid w:val="009E1748"/>
    <w:rsid w:val="009E196C"/>
    <w:rsid w:val="009E25A0"/>
    <w:rsid w:val="009E2976"/>
    <w:rsid w:val="009E2EB0"/>
    <w:rsid w:val="009E3D96"/>
    <w:rsid w:val="009E4CE6"/>
    <w:rsid w:val="009E4EFC"/>
    <w:rsid w:val="009E6A0A"/>
    <w:rsid w:val="009E73FC"/>
    <w:rsid w:val="009F0332"/>
    <w:rsid w:val="009F36BF"/>
    <w:rsid w:val="009F3A59"/>
    <w:rsid w:val="009F3C86"/>
    <w:rsid w:val="009F45D5"/>
    <w:rsid w:val="009F48B6"/>
    <w:rsid w:val="009F4D25"/>
    <w:rsid w:val="009F59CB"/>
    <w:rsid w:val="00A008FD"/>
    <w:rsid w:val="00A0300A"/>
    <w:rsid w:val="00A0436C"/>
    <w:rsid w:val="00A046DC"/>
    <w:rsid w:val="00A04B3F"/>
    <w:rsid w:val="00A0752D"/>
    <w:rsid w:val="00A109F4"/>
    <w:rsid w:val="00A111B6"/>
    <w:rsid w:val="00A154D2"/>
    <w:rsid w:val="00A15C0E"/>
    <w:rsid w:val="00A17A8F"/>
    <w:rsid w:val="00A17C84"/>
    <w:rsid w:val="00A20453"/>
    <w:rsid w:val="00A242DF"/>
    <w:rsid w:val="00A26D27"/>
    <w:rsid w:val="00A3043C"/>
    <w:rsid w:val="00A313A7"/>
    <w:rsid w:val="00A31533"/>
    <w:rsid w:val="00A327B7"/>
    <w:rsid w:val="00A33482"/>
    <w:rsid w:val="00A335E5"/>
    <w:rsid w:val="00A376EE"/>
    <w:rsid w:val="00A4216D"/>
    <w:rsid w:val="00A42A42"/>
    <w:rsid w:val="00A42A99"/>
    <w:rsid w:val="00A43485"/>
    <w:rsid w:val="00A43905"/>
    <w:rsid w:val="00A44B9B"/>
    <w:rsid w:val="00A44FF1"/>
    <w:rsid w:val="00A45333"/>
    <w:rsid w:val="00A472A7"/>
    <w:rsid w:val="00A475B7"/>
    <w:rsid w:val="00A50361"/>
    <w:rsid w:val="00A51122"/>
    <w:rsid w:val="00A5151A"/>
    <w:rsid w:val="00A56AAF"/>
    <w:rsid w:val="00A570D4"/>
    <w:rsid w:val="00A57E0A"/>
    <w:rsid w:val="00A60B7C"/>
    <w:rsid w:val="00A64A24"/>
    <w:rsid w:val="00A64B0A"/>
    <w:rsid w:val="00A66159"/>
    <w:rsid w:val="00A77919"/>
    <w:rsid w:val="00A823F6"/>
    <w:rsid w:val="00A82DC7"/>
    <w:rsid w:val="00A85442"/>
    <w:rsid w:val="00A8641B"/>
    <w:rsid w:val="00A8656D"/>
    <w:rsid w:val="00A86CCB"/>
    <w:rsid w:val="00A87160"/>
    <w:rsid w:val="00A8719E"/>
    <w:rsid w:val="00A87BB0"/>
    <w:rsid w:val="00A909E0"/>
    <w:rsid w:val="00A9137B"/>
    <w:rsid w:val="00A9322B"/>
    <w:rsid w:val="00A93AC2"/>
    <w:rsid w:val="00A95CAC"/>
    <w:rsid w:val="00A96988"/>
    <w:rsid w:val="00A96B59"/>
    <w:rsid w:val="00A97BF3"/>
    <w:rsid w:val="00A97EA7"/>
    <w:rsid w:val="00AA0A89"/>
    <w:rsid w:val="00AA2391"/>
    <w:rsid w:val="00AA4681"/>
    <w:rsid w:val="00AA5368"/>
    <w:rsid w:val="00AA59FB"/>
    <w:rsid w:val="00AA5DC7"/>
    <w:rsid w:val="00AA6429"/>
    <w:rsid w:val="00AB0E38"/>
    <w:rsid w:val="00AB42F1"/>
    <w:rsid w:val="00AB501E"/>
    <w:rsid w:val="00AB573A"/>
    <w:rsid w:val="00AB7442"/>
    <w:rsid w:val="00AB7CCA"/>
    <w:rsid w:val="00AC01AA"/>
    <w:rsid w:val="00AC22AC"/>
    <w:rsid w:val="00AC3B19"/>
    <w:rsid w:val="00AC3EE9"/>
    <w:rsid w:val="00AC4F72"/>
    <w:rsid w:val="00AC5041"/>
    <w:rsid w:val="00AC734A"/>
    <w:rsid w:val="00AD1348"/>
    <w:rsid w:val="00AD1C70"/>
    <w:rsid w:val="00AD40FD"/>
    <w:rsid w:val="00AD4C25"/>
    <w:rsid w:val="00AD6F9A"/>
    <w:rsid w:val="00AE18CC"/>
    <w:rsid w:val="00AE2AB1"/>
    <w:rsid w:val="00AE39C6"/>
    <w:rsid w:val="00AE4131"/>
    <w:rsid w:val="00AE482E"/>
    <w:rsid w:val="00AE4D74"/>
    <w:rsid w:val="00AE5427"/>
    <w:rsid w:val="00AE7BDE"/>
    <w:rsid w:val="00AF1B39"/>
    <w:rsid w:val="00AF245B"/>
    <w:rsid w:val="00AF3E75"/>
    <w:rsid w:val="00AF65BC"/>
    <w:rsid w:val="00AF741A"/>
    <w:rsid w:val="00B001EE"/>
    <w:rsid w:val="00B00B3C"/>
    <w:rsid w:val="00B0150D"/>
    <w:rsid w:val="00B01ADB"/>
    <w:rsid w:val="00B03035"/>
    <w:rsid w:val="00B04161"/>
    <w:rsid w:val="00B056F9"/>
    <w:rsid w:val="00B057AE"/>
    <w:rsid w:val="00B06733"/>
    <w:rsid w:val="00B0724B"/>
    <w:rsid w:val="00B11A05"/>
    <w:rsid w:val="00B11B30"/>
    <w:rsid w:val="00B11E3D"/>
    <w:rsid w:val="00B14643"/>
    <w:rsid w:val="00B14681"/>
    <w:rsid w:val="00B14D2C"/>
    <w:rsid w:val="00B15B77"/>
    <w:rsid w:val="00B168E1"/>
    <w:rsid w:val="00B17612"/>
    <w:rsid w:val="00B17E82"/>
    <w:rsid w:val="00B20085"/>
    <w:rsid w:val="00B20FD0"/>
    <w:rsid w:val="00B22475"/>
    <w:rsid w:val="00B22661"/>
    <w:rsid w:val="00B250BE"/>
    <w:rsid w:val="00B25D2B"/>
    <w:rsid w:val="00B261C3"/>
    <w:rsid w:val="00B27A2B"/>
    <w:rsid w:val="00B30C0C"/>
    <w:rsid w:val="00B30E56"/>
    <w:rsid w:val="00B33049"/>
    <w:rsid w:val="00B332A9"/>
    <w:rsid w:val="00B3399E"/>
    <w:rsid w:val="00B34F8E"/>
    <w:rsid w:val="00B35FCB"/>
    <w:rsid w:val="00B3796A"/>
    <w:rsid w:val="00B37BE5"/>
    <w:rsid w:val="00B402AC"/>
    <w:rsid w:val="00B407A0"/>
    <w:rsid w:val="00B40A23"/>
    <w:rsid w:val="00B4109F"/>
    <w:rsid w:val="00B41A2F"/>
    <w:rsid w:val="00B42E6D"/>
    <w:rsid w:val="00B4328B"/>
    <w:rsid w:val="00B43401"/>
    <w:rsid w:val="00B4575A"/>
    <w:rsid w:val="00B45A00"/>
    <w:rsid w:val="00B46216"/>
    <w:rsid w:val="00B4674C"/>
    <w:rsid w:val="00B46D46"/>
    <w:rsid w:val="00B46F5B"/>
    <w:rsid w:val="00B507C8"/>
    <w:rsid w:val="00B51496"/>
    <w:rsid w:val="00B5157C"/>
    <w:rsid w:val="00B51D38"/>
    <w:rsid w:val="00B53DAD"/>
    <w:rsid w:val="00B54BF7"/>
    <w:rsid w:val="00B56800"/>
    <w:rsid w:val="00B575BA"/>
    <w:rsid w:val="00B57A6D"/>
    <w:rsid w:val="00B57F85"/>
    <w:rsid w:val="00B62791"/>
    <w:rsid w:val="00B62F09"/>
    <w:rsid w:val="00B638D3"/>
    <w:rsid w:val="00B63B3C"/>
    <w:rsid w:val="00B64C2D"/>
    <w:rsid w:val="00B65CEE"/>
    <w:rsid w:val="00B67D7D"/>
    <w:rsid w:val="00B701A0"/>
    <w:rsid w:val="00B71608"/>
    <w:rsid w:val="00B7164B"/>
    <w:rsid w:val="00B7183D"/>
    <w:rsid w:val="00B74395"/>
    <w:rsid w:val="00B76429"/>
    <w:rsid w:val="00B76B12"/>
    <w:rsid w:val="00B813C9"/>
    <w:rsid w:val="00B82561"/>
    <w:rsid w:val="00B85776"/>
    <w:rsid w:val="00B85A98"/>
    <w:rsid w:val="00B86471"/>
    <w:rsid w:val="00B8687D"/>
    <w:rsid w:val="00B90536"/>
    <w:rsid w:val="00B90F23"/>
    <w:rsid w:val="00B91769"/>
    <w:rsid w:val="00B91E31"/>
    <w:rsid w:val="00B92EF4"/>
    <w:rsid w:val="00B956D4"/>
    <w:rsid w:val="00B97446"/>
    <w:rsid w:val="00BA01B1"/>
    <w:rsid w:val="00BA030D"/>
    <w:rsid w:val="00BA079F"/>
    <w:rsid w:val="00BA1EAF"/>
    <w:rsid w:val="00BA2B55"/>
    <w:rsid w:val="00BA5874"/>
    <w:rsid w:val="00BA5D75"/>
    <w:rsid w:val="00BA5E50"/>
    <w:rsid w:val="00BA6EFF"/>
    <w:rsid w:val="00BA7432"/>
    <w:rsid w:val="00BB0252"/>
    <w:rsid w:val="00BB2764"/>
    <w:rsid w:val="00BB3660"/>
    <w:rsid w:val="00BB3B30"/>
    <w:rsid w:val="00BB3CD4"/>
    <w:rsid w:val="00BB67BB"/>
    <w:rsid w:val="00BB6880"/>
    <w:rsid w:val="00BC16AE"/>
    <w:rsid w:val="00BC1AA0"/>
    <w:rsid w:val="00BC23D3"/>
    <w:rsid w:val="00BC2495"/>
    <w:rsid w:val="00BC314A"/>
    <w:rsid w:val="00BC397F"/>
    <w:rsid w:val="00BC3A25"/>
    <w:rsid w:val="00BC3E80"/>
    <w:rsid w:val="00BC5B2A"/>
    <w:rsid w:val="00BC6389"/>
    <w:rsid w:val="00BC7D50"/>
    <w:rsid w:val="00BC7EB9"/>
    <w:rsid w:val="00BD0071"/>
    <w:rsid w:val="00BD2643"/>
    <w:rsid w:val="00BD2936"/>
    <w:rsid w:val="00BD304B"/>
    <w:rsid w:val="00BD3917"/>
    <w:rsid w:val="00BD3A9E"/>
    <w:rsid w:val="00BD51A4"/>
    <w:rsid w:val="00BD56B1"/>
    <w:rsid w:val="00BD6558"/>
    <w:rsid w:val="00BE050B"/>
    <w:rsid w:val="00BE0629"/>
    <w:rsid w:val="00BE0F4E"/>
    <w:rsid w:val="00BE1D95"/>
    <w:rsid w:val="00BE1D98"/>
    <w:rsid w:val="00BE2DAA"/>
    <w:rsid w:val="00BE46D7"/>
    <w:rsid w:val="00BE4B97"/>
    <w:rsid w:val="00BE538C"/>
    <w:rsid w:val="00BE5892"/>
    <w:rsid w:val="00BF0EAF"/>
    <w:rsid w:val="00BF2AD7"/>
    <w:rsid w:val="00BF2F76"/>
    <w:rsid w:val="00BF3022"/>
    <w:rsid w:val="00BF3214"/>
    <w:rsid w:val="00BF3C8E"/>
    <w:rsid w:val="00BF49A5"/>
    <w:rsid w:val="00BF4E5B"/>
    <w:rsid w:val="00BF5573"/>
    <w:rsid w:val="00BF5C9F"/>
    <w:rsid w:val="00BF5E99"/>
    <w:rsid w:val="00BF6359"/>
    <w:rsid w:val="00BF6F5D"/>
    <w:rsid w:val="00BF73E1"/>
    <w:rsid w:val="00C0185E"/>
    <w:rsid w:val="00C03595"/>
    <w:rsid w:val="00C03742"/>
    <w:rsid w:val="00C128A8"/>
    <w:rsid w:val="00C1360C"/>
    <w:rsid w:val="00C1434F"/>
    <w:rsid w:val="00C151B2"/>
    <w:rsid w:val="00C15867"/>
    <w:rsid w:val="00C15CFC"/>
    <w:rsid w:val="00C16AB9"/>
    <w:rsid w:val="00C16CA8"/>
    <w:rsid w:val="00C20D41"/>
    <w:rsid w:val="00C22398"/>
    <w:rsid w:val="00C2296D"/>
    <w:rsid w:val="00C22FA4"/>
    <w:rsid w:val="00C23155"/>
    <w:rsid w:val="00C2384B"/>
    <w:rsid w:val="00C23DA2"/>
    <w:rsid w:val="00C23ED9"/>
    <w:rsid w:val="00C2416F"/>
    <w:rsid w:val="00C25EA1"/>
    <w:rsid w:val="00C30F85"/>
    <w:rsid w:val="00C31AFF"/>
    <w:rsid w:val="00C31F7A"/>
    <w:rsid w:val="00C3306A"/>
    <w:rsid w:val="00C33A0C"/>
    <w:rsid w:val="00C35058"/>
    <w:rsid w:val="00C373D7"/>
    <w:rsid w:val="00C376E7"/>
    <w:rsid w:val="00C37959"/>
    <w:rsid w:val="00C37A60"/>
    <w:rsid w:val="00C40C41"/>
    <w:rsid w:val="00C40D3D"/>
    <w:rsid w:val="00C43111"/>
    <w:rsid w:val="00C43802"/>
    <w:rsid w:val="00C448A4"/>
    <w:rsid w:val="00C45885"/>
    <w:rsid w:val="00C46548"/>
    <w:rsid w:val="00C46FED"/>
    <w:rsid w:val="00C47538"/>
    <w:rsid w:val="00C503B3"/>
    <w:rsid w:val="00C50F22"/>
    <w:rsid w:val="00C51D19"/>
    <w:rsid w:val="00C52EB4"/>
    <w:rsid w:val="00C54FA6"/>
    <w:rsid w:val="00C56812"/>
    <w:rsid w:val="00C56DB4"/>
    <w:rsid w:val="00C57971"/>
    <w:rsid w:val="00C62F4E"/>
    <w:rsid w:val="00C642B1"/>
    <w:rsid w:val="00C6501B"/>
    <w:rsid w:val="00C65BD7"/>
    <w:rsid w:val="00C67B8D"/>
    <w:rsid w:val="00C71BF1"/>
    <w:rsid w:val="00C76BA4"/>
    <w:rsid w:val="00C77E07"/>
    <w:rsid w:val="00C812B9"/>
    <w:rsid w:val="00C81481"/>
    <w:rsid w:val="00C835C1"/>
    <w:rsid w:val="00C83A48"/>
    <w:rsid w:val="00C8469C"/>
    <w:rsid w:val="00C85865"/>
    <w:rsid w:val="00C85A4C"/>
    <w:rsid w:val="00C85E85"/>
    <w:rsid w:val="00C86316"/>
    <w:rsid w:val="00C90C3B"/>
    <w:rsid w:val="00C915BD"/>
    <w:rsid w:val="00C926C8"/>
    <w:rsid w:val="00C93DFE"/>
    <w:rsid w:val="00C953BF"/>
    <w:rsid w:val="00C97BB9"/>
    <w:rsid w:val="00C97E18"/>
    <w:rsid w:val="00CA0CA8"/>
    <w:rsid w:val="00CA1108"/>
    <w:rsid w:val="00CA2EAE"/>
    <w:rsid w:val="00CA40B8"/>
    <w:rsid w:val="00CA4AC1"/>
    <w:rsid w:val="00CA5833"/>
    <w:rsid w:val="00CA59FB"/>
    <w:rsid w:val="00CA6A2B"/>
    <w:rsid w:val="00CB0316"/>
    <w:rsid w:val="00CB0B11"/>
    <w:rsid w:val="00CB1DBA"/>
    <w:rsid w:val="00CB2A9F"/>
    <w:rsid w:val="00CB3D17"/>
    <w:rsid w:val="00CB426A"/>
    <w:rsid w:val="00CB4A3A"/>
    <w:rsid w:val="00CB5354"/>
    <w:rsid w:val="00CB5AF6"/>
    <w:rsid w:val="00CB5E37"/>
    <w:rsid w:val="00CB67A2"/>
    <w:rsid w:val="00CB6963"/>
    <w:rsid w:val="00CC1FE7"/>
    <w:rsid w:val="00CC20CD"/>
    <w:rsid w:val="00CC2435"/>
    <w:rsid w:val="00CC3C9E"/>
    <w:rsid w:val="00CC402A"/>
    <w:rsid w:val="00CC40F6"/>
    <w:rsid w:val="00CC4366"/>
    <w:rsid w:val="00CC6A14"/>
    <w:rsid w:val="00CC70A3"/>
    <w:rsid w:val="00CD193B"/>
    <w:rsid w:val="00CD1B12"/>
    <w:rsid w:val="00CD1F14"/>
    <w:rsid w:val="00CD2612"/>
    <w:rsid w:val="00CD33F3"/>
    <w:rsid w:val="00CD3438"/>
    <w:rsid w:val="00CD36DF"/>
    <w:rsid w:val="00CD4442"/>
    <w:rsid w:val="00CD488F"/>
    <w:rsid w:val="00CD53C3"/>
    <w:rsid w:val="00CD574E"/>
    <w:rsid w:val="00CD58A4"/>
    <w:rsid w:val="00CD61C1"/>
    <w:rsid w:val="00CD6496"/>
    <w:rsid w:val="00CD6742"/>
    <w:rsid w:val="00CD6907"/>
    <w:rsid w:val="00CD793F"/>
    <w:rsid w:val="00CE2609"/>
    <w:rsid w:val="00CE2889"/>
    <w:rsid w:val="00CE4442"/>
    <w:rsid w:val="00CE4C22"/>
    <w:rsid w:val="00CE76E5"/>
    <w:rsid w:val="00CF0C0B"/>
    <w:rsid w:val="00CF23D3"/>
    <w:rsid w:val="00CF3328"/>
    <w:rsid w:val="00CF3DB4"/>
    <w:rsid w:val="00CF41EC"/>
    <w:rsid w:val="00CF5D04"/>
    <w:rsid w:val="00CF735C"/>
    <w:rsid w:val="00CF747D"/>
    <w:rsid w:val="00D0016E"/>
    <w:rsid w:val="00D00FE3"/>
    <w:rsid w:val="00D030C9"/>
    <w:rsid w:val="00D04187"/>
    <w:rsid w:val="00D04DE4"/>
    <w:rsid w:val="00D04E75"/>
    <w:rsid w:val="00D0571A"/>
    <w:rsid w:val="00D05965"/>
    <w:rsid w:val="00D0612D"/>
    <w:rsid w:val="00D063F1"/>
    <w:rsid w:val="00D06EC8"/>
    <w:rsid w:val="00D10585"/>
    <w:rsid w:val="00D11529"/>
    <w:rsid w:val="00D11735"/>
    <w:rsid w:val="00D12612"/>
    <w:rsid w:val="00D1328D"/>
    <w:rsid w:val="00D13C12"/>
    <w:rsid w:val="00D14CEF"/>
    <w:rsid w:val="00D14F22"/>
    <w:rsid w:val="00D153BB"/>
    <w:rsid w:val="00D20D58"/>
    <w:rsid w:val="00D2194B"/>
    <w:rsid w:val="00D247F8"/>
    <w:rsid w:val="00D259C2"/>
    <w:rsid w:val="00D25BEB"/>
    <w:rsid w:val="00D26D68"/>
    <w:rsid w:val="00D32AB2"/>
    <w:rsid w:val="00D32AC1"/>
    <w:rsid w:val="00D32AFB"/>
    <w:rsid w:val="00D32B17"/>
    <w:rsid w:val="00D36A98"/>
    <w:rsid w:val="00D40D18"/>
    <w:rsid w:val="00D4130C"/>
    <w:rsid w:val="00D44AC6"/>
    <w:rsid w:val="00D4708A"/>
    <w:rsid w:val="00D4741C"/>
    <w:rsid w:val="00D4744F"/>
    <w:rsid w:val="00D52535"/>
    <w:rsid w:val="00D52FAE"/>
    <w:rsid w:val="00D54DF6"/>
    <w:rsid w:val="00D551A4"/>
    <w:rsid w:val="00D564BD"/>
    <w:rsid w:val="00D57918"/>
    <w:rsid w:val="00D6083F"/>
    <w:rsid w:val="00D6098E"/>
    <w:rsid w:val="00D61722"/>
    <w:rsid w:val="00D63FE2"/>
    <w:rsid w:val="00D64723"/>
    <w:rsid w:val="00D664DC"/>
    <w:rsid w:val="00D667B6"/>
    <w:rsid w:val="00D66A78"/>
    <w:rsid w:val="00D71EE9"/>
    <w:rsid w:val="00D73DC6"/>
    <w:rsid w:val="00D74C1A"/>
    <w:rsid w:val="00D754C1"/>
    <w:rsid w:val="00D77393"/>
    <w:rsid w:val="00D77A35"/>
    <w:rsid w:val="00D80EA8"/>
    <w:rsid w:val="00D81B3E"/>
    <w:rsid w:val="00D84459"/>
    <w:rsid w:val="00D84512"/>
    <w:rsid w:val="00D85475"/>
    <w:rsid w:val="00D85651"/>
    <w:rsid w:val="00D90C70"/>
    <w:rsid w:val="00D90E49"/>
    <w:rsid w:val="00D91DAA"/>
    <w:rsid w:val="00D92FE9"/>
    <w:rsid w:val="00D934B4"/>
    <w:rsid w:val="00D96ADE"/>
    <w:rsid w:val="00DA0A07"/>
    <w:rsid w:val="00DA0CE2"/>
    <w:rsid w:val="00DA2387"/>
    <w:rsid w:val="00DA264D"/>
    <w:rsid w:val="00DA364B"/>
    <w:rsid w:val="00DA3E9F"/>
    <w:rsid w:val="00DA4C85"/>
    <w:rsid w:val="00DB0199"/>
    <w:rsid w:val="00DB11A1"/>
    <w:rsid w:val="00DB1612"/>
    <w:rsid w:val="00DB16E4"/>
    <w:rsid w:val="00DB53BB"/>
    <w:rsid w:val="00DC2B9B"/>
    <w:rsid w:val="00DC3456"/>
    <w:rsid w:val="00DC3C00"/>
    <w:rsid w:val="00DC4F8A"/>
    <w:rsid w:val="00DC5029"/>
    <w:rsid w:val="00DC561D"/>
    <w:rsid w:val="00DC6030"/>
    <w:rsid w:val="00DC65F1"/>
    <w:rsid w:val="00DC6A10"/>
    <w:rsid w:val="00DC7A50"/>
    <w:rsid w:val="00DD02EA"/>
    <w:rsid w:val="00DD3444"/>
    <w:rsid w:val="00DD3B9F"/>
    <w:rsid w:val="00DD58B0"/>
    <w:rsid w:val="00DD6AA7"/>
    <w:rsid w:val="00DE0410"/>
    <w:rsid w:val="00DE07A0"/>
    <w:rsid w:val="00DE442C"/>
    <w:rsid w:val="00DE589C"/>
    <w:rsid w:val="00DE657E"/>
    <w:rsid w:val="00DE6850"/>
    <w:rsid w:val="00DE6C70"/>
    <w:rsid w:val="00DE7EAA"/>
    <w:rsid w:val="00DF04C5"/>
    <w:rsid w:val="00DF0ADB"/>
    <w:rsid w:val="00DF0FAE"/>
    <w:rsid w:val="00DF2B51"/>
    <w:rsid w:val="00DF33CA"/>
    <w:rsid w:val="00DF4704"/>
    <w:rsid w:val="00DF52AE"/>
    <w:rsid w:val="00DF5B92"/>
    <w:rsid w:val="00DF6711"/>
    <w:rsid w:val="00DF7618"/>
    <w:rsid w:val="00DF7C2E"/>
    <w:rsid w:val="00E018D9"/>
    <w:rsid w:val="00E01F5A"/>
    <w:rsid w:val="00E024AA"/>
    <w:rsid w:val="00E03AB4"/>
    <w:rsid w:val="00E043D1"/>
    <w:rsid w:val="00E06739"/>
    <w:rsid w:val="00E067B3"/>
    <w:rsid w:val="00E0690D"/>
    <w:rsid w:val="00E06B0F"/>
    <w:rsid w:val="00E072D9"/>
    <w:rsid w:val="00E07AC3"/>
    <w:rsid w:val="00E15195"/>
    <w:rsid w:val="00E15C77"/>
    <w:rsid w:val="00E16416"/>
    <w:rsid w:val="00E1693E"/>
    <w:rsid w:val="00E17122"/>
    <w:rsid w:val="00E17AB5"/>
    <w:rsid w:val="00E201D2"/>
    <w:rsid w:val="00E21ADB"/>
    <w:rsid w:val="00E22DBA"/>
    <w:rsid w:val="00E23C1F"/>
    <w:rsid w:val="00E24E3F"/>
    <w:rsid w:val="00E24FD5"/>
    <w:rsid w:val="00E250F1"/>
    <w:rsid w:val="00E25595"/>
    <w:rsid w:val="00E2653B"/>
    <w:rsid w:val="00E26BD1"/>
    <w:rsid w:val="00E30287"/>
    <w:rsid w:val="00E33CEC"/>
    <w:rsid w:val="00E35155"/>
    <w:rsid w:val="00E3550D"/>
    <w:rsid w:val="00E358DD"/>
    <w:rsid w:val="00E3730D"/>
    <w:rsid w:val="00E37F04"/>
    <w:rsid w:val="00E40909"/>
    <w:rsid w:val="00E417B5"/>
    <w:rsid w:val="00E440E8"/>
    <w:rsid w:val="00E52838"/>
    <w:rsid w:val="00E53788"/>
    <w:rsid w:val="00E54428"/>
    <w:rsid w:val="00E557A9"/>
    <w:rsid w:val="00E57087"/>
    <w:rsid w:val="00E5754F"/>
    <w:rsid w:val="00E614E0"/>
    <w:rsid w:val="00E6169E"/>
    <w:rsid w:val="00E627E7"/>
    <w:rsid w:val="00E64F80"/>
    <w:rsid w:val="00E65676"/>
    <w:rsid w:val="00E702C0"/>
    <w:rsid w:val="00E72216"/>
    <w:rsid w:val="00E724C1"/>
    <w:rsid w:val="00E734CC"/>
    <w:rsid w:val="00E73F7F"/>
    <w:rsid w:val="00E74C2D"/>
    <w:rsid w:val="00E750C9"/>
    <w:rsid w:val="00E753E8"/>
    <w:rsid w:val="00E757FF"/>
    <w:rsid w:val="00E76ABD"/>
    <w:rsid w:val="00E7715B"/>
    <w:rsid w:val="00E805D3"/>
    <w:rsid w:val="00E82F6C"/>
    <w:rsid w:val="00E85409"/>
    <w:rsid w:val="00E85663"/>
    <w:rsid w:val="00E87AB2"/>
    <w:rsid w:val="00E906D1"/>
    <w:rsid w:val="00E91EED"/>
    <w:rsid w:val="00E92F88"/>
    <w:rsid w:val="00E9339B"/>
    <w:rsid w:val="00E94100"/>
    <w:rsid w:val="00EA1817"/>
    <w:rsid w:val="00EA429F"/>
    <w:rsid w:val="00EA4F9E"/>
    <w:rsid w:val="00EA63CA"/>
    <w:rsid w:val="00EA6D3B"/>
    <w:rsid w:val="00EA76FC"/>
    <w:rsid w:val="00EB00AD"/>
    <w:rsid w:val="00EB136C"/>
    <w:rsid w:val="00EB480E"/>
    <w:rsid w:val="00EB4ABF"/>
    <w:rsid w:val="00EB4EBD"/>
    <w:rsid w:val="00EB5B25"/>
    <w:rsid w:val="00EB5EC6"/>
    <w:rsid w:val="00EB5F41"/>
    <w:rsid w:val="00EB780A"/>
    <w:rsid w:val="00EB7FC9"/>
    <w:rsid w:val="00EC2738"/>
    <w:rsid w:val="00EC3CAB"/>
    <w:rsid w:val="00EC5B8C"/>
    <w:rsid w:val="00EC682D"/>
    <w:rsid w:val="00EC7BA6"/>
    <w:rsid w:val="00ED0FE4"/>
    <w:rsid w:val="00ED27E8"/>
    <w:rsid w:val="00ED4940"/>
    <w:rsid w:val="00ED4D52"/>
    <w:rsid w:val="00ED5772"/>
    <w:rsid w:val="00ED6461"/>
    <w:rsid w:val="00ED7137"/>
    <w:rsid w:val="00ED758B"/>
    <w:rsid w:val="00EE2FA2"/>
    <w:rsid w:val="00EE41D0"/>
    <w:rsid w:val="00EE4B96"/>
    <w:rsid w:val="00EE5F86"/>
    <w:rsid w:val="00EE7CB0"/>
    <w:rsid w:val="00EF06EA"/>
    <w:rsid w:val="00EF21FB"/>
    <w:rsid w:val="00EF36CE"/>
    <w:rsid w:val="00EF37E5"/>
    <w:rsid w:val="00EF6CB3"/>
    <w:rsid w:val="00F0034E"/>
    <w:rsid w:val="00F02A1A"/>
    <w:rsid w:val="00F03521"/>
    <w:rsid w:val="00F03753"/>
    <w:rsid w:val="00F0568E"/>
    <w:rsid w:val="00F07604"/>
    <w:rsid w:val="00F10452"/>
    <w:rsid w:val="00F133CE"/>
    <w:rsid w:val="00F138B3"/>
    <w:rsid w:val="00F16816"/>
    <w:rsid w:val="00F170E0"/>
    <w:rsid w:val="00F21088"/>
    <w:rsid w:val="00F25A2D"/>
    <w:rsid w:val="00F25D1C"/>
    <w:rsid w:val="00F26429"/>
    <w:rsid w:val="00F31148"/>
    <w:rsid w:val="00F316DC"/>
    <w:rsid w:val="00F326BF"/>
    <w:rsid w:val="00F327E7"/>
    <w:rsid w:val="00F34E14"/>
    <w:rsid w:val="00F35746"/>
    <w:rsid w:val="00F364EE"/>
    <w:rsid w:val="00F447C7"/>
    <w:rsid w:val="00F459B4"/>
    <w:rsid w:val="00F45A38"/>
    <w:rsid w:val="00F51710"/>
    <w:rsid w:val="00F5211B"/>
    <w:rsid w:val="00F524DC"/>
    <w:rsid w:val="00F53928"/>
    <w:rsid w:val="00F53A78"/>
    <w:rsid w:val="00F542A0"/>
    <w:rsid w:val="00F554A9"/>
    <w:rsid w:val="00F557DD"/>
    <w:rsid w:val="00F55FED"/>
    <w:rsid w:val="00F561F8"/>
    <w:rsid w:val="00F56AE8"/>
    <w:rsid w:val="00F6141F"/>
    <w:rsid w:val="00F667E7"/>
    <w:rsid w:val="00F6732E"/>
    <w:rsid w:val="00F71519"/>
    <w:rsid w:val="00F716FD"/>
    <w:rsid w:val="00F71812"/>
    <w:rsid w:val="00F71F37"/>
    <w:rsid w:val="00F7503B"/>
    <w:rsid w:val="00F77732"/>
    <w:rsid w:val="00F778EF"/>
    <w:rsid w:val="00F80355"/>
    <w:rsid w:val="00F83A66"/>
    <w:rsid w:val="00F84543"/>
    <w:rsid w:val="00F84794"/>
    <w:rsid w:val="00F84FA6"/>
    <w:rsid w:val="00F8733D"/>
    <w:rsid w:val="00F87C43"/>
    <w:rsid w:val="00F95344"/>
    <w:rsid w:val="00FA2896"/>
    <w:rsid w:val="00FA2D0C"/>
    <w:rsid w:val="00FA3D82"/>
    <w:rsid w:val="00FA4B38"/>
    <w:rsid w:val="00FA5722"/>
    <w:rsid w:val="00FA613B"/>
    <w:rsid w:val="00FA6B0C"/>
    <w:rsid w:val="00FB0C81"/>
    <w:rsid w:val="00FB1295"/>
    <w:rsid w:val="00FB2331"/>
    <w:rsid w:val="00FB39AB"/>
    <w:rsid w:val="00FB4188"/>
    <w:rsid w:val="00FB73CA"/>
    <w:rsid w:val="00FC16CE"/>
    <w:rsid w:val="00FC2200"/>
    <w:rsid w:val="00FC2540"/>
    <w:rsid w:val="00FC27F3"/>
    <w:rsid w:val="00FC29D6"/>
    <w:rsid w:val="00FC307F"/>
    <w:rsid w:val="00FC4680"/>
    <w:rsid w:val="00FD072E"/>
    <w:rsid w:val="00FD0A7A"/>
    <w:rsid w:val="00FD0ED1"/>
    <w:rsid w:val="00FD3352"/>
    <w:rsid w:val="00FD53DF"/>
    <w:rsid w:val="00FD64E4"/>
    <w:rsid w:val="00FD73F9"/>
    <w:rsid w:val="00FE075A"/>
    <w:rsid w:val="00FE0898"/>
    <w:rsid w:val="00FE0D37"/>
    <w:rsid w:val="00FE20AC"/>
    <w:rsid w:val="00FE2B1B"/>
    <w:rsid w:val="00FE6A9B"/>
    <w:rsid w:val="00FE6B05"/>
    <w:rsid w:val="00FE79D7"/>
    <w:rsid w:val="00FF0204"/>
    <w:rsid w:val="00FF1E7A"/>
    <w:rsid w:val="00FF2427"/>
    <w:rsid w:val="00FF3AED"/>
    <w:rsid w:val="00FF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2DAF5B"/>
  <w15:docId w15:val="{7C7B9C95-7B61-488C-AEC3-3C333BC8B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Boston 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Boston 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SUPERS,f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aliases w:val="TIT 2 IND,Dot pt,No Spacing1,List Paragraph Char Char Char,Indicator Text,Numbered Para 1,Bullet 1,F5 List Paragraph,Bullet Points,List Paragraph1,Lista vistosa - Énfasis 11,Paragraph,Bullets,Unordered List,List Paragraph 2,Bullet paras"/>
    <w:basedOn w:val="Normal"/>
    <w:link w:val="ListParagraphChar"/>
    <w:uiPriority w:val="34"/>
    <w:qFormat/>
    <w:rsid w:val="00563DA8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TIT 2 IND Char,Dot pt Char,No Spacing1 Char,List Paragraph Char Char Char Char,Indicator Text Char,Numbered Para 1 Char,Bullet 1 Char,F5 List Paragraph Char,Bullet Points Char,List Paragraph1 Char,Lista vistosa - Énfasis 11 Char"/>
    <w:basedOn w:val="DefaultParagraphFont"/>
    <w:link w:val="ListParagraph"/>
    <w:uiPriority w:val="99"/>
    <w:qFormat/>
    <w:locked/>
    <w:rsid w:val="00563DA8"/>
    <w:rPr>
      <w:sz w:val="22"/>
      <w:szCs w:val="22"/>
      <w:lang w:val="en-GB"/>
    </w:rPr>
  </w:style>
  <w:style w:type="paragraph" w:customStyle="1" w:styleId="Default">
    <w:name w:val="Default"/>
    <w:rsid w:val="00563DA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10">
    <w:name w:val="Table Grid1"/>
    <w:basedOn w:val="TableNormal"/>
    <w:next w:val="TableGrid"/>
    <w:uiPriority w:val="59"/>
    <w:rsid w:val="00563DA8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63DA8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563DA8"/>
    <w:pPr>
      <w:jc w:val="left"/>
    </w:pPr>
    <w:rPr>
      <w:rFonts w:eastAsiaTheme="minorHAnsi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63DA8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63DA8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563DA8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563DA8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D0612D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5763C4"/>
    <w:pPr>
      <w:spacing w:after="160" w:line="240" w:lineRule="exact"/>
    </w:pPr>
    <w:rPr>
      <w:sz w:val="20"/>
      <w:szCs w:val="20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b761c448a153ff635730b45d358b307e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faaa9c865d835c6b9ac919ba092d9a40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E1A651-D9D1-4026-AAF1-FD56FE696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3041</TotalTime>
  <Pages>23</Pages>
  <Words>7739</Words>
  <Characters>51699</Characters>
  <Application>Microsoft Office Word</Application>
  <DocSecurity>0</DocSecurity>
  <Lines>1325</Lines>
  <Paragraphs>699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Project proposal: Cameroon</vt:lpstr>
      <vt:lpstr>Project proposal: Cameroon</vt:lpstr>
    </vt:vector>
  </TitlesOfParts>
  <Company>UNMFS</Company>
  <LinksUpToDate>false</LinksUpToDate>
  <CharactersWithSpaces>58739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Cameroon</dc:title>
  <dc:creator>[PO]/[PMA]</dc:creator>
  <cp:keywords>97th ExCom</cp:keywords>
  <dc:description>Template for HPMP stage requests (with Agreement)</dc:description>
  <cp:lastModifiedBy>Angela Xue He Yan</cp:lastModifiedBy>
  <cp:revision>118</cp:revision>
  <cp:lastPrinted>2025-10-22T17:56:00Z</cp:lastPrinted>
  <dcterms:created xsi:type="dcterms:W3CDTF">2025-10-09T13:51:00Z</dcterms:created>
  <dcterms:modified xsi:type="dcterms:W3CDTF">2025-10-22T17:59:00Z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UNEP/OzL.Pro/ExCom/97/42</vt:lpwstr>
  </property>
  <property fmtid="{D5CDD505-2E9C-101B-9397-08002B2CF9AE}" pid="3" name="Revision date">
    <vt:lpwstr>10/10/2025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