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14:paraId="54E94728" w14:textId="77777777" w:rsidTr="004F0E94">
        <w:trPr>
          <w:trHeight w:val="720"/>
        </w:trPr>
        <w:tc>
          <w:tcPr>
            <w:tcW w:w="5490" w:type="dxa"/>
            <w:gridSpan w:val="2"/>
            <w:tcBorders>
              <w:bottom w:val="single" w:sz="18" w:space="0" w:color="auto"/>
            </w:tcBorders>
          </w:tcPr>
          <w:p w14:paraId="5B0054CE" w14:textId="77777777" w:rsidR="00C15867" w:rsidRPr="0000434E" w:rsidRDefault="00C15867" w:rsidP="005C6C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36C23EA0" w14:textId="77777777" w:rsidR="00C15867" w:rsidRPr="00493D40" w:rsidRDefault="00C15867" w:rsidP="005C6C1B">
            <w:pPr>
              <w:jc w:val="right"/>
              <w:rPr>
                <w:sz w:val="52"/>
                <w:szCs w:val="52"/>
              </w:rPr>
            </w:pPr>
            <w:r>
              <w:rPr>
                <w:rFonts w:ascii="Univers Bold" w:hAnsi="Univers Bold"/>
                <w:b/>
                <w:sz w:val="72"/>
              </w:rPr>
              <w:t>EP</w:t>
            </w:r>
          </w:p>
        </w:tc>
      </w:tr>
      <w:tr w:rsidR="00C15867" w14:paraId="7546CEAC" w14:textId="77777777" w:rsidTr="004F0E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45BAADE" w14:textId="77777777" w:rsidR="00C15867" w:rsidRDefault="00E52838" w:rsidP="005C6C1B">
            <w:pPr>
              <w:spacing w:before="120"/>
            </w:pPr>
            <w:r>
              <w:rPr>
                <w:noProof/>
                <w:lang w:val="en-US"/>
              </w:rPr>
              <mc:AlternateContent>
                <mc:Choice Requires="wpg">
                  <w:drawing>
                    <wp:anchor distT="0" distB="0" distL="114300" distR="114300" simplePos="0" relativeHeight="251660288" behindDoc="0" locked="0" layoutInCell="1" allowOverlap="1" wp14:anchorId="36B9304C" wp14:editId="797EB27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E13807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BB6B841" w14:textId="77777777" w:rsidR="00C15867" w:rsidRDefault="00C15867" w:rsidP="005C6C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4BC75288" w14:textId="77777777" w:rsidR="00C15867" w:rsidRDefault="00C15867" w:rsidP="005C6C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38B5F8BC" w14:textId="77777777" w:rsidR="00C15867" w:rsidRDefault="00C15867" w:rsidP="005C6C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38140928" w14:textId="77777777" w:rsidR="00C15867" w:rsidRDefault="00C15867" w:rsidP="005C6C1B">
            <w:pPr>
              <w:spacing w:before="720"/>
              <w:ind w:left="158"/>
            </w:pPr>
          </w:p>
        </w:tc>
        <w:tc>
          <w:tcPr>
            <w:tcW w:w="4590" w:type="dxa"/>
            <w:tcBorders>
              <w:top w:val="nil"/>
              <w:left w:val="nil"/>
              <w:bottom w:val="single" w:sz="36" w:space="0" w:color="auto"/>
              <w:right w:val="nil"/>
            </w:tcBorders>
          </w:tcPr>
          <w:p w14:paraId="1405E522" w14:textId="77777777" w:rsidR="009B4DAC" w:rsidRPr="009B0D30" w:rsidRDefault="009B4DAC" w:rsidP="009B4DAC">
            <w:r w:rsidRPr="009B0D30">
              <w:t>Distr.</w:t>
            </w:r>
          </w:p>
          <w:p w14:paraId="4133FA21" w14:textId="77777777" w:rsidR="009B4DAC" w:rsidRPr="009B0D30" w:rsidRDefault="009B4DAC" w:rsidP="009B4DAC">
            <w:r w:rsidRPr="009B0D30">
              <w:t>GENERAL</w:t>
            </w:r>
          </w:p>
          <w:p w14:paraId="020FA759" w14:textId="77777777" w:rsidR="009B4DAC" w:rsidRPr="009B0D30" w:rsidRDefault="009B4DAC" w:rsidP="009B4DAC"/>
          <w:p w14:paraId="2D93AF44" w14:textId="77777777" w:rsidR="009B4DAC" w:rsidRPr="009B0D30" w:rsidRDefault="009B4DAC" w:rsidP="009B4DAC"/>
          <w:p w14:paraId="15B78472" w14:textId="355BF69D" w:rsidR="009B4DAC" w:rsidRPr="009B0D30" w:rsidRDefault="005E4AB2" w:rsidP="009B4DAC">
            <w:r>
              <w:fldChar w:fldCharType="begin"/>
            </w:r>
            <w:r>
              <w:instrText xml:space="preserve"> DOCPROPERTY "Document number"  \* MERGEFORMAT </w:instrText>
            </w:r>
            <w:r>
              <w:fldChar w:fldCharType="separate"/>
            </w:r>
            <w:r w:rsidR="00EC20B6">
              <w:t>UNEP/OzL.Pro/ExCom/</w:t>
            </w:r>
            <w:r w:rsidR="006D7ECA">
              <w:t>91</w:t>
            </w:r>
            <w:r w:rsidR="00EC20B6">
              <w:t>/4</w:t>
            </w:r>
            <w:r>
              <w:fldChar w:fldCharType="end"/>
            </w:r>
          </w:p>
          <w:p w14:paraId="3C60D17F" w14:textId="49584012" w:rsidR="009B4DAC" w:rsidRPr="009B0D30" w:rsidRDefault="009B4DAC" w:rsidP="009B4DAC">
            <w:r w:rsidRPr="009B0D30">
              <w:fldChar w:fldCharType="begin"/>
            </w:r>
            <w:r w:rsidRPr="009B0D30">
              <w:instrText xml:space="preserve"> DOCPROPERTY "Revision date" \@ "d MMMM YYYY"  \* MERGEFORMAT </w:instrText>
            </w:r>
            <w:r w:rsidRPr="009B0D30">
              <w:fldChar w:fldCharType="separate"/>
            </w:r>
            <w:r w:rsidR="00FF4C76">
              <w:t>8 November 2022</w:t>
            </w:r>
            <w:r w:rsidRPr="009B0D30">
              <w:fldChar w:fldCharType="end"/>
            </w:r>
          </w:p>
          <w:p w14:paraId="6951C4EF" w14:textId="77777777" w:rsidR="009B4DAC" w:rsidRPr="009B0D30" w:rsidRDefault="009B4DAC" w:rsidP="009B4DAC">
            <w:pPr>
              <w:rPr>
                <w:caps/>
              </w:rPr>
            </w:pPr>
          </w:p>
          <w:p w14:paraId="06152C07" w14:textId="00FCEFD3" w:rsidR="00C15867" w:rsidRDefault="009B4DAC" w:rsidP="009B4DAC">
            <w:r w:rsidRPr="009B0D30">
              <w:t>ORIGINAL: ENGLISH</w:t>
            </w:r>
          </w:p>
        </w:tc>
      </w:tr>
    </w:tbl>
    <w:p w14:paraId="0658465C" w14:textId="77777777" w:rsidR="00B20317" w:rsidRDefault="00B20317" w:rsidP="00B20317">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 xml:space="preserve">Ninety-first </w:t>
      </w:r>
      <w:r>
        <w:t>Meeting</w:t>
      </w:r>
    </w:p>
    <w:p w14:paraId="038FF2B2" w14:textId="411B5E16" w:rsidR="00B20317" w:rsidRDefault="00B20317" w:rsidP="00B20317">
      <w:pPr>
        <w:jc w:val="left"/>
      </w:pPr>
      <w:r>
        <w:t xml:space="preserve">Montreal, 5-9 </w:t>
      </w:r>
      <w:r w:rsidRPr="00B52AA8">
        <w:t xml:space="preserve">December </w:t>
      </w:r>
      <w:r>
        <w:t>2022</w:t>
      </w:r>
    </w:p>
    <w:p w14:paraId="472F214C" w14:textId="5AB0F484" w:rsidR="007B511F" w:rsidRDefault="007B511F" w:rsidP="007B511F">
      <w:pPr>
        <w:jc w:val="left"/>
        <w:rPr>
          <w:lang w:val="en-CA"/>
        </w:rPr>
      </w:pPr>
      <w:r>
        <w:rPr>
          <w:lang w:val="en-CA"/>
        </w:rPr>
        <w:t>Item 4(</w:t>
      </w:r>
      <w:r w:rsidR="003A53E4">
        <w:rPr>
          <w:lang w:val="en-CA"/>
        </w:rPr>
        <w:t>b</w:t>
      </w:r>
      <w:r>
        <w:rPr>
          <w:lang w:val="en-CA"/>
        </w:rPr>
        <w:t>)</w:t>
      </w:r>
      <w:r w:rsidR="003A53E4">
        <w:rPr>
          <w:lang w:val="en-CA"/>
        </w:rPr>
        <w:t xml:space="preserve"> </w:t>
      </w:r>
      <w:r>
        <w:rPr>
          <w:lang w:val="en-CA"/>
        </w:rPr>
        <w:t xml:space="preserve">of the </w:t>
      </w:r>
      <w:r w:rsidRPr="00512BEF">
        <w:t>of the provisional agenda</w:t>
      </w:r>
      <w:r w:rsidRPr="00512BEF">
        <w:rPr>
          <w:rStyle w:val="FootnoteReference"/>
        </w:rPr>
        <w:footnoteReference w:id="1"/>
      </w:r>
    </w:p>
    <w:p w14:paraId="51F53640" w14:textId="77777777" w:rsidR="007B511F" w:rsidRPr="007B511F" w:rsidRDefault="007B511F" w:rsidP="00B20317">
      <w:pPr>
        <w:jc w:val="left"/>
        <w:rPr>
          <w:lang w:val="en-CA"/>
        </w:rPr>
      </w:pPr>
    </w:p>
    <w:p w14:paraId="4CCEB20F" w14:textId="77777777" w:rsidR="00C15867" w:rsidRPr="00765DE4" w:rsidRDefault="00C15867" w:rsidP="00857077">
      <w:pPr>
        <w:jc w:val="left"/>
        <w:rPr>
          <w:lang w:val="en-US"/>
        </w:rPr>
      </w:pPr>
    </w:p>
    <w:p w14:paraId="3091B68D" w14:textId="71EE02DC" w:rsidR="004E7F9C" w:rsidRDefault="004E7F9C" w:rsidP="004E7F9C">
      <w:pPr>
        <w:pStyle w:val="Title1"/>
      </w:pPr>
    </w:p>
    <w:p w14:paraId="2CB70868" w14:textId="36DD2934" w:rsidR="009B4DAC" w:rsidRDefault="009B4DAC" w:rsidP="004E7F9C">
      <w:pPr>
        <w:pStyle w:val="Title1"/>
      </w:pPr>
    </w:p>
    <w:p w14:paraId="6115158A" w14:textId="5528FD9D" w:rsidR="00D64D2C" w:rsidRDefault="007A0E8B" w:rsidP="00FC0B31">
      <w:pPr>
        <w:tabs>
          <w:tab w:val="center" w:pos="4680"/>
        </w:tabs>
        <w:outlineLvl w:val="0"/>
        <w:rPr>
          <w:b/>
          <w:caps/>
        </w:rPr>
      </w:pPr>
      <w:r>
        <w:rPr>
          <w:b/>
          <w:caps/>
        </w:rPr>
        <w:tab/>
      </w:r>
      <w:r w:rsidR="00D64D2C" w:rsidRPr="00FF4C76">
        <w:rPr>
          <w:b/>
          <w:caps/>
          <w:sz w:val="24"/>
          <w:szCs w:val="24"/>
        </w:rPr>
        <w:t>report on balances and availability of resources</w:t>
      </w:r>
    </w:p>
    <w:p w14:paraId="20965C16" w14:textId="77777777" w:rsidR="003E0675" w:rsidRDefault="003E0675" w:rsidP="00FC0B31">
      <w:pPr>
        <w:tabs>
          <w:tab w:val="center" w:pos="4680"/>
        </w:tabs>
        <w:outlineLvl w:val="0"/>
        <w:rPr>
          <w:b/>
          <w:caps/>
        </w:rPr>
      </w:pPr>
    </w:p>
    <w:p w14:paraId="54FBB1AC" w14:textId="77777777" w:rsidR="004260F5" w:rsidRDefault="004260F5" w:rsidP="00FC0B31">
      <w:pPr>
        <w:jc w:val="center"/>
        <w:outlineLvl w:val="0"/>
        <w:rPr>
          <w:b/>
          <w:caps/>
        </w:rPr>
      </w:pPr>
    </w:p>
    <w:p w14:paraId="00E83291" w14:textId="77777777" w:rsidR="00D64D2C" w:rsidRPr="00DB67C7" w:rsidRDefault="00D64D2C" w:rsidP="00D64D2C">
      <w:pPr>
        <w:spacing w:after="240"/>
        <w:jc w:val="left"/>
        <w:outlineLvl w:val="0"/>
        <w:rPr>
          <w:b/>
          <w:caps/>
          <w:sz w:val="24"/>
          <w:szCs w:val="24"/>
        </w:rPr>
      </w:pPr>
      <w:r w:rsidRPr="00DB67C7">
        <w:rPr>
          <w:b/>
          <w:sz w:val="24"/>
          <w:szCs w:val="24"/>
        </w:rPr>
        <w:t>Introduction</w:t>
      </w:r>
    </w:p>
    <w:p w14:paraId="66E89993" w14:textId="198EF9A7" w:rsidR="00D64D2C" w:rsidRDefault="00D64D2C" w:rsidP="00D64D2C">
      <w:pPr>
        <w:numPr>
          <w:ilvl w:val="0"/>
          <w:numId w:val="1"/>
        </w:numPr>
        <w:spacing w:after="240"/>
        <w:outlineLvl w:val="0"/>
      </w:pPr>
      <w:r w:rsidRPr="00167C5C">
        <w:t>This document presents a summary of financial adjustments indicated by the bilateral (BAs) and implementing agencies (IAs) as agreed by the Secretariat. It includes statistical data</w:t>
      </w:r>
      <w:r w:rsidRPr="00167C5C">
        <w:rPr>
          <w:vertAlign w:val="superscript"/>
        </w:rPr>
        <w:footnoteReference w:id="2"/>
      </w:r>
      <w:r w:rsidRPr="00167C5C">
        <w:t xml:space="preserve"> from all projects with balances that have been held for over 12 months following completion of the project, as required by decisions 28/7 and 56/2(c). It addresses balances to be returned against projects as a follow</w:t>
      </w:r>
      <w:r w:rsidR="00542B58">
        <w:t>-</w:t>
      </w:r>
      <w:r w:rsidRPr="00167C5C">
        <w:t xml:space="preserve">up to relevant decisions (referred to as “by-decision” projects in this document). It </w:t>
      </w:r>
      <w:r w:rsidR="00542B58">
        <w:t xml:space="preserve">also </w:t>
      </w:r>
      <w:r w:rsidRPr="00167C5C">
        <w:t xml:space="preserve">indicates the level of resources available to the Executive Committee in cash as recorded in the </w:t>
      </w:r>
      <w:r w:rsidR="002C48CD">
        <w:t>s</w:t>
      </w:r>
      <w:r w:rsidR="002C48CD" w:rsidRPr="00167C5C">
        <w:t xml:space="preserve">tatus </w:t>
      </w:r>
      <w:r w:rsidRPr="00167C5C">
        <w:t>of contributions and disbursements document,</w:t>
      </w:r>
      <w:r w:rsidRPr="00167C5C">
        <w:rPr>
          <w:vertAlign w:val="superscript"/>
        </w:rPr>
        <w:footnoteReference w:id="3"/>
      </w:r>
      <w:r w:rsidRPr="00167C5C">
        <w:t xml:space="preserve"> as required by decision 41/92(b), and presents a recommendation.</w:t>
      </w:r>
      <w:r w:rsidR="00542B58">
        <w:t xml:space="preserve"> </w:t>
      </w:r>
      <w:r w:rsidR="00542B58" w:rsidRPr="00542B58">
        <w:t>The amounts that are held by IAs and BAs for completed projects</w:t>
      </w:r>
      <w:r w:rsidR="00AE3F08">
        <w:t>,</w:t>
      </w:r>
      <w:r w:rsidR="00542B58" w:rsidRPr="00542B58">
        <w:t xml:space="preserve"> for by-decision projects</w:t>
      </w:r>
      <w:r w:rsidR="00AE3F08">
        <w:t xml:space="preserve"> and for additional voluntary contributions projects </w:t>
      </w:r>
      <w:r w:rsidR="00542B58" w:rsidRPr="00542B58">
        <w:t>are included in Annex I</w:t>
      </w:r>
      <w:r w:rsidR="00AE3F08">
        <w:t>, Annex II</w:t>
      </w:r>
      <w:r w:rsidR="00542B58" w:rsidRPr="00542B58">
        <w:t xml:space="preserve"> and Annex II</w:t>
      </w:r>
      <w:r w:rsidR="00AE3F08">
        <w:t>I</w:t>
      </w:r>
      <w:r w:rsidR="00542B58" w:rsidRPr="00542B58">
        <w:t>, respectively. Annex I</w:t>
      </w:r>
      <w:r w:rsidR="00AE3F08">
        <w:t>V</w:t>
      </w:r>
      <w:r w:rsidR="00542B58" w:rsidRPr="00542B58">
        <w:t xml:space="preserve"> presents the funds returned by IAs and BAs from completed, and additional voluntary contributions projects</w:t>
      </w:r>
      <w:r w:rsidR="00B3335B">
        <w:t>.</w:t>
      </w:r>
    </w:p>
    <w:p w14:paraId="638E42BE" w14:textId="2807D31C" w:rsidR="00D64D2C" w:rsidRPr="00F46C8B" w:rsidRDefault="00D64D2C" w:rsidP="00FC0B31">
      <w:pPr>
        <w:keepNext/>
        <w:tabs>
          <w:tab w:val="num" w:pos="709"/>
        </w:tabs>
        <w:spacing w:after="240"/>
        <w:rPr>
          <w:b/>
          <w:sz w:val="24"/>
          <w:szCs w:val="24"/>
        </w:rPr>
      </w:pPr>
      <w:r w:rsidRPr="00F46C8B">
        <w:rPr>
          <w:b/>
          <w:sz w:val="24"/>
          <w:szCs w:val="24"/>
        </w:rPr>
        <w:t xml:space="preserve">Funds to be returned to the </w:t>
      </w:r>
      <w:r w:rsidR="00CC68B7" w:rsidRPr="00F46C8B">
        <w:rPr>
          <w:b/>
          <w:sz w:val="24"/>
          <w:szCs w:val="24"/>
        </w:rPr>
        <w:t>91</w:t>
      </w:r>
      <w:r w:rsidR="00266459" w:rsidRPr="00F46C8B">
        <w:rPr>
          <w:rFonts w:ascii="Times New Roman Bold" w:hAnsi="Times New Roman Bold"/>
          <w:b/>
          <w:sz w:val="24"/>
          <w:szCs w:val="24"/>
          <w:vertAlign w:val="superscript"/>
        </w:rPr>
        <w:t>st</w:t>
      </w:r>
      <w:r w:rsidRPr="00F46C8B">
        <w:rPr>
          <w:b/>
          <w:sz w:val="24"/>
          <w:szCs w:val="24"/>
        </w:rPr>
        <w:t xml:space="preserve"> meeting</w:t>
      </w:r>
    </w:p>
    <w:p w14:paraId="117169B7" w14:textId="27E2A880" w:rsidR="00FC3CFD" w:rsidRPr="00E373BC" w:rsidRDefault="00D64D2C" w:rsidP="00FC0B31">
      <w:pPr>
        <w:pStyle w:val="Heading1"/>
        <w:widowControl w:val="0"/>
      </w:pPr>
      <w:r w:rsidRPr="00A6149C">
        <w:t>The</w:t>
      </w:r>
      <w:r w:rsidR="00E811C9">
        <w:t xml:space="preserve"> </w:t>
      </w:r>
      <w:r w:rsidR="00FC3CFD" w:rsidRPr="00A6149C">
        <w:t xml:space="preserve">total funds to be returned amount to </w:t>
      </w:r>
      <w:r w:rsidR="006D2510" w:rsidRPr="00266459">
        <w:t>US $</w:t>
      </w:r>
      <w:r w:rsidR="00266459" w:rsidRPr="00266459">
        <w:t>3</w:t>
      </w:r>
      <w:r w:rsidR="009D0734" w:rsidRPr="00266459">
        <w:t>,</w:t>
      </w:r>
      <w:r w:rsidR="00266459" w:rsidRPr="00266459">
        <w:t>106</w:t>
      </w:r>
      <w:r w:rsidR="009D0734" w:rsidRPr="00266459">
        <w:t>,</w:t>
      </w:r>
      <w:r w:rsidR="00266459" w:rsidRPr="00266459">
        <w:t>899</w:t>
      </w:r>
      <w:r w:rsidR="001A0CF1" w:rsidRPr="00266459">
        <w:t xml:space="preserve"> </w:t>
      </w:r>
      <w:r w:rsidR="00FC3CFD" w:rsidRPr="00266459">
        <w:t>(i.e.</w:t>
      </w:r>
      <w:r w:rsidR="00AC1C69" w:rsidRPr="00266459">
        <w:t>,</w:t>
      </w:r>
      <w:r w:rsidR="00933A42">
        <w:t xml:space="preserve"> </w:t>
      </w:r>
      <w:r w:rsidR="006D2510" w:rsidRPr="00266459">
        <w:t>US $</w:t>
      </w:r>
      <w:r w:rsidR="009D0734" w:rsidRPr="00266459">
        <w:t>2</w:t>
      </w:r>
      <w:r w:rsidR="00266459" w:rsidRPr="00266459">
        <w:t>1</w:t>
      </w:r>
      <w:r w:rsidR="009D0734" w:rsidRPr="00266459">
        <w:t>,</w:t>
      </w:r>
      <w:r w:rsidR="00266459" w:rsidRPr="00266459">
        <w:t>199</w:t>
      </w:r>
      <w:r w:rsidR="00FC3CFD" w:rsidRPr="00266459">
        <w:t xml:space="preserve"> by BAs and </w:t>
      </w:r>
      <w:r w:rsidR="006D2510" w:rsidRPr="00B217DE">
        <w:t>US $</w:t>
      </w:r>
      <w:r w:rsidR="00B217DE" w:rsidRPr="00B217DE">
        <w:t>3,085,700</w:t>
      </w:r>
      <w:r w:rsidR="0030412A" w:rsidRPr="00B217DE">
        <w:t xml:space="preserve"> </w:t>
      </w:r>
      <w:r w:rsidR="00FC3CFD" w:rsidRPr="00B217DE">
        <w:t>by IAs</w:t>
      </w:r>
      <w:r w:rsidR="006D2510" w:rsidRPr="00B217DE">
        <w:t>)</w:t>
      </w:r>
      <w:r w:rsidR="00FC3CFD" w:rsidRPr="00B217DE">
        <w:t xml:space="preserve"> from</w:t>
      </w:r>
      <w:r w:rsidR="00FC3CFD" w:rsidRPr="00E373BC">
        <w:t xml:space="preserve"> </w:t>
      </w:r>
      <w:r w:rsidR="00EB72EB" w:rsidRPr="00E373BC">
        <w:t>completed, and</w:t>
      </w:r>
      <w:r w:rsidR="00FC3CFD" w:rsidRPr="00E373BC">
        <w:t xml:space="preserve"> additional </w:t>
      </w:r>
      <w:r w:rsidR="00546222">
        <w:t xml:space="preserve">voluntary </w:t>
      </w:r>
      <w:r w:rsidR="00FC3CFD" w:rsidRPr="00E373BC">
        <w:t>contributions projects.</w:t>
      </w:r>
    </w:p>
    <w:p w14:paraId="0AF3AA05" w14:textId="77777777" w:rsidR="00D64D2C" w:rsidRPr="00167C5C" w:rsidRDefault="00D64D2C" w:rsidP="009B4DAC">
      <w:pPr>
        <w:widowControl w:val="0"/>
        <w:tabs>
          <w:tab w:val="num" w:pos="709"/>
        </w:tabs>
        <w:rPr>
          <w:u w:val="single"/>
        </w:rPr>
      </w:pPr>
      <w:r w:rsidRPr="00E373BC">
        <w:rPr>
          <w:u w:val="single"/>
        </w:rPr>
        <w:t>Funds to be returned by IAs</w:t>
      </w:r>
    </w:p>
    <w:p w14:paraId="40CE43C1" w14:textId="77777777" w:rsidR="00D64D2C" w:rsidRPr="00167C5C" w:rsidRDefault="00D64D2C" w:rsidP="009B4DAC">
      <w:pPr>
        <w:widowControl w:val="0"/>
        <w:tabs>
          <w:tab w:val="num" w:pos="709"/>
        </w:tabs>
        <w:ind w:left="1985" w:hanging="1985"/>
        <w:rPr>
          <w:sz w:val="24"/>
          <w:szCs w:val="24"/>
          <w:u w:val="single"/>
        </w:rPr>
      </w:pPr>
    </w:p>
    <w:p w14:paraId="440A16F5" w14:textId="7F9B6405" w:rsidR="00D64D2C" w:rsidRPr="000F746C" w:rsidRDefault="00D64D2C" w:rsidP="00D64D2C">
      <w:pPr>
        <w:pStyle w:val="Heading1"/>
        <w:widowControl w:val="0"/>
        <w:ind w:right="17"/>
        <w:rPr>
          <w:b/>
        </w:rPr>
      </w:pPr>
      <w:r w:rsidRPr="00167C5C">
        <w:t xml:space="preserve">The total funds to be returned by IAs </w:t>
      </w:r>
      <w:r w:rsidRPr="00CF0C8E">
        <w:t xml:space="preserve">amount to </w:t>
      </w:r>
      <w:r w:rsidR="006D2510" w:rsidRPr="00CF0C8E">
        <w:t>US $</w:t>
      </w:r>
      <w:r w:rsidR="0040484E">
        <w:t>3</w:t>
      </w:r>
      <w:r w:rsidR="000069A4">
        <w:t>,</w:t>
      </w:r>
      <w:r w:rsidR="0040484E">
        <w:t>085</w:t>
      </w:r>
      <w:r w:rsidR="000069A4">
        <w:t>,</w:t>
      </w:r>
      <w:r w:rsidR="0040484E">
        <w:t>700</w:t>
      </w:r>
      <w:r w:rsidR="00165BBB">
        <w:t xml:space="preserve"> </w:t>
      </w:r>
      <w:r>
        <w:t xml:space="preserve">as shown in </w:t>
      </w:r>
      <w:r w:rsidR="00A038F1">
        <w:t>t</w:t>
      </w:r>
      <w:r>
        <w:t>able 1.</w:t>
      </w:r>
    </w:p>
    <w:p w14:paraId="521F98A8" w14:textId="0ED56B57" w:rsidR="00D64D2C" w:rsidRPr="000F746C" w:rsidRDefault="00D64D2C" w:rsidP="00F46C8B">
      <w:pPr>
        <w:pStyle w:val="Heading1"/>
        <w:keepNext/>
        <w:numPr>
          <w:ilvl w:val="0"/>
          <w:numId w:val="0"/>
        </w:numPr>
        <w:spacing w:after="0"/>
        <w:ind w:right="14"/>
        <w:rPr>
          <w:b/>
        </w:rPr>
      </w:pPr>
      <w:r w:rsidRPr="000F746C">
        <w:rPr>
          <w:b/>
        </w:rPr>
        <w:lastRenderedPageBreak/>
        <w:t xml:space="preserve">Table 1. Funds to be returned by IAs to the </w:t>
      </w:r>
      <w:r w:rsidR="00173F27">
        <w:rPr>
          <w:b/>
        </w:rPr>
        <w:t>91</w:t>
      </w:r>
      <w:r w:rsidR="001B6F35">
        <w:rPr>
          <w:rFonts w:ascii="Times New Roman Bold" w:hAnsi="Times New Roman Bold"/>
          <w:b/>
          <w:vertAlign w:val="superscript"/>
        </w:rPr>
        <w:t>st</w:t>
      </w:r>
      <w:r w:rsidRPr="000F746C">
        <w:rPr>
          <w:b/>
        </w:rPr>
        <w:t xml:space="preserve"> meeting (</w:t>
      </w:r>
      <w:r w:rsidR="006D2510">
        <w:rPr>
          <w:b/>
        </w:rPr>
        <w:t>US $</w:t>
      </w:r>
      <w:r w:rsidRPr="000F746C">
        <w:rPr>
          <w:b/>
        </w:rPr>
        <w:t>)</w:t>
      </w:r>
    </w:p>
    <w:tbl>
      <w:tblPr>
        <w:tblStyle w:val="TableGrid10"/>
        <w:tblW w:w="9356" w:type="dxa"/>
        <w:tblInd w:w="-5" w:type="dxa"/>
        <w:tblLook w:val="04A0" w:firstRow="1" w:lastRow="0" w:firstColumn="1" w:lastColumn="0" w:noHBand="0" w:noVBand="1"/>
      </w:tblPr>
      <w:tblGrid>
        <w:gridCol w:w="2339"/>
        <w:gridCol w:w="2339"/>
        <w:gridCol w:w="2339"/>
        <w:gridCol w:w="2339"/>
      </w:tblGrid>
      <w:tr w:rsidR="00142F69" w14:paraId="0C9E0FB8" w14:textId="77777777" w:rsidTr="00F46C8B">
        <w:trPr>
          <w:tblHeader/>
        </w:trPr>
        <w:tc>
          <w:tcPr>
            <w:tcW w:w="2339" w:type="dxa"/>
            <w:vAlign w:val="center"/>
          </w:tcPr>
          <w:p w14:paraId="21305533" w14:textId="77777777" w:rsidR="00142F69" w:rsidRPr="003033D2" w:rsidRDefault="00142F69" w:rsidP="004165D4">
            <w:pPr>
              <w:widowControl w:val="0"/>
              <w:jc w:val="center"/>
              <w:rPr>
                <w:rFonts w:ascii="Times New Roman" w:hAnsi="Times New Roman" w:cs="Times New Roman"/>
                <w:b/>
                <w:sz w:val="20"/>
                <w:szCs w:val="20"/>
              </w:rPr>
            </w:pPr>
            <w:r w:rsidRPr="003033D2">
              <w:rPr>
                <w:rFonts w:ascii="Times New Roman" w:hAnsi="Times New Roman" w:cs="Times New Roman"/>
                <w:b/>
                <w:sz w:val="20"/>
                <w:szCs w:val="20"/>
              </w:rPr>
              <w:t>Agency</w:t>
            </w:r>
          </w:p>
        </w:tc>
        <w:tc>
          <w:tcPr>
            <w:tcW w:w="2339" w:type="dxa"/>
            <w:vAlign w:val="center"/>
          </w:tcPr>
          <w:p w14:paraId="56415C25" w14:textId="77777777" w:rsidR="00142F69" w:rsidRPr="003033D2" w:rsidRDefault="00142F69" w:rsidP="004165D4">
            <w:pPr>
              <w:widowControl w:val="0"/>
              <w:jc w:val="center"/>
              <w:rPr>
                <w:rFonts w:ascii="Times New Roman" w:hAnsi="Times New Roman" w:cs="Times New Roman"/>
                <w:b/>
                <w:sz w:val="20"/>
                <w:szCs w:val="20"/>
              </w:rPr>
            </w:pPr>
            <w:r w:rsidRPr="003033D2">
              <w:rPr>
                <w:rFonts w:ascii="Times New Roman" w:hAnsi="Times New Roman" w:cs="Times New Roman"/>
                <w:b/>
                <w:sz w:val="20"/>
                <w:szCs w:val="20"/>
              </w:rPr>
              <w:t>Project cost</w:t>
            </w:r>
          </w:p>
        </w:tc>
        <w:tc>
          <w:tcPr>
            <w:tcW w:w="2339" w:type="dxa"/>
            <w:vAlign w:val="center"/>
          </w:tcPr>
          <w:p w14:paraId="2478D062" w14:textId="190A3E6E" w:rsidR="00142F69" w:rsidRPr="003033D2" w:rsidRDefault="00142F69" w:rsidP="004165D4">
            <w:pPr>
              <w:widowControl w:val="0"/>
              <w:jc w:val="center"/>
              <w:rPr>
                <w:rFonts w:ascii="Times New Roman" w:hAnsi="Times New Roman" w:cs="Times New Roman"/>
                <w:b/>
                <w:sz w:val="20"/>
                <w:szCs w:val="20"/>
              </w:rPr>
            </w:pPr>
            <w:r w:rsidRPr="003033D2">
              <w:rPr>
                <w:rFonts w:ascii="Times New Roman" w:hAnsi="Times New Roman" w:cs="Times New Roman"/>
                <w:b/>
                <w:sz w:val="20"/>
                <w:szCs w:val="20"/>
              </w:rPr>
              <w:t>Agency support cost</w:t>
            </w:r>
          </w:p>
        </w:tc>
        <w:tc>
          <w:tcPr>
            <w:tcW w:w="2339" w:type="dxa"/>
            <w:vAlign w:val="center"/>
          </w:tcPr>
          <w:p w14:paraId="49DF0A61" w14:textId="1EB74F4D" w:rsidR="00142F69" w:rsidRPr="003033D2" w:rsidRDefault="00142F69" w:rsidP="004165D4">
            <w:pPr>
              <w:widowControl w:val="0"/>
              <w:jc w:val="center"/>
              <w:rPr>
                <w:rFonts w:ascii="Times New Roman" w:hAnsi="Times New Roman" w:cs="Times New Roman"/>
                <w:sz w:val="20"/>
                <w:szCs w:val="20"/>
              </w:rPr>
            </w:pPr>
            <w:r w:rsidRPr="003033D2">
              <w:rPr>
                <w:rFonts w:ascii="Times New Roman" w:hAnsi="Times New Roman" w:cs="Times New Roman"/>
                <w:b/>
                <w:sz w:val="20"/>
                <w:szCs w:val="20"/>
              </w:rPr>
              <w:t>Total cost</w:t>
            </w:r>
          </w:p>
        </w:tc>
      </w:tr>
      <w:tr w:rsidR="00173F27" w14:paraId="47B2754F" w14:textId="77777777" w:rsidTr="00B217DE">
        <w:tc>
          <w:tcPr>
            <w:tcW w:w="2339" w:type="dxa"/>
          </w:tcPr>
          <w:p w14:paraId="26CDCF93" w14:textId="77777777" w:rsidR="00173F27" w:rsidRPr="003033D2" w:rsidRDefault="00173F27" w:rsidP="00173F27">
            <w:pPr>
              <w:widowControl w:val="0"/>
              <w:jc w:val="left"/>
              <w:rPr>
                <w:rFonts w:ascii="Times New Roman" w:hAnsi="Times New Roman" w:cs="Times New Roman"/>
                <w:sz w:val="20"/>
                <w:szCs w:val="20"/>
              </w:rPr>
            </w:pPr>
            <w:r w:rsidRPr="003033D2">
              <w:rPr>
                <w:rFonts w:ascii="Times New Roman" w:hAnsi="Times New Roman" w:cs="Times New Roman"/>
                <w:sz w:val="20"/>
                <w:szCs w:val="20"/>
              </w:rPr>
              <w:t>UNDP</w:t>
            </w:r>
          </w:p>
        </w:tc>
        <w:tc>
          <w:tcPr>
            <w:tcW w:w="2339" w:type="dxa"/>
            <w:tcMar>
              <w:left w:w="115" w:type="dxa"/>
              <w:right w:w="288" w:type="dxa"/>
            </w:tcMar>
          </w:tcPr>
          <w:p w14:paraId="40A10A0D" w14:textId="27AD597D" w:rsidR="00173F27" w:rsidRPr="003033D2" w:rsidRDefault="00173F27" w:rsidP="00173F27">
            <w:pPr>
              <w:jc w:val="right"/>
              <w:rPr>
                <w:rFonts w:ascii="Times New Roman" w:hAnsi="Times New Roman" w:cs="Times New Roman"/>
                <w:color w:val="000000"/>
                <w:sz w:val="20"/>
                <w:szCs w:val="20"/>
                <w:lang w:val="en-CA"/>
              </w:rPr>
            </w:pPr>
            <w:r w:rsidRPr="003033D2">
              <w:rPr>
                <w:rFonts w:ascii="Times New Roman" w:hAnsi="Times New Roman" w:cs="Times New Roman"/>
                <w:color w:val="000000"/>
                <w:sz w:val="20"/>
                <w:szCs w:val="20"/>
              </w:rPr>
              <w:t>38,438</w:t>
            </w:r>
          </w:p>
        </w:tc>
        <w:tc>
          <w:tcPr>
            <w:tcW w:w="2339" w:type="dxa"/>
            <w:tcMar>
              <w:left w:w="115" w:type="dxa"/>
              <w:right w:w="288" w:type="dxa"/>
            </w:tcMar>
          </w:tcPr>
          <w:p w14:paraId="7D0B71C8" w14:textId="404EE9F3" w:rsidR="00173F27" w:rsidRPr="003033D2" w:rsidRDefault="00173F27" w:rsidP="00173F27">
            <w:pPr>
              <w:jc w:val="right"/>
              <w:rPr>
                <w:rFonts w:ascii="Times New Roman" w:hAnsi="Times New Roman" w:cs="Times New Roman"/>
                <w:color w:val="000000"/>
                <w:sz w:val="20"/>
                <w:szCs w:val="20"/>
              </w:rPr>
            </w:pPr>
            <w:r w:rsidRPr="003033D2">
              <w:rPr>
                <w:rFonts w:ascii="Times New Roman" w:hAnsi="Times New Roman" w:cs="Times New Roman"/>
                <w:color w:val="000000"/>
                <w:sz w:val="20"/>
                <w:szCs w:val="20"/>
              </w:rPr>
              <w:t>2,887</w:t>
            </w:r>
          </w:p>
        </w:tc>
        <w:tc>
          <w:tcPr>
            <w:tcW w:w="2339" w:type="dxa"/>
            <w:tcMar>
              <w:left w:w="115" w:type="dxa"/>
              <w:right w:w="288" w:type="dxa"/>
            </w:tcMar>
          </w:tcPr>
          <w:p w14:paraId="3B18F66D" w14:textId="2E71EB71" w:rsidR="00173F27" w:rsidRPr="003033D2" w:rsidRDefault="00173F27" w:rsidP="00173F27">
            <w:pPr>
              <w:jc w:val="right"/>
              <w:rPr>
                <w:rFonts w:ascii="Times New Roman" w:hAnsi="Times New Roman" w:cs="Times New Roman"/>
                <w:color w:val="000000"/>
                <w:sz w:val="20"/>
                <w:szCs w:val="20"/>
              </w:rPr>
            </w:pPr>
            <w:r w:rsidRPr="003033D2">
              <w:rPr>
                <w:rFonts w:ascii="Times New Roman" w:hAnsi="Times New Roman" w:cs="Times New Roman"/>
                <w:sz w:val="20"/>
                <w:szCs w:val="20"/>
              </w:rPr>
              <w:t>41,325</w:t>
            </w:r>
          </w:p>
        </w:tc>
      </w:tr>
      <w:tr w:rsidR="00AA03DB" w14:paraId="5F0CBD8F" w14:textId="77777777" w:rsidTr="00B217DE">
        <w:tc>
          <w:tcPr>
            <w:tcW w:w="2339" w:type="dxa"/>
          </w:tcPr>
          <w:p w14:paraId="244B3D01" w14:textId="203FE623" w:rsidR="00AA03DB" w:rsidRPr="003033D2" w:rsidRDefault="00AA03DB" w:rsidP="00AA03DB">
            <w:pPr>
              <w:widowControl w:val="0"/>
              <w:jc w:val="left"/>
              <w:rPr>
                <w:rFonts w:ascii="Times New Roman" w:hAnsi="Times New Roman" w:cs="Times New Roman"/>
                <w:sz w:val="20"/>
                <w:szCs w:val="20"/>
                <w:highlight w:val="yellow"/>
              </w:rPr>
            </w:pPr>
            <w:r w:rsidRPr="003033D2">
              <w:rPr>
                <w:rFonts w:ascii="Times New Roman" w:hAnsi="Times New Roman" w:cs="Times New Roman"/>
                <w:sz w:val="20"/>
                <w:szCs w:val="20"/>
              </w:rPr>
              <w:t>UNEP</w:t>
            </w:r>
          </w:p>
        </w:tc>
        <w:tc>
          <w:tcPr>
            <w:tcW w:w="2339" w:type="dxa"/>
            <w:tcMar>
              <w:left w:w="115" w:type="dxa"/>
              <w:right w:w="288" w:type="dxa"/>
            </w:tcMar>
          </w:tcPr>
          <w:p w14:paraId="75701904" w14:textId="206BDC6A" w:rsidR="00AA03DB" w:rsidRPr="003033D2" w:rsidRDefault="00AA03DB" w:rsidP="00AA03DB">
            <w:pPr>
              <w:jc w:val="right"/>
              <w:rPr>
                <w:rFonts w:ascii="Times New Roman" w:hAnsi="Times New Roman" w:cs="Times New Roman"/>
                <w:color w:val="000000"/>
                <w:sz w:val="20"/>
                <w:szCs w:val="20"/>
                <w:highlight w:val="yellow"/>
                <w:lang w:val="en-CA"/>
              </w:rPr>
            </w:pPr>
            <w:r w:rsidRPr="003033D2">
              <w:rPr>
                <w:rFonts w:ascii="Times New Roman" w:hAnsi="Times New Roman" w:cs="Times New Roman"/>
                <w:color w:val="000000"/>
                <w:sz w:val="20"/>
                <w:szCs w:val="20"/>
              </w:rPr>
              <w:t xml:space="preserve">2,578,802 </w:t>
            </w:r>
          </w:p>
        </w:tc>
        <w:tc>
          <w:tcPr>
            <w:tcW w:w="2339" w:type="dxa"/>
            <w:tcMar>
              <w:left w:w="115" w:type="dxa"/>
              <w:right w:w="288" w:type="dxa"/>
            </w:tcMar>
          </w:tcPr>
          <w:p w14:paraId="687C9D7F" w14:textId="4255B086" w:rsidR="00AA03DB" w:rsidRPr="003033D2" w:rsidRDefault="00AA03DB" w:rsidP="00AA03DB">
            <w:pPr>
              <w:jc w:val="right"/>
              <w:rPr>
                <w:rFonts w:ascii="Times New Roman" w:hAnsi="Times New Roman" w:cs="Times New Roman"/>
                <w:color w:val="000000"/>
                <w:sz w:val="20"/>
                <w:szCs w:val="20"/>
                <w:highlight w:val="yellow"/>
              </w:rPr>
            </w:pPr>
            <w:r w:rsidRPr="003033D2">
              <w:rPr>
                <w:rFonts w:ascii="Times New Roman" w:hAnsi="Times New Roman" w:cs="Times New Roman"/>
                <w:color w:val="000000"/>
                <w:sz w:val="20"/>
                <w:szCs w:val="20"/>
              </w:rPr>
              <w:t xml:space="preserve">219,667 </w:t>
            </w:r>
          </w:p>
        </w:tc>
        <w:tc>
          <w:tcPr>
            <w:tcW w:w="2339" w:type="dxa"/>
            <w:tcMar>
              <w:left w:w="115" w:type="dxa"/>
              <w:right w:w="288" w:type="dxa"/>
            </w:tcMar>
          </w:tcPr>
          <w:p w14:paraId="0FB2F279" w14:textId="08713721" w:rsidR="00AA03DB" w:rsidRPr="003033D2" w:rsidRDefault="00AA03DB" w:rsidP="00AA03DB">
            <w:pPr>
              <w:jc w:val="right"/>
              <w:rPr>
                <w:rFonts w:ascii="Times New Roman" w:hAnsi="Times New Roman" w:cs="Times New Roman"/>
                <w:sz w:val="20"/>
                <w:szCs w:val="20"/>
                <w:highlight w:val="yellow"/>
              </w:rPr>
            </w:pPr>
            <w:r w:rsidRPr="003033D2">
              <w:rPr>
                <w:rFonts w:ascii="Times New Roman" w:hAnsi="Times New Roman" w:cs="Times New Roman"/>
                <w:color w:val="000000"/>
                <w:sz w:val="20"/>
                <w:szCs w:val="20"/>
              </w:rPr>
              <w:t>2,798,4</w:t>
            </w:r>
            <w:r w:rsidR="00546222">
              <w:rPr>
                <w:rFonts w:ascii="Times New Roman" w:hAnsi="Times New Roman" w:cs="Times New Roman"/>
                <w:color w:val="000000"/>
                <w:sz w:val="20"/>
                <w:szCs w:val="20"/>
              </w:rPr>
              <w:t>69</w:t>
            </w:r>
            <w:r w:rsidRPr="003033D2">
              <w:rPr>
                <w:rFonts w:ascii="Times New Roman" w:hAnsi="Times New Roman" w:cs="Times New Roman"/>
                <w:color w:val="000000"/>
                <w:sz w:val="20"/>
                <w:szCs w:val="20"/>
              </w:rPr>
              <w:t xml:space="preserve"> </w:t>
            </w:r>
          </w:p>
        </w:tc>
      </w:tr>
      <w:tr w:rsidR="00142F69" w14:paraId="73342A1A" w14:textId="77777777" w:rsidTr="00B217DE">
        <w:tc>
          <w:tcPr>
            <w:tcW w:w="2339" w:type="dxa"/>
          </w:tcPr>
          <w:p w14:paraId="06D0FA3C" w14:textId="77777777" w:rsidR="00142F69" w:rsidRPr="003033D2" w:rsidRDefault="00142F69" w:rsidP="00F03184">
            <w:pPr>
              <w:widowControl w:val="0"/>
              <w:jc w:val="left"/>
              <w:rPr>
                <w:rFonts w:ascii="Times New Roman" w:hAnsi="Times New Roman" w:cs="Times New Roman"/>
                <w:sz w:val="20"/>
                <w:szCs w:val="20"/>
              </w:rPr>
            </w:pPr>
            <w:r w:rsidRPr="003033D2">
              <w:rPr>
                <w:rFonts w:ascii="Times New Roman" w:hAnsi="Times New Roman" w:cs="Times New Roman"/>
                <w:sz w:val="20"/>
                <w:szCs w:val="20"/>
              </w:rPr>
              <w:t>UNIDO</w:t>
            </w:r>
          </w:p>
        </w:tc>
        <w:tc>
          <w:tcPr>
            <w:tcW w:w="2339" w:type="dxa"/>
            <w:tcMar>
              <w:left w:w="115" w:type="dxa"/>
              <w:right w:w="288" w:type="dxa"/>
            </w:tcMar>
          </w:tcPr>
          <w:p w14:paraId="1A1C76C3" w14:textId="6EC3DBB1" w:rsidR="00142F69" w:rsidRPr="003033D2" w:rsidRDefault="00ED5C40" w:rsidP="00F03184">
            <w:pPr>
              <w:jc w:val="right"/>
              <w:rPr>
                <w:rFonts w:ascii="Times New Roman" w:hAnsi="Times New Roman" w:cs="Times New Roman"/>
                <w:color w:val="000000"/>
                <w:sz w:val="20"/>
                <w:szCs w:val="20"/>
                <w:lang w:val="en-CA"/>
              </w:rPr>
            </w:pPr>
            <w:r w:rsidRPr="003033D2">
              <w:rPr>
                <w:rFonts w:ascii="Times New Roman" w:hAnsi="Times New Roman" w:cs="Times New Roman"/>
                <w:color w:val="000000"/>
                <w:sz w:val="20"/>
                <w:szCs w:val="20"/>
                <w:lang w:val="en-CA"/>
              </w:rPr>
              <w:t>225,813</w:t>
            </w:r>
          </w:p>
        </w:tc>
        <w:tc>
          <w:tcPr>
            <w:tcW w:w="2339" w:type="dxa"/>
            <w:tcMar>
              <w:left w:w="115" w:type="dxa"/>
              <w:right w:w="288" w:type="dxa"/>
            </w:tcMar>
          </w:tcPr>
          <w:p w14:paraId="5104DBB3" w14:textId="71CA1B2D" w:rsidR="00142F69" w:rsidRPr="003033D2" w:rsidRDefault="00D609C3" w:rsidP="00F03184">
            <w:pPr>
              <w:jc w:val="right"/>
              <w:rPr>
                <w:rFonts w:ascii="Times New Roman" w:hAnsi="Times New Roman" w:cs="Times New Roman"/>
                <w:color w:val="000000"/>
                <w:sz w:val="20"/>
                <w:szCs w:val="20"/>
              </w:rPr>
            </w:pPr>
            <w:r w:rsidRPr="003033D2">
              <w:rPr>
                <w:rFonts w:ascii="Times New Roman" w:hAnsi="Times New Roman" w:cs="Times New Roman"/>
                <w:color w:val="000000"/>
                <w:sz w:val="20"/>
                <w:szCs w:val="20"/>
              </w:rPr>
              <w:t>16,</w:t>
            </w:r>
            <w:r w:rsidR="00ED5C40" w:rsidRPr="003033D2">
              <w:rPr>
                <w:rFonts w:ascii="Times New Roman" w:hAnsi="Times New Roman" w:cs="Times New Roman"/>
                <w:color w:val="000000"/>
                <w:sz w:val="20"/>
                <w:szCs w:val="20"/>
              </w:rPr>
              <w:t>526</w:t>
            </w:r>
          </w:p>
        </w:tc>
        <w:tc>
          <w:tcPr>
            <w:tcW w:w="2339" w:type="dxa"/>
            <w:tcMar>
              <w:left w:w="115" w:type="dxa"/>
              <w:right w:w="288" w:type="dxa"/>
            </w:tcMar>
          </w:tcPr>
          <w:p w14:paraId="426D3918" w14:textId="4C725B36" w:rsidR="00142F69" w:rsidRPr="003033D2" w:rsidRDefault="00D609C3" w:rsidP="00D609C3">
            <w:pPr>
              <w:jc w:val="right"/>
              <w:rPr>
                <w:rFonts w:ascii="Times New Roman" w:hAnsi="Times New Roman" w:cs="Times New Roman"/>
                <w:color w:val="000000"/>
                <w:sz w:val="20"/>
                <w:szCs w:val="20"/>
              </w:rPr>
            </w:pPr>
            <w:r w:rsidRPr="003033D2">
              <w:rPr>
                <w:rFonts w:ascii="Times New Roman" w:hAnsi="Times New Roman" w:cs="Times New Roman"/>
                <w:sz w:val="20"/>
                <w:szCs w:val="20"/>
              </w:rPr>
              <w:t>24</w:t>
            </w:r>
            <w:r w:rsidR="00ED5C40" w:rsidRPr="003033D2">
              <w:rPr>
                <w:rFonts w:ascii="Times New Roman" w:hAnsi="Times New Roman" w:cs="Times New Roman"/>
                <w:sz w:val="20"/>
                <w:szCs w:val="20"/>
              </w:rPr>
              <w:t>2</w:t>
            </w:r>
            <w:r w:rsidRPr="003033D2">
              <w:rPr>
                <w:rFonts w:ascii="Times New Roman" w:hAnsi="Times New Roman" w:cs="Times New Roman"/>
                <w:sz w:val="20"/>
                <w:szCs w:val="20"/>
              </w:rPr>
              <w:t>,3</w:t>
            </w:r>
            <w:r w:rsidR="00ED5C40" w:rsidRPr="003033D2">
              <w:rPr>
                <w:rFonts w:ascii="Times New Roman" w:hAnsi="Times New Roman" w:cs="Times New Roman"/>
                <w:sz w:val="20"/>
                <w:szCs w:val="20"/>
              </w:rPr>
              <w:t>39</w:t>
            </w:r>
            <w:r w:rsidRPr="003033D2">
              <w:rPr>
                <w:rFonts w:ascii="Times New Roman" w:hAnsi="Times New Roman" w:cs="Times New Roman"/>
                <w:color w:val="000000"/>
                <w:sz w:val="20"/>
                <w:szCs w:val="20"/>
              </w:rPr>
              <w:t xml:space="preserve"> </w:t>
            </w:r>
          </w:p>
        </w:tc>
      </w:tr>
      <w:tr w:rsidR="00A57634" w14:paraId="04CD566B" w14:textId="77777777" w:rsidTr="00B217DE">
        <w:tc>
          <w:tcPr>
            <w:tcW w:w="2339" w:type="dxa"/>
          </w:tcPr>
          <w:p w14:paraId="69AA3BAB" w14:textId="40751F24" w:rsidR="00A57634" w:rsidRPr="003033D2" w:rsidRDefault="00A57634" w:rsidP="00F03184">
            <w:pPr>
              <w:widowControl w:val="0"/>
              <w:jc w:val="left"/>
              <w:rPr>
                <w:rFonts w:ascii="Times New Roman" w:hAnsi="Times New Roman" w:cs="Times New Roman"/>
                <w:sz w:val="20"/>
                <w:szCs w:val="20"/>
              </w:rPr>
            </w:pPr>
            <w:r w:rsidRPr="003033D2">
              <w:rPr>
                <w:rFonts w:ascii="Times New Roman" w:hAnsi="Times New Roman" w:cs="Times New Roman"/>
                <w:sz w:val="20"/>
                <w:szCs w:val="20"/>
              </w:rPr>
              <w:t>World Bank</w:t>
            </w:r>
          </w:p>
        </w:tc>
        <w:tc>
          <w:tcPr>
            <w:tcW w:w="2339" w:type="dxa"/>
            <w:tcMar>
              <w:left w:w="115" w:type="dxa"/>
              <w:right w:w="288" w:type="dxa"/>
            </w:tcMar>
          </w:tcPr>
          <w:p w14:paraId="42BFF40D" w14:textId="51AADD26" w:rsidR="00A57634" w:rsidRPr="003033D2" w:rsidRDefault="00B41316" w:rsidP="00F03184">
            <w:pPr>
              <w:jc w:val="right"/>
              <w:rPr>
                <w:rFonts w:ascii="Times New Roman" w:hAnsi="Times New Roman" w:cs="Times New Roman"/>
                <w:color w:val="000000"/>
                <w:sz w:val="20"/>
                <w:szCs w:val="20"/>
                <w:lang w:val="en-CA"/>
              </w:rPr>
            </w:pPr>
            <w:r w:rsidRPr="003033D2">
              <w:rPr>
                <w:rFonts w:ascii="Times New Roman" w:hAnsi="Times New Roman" w:cs="Times New Roman"/>
                <w:color w:val="000000"/>
                <w:sz w:val="20"/>
                <w:szCs w:val="20"/>
                <w:lang w:val="en-CA"/>
              </w:rPr>
              <w:t>3,334</w:t>
            </w:r>
          </w:p>
        </w:tc>
        <w:tc>
          <w:tcPr>
            <w:tcW w:w="2339" w:type="dxa"/>
            <w:tcMar>
              <w:left w:w="115" w:type="dxa"/>
              <w:right w:w="288" w:type="dxa"/>
            </w:tcMar>
          </w:tcPr>
          <w:p w14:paraId="590263E6" w14:textId="1BE1452B" w:rsidR="00A57634" w:rsidRPr="003033D2" w:rsidRDefault="00B41316" w:rsidP="00F03184">
            <w:pPr>
              <w:jc w:val="right"/>
              <w:rPr>
                <w:rFonts w:ascii="Times New Roman" w:hAnsi="Times New Roman" w:cs="Times New Roman"/>
                <w:color w:val="000000"/>
                <w:sz w:val="20"/>
                <w:szCs w:val="20"/>
              </w:rPr>
            </w:pPr>
            <w:r w:rsidRPr="003033D2">
              <w:rPr>
                <w:rFonts w:ascii="Times New Roman" w:hAnsi="Times New Roman" w:cs="Times New Roman"/>
                <w:color w:val="000000"/>
                <w:sz w:val="20"/>
                <w:szCs w:val="20"/>
              </w:rPr>
              <w:t>233</w:t>
            </w:r>
          </w:p>
        </w:tc>
        <w:tc>
          <w:tcPr>
            <w:tcW w:w="2339" w:type="dxa"/>
            <w:tcMar>
              <w:left w:w="115" w:type="dxa"/>
              <w:right w:w="288" w:type="dxa"/>
            </w:tcMar>
          </w:tcPr>
          <w:p w14:paraId="4BBF4BD7" w14:textId="5FFE2A71" w:rsidR="00A57634" w:rsidRPr="003033D2" w:rsidRDefault="00B217DE" w:rsidP="00F03184">
            <w:pPr>
              <w:jc w:val="right"/>
              <w:rPr>
                <w:rFonts w:ascii="Times New Roman" w:hAnsi="Times New Roman" w:cs="Times New Roman"/>
                <w:color w:val="000000"/>
                <w:sz w:val="20"/>
                <w:szCs w:val="20"/>
              </w:rPr>
            </w:pPr>
            <w:r w:rsidRPr="003033D2">
              <w:rPr>
                <w:rFonts w:ascii="Times New Roman" w:hAnsi="Times New Roman" w:cs="Times New Roman"/>
                <w:color w:val="000000"/>
                <w:sz w:val="20"/>
                <w:szCs w:val="20"/>
              </w:rPr>
              <w:t>3,567</w:t>
            </w:r>
          </w:p>
        </w:tc>
      </w:tr>
      <w:tr w:rsidR="00B217DE" w:rsidRPr="00EB058C" w14:paraId="094E13B4" w14:textId="77777777" w:rsidTr="00B217DE">
        <w:tc>
          <w:tcPr>
            <w:tcW w:w="2339" w:type="dxa"/>
            <w:vAlign w:val="center"/>
          </w:tcPr>
          <w:p w14:paraId="261B9A77" w14:textId="77777777" w:rsidR="00B217DE" w:rsidRPr="003033D2" w:rsidRDefault="00B217DE" w:rsidP="00B217DE">
            <w:pPr>
              <w:widowControl w:val="0"/>
              <w:jc w:val="left"/>
              <w:rPr>
                <w:rFonts w:ascii="Times New Roman" w:hAnsi="Times New Roman" w:cs="Times New Roman"/>
                <w:b/>
                <w:sz w:val="20"/>
                <w:szCs w:val="20"/>
              </w:rPr>
            </w:pPr>
            <w:r w:rsidRPr="003033D2">
              <w:rPr>
                <w:rFonts w:ascii="Times New Roman" w:hAnsi="Times New Roman" w:cs="Times New Roman"/>
                <w:b/>
                <w:sz w:val="20"/>
                <w:szCs w:val="20"/>
              </w:rPr>
              <w:t>Total</w:t>
            </w:r>
          </w:p>
        </w:tc>
        <w:tc>
          <w:tcPr>
            <w:tcW w:w="2339" w:type="dxa"/>
            <w:tcMar>
              <w:left w:w="115" w:type="dxa"/>
              <w:right w:w="288" w:type="dxa"/>
            </w:tcMar>
          </w:tcPr>
          <w:p w14:paraId="0C018486" w14:textId="2DFC179F" w:rsidR="00B217DE" w:rsidRPr="003033D2" w:rsidRDefault="00B217DE" w:rsidP="00B217DE">
            <w:pPr>
              <w:jc w:val="right"/>
              <w:rPr>
                <w:rFonts w:ascii="Times New Roman" w:hAnsi="Times New Roman" w:cs="Times New Roman"/>
                <w:b/>
                <w:bCs/>
                <w:color w:val="000000"/>
                <w:sz w:val="20"/>
                <w:szCs w:val="20"/>
                <w:lang w:val="en-CA"/>
              </w:rPr>
            </w:pPr>
            <w:r w:rsidRPr="003033D2">
              <w:rPr>
                <w:rFonts w:ascii="Times New Roman" w:hAnsi="Times New Roman" w:cs="Times New Roman"/>
                <w:color w:val="000000"/>
                <w:sz w:val="20"/>
                <w:szCs w:val="20"/>
              </w:rPr>
              <w:t>2,846,387</w:t>
            </w:r>
          </w:p>
        </w:tc>
        <w:tc>
          <w:tcPr>
            <w:tcW w:w="2339" w:type="dxa"/>
            <w:tcMar>
              <w:left w:w="115" w:type="dxa"/>
              <w:right w:w="288" w:type="dxa"/>
            </w:tcMar>
          </w:tcPr>
          <w:p w14:paraId="3145D27C" w14:textId="3B22E7A2" w:rsidR="00B217DE" w:rsidRPr="003033D2" w:rsidRDefault="00B217DE" w:rsidP="00B217DE">
            <w:pPr>
              <w:jc w:val="right"/>
              <w:rPr>
                <w:rFonts w:ascii="Times New Roman" w:hAnsi="Times New Roman" w:cs="Times New Roman"/>
                <w:b/>
                <w:bCs/>
                <w:color w:val="000000"/>
                <w:sz w:val="20"/>
                <w:szCs w:val="20"/>
              </w:rPr>
            </w:pPr>
            <w:r w:rsidRPr="003033D2">
              <w:rPr>
                <w:rFonts w:ascii="Times New Roman" w:hAnsi="Times New Roman" w:cs="Times New Roman"/>
                <w:color w:val="000000"/>
                <w:sz w:val="20"/>
                <w:szCs w:val="20"/>
              </w:rPr>
              <w:t>239,313</w:t>
            </w:r>
          </w:p>
        </w:tc>
        <w:tc>
          <w:tcPr>
            <w:tcW w:w="2339" w:type="dxa"/>
            <w:tcMar>
              <w:left w:w="115" w:type="dxa"/>
              <w:right w:w="288" w:type="dxa"/>
            </w:tcMar>
          </w:tcPr>
          <w:p w14:paraId="5EA8B5AA" w14:textId="20E1E292" w:rsidR="00B217DE" w:rsidRPr="003033D2" w:rsidRDefault="00B217DE" w:rsidP="00B217DE">
            <w:pPr>
              <w:jc w:val="right"/>
              <w:rPr>
                <w:rFonts w:ascii="Times New Roman" w:hAnsi="Times New Roman" w:cs="Times New Roman"/>
                <w:b/>
                <w:bCs/>
                <w:color w:val="000000"/>
                <w:sz w:val="20"/>
                <w:szCs w:val="20"/>
              </w:rPr>
            </w:pPr>
            <w:r w:rsidRPr="003033D2">
              <w:rPr>
                <w:rFonts w:ascii="Times New Roman" w:hAnsi="Times New Roman" w:cs="Times New Roman"/>
                <w:color w:val="000000"/>
                <w:sz w:val="20"/>
                <w:szCs w:val="20"/>
              </w:rPr>
              <w:t>3,085,700</w:t>
            </w:r>
          </w:p>
        </w:tc>
      </w:tr>
    </w:tbl>
    <w:p w14:paraId="135684CF" w14:textId="78F16141" w:rsidR="00D64D2C" w:rsidRDefault="00D64D2C" w:rsidP="003A1DEB">
      <w:pPr>
        <w:widowControl w:val="0"/>
        <w:rPr>
          <w:bCs/>
          <w:szCs w:val="20"/>
          <w:lang w:val="en-CA"/>
        </w:rPr>
      </w:pPr>
    </w:p>
    <w:p w14:paraId="6CE545B9" w14:textId="43486BCE" w:rsidR="00A038F1" w:rsidRPr="00DB67C7" w:rsidRDefault="00A038F1" w:rsidP="00A038F1">
      <w:pPr>
        <w:keepNext/>
        <w:tabs>
          <w:tab w:val="center" w:pos="4320"/>
          <w:tab w:val="right" w:pos="8640"/>
        </w:tabs>
        <w:rPr>
          <w:u w:val="single"/>
        </w:rPr>
      </w:pPr>
      <w:r w:rsidRPr="00DB67C7">
        <w:rPr>
          <w:u w:val="single"/>
        </w:rPr>
        <w:t>Funds to be returned by BAs</w:t>
      </w:r>
    </w:p>
    <w:p w14:paraId="32A1DF22" w14:textId="396BD15B" w:rsidR="00A038F1" w:rsidRDefault="00A038F1" w:rsidP="003A1DEB">
      <w:pPr>
        <w:widowControl w:val="0"/>
        <w:rPr>
          <w:bCs/>
          <w:szCs w:val="20"/>
          <w:lang w:val="en-CA"/>
        </w:rPr>
      </w:pPr>
    </w:p>
    <w:p w14:paraId="4C328BED" w14:textId="14FD8376" w:rsidR="00A038F1" w:rsidRDefault="00A038F1" w:rsidP="00A038F1">
      <w:pPr>
        <w:pStyle w:val="Heading1"/>
      </w:pPr>
      <w:r w:rsidRPr="00581E29">
        <w:t xml:space="preserve">The total funds to be returned by </w:t>
      </w:r>
      <w:r>
        <w:t xml:space="preserve">a </w:t>
      </w:r>
      <w:r w:rsidRPr="00581E29">
        <w:t xml:space="preserve">BA amount to </w:t>
      </w:r>
      <w:r>
        <w:t xml:space="preserve">US $21,199, consisting of US $18,488, </w:t>
      </w:r>
      <w:r w:rsidR="00843898">
        <w:t xml:space="preserve">plus </w:t>
      </w:r>
      <w:r>
        <w:t xml:space="preserve">agency support cost of US $1,479 and interest of US $1,232 for France. </w:t>
      </w:r>
    </w:p>
    <w:p w14:paraId="784B5F1B" w14:textId="378E03BB" w:rsidR="00A038F1" w:rsidRPr="00F46C8B" w:rsidRDefault="00843898" w:rsidP="003A1DEB">
      <w:pPr>
        <w:widowControl w:val="0"/>
        <w:rPr>
          <w:b/>
          <w:sz w:val="24"/>
          <w:szCs w:val="24"/>
        </w:rPr>
      </w:pPr>
      <w:r w:rsidRPr="00F46C8B">
        <w:rPr>
          <w:b/>
          <w:sz w:val="24"/>
          <w:szCs w:val="24"/>
        </w:rPr>
        <w:t>Funds withheld by IAs and BAs</w:t>
      </w:r>
    </w:p>
    <w:p w14:paraId="47DA29F6" w14:textId="710A00A0" w:rsidR="00843898" w:rsidRDefault="00843898" w:rsidP="003A1DEB">
      <w:pPr>
        <w:widowControl w:val="0"/>
        <w:rPr>
          <w:b/>
          <w:szCs w:val="20"/>
          <w:lang w:val="en-CA"/>
        </w:rPr>
      </w:pPr>
    </w:p>
    <w:p w14:paraId="27C6FEFA" w14:textId="2F62AEBA" w:rsidR="00843898" w:rsidRDefault="00843898" w:rsidP="003A1DEB">
      <w:pPr>
        <w:widowControl w:val="0"/>
        <w:rPr>
          <w:bCs/>
          <w:szCs w:val="20"/>
          <w:u w:val="single"/>
          <w:lang w:val="en-CA"/>
        </w:rPr>
      </w:pPr>
      <w:r w:rsidRPr="00F46C8B">
        <w:rPr>
          <w:bCs/>
          <w:szCs w:val="20"/>
          <w:u w:val="single"/>
          <w:lang w:val="en-CA"/>
        </w:rPr>
        <w:t>Balances held by IAs</w:t>
      </w:r>
    </w:p>
    <w:p w14:paraId="77D5E3A4" w14:textId="77777777" w:rsidR="00843898" w:rsidRPr="00F46C8B" w:rsidRDefault="00843898" w:rsidP="003A1DEB">
      <w:pPr>
        <w:widowControl w:val="0"/>
        <w:rPr>
          <w:bCs/>
          <w:szCs w:val="20"/>
          <w:u w:val="single"/>
          <w:lang w:val="en-CA"/>
        </w:rPr>
      </w:pPr>
    </w:p>
    <w:p w14:paraId="7931B750" w14:textId="716CE341" w:rsidR="00D64D2C" w:rsidRPr="0085619D" w:rsidRDefault="00D64D2C" w:rsidP="00D64D2C">
      <w:pPr>
        <w:pStyle w:val="Heading1"/>
      </w:pPr>
      <w:r w:rsidRPr="00167C5C">
        <w:t>Table 2 presents information on bala</w:t>
      </w:r>
      <w:r>
        <w:t>nces of completed, by-decisions</w:t>
      </w:r>
      <w:r w:rsidR="00FB6DBA">
        <w:t xml:space="preserve"> </w:t>
      </w:r>
      <w:r>
        <w:t>and additional voluntary contributions</w:t>
      </w:r>
      <w:r w:rsidRPr="00167C5C">
        <w:t xml:space="preserve"> projects that are withheld by the IAs. </w:t>
      </w:r>
    </w:p>
    <w:p w14:paraId="03526829" w14:textId="07CDA168" w:rsidR="00D64D2C" w:rsidRPr="009333C0" w:rsidRDefault="00D64D2C" w:rsidP="00D64D2C">
      <w:pPr>
        <w:tabs>
          <w:tab w:val="center" w:pos="4320"/>
          <w:tab w:val="left" w:pos="8647"/>
        </w:tabs>
        <w:ind w:right="-23"/>
        <w:rPr>
          <w:b/>
        </w:rPr>
      </w:pPr>
      <w:r w:rsidRPr="009333C0">
        <w:rPr>
          <w:b/>
        </w:rPr>
        <w:t>Table 2. Balances of completed, by-decision</w:t>
      </w:r>
      <w:r w:rsidR="002344DB" w:rsidRPr="009333C0">
        <w:rPr>
          <w:b/>
        </w:rPr>
        <w:t>s</w:t>
      </w:r>
      <w:r w:rsidRPr="009333C0">
        <w:rPr>
          <w:b/>
        </w:rPr>
        <w:t>, and additional voluntary contributions projects withheld by IAs (including agency support costs)</w:t>
      </w:r>
    </w:p>
    <w:tbl>
      <w:tblPr>
        <w:tblStyle w:val="TableGrid10"/>
        <w:tblW w:w="9356" w:type="dxa"/>
        <w:tblInd w:w="-5" w:type="dxa"/>
        <w:tblLayout w:type="fixed"/>
        <w:tblCellMar>
          <w:left w:w="28" w:type="dxa"/>
          <w:right w:w="28" w:type="dxa"/>
        </w:tblCellMar>
        <w:tblLook w:val="04A0" w:firstRow="1" w:lastRow="0" w:firstColumn="1" w:lastColumn="0" w:noHBand="0" w:noVBand="1"/>
      </w:tblPr>
      <w:tblGrid>
        <w:gridCol w:w="1134"/>
        <w:gridCol w:w="851"/>
        <w:gridCol w:w="850"/>
        <w:gridCol w:w="851"/>
        <w:gridCol w:w="992"/>
        <w:gridCol w:w="709"/>
        <w:gridCol w:w="850"/>
        <w:gridCol w:w="851"/>
        <w:gridCol w:w="709"/>
        <w:gridCol w:w="708"/>
        <w:gridCol w:w="851"/>
      </w:tblGrid>
      <w:tr w:rsidR="0040484E" w:rsidRPr="009333C0" w14:paraId="2F7870CE" w14:textId="77777777" w:rsidTr="003914E2">
        <w:trPr>
          <w:tblHeader/>
        </w:trPr>
        <w:tc>
          <w:tcPr>
            <w:tcW w:w="1134" w:type="dxa"/>
            <w:vAlign w:val="center"/>
          </w:tcPr>
          <w:p w14:paraId="0B72962F" w14:textId="77777777" w:rsidR="0040484E" w:rsidRPr="009333C0" w:rsidRDefault="0040484E" w:rsidP="00972632">
            <w:pPr>
              <w:tabs>
                <w:tab w:val="center" w:pos="4320"/>
                <w:tab w:val="right" w:pos="8640"/>
              </w:tabs>
              <w:jc w:val="center"/>
              <w:rPr>
                <w:rFonts w:ascii="Times New Roman" w:hAnsi="Times New Roman" w:cs="Times New Roman"/>
                <w:b/>
                <w:sz w:val="18"/>
                <w:szCs w:val="18"/>
              </w:rPr>
            </w:pPr>
            <w:r w:rsidRPr="009333C0">
              <w:rPr>
                <w:rFonts w:ascii="Times New Roman" w:hAnsi="Times New Roman" w:cs="Times New Roman"/>
                <w:b/>
                <w:bCs/>
                <w:color w:val="000000"/>
                <w:sz w:val="18"/>
                <w:szCs w:val="18"/>
                <w:lang w:eastAsia="en-CA"/>
              </w:rPr>
              <w:t>Year completed</w:t>
            </w:r>
          </w:p>
        </w:tc>
        <w:tc>
          <w:tcPr>
            <w:tcW w:w="1701" w:type="dxa"/>
            <w:gridSpan w:val="2"/>
            <w:vAlign w:val="center"/>
          </w:tcPr>
          <w:p w14:paraId="45F83FC6" w14:textId="77777777" w:rsidR="0040484E" w:rsidRPr="009333C0" w:rsidRDefault="0040484E" w:rsidP="006D2510">
            <w:pPr>
              <w:tabs>
                <w:tab w:val="center" w:pos="4320"/>
                <w:tab w:val="right" w:pos="8640"/>
              </w:tabs>
              <w:jc w:val="center"/>
              <w:rPr>
                <w:rFonts w:ascii="Times New Roman" w:hAnsi="Times New Roman" w:cs="Times New Roman"/>
                <w:b/>
                <w:sz w:val="18"/>
                <w:szCs w:val="18"/>
              </w:rPr>
            </w:pPr>
            <w:r w:rsidRPr="009333C0">
              <w:rPr>
                <w:rFonts w:ascii="Times New Roman" w:hAnsi="Times New Roman" w:cs="Times New Roman"/>
                <w:b/>
                <w:bCs/>
                <w:color w:val="000000"/>
                <w:sz w:val="18"/>
                <w:szCs w:val="18"/>
                <w:lang w:eastAsia="en-CA"/>
              </w:rPr>
              <w:t>UNDP</w:t>
            </w:r>
          </w:p>
        </w:tc>
        <w:tc>
          <w:tcPr>
            <w:tcW w:w="1843" w:type="dxa"/>
            <w:gridSpan w:val="2"/>
            <w:vAlign w:val="center"/>
          </w:tcPr>
          <w:p w14:paraId="5FB37053" w14:textId="6E62F79A" w:rsidR="0040484E" w:rsidRPr="009333C0" w:rsidRDefault="0040484E" w:rsidP="00526707">
            <w:pPr>
              <w:tabs>
                <w:tab w:val="center" w:pos="4320"/>
                <w:tab w:val="right" w:pos="8640"/>
              </w:tabs>
              <w:jc w:val="center"/>
              <w:rPr>
                <w:rFonts w:ascii="Times New Roman" w:hAnsi="Times New Roman" w:cs="Times New Roman"/>
                <w:b/>
                <w:sz w:val="18"/>
                <w:szCs w:val="18"/>
              </w:rPr>
            </w:pPr>
            <w:r w:rsidRPr="009333C0">
              <w:rPr>
                <w:rFonts w:ascii="Times New Roman" w:hAnsi="Times New Roman" w:cs="Times New Roman"/>
                <w:b/>
                <w:bCs/>
                <w:color w:val="000000"/>
                <w:sz w:val="18"/>
                <w:szCs w:val="18"/>
                <w:lang w:eastAsia="en-CA"/>
              </w:rPr>
              <w:t>UNEP</w:t>
            </w:r>
          </w:p>
        </w:tc>
        <w:tc>
          <w:tcPr>
            <w:tcW w:w="1559" w:type="dxa"/>
            <w:gridSpan w:val="2"/>
            <w:vAlign w:val="center"/>
          </w:tcPr>
          <w:p w14:paraId="01E9162B" w14:textId="77777777" w:rsidR="0040484E" w:rsidRPr="009333C0" w:rsidRDefault="0040484E" w:rsidP="006D2510">
            <w:pPr>
              <w:tabs>
                <w:tab w:val="center" w:pos="4320"/>
                <w:tab w:val="right" w:pos="8640"/>
              </w:tabs>
              <w:jc w:val="center"/>
              <w:rPr>
                <w:rFonts w:ascii="Times New Roman" w:hAnsi="Times New Roman" w:cs="Times New Roman"/>
                <w:b/>
                <w:sz w:val="18"/>
                <w:szCs w:val="18"/>
              </w:rPr>
            </w:pPr>
            <w:r w:rsidRPr="009333C0">
              <w:rPr>
                <w:rFonts w:ascii="Times New Roman" w:hAnsi="Times New Roman" w:cs="Times New Roman"/>
                <w:b/>
                <w:bCs/>
                <w:color w:val="000000"/>
                <w:sz w:val="18"/>
                <w:szCs w:val="18"/>
                <w:lang w:eastAsia="en-CA"/>
              </w:rPr>
              <w:t>UNIDO</w:t>
            </w:r>
          </w:p>
        </w:tc>
        <w:tc>
          <w:tcPr>
            <w:tcW w:w="1560" w:type="dxa"/>
            <w:gridSpan w:val="2"/>
            <w:vAlign w:val="center"/>
          </w:tcPr>
          <w:p w14:paraId="3D57EA3A" w14:textId="61B4B69B" w:rsidR="0040484E" w:rsidRPr="009333C0" w:rsidRDefault="0040484E" w:rsidP="006D2510">
            <w:pPr>
              <w:tabs>
                <w:tab w:val="center" w:pos="4320"/>
                <w:tab w:val="right" w:pos="8640"/>
              </w:tabs>
              <w:jc w:val="center"/>
              <w:rPr>
                <w:rFonts w:ascii="Times New Roman" w:hAnsi="Times New Roman" w:cs="Times New Roman"/>
                <w:b/>
                <w:bCs/>
                <w:color w:val="000000"/>
                <w:sz w:val="18"/>
                <w:szCs w:val="18"/>
                <w:lang w:eastAsia="en-CA"/>
              </w:rPr>
            </w:pPr>
            <w:r w:rsidRPr="009333C0">
              <w:rPr>
                <w:rFonts w:ascii="Times New Roman" w:hAnsi="Times New Roman" w:cs="Times New Roman"/>
                <w:b/>
                <w:bCs/>
                <w:color w:val="000000"/>
                <w:sz w:val="18"/>
                <w:szCs w:val="18"/>
                <w:lang w:eastAsia="en-CA"/>
              </w:rPr>
              <w:t>W</w:t>
            </w:r>
            <w:r w:rsidR="00896D05" w:rsidRPr="009333C0">
              <w:rPr>
                <w:rFonts w:ascii="Times New Roman" w:hAnsi="Times New Roman" w:cs="Times New Roman"/>
                <w:b/>
                <w:bCs/>
                <w:color w:val="000000"/>
                <w:sz w:val="18"/>
                <w:szCs w:val="18"/>
                <w:lang w:eastAsia="en-CA"/>
              </w:rPr>
              <w:t>ORLD BANK</w:t>
            </w:r>
          </w:p>
        </w:tc>
        <w:tc>
          <w:tcPr>
            <w:tcW w:w="1559" w:type="dxa"/>
            <w:gridSpan w:val="2"/>
            <w:vAlign w:val="center"/>
          </w:tcPr>
          <w:p w14:paraId="483EE232" w14:textId="3598ADFF" w:rsidR="0040484E" w:rsidRPr="009333C0" w:rsidRDefault="0040484E" w:rsidP="006D2510">
            <w:pPr>
              <w:tabs>
                <w:tab w:val="center" w:pos="4320"/>
                <w:tab w:val="right" w:pos="8640"/>
              </w:tabs>
              <w:jc w:val="center"/>
              <w:rPr>
                <w:rFonts w:ascii="Times New Roman" w:hAnsi="Times New Roman" w:cs="Times New Roman"/>
                <w:b/>
                <w:sz w:val="18"/>
                <w:szCs w:val="18"/>
              </w:rPr>
            </w:pPr>
            <w:r w:rsidRPr="009333C0">
              <w:rPr>
                <w:rFonts w:ascii="Times New Roman" w:hAnsi="Times New Roman" w:cs="Times New Roman"/>
                <w:b/>
                <w:bCs/>
                <w:color w:val="000000"/>
                <w:sz w:val="18"/>
                <w:szCs w:val="18"/>
                <w:lang w:eastAsia="en-CA"/>
              </w:rPr>
              <w:t>Total</w:t>
            </w:r>
          </w:p>
        </w:tc>
      </w:tr>
      <w:tr w:rsidR="009504F5" w:rsidRPr="009333C0" w14:paraId="71808CEE" w14:textId="77777777" w:rsidTr="003914E2">
        <w:tc>
          <w:tcPr>
            <w:tcW w:w="1134" w:type="dxa"/>
          </w:tcPr>
          <w:p w14:paraId="3A8C641B" w14:textId="77777777" w:rsidR="0040484E" w:rsidRPr="009333C0" w:rsidRDefault="0040484E" w:rsidP="0040484E">
            <w:pPr>
              <w:tabs>
                <w:tab w:val="center" w:pos="4320"/>
                <w:tab w:val="right" w:pos="8640"/>
              </w:tabs>
              <w:rPr>
                <w:rFonts w:ascii="Times New Roman" w:hAnsi="Times New Roman" w:cs="Times New Roman"/>
                <w:b/>
                <w:sz w:val="18"/>
                <w:szCs w:val="18"/>
              </w:rPr>
            </w:pPr>
          </w:p>
        </w:tc>
        <w:tc>
          <w:tcPr>
            <w:tcW w:w="851" w:type="dxa"/>
            <w:vAlign w:val="center"/>
          </w:tcPr>
          <w:p w14:paraId="36E92E69" w14:textId="77777777" w:rsidR="0040484E" w:rsidRPr="009333C0" w:rsidRDefault="0040484E" w:rsidP="0040484E">
            <w:pPr>
              <w:jc w:val="center"/>
              <w:rPr>
                <w:rFonts w:ascii="Times New Roman" w:hAnsi="Times New Roman" w:cs="Times New Roman"/>
                <w:b/>
                <w:bCs/>
                <w:color w:val="000000"/>
                <w:sz w:val="18"/>
                <w:szCs w:val="18"/>
                <w:lang w:val="en-CA" w:eastAsia="en-CA"/>
              </w:rPr>
            </w:pPr>
            <w:r w:rsidRPr="009333C0">
              <w:rPr>
                <w:rFonts w:ascii="Times New Roman" w:hAnsi="Times New Roman" w:cs="Times New Roman"/>
                <w:b/>
                <w:bCs/>
                <w:color w:val="000000"/>
                <w:sz w:val="18"/>
                <w:szCs w:val="18"/>
                <w:lang w:eastAsia="en-CA"/>
              </w:rPr>
              <w:t>Number</w:t>
            </w:r>
          </w:p>
        </w:tc>
        <w:tc>
          <w:tcPr>
            <w:tcW w:w="850" w:type="dxa"/>
            <w:vAlign w:val="center"/>
          </w:tcPr>
          <w:p w14:paraId="2AA63A61" w14:textId="2A89041E" w:rsidR="0040484E" w:rsidRPr="009333C0" w:rsidRDefault="0040484E" w:rsidP="0040484E">
            <w:pPr>
              <w:jc w:val="center"/>
              <w:rPr>
                <w:rFonts w:ascii="Times New Roman" w:hAnsi="Times New Roman" w:cs="Times New Roman"/>
                <w:b/>
                <w:bCs/>
                <w:color w:val="000000"/>
                <w:sz w:val="18"/>
                <w:szCs w:val="18"/>
                <w:lang w:val="en-CA" w:eastAsia="en-CA"/>
              </w:rPr>
            </w:pPr>
            <w:r w:rsidRPr="009333C0">
              <w:rPr>
                <w:rFonts w:ascii="Times New Roman" w:hAnsi="Times New Roman" w:cs="Times New Roman"/>
                <w:b/>
                <w:bCs/>
                <w:color w:val="000000"/>
                <w:sz w:val="18"/>
                <w:szCs w:val="18"/>
                <w:lang w:eastAsia="en-CA"/>
              </w:rPr>
              <w:t>(US $)</w:t>
            </w:r>
          </w:p>
        </w:tc>
        <w:tc>
          <w:tcPr>
            <w:tcW w:w="851" w:type="dxa"/>
            <w:vAlign w:val="center"/>
          </w:tcPr>
          <w:p w14:paraId="461A529C" w14:textId="77777777" w:rsidR="0040484E" w:rsidRPr="009333C0" w:rsidRDefault="0040484E" w:rsidP="0040484E">
            <w:pPr>
              <w:jc w:val="center"/>
              <w:rPr>
                <w:rFonts w:ascii="Times New Roman" w:hAnsi="Times New Roman" w:cs="Times New Roman"/>
                <w:b/>
                <w:bCs/>
                <w:color w:val="000000"/>
                <w:sz w:val="18"/>
                <w:szCs w:val="18"/>
                <w:lang w:val="en-CA" w:eastAsia="en-CA"/>
              </w:rPr>
            </w:pPr>
            <w:r w:rsidRPr="009333C0">
              <w:rPr>
                <w:rFonts w:ascii="Times New Roman" w:hAnsi="Times New Roman" w:cs="Times New Roman"/>
                <w:b/>
                <w:bCs/>
                <w:color w:val="000000"/>
                <w:sz w:val="18"/>
                <w:szCs w:val="18"/>
                <w:lang w:eastAsia="en-CA"/>
              </w:rPr>
              <w:t>Number</w:t>
            </w:r>
          </w:p>
        </w:tc>
        <w:tc>
          <w:tcPr>
            <w:tcW w:w="992" w:type="dxa"/>
            <w:vAlign w:val="center"/>
          </w:tcPr>
          <w:p w14:paraId="7AE00D6D" w14:textId="095F6AC1" w:rsidR="0040484E" w:rsidRPr="009333C0" w:rsidRDefault="0040484E" w:rsidP="0040484E">
            <w:pPr>
              <w:jc w:val="center"/>
              <w:rPr>
                <w:rFonts w:ascii="Times New Roman" w:hAnsi="Times New Roman" w:cs="Times New Roman"/>
                <w:b/>
                <w:bCs/>
                <w:color w:val="000000"/>
                <w:sz w:val="18"/>
                <w:szCs w:val="18"/>
                <w:lang w:val="en-CA" w:eastAsia="en-CA"/>
              </w:rPr>
            </w:pPr>
            <w:r w:rsidRPr="009333C0">
              <w:rPr>
                <w:rFonts w:ascii="Times New Roman" w:hAnsi="Times New Roman" w:cs="Times New Roman"/>
                <w:b/>
                <w:bCs/>
                <w:color w:val="000000"/>
                <w:sz w:val="18"/>
                <w:szCs w:val="18"/>
                <w:lang w:eastAsia="en-CA"/>
              </w:rPr>
              <w:t>(US $)</w:t>
            </w:r>
          </w:p>
        </w:tc>
        <w:tc>
          <w:tcPr>
            <w:tcW w:w="709" w:type="dxa"/>
            <w:vAlign w:val="center"/>
          </w:tcPr>
          <w:p w14:paraId="006FF7E0" w14:textId="77777777" w:rsidR="0040484E" w:rsidRPr="009333C0" w:rsidRDefault="0040484E" w:rsidP="0040484E">
            <w:pPr>
              <w:jc w:val="center"/>
              <w:rPr>
                <w:rFonts w:ascii="Times New Roman" w:hAnsi="Times New Roman" w:cs="Times New Roman"/>
                <w:b/>
                <w:bCs/>
                <w:color w:val="000000"/>
                <w:sz w:val="18"/>
                <w:szCs w:val="18"/>
                <w:lang w:val="en-CA" w:eastAsia="en-CA"/>
              </w:rPr>
            </w:pPr>
            <w:r w:rsidRPr="009333C0">
              <w:rPr>
                <w:rFonts w:ascii="Times New Roman" w:hAnsi="Times New Roman" w:cs="Times New Roman"/>
                <w:b/>
                <w:bCs/>
                <w:color w:val="000000"/>
                <w:sz w:val="18"/>
                <w:szCs w:val="18"/>
                <w:lang w:eastAsia="en-CA"/>
              </w:rPr>
              <w:t>Number</w:t>
            </w:r>
          </w:p>
        </w:tc>
        <w:tc>
          <w:tcPr>
            <w:tcW w:w="850" w:type="dxa"/>
            <w:vAlign w:val="center"/>
          </w:tcPr>
          <w:p w14:paraId="628507CB" w14:textId="0B5020CA" w:rsidR="0040484E" w:rsidRPr="009333C0" w:rsidRDefault="0040484E" w:rsidP="0040484E">
            <w:pPr>
              <w:jc w:val="center"/>
              <w:rPr>
                <w:rFonts w:ascii="Times New Roman" w:hAnsi="Times New Roman" w:cs="Times New Roman"/>
                <w:b/>
                <w:bCs/>
                <w:color w:val="000000"/>
                <w:sz w:val="18"/>
                <w:szCs w:val="18"/>
                <w:lang w:val="en-CA" w:eastAsia="en-CA"/>
              </w:rPr>
            </w:pPr>
            <w:r w:rsidRPr="009333C0">
              <w:rPr>
                <w:rFonts w:ascii="Times New Roman" w:hAnsi="Times New Roman" w:cs="Times New Roman"/>
                <w:b/>
                <w:bCs/>
                <w:color w:val="000000"/>
                <w:sz w:val="18"/>
                <w:szCs w:val="18"/>
                <w:lang w:eastAsia="en-CA"/>
              </w:rPr>
              <w:t>(US $)</w:t>
            </w:r>
          </w:p>
        </w:tc>
        <w:tc>
          <w:tcPr>
            <w:tcW w:w="851" w:type="dxa"/>
            <w:vAlign w:val="center"/>
          </w:tcPr>
          <w:p w14:paraId="6E07A24A" w14:textId="706D9848" w:rsidR="0040484E" w:rsidRPr="00FF4C76" w:rsidRDefault="0040484E" w:rsidP="0040484E">
            <w:pPr>
              <w:jc w:val="center"/>
              <w:rPr>
                <w:rFonts w:ascii="Times New Roman" w:hAnsi="Times New Roman" w:cs="Times New Roman"/>
                <w:b/>
                <w:bCs/>
                <w:color w:val="000000"/>
                <w:sz w:val="18"/>
                <w:szCs w:val="18"/>
                <w:lang w:eastAsia="en-CA"/>
              </w:rPr>
            </w:pPr>
            <w:r w:rsidRPr="009333C0">
              <w:rPr>
                <w:rFonts w:ascii="Times New Roman" w:hAnsi="Times New Roman" w:cs="Times New Roman"/>
                <w:b/>
                <w:bCs/>
                <w:color w:val="000000"/>
                <w:sz w:val="18"/>
                <w:szCs w:val="18"/>
                <w:lang w:eastAsia="en-CA"/>
              </w:rPr>
              <w:t>Number</w:t>
            </w:r>
          </w:p>
        </w:tc>
        <w:tc>
          <w:tcPr>
            <w:tcW w:w="709" w:type="dxa"/>
          </w:tcPr>
          <w:p w14:paraId="4A001292" w14:textId="3777E7AF" w:rsidR="0040484E" w:rsidRPr="00FF4C76" w:rsidRDefault="0040484E" w:rsidP="0040484E">
            <w:pPr>
              <w:jc w:val="center"/>
              <w:rPr>
                <w:rFonts w:ascii="Times New Roman" w:hAnsi="Times New Roman" w:cs="Times New Roman"/>
                <w:b/>
                <w:bCs/>
                <w:color w:val="000000"/>
                <w:sz w:val="18"/>
                <w:szCs w:val="18"/>
                <w:lang w:eastAsia="en-CA"/>
              </w:rPr>
            </w:pPr>
            <w:r w:rsidRPr="009333C0">
              <w:rPr>
                <w:rFonts w:ascii="Times New Roman" w:hAnsi="Times New Roman" w:cs="Times New Roman"/>
                <w:b/>
                <w:bCs/>
                <w:color w:val="000000"/>
                <w:sz w:val="18"/>
                <w:szCs w:val="18"/>
                <w:lang w:eastAsia="en-CA"/>
              </w:rPr>
              <w:t>(US $)</w:t>
            </w:r>
          </w:p>
        </w:tc>
        <w:tc>
          <w:tcPr>
            <w:tcW w:w="708" w:type="dxa"/>
            <w:vAlign w:val="center"/>
          </w:tcPr>
          <w:p w14:paraId="22A78C91" w14:textId="70C17DB2" w:rsidR="0040484E" w:rsidRPr="009333C0" w:rsidRDefault="0040484E" w:rsidP="0040484E">
            <w:pPr>
              <w:jc w:val="center"/>
              <w:rPr>
                <w:rFonts w:ascii="Times New Roman" w:hAnsi="Times New Roman" w:cs="Times New Roman"/>
                <w:b/>
                <w:bCs/>
                <w:color w:val="000000"/>
                <w:sz w:val="18"/>
                <w:szCs w:val="18"/>
                <w:lang w:val="en-CA" w:eastAsia="en-CA"/>
              </w:rPr>
            </w:pPr>
            <w:r w:rsidRPr="009333C0">
              <w:rPr>
                <w:rFonts w:ascii="Times New Roman" w:hAnsi="Times New Roman" w:cs="Times New Roman"/>
                <w:b/>
                <w:bCs/>
                <w:color w:val="000000"/>
                <w:sz w:val="18"/>
                <w:szCs w:val="18"/>
                <w:lang w:eastAsia="en-CA"/>
              </w:rPr>
              <w:t>Number</w:t>
            </w:r>
          </w:p>
        </w:tc>
        <w:tc>
          <w:tcPr>
            <w:tcW w:w="851" w:type="dxa"/>
          </w:tcPr>
          <w:p w14:paraId="10C85C10" w14:textId="23B4BD22" w:rsidR="0040484E" w:rsidRPr="009333C0" w:rsidRDefault="0040484E" w:rsidP="0040484E">
            <w:pPr>
              <w:tabs>
                <w:tab w:val="center" w:pos="4320"/>
                <w:tab w:val="right" w:pos="8640"/>
              </w:tabs>
              <w:jc w:val="center"/>
              <w:rPr>
                <w:rFonts w:ascii="Times New Roman" w:hAnsi="Times New Roman" w:cs="Times New Roman"/>
                <w:b/>
                <w:sz w:val="18"/>
                <w:szCs w:val="18"/>
              </w:rPr>
            </w:pPr>
            <w:r w:rsidRPr="009333C0">
              <w:rPr>
                <w:rFonts w:ascii="Times New Roman" w:hAnsi="Times New Roman" w:cs="Times New Roman"/>
                <w:b/>
                <w:bCs/>
                <w:color w:val="000000"/>
                <w:sz w:val="18"/>
                <w:szCs w:val="18"/>
                <w:lang w:eastAsia="en-CA"/>
              </w:rPr>
              <w:t>(US $)</w:t>
            </w:r>
          </w:p>
        </w:tc>
      </w:tr>
      <w:tr w:rsidR="00896D05" w:rsidRPr="009333C0" w14:paraId="5AF16F19" w14:textId="77777777" w:rsidTr="009504F5">
        <w:tc>
          <w:tcPr>
            <w:tcW w:w="9356" w:type="dxa"/>
            <w:gridSpan w:val="11"/>
          </w:tcPr>
          <w:p w14:paraId="7E42923F" w14:textId="7FD53D15" w:rsidR="00896D05" w:rsidRPr="009333C0" w:rsidRDefault="00896D05" w:rsidP="0030412A">
            <w:pPr>
              <w:jc w:val="left"/>
              <w:rPr>
                <w:rFonts w:ascii="Times New Roman" w:hAnsi="Times New Roman" w:cs="Times New Roman"/>
                <w:sz w:val="18"/>
                <w:szCs w:val="18"/>
              </w:rPr>
            </w:pPr>
            <w:r w:rsidRPr="009333C0">
              <w:rPr>
                <w:rFonts w:ascii="Times New Roman" w:hAnsi="Times New Roman" w:cs="Times New Roman"/>
                <w:b/>
                <w:bCs/>
                <w:sz w:val="18"/>
                <w:szCs w:val="18"/>
                <w:lang w:eastAsia="en-CA"/>
              </w:rPr>
              <w:t>Projects completed over two years ago</w:t>
            </w:r>
          </w:p>
        </w:tc>
      </w:tr>
      <w:tr w:rsidR="009504F5" w:rsidRPr="009333C0" w14:paraId="79086211" w14:textId="77777777" w:rsidTr="003914E2">
        <w:tc>
          <w:tcPr>
            <w:tcW w:w="1134" w:type="dxa"/>
          </w:tcPr>
          <w:p w14:paraId="581AB020" w14:textId="33A9980D" w:rsidR="0040484E" w:rsidRPr="009333C0" w:rsidRDefault="0040484E" w:rsidP="00193F4A">
            <w:pPr>
              <w:tabs>
                <w:tab w:val="center" w:pos="4320"/>
                <w:tab w:val="right" w:pos="8640"/>
              </w:tabs>
              <w:jc w:val="left"/>
              <w:rPr>
                <w:rFonts w:ascii="Times New Roman" w:hAnsi="Times New Roman" w:cs="Times New Roman"/>
                <w:color w:val="000000"/>
                <w:sz w:val="18"/>
                <w:szCs w:val="18"/>
                <w:lang w:eastAsia="en-CA"/>
              </w:rPr>
            </w:pPr>
            <w:r w:rsidRPr="009333C0">
              <w:rPr>
                <w:rFonts w:ascii="Times New Roman" w:hAnsi="Times New Roman" w:cs="Times New Roman"/>
                <w:color w:val="000000"/>
                <w:sz w:val="18"/>
                <w:szCs w:val="18"/>
                <w:lang w:eastAsia="en-CA"/>
              </w:rPr>
              <w:t>2019</w:t>
            </w:r>
          </w:p>
        </w:tc>
        <w:tc>
          <w:tcPr>
            <w:tcW w:w="851" w:type="dxa"/>
          </w:tcPr>
          <w:p w14:paraId="12E3982A" w14:textId="3C5CCA6E" w:rsidR="0040484E" w:rsidRPr="009333C0" w:rsidRDefault="0040484E" w:rsidP="00193F4A">
            <w:pPr>
              <w:tabs>
                <w:tab w:val="center" w:pos="4320"/>
                <w:tab w:val="right" w:pos="8640"/>
              </w:tabs>
              <w:jc w:val="center"/>
              <w:rPr>
                <w:rFonts w:ascii="Times New Roman" w:hAnsi="Times New Roman" w:cs="Times New Roman"/>
                <w:sz w:val="18"/>
                <w:szCs w:val="18"/>
              </w:rPr>
            </w:pPr>
            <w:r w:rsidRPr="009333C0">
              <w:rPr>
                <w:rFonts w:ascii="Times New Roman" w:hAnsi="Times New Roman" w:cs="Times New Roman"/>
                <w:sz w:val="18"/>
                <w:szCs w:val="18"/>
              </w:rPr>
              <w:t>2</w:t>
            </w:r>
          </w:p>
        </w:tc>
        <w:tc>
          <w:tcPr>
            <w:tcW w:w="850" w:type="dxa"/>
          </w:tcPr>
          <w:p w14:paraId="4051433F" w14:textId="795860AD" w:rsidR="0040484E" w:rsidRPr="009333C0" w:rsidRDefault="0040484E" w:rsidP="00FB4A2E">
            <w:pPr>
              <w:tabs>
                <w:tab w:val="center" w:pos="4320"/>
                <w:tab w:val="right" w:pos="8640"/>
              </w:tabs>
              <w:jc w:val="right"/>
              <w:rPr>
                <w:rFonts w:ascii="Times New Roman" w:hAnsi="Times New Roman" w:cs="Times New Roman"/>
                <w:sz w:val="18"/>
                <w:szCs w:val="18"/>
              </w:rPr>
            </w:pPr>
            <w:r w:rsidRPr="009333C0">
              <w:rPr>
                <w:rFonts w:ascii="Times New Roman" w:hAnsi="Times New Roman" w:cs="Times New Roman"/>
                <w:sz w:val="18"/>
                <w:szCs w:val="18"/>
              </w:rPr>
              <w:t>30,298</w:t>
            </w:r>
          </w:p>
        </w:tc>
        <w:tc>
          <w:tcPr>
            <w:tcW w:w="851" w:type="dxa"/>
          </w:tcPr>
          <w:p w14:paraId="088DA660" w14:textId="54C0AACF" w:rsidR="0040484E" w:rsidRPr="009333C0" w:rsidRDefault="00E142B6" w:rsidP="00193F4A">
            <w:pPr>
              <w:tabs>
                <w:tab w:val="center" w:pos="4320"/>
                <w:tab w:val="right" w:pos="8640"/>
              </w:tabs>
              <w:jc w:val="center"/>
              <w:rPr>
                <w:rFonts w:ascii="Times New Roman" w:hAnsi="Times New Roman" w:cs="Times New Roman"/>
                <w:sz w:val="18"/>
                <w:szCs w:val="18"/>
              </w:rPr>
            </w:pPr>
            <w:r w:rsidRPr="009333C0">
              <w:rPr>
                <w:rFonts w:ascii="Times New Roman" w:hAnsi="Times New Roman" w:cs="Times New Roman"/>
                <w:sz w:val="18"/>
                <w:szCs w:val="18"/>
              </w:rPr>
              <w:t>0</w:t>
            </w:r>
          </w:p>
        </w:tc>
        <w:tc>
          <w:tcPr>
            <w:tcW w:w="992" w:type="dxa"/>
          </w:tcPr>
          <w:p w14:paraId="3D346639" w14:textId="15A3560E" w:rsidR="0040484E" w:rsidRPr="009333C0" w:rsidRDefault="00E142B6" w:rsidP="00193F4A">
            <w:pPr>
              <w:tabs>
                <w:tab w:val="center" w:pos="4320"/>
                <w:tab w:val="right" w:pos="8640"/>
              </w:tabs>
              <w:jc w:val="right"/>
              <w:rPr>
                <w:rFonts w:ascii="Times New Roman" w:hAnsi="Times New Roman" w:cs="Times New Roman"/>
                <w:sz w:val="18"/>
                <w:szCs w:val="18"/>
              </w:rPr>
            </w:pPr>
            <w:r w:rsidRPr="009333C0">
              <w:rPr>
                <w:rFonts w:ascii="Times New Roman" w:hAnsi="Times New Roman" w:cs="Times New Roman"/>
                <w:sz w:val="18"/>
                <w:szCs w:val="18"/>
              </w:rPr>
              <w:t>0</w:t>
            </w:r>
          </w:p>
        </w:tc>
        <w:tc>
          <w:tcPr>
            <w:tcW w:w="709" w:type="dxa"/>
          </w:tcPr>
          <w:p w14:paraId="1E427F23" w14:textId="57292E01" w:rsidR="0040484E" w:rsidRPr="009333C0" w:rsidRDefault="0040484E" w:rsidP="00193F4A">
            <w:pPr>
              <w:tabs>
                <w:tab w:val="center" w:pos="4320"/>
                <w:tab w:val="right" w:pos="8640"/>
              </w:tabs>
              <w:jc w:val="center"/>
              <w:rPr>
                <w:rFonts w:ascii="Times New Roman" w:hAnsi="Times New Roman" w:cs="Times New Roman"/>
                <w:sz w:val="18"/>
                <w:szCs w:val="18"/>
              </w:rPr>
            </w:pPr>
            <w:r w:rsidRPr="009333C0">
              <w:rPr>
                <w:rFonts w:ascii="Times New Roman" w:hAnsi="Times New Roman" w:cs="Times New Roman"/>
                <w:sz w:val="18"/>
                <w:szCs w:val="18"/>
              </w:rPr>
              <w:t>1</w:t>
            </w:r>
          </w:p>
        </w:tc>
        <w:tc>
          <w:tcPr>
            <w:tcW w:w="850" w:type="dxa"/>
          </w:tcPr>
          <w:p w14:paraId="781420CD" w14:textId="6283C435" w:rsidR="0040484E" w:rsidRPr="009333C0" w:rsidRDefault="0040484E" w:rsidP="00193F4A">
            <w:pPr>
              <w:jc w:val="right"/>
              <w:rPr>
                <w:rFonts w:ascii="Times New Roman" w:hAnsi="Times New Roman" w:cs="Times New Roman"/>
                <w:sz w:val="18"/>
                <w:szCs w:val="18"/>
              </w:rPr>
            </w:pPr>
            <w:r w:rsidRPr="009333C0">
              <w:rPr>
                <w:rFonts w:ascii="Times New Roman" w:hAnsi="Times New Roman" w:cs="Times New Roman"/>
                <w:sz w:val="18"/>
                <w:szCs w:val="18"/>
              </w:rPr>
              <w:t>5,931</w:t>
            </w:r>
          </w:p>
        </w:tc>
        <w:tc>
          <w:tcPr>
            <w:tcW w:w="851" w:type="dxa"/>
          </w:tcPr>
          <w:p w14:paraId="4C2F8F8A" w14:textId="573CEB09" w:rsidR="0040484E" w:rsidRPr="009333C0" w:rsidRDefault="00E142B6" w:rsidP="00193F4A">
            <w:pPr>
              <w:tabs>
                <w:tab w:val="center" w:pos="4320"/>
                <w:tab w:val="right" w:pos="8640"/>
              </w:tabs>
              <w:jc w:val="center"/>
              <w:rPr>
                <w:rFonts w:ascii="Times New Roman" w:hAnsi="Times New Roman" w:cs="Times New Roman"/>
                <w:sz w:val="18"/>
                <w:szCs w:val="18"/>
              </w:rPr>
            </w:pPr>
            <w:r w:rsidRPr="009333C0">
              <w:rPr>
                <w:rFonts w:ascii="Times New Roman" w:hAnsi="Times New Roman" w:cs="Times New Roman"/>
                <w:sz w:val="18"/>
                <w:szCs w:val="18"/>
              </w:rPr>
              <w:t>0</w:t>
            </w:r>
          </w:p>
        </w:tc>
        <w:tc>
          <w:tcPr>
            <w:tcW w:w="709" w:type="dxa"/>
          </w:tcPr>
          <w:p w14:paraId="635D6784" w14:textId="3E3AFF15" w:rsidR="0040484E" w:rsidRPr="009333C0" w:rsidRDefault="00E142B6" w:rsidP="00F46C8B">
            <w:pPr>
              <w:tabs>
                <w:tab w:val="center" w:pos="4320"/>
                <w:tab w:val="right" w:pos="8640"/>
              </w:tabs>
              <w:jc w:val="right"/>
              <w:rPr>
                <w:rFonts w:ascii="Times New Roman" w:hAnsi="Times New Roman" w:cs="Times New Roman"/>
                <w:sz w:val="18"/>
                <w:szCs w:val="18"/>
              </w:rPr>
            </w:pPr>
            <w:r w:rsidRPr="009333C0">
              <w:rPr>
                <w:rFonts w:ascii="Times New Roman" w:hAnsi="Times New Roman" w:cs="Times New Roman"/>
                <w:sz w:val="18"/>
                <w:szCs w:val="18"/>
              </w:rPr>
              <w:t>0</w:t>
            </w:r>
          </w:p>
        </w:tc>
        <w:tc>
          <w:tcPr>
            <w:tcW w:w="708" w:type="dxa"/>
          </w:tcPr>
          <w:p w14:paraId="21BA5CDC" w14:textId="155EE871" w:rsidR="0040484E" w:rsidRPr="009333C0" w:rsidRDefault="00896D05" w:rsidP="00193F4A">
            <w:pPr>
              <w:tabs>
                <w:tab w:val="center" w:pos="4320"/>
                <w:tab w:val="right" w:pos="8640"/>
              </w:tabs>
              <w:jc w:val="center"/>
              <w:rPr>
                <w:rFonts w:ascii="Times New Roman" w:hAnsi="Times New Roman" w:cs="Times New Roman"/>
                <w:sz w:val="18"/>
                <w:szCs w:val="18"/>
              </w:rPr>
            </w:pPr>
            <w:r w:rsidRPr="009333C0">
              <w:rPr>
                <w:rFonts w:ascii="Times New Roman" w:hAnsi="Times New Roman" w:cs="Times New Roman"/>
                <w:sz w:val="18"/>
                <w:szCs w:val="18"/>
              </w:rPr>
              <w:t>3</w:t>
            </w:r>
          </w:p>
        </w:tc>
        <w:tc>
          <w:tcPr>
            <w:tcW w:w="851" w:type="dxa"/>
          </w:tcPr>
          <w:p w14:paraId="058922CA" w14:textId="13489E44" w:rsidR="0040484E" w:rsidRPr="009333C0" w:rsidRDefault="00896D05" w:rsidP="00193F4A">
            <w:pPr>
              <w:jc w:val="right"/>
              <w:rPr>
                <w:rFonts w:ascii="Times New Roman" w:hAnsi="Times New Roman" w:cs="Times New Roman"/>
                <w:sz w:val="18"/>
                <w:szCs w:val="18"/>
              </w:rPr>
            </w:pPr>
            <w:r w:rsidRPr="009333C0">
              <w:rPr>
                <w:rFonts w:ascii="Times New Roman" w:hAnsi="Times New Roman" w:cs="Times New Roman"/>
                <w:sz w:val="18"/>
                <w:szCs w:val="18"/>
              </w:rPr>
              <w:t>36,229</w:t>
            </w:r>
          </w:p>
        </w:tc>
      </w:tr>
      <w:tr w:rsidR="009504F5" w:rsidRPr="009333C0" w14:paraId="4D640530" w14:textId="77777777" w:rsidTr="003914E2">
        <w:trPr>
          <w:trHeight w:val="70"/>
        </w:trPr>
        <w:tc>
          <w:tcPr>
            <w:tcW w:w="1134" w:type="dxa"/>
          </w:tcPr>
          <w:p w14:paraId="4501DDC2" w14:textId="5C8101CC" w:rsidR="0040484E" w:rsidRPr="009333C0" w:rsidRDefault="0040484E" w:rsidP="00193F4A">
            <w:pPr>
              <w:tabs>
                <w:tab w:val="center" w:pos="4320"/>
                <w:tab w:val="right" w:pos="8640"/>
              </w:tabs>
              <w:jc w:val="left"/>
              <w:rPr>
                <w:rFonts w:ascii="Times New Roman" w:hAnsi="Times New Roman" w:cs="Times New Roman"/>
                <w:color w:val="000000"/>
                <w:sz w:val="18"/>
                <w:szCs w:val="18"/>
                <w:lang w:eastAsia="en-CA"/>
              </w:rPr>
            </w:pPr>
            <w:r w:rsidRPr="009333C0">
              <w:rPr>
                <w:rFonts w:ascii="Times New Roman" w:hAnsi="Times New Roman" w:cs="Times New Roman"/>
                <w:color w:val="000000"/>
                <w:sz w:val="18"/>
                <w:szCs w:val="18"/>
                <w:lang w:eastAsia="en-CA"/>
              </w:rPr>
              <w:t xml:space="preserve">1 Jan to </w:t>
            </w:r>
            <w:r w:rsidR="003033D2" w:rsidRPr="009333C0">
              <w:rPr>
                <w:rFonts w:ascii="Times New Roman" w:hAnsi="Times New Roman" w:cs="Times New Roman"/>
                <w:color w:val="000000"/>
                <w:sz w:val="18"/>
                <w:szCs w:val="18"/>
                <w:lang w:eastAsia="en-CA"/>
              </w:rPr>
              <w:br/>
            </w:r>
            <w:r w:rsidRPr="009333C0">
              <w:rPr>
                <w:rFonts w:ascii="Times New Roman" w:hAnsi="Times New Roman" w:cs="Times New Roman"/>
                <w:color w:val="000000"/>
                <w:sz w:val="18"/>
                <w:szCs w:val="18"/>
                <w:lang w:eastAsia="en-CA"/>
              </w:rPr>
              <w:t>31 Oct 2020</w:t>
            </w:r>
          </w:p>
        </w:tc>
        <w:tc>
          <w:tcPr>
            <w:tcW w:w="851" w:type="dxa"/>
          </w:tcPr>
          <w:p w14:paraId="73A52D5F" w14:textId="518FD201" w:rsidR="0040484E" w:rsidRPr="009333C0" w:rsidRDefault="00144C93" w:rsidP="00193F4A">
            <w:pPr>
              <w:tabs>
                <w:tab w:val="center" w:pos="4320"/>
                <w:tab w:val="right" w:pos="8640"/>
              </w:tabs>
              <w:jc w:val="center"/>
              <w:rPr>
                <w:rFonts w:ascii="Times New Roman" w:hAnsi="Times New Roman" w:cs="Times New Roman"/>
                <w:sz w:val="18"/>
                <w:szCs w:val="18"/>
              </w:rPr>
            </w:pPr>
            <w:r w:rsidRPr="00123DCB">
              <w:rPr>
                <w:rFonts w:ascii="Times New Roman" w:hAnsi="Times New Roman" w:cs="Times New Roman"/>
                <w:sz w:val="18"/>
                <w:szCs w:val="18"/>
              </w:rPr>
              <w:t>0</w:t>
            </w:r>
          </w:p>
        </w:tc>
        <w:tc>
          <w:tcPr>
            <w:tcW w:w="850" w:type="dxa"/>
          </w:tcPr>
          <w:p w14:paraId="22CA83CF" w14:textId="5451435E" w:rsidR="0040484E" w:rsidRPr="009333C0" w:rsidRDefault="00144C93" w:rsidP="00193F4A">
            <w:pPr>
              <w:tabs>
                <w:tab w:val="center" w:pos="4320"/>
                <w:tab w:val="right" w:pos="8640"/>
              </w:tabs>
              <w:jc w:val="right"/>
              <w:rPr>
                <w:rFonts w:ascii="Times New Roman" w:hAnsi="Times New Roman" w:cs="Times New Roman"/>
                <w:sz w:val="18"/>
                <w:szCs w:val="18"/>
              </w:rPr>
            </w:pPr>
            <w:r w:rsidRPr="009333C0">
              <w:rPr>
                <w:rFonts w:ascii="Times New Roman" w:hAnsi="Times New Roman" w:cs="Times New Roman"/>
                <w:sz w:val="18"/>
                <w:szCs w:val="18"/>
              </w:rPr>
              <w:t>0</w:t>
            </w:r>
          </w:p>
        </w:tc>
        <w:tc>
          <w:tcPr>
            <w:tcW w:w="851" w:type="dxa"/>
          </w:tcPr>
          <w:p w14:paraId="4E2F5E10" w14:textId="41819805" w:rsidR="0040484E" w:rsidRPr="009333C0" w:rsidRDefault="00E142B6" w:rsidP="00193F4A">
            <w:pPr>
              <w:tabs>
                <w:tab w:val="center" w:pos="4320"/>
                <w:tab w:val="right" w:pos="8640"/>
              </w:tabs>
              <w:jc w:val="center"/>
              <w:rPr>
                <w:rFonts w:ascii="Times New Roman" w:hAnsi="Times New Roman" w:cs="Times New Roman"/>
                <w:sz w:val="18"/>
                <w:szCs w:val="18"/>
              </w:rPr>
            </w:pPr>
            <w:r w:rsidRPr="009333C0">
              <w:rPr>
                <w:rFonts w:ascii="Times New Roman" w:hAnsi="Times New Roman" w:cs="Times New Roman"/>
                <w:sz w:val="18"/>
                <w:szCs w:val="18"/>
              </w:rPr>
              <w:t>0</w:t>
            </w:r>
          </w:p>
        </w:tc>
        <w:tc>
          <w:tcPr>
            <w:tcW w:w="992" w:type="dxa"/>
          </w:tcPr>
          <w:p w14:paraId="0A3858B1" w14:textId="41CEB345" w:rsidR="0040484E" w:rsidRPr="009333C0" w:rsidRDefault="00E142B6" w:rsidP="00193F4A">
            <w:pPr>
              <w:tabs>
                <w:tab w:val="center" w:pos="4320"/>
                <w:tab w:val="right" w:pos="8640"/>
              </w:tabs>
              <w:jc w:val="right"/>
              <w:rPr>
                <w:rFonts w:ascii="Times New Roman" w:hAnsi="Times New Roman" w:cs="Times New Roman"/>
                <w:sz w:val="18"/>
                <w:szCs w:val="18"/>
              </w:rPr>
            </w:pPr>
            <w:r w:rsidRPr="009333C0">
              <w:rPr>
                <w:rFonts w:ascii="Times New Roman" w:hAnsi="Times New Roman" w:cs="Times New Roman"/>
                <w:sz w:val="18"/>
                <w:szCs w:val="18"/>
              </w:rPr>
              <w:t>0</w:t>
            </w:r>
          </w:p>
        </w:tc>
        <w:tc>
          <w:tcPr>
            <w:tcW w:w="709" w:type="dxa"/>
          </w:tcPr>
          <w:p w14:paraId="2EAF3FB7" w14:textId="3A17D049" w:rsidR="0040484E" w:rsidRPr="009333C0" w:rsidRDefault="00E142B6" w:rsidP="00193F4A">
            <w:pPr>
              <w:tabs>
                <w:tab w:val="center" w:pos="4320"/>
                <w:tab w:val="right" w:pos="8640"/>
              </w:tabs>
              <w:jc w:val="center"/>
              <w:rPr>
                <w:rFonts w:ascii="Times New Roman" w:hAnsi="Times New Roman" w:cs="Times New Roman"/>
                <w:sz w:val="18"/>
                <w:szCs w:val="18"/>
              </w:rPr>
            </w:pPr>
            <w:r w:rsidRPr="009333C0">
              <w:rPr>
                <w:rFonts w:ascii="Times New Roman" w:hAnsi="Times New Roman" w:cs="Times New Roman"/>
                <w:sz w:val="18"/>
                <w:szCs w:val="18"/>
              </w:rPr>
              <w:t>0</w:t>
            </w:r>
          </w:p>
        </w:tc>
        <w:tc>
          <w:tcPr>
            <w:tcW w:w="850" w:type="dxa"/>
          </w:tcPr>
          <w:p w14:paraId="142C18EA" w14:textId="614F6DEB" w:rsidR="0040484E" w:rsidRPr="009333C0" w:rsidRDefault="00E142B6" w:rsidP="00193F4A">
            <w:pPr>
              <w:jc w:val="right"/>
              <w:rPr>
                <w:rFonts w:ascii="Times New Roman" w:hAnsi="Times New Roman" w:cs="Times New Roman"/>
                <w:sz w:val="18"/>
                <w:szCs w:val="18"/>
              </w:rPr>
            </w:pPr>
            <w:r w:rsidRPr="009333C0">
              <w:rPr>
                <w:rFonts w:ascii="Times New Roman" w:hAnsi="Times New Roman" w:cs="Times New Roman"/>
                <w:sz w:val="18"/>
                <w:szCs w:val="18"/>
              </w:rPr>
              <w:t>0</w:t>
            </w:r>
          </w:p>
        </w:tc>
        <w:tc>
          <w:tcPr>
            <w:tcW w:w="851" w:type="dxa"/>
          </w:tcPr>
          <w:p w14:paraId="0EDE996F" w14:textId="2B76715D" w:rsidR="0040484E" w:rsidRPr="009333C0" w:rsidRDefault="00E142B6" w:rsidP="00193F4A">
            <w:pPr>
              <w:tabs>
                <w:tab w:val="center" w:pos="4320"/>
                <w:tab w:val="right" w:pos="8640"/>
              </w:tabs>
              <w:jc w:val="center"/>
              <w:rPr>
                <w:rFonts w:ascii="Times New Roman" w:hAnsi="Times New Roman" w:cs="Times New Roman"/>
                <w:sz w:val="18"/>
                <w:szCs w:val="18"/>
              </w:rPr>
            </w:pPr>
            <w:r w:rsidRPr="009333C0">
              <w:rPr>
                <w:rFonts w:ascii="Times New Roman" w:hAnsi="Times New Roman" w:cs="Times New Roman"/>
                <w:sz w:val="18"/>
                <w:szCs w:val="18"/>
              </w:rPr>
              <w:t>0</w:t>
            </w:r>
          </w:p>
        </w:tc>
        <w:tc>
          <w:tcPr>
            <w:tcW w:w="709" w:type="dxa"/>
          </w:tcPr>
          <w:p w14:paraId="20E4F291" w14:textId="03483EE7" w:rsidR="0040484E" w:rsidRPr="009333C0" w:rsidRDefault="00E142B6" w:rsidP="00F46C8B">
            <w:pPr>
              <w:tabs>
                <w:tab w:val="center" w:pos="4320"/>
                <w:tab w:val="right" w:pos="8640"/>
              </w:tabs>
              <w:jc w:val="right"/>
              <w:rPr>
                <w:rFonts w:ascii="Times New Roman" w:hAnsi="Times New Roman" w:cs="Times New Roman"/>
                <w:sz w:val="18"/>
                <w:szCs w:val="18"/>
              </w:rPr>
            </w:pPr>
            <w:r w:rsidRPr="009333C0">
              <w:rPr>
                <w:rFonts w:ascii="Times New Roman" w:hAnsi="Times New Roman" w:cs="Times New Roman"/>
                <w:sz w:val="18"/>
                <w:szCs w:val="18"/>
              </w:rPr>
              <w:t>0</w:t>
            </w:r>
          </w:p>
        </w:tc>
        <w:tc>
          <w:tcPr>
            <w:tcW w:w="708" w:type="dxa"/>
          </w:tcPr>
          <w:p w14:paraId="4F9F7DF2" w14:textId="03672E26" w:rsidR="0040484E" w:rsidRPr="009333C0" w:rsidRDefault="00E142B6" w:rsidP="00193F4A">
            <w:pPr>
              <w:tabs>
                <w:tab w:val="center" w:pos="4320"/>
                <w:tab w:val="right" w:pos="8640"/>
              </w:tabs>
              <w:jc w:val="center"/>
              <w:rPr>
                <w:rFonts w:ascii="Times New Roman" w:hAnsi="Times New Roman" w:cs="Times New Roman"/>
                <w:sz w:val="18"/>
                <w:szCs w:val="18"/>
              </w:rPr>
            </w:pPr>
            <w:r w:rsidRPr="009333C0">
              <w:rPr>
                <w:rFonts w:ascii="Times New Roman" w:hAnsi="Times New Roman" w:cs="Times New Roman"/>
                <w:sz w:val="18"/>
                <w:szCs w:val="18"/>
              </w:rPr>
              <w:t>0</w:t>
            </w:r>
          </w:p>
        </w:tc>
        <w:tc>
          <w:tcPr>
            <w:tcW w:w="851" w:type="dxa"/>
          </w:tcPr>
          <w:p w14:paraId="34AF8A93" w14:textId="643A2E5B" w:rsidR="0040484E" w:rsidRPr="009333C0" w:rsidRDefault="00E142B6" w:rsidP="00193F4A">
            <w:pPr>
              <w:jc w:val="right"/>
              <w:rPr>
                <w:rFonts w:ascii="Times New Roman" w:hAnsi="Times New Roman" w:cs="Times New Roman"/>
                <w:sz w:val="18"/>
                <w:szCs w:val="18"/>
              </w:rPr>
            </w:pPr>
            <w:r w:rsidRPr="009333C0">
              <w:rPr>
                <w:rFonts w:ascii="Times New Roman" w:hAnsi="Times New Roman" w:cs="Times New Roman"/>
                <w:sz w:val="18"/>
                <w:szCs w:val="18"/>
              </w:rPr>
              <w:t>0</w:t>
            </w:r>
          </w:p>
        </w:tc>
      </w:tr>
      <w:tr w:rsidR="009504F5" w:rsidRPr="009333C0" w14:paraId="4096BDB4" w14:textId="77777777" w:rsidTr="003914E2">
        <w:tc>
          <w:tcPr>
            <w:tcW w:w="1134" w:type="dxa"/>
          </w:tcPr>
          <w:p w14:paraId="58A7B2B1" w14:textId="2EC9FDB7" w:rsidR="0040484E" w:rsidRPr="009333C0" w:rsidRDefault="0040484E" w:rsidP="00193F4A">
            <w:pPr>
              <w:tabs>
                <w:tab w:val="center" w:pos="4320"/>
                <w:tab w:val="right" w:pos="8640"/>
              </w:tabs>
              <w:jc w:val="left"/>
              <w:rPr>
                <w:rFonts w:ascii="Times New Roman" w:hAnsi="Times New Roman" w:cs="Times New Roman"/>
                <w:color w:val="000000"/>
                <w:sz w:val="18"/>
                <w:szCs w:val="18"/>
                <w:lang w:eastAsia="en-CA"/>
              </w:rPr>
            </w:pPr>
            <w:r w:rsidRPr="009333C0">
              <w:rPr>
                <w:rFonts w:ascii="Times New Roman" w:hAnsi="Times New Roman" w:cs="Times New Roman"/>
                <w:b/>
                <w:bCs/>
                <w:color w:val="000000"/>
                <w:sz w:val="18"/>
                <w:szCs w:val="18"/>
                <w:lang w:eastAsia="en-CA"/>
              </w:rPr>
              <w:t>Sub-total</w:t>
            </w:r>
          </w:p>
        </w:tc>
        <w:tc>
          <w:tcPr>
            <w:tcW w:w="851" w:type="dxa"/>
          </w:tcPr>
          <w:p w14:paraId="347F0FD6" w14:textId="4B262B5F" w:rsidR="0040484E" w:rsidRPr="009333C0" w:rsidRDefault="0040484E" w:rsidP="00193F4A">
            <w:pPr>
              <w:tabs>
                <w:tab w:val="center" w:pos="4320"/>
                <w:tab w:val="right" w:pos="8640"/>
              </w:tabs>
              <w:jc w:val="center"/>
              <w:rPr>
                <w:rFonts w:ascii="Times New Roman" w:hAnsi="Times New Roman" w:cs="Times New Roman"/>
                <w:sz w:val="18"/>
                <w:szCs w:val="18"/>
              </w:rPr>
            </w:pPr>
            <w:r w:rsidRPr="009333C0">
              <w:rPr>
                <w:rFonts w:ascii="Times New Roman" w:hAnsi="Times New Roman" w:cs="Times New Roman"/>
                <w:sz w:val="18"/>
                <w:szCs w:val="18"/>
              </w:rPr>
              <w:t>2</w:t>
            </w:r>
          </w:p>
        </w:tc>
        <w:tc>
          <w:tcPr>
            <w:tcW w:w="850" w:type="dxa"/>
          </w:tcPr>
          <w:p w14:paraId="098F4EED" w14:textId="61E11D48" w:rsidR="0040484E" w:rsidRPr="009333C0" w:rsidRDefault="0040484E" w:rsidP="00193F4A">
            <w:pPr>
              <w:tabs>
                <w:tab w:val="center" w:pos="4320"/>
                <w:tab w:val="right" w:pos="8640"/>
              </w:tabs>
              <w:jc w:val="right"/>
              <w:rPr>
                <w:rFonts w:ascii="Times New Roman" w:hAnsi="Times New Roman" w:cs="Times New Roman"/>
                <w:sz w:val="18"/>
                <w:szCs w:val="18"/>
              </w:rPr>
            </w:pPr>
            <w:r w:rsidRPr="009333C0">
              <w:rPr>
                <w:rFonts w:ascii="Times New Roman" w:hAnsi="Times New Roman" w:cs="Times New Roman"/>
                <w:sz w:val="18"/>
                <w:szCs w:val="18"/>
              </w:rPr>
              <w:t>30,298</w:t>
            </w:r>
          </w:p>
        </w:tc>
        <w:tc>
          <w:tcPr>
            <w:tcW w:w="851" w:type="dxa"/>
          </w:tcPr>
          <w:p w14:paraId="59D386D4" w14:textId="73D708D3" w:rsidR="0040484E" w:rsidRPr="009333C0" w:rsidRDefault="0040484E" w:rsidP="00193F4A">
            <w:pPr>
              <w:tabs>
                <w:tab w:val="center" w:pos="4320"/>
                <w:tab w:val="right" w:pos="8640"/>
              </w:tabs>
              <w:jc w:val="center"/>
              <w:rPr>
                <w:rFonts w:ascii="Times New Roman" w:hAnsi="Times New Roman" w:cs="Times New Roman"/>
                <w:sz w:val="18"/>
                <w:szCs w:val="18"/>
              </w:rPr>
            </w:pPr>
            <w:r w:rsidRPr="009333C0">
              <w:rPr>
                <w:rFonts w:ascii="Times New Roman" w:hAnsi="Times New Roman" w:cs="Times New Roman"/>
                <w:sz w:val="18"/>
                <w:szCs w:val="18"/>
              </w:rPr>
              <w:t>0</w:t>
            </w:r>
          </w:p>
        </w:tc>
        <w:tc>
          <w:tcPr>
            <w:tcW w:w="992" w:type="dxa"/>
          </w:tcPr>
          <w:p w14:paraId="22E85DB7" w14:textId="1B7A70E7" w:rsidR="0040484E" w:rsidRPr="009333C0" w:rsidRDefault="0040484E" w:rsidP="00193F4A">
            <w:pPr>
              <w:tabs>
                <w:tab w:val="center" w:pos="4320"/>
                <w:tab w:val="right" w:pos="8640"/>
              </w:tabs>
              <w:jc w:val="right"/>
              <w:rPr>
                <w:rFonts w:ascii="Times New Roman" w:hAnsi="Times New Roman" w:cs="Times New Roman"/>
                <w:sz w:val="18"/>
                <w:szCs w:val="18"/>
              </w:rPr>
            </w:pPr>
            <w:r w:rsidRPr="009333C0">
              <w:rPr>
                <w:rFonts w:ascii="Times New Roman" w:hAnsi="Times New Roman" w:cs="Times New Roman"/>
                <w:sz w:val="18"/>
                <w:szCs w:val="18"/>
              </w:rPr>
              <w:t>0</w:t>
            </w:r>
          </w:p>
        </w:tc>
        <w:tc>
          <w:tcPr>
            <w:tcW w:w="709" w:type="dxa"/>
          </w:tcPr>
          <w:p w14:paraId="47600222" w14:textId="65B9CD4B" w:rsidR="0040484E" w:rsidRPr="009333C0" w:rsidRDefault="0040484E" w:rsidP="00193F4A">
            <w:pPr>
              <w:tabs>
                <w:tab w:val="center" w:pos="4320"/>
                <w:tab w:val="right" w:pos="8640"/>
              </w:tabs>
              <w:jc w:val="center"/>
              <w:rPr>
                <w:rFonts w:ascii="Times New Roman" w:hAnsi="Times New Roman" w:cs="Times New Roman"/>
                <w:sz w:val="18"/>
                <w:szCs w:val="18"/>
              </w:rPr>
            </w:pPr>
            <w:r w:rsidRPr="009333C0">
              <w:rPr>
                <w:rFonts w:ascii="Times New Roman" w:hAnsi="Times New Roman" w:cs="Times New Roman"/>
                <w:sz w:val="18"/>
                <w:szCs w:val="18"/>
              </w:rPr>
              <w:t>1</w:t>
            </w:r>
          </w:p>
        </w:tc>
        <w:tc>
          <w:tcPr>
            <w:tcW w:w="850" w:type="dxa"/>
          </w:tcPr>
          <w:p w14:paraId="493EA539" w14:textId="2FDA2D4A" w:rsidR="0040484E" w:rsidRPr="009333C0" w:rsidRDefault="0040484E" w:rsidP="00193F4A">
            <w:pPr>
              <w:jc w:val="right"/>
              <w:rPr>
                <w:rFonts w:ascii="Times New Roman" w:hAnsi="Times New Roman" w:cs="Times New Roman"/>
                <w:sz w:val="18"/>
                <w:szCs w:val="18"/>
              </w:rPr>
            </w:pPr>
            <w:r w:rsidRPr="009333C0">
              <w:rPr>
                <w:rFonts w:ascii="Times New Roman" w:hAnsi="Times New Roman" w:cs="Times New Roman"/>
                <w:sz w:val="18"/>
                <w:szCs w:val="18"/>
              </w:rPr>
              <w:t>5,931</w:t>
            </w:r>
          </w:p>
        </w:tc>
        <w:tc>
          <w:tcPr>
            <w:tcW w:w="851" w:type="dxa"/>
          </w:tcPr>
          <w:p w14:paraId="7C6E5226" w14:textId="522D9CEF" w:rsidR="0040484E" w:rsidRPr="009333C0" w:rsidRDefault="0040484E" w:rsidP="00193F4A">
            <w:pPr>
              <w:tabs>
                <w:tab w:val="center" w:pos="4320"/>
                <w:tab w:val="right" w:pos="8640"/>
              </w:tabs>
              <w:jc w:val="center"/>
              <w:rPr>
                <w:rFonts w:ascii="Times New Roman" w:hAnsi="Times New Roman" w:cs="Times New Roman"/>
                <w:sz w:val="18"/>
                <w:szCs w:val="18"/>
              </w:rPr>
            </w:pPr>
            <w:r w:rsidRPr="009333C0">
              <w:rPr>
                <w:rFonts w:ascii="Times New Roman" w:hAnsi="Times New Roman" w:cs="Times New Roman"/>
                <w:sz w:val="18"/>
                <w:szCs w:val="18"/>
              </w:rPr>
              <w:t>0</w:t>
            </w:r>
          </w:p>
        </w:tc>
        <w:tc>
          <w:tcPr>
            <w:tcW w:w="709" w:type="dxa"/>
          </w:tcPr>
          <w:p w14:paraId="7D06AE4F" w14:textId="3AEA6294" w:rsidR="0040484E" w:rsidRPr="009333C0" w:rsidRDefault="0040484E" w:rsidP="0040484E">
            <w:pPr>
              <w:tabs>
                <w:tab w:val="center" w:pos="4320"/>
                <w:tab w:val="right" w:pos="8640"/>
              </w:tabs>
              <w:jc w:val="right"/>
              <w:rPr>
                <w:rFonts w:ascii="Times New Roman" w:hAnsi="Times New Roman" w:cs="Times New Roman"/>
                <w:sz w:val="18"/>
                <w:szCs w:val="18"/>
              </w:rPr>
            </w:pPr>
            <w:r w:rsidRPr="009333C0">
              <w:rPr>
                <w:rFonts w:ascii="Times New Roman" w:hAnsi="Times New Roman" w:cs="Times New Roman"/>
                <w:sz w:val="18"/>
                <w:szCs w:val="18"/>
              </w:rPr>
              <w:t>0</w:t>
            </w:r>
          </w:p>
        </w:tc>
        <w:tc>
          <w:tcPr>
            <w:tcW w:w="708" w:type="dxa"/>
          </w:tcPr>
          <w:p w14:paraId="03555181" w14:textId="7E6632FE" w:rsidR="0040484E" w:rsidRPr="009333C0" w:rsidRDefault="00896D05" w:rsidP="00193F4A">
            <w:pPr>
              <w:tabs>
                <w:tab w:val="center" w:pos="4320"/>
                <w:tab w:val="right" w:pos="8640"/>
              </w:tabs>
              <w:jc w:val="center"/>
              <w:rPr>
                <w:rFonts w:ascii="Times New Roman" w:hAnsi="Times New Roman" w:cs="Times New Roman"/>
                <w:sz w:val="18"/>
                <w:szCs w:val="18"/>
              </w:rPr>
            </w:pPr>
            <w:r w:rsidRPr="009333C0">
              <w:rPr>
                <w:rFonts w:ascii="Times New Roman" w:hAnsi="Times New Roman" w:cs="Times New Roman"/>
                <w:sz w:val="18"/>
                <w:szCs w:val="18"/>
              </w:rPr>
              <w:t>3</w:t>
            </w:r>
          </w:p>
        </w:tc>
        <w:tc>
          <w:tcPr>
            <w:tcW w:w="851" w:type="dxa"/>
          </w:tcPr>
          <w:p w14:paraId="7B247483" w14:textId="3B7C92F2" w:rsidR="0040484E" w:rsidRPr="009333C0" w:rsidRDefault="00896D05" w:rsidP="00193F4A">
            <w:pPr>
              <w:jc w:val="right"/>
              <w:rPr>
                <w:rFonts w:ascii="Times New Roman" w:hAnsi="Times New Roman" w:cs="Times New Roman"/>
                <w:sz w:val="18"/>
                <w:szCs w:val="18"/>
              </w:rPr>
            </w:pPr>
            <w:r w:rsidRPr="009333C0">
              <w:rPr>
                <w:rFonts w:ascii="Times New Roman" w:hAnsi="Times New Roman" w:cs="Times New Roman"/>
                <w:sz w:val="18"/>
                <w:szCs w:val="18"/>
              </w:rPr>
              <w:t>36,229</w:t>
            </w:r>
          </w:p>
        </w:tc>
      </w:tr>
      <w:tr w:rsidR="00896D05" w:rsidRPr="009333C0" w14:paraId="705B733E" w14:textId="77777777" w:rsidTr="009504F5">
        <w:tc>
          <w:tcPr>
            <w:tcW w:w="9356" w:type="dxa"/>
            <w:gridSpan w:val="11"/>
          </w:tcPr>
          <w:p w14:paraId="05462DE6" w14:textId="045A03FD" w:rsidR="00896D05" w:rsidRPr="009333C0" w:rsidRDefault="00896D05" w:rsidP="0030412A">
            <w:pPr>
              <w:autoSpaceDE w:val="0"/>
              <w:autoSpaceDN w:val="0"/>
              <w:adjustRightInd w:val="0"/>
              <w:jc w:val="left"/>
              <w:rPr>
                <w:rFonts w:ascii="Times New Roman" w:hAnsi="Times New Roman" w:cs="Times New Roman"/>
                <w:b/>
                <w:color w:val="000000"/>
                <w:sz w:val="18"/>
                <w:szCs w:val="18"/>
                <w:lang w:val="en-CA"/>
              </w:rPr>
            </w:pPr>
            <w:r w:rsidRPr="009333C0">
              <w:rPr>
                <w:rFonts w:ascii="Times New Roman" w:hAnsi="Times New Roman" w:cs="Times New Roman"/>
                <w:b/>
                <w:color w:val="000000"/>
                <w:sz w:val="18"/>
                <w:szCs w:val="18"/>
                <w:lang w:eastAsia="en-CA"/>
              </w:rPr>
              <w:t>Projects completed in less than two years ago</w:t>
            </w:r>
          </w:p>
        </w:tc>
      </w:tr>
      <w:tr w:rsidR="009504F5" w:rsidRPr="009333C0" w14:paraId="49ED04C6" w14:textId="77777777" w:rsidTr="003914E2">
        <w:tc>
          <w:tcPr>
            <w:tcW w:w="1134" w:type="dxa"/>
          </w:tcPr>
          <w:p w14:paraId="53AA5A97" w14:textId="38536A5A" w:rsidR="0040484E" w:rsidRPr="009333C0" w:rsidRDefault="0040484E" w:rsidP="00193F4A">
            <w:pPr>
              <w:tabs>
                <w:tab w:val="center" w:pos="4320"/>
                <w:tab w:val="right" w:pos="8640"/>
              </w:tabs>
              <w:jc w:val="left"/>
              <w:rPr>
                <w:rFonts w:ascii="Times New Roman" w:hAnsi="Times New Roman" w:cs="Times New Roman"/>
                <w:b/>
                <w:sz w:val="18"/>
                <w:szCs w:val="18"/>
              </w:rPr>
            </w:pPr>
            <w:r w:rsidRPr="009333C0">
              <w:rPr>
                <w:rFonts w:ascii="Times New Roman" w:hAnsi="Times New Roman" w:cs="Times New Roman"/>
                <w:color w:val="000000"/>
                <w:sz w:val="18"/>
                <w:szCs w:val="18"/>
                <w:lang w:eastAsia="en-CA"/>
              </w:rPr>
              <w:t xml:space="preserve">1 Nov to </w:t>
            </w:r>
            <w:r w:rsidRPr="009333C0">
              <w:rPr>
                <w:rFonts w:ascii="Times New Roman" w:hAnsi="Times New Roman" w:cs="Times New Roman"/>
                <w:color w:val="000000"/>
                <w:sz w:val="18"/>
                <w:szCs w:val="18"/>
                <w:lang w:eastAsia="en-CA"/>
              </w:rPr>
              <w:br/>
              <w:t>31 Dec 2020</w:t>
            </w:r>
          </w:p>
        </w:tc>
        <w:tc>
          <w:tcPr>
            <w:tcW w:w="851" w:type="dxa"/>
          </w:tcPr>
          <w:p w14:paraId="4962280C" w14:textId="7F82247E" w:rsidR="0040484E" w:rsidRPr="009333C0" w:rsidRDefault="0040484E" w:rsidP="00193F4A">
            <w:pPr>
              <w:tabs>
                <w:tab w:val="center" w:pos="4320"/>
                <w:tab w:val="right" w:pos="8640"/>
              </w:tabs>
              <w:jc w:val="center"/>
              <w:rPr>
                <w:rFonts w:ascii="Times New Roman" w:hAnsi="Times New Roman" w:cs="Times New Roman"/>
                <w:sz w:val="18"/>
                <w:szCs w:val="18"/>
              </w:rPr>
            </w:pPr>
            <w:r w:rsidRPr="009333C0">
              <w:rPr>
                <w:rFonts w:ascii="Times New Roman" w:hAnsi="Times New Roman" w:cs="Times New Roman"/>
                <w:sz w:val="18"/>
                <w:szCs w:val="18"/>
              </w:rPr>
              <w:t>2</w:t>
            </w:r>
          </w:p>
        </w:tc>
        <w:tc>
          <w:tcPr>
            <w:tcW w:w="850" w:type="dxa"/>
          </w:tcPr>
          <w:p w14:paraId="0CA9696A" w14:textId="5DF0B488" w:rsidR="0040484E" w:rsidRPr="009333C0" w:rsidRDefault="0040484E" w:rsidP="00193F4A">
            <w:pPr>
              <w:tabs>
                <w:tab w:val="center" w:pos="4320"/>
                <w:tab w:val="right" w:pos="8640"/>
              </w:tabs>
              <w:jc w:val="right"/>
              <w:rPr>
                <w:rFonts w:ascii="Times New Roman" w:hAnsi="Times New Roman" w:cs="Times New Roman"/>
                <w:sz w:val="18"/>
                <w:szCs w:val="18"/>
              </w:rPr>
            </w:pPr>
            <w:r w:rsidRPr="009333C0">
              <w:rPr>
                <w:rFonts w:ascii="Times New Roman" w:hAnsi="Times New Roman" w:cs="Times New Roman"/>
                <w:sz w:val="18"/>
                <w:szCs w:val="18"/>
              </w:rPr>
              <w:t>59,036</w:t>
            </w:r>
          </w:p>
        </w:tc>
        <w:tc>
          <w:tcPr>
            <w:tcW w:w="851" w:type="dxa"/>
          </w:tcPr>
          <w:p w14:paraId="5A3DBE81" w14:textId="36BB580A" w:rsidR="0040484E" w:rsidRPr="009333C0" w:rsidRDefault="00E142B6" w:rsidP="00193F4A">
            <w:pPr>
              <w:tabs>
                <w:tab w:val="center" w:pos="4320"/>
                <w:tab w:val="right" w:pos="8640"/>
              </w:tabs>
              <w:jc w:val="center"/>
              <w:rPr>
                <w:rFonts w:ascii="Times New Roman" w:hAnsi="Times New Roman" w:cs="Times New Roman"/>
                <w:sz w:val="18"/>
                <w:szCs w:val="18"/>
              </w:rPr>
            </w:pPr>
            <w:r w:rsidRPr="009333C0">
              <w:rPr>
                <w:rFonts w:ascii="Times New Roman" w:hAnsi="Times New Roman" w:cs="Times New Roman"/>
                <w:sz w:val="18"/>
                <w:szCs w:val="18"/>
              </w:rPr>
              <w:t>0</w:t>
            </w:r>
          </w:p>
        </w:tc>
        <w:tc>
          <w:tcPr>
            <w:tcW w:w="992" w:type="dxa"/>
          </w:tcPr>
          <w:p w14:paraId="0DC24125" w14:textId="15A8C400" w:rsidR="0040484E" w:rsidRPr="009333C0" w:rsidRDefault="00F46C8B" w:rsidP="00193F4A">
            <w:pPr>
              <w:tabs>
                <w:tab w:val="center" w:pos="4320"/>
                <w:tab w:val="right" w:pos="8640"/>
              </w:tabs>
              <w:jc w:val="right"/>
              <w:rPr>
                <w:rFonts w:ascii="Times New Roman" w:hAnsi="Times New Roman" w:cs="Times New Roman"/>
                <w:sz w:val="18"/>
                <w:szCs w:val="18"/>
              </w:rPr>
            </w:pPr>
            <w:r w:rsidRPr="009333C0">
              <w:rPr>
                <w:rFonts w:ascii="Times New Roman" w:hAnsi="Times New Roman" w:cs="Times New Roman"/>
                <w:sz w:val="18"/>
                <w:szCs w:val="18"/>
              </w:rPr>
              <w:t>0</w:t>
            </w:r>
          </w:p>
        </w:tc>
        <w:tc>
          <w:tcPr>
            <w:tcW w:w="709" w:type="dxa"/>
          </w:tcPr>
          <w:p w14:paraId="7049D997" w14:textId="119A9ED7" w:rsidR="0040484E" w:rsidRPr="009333C0" w:rsidRDefault="0040484E" w:rsidP="00193F4A">
            <w:pPr>
              <w:tabs>
                <w:tab w:val="center" w:pos="4320"/>
                <w:tab w:val="right" w:pos="8640"/>
              </w:tabs>
              <w:jc w:val="center"/>
              <w:rPr>
                <w:rFonts w:ascii="Times New Roman" w:hAnsi="Times New Roman" w:cs="Times New Roman"/>
                <w:sz w:val="18"/>
                <w:szCs w:val="18"/>
              </w:rPr>
            </w:pPr>
            <w:r w:rsidRPr="009333C0">
              <w:rPr>
                <w:rFonts w:ascii="Times New Roman" w:hAnsi="Times New Roman" w:cs="Times New Roman"/>
                <w:sz w:val="18"/>
                <w:szCs w:val="18"/>
              </w:rPr>
              <w:t>2</w:t>
            </w:r>
          </w:p>
        </w:tc>
        <w:tc>
          <w:tcPr>
            <w:tcW w:w="850" w:type="dxa"/>
          </w:tcPr>
          <w:p w14:paraId="5C2D7C0D" w14:textId="47C39C25" w:rsidR="0040484E" w:rsidRPr="009333C0" w:rsidRDefault="0040484E" w:rsidP="00193F4A">
            <w:pPr>
              <w:tabs>
                <w:tab w:val="center" w:pos="4320"/>
                <w:tab w:val="right" w:pos="8640"/>
              </w:tabs>
              <w:jc w:val="right"/>
              <w:rPr>
                <w:rFonts w:ascii="Times New Roman" w:hAnsi="Times New Roman" w:cs="Times New Roman"/>
                <w:sz w:val="18"/>
                <w:szCs w:val="18"/>
              </w:rPr>
            </w:pPr>
            <w:r w:rsidRPr="009333C0">
              <w:rPr>
                <w:rFonts w:ascii="Times New Roman" w:hAnsi="Times New Roman" w:cs="Times New Roman"/>
                <w:sz w:val="18"/>
                <w:szCs w:val="18"/>
              </w:rPr>
              <w:t>655,044</w:t>
            </w:r>
          </w:p>
        </w:tc>
        <w:tc>
          <w:tcPr>
            <w:tcW w:w="851" w:type="dxa"/>
          </w:tcPr>
          <w:p w14:paraId="62C13CC4" w14:textId="5617FAEF" w:rsidR="0040484E" w:rsidRPr="009333C0" w:rsidRDefault="00E142B6" w:rsidP="00193F4A">
            <w:pPr>
              <w:autoSpaceDE w:val="0"/>
              <w:autoSpaceDN w:val="0"/>
              <w:adjustRightInd w:val="0"/>
              <w:jc w:val="center"/>
              <w:rPr>
                <w:rFonts w:ascii="Times New Roman" w:hAnsi="Times New Roman" w:cs="Times New Roman"/>
                <w:color w:val="000000"/>
                <w:sz w:val="18"/>
                <w:szCs w:val="18"/>
                <w:lang w:val="en-CA"/>
              </w:rPr>
            </w:pPr>
            <w:r w:rsidRPr="009333C0">
              <w:rPr>
                <w:rFonts w:ascii="Times New Roman" w:hAnsi="Times New Roman" w:cs="Times New Roman"/>
                <w:color w:val="000000"/>
                <w:sz w:val="18"/>
                <w:szCs w:val="18"/>
                <w:lang w:val="en-CA"/>
              </w:rPr>
              <w:t>0</w:t>
            </w:r>
          </w:p>
        </w:tc>
        <w:tc>
          <w:tcPr>
            <w:tcW w:w="709" w:type="dxa"/>
          </w:tcPr>
          <w:p w14:paraId="33EFABFC" w14:textId="42380210" w:rsidR="0040484E" w:rsidRPr="009333C0" w:rsidRDefault="00E142B6" w:rsidP="00F46C8B">
            <w:pPr>
              <w:autoSpaceDE w:val="0"/>
              <w:autoSpaceDN w:val="0"/>
              <w:adjustRightInd w:val="0"/>
              <w:jc w:val="right"/>
              <w:rPr>
                <w:rFonts w:ascii="Times New Roman" w:hAnsi="Times New Roman" w:cs="Times New Roman"/>
                <w:color w:val="000000"/>
                <w:sz w:val="18"/>
                <w:szCs w:val="18"/>
                <w:lang w:val="en-CA"/>
              </w:rPr>
            </w:pPr>
            <w:r w:rsidRPr="009333C0">
              <w:rPr>
                <w:rFonts w:ascii="Times New Roman" w:hAnsi="Times New Roman" w:cs="Times New Roman"/>
                <w:color w:val="000000"/>
                <w:sz w:val="18"/>
                <w:szCs w:val="18"/>
                <w:lang w:val="en-CA"/>
              </w:rPr>
              <w:t>0</w:t>
            </w:r>
          </w:p>
        </w:tc>
        <w:tc>
          <w:tcPr>
            <w:tcW w:w="708" w:type="dxa"/>
          </w:tcPr>
          <w:p w14:paraId="1FC8BC02" w14:textId="351E21AF" w:rsidR="0040484E" w:rsidRPr="009333C0" w:rsidRDefault="00896D05" w:rsidP="00193F4A">
            <w:pPr>
              <w:autoSpaceDE w:val="0"/>
              <w:autoSpaceDN w:val="0"/>
              <w:adjustRightInd w:val="0"/>
              <w:jc w:val="center"/>
              <w:rPr>
                <w:rFonts w:ascii="Times New Roman" w:hAnsi="Times New Roman" w:cs="Times New Roman"/>
                <w:color w:val="000000"/>
                <w:sz w:val="18"/>
                <w:szCs w:val="18"/>
                <w:lang w:val="en-CA"/>
              </w:rPr>
            </w:pPr>
            <w:r w:rsidRPr="009333C0">
              <w:rPr>
                <w:rFonts w:ascii="Times New Roman" w:hAnsi="Times New Roman" w:cs="Times New Roman"/>
                <w:color w:val="000000"/>
                <w:sz w:val="18"/>
                <w:szCs w:val="18"/>
                <w:lang w:val="en-CA"/>
              </w:rPr>
              <w:t>4</w:t>
            </w:r>
          </w:p>
        </w:tc>
        <w:tc>
          <w:tcPr>
            <w:tcW w:w="851" w:type="dxa"/>
          </w:tcPr>
          <w:p w14:paraId="72E157AA" w14:textId="0D3B2857" w:rsidR="0040484E" w:rsidRPr="009333C0" w:rsidRDefault="00896D05" w:rsidP="00193F4A">
            <w:pPr>
              <w:autoSpaceDE w:val="0"/>
              <w:autoSpaceDN w:val="0"/>
              <w:adjustRightInd w:val="0"/>
              <w:jc w:val="right"/>
              <w:rPr>
                <w:rFonts w:ascii="Times New Roman" w:hAnsi="Times New Roman" w:cs="Times New Roman"/>
                <w:color w:val="000000"/>
                <w:sz w:val="18"/>
                <w:szCs w:val="18"/>
                <w:lang w:val="en-CA"/>
              </w:rPr>
            </w:pPr>
            <w:r w:rsidRPr="009333C0">
              <w:rPr>
                <w:rFonts w:ascii="Times New Roman" w:hAnsi="Times New Roman" w:cs="Times New Roman"/>
                <w:color w:val="000000"/>
                <w:sz w:val="18"/>
                <w:szCs w:val="18"/>
                <w:lang w:val="en-CA"/>
              </w:rPr>
              <w:t>714,080</w:t>
            </w:r>
          </w:p>
        </w:tc>
      </w:tr>
      <w:tr w:rsidR="009504F5" w:rsidRPr="009333C0" w14:paraId="18A1D6B6" w14:textId="77777777" w:rsidTr="003914E2">
        <w:tc>
          <w:tcPr>
            <w:tcW w:w="1134" w:type="dxa"/>
          </w:tcPr>
          <w:p w14:paraId="24F119FF" w14:textId="3E0C35E9" w:rsidR="0040484E" w:rsidRPr="009333C0" w:rsidRDefault="0040484E" w:rsidP="00193F4A">
            <w:pPr>
              <w:tabs>
                <w:tab w:val="center" w:pos="4320"/>
                <w:tab w:val="right" w:pos="8640"/>
              </w:tabs>
              <w:jc w:val="left"/>
              <w:rPr>
                <w:rFonts w:ascii="Times New Roman" w:hAnsi="Times New Roman" w:cs="Times New Roman"/>
                <w:color w:val="000000"/>
                <w:sz w:val="18"/>
                <w:szCs w:val="18"/>
                <w:lang w:eastAsia="en-CA"/>
              </w:rPr>
            </w:pPr>
            <w:r w:rsidRPr="009333C0">
              <w:rPr>
                <w:rFonts w:ascii="Times New Roman" w:hAnsi="Times New Roman" w:cs="Times New Roman"/>
                <w:color w:val="000000"/>
                <w:sz w:val="18"/>
                <w:szCs w:val="18"/>
                <w:lang w:eastAsia="en-CA"/>
              </w:rPr>
              <w:t>2021</w:t>
            </w:r>
          </w:p>
        </w:tc>
        <w:tc>
          <w:tcPr>
            <w:tcW w:w="851" w:type="dxa"/>
          </w:tcPr>
          <w:p w14:paraId="507F0209" w14:textId="67AC3874" w:rsidR="0040484E" w:rsidRPr="009333C0" w:rsidRDefault="0040484E" w:rsidP="00193F4A">
            <w:pPr>
              <w:tabs>
                <w:tab w:val="center" w:pos="4320"/>
                <w:tab w:val="right" w:pos="8640"/>
              </w:tabs>
              <w:jc w:val="center"/>
              <w:rPr>
                <w:rFonts w:ascii="Times New Roman" w:hAnsi="Times New Roman" w:cs="Times New Roman"/>
                <w:sz w:val="18"/>
                <w:szCs w:val="18"/>
              </w:rPr>
            </w:pPr>
            <w:r w:rsidRPr="009333C0">
              <w:rPr>
                <w:rFonts w:ascii="Times New Roman" w:hAnsi="Times New Roman" w:cs="Times New Roman"/>
                <w:sz w:val="18"/>
                <w:szCs w:val="18"/>
              </w:rPr>
              <w:t>37</w:t>
            </w:r>
          </w:p>
        </w:tc>
        <w:tc>
          <w:tcPr>
            <w:tcW w:w="850" w:type="dxa"/>
          </w:tcPr>
          <w:p w14:paraId="337DE82A" w14:textId="19F76E0C" w:rsidR="0040484E" w:rsidRPr="009333C0" w:rsidRDefault="0040484E" w:rsidP="0029227E">
            <w:pPr>
              <w:tabs>
                <w:tab w:val="center" w:pos="4320"/>
                <w:tab w:val="right" w:pos="8640"/>
              </w:tabs>
              <w:jc w:val="right"/>
              <w:rPr>
                <w:rFonts w:ascii="Times New Roman" w:hAnsi="Times New Roman" w:cs="Times New Roman"/>
                <w:sz w:val="18"/>
                <w:szCs w:val="18"/>
              </w:rPr>
            </w:pPr>
            <w:r w:rsidRPr="009333C0">
              <w:rPr>
                <w:rFonts w:ascii="Times New Roman" w:hAnsi="Times New Roman" w:cs="Times New Roman"/>
                <w:sz w:val="18"/>
                <w:szCs w:val="18"/>
              </w:rPr>
              <w:t>1,790,851</w:t>
            </w:r>
          </w:p>
        </w:tc>
        <w:tc>
          <w:tcPr>
            <w:tcW w:w="851" w:type="dxa"/>
          </w:tcPr>
          <w:p w14:paraId="00406562" w14:textId="0C6BAB9B" w:rsidR="0040484E" w:rsidRPr="009333C0" w:rsidRDefault="0040484E" w:rsidP="00193F4A">
            <w:pPr>
              <w:tabs>
                <w:tab w:val="center" w:pos="4320"/>
                <w:tab w:val="right" w:pos="8640"/>
              </w:tabs>
              <w:jc w:val="center"/>
              <w:rPr>
                <w:rFonts w:ascii="Times New Roman" w:hAnsi="Times New Roman" w:cs="Times New Roman"/>
                <w:sz w:val="18"/>
                <w:szCs w:val="18"/>
              </w:rPr>
            </w:pPr>
            <w:r w:rsidRPr="009333C0">
              <w:rPr>
                <w:rFonts w:ascii="Times New Roman" w:hAnsi="Times New Roman" w:cs="Times New Roman"/>
                <w:sz w:val="18"/>
                <w:szCs w:val="18"/>
              </w:rPr>
              <w:t>23</w:t>
            </w:r>
          </w:p>
        </w:tc>
        <w:tc>
          <w:tcPr>
            <w:tcW w:w="992" w:type="dxa"/>
          </w:tcPr>
          <w:p w14:paraId="417E1713" w14:textId="3A7688F9" w:rsidR="0040484E" w:rsidRPr="009333C0" w:rsidRDefault="0040484E" w:rsidP="00193F4A">
            <w:pPr>
              <w:tabs>
                <w:tab w:val="center" w:pos="4320"/>
                <w:tab w:val="right" w:pos="8640"/>
              </w:tabs>
              <w:jc w:val="right"/>
              <w:rPr>
                <w:rFonts w:ascii="Times New Roman" w:hAnsi="Times New Roman" w:cs="Times New Roman"/>
                <w:sz w:val="18"/>
                <w:szCs w:val="18"/>
              </w:rPr>
            </w:pPr>
            <w:r w:rsidRPr="009333C0">
              <w:rPr>
                <w:rFonts w:ascii="Times New Roman" w:hAnsi="Times New Roman" w:cs="Times New Roman"/>
                <w:sz w:val="18"/>
                <w:szCs w:val="18"/>
              </w:rPr>
              <w:t>1,193,412</w:t>
            </w:r>
          </w:p>
        </w:tc>
        <w:tc>
          <w:tcPr>
            <w:tcW w:w="709" w:type="dxa"/>
          </w:tcPr>
          <w:p w14:paraId="1D480FC5" w14:textId="19BDC23E" w:rsidR="0040484E" w:rsidRPr="009333C0" w:rsidRDefault="0040484E" w:rsidP="00193F4A">
            <w:pPr>
              <w:tabs>
                <w:tab w:val="center" w:pos="4320"/>
                <w:tab w:val="right" w:pos="8640"/>
              </w:tabs>
              <w:jc w:val="center"/>
              <w:rPr>
                <w:rFonts w:ascii="Times New Roman" w:hAnsi="Times New Roman" w:cs="Times New Roman"/>
                <w:sz w:val="18"/>
                <w:szCs w:val="18"/>
              </w:rPr>
            </w:pPr>
            <w:r w:rsidRPr="009333C0">
              <w:rPr>
                <w:rFonts w:ascii="Times New Roman" w:hAnsi="Times New Roman" w:cs="Times New Roman"/>
                <w:sz w:val="18"/>
                <w:szCs w:val="18"/>
              </w:rPr>
              <w:t>20</w:t>
            </w:r>
          </w:p>
        </w:tc>
        <w:tc>
          <w:tcPr>
            <w:tcW w:w="850" w:type="dxa"/>
          </w:tcPr>
          <w:p w14:paraId="7091AE96" w14:textId="21BBB6AF" w:rsidR="0040484E" w:rsidRPr="009333C0" w:rsidRDefault="0040484E" w:rsidP="00193F4A">
            <w:pPr>
              <w:tabs>
                <w:tab w:val="center" w:pos="4320"/>
                <w:tab w:val="right" w:pos="8640"/>
              </w:tabs>
              <w:jc w:val="right"/>
              <w:rPr>
                <w:rFonts w:ascii="Times New Roman" w:hAnsi="Times New Roman" w:cs="Times New Roman"/>
                <w:sz w:val="18"/>
                <w:szCs w:val="18"/>
              </w:rPr>
            </w:pPr>
            <w:r w:rsidRPr="009333C0">
              <w:rPr>
                <w:rFonts w:ascii="Times New Roman" w:hAnsi="Times New Roman" w:cs="Times New Roman"/>
                <w:sz w:val="18"/>
                <w:szCs w:val="18"/>
              </w:rPr>
              <w:t>347,820</w:t>
            </w:r>
          </w:p>
        </w:tc>
        <w:tc>
          <w:tcPr>
            <w:tcW w:w="851" w:type="dxa"/>
          </w:tcPr>
          <w:p w14:paraId="34F92781" w14:textId="360866D3" w:rsidR="0040484E" w:rsidRPr="009333C0" w:rsidRDefault="00E142B6" w:rsidP="00193F4A">
            <w:pPr>
              <w:autoSpaceDE w:val="0"/>
              <w:autoSpaceDN w:val="0"/>
              <w:adjustRightInd w:val="0"/>
              <w:jc w:val="center"/>
              <w:rPr>
                <w:rFonts w:ascii="Times New Roman" w:hAnsi="Times New Roman" w:cs="Times New Roman"/>
                <w:color w:val="000000"/>
                <w:sz w:val="18"/>
                <w:szCs w:val="18"/>
              </w:rPr>
            </w:pPr>
            <w:r w:rsidRPr="009333C0">
              <w:rPr>
                <w:rFonts w:ascii="Times New Roman" w:hAnsi="Times New Roman" w:cs="Times New Roman"/>
                <w:color w:val="000000"/>
                <w:sz w:val="18"/>
                <w:szCs w:val="18"/>
              </w:rPr>
              <w:t>0</w:t>
            </w:r>
          </w:p>
        </w:tc>
        <w:tc>
          <w:tcPr>
            <w:tcW w:w="709" w:type="dxa"/>
          </w:tcPr>
          <w:p w14:paraId="4AAC70FE" w14:textId="72C21466" w:rsidR="0040484E" w:rsidRPr="009333C0" w:rsidRDefault="00E142B6" w:rsidP="00F46C8B">
            <w:pPr>
              <w:autoSpaceDE w:val="0"/>
              <w:autoSpaceDN w:val="0"/>
              <w:adjustRightInd w:val="0"/>
              <w:jc w:val="right"/>
              <w:rPr>
                <w:rFonts w:ascii="Times New Roman" w:hAnsi="Times New Roman" w:cs="Times New Roman"/>
                <w:color w:val="000000"/>
                <w:sz w:val="18"/>
                <w:szCs w:val="18"/>
              </w:rPr>
            </w:pPr>
            <w:r w:rsidRPr="009333C0">
              <w:rPr>
                <w:rFonts w:ascii="Times New Roman" w:hAnsi="Times New Roman" w:cs="Times New Roman"/>
                <w:color w:val="000000"/>
                <w:sz w:val="18"/>
                <w:szCs w:val="18"/>
              </w:rPr>
              <w:t>0</w:t>
            </w:r>
          </w:p>
        </w:tc>
        <w:tc>
          <w:tcPr>
            <w:tcW w:w="708" w:type="dxa"/>
          </w:tcPr>
          <w:p w14:paraId="1FE3AF46" w14:textId="2F3DF39C" w:rsidR="0040484E" w:rsidRPr="009333C0" w:rsidRDefault="00896D05" w:rsidP="00193F4A">
            <w:pPr>
              <w:autoSpaceDE w:val="0"/>
              <w:autoSpaceDN w:val="0"/>
              <w:adjustRightInd w:val="0"/>
              <w:jc w:val="center"/>
              <w:rPr>
                <w:rFonts w:ascii="Times New Roman" w:hAnsi="Times New Roman" w:cs="Times New Roman"/>
                <w:color w:val="000000"/>
                <w:sz w:val="18"/>
                <w:szCs w:val="18"/>
              </w:rPr>
            </w:pPr>
            <w:r w:rsidRPr="009333C0">
              <w:rPr>
                <w:rFonts w:ascii="Times New Roman" w:hAnsi="Times New Roman" w:cs="Times New Roman"/>
                <w:color w:val="000000"/>
                <w:sz w:val="18"/>
                <w:szCs w:val="18"/>
              </w:rPr>
              <w:t>80</w:t>
            </w:r>
          </w:p>
        </w:tc>
        <w:tc>
          <w:tcPr>
            <w:tcW w:w="851" w:type="dxa"/>
          </w:tcPr>
          <w:p w14:paraId="7CC7D0CA" w14:textId="51EDDD3B" w:rsidR="0040484E" w:rsidRPr="009333C0" w:rsidRDefault="00896D05" w:rsidP="00193F4A">
            <w:pPr>
              <w:autoSpaceDE w:val="0"/>
              <w:autoSpaceDN w:val="0"/>
              <w:adjustRightInd w:val="0"/>
              <w:jc w:val="right"/>
              <w:rPr>
                <w:rFonts w:ascii="Times New Roman" w:hAnsi="Times New Roman" w:cs="Times New Roman"/>
                <w:color w:val="000000"/>
                <w:sz w:val="18"/>
                <w:szCs w:val="18"/>
              </w:rPr>
            </w:pPr>
            <w:r w:rsidRPr="009333C0">
              <w:rPr>
                <w:rFonts w:ascii="Times New Roman" w:hAnsi="Times New Roman" w:cs="Times New Roman"/>
                <w:color w:val="000000"/>
                <w:sz w:val="18"/>
                <w:szCs w:val="18"/>
              </w:rPr>
              <w:t>3,332,083</w:t>
            </w:r>
          </w:p>
        </w:tc>
      </w:tr>
      <w:tr w:rsidR="009504F5" w:rsidRPr="009333C0" w14:paraId="14343216" w14:textId="77777777" w:rsidTr="003914E2">
        <w:tc>
          <w:tcPr>
            <w:tcW w:w="1134" w:type="dxa"/>
            <w:vAlign w:val="center"/>
          </w:tcPr>
          <w:p w14:paraId="24DD0F0D" w14:textId="77777777" w:rsidR="0040484E" w:rsidRPr="009333C0" w:rsidRDefault="0040484E" w:rsidP="00193F4A">
            <w:pPr>
              <w:jc w:val="left"/>
              <w:rPr>
                <w:rFonts w:ascii="Times New Roman" w:hAnsi="Times New Roman" w:cs="Times New Roman"/>
                <w:b/>
                <w:bCs/>
                <w:color w:val="000000"/>
                <w:sz w:val="18"/>
                <w:szCs w:val="18"/>
                <w:lang w:val="en-CA" w:eastAsia="en-CA"/>
              </w:rPr>
            </w:pPr>
            <w:r w:rsidRPr="009333C0">
              <w:rPr>
                <w:rFonts w:ascii="Times New Roman" w:hAnsi="Times New Roman" w:cs="Times New Roman"/>
                <w:b/>
                <w:bCs/>
                <w:color w:val="000000"/>
                <w:sz w:val="18"/>
                <w:szCs w:val="18"/>
                <w:lang w:eastAsia="en-CA"/>
              </w:rPr>
              <w:t>Sub-total</w:t>
            </w:r>
          </w:p>
        </w:tc>
        <w:tc>
          <w:tcPr>
            <w:tcW w:w="851" w:type="dxa"/>
          </w:tcPr>
          <w:p w14:paraId="4F972782" w14:textId="7A8689B0" w:rsidR="0040484E" w:rsidRPr="009333C0" w:rsidRDefault="0040484E" w:rsidP="00193F4A">
            <w:pPr>
              <w:tabs>
                <w:tab w:val="center" w:pos="4320"/>
                <w:tab w:val="right" w:pos="8640"/>
              </w:tabs>
              <w:jc w:val="center"/>
              <w:rPr>
                <w:rFonts w:ascii="Times New Roman" w:hAnsi="Times New Roman" w:cs="Times New Roman"/>
                <w:bCs/>
                <w:sz w:val="18"/>
                <w:szCs w:val="18"/>
              </w:rPr>
            </w:pPr>
            <w:r w:rsidRPr="009333C0">
              <w:rPr>
                <w:rFonts w:ascii="Times New Roman" w:hAnsi="Times New Roman" w:cs="Times New Roman"/>
                <w:bCs/>
                <w:sz w:val="18"/>
                <w:szCs w:val="18"/>
              </w:rPr>
              <w:t>39</w:t>
            </w:r>
          </w:p>
        </w:tc>
        <w:tc>
          <w:tcPr>
            <w:tcW w:w="850" w:type="dxa"/>
          </w:tcPr>
          <w:p w14:paraId="74D3927F" w14:textId="115B6B7C" w:rsidR="0040484E" w:rsidRPr="009333C0" w:rsidRDefault="0040484E" w:rsidP="0029227E">
            <w:pPr>
              <w:jc w:val="right"/>
              <w:rPr>
                <w:rFonts w:ascii="Times New Roman" w:hAnsi="Times New Roman" w:cs="Times New Roman"/>
                <w:bCs/>
                <w:sz w:val="18"/>
                <w:szCs w:val="18"/>
              </w:rPr>
            </w:pPr>
            <w:r w:rsidRPr="009333C0">
              <w:rPr>
                <w:rFonts w:ascii="Times New Roman" w:hAnsi="Times New Roman" w:cs="Times New Roman"/>
                <w:bCs/>
                <w:sz w:val="18"/>
                <w:szCs w:val="18"/>
              </w:rPr>
              <w:t>1,849,887</w:t>
            </w:r>
          </w:p>
        </w:tc>
        <w:tc>
          <w:tcPr>
            <w:tcW w:w="851" w:type="dxa"/>
          </w:tcPr>
          <w:p w14:paraId="73A7FE08" w14:textId="71BC77FF" w:rsidR="0040484E" w:rsidRPr="009333C0" w:rsidRDefault="0040484E" w:rsidP="00193F4A">
            <w:pPr>
              <w:tabs>
                <w:tab w:val="center" w:pos="4320"/>
                <w:tab w:val="right" w:pos="8640"/>
              </w:tabs>
              <w:jc w:val="center"/>
              <w:rPr>
                <w:rFonts w:ascii="Times New Roman" w:hAnsi="Times New Roman" w:cs="Times New Roman"/>
                <w:bCs/>
                <w:sz w:val="18"/>
                <w:szCs w:val="18"/>
              </w:rPr>
            </w:pPr>
            <w:r w:rsidRPr="009333C0">
              <w:rPr>
                <w:rFonts w:ascii="Times New Roman" w:hAnsi="Times New Roman" w:cs="Times New Roman"/>
                <w:bCs/>
                <w:sz w:val="18"/>
                <w:szCs w:val="18"/>
              </w:rPr>
              <w:t>23</w:t>
            </w:r>
          </w:p>
        </w:tc>
        <w:tc>
          <w:tcPr>
            <w:tcW w:w="992" w:type="dxa"/>
          </w:tcPr>
          <w:p w14:paraId="0EC96854" w14:textId="2CE49425" w:rsidR="0040484E" w:rsidRPr="009333C0" w:rsidRDefault="0040484E" w:rsidP="00193F4A">
            <w:pPr>
              <w:tabs>
                <w:tab w:val="right" w:pos="597"/>
                <w:tab w:val="center" w:pos="4320"/>
                <w:tab w:val="right" w:pos="8640"/>
              </w:tabs>
              <w:jc w:val="right"/>
              <w:rPr>
                <w:rFonts w:ascii="Times New Roman" w:hAnsi="Times New Roman" w:cs="Times New Roman"/>
                <w:bCs/>
                <w:sz w:val="18"/>
                <w:szCs w:val="18"/>
              </w:rPr>
            </w:pPr>
            <w:r w:rsidRPr="009333C0">
              <w:rPr>
                <w:rFonts w:ascii="Times New Roman" w:hAnsi="Times New Roman" w:cs="Times New Roman"/>
                <w:bCs/>
                <w:sz w:val="18"/>
                <w:szCs w:val="18"/>
              </w:rPr>
              <w:t>1,193,412</w:t>
            </w:r>
          </w:p>
        </w:tc>
        <w:tc>
          <w:tcPr>
            <w:tcW w:w="709" w:type="dxa"/>
          </w:tcPr>
          <w:p w14:paraId="5FB415E3" w14:textId="5E18D22F" w:rsidR="0040484E" w:rsidRPr="009333C0" w:rsidRDefault="0040484E" w:rsidP="00193F4A">
            <w:pPr>
              <w:tabs>
                <w:tab w:val="center" w:pos="4320"/>
                <w:tab w:val="right" w:pos="8640"/>
              </w:tabs>
              <w:jc w:val="center"/>
              <w:rPr>
                <w:rFonts w:ascii="Times New Roman" w:hAnsi="Times New Roman" w:cs="Times New Roman"/>
                <w:bCs/>
                <w:sz w:val="18"/>
                <w:szCs w:val="18"/>
              </w:rPr>
            </w:pPr>
            <w:r w:rsidRPr="009333C0">
              <w:rPr>
                <w:rFonts w:ascii="Times New Roman" w:hAnsi="Times New Roman" w:cs="Times New Roman"/>
                <w:bCs/>
                <w:sz w:val="18"/>
                <w:szCs w:val="18"/>
              </w:rPr>
              <w:t>2</w:t>
            </w:r>
            <w:r w:rsidR="006D7120" w:rsidRPr="009333C0">
              <w:rPr>
                <w:rFonts w:ascii="Times New Roman" w:hAnsi="Times New Roman" w:cs="Times New Roman"/>
                <w:bCs/>
                <w:sz w:val="18"/>
                <w:szCs w:val="18"/>
              </w:rPr>
              <w:t>2</w:t>
            </w:r>
          </w:p>
        </w:tc>
        <w:tc>
          <w:tcPr>
            <w:tcW w:w="850" w:type="dxa"/>
          </w:tcPr>
          <w:p w14:paraId="1AB88839" w14:textId="79443DD2" w:rsidR="0040484E" w:rsidRPr="009333C0" w:rsidRDefault="006D7120" w:rsidP="00193F4A">
            <w:pPr>
              <w:jc w:val="right"/>
              <w:rPr>
                <w:rFonts w:ascii="Times New Roman" w:hAnsi="Times New Roman" w:cs="Times New Roman"/>
                <w:bCs/>
                <w:sz w:val="18"/>
                <w:szCs w:val="18"/>
              </w:rPr>
            </w:pPr>
            <w:r w:rsidRPr="009333C0">
              <w:rPr>
                <w:rFonts w:ascii="Times New Roman" w:hAnsi="Times New Roman" w:cs="Times New Roman"/>
                <w:bCs/>
                <w:sz w:val="18"/>
                <w:szCs w:val="18"/>
              </w:rPr>
              <w:t>1,002,864</w:t>
            </w:r>
          </w:p>
        </w:tc>
        <w:tc>
          <w:tcPr>
            <w:tcW w:w="851" w:type="dxa"/>
          </w:tcPr>
          <w:p w14:paraId="5F36BEA3" w14:textId="64F1C746" w:rsidR="0040484E" w:rsidRPr="009333C0" w:rsidRDefault="0040484E" w:rsidP="00193F4A">
            <w:pPr>
              <w:autoSpaceDE w:val="0"/>
              <w:autoSpaceDN w:val="0"/>
              <w:adjustRightInd w:val="0"/>
              <w:jc w:val="center"/>
              <w:rPr>
                <w:rFonts w:ascii="Times New Roman" w:hAnsi="Times New Roman" w:cs="Times New Roman"/>
                <w:bCs/>
                <w:color w:val="000000"/>
                <w:sz w:val="18"/>
                <w:szCs w:val="18"/>
                <w:lang w:val="en-CA"/>
              </w:rPr>
            </w:pPr>
            <w:r w:rsidRPr="009333C0">
              <w:rPr>
                <w:rFonts w:ascii="Times New Roman" w:hAnsi="Times New Roman" w:cs="Times New Roman"/>
                <w:bCs/>
                <w:color w:val="000000"/>
                <w:sz w:val="18"/>
                <w:szCs w:val="18"/>
                <w:lang w:val="en-CA"/>
              </w:rPr>
              <w:t>0</w:t>
            </w:r>
          </w:p>
        </w:tc>
        <w:tc>
          <w:tcPr>
            <w:tcW w:w="709" w:type="dxa"/>
          </w:tcPr>
          <w:p w14:paraId="44C0BCE5" w14:textId="73CF807D" w:rsidR="0040484E" w:rsidRPr="009333C0" w:rsidRDefault="0040484E" w:rsidP="0040484E">
            <w:pPr>
              <w:autoSpaceDE w:val="0"/>
              <w:autoSpaceDN w:val="0"/>
              <w:adjustRightInd w:val="0"/>
              <w:jc w:val="right"/>
              <w:rPr>
                <w:rFonts w:ascii="Times New Roman" w:hAnsi="Times New Roman" w:cs="Times New Roman"/>
                <w:bCs/>
                <w:color w:val="000000"/>
                <w:sz w:val="18"/>
                <w:szCs w:val="18"/>
                <w:lang w:val="en-CA"/>
              </w:rPr>
            </w:pPr>
            <w:r w:rsidRPr="009333C0">
              <w:rPr>
                <w:rFonts w:ascii="Times New Roman" w:hAnsi="Times New Roman" w:cs="Times New Roman"/>
                <w:bCs/>
                <w:color w:val="000000"/>
                <w:sz w:val="18"/>
                <w:szCs w:val="18"/>
                <w:lang w:val="en-CA"/>
              </w:rPr>
              <w:t>0</w:t>
            </w:r>
          </w:p>
        </w:tc>
        <w:tc>
          <w:tcPr>
            <w:tcW w:w="708" w:type="dxa"/>
          </w:tcPr>
          <w:p w14:paraId="1CFFF041" w14:textId="4A049EF2" w:rsidR="0040484E" w:rsidRPr="009333C0" w:rsidRDefault="00896D05" w:rsidP="00193F4A">
            <w:pPr>
              <w:autoSpaceDE w:val="0"/>
              <w:autoSpaceDN w:val="0"/>
              <w:adjustRightInd w:val="0"/>
              <w:jc w:val="center"/>
              <w:rPr>
                <w:rFonts w:ascii="Times New Roman" w:hAnsi="Times New Roman" w:cs="Times New Roman"/>
                <w:bCs/>
                <w:color w:val="000000"/>
                <w:sz w:val="18"/>
                <w:szCs w:val="18"/>
                <w:lang w:val="en-CA"/>
              </w:rPr>
            </w:pPr>
            <w:r w:rsidRPr="009333C0">
              <w:rPr>
                <w:rFonts w:ascii="Times New Roman" w:hAnsi="Times New Roman" w:cs="Times New Roman"/>
                <w:bCs/>
                <w:color w:val="000000"/>
                <w:sz w:val="18"/>
                <w:szCs w:val="18"/>
                <w:lang w:val="en-CA"/>
              </w:rPr>
              <w:t>8</w:t>
            </w:r>
            <w:r w:rsidR="006D7120" w:rsidRPr="009333C0">
              <w:rPr>
                <w:rFonts w:ascii="Times New Roman" w:hAnsi="Times New Roman" w:cs="Times New Roman"/>
                <w:bCs/>
                <w:color w:val="000000"/>
                <w:sz w:val="18"/>
                <w:szCs w:val="18"/>
                <w:lang w:val="en-CA"/>
              </w:rPr>
              <w:t>4</w:t>
            </w:r>
          </w:p>
        </w:tc>
        <w:tc>
          <w:tcPr>
            <w:tcW w:w="851" w:type="dxa"/>
          </w:tcPr>
          <w:p w14:paraId="21B0BC4A" w14:textId="2E5274EB" w:rsidR="0040484E" w:rsidRPr="009333C0" w:rsidRDefault="00D91347" w:rsidP="00193F4A">
            <w:pPr>
              <w:autoSpaceDE w:val="0"/>
              <w:autoSpaceDN w:val="0"/>
              <w:adjustRightInd w:val="0"/>
              <w:jc w:val="right"/>
              <w:rPr>
                <w:rFonts w:ascii="Times New Roman" w:hAnsi="Times New Roman" w:cs="Times New Roman"/>
                <w:color w:val="000000"/>
                <w:sz w:val="18"/>
                <w:szCs w:val="18"/>
                <w:lang w:val="en-CA"/>
              </w:rPr>
            </w:pPr>
            <w:r w:rsidRPr="009333C0">
              <w:rPr>
                <w:rFonts w:ascii="Times New Roman" w:hAnsi="Times New Roman" w:cs="Times New Roman"/>
                <w:color w:val="000000"/>
                <w:sz w:val="18"/>
                <w:szCs w:val="18"/>
                <w:lang w:val="en-CA"/>
              </w:rPr>
              <w:t>4,046,163</w:t>
            </w:r>
          </w:p>
        </w:tc>
      </w:tr>
      <w:tr w:rsidR="009504F5" w:rsidRPr="009333C0" w14:paraId="555E32AA" w14:textId="77777777" w:rsidTr="003914E2">
        <w:tc>
          <w:tcPr>
            <w:tcW w:w="1134" w:type="dxa"/>
            <w:vAlign w:val="center"/>
          </w:tcPr>
          <w:p w14:paraId="3172293F" w14:textId="77777777" w:rsidR="0040484E" w:rsidRPr="009333C0" w:rsidRDefault="0040484E" w:rsidP="00193F4A">
            <w:pPr>
              <w:jc w:val="left"/>
              <w:rPr>
                <w:rFonts w:ascii="Times New Roman" w:hAnsi="Times New Roman" w:cs="Times New Roman"/>
                <w:b/>
                <w:bCs/>
                <w:color w:val="000000"/>
                <w:sz w:val="18"/>
                <w:szCs w:val="18"/>
                <w:lang w:val="en-CA" w:eastAsia="en-CA"/>
              </w:rPr>
            </w:pPr>
            <w:r w:rsidRPr="009333C0">
              <w:rPr>
                <w:rFonts w:ascii="Times New Roman" w:hAnsi="Times New Roman" w:cs="Times New Roman"/>
                <w:b/>
                <w:bCs/>
                <w:color w:val="000000"/>
                <w:sz w:val="18"/>
                <w:szCs w:val="18"/>
                <w:lang w:eastAsia="en-CA"/>
              </w:rPr>
              <w:t xml:space="preserve">Total </w:t>
            </w:r>
          </w:p>
        </w:tc>
        <w:tc>
          <w:tcPr>
            <w:tcW w:w="851" w:type="dxa"/>
          </w:tcPr>
          <w:p w14:paraId="03A512A8" w14:textId="193ECBE7" w:rsidR="0040484E" w:rsidRPr="009333C0" w:rsidRDefault="0040484E" w:rsidP="00193F4A">
            <w:pPr>
              <w:tabs>
                <w:tab w:val="center" w:pos="4320"/>
                <w:tab w:val="right" w:pos="8640"/>
              </w:tabs>
              <w:jc w:val="center"/>
              <w:rPr>
                <w:rFonts w:ascii="Times New Roman" w:hAnsi="Times New Roman" w:cs="Times New Roman"/>
                <w:b/>
                <w:sz w:val="18"/>
                <w:szCs w:val="18"/>
              </w:rPr>
            </w:pPr>
            <w:r w:rsidRPr="009333C0">
              <w:rPr>
                <w:rFonts w:ascii="Times New Roman" w:hAnsi="Times New Roman" w:cs="Times New Roman"/>
                <w:b/>
                <w:sz w:val="18"/>
                <w:szCs w:val="18"/>
              </w:rPr>
              <w:t>41</w:t>
            </w:r>
          </w:p>
        </w:tc>
        <w:tc>
          <w:tcPr>
            <w:tcW w:w="850" w:type="dxa"/>
          </w:tcPr>
          <w:p w14:paraId="6EC9766B" w14:textId="114CAAD1" w:rsidR="0040484E" w:rsidRPr="009333C0" w:rsidRDefault="0040484E" w:rsidP="00193F4A">
            <w:pPr>
              <w:jc w:val="right"/>
              <w:rPr>
                <w:rFonts w:ascii="Times New Roman" w:hAnsi="Times New Roman" w:cs="Times New Roman"/>
                <w:b/>
                <w:sz w:val="18"/>
                <w:szCs w:val="18"/>
              </w:rPr>
            </w:pPr>
            <w:r w:rsidRPr="009333C0">
              <w:rPr>
                <w:rFonts w:ascii="Times New Roman" w:hAnsi="Times New Roman" w:cs="Times New Roman"/>
                <w:b/>
                <w:sz w:val="18"/>
                <w:szCs w:val="18"/>
              </w:rPr>
              <w:t>1,880,185</w:t>
            </w:r>
          </w:p>
        </w:tc>
        <w:tc>
          <w:tcPr>
            <w:tcW w:w="851" w:type="dxa"/>
          </w:tcPr>
          <w:p w14:paraId="41D0DA56" w14:textId="138FB9BC" w:rsidR="0040484E" w:rsidRPr="009333C0" w:rsidRDefault="0040484E" w:rsidP="00193F4A">
            <w:pPr>
              <w:tabs>
                <w:tab w:val="center" w:pos="4320"/>
                <w:tab w:val="right" w:pos="8640"/>
              </w:tabs>
              <w:jc w:val="center"/>
              <w:rPr>
                <w:rFonts w:ascii="Times New Roman" w:hAnsi="Times New Roman" w:cs="Times New Roman"/>
                <w:b/>
                <w:bCs/>
                <w:sz w:val="18"/>
                <w:szCs w:val="18"/>
              </w:rPr>
            </w:pPr>
            <w:r w:rsidRPr="009333C0">
              <w:rPr>
                <w:rFonts w:ascii="Times New Roman" w:hAnsi="Times New Roman" w:cs="Times New Roman"/>
                <w:b/>
                <w:bCs/>
                <w:sz w:val="18"/>
                <w:szCs w:val="18"/>
              </w:rPr>
              <w:t>23</w:t>
            </w:r>
          </w:p>
        </w:tc>
        <w:tc>
          <w:tcPr>
            <w:tcW w:w="992" w:type="dxa"/>
          </w:tcPr>
          <w:p w14:paraId="0454EBA3" w14:textId="3A997689" w:rsidR="0040484E" w:rsidRPr="009333C0" w:rsidRDefault="0040484E" w:rsidP="00193F4A">
            <w:pPr>
              <w:tabs>
                <w:tab w:val="center" w:pos="4320"/>
                <w:tab w:val="right" w:pos="8640"/>
              </w:tabs>
              <w:jc w:val="right"/>
              <w:rPr>
                <w:rFonts w:ascii="Times New Roman" w:hAnsi="Times New Roman" w:cs="Times New Roman"/>
                <w:b/>
                <w:bCs/>
                <w:sz w:val="18"/>
                <w:szCs w:val="18"/>
              </w:rPr>
            </w:pPr>
            <w:r w:rsidRPr="009333C0">
              <w:rPr>
                <w:rFonts w:ascii="Times New Roman" w:hAnsi="Times New Roman" w:cs="Times New Roman"/>
                <w:b/>
                <w:bCs/>
                <w:sz w:val="18"/>
                <w:szCs w:val="18"/>
              </w:rPr>
              <w:t>1,193,412</w:t>
            </w:r>
          </w:p>
        </w:tc>
        <w:tc>
          <w:tcPr>
            <w:tcW w:w="709" w:type="dxa"/>
          </w:tcPr>
          <w:p w14:paraId="48E09040" w14:textId="2C5C2E65" w:rsidR="0040484E" w:rsidRPr="00185643" w:rsidRDefault="0040484E" w:rsidP="00193F4A">
            <w:pPr>
              <w:tabs>
                <w:tab w:val="center" w:pos="4320"/>
                <w:tab w:val="right" w:pos="8640"/>
              </w:tabs>
              <w:jc w:val="center"/>
              <w:rPr>
                <w:rFonts w:ascii="Times New Roman" w:hAnsi="Times New Roman" w:cs="Times New Roman"/>
                <w:b/>
                <w:sz w:val="18"/>
                <w:szCs w:val="18"/>
              </w:rPr>
            </w:pPr>
            <w:r w:rsidRPr="00185643">
              <w:rPr>
                <w:b/>
                <w:sz w:val="18"/>
                <w:szCs w:val="18"/>
              </w:rPr>
              <w:t>2</w:t>
            </w:r>
            <w:r w:rsidR="006D7120" w:rsidRPr="00185643">
              <w:rPr>
                <w:b/>
                <w:sz w:val="18"/>
                <w:szCs w:val="18"/>
              </w:rPr>
              <w:t>3</w:t>
            </w:r>
          </w:p>
        </w:tc>
        <w:tc>
          <w:tcPr>
            <w:tcW w:w="850" w:type="dxa"/>
          </w:tcPr>
          <w:p w14:paraId="6A0ABE64" w14:textId="676C960E" w:rsidR="0040484E" w:rsidRPr="00185643" w:rsidRDefault="006D7120" w:rsidP="00E91DFE">
            <w:pPr>
              <w:jc w:val="right"/>
              <w:rPr>
                <w:rFonts w:ascii="Times New Roman" w:hAnsi="Times New Roman" w:cs="Times New Roman"/>
                <w:b/>
                <w:sz w:val="18"/>
                <w:szCs w:val="18"/>
              </w:rPr>
            </w:pPr>
            <w:r w:rsidRPr="00185643">
              <w:rPr>
                <w:b/>
                <w:sz w:val="18"/>
                <w:szCs w:val="18"/>
              </w:rPr>
              <w:t>1,008,795</w:t>
            </w:r>
          </w:p>
        </w:tc>
        <w:tc>
          <w:tcPr>
            <w:tcW w:w="851" w:type="dxa"/>
          </w:tcPr>
          <w:p w14:paraId="73080E58" w14:textId="725DFD2D" w:rsidR="0040484E" w:rsidRPr="00185643" w:rsidRDefault="0040484E" w:rsidP="005B6ABB">
            <w:pPr>
              <w:autoSpaceDE w:val="0"/>
              <w:autoSpaceDN w:val="0"/>
              <w:adjustRightInd w:val="0"/>
              <w:jc w:val="center"/>
              <w:rPr>
                <w:rFonts w:ascii="Times New Roman" w:hAnsi="Times New Roman" w:cs="Times New Roman"/>
                <w:b/>
                <w:bCs/>
                <w:color w:val="000000"/>
                <w:sz w:val="18"/>
                <w:szCs w:val="18"/>
                <w:lang w:val="en-CA"/>
              </w:rPr>
            </w:pPr>
            <w:r w:rsidRPr="00185643">
              <w:rPr>
                <w:rFonts w:ascii="Times New Roman" w:hAnsi="Times New Roman" w:cs="Times New Roman"/>
                <w:b/>
                <w:bCs/>
                <w:color w:val="000000"/>
                <w:sz w:val="18"/>
                <w:szCs w:val="18"/>
                <w:lang w:val="en-CA"/>
              </w:rPr>
              <w:t>0</w:t>
            </w:r>
          </w:p>
        </w:tc>
        <w:tc>
          <w:tcPr>
            <w:tcW w:w="709" w:type="dxa"/>
          </w:tcPr>
          <w:p w14:paraId="0644D8FC" w14:textId="53A81082" w:rsidR="0040484E" w:rsidRPr="00185643" w:rsidRDefault="0040484E" w:rsidP="0040484E">
            <w:pPr>
              <w:autoSpaceDE w:val="0"/>
              <w:autoSpaceDN w:val="0"/>
              <w:adjustRightInd w:val="0"/>
              <w:jc w:val="right"/>
              <w:rPr>
                <w:rFonts w:ascii="Times New Roman" w:hAnsi="Times New Roman" w:cs="Times New Roman"/>
                <w:b/>
                <w:bCs/>
                <w:color w:val="000000"/>
                <w:sz w:val="18"/>
                <w:szCs w:val="18"/>
                <w:lang w:val="en-CA"/>
              </w:rPr>
            </w:pPr>
            <w:r w:rsidRPr="00185643">
              <w:rPr>
                <w:rFonts w:ascii="Times New Roman" w:hAnsi="Times New Roman" w:cs="Times New Roman"/>
                <w:b/>
                <w:bCs/>
                <w:color w:val="000000"/>
                <w:sz w:val="18"/>
                <w:szCs w:val="18"/>
                <w:lang w:val="en-CA"/>
              </w:rPr>
              <w:t>0</w:t>
            </w:r>
          </w:p>
        </w:tc>
        <w:tc>
          <w:tcPr>
            <w:tcW w:w="708" w:type="dxa"/>
          </w:tcPr>
          <w:p w14:paraId="1276B1C1" w14:textId="4BC58E39" w:rsidR="0040484E" w:rsidRPr="00185643" w:rsidRDefault="00896D05" w:rsidP="005B6ABB">
            <w:pPr>
              <w:autoSpaceDE w:val="0"/>
              <w:autoSpaceDN w:val="0"/>
              <w:adjustRightInd w:val="0"/>
              <w:jc w:val="center"/>
              <w:rPr>
                <w:rFonts w:ascii="Times New Roman" w:hAnsi="Times New Roman" w:cs="Times New Roman"/>
                <w:b/>
                <w:bCs/>
                <w:color w:val="000000"/>
                <w:sz w:val="18"/>
                <w:szCs w:val="18"/>
                <w:lang w:val="en-CA"/>
              </w:rPr>
            </w:pPr>
            <w:r w:rsidRPr="00185643">
              <w:rPr>
                <w:b/>
                <w:bCs/>
                <w:color w:val="000000"/>
                <w:sz w:val="18"/>
                <w:szCs w:val="18"/>
                <w:lang w:val="en-CA"/>
              </w:rPr>
              <w:t>8</w:t>
            </w:r>
            <w:r w:rsidR="006D7120" w:rsidRPr="00185643">
              <w:rPr>
                <w:b/>
                <w:bCs/>
                <w:color w:val="000000"/>
                <w:sz w:val="18"/>
                <w:szCs w:val="18"/>
                <w:lang w:val="en-CA"/>
              </w:rPr>
              <w:t>7</w:t>
            </w:r>
          </w:p>
        </w:tc>
        <w:tc>
          <w:tcPr>
            <w:tcW w:w="851" w:type="dxa"/>
          </w:tcPr>
          <w:p w14:paraId="6E8DEA30" w14:textId="74EDF333" w:rsidR="0040484E" w:rsidRPr="00185643" w:rsidRDefault="00D91347" w:rsidP="00193F4A">
            <w:pPr>
              <w:autoSpaceDE w:val="0"/>
              <w:autoSpaceDN w:val="0"/>
              <w:adjustRightInd w:val="0"/>
              <w:jc w:val="right"/>
              <w:rPr>
                <w:rFonts w:ascii="Times New Roman" w:hAnsi="Times New Roman" w:cs="Times New Roman"/>
                <w:b/>
                <w:bCs/>
                <w:color w:val="000000"/>
                <w:sz w:val="18"/>
                <w:szCs w:val="18"/>
                <w:lang w:val="en-CA"/>
              </w:rPr>
            </w:pPr>
            <w:r w:rsidRPr="00185643">
              <w:rPr>
                <w:b/>
                <w:bCs/>
                <w:color w:val="000000"/>
                <w:sz w:val="18"/>
                <w:szCs w:val="18"/>
                <w:lang w:val="en-CA"/>
              </w:rPr>
              <w:t>4,082,392</w:t>
            </w:r>
          </w:p>
        </w:tc>
      </w:tr>
      <w:tr w:rsidR="00896D05" w:rsidRPr="009333C0" w14:paraId="51903F37" w14:textId="77777777" w:rsidTr="009504F5">
        <w:tc>
          <w:tcPr>
            <w:tcW w:w="9356" w:type="dxa"/>
            <w:gridSpan w:val="11"/>
          </w:tcPr>
          <w:p w14:paraId="0079892D" w14:textId="0684A500" w:rsidR="00896D05" w:rsidRPr="009333C0" w:rsidRDefault="00896D05" w:rsidP="00193F4A">
            <w:pPr>
              <w:autoSpaceDE w:val="0"/>
              <w:autoSpaceDN w:val="0"/>
              <w:adjustRightInd w:val="0"/>
              <w:jc w:val="left"/>
              <w:rPr>
                <w:rFonts w:ascii="Times New Roman" w:hAnsi="Times New Roman" w:cs="Times New Roman"/>
                <w:b/>
                <w:color w:val="000000"/>
                <w:sz w:val="18"/>
                <w:szCs w:val="18"/>
                <w:lang w:val="en-CA"/>
              </w:rPr>
            </w:pPr>
            <w:r w:rsidRPr="009333C0">
              <w:rPr>
                <w:rFonts w:ascii="Times New Roman" w:hAnsi="Times New Roman" w:cs="Times New Roman"/>
                <w:b/>
                <w:color w:val="000000"/>
                <w:sz w:val="18"/>
                <w:szCs w:val="18"/>
              </w:rPr>
              <w:t>By-</w:t>
            </w:r>
            <w:r w:rsidR="002344DB" w:rsidRPr="009333C0">
              <w:rPr>
                <w:rFonts w:ascii="Times New Roman" w:hAnsi="Times New Roman" w:cs="Times New Roman"/>
                <w:b/>
                <w:color w:val="000000"/>
                <w:sz w:val="18"/>
                <w:szCs w:val="18"/>
              </w:rPr>
              <w:t>d</w:t>
            </w:r>
            <w:r w:rsidRPr="009333C0">
              <w:rPr>
                <w:rFonts w:ascii="Times New Roman" w:hAnsi="Times New Roman" w:cs="Times New Roman"/>
                <w:b/>
                <w:color w:val="000000"/>
                <w:sz w:val="18"/>
                <w:szCs w:val="18"/>
              </w:rPr>
              <w:t xml:space="preserve">ecisions </w:t>
            </w:r>
            <w:r w:rsidR="002344DB" w:rsidRPr="009333C0">
              <w:rPr>
                <w:rFonts w:ascii="Times New Roman" w:hAnsi="Times New Roman" w:cs="Times New Roman"/>
                <w:b/>
                <w:color w:val="000000"/>
                <w:sz w:val="18"/>
                <w:szCs w:val="18"/>
              </w:rPr>
              <w:t>p</w:t>
            </w:r>
            <w:r w:rsidRPr="009333C0">
              <w:rPr>
                <w:rFonts w:ascii="Times New Roman" w:hAnsi="Times New Roman" w:cs="Times New Roman"/>
                <w:b/>
                <w:color w:val="000000"/>
                <w:sz w:val="18"/>
                <w:szCs w:val="18"/>
              </w:rPr>
              <w:t>rojects</w:t>
            </w:r>
          </w:p>
        </w:tc>
      </w:tr>
      <w:tr w:rsidR="009504F5" w:rsidRPr="009333C0" w14:paraId="389CBBD3" w14:textId="77777777" w:rsidTr="003914E2">
        <w:tc>
          <w:tcPr>
            <w:tcW w:w="1134" w:type="dxa"/>
          </w:tcPr>
          <w:p w14:paraId="0B351EF4" w14:textId="622DF92B" w:rsidR="0040484E" w:rsidRPr="009333C0" w:rsidRDefault="0040484E" w:rsidP="00193F4A">
            <w:pPr>
              <w:tabs>
                <w:tab w:val="center" w:pos="4320"/>
                <w:tab w:val="right" w:pos="8640"/>
              </w:tabs>
              <w:rPr>
                <w:rFonts w:ascii="Times New Roman" w:hAnsi="Times New Roman" w:cs="Times New Roman"/>
                <w:b/>
                <w:sz w:val="18"/>
                <w:szCs w:val="18"/>
              </w:rPr>
            </w:pPr>
          </w:p>
        </w:tc>
        <w:tc>
          <w:tcPr>
            <w:tcW w:w="851" w:type="dxa"/>
          </w:tcPr>
          <w:p w14:paraId="0FF12433" w14:textId="2DCAA2A9" w:rsidR="0040484E" w:rsidRPr="009333C0" w:rsidRDefault="0040484E" w:rsidP="00193F4A">
            <w:pPr>
              <w:tabs>
                <w:tab w:val="center" w:pos="4320"/>
                <w:tab w:val="right" w:pos="8640"/>
              </w:tabs>
              <w:jc w:val="center"/>
              <w:rPr>
                <w:rFonts w:ascii="Times New Roman" w:hAnsi="Times New Roman" w:cs="Times New Roman"/>
                <w:sz w:val="18"/>
                <w:szCs w:val="18"/>
              </w:rPr>
            </w:pPr>
            <w:r w:rsidRPr="009333C0">
              <w:rPr>
                <w:rFonts w:ascii="Times New Roman" w:hAnsi="Times New Roman" w:cs="Times New Roman"/>
                <w:sz w:val="18"/>
                <w:szCs w:val="18"/>
              </w:rPr>
              <w:t>0</w:t>
            </w:r>
          </w:p>
        </w:tc>
        <w:tc>
          <w:tcPr>
            <w:tcW w:w="850" w:type="dxa"/>
          </w:tcPr>
          <w:p w14:paraId="31067CCA" w14:textId="51CEF57A" w:rsidR="0040484E" w:rsidRPr="009333C0" w:rsidRDefault="0040484E" w:rsidP="00193F4A">
            <w:pPr>
              <w:jc w:val="right"/>
              <w:rPr>
                <w:rFonts w:ascii="Times New Roman" w:hAnsi="Times New Roman" w:cs="Times New Roman"/>
                <w:sz w:val="18"/>
                <w:szCs w:val="18"/>
              </w:rPr>
            </w:pPr>
            <w:r w:rsidRPr="009333C0">
              <w:rPr>
                <w:rFonts w:ascii="Times New Roman" w:hAnsi="Times New Roman" w:cs="Times New Roman"/>
                <w:sz w:val="18"/>
                <w:szCs w:val="18"/>
              </w:rPr>
              <w:t>0</w:t>
            </w:r>
          </w:p>
        </w:tc>
        <w:tc>
          <w:tcPr>
            <w:tcW w:w="851" w:type="dxa"/>
          </w:tcPr>
          <w:p w14:paraId="60EE1710" w14:textId="1DA0DFFB" w:rsidR="0040484E" w:rsidRPr="009333C0" w:rsidRDefault="0040484E" w:rsidP="00193F4A">
            <w:pPr>
              <w:tabs>
                <w:tab w:val="center" w:pos="4320"/>
                <w:tab w:val="right" w:pos="8640"/>
              </w:tabs>
              <w:jc w:val="center"/>
              <w:rPr>
                <w:rFonts w:ascii="Times New Roman" w:hAnsi="Times New Roman" w:cs="Times New Roman"/>
                <w:sz w:val="18"/>
                <w:szCs w:val="18"/>
              </w:rPr>
            </w:pPr>
            <w:r w:rsidRPr="009333C0">
              <w:rPr>
                <w:rFonts w:ascii="Times New Roman" w:hAnsi="Times New Roman" w:cs="Times New Roman"/>
                <w:sz w:val="18"/>
                <w:szCs w:val="18"/>
              </w:rPr>
              <w:t>0</w:t>
            </w:r>
          </w:p>
        </w:tc>
        <w:tc>
          <w:tcPr>
            <w:tcW w:w="992" w:type="dxa"/>
          </w:tcPr>
          <w:p w14:paraId="28F7BE2B" w14:textId="3FBD6A23" w:rsidR="0040484E" w:rsidRPr="009333C0" w:rsidRDefault="0040484E" w:rsidP="00193F4A">
            <w:pPr>
              <w:tabs>
                <w:tab w:val="center" w:pos="4320"/>
                <w:tab w:val="right" w:pos="8640"/>
              </w:tabs>
              <w:jc w:val="right"/>
              <w:rPr>
                <w:rFonts w:ascii="Times New Roman" w:hAnsi="Times New Roman" w:cs="Times New Roman"/>
                <w:sz w:val="18"/>
                <w:szCs w:val="18"/>
              </w:rPr>
            </w:pPr>
            <w:r w:rsidRPr="009333C0">
              <w:rPr>
                <w:rFonts w:ascii="Times New Roman" w:hAnsi="Times New Roman" w:cs="Times New Roman"/>
                <w:sz w:val="18"/>
                <w:szCs w:val="18"/>
              </w:rPr>
              <w:t>0</w:t>
            </w:r>
          </w:p>
        </w:tc>
        <w:tc>
          <w:tcPr>
            <w:tcW w:w="709" w:type="dxa"/>
          </w:tcPr>
          <w:p w14:paraId="43474D0A" w14:textId="7A9E9E83" w:rsidR="0040484E" w:rsidRPr="009333C0" w:rsidRDefault="0040484E" w:rsidP="00193F4A">
            <w:pPr>
              <w:tabs>
                <w:tab w:val="center" w:pos="4320"/>
                <w:tab w:val="right" w:pos="8640"/>
              </w:tabs>
              <w:jc w:val="center"/>
              <w:rPr>
                <w:rFonts w:ascii="Times New Roman" w:hAnsi="Times New Roman" w:cs="Times New Roman"/>
                <w:sz w:val="18"/>
                <w:szCs w:val="18"/>
              </w:rPr>
            </w:pPr>
            <w:r w:rsidRPr="009333C0">
              <w:rPr>
                <w:rFonts w:ascii="Times New Roman" w:hAnsi="Times New Roman" w:cs="Times New Roman"/>
                <w:sz w:val="18"/>
                <w:szCs w:val="18"/>
              </w:rPr>
              <w:t>2</w:t>
            </w:r>
          </w:p>
        </w:tc>
        <w:tc>
          <w:tcPr>
            <w:tcW w:w="850" w:type="dxa"/>
          </w:tcPr>
          <w:p w14:paraId="7AC738F8" w14:textId="1F9594FD" w:rsidR="0040484E" w:rsidRPr="009333C0" w:rsidRDefault="0040484E" w:rsidP="00193F4A">
            <w:pPr>
              <w:jc w:val="right"/>
              <w:rPr>
                <w:rFonts w:ascii="Times New Roman" w:hAnsi="Times New Roman" w:cs="Times New Roman"/>
                <w:sz w:val="18"/>
                <w:szCs w:val="18"/>
              </w:rPr>
            </w:pPr>
            <w:r w:rsidRPr="009333C0">
              <w:rPr>
                <w:rFonts w:ascii="Times New Roman" w:hAnsi="Times New Roman" w:cs="Times New Roman"/>
                <w:sz w:val="18"/>
                <w:szCs w:val="18"/>
              </w:rPr>
              <w:t>23,307</w:t>
            </w:r>
          </w:p>
        </w:tc>
        <w:tc>
          <w:tcPr>
            <w:tcW w:w="851" w:type="dxa"/>
          </w:tcPr>
          <w:p w14:paraId="5ED0571B" w14:textId="4065E6D4" w:rsidR="0040484E" w:rsidRPr="009333C0" w:rsidRDefault="00E142B6" w:rsidP="00193F4A">
            <w:pPr>
              <w:autoSpaceDE w:val="0"/>
              <w:autoSpaceDN w:val="0"/>
              <w:adjustRightInd w:val="0"/>
              <w:jc w:val="center"/>
              <w:rPr>
                <w:rFonts w:ascii="Times New Roman" w:hAnsi="Times New Roman" w:cs="Times New Roman"/>
                <w:color w:val="000000"/>
                <w:sz w:val="18"/>
                <w:szCs w:val="18"/>
                <w:lang w:val="en-CA"/>
              </w:rPr>
            </w:pPr>
            <w:r w:rsidRPr="009333C0">
              <w:rPr>
                <w:rFonts w:ascii="Times New Roman" w:hAnsi="Times New Roman" w:cs="Times New Roman"/>
                <w:color w:val="000000"/>
                <w:sz w:val="18"/>
                <w:szCs w:val="18"/>
                <w:lang w:val="en-CA"/>
              </w:rPr>
              <w:t>0</w:t>
            </w:r>
          </w:p>
        </w:tc>
        <w:tc>
          <w:tcPr>
            <w:tcW w:w="709" w:type="dxa"/>
          </w:tcPr>
          <w:p w14:paraId="5B025BA3" w14:textId="50B1D7C6" w:rsidR="0040484E" w:rsidRPr="009333C0" w:rsidRDefault="00E142B6" w:rsidP="00F46C8B">
            <w:pPr>
              <w:autoSpaceDE w:val="0"/>
              <w:autoSpaceDN w:val="0"/>
              <w:adjustRightInd w:val="0"/>
              <w:jc w:val="right"/>
              <w:rPr>
                <w:rFonts w:ascii="Times New Roman" w:hAnsi="Times New Roman" w:cs="Times New Roman"/>
                <w:color w:val="000000"/>
                <w:sz w:val="18"/>
                <w:szCs w:val="18"/>
                <w:lang w:val="en-CA"/>
              </w:rPr>
            </w:pPr>
            <w:r w:rsidRPr="009333C0">
              <w:rPr>
                <w:rFonts w:ascii="Times New Roman" w:hAnsi="Times New Roman" w:cs="Times New Roman"/>
                <w:color w:val="000000"/>
                <w:sz w:val="18"/>
                <w:szCs w:val="18"/>
                <w:lang w:val="en-CA"/>
              </w:rPr>
              <w:t>0</w:t>
            </w:r>
          </w:p>
        </w:tc>
        <w:tc>
          <w:tcPr>
            <w:tcW w:w="708" w:type="dxa"/>
          </w:tcPr>
          <w:p w14:paraId="2ADA7BA4" w14:textId="651CE788" w:rsidR="0040484E" w:rsidRPr="009333C0" w:rsidRDefault="00896D05" w:rsidP="00193F4A">
            <w:pPr>
              <w:autoSpaceDE w:val="0"/>
              <w:autoSpaceDN w:val="0"/>
              <w:adjustRightInd w:val="0"/>
              <w:jc w:val="center"/>
              <w:rPr>
                <w:rFonts w:ascii="Times New Roman" w:hAnsi="Times New Roman" w:cs="Times New Roman"/>
                <w:color w:val="000000"/>
                <w:sz w:val="18"/>
                <w:szCs w:val="18"/>
                <w:lang w:val="en-CA"/>
              </w:rPr>
            </w:pPr>
            <w:r w:rsidRPr="009333C0">
              <w:rPr>
                <w:rFonts w:ascii="Times New Roman" w:hAnsi="Times New Roman" w:cs="Times New Roman"/>
                <w:color w:val="000000"/>
                <w:sz w:val="18"/>
                <w:szCs w:val="18"/>
                <w:lang w:val="en-CA"/>
              </w:rPr>
              <w:t>2</w:t>
            </w:r>
          </w:p>
        </w:tc>
        <w:tc>
          <w:tcPr>
            <w:tcW w:w="851" w:type="dxa"/>
          </w:tcPr>
          <w:p w14:paraId="1AC5FD8D" w14:textId="5EAF4F26" w:rsidR="0040484E" w:rsidRPr="009333C0" w:rsidRDefault="00896D05" w:rsidP="00193F4A">
            <w:pPr>
              <w:autoSpaceDE w:val="0"/>
              <w:autoSpaceDN w:val="0"/>
              <w:adjustRightInd w:val="0"/>
              <w:jc w:val="right"/>
              <w:rPr>
                <w:rFonts w:ascii="Times New Roman" w:hAnsi="Times New Roman" w:cs="Times New Roman"/>
                <w:color w:val="000000"/>
                <w:sz w:val="18"/>
                <w:szCs w:val="18"/>
                <w:lang w:val="en-CA"/>
              </w:rPr>
            </w:pPr>
            <w:r w:rsidRPr="009333C0">
              <w:rPr>
                <w:rFonts w:ascii="Times New Roman" w:hAnsi="Times New Roman" w:cs="Times New Roman"/>
                <w:color w:val="000000"/>
                <w:sz w:val="18"/>
                <w:szCs w:val="18"/>
                <w:lang w:val="en-CA"/>
              </w:rPr>
              <w:t>23,307</w:t>
            </w:r>
          </w:p>
        </w:tc>
      </w:tr>
      <w:tr w:rsidR="00896D05" w:rsidRPr="009333C0" w14:paraId="46507A3B" w14:textId="77777777" w:rsidTr="009504F5">
        <w:tc>
          <w:tcPr>
            <w:tcW w:w="9356" w:type="dxa"/>
            <w:gridSpan w:val="11"/>
          </w:tcPr>
          <w:p w14:paraId="40DF01AF" w14:textId="14738E88" w:rsidR="00896D05" w:rsidRPr="009333C0" w:rsidRDefault="00896D05" w:rsidP="00193F4A">
            <w:pPr>
              <w:autoSpaceDE w:val="0"/>
              <w:autoSpaceDN w:val="0"/>
              <w:adjustRightInd w:val="0"/>
              <w:jc w:val="left"/>
              <w:rPr>
                <w:rFonts w:ascii="Times New Roman" w:hAnsi="Times New Roman" w:cs="Times New Roman"/>
                <w:b/>
                <w:color w:val="000000"/>
                <w:sz w:val="18"/>
                <w:szCs w:val="18"/>
                <w:lang w:val="en-CA"/>
              </w:rPr>
            </w:pPr>
            <w:r w:rsidRPr="009333C0">
              <w:rPr>
                <w:rFonts w:ascii="Times New Roman" w:hAnsi="Times New Roman" w:cs="Times New Roman"/>
                <w:b/>
                <w:sz w:val="18"/>
                <w:szCs w:val="18"/>
              </w:rPr>
              <w:t>Additional voluntary contributions</w:t>
            </w:r>
            <w:r w:rsidR="002344DB" w:rsidRPr="009333C0">
              <w:rPr>
                <w:rFonts w:ascii="Times New Roman" w:hAnsi="Times New Roman" w:cs="Times New Roman"/>
                <w:b/>
                <w:sz w:val="18"/>
                <w:szCs w:val="18"/>
              </w:rPr>
              <w:t xml:space="preserve"> projects</w:t>
            </w:r>
          </w:p>
        </w:tc>
      </w:tr>
      <w:tr w:rsidR="009504F5" w:rsidRPr="009333C0" w14:paraId="24FF10CE" w14:textId="77777777" w:rsidTr="003914E2">
        <w:tc>
          <w:tcPr>
            <w:tcW w:w="1134" w:type="dxa"/>
          </w:tcPr>
          <w:p w14:paraId="5185F307" w14:textId="7B4522B8" w:rsidR="0040484E" w:rsidRPr="009333C0" w:rsidRDefault="002344DB" w:rsidP="00193F4A">
            <w:pPr>
              <w:tabs>
                <w:tab w:val="center" w:pos="4320"/>
                <w:tab w:val="right" w:pos="8640"/>
              </w:tabs>
              <w:rPr>
                <w:rFonts w:ascii="Times New Roman" w:hAnsi="Times New Roman" w:cs="Times New Roman"/>
                <w:b/>
                <w:bCs/>
                <w:color w:val="000000"/>
                <w:sz w:val="18"/>
                <w:szCs w:val="18"/>
                <w:lang w:eastAsia="en-CA"/>
              </w:rPr>
            </w:pPr>
            <w:r w:rsidRPr="009333C0">
              <w:rPr>
                <w:rFonts w:ascii="Times New Roman" w:hAnsi="Times New Roman" w:cs="Times New Roman"/>
                <w:b/>
                <w:bCs/>
                <w:color w:val="000000"/>
                <w:sz w:val="18"/>
                <w:szCs w:val="18"/>
                <w:lang w:eastAsia="en-CA"/>
              </w:rPr>
              <w:t>Completed</w:t>
            </w:r>
          </w:p>
        </w:tc>
        <w:tc>
          <w:tcPr>
            <w:tcW w:w="851" w:type="dxa"/>
          </w:tcPr>
          <w:p w14:paraId="1AC92A9D" w14:textId="1E93E4F9" w:rsidR="0040484E" w:rsidRPr="009333C0" w:rsidRDefault="0040484E" w:rsidP="00193F4A">
            <w:pPr>
              <w:tabs>
                <w:tab w:val="center" w:pos="4320"/>
                <w:tab w:val="right" w:pos="8640"/>
              </w:tabs>
              <w:jc w:val="center"/>
              <w:rPr>
                <w:rFonts w:ascii="Times New Roman" w:hAnsi="Times New Roman" w:cs="Times New Roman"/>
                <w:sz w:val="18"/>
                <w:szCs w:val="18"/>
              </w:rPr>
            </w:pPr>
            <w:r w:rsidRPr="009333C0">
              <w:rPr>
                <w:rFonts w:ascii="Times New Roman" w:hAnsi="Times New Roman" w:cs="Times New Roman"/>
                <w:sz w:val="18"/>
                <w:szCs w:val="18"/>
              </w:rPr>
              <w:t>4</w:t>
            </w:r>
          </w:p>
        </w:tc>
        <w:tc>
          <w:tcPr>
            <w:tcW w:w="850" w:type="dxa"/>
          </w:tcPr>
          <w:p w14:paraId="32747F0F" w14:textId="4BED9D00" w:rsidR="0040484E" w:rsidRPr="009333C0" w:rsidRDefault="0040484E" w:rsidP="00193F4A">
            <w:pPr>
              <w:tabs>
                <w:tab w:val="center" w:pos="4320"/>
                <w:tab w:val="right" w:pos="8640"/>
              </w:tabs>
              <w:jc w:val="right"/>
              <w:rPr>
                <w:rFonts w:ascii="Times New Roman" w:hAnsi="Times New Roman" w:cs="Times New Roman"/>
                <w:sz w:val="18"/>
                <w:szCs w:val="18"/>
              </w:rPr>
            </w:pPr>
            <w:r w:rsidRPr="009333C0">
              <w:rPr>
                <w:rFonts w:ascii="Times New Roman" w:hAnsi="Times New Roman" w:cs="Times New Roman"/>
                <w:sz w:val="18"/>
                <w:szCs w:val="18"/>
              </w:rPr>
              <w:t>43</w:t>
            </w:r>
            <w:r w:rsidR="00546222" w:rsidRPr="009333C0">
              <w:rPr>
                <w:rFonts w:ascii="Times New Roman" w:hAnsi="Times New Roman" w:cs="Times New Roman"/>
                <w:sz w:val="18"/>
                <w:szCs w:val="18"/>
              </w:rPr>
              <w:t>,</w:t>
            </w:r>
            <w:r w:rsidRPr="009333C0">
              <w:rPr>
                <w:rFonts w:ascii="Times New Roman" w:hAnsi="Times New Roman" w:cs="Times New Roman"/>
                <w:sz w:val="18"/>
                <w:szCs w:val="18"/>
              </w:rPr>
              <w:t>987</w:t>
            </w:r>
          </w:p>
        </w:tc>
        <w:tc>
          <w:tcPr>
            <w:tcW w:w="851" w:type="dxa"/>
          </w:tcPr>
          <w:p w14:paraId="3A3B3ADE" w14:textId="609DA544" w:rsidR="0040484E" w:rsidRPr="009333C0" w:rsidRDefault="0040484E" w:rsidP="00193F4A">
            <w:pPr>
              <w:tabs>
                <w:tab w:val="center" w:pos="4320"/>
                <w:tab w:val="right" w:pos="8640"/>
              </w:tabs>
              <w:jc w:val="center"/>
              <w:rPr>
                <w:rFonts w:ascii="Times New Roman" w:hAnsi="Times New Roman" w:cs="Times New Roman"/>
                <w:sz w:val="18"/>
                <w:szCs w:val="18"/>
              </w:rPr>
            </w:pPr>
            <w:r w:rsidRPr="009333C0">
              <w:rPr>
                <w:rFonts w:ascii="Times New Roman" w:hAnsi="Times New Roman" w:cs="Times New Roman"/>
                <w:sz w:val="18"/>
                <w:szCs w:val="18"/>
              </w:rPr>
              <w:t>0</w:t>
            </w:r>
          </w:p>
        </w:tc>
        <w:tc>
          <w:tcPr>
            <w:tcW w:w="992" w:type="dxa"/>
          </w:tcPr>
          <w:p w14:paraId="0D4E1704" w14:textId="1ADA18C4" w:rsidR="0040484E" w:rsidRPr="009333C0" w:rsidRDefault="0040484E" w:rsidP="00193F4A">
            <w:pPr>
              <w:tabs>
                <w:tab w:val="center" w:pos="4320"/>
                <w:tab w:val="right" w:pos="8640"/>
              </w:tabs>
              <w:jc w:val="right"/>
              <w:rPr>
                <w:rFonts w:ascii="Times New Roman" w:hAnsi="Times New Roman" w:cs="Times New Roman"/>
                <w:sz w:val="18"/>
                <w:szCs w:val="18"/>
              </w:rPr>
            </w:pPr>
            <w:r w:rsidRPr="009333C0">
              <w:rPr>
                <w:rFonts w:ascii="Times New Roman" w:hAnsi="Times New Roman" w:cs="Times New Roman"/>
                <w:sz w:val="18"/>
                <w:szCs w:val="18"/>
              </w:rPr>
              <w:t>0</w:t>
            </w:r>
          </w:p>
        </w:tc>
        <w:tc>
          <w:tcPr>
            <w:tcW w:w="709" w:type="dxa"/>
          </w:tcPr>
          <w:p w14:paraId="07D5A90E" w14:textId="7C4DC744" w:rsidR="0040484E" w:rsidRPr="009333C0" w:rsidRDefault="0040484E" w:rsidP="00193F4A">
            <w:pPr>
              <w:tabs>
                <w:tab w:val="center" w:pos="4320"/>
                <w:tab w:val="right" w:pos="8640"/>
              </w:tabs>
              <w:jc w:val="center"/>
              <w:rPr>
                <w:rFonts w:ascii="Times New Roman" w:hAnsi="Times New Roman" w:cs="Times New Roman"/>
                <w:sz w:val="18"/>
                <w:szCs w:val="18"/>
              </w:rPr>
            </w:pPr>
            <w:r w:rsidRPr="009333C0">
              <w:rPr>
                <w:rFonts w:ascii="Times New Roman" w:hAnsi="Times New Roman" w:cs="Times New Roman"/>
                <w:sz w:val="18"/>
                <w:szCs w:val="18"/>
              </w:rPr>
              <w:t>7</w:t>
            </w:r>
          </w:p>
        </w:tc>
        <w:tc>
          <w:tcPr>
            <w:tcW w:w="850" w:type="dxa"/>
          </w:tcPr>
          <w:p w14:paraId="2AC34532" w14:textId="3F71E684" w:rsidR="0040484E" w:rsidRPr="009333C0" w:rsidRDefault="0040484E" w:rsidP="00193F4A">
            <w:pPr>
              <w:tabs>
                <w:tab w:val="center" w:pos="4320"/>
                <w:tab w:val="right" w:pos="8640"/>
              </w:tabs>
              <w:jc w:val="right"/>
              <w:rPr>
                <w:rFonts w:ascii="Times New Roman" w:hAnsi="Times New Roman" w:cs="Times New Roman"/>
                <w:sz w:val="18"/>
                <w:szCs w:val="18"/>
              </w:rPr>
            </w:pPr>
            <w:r w:rsidRPr="009333C0">
              <w:rPr>
                <w:rFonts w:ascii="Times New Roman" w:hAnsi="Times New Roman" w:cs="Times New Roman"/>
                <w:sz w:val="18"/>
                <w:szCs w:val="18"/>
              </w:rPr>
              <w:t>210,806</w:t>
            </w:r>
          </w:p>
        </w:tc>
        <w:tc>
          <w:tcPr>
            <w:tcW w:w="851" w:type="dxa"/>
          </w:tcPr>
          <w:p w14:paraId="2B2F850A" w14:textId="149C83BE" w:rsidR="0040484E" w:rsidRPr="009333C0" w:rsidRDefault="0040484E" w:rsidP="00193F4A">
            <w:pPr>
              <w:autoSpaceDE w:val="0"/>
              <w:autoSpaceDN w:val="0"/>
              <w:adjustRightInd w:val="0"/>
              <w:jc w:val="center"/>
              <w:rPr>
                <w:rFonts w:ascii="Times New Roman" w:hAnsi="Times New Roman" w:cs="Times New Roman"/>
                <w:color w:val="000000"/>
                <w:sz w:val="18"/>
                <w:szCs w:val="18"/>
                <w:lang w:val="en-CA"/>
              </w:rPr>
            </w:pPr>
            <w:r w:rsidRPr="009333C0">
              <w:rPr>
                <w:rFonts w:ascii="Times New Roman" w:hAnsi="Times New Roman" w:cs="Times New Roman"/>
                <w:color w:val="000000"/>
                <w:sz w:val="18"/>
                <w:szCs w:val="18"/>
                <w:lang w:val="en-CA"/>
              </w:rPr>
              <w:t>1</w:t>
            </w:r>
          </w:p>
        </w:tc>
        <w:tc>
          <w:tcPr>
            <w:tcW w:w="709" w:type="dxa"/>
          </w:tcPr>
          <w:p w14:paraId="4755EFD4" w14:textId="4758091A" w:rsidR="0040484E" w:rsidRPr="009333C0" w:rsidRDefault="0040484E" w:rsidP="0040484E">
            <w:pPr>
              <w:autoSpaceDE w:val="0"/>
              <w:autoSpaceDN w:val="0"/>
              <w:adjustRightInd w:val="0"/>
              <w:jc w:val="right"/>
              <w:rPr>
                <w:rFonts w:ascii="Times New Roman" w:hAnsi="Times New Roman" w:cs="Times New Roman"/>
                <w:color w:val="000000"/>
                <w:sz w:val="18"/>
                <w:szCs w:val="18"/>
                <w:lang w:val="en-CA"/>
              </w:rPr>
            </w:pPr>
            <w:r w:rsidRPr="009333C0">
              <w:rPr>
                <w:rFonts w:ascii="Times New Roman" w:hAnsi="Times New Roman" w:cs="Times New Roman"/>
                <w:color w:val="000000"/>
                <w:sz w:val="18"/>
                <w:szCs w:val="18"/>
                <w:lang w:val="en-CA"/>
              </w:rPr>
              <w:t>334</w:t>
            </w:r>
          </w:p>
        </w:tc>
        <w:tc>
          <w:tcPr>
            <w:tcW w:w="708" w:type="dxa"/>
          </w:tcPr>
          <w:p w14:paraId="247FC88A" w14:textId="6C083D3C" w:rsidR="0040484E" w:rsidRPr="009333C0" w:rsidRDefault="00896D05" w:rsidP="00193F4A">
            <w:pPr>
              <w:autoSpaceDE w:val="0"/>
              <w:autoSpaceDN w:val="0"/>
              <w:adjustRightInd w:val="0"/>
              <w:jc w:val="center"/>
              <w:rPr>
                <w:rFonts w:ascii="Times New Roman" w:hAnsi="Times New Roman" w:cs="Times New Roman"/>
                <w:color w:val="000000"/>
                <w:sz w:val="18"/>
                <w:szCs w:val="18"/>
                <w:lang w:val="en-CA"/>
              </w:rPr>
            </w:pPr>
            <w:r w:rsidRPr="009333C0">
              <w:rPr>
                <w:rFonts w:ascii="Times New Roman" w:hAnsi="Times New Roman" w:cs="Times New Roman"/>
                <w:color w:val="000000"/>
                <w:sz w:val="18"/>
                <w:szCs w:val="18"/>
                <w:lang w:val="en-CA"/>
              </w:rPr>
              <w:t>12</w:t>
            </w:r>
          </w:p>
        </w:tc>
        <w:tc>
          <w:tcPr>
            <w:tcW w:w="851" w:type="dxa"/>
          </w:tcPr>
          <w:p w14:paraId="553D1FF0" w14:textId="6797EB34" w:rsidR="0040484E" w:rsidRPr="009333C0" w:rsidRDefault="00D91347" w:rsidP="00193F4A">
            <w:pPr>
              <w:autoSpaceDE w:val="0"/>
              <w:autoSpaceDN w:val="0"/>
              <w:adjustRightInd w:val="0"/>
              <w:jc w:val="right"/>
              <w:rPr>
                <w:rFonts w:ascii="Times New Roman" w:hAnsi="Times New Roman" w:cs="Times New Roman"/>
                <w:color w:val="000000"/>
                <w:sz w:val="18"/>
                <w:szCs w:val="18"/>
                <w:lang w:val="en-CA"/>
              </w:rPr>
            </w:pPr>
            <w:r w:rsidRPr="009333C0">
              <w:rPr>
                <w:rFonts w:ascii="Times New Roman" w:hAnsi="Times New Roman" w:cs="Times New Roman"/>
                <w:color w:val="000000"/>
                <w:sz w:val="18"/>
                <w:szCs w:val="18"/>
                <w:lang w:val="en-CA"/>
              </w:rPr>
              <w:t xml:space="preserve">255,127 </w:t>
            </w:r>
          </w:p>
        </w:tc>
      </w:tr>
      <w:tr w:rsidR="009504F5" w:rsidRPr="009333C0" w14:paraId="4893CB9F" w14:textId="77777777" w:rsidTr="003914E2">
        <w:tc>
          <w:tcPr>
            <w:tcW w:w="1134" w:type="dxa"/>
          </w:tcPr>
          <w:p w14:paraId="683487C6" w14:textId="287B9F63" w:rsidR="0040484E" w:rsidRPr="009333C0" w:rsidRDefault="0040484E" w:rsidP="00193F4A">
            <w:pPr>
              <w:tabs>
                <w:tab w:val="center" w:pos="4320"/>
                <w:tab w:val="right" w:pos="8640"/>
              </w:tabs>
              <w:rPr>
                <w:rFonts w:ascii="Times New Roman" w:hAnsi="Times New Roman" w:cs="Times New Roman"/>
                <w:b/>
                <w:sz w:val="18"/>
                <w:szCs w:val="18"/>
              </w:rPr>
            </w:pPr>
            <w:r w:rsidRPr="009333C0">
              <w:rPr>
                <w:rFonts w:ascii="Times New Roman" w:hAnsi="Times New Roman" w:cs="Times New Roman"/>
                <w:b/>
                <w:bCs/>
                <w:color w:val="000000"/>
                <w:sz w:val="18"/>
                <w:szCs w:val="18"/>
                <w:lang w:eastAsia="en-CA"/>
              </w:rPr>
              <w:t>Grand tot</w:t>
            </w:r>
            <w:r w:rsidR="00D02EB4" w:rsidRPr="009333C0">
              <w:rPr>
                <w:rFonts w:ascii="Times New Roman" w:hAnsi="Times New Roman" w:cs="Times New Roman"/>
                <w:b/>
                <w:bCs/>
                <w:color w:val="000000"/>
                <w:sz w:val="18"/>
                <w:szCs w:val="18"/>
                <w:lang w:eastAsia="en-CA"/>
              </w:rPr>
              <w:t>al</w:t>
            </w:r>
          </w:p>
        </w:tc>
        <w:tc>
          <w:tcPr>
            <w:tcW w:w="851" w:type="dxa"/>
          </w:tcPr>
          <w:p w14:paraId="4249A812" w14:textId="228230B6" w:rsidR="0040484E" w:rsidRPr="009333C0" w:rsidRDefault="0040484E" w:rsidP="00193F4A">
            <w:pPr>
              <w:tabs>
                <w:tab w:val="center" w:pos="4320"/>
                <w:tab w:val="right" w:pos="8640"/>
              </w:tabs>
              <w:jc w:val="center"/>
              <w:rPr>
                <w:rFonts w:ascii="Times New Roman" w:hAnsi="Times New Roman" w:cs="Times New Roman"/>
                <w:b/>
                <w:sz w:val="18"/>
                <w:szCs w:val="18"/>
              </w:rPr>
            </w:pPr>
            <w:r w:rsidRPr="009333C0">
              <w:rPr>
                <w:rFonts w:ascii="Times New Roman" w:hAnsi="Times New Roman" w:cs="Times New Roman"/>
                <w:b/>
                <w:sz w:val="18"/>
                <w:szCs w:val="18"/>
              </w:rPr>
              <w:t>45</w:t>
            </w:r>
          </w:p>
        </w:tc>
        <w:tc>
          <w:tcPr>
            <w:tcW w:w="850" w:type="dxa"/>
          </w:tcPr>
          <w:p w14:paraId="1EC19F05" w14:textId="07690DA5" w:rsidR="0040484E" w:rsidRPr="009333C0" w:rsidRDefault="0040484E" w:rsidP="00193F4A">
            <w:pPr>
              <w:tabs>
                <w:tab w:val="center" w:pos="4320"/>
                <w:tab w:val="right" w:pos="8640"/>
              </w:tabs>
              <w:jc w:val="right"/>
              <w:rPr>
                <w:rFonts w:ascii="Times New Roman" w:hAnsi="Times New Roman" w:cs="Times New Roman"/>
                <w:b/>
                <w:sz w:val="18"/>
                <w:szCs w:val="18"/>
              </w:rPr>
            </w:pPr>
            <w:r w:rsidRPr="009333C0">
              <w:rPr>
                <w:rFonts w:ascii="Times New Roman" w:hAnsi="Times New Roman" w:cs="Times New Roman"/>
                <w:b/>
                <w:sz w:val="18"/>
                <w:szCs w:val="18"/>
              </w:rPr>
              <w:t>1,924,172</w:t>
            </w:r>
          </w:p>
        </w:tc>
        <w:tc>
          <w:tcPr>
            <w:tcW w:w="851" w:type="dxa"/>
          </w:tcPr>
          <w:p w14:paraId="04FE4C8D" w14:textId="3CAAFD5F" w:rsidR="0040484E" w:rsidRPr="009333C0" w:rsidRDefault="0040484E" w:rsidP="00193F4A">
            <w:pPr>
              <w:tabs>
                <w:tab w:val="center" w:pos="4320"/>
                <w:tab w:val="right" w:pos="8640"/>
              </w:tabs>
              <w:jc w:val="center"/>
              <w:rPr>
                <w:rFonts w:ascii="Times New Roman" w:hAnsi="Times New Roman" w:cs="Times New Roman"/>
                <w:b/>
                <w:sz w:val="18"/>
                <w:szCs w:val="18"/>
              </w:rPr>
            </w:pPr>
            <w:r w:rsidRPr="009333C0">
              <w:rPr>
                <w:rFonts w:ascii="Times New Roman" w:hAnsi="Times New Roman" w:cs="Times New Roman"/>
                <w:b/>
                <w:sz w:val="18"/>
                <w:szCs w:val="18"/>
              </w:rPr>
              <w:t>23</w:t>
            </w:r>
          </w:p>
        </w:tc>
        <w:tc>
          <w:tcPr>
            <w:tcW w:w="992" w:type="dxa"/>
          </w:tcPr>
          <w:p w14:paraId="2ACB6683" w14:textId="3120312D" w:rsidR="0040484E" w:rsidRPr="009333C0" w:rsidRDefault="0040484E" w:rsidP="00C9599C">
            <w:pPr>
              <w:jc w:val="right"/>
              <w:rPr>
                <w:rFonts w:ascii="Times New Roman" w:hAnsi="Times New Roman" w:cs="Times New Roman"/>
                <w:b/>
                <w:color w:val="000000"/>
                <w:sz w:val="18"/>
                <w:szCs w:val="18"/>
                <w:lang w:val="en-CA"/>
              </w:rPr>
            </w:pPr>
            <w:r w:rsidRPr="009333C0">
              <w:rPr>
                <w:rFonts w:ascii="Times New Roman" w:hAnsi="Times New Roman" w:cs="Times New Roman"/>
                <w:b/>
                <w:color w:val="000000"/>
                <w:sz w:val="18"/>
                <w:szCs w:val="18"/>
                <w:lang w:val="en-CA"/>
              </w:rPr>
              <w:t>1,193,412</w:t>
            </w:r>
          </w:p>
        </w:tc>
        <w:tc>
          <w:tcPr>
            <w:tcW w:w="709" w:type="dxa"/>
          </w:tcPr>
          <w:p w14:paraId="58286649" w14:textId="4A271783" w:rsidR="0040484E" w:rsidRPr="00185643" w:rsidRDefault="0040484E" w:rsidP="00193F4A">
            <w:pPr>
              <w:tabs>
                <w:tab w:val="center" w:pos="4320"/>
                <w:tab w:val="right" w:pos="8640"/>
              </w:tabs>
              <w:jc w:val="center"/>
              <w:rPr>
                <w:rFonts w:ascii="Times New Roman" w:hAnsi="Times New Roman" w:cs="Times New Roman"/>
                <w:b/>
                <w:sz w:val="18"/>
                <w:szCs w:val="18"/>
              </w:rPr>
            </w:pPr>
            <w:r w:rsidRPr="00185643">
              <w:rPr>
                <w:b/>
                <w:sz w:val="18"/>
                <w:szCs w:val="18"/>
              </w:rPr>
              <w:t>3</w:t>
            </w:r>
            <w:r w:rsidR="006D7120" w:rsidRPr="00185643">
              <w:rPr>
                <w:b/>
                <w:sz w:val="18"/>
                <w:szCs w:val="18"/>
              </w:rPr>
              <w:t>2</w:t>
            </w:r>
          </w:p>
        </w:tc>
        <w:tc>
          <w:tcPr>
            <w:tcW w:w="850" w:type="dxa"/>
          </w:tcPr>
          <w:p w14:paraId="20E8EF4A" w14:textId="58BDCC76" w:rsidR="0040484E" w:rsidRPr="00185643" w:rsidRDefault="006D7120" w:rsidP="00193F4A">
            <w:pPr>
              <w:jc w:val="right"/>
              <w:rPr>
                <w:rFonts w:ascii="Times New Roman" w:hAnsi="Times New Roman" w:cs="Times New Roman"/>
                <w:b/>
                <w:sz w:val="18"/>
                <w:szCs w:val="18"/>
                <w:lang w:val="en-CA"/>
              </w:rPr>
            </w:pPr>
            <w:r w:rsidRPr="00185643">
              <w:rPr>
                <w:b/>
                <w:sz w:val="18"/>
                <w:szCs w:val="18"/>
                <w:lang w:val="en-CA"/>
              </w:rPr>
              <w:t>1,</w:t>
            </w:r>
            <w:r w:rsidR="00D91347" w:rsidRPr="00185643">
              <w:rPr>
                <w:b/>
                <w:sz w:val="18"/>
                <w:szCs w:val="18"/>
                <w:lang w:val="en-CA"/>
              </w:rPr>
              <w:t>242</w:t>
            </w:r>
            <w:r w:rsidRPr="00185643">
              <w:rPr>
                <w:b/>
                <w:sz w:val="18"/>
                <w:szCs w:val="18"/>
                <w:lang w:val="en-CA"/>
              </w:rPr>
              <w:t>,</w:t>
            </w:r>
            <w:r w:rsidR="00D91347" w:rsidRPr="00185643">
              <w:rPr>
                <w:b/>
                <w:sz w:val="18"/>
                <w:szCs w:val="18"/>
                <w:lang w:val="en-CA"/>
              </w:rPr>
              <w:t>908</w:t>
            </w:r>
          </w:p>
        </w:tc>
        <w:tc>
          <w:tcPr>
            <w:tcW w:w="851" w:type="dxa"/>
          </w:tcPr>
          <w:p w14:paraId="444EAC34" w14:textId="176210A6" w:rsidR="0040484E" w:rsidRPr="00185643" w:rsidRDefault="0040484E" w:rsidP="00193F4A">
            <w:pPr>
              <w:autoSpaceDE w:val="0"/>
              <w:autoSpaceDN w:val="0"/>
              <w:adjustRightInd w:val="0"/>
              <w:jc w:val="center"/>
              <w:rPr>
                <w:rFonts w:ascii="Times New Roman" w:hAnsi="Times New Roman" w:cs="Times New Roman"/>
                <w:b/>
                <w:color w:val="000000"/>
                <w:sz w:val="18"/>
                <w:szCs w:val="18"/>
                <w:lang w:val="en-CA"/>
              </w:rPr>
            </w:pPr>
            <w:r w:rsidRPr="00185643">
              <w:rPr>
                <w:rFonts w:ascii="Times New Roman" w:hAnsi="Times New Roman" w:cs="Times New Roman"/>
                <w:b/>
                <w:color w:val="000000"/>
                <w:sz w:val="18"/>
                <w:szCs w:val="18"/>
                <w:lang w:val="en-CA"/>
              </w:rPr>
              <w:t>1</w:t>
            </w:r>
          </w:p>
        </w:tc>
        <w:tc>
          <w:tcPr>
            <w:tcW w:w="709" w:type="dxa"/>
          </w:tcPr>
          <w:p w14:paraId="5E8C12B0" w14:textId="72CB0A7B" w:rsidR="0040484E" w:rsidRPr="00185643" w:rsidRDefault="0040484E" w:rsidP="0040484E">
            <w:pPr>
              <w:autoSpaceDE w:val="0"/>
              <w:autoSpaceDN w:val="0"/>
              <w:adjustRightInd w:val="0"/>
              <w:jc w:val="right"/>
              <w:rPr>
                <w:rFonts w:ascii="Times New Roman" w:hAnsi="Times New Roman" w:cs="Times New Roman"/>
                <w:b/>
                <w:color w:val="000000"/>
                <w:sz w:val="18"/>
                <w:szCs w:val="18"/>
                <w:lang w:val="en-CA"/>
              </w:rPr>
            </w:pPr>
            <w:r w:rsidRPr="00185643">
              <w:rPr>
                <w:rFonts w:ascii="Times New Roman" w:hAnsi="Times New Roman" w:cs="Times New Roman"/>
                <w:b/>
                <w:color w:val="000000"/>
                <w:sz w:val="18"/>
                <w:szCs w:val="18"/>
                <w:lang w:val="en-CA"/>
              </w:rPr>
              <w:t>334</w:t>
            </w:r>
          </w:p>
        </w:tc>
        <w:tc>
          <w:tcPr>
            <w:tcW w:w="708" w:type="dxa"/>
          </w:tcPr>
          <w:p w14:paraId="78CD3371" w14:textId="0459BCD6" w:rsidR="0040484E" w:rsidRPr="00185643" w:rsidRDefault="00896D05" w:rsidP="00193F4A">
            <w:pPr>
              <w:autoSpaceDE w:val="0"/>
              <w:autoSpaceDN w:val="0"/>
              <w:adjustRightInd w:val="0"/>
              <w:jc w:val="center"/>
              <w:rPr>
                <w:rFonts w:ascii="Times New Roman" w:hAnsi="Times New Roman" w:cs="Times New Roman"/>
                <w:b/>
                <w:color w:val="000000"/>
                <w:sz w:val="18"/>
                <w:szCs w:val="18"/>
                <w:lang w:val="en-CA"/>
              </w:rPr>
            </w:pPr>
            <w:r w:rsidRPr="00185643">
              <w:rPr>
                <w:b/>
                <w:color w:val="000000"/>
                <w:sz w:val="18"/>
                <w:szCs w:val="18"/>
                <w:lang w:val="en-CA"/>
              </w:rPr>
              <w:t>10</w:t>
            </w:r>
            <w:r w:rsidR="006D7120" w:rsidRPr="00185643">
              <w:rPr>
                <w:b/>
                <w:color w:val="000000"/>
                <w:sz w:val="18"/>
                <w:szCs w:val="18"/>
                <w:lang w:val="en-CA"/>
              </w:rPr>
              <w:t>1</w:t>
            </w:r>
          </w:p>
        </w:tc>
        <w:tc>
          <w:tcPr>
            <w:tcW w:w="851" w:type="dxa"/>
          </w:tcPr>
          <w:p w14:paraId="733B64B8" w14:textId="01AE1BC9" w:rsidR="0040484E" w:rsidRPr="00185643" w:rsidRDefault="00D91347" w:rsidP="00193F4A">
            <w:pPr>
              <w:autoSpaceDE w:val="0"/>
              <w:autoSpaceDN w:val="0"/>
              <w:adjustRightInd w:val="0"/>
              <w:jc w:val="right"/>
              <w:rPr>
                <w:rFonts w:ascii="Times New Roman" w:hAnsi="Times New Roman" w:cs="Times New Roman"/>
                <w:b/>
                <w:color w:val="000000"/>
                <w:sz w:val="18"/>
                <w:szCs w:val="18"/>
                <w:lang w:val="en-CA"/>
              </w:rPr>
            </w:pPr>
            <w:r w:rsidRPr="00185643">
              <w:rPr>
                <w:b/>
                <w:color w:val="000000"/>
                <w:sz w:val="18"/>
                <w:szCs w:val="18"/>
                <w:lang w:val="en-CA"/>
              </w:rPr>
              <w:t>4,360,826</w:t>
            </w:r>
          </w:p>
        </w:tc>
      </w:tr>
    </w:tbl>
    <w:p w14:paraId="3276FC9F" w14:textId="19C62B5E" w:rsidR="007F1825" w:rsidRDefault="007F1825" w:rsidP="002850C1">
      <w:pPr>
        <w:keepNext/>
        <w:tabs>
          <w:tab w:val="center" w:pos="4320"/>
          <w:tab w:val="right" w:pos="8640"/>
        </w:tabs>
        <w:rPr>
          <w:u w:val="single"/>
        </w:rPr>
      </w:pPr>
    </w:p>
    <w:p w14:paraId="2FC85021" w14:textId="560A83E1" w:rsidR="00544CFC" w:rsidRPr="00C56543" w:rsidRDefault="00544CFC" w:rsidP="00544CFC">
      <w:pPr>
        <w:pStyle w:val="ListParagraph"/>
        <w:tabs>
          <w:tab w:val="num" w:pos="709"/>
        </w:tabs>
        <w:ind w:left="0"/>
        <w:rPr>
          <w:u w:val="single"/>
        </w:rPr>
      </w:pPr>
      <w:r w:rsidRPr="00C56543">
        <w:rPr>
          <w:u w:val="single"/>
        </w:rPr>
        <w:t>Balances held by BAs</w:t>
      </w:r>
    </w:p>
    <w:p w14:paraId="10397F16" w14:textId="77777777" w:rsidR="00544CFC" w:rsidRPr="00544CFC" w:rsidRDefault="00544CFC" w:rsidP="00544CFC">
      <w:pPr>
        <w:pStyle w:val="ListParagraph"/>
        <w:tabs>
          <w:tab w:val="num" w:pos="709"/>
        </w:tabs>
        <w:ind w:left="0"/>
        <w:rPr>
          <w:bCs/>
        </w:rPr>
      </w:pPr>
    </w:p>
    <w:p w14:paraId="1A39CF2E" w14:textId="11AC5B0B" w:rsidR="00F1540A" w:rsidRDefault="00894F23" w:rsidP="00F1540A">
      <w:pPr>
        <w:pStyle w:val="Heading1"/>
      </w:pPr>
      <w:r>
        <w:t xml:space="preserve">Japan withheld balances of one project </w:t>
      </w:r>
      <w:r w:rsidR="002813FF">
        <w:t>completed in 202</w:t>
      </w:r>
      <w:r w:rsidR="003D15F3">
        <w:t>1</w:t>
      </w:r>
      <w:r w:rsidR="002813FF">
        <w:t xml:space="preserve"> </w:t>
      </w:r>
      <w:r>
        <w:t>amounting to US $</w:t>
      </w:r>
      <w:r w:rsidR="003D15F3">
        <w:t>24</w:t>
      </w:r>
      <w:r>
        <w:t>0</w:t>
      </w:r>
      <w:r w:rsidR="002813FF">
        <w:t xml:space="preserve"> including agency support costs</w:t>
      </w:r>
      <w:r w:rsidR="00445CE9">
        <w:rPr>
          <w:bCs/>
        </w:rPr>
        <w:t>.</w:t>
      </w:r>
    </w:p>
    <w:p w14:paraId="463C4CD5" w14:textId="40D60C69" w:rsidR="00D64D2C" w:rsidRPr="00C56543" w:rsidRDefault="00D64D2C" w:rsidP="00C56543">
      <w:pPr>
        <w:tabs>
          <w:tab w:val="num" w:pos="709"/>
        </w:tabs>
        <w:spacing w:after="240"/>
        <w:rPr>
          <w:b/>
          <w:sz w:val="24"/>
          <w:szCs w:val="24"/>
        </w:rPr>
      </w:pPr>
      <w:r w:rsidRPr="00C56543">
        <w:rPr>
          <w:b/>
          <w:sz w:val="24"/>
          <w:szCs w:val="24"/>
        </w:rPr>
        <w:t>Availability of resources</w:t>
      </w:r>
    </w:p>
    <w:p w14:paraId="24D0017F" w14:textId="77777777" w:rsidR="00FF4C76" w:rsidRDefault="006D2510" w:rsidP="00C56543">
      <w:pPr>
        <w:pStyle w:val="Heading1"/>
      </w:pPr>
      <w:r w:rsidRPr="00826D02">
        <w:t xml:space="preserve">The </w:t>
      </w:r>
      <w:r w:rsidR="00843898">
        <w:t>s</w:t>
      </w:r>
      <w:r w:rsidRPr="00826D02">
        <w:t xml:space="preserve">tatus of contributions and disbursements document indicates an available balance of </w:t>
      </w:r>
      <w:r w:rsidR="00743F6E" w:rsidRPr="00F6239A">
        <w:t>US $</w:t>
      </w:r>
      <w:r w:rsidR="00743F6E">
        <w:t>501,593,220</w:t>
      </w:r>
      <w:r w:rsidR="00743F6E" w:rsidRPr="00F6239A">
        <w:t xml:space="preserve"> </w:t>
      </w:r>
      <w:r w:rsidR="00EB72EB" w:rsidRPr="000179EA">
        <w:t>as</w:t>
      </w:r>
      <w:r w:rsidR="00826D02" w:rsidRPr="000179EA">
        <w:t xml:space="preserve"> </w:t>
      </w:r>
      <w:r w:rsidR="009504F5" w:rsidRPr="000179EA">
        <w:t xml:space="preserve">of </w:t>
      </w:r>
      <w:r w:rsidR="00743F6E">
        <w:t xml:space="preserve">3 November </w:t>
      </w:r>
      <w:r w:rsidRPr="000179EA">
        <w:t>202</w:t>
      </w:r>
      <w:r w:rsidR="001B6F35" w:rsidRPr="000179EA">
        <w:t>2</w:t>
      </w:r>
      <w:r w:rsidRPr="000179EA">
        <w:t xml:space="preserve">. The total balance returned by BAs and IAs, to the </w:t>
      </w:r>
      <w:r w:rsidR="001B6F35" w:rsidRPr="000179EA">
        <w:t>91</w:t>
      </w:r>
      <w:r w:rsidR="001B6F35" w:rsidRPr="000179EA">
        <w:rPr>
          <w:vertAlign w:val="superscript"/>
        </w:rPr>
        <w:t>st</w:t>
      </w:r>
      <w:r w:rsidR="007A0E8B" w:rsidRPr="000179EA">
        <w:t xml:space="preserve"> </w:t>
      </w:r>
      <w:r w:rsidRPr="000179EA">
        <w:t xml:space="preserve">meeting </w:t>
      </w:r>
      <w:r w:rsidR="002B714E" w:rsidRPr="000179EA">
        <w:t>amounts to</w:t>
      </w:r>
      <w:r w:rsidR="00FF4C76">
        <w:t xml:space="preserve"> </w:t>
      </w:r>
      <w:r w:rsidRPr="000179EA">
        <w:t>US $</w:t>
      </w:r>
      <w:r w:rsidR="001B6F35" w:rsidRPr="000179EA">
        <w:t>3</w:t>
      </w:r>
      <w:r w:rsidR="009D0734" w:rsidRPr="000179EA">
        <w:t>,</w:t>
      </w:r>
      <w:r w:rsidR="001B6F35" w:rsidRPr="000179EA">
        <w:t>106</w:t>
      </w:r>
      <w:r w:rsidR="009D0734" w:rsidRPr="000179EA">
        <w:t>,</w:t>
      </w:r>
      <w:r w:rsidR="001B6F35" w:rsidRPr="000179EA">
        <w:t>899</w:t>
      </w:r>
      <w:r w:rsidRPr="000179EA">
        <w:t>. Therefore, the total level of resources available for approvals at the</w:t>
      </w:r>
      <w:r w:rsidR="004165D4" w:rsidRPr="000179EA">
        <w:t xml:space="preserve"> </w:t>
      </w:r>
      <w:r w:rsidR="001B6F35" w:rsidRPr="000179EA">
        <w:t>91</w:t>
      </w:r>
      <w:r w:rsidR="001B6F35" w:rsidRPr="000179EA">
        <w:rPr>
          <w:vertAlign w:val="superscript"/>
        </w:rPr>
        <w:t>st</w:t>
      </w:r>
      <w:r w:rsidR="002B714E" w:rsidRPr="000179EA">
        <w:t> </w:t>
      </w:r>
      <w:r w:rsidRPr="000179EA">
        <w:t xml:space="preserve">meeting, </w:t>
      </w:r>
      <w:r w:rsidR="00826D02" w:rsidRPr="000179EA">
        <w:t>is</w:t>
      </w:r>
      <w:r w:rsidRPr="000179EA">
        <w:t xml:space="preserve"> US $</w:t>
      </w:r>
      <w:r w:rsidR="002B41D1">
        <w:t>504,700,119</w:t>
      </w:r>
      <w:r w:rsidR="00FF4C76">
        <w:t>.</w:t>
      </w:r>
    </w:p>
    <w:p w14:paraId="49914E37" w14:textId="3A13CDEE" w:rsidR="006D2510" w:rsidRPr="000179EA" w:rsidRDefault="006D2510" w:rsidP="00FF4C76">
      <w:pPr>
        <w:pStyle w:val="Heading1"/>
        <w:numPr>
          <w:ilvl w:val="0"/>
          <w:numId w:val="0"/>
        </w:numPr>
      </w:pPr>
      <w:r w:rsidRPr="000179EA">
        <w:t xml:space="preserve"> </w:t>
      </w:r>
    </w:p>
    <w:p w14:paraId="7E9A0109" w14:textId="77777777" w:rsidR="00D64D2C" w:rsidRPr="00C56543" w:rsidRDefault="00D64D2C" w:rsidP="00D64D2C">
      <w:pPr>
        <w:spacing w:after="240"/>
        <w:rPr>
          <w:b/>
          <w:sz w:val="24"/>
          <w:szCs w:val="24"/>
        </w:rPr>
      </w:pPr>
      <w:r w:rsidRPr="00C56543">
        <w:rPr>
          <w:b/>
          <w:sz w:val="24"/>
          <w:szCs w:val="24"/>
        </w:rPr>
        <w:t>Secretariat’s comments</w:t>
      </w:r>
    </w:p>
    <w:p w14:paraId="7526B8A4" w14:textId="27B42D1F" w:rsidR="00D64D2C" w:rsidRPr="00167C5C" w:rsidRDefault="00FB6DBA" w:rsidP="00D64D2C">
      <w:pPr>
        <w:pStyle w:val="Heading1"/>
      </w:pPr>
      <w:r>
        <w:t>T</w:t>
      </w:r>
      <w:r w:rsidR="00D64D2C" w:rsidRPr="00167C5C">
        <w:t>he Secretariat remind</w:t>
      </w:r>
      <w:r w:rsidR="001E10D9">
        <w:t>ed</w:t>
      </w:r>
      <w:r w:rsidR="00D64D2C" w:rsidRPr="00167C5C">
        <w:t xml:space="preserve"> </w:t>
      </w:r>
      <w:r w:rsidR="001E10D9">
        <w:t xml:space="preserve">BAs and </w:t>
      </w:r>
      <w:r w:rsidR="00D64D2C" w:rsidRPr="00167C5C">
        <w:t>IAs that balances o</w:t>
      </w:r>
      <w:r w:rsidR="001E10D9">
        <w:t>f</w:t>
      </w:r>
      <w:r w:rsidR="00D64D2C" w:rsidRPr="00167C5C">
        <w:t xml:space="preserve"> by-decisions projects</w:t>
      </w:r>
      <w:r w:rsidR="00856DD1">
        <w:t>,</w:t>
      </w:r>
      <w:r w:rsidR="00D64D2C" w:rsidRPr="00167C5C">
        <w:t xml:space="preserve"> projects completed one year ago and </w:t>
      </w:r>
      <w:r w:rsidRPr="00167C5C">
        <w:t>more</w:t>
      </w:r>
      <w:r>
        <w:t>,</w:t>
      </w:r>
      <w:r w:rsidR="00D64D2C" w:rsidRPr="00167C5C">
        <w:t xml:space="preserve"> </w:t>
      </w:r>
      <w:r w:rsidR="00856DD1">
        <w:t xml:space="preserve">and additional voluntary contributions projects </w:t>
      </w:r>
      <w:r w:rsidR="00D64D2C" w:rsidRPr="00167C5C">
        <w:t>should be returned to the Multil</w:t>
      </w:r>
      <w:r w:rsidR="00D64D2C">
        <w:t xml:space="preserve">ateral Fund </w:t>
      </w:r>
      <w:r w:rsidR="001E10D9">
        <w:t>as soon as possible</w:t>
      </w:r>
      <w:r w:rsidR="00D64D2C" w:rsidRPr="00167C5C">
        <w:t xml:space="preserve">. </w:t>
      </w:r>
    </w:p>
    <w:p w14:paraId="69866DE0" w14:textId="1A74F700" w:rsidR="00D64D2C" w:rsidRPr="00FF4C76" w:rsidRDefault="00D64D2C" w:rsidP="00D64D2C">
      <w:pPr>
        <w:pStyle w:val="Heading1"/>
      </w:pPr>
      <w:r w:rsidRPr="00167C5C">
        <w:t xml:space="preserve">Considering that the total level of funding for projects and activities submitted </w:t>
      </w:r>
      <w:r>
        <w:t xml:space="preserve">to the </w:t>
      </w:r>
      <w:r w:rsidR="001B6F35">
        <w:t>91</w:t>
      </w:r>
      <w:r w:rsidR="001B6F35">
        <w:rPr>
          <w:vertAlign w:val="superscript"/>
        </w:rPr>
        <w:t>st</w:t>
      </w:r>
      <w:r w:rsidR="003C45CE">
        <w:t xml:space="preserve"> </w:t>
      </w:r>
      <w:r w:rsidRPr="00167C5C">
        <w:t xml:space="preserve">meeting </w:t>
      </w:r>
      <w:r w:rsidR="001151B9">
        <w:t xml:space="preserve">as of </w:t>
      </w:r>
      <w:r w:rsidR="00FF4C76">
        <w:t>3</w:t>
      </w:r>
      <w:r w:rsidR="00510A46">
        <w:t xml:space="preserve"> </w:t>
      </w:r>
      <w:r w:rsidR="00510A46" w:rsidRPr="00FF4C76">
        <w:t>November</w:t>
      </w:r>
      <w:r w:rsidR="001151B9" w:rsidRPr="00FF4C76">
        <w:t xml:space="preserve"> 202</w:t>
      </w:r>
      <w:r w:rsidR="00D6020E" w:rsidRPr="00FF4C76">
        <w:t>2</w:t>
      </w:r>
      <w:r w:rsidR="001151B9" w:rsidRPr="00FF4C76">
        <w:t xml:space="preserve"> is</w:t>
      </w:r>
      <w:r w:rsidRPr="00FF4C76">
        <w:t xml:space="preserve"> </w:t>
      </w:r>
      <w:r w:rsidR="006D2510" w:rsidRPr="00FF4C76">
        <w:t>US $</w:t>
      </w:r>
      <w:r w:rsidR="00444E07" w:rsidRPr="00FF4C76">
        <w:t>83,048,165</w:t>
      </w:r>
      <w:r w:rsidRPr="00FF4C76">
        <w:t xml:space="preserve"> there are sufficient resources available for approvals at the </w:t>
      </w:r>
      <w:r w:rsidR="001B6F35" w:rsidRPr="00FF4C76">
        <w:t>91</w:t>
      </w:r>
      <w:r w:rsidR="001B6F35" w:rsidRPr="00FF4C76">
        <w:rPr>
          <w:vertAlign w:val="superscript"/>
        </w:rPr>
        <w:t>st</w:t>
      </w:r>
      <w:r w:rsidR="00444E07" w:rsidRPr="00FF4C76">
        <w:t> </w:t>
      </w:r>
      <w:r w:rsidRPr="00FF4C76">
        <w:t xml:space="preserve">meeting. </w:t>
      </w:r>
    </w:p>
    <w:p w14:paraId="653225C8" w14:textId="3164A490" w:rsidR="00D64D2C" w:rsidRPr="00C56543" w:rsidRDefault="00D64D2C" w:rsidP="00D64D2C">
      <w:pPr>
        <w:keepNext/>
        <w:keepLines/>
        <w:tabs>
          <w:tab w:val="num" w:pos="709"/>
        </w:tabs>
        <w:rPr>
          <w:b/>
          <w:sz w:val="24"/>
          <w:szCs w:val="24"/>
        </w:rPr>
      </w:pPr>
      <w:r w:rsidRPr="00C56543">
        <w:rPr>
          <w:b/>
          <w:sz w:val="24"/>
          <w:szCs w:val="24"/>
        </w:rPr>
        <w:t>Recommendation</w:t>
      </w:r>
    </w:p>
    <w:p w14:paraId="4FE049B7" w14:textId="77777777" w:rsidR="00D64D2C" w:rsidRPr="00167C5C" w:rsidRDefault="00D64D2C" w:rsidP="00D64D2C">
      <w:pPr>
        <w:keepNext/>
        <w:keepLines/>
        <w:tabs>
          <w:tab w:val="num" w:pos="709"/>
        </w:tabs>
        <w:rPr>
          <w:b/>
        </w:rPr>
      </w:pPr>
    </w:p>
    <w:p w14:paraId="6A78C612" w14:textId="77777777" w:rsidR="00D64D2C" w:rsidRPr="00167C5C" w:rsidRDefault="00D64D2C" w:rsidP="00D64D2C">
      <w:pPr>
        <w:pStyle w:val="Heading1"/>
      </w:pPr>
      <w:r w:rsidRPr="00167C5C">
        <w:t>The Executive Committee may wish:</w:t>
      </w:r>
    </w:p>
    <w:p w14:paraId="3653A384" w14:textId="77777777" w:rsidR="00D64D2C" w:rsidRPr="008C456F" w:rsidRDefault="00D64D2C" w:rsidP="00D64D2C">
      <w:pPr>
        <w:numPr>
          <w:ilvl w:val="1"/>
          <w:numId w:val="1"/>
        </w:numPr>
        <w:tabs>
          <w:tab w:val="clear" w:pos="0"/>
          <w:tab w:val="num" w:pos="-796"/>
          <w:tab w:val="num" w:pos="90"/>
          <w:tab w:val="num" w:pos="709"/>
        </w:tabs>
        <w:ind w:left="1418" w:hanging="709"/>
      </w:pPr>
      <w:r w:rsidRPr="00167C5C">
        <w:t>To note:</w:t>
      </w:r>
    </w:p>
    <w:p w14:paraId="41B4C5E9" w14:textId="77777777" w:rsidR="00D64D2C" w:rsidRPr="00167C5C" w:rsidRDefault="00D64D2C" w:rsidP="00D64D2C"/>
    <w:p w14:paraId="4F195602" w14:textId="6E77E7C0" w:rsidR="00D64D2C" w:rsidRPr="00167C5C" w:rsidRDefault="00D64D2C" w:rsidP="00D64D2C">
      <w:pPr>
        <w:widowControl w:val="0"/>
        <w:numPr>
          <w:ilvl w:val="0"/>
          <w:numId w:val="22"/>
        </w:numPr>
        <w:spacing w:after="240"/>
        <w:ind w:left="2127" w:hanging="709"/>
        <w:outlineLvl w:val="2"/>
      </w:pPr>
      <w:r w:rsidRPr="00167C5C">
        <w:t xml:space="preserve">The report on balances and availability of </w:t>
      </w:r>
      <w:r>
        <w:t>resources contained in document UNEP/OzL.Pro/</w:t>
      </w:r>
      <w:r w:rsidRPr="005A196D">
        <w:t>ExCom/</w:t>
      </w:r>
      <w:r w:rsidR="001B6F35">
        <w:t>91</w:t>
      </w:r>
      <w:r w:rsidRPr="005A196D">
        <w:t>/</w:t>
      </w:r>
      <w:r w:rsidR="005A196D">
        <w:t>4</w:t>
      </w:r>
      <w:r w:rsidRPr="005A196D">
        <w:t>;</w:t>
      </w:r>
    </w:p>
    <w:p w14:paraId="43C7391C" w14:textId="59867B7B" w:rsidR="00972632" w:rsidRDefault="00D64D2C" w:rsidP="00972632">
      <w:pPr>
        <w:widowControl w:val="0"/>
        <w:numPr>
          <w:ilvl w:val="0"/>
          <w:numId w:val="22"/>
        </w:numPr>
        <w:spacing w:after="240"/>
        <w:ind w:left="2127" w:hanging="709"/>
        <w:outlineLvl w:val="2"/>
      </w:pPr>
      <w:r w:rsidRPr="005A51FD">
        <w:t xml:space="preserve">That the net level of funds being returned at the </w:t>
      </w:r>
      <w:r w:rsidR="001B6F35">
        <w:t>91</w:t>
      </w:r>
      <w:r w:rsidR="001B6F35">
        <w:rPr>
          <w:vertAlign w:val="superscript"/>
        </w:rPr>
        <w:t>st</w:t>
      </w:r>
      <w:r w:rsidR="007A0E8B">
        <w:t xml:space="preserve"> </w:t>
      </w:r>
      <w:r w:rsidRPr="005A51FD">
        <w:t xml:space="preserve">meeting by the implementing agencies </w:t>
      </w:r>
      <w:r w:rsidR="005D2193">
        <w:t>is</w:t>
      </w:r>
      <w:r w:rsidRPr="005A51FD">
        <w:t xml:space="preserve"> </w:t>
      </w:r>
      <w:r w:rsidR="006D2510" w:rsidRPr="005A51FD">
        <w:t>US $</w:t>
      </w:r>
      <w:r w:rsidR="001B6F35">
        <w:t>3</w:t>
      </w:r>
      <w:r w:rsidR="005A51FD" w:rsidRPr="005A51FD">
        <w:t>,</w:t>
      </w:r>
      <w:r w:rsidR="001B6F35">
        <w:t>085</w:t>
      </w:r>
      <w:r w:rsidR="00C745DB">
        <w:t>,</w:t>
      </w:r>
      <w:r w:rsidR="001B6F35">
        <w:t>700</w:t>
      </w:r>
      <w:r w:rsidRPr="005A51FD">
        <w:t xml:space="preserve"> consisting of </w:t>
      </w:r>
      <w:r w:rsidR="006D2510" w:rsidRPr="005A51FD">
        <w:t>US $</w:t>
      </w:r>
      <w:r w:rsidR="001B6F35">
        <w:t>38</w:t>
      </w:r>
      <w:r w:rsidR="00AD07F1">
        <w:t>,</w:t>
      </w:r>
      <w:r w:rsidR="001B6F35">
        <w:t>438</w:t>
      </w:r>
      <w:r w:rsidR="00077132">
        <w:t>,</w:t>
      </w:r>
      <w:r w:rsidRPr="005A51FD">
        <w:t xml:space="preserve"> plus agency support costs of </w:t>
      </w:r>
      <w:r w:rsidR="006D2510" w:rsidRPr="005A51FD">
        <w:t>US $</w:t>
      </w:r>
      <w:r w:rsidR="001B6F35">
        <w:t>2</w:t>
      </w:r>
      <w:r w:rsidR="005A51FD" w:rsidRPr="005A51FD">
        <w:t>,</w:t>
      </w:r>
      <w:r w:rsidR="001B6F35">
        <w:t>887</w:t>
      </w:r>
      <w:r w:rsidRPr="005A51FD">
        <w:t xml:space="preserve"> from UNDP;</w:t>
      </w:r>
      <w:r w:rsidR="004260F5">
        <w:t xml:space="preserve"> </w:t>
      </w:r>
      <w:r w:rsidR="006D2510" w:rsidRPr="005A51FD">
        <w:t>US $</w:t>
      </w:r>
      <w:r w:rsidR="001B6F35">
        <w:t>2</w:t>
      </w:r>
      <w:r w:rsidR="005A51FD" w:rsidRPr="005A51FD">
        <w:t>,</w:t>
      </w:r>
      <w:r w:rsidR="001B6F35">
        <w:t>578</w:t>
      </w:r>
      <w:r w:rsidR="00077132">
        <w:t>,</w:t>
      </w:r>
      <w:r w:rsidR="001B6F35">
        <w:t>802</w:t>
      </w:r>
      <w:r w:rsidR="00856DD1">
        <w:t>,</w:t>
      </w:r>
      <w:r w:rsidRPr="005A51FD">
        <w:t xml:space="preserve"> plus agency support costs of </w:t>
      </w:r>
      <w:r w:rsidR="006D2510" w:rsidRPr="005A51FD">
        <w:t>US $</w:t>
      </w:r>
      <w:r w:rsidR="00AD07F1">
        <w:t>21</w:t>
      </w:r>
      <w:r w:rsidR="001B6F35">
        <w:t>9</w:t>
      </w:r>
      <w:r w:rsidR="005A51FD" w:rsidRPr="005A51FD">
        <w:t>,</w:t>
      </w:r>
      <w:r w:rsidR="001B6F35">
        <w:t>667</w:t>
      </w:r>
      <w:r w:rsidRPr="005A51FD">
        <w:t xml:space="preserve"> from UNEP</w:t>
      </w:r>
      <w:r w:rsidR="00AD07F1">
        <w:t>;</w:t>
      </w:r>
      <w:r w:rsidR="00B60021">
        <w:t xml:space="preserve"> </w:t>
      </w:r>
      <w:r w:rsidR="006D2510" w:rsidRPr="005A51FD">
        <w:t>US $</w:t>
      </w:r>
      <w:r w:rsidR="001B6F35">
        <w:t>225</w:t>
      </w:r>
      <w:r w:rsidR="005A51FD" w:rsidRPr="005A51FD">
        <w:t>,</w:t>
      </w:r>
      <w:r w:rsidR="001B6F35">
        <w:t>813</w:t>
      </w:r>
      <w:r w:rsidR="00856DD1">
        <w:t>,</w:t>
      </w:r>
      <w:r w:rsidRPr="005A51FD">
        <w:t xml:space="preserve"> plus agency support costs of </w:t>
      </w:r>
      <w:r w:rsidR="006D2510" w:rsidRPr="00972632">
        <w:t>US $</w:t>
      </w:r>
      <w:r w:rsidR="001B6F35">
        <w:t>16</w:t>
      </w:r>
      <w:r w:rsidR="005A51FD" w:rsidRPr="00972632">
        <w:t>,</w:t>
      </w:r>
      <w:r w:rsidR="001B6F35">
        <w:t>526</w:t>
      </w:r>
      <w:r w:rsidR="005A51FD" w:rsidRPr="00972632">
        <w:t xml:space="preserve"> fr</w:t>
      </w:r>
      <w:r w:rsidRPr="00972632">
        <w:t>om UNIDO</w:t>
      </w:r>
      <w:r w:rsidR="00B60021">
        <w:t>;</w:t>
      </w:r>
      <w:r w:rsidR="00390C3A" w:rsidRPr="00972632">
        <w:t xml:space="preserve"> </w:t>
      </w:r>
      <w:r w:rsidR="00AD07F1">
        <w:t xml:space="preserve">and </w:t>
      </w:r>
      <w:r w:rsidR="001B6F35">
        <w:t>US $3</w:t>
      </w:r>
      <w:r w:rsidR="00856DD1">
        <w:t>,</w:t>
      </w:r>
      <w:r w:rsidR="001B6F35">
        <w:t>334</w:t>
      </w:r>
      <w:r w:rsidR="00856DD1">
        <w:t>,</w:t>
      </w:r>
      <w:r w:rsidR="001B6F35">
        <w:t xml:space="preserve"> plus </w:t>
      </w:r>
      <w:r w:rsidR="001B26FA">
        <w:t>agency support</w:t>
      </w:r>
      <w:r w:rsidR="00C609B9">
        <w:t xml:space="preserve"> </w:t>
      </w:r>
      <w:r w:rsidR="00212074">
        <w:t>costs of US </w:t>
      </w:r>
      <w:r w:rsidR="00AD07F1">
        <w:t>$</w:t>
      </w:r>
      <w:r w:rsidR="001B6F35">
        <w:t>223</w:t>
      </w:r>
      <w:r w:rsidR="00AD07F1">
        <w:t xml:space="preserve"> from the World Bank;</w:t>
      </w:r>
    </w:p>
    <w:p w14:paraId="789CE88B" w14:textId="223E4781" w:rsidR="00390C3A" w:rsidRPr="00213C63" w:rsidRDefault="00D64D2C" w:rsidP="00213C63">
      <w:pPr>
        <w:widowControl w:val="0"/>
        <w:numPr>
          <w:ilvl w:val="0"/>
          <w:numId w:val="22"/>
        </w:numPr>
        <w:spacing w:after="240"/>
        <w:ind w:left="2127" w:hanging="709"/>
        <w:outlineLvl w:val="2"/>
        <w:rPr>
          <w:lang w:val="en-CA"/>
        </w:rPr>
      </w:pPr>
      <w:r w:rsidRPr="00167C5C">
        <w:t>That U</w:t>
      </w:r>
      <w:r w:rsidR="0054046B">
        <w:t>N</w:t>
      </w:r>
      <w:r w:rsidR="00AD07F1">
        <w:t>DP</w:t>
      </w:r>
      <w:r w:rsidRPr="00167C5C">
        <w:t xml:space="preserve"> held balances of </w:t>
      </w:r>
      <w:r w:rsidR="006D2510">
        <w:t>US $</w:t>
      </w:r>
      <w:r w:rsidR="001B6F35">
        <w:t>30</w:t>
      </w:r>
      <w:r w:rsidR="0054046B">
        <w:t>,</w:t>
      </w:r>
      <w:r w:rsidR="001B6F35">
        <w:t>298</w:t>
      </w:r>
      <w:r>
        <w:t>,</w:t>
      </w:r>
      <w:r w:rsidRPr="00167C5C">
        <w:t xml:space="preserve"> including agency s</w:t>
      </w:r>
      <w:r>
        <w:t xml:space="preserve">upport costs, for </w:t>
      </w:r>
      <w:r w:rsidR="00AD07F1">
        <w:t>t</w:t>
      </w:r>
      <w:r w:rsidR="001B6F35">
        <w:t>wo</w:t>
      </w:r>
      <w:r w:rsidR="0054046B">
        <w:t xml:space="preserve"> </w:t>
      </w:r>
      <w:r>
        <w:t>project</w:t>
      </w:r>
      <w:r w:rsidR="0054046B">
        <w:t>s</w:t>
      </w:r>
      <w:r w:rsidRPr="00167C5C">
        <w:t xml:space="preserve"> completed over two years previously</w:t>
      </w:r>
      <w:r w:rsidR="0063628A">
        <w:t>,</w:t>
      </w:r>
      <w:r w:rsidRPr="00167C5C">
        <w:t xml:space="preserve"> and </w:t>
      </w:r>
      <w:r w:rsidR="006D2510">
        <w:t>US $</w:t>
      </w:r>
      <w:r w:rsidR="001B6F35">
        <w:t>43</w:t>
      </w:r>
      <w:r w:rsidR="0054046B">
        <w:t>,</w:t>
      </w:r>
      <w:r w:rsidR="001B6F35">
        <w:t>987</w:t>
      </w:r>
      <w:r w:rsidR="006227EA">
        <w:t>,</w:t>
      </w:r>
      <w:r w:rsidRPr="00167C5C">
        <w:t xml:space="preserve"> including agency support costs</w:t>
      </w:r>
      <w:r w:rsidR="00D02807">
        <w:t>,</w:t>
      </w:r>
      <w:r>
        <w:t xml:space="preserve"> for </w:t>
      </w:r>
      <w:r w:rsidR="001B6F35">
        <w:t xml:space="preserve">four </w:t>
      </w:r>
      <w:r w:rsidR="006227EA">
        <w:t xml:space="preserve">completed </w:t>
      </w:r>
      <w:r>
        <w:t>project</w:t>
      </w:r>
      <w:r w:rsidR="00971EC0">
        <w:t>s</w:t>
      </w:r>
      <w:r w:rsidRPr="00167C5C">
        <w:t xml:space="preserve"> </w:t>
      </w:r>
      <w:r w:rsidR="00D02807">
        <w:t xml:space="preserve">funded using </w:t>
      </w:r>
      <w:r w:rsidRPr="00167C5C">
        <w:t>the additional</w:t>
      </w:r>
      <w:r>
        <w:t xml:space="preserve"> voluntary contributions</w:t>
      </w:r>
      <w:r w:rsidR="00C609B9">
        <w:t xml:space="preserve"> </w:t>
      </w:r>
      <w:r w:rsidR="00E35C1F" w:rsidRPr="00E35C1F">
        <w:rPr>
          <w:lang w:val="en-CA"/>
        </w:rPr>
        <w:t>made by a group of donor countries to finance fast-start</w:t>
      </w:r>
      <w:r w:rsidR="00E35C1F">
        <w:rPr>
          <w:lang w:val="en-CA"/>
        </w:rPr>
        <w:t xml:space="preserve"> </w:t>
      </w:r>
      <w:r w:rsidR="00E35C1F" w:rsidRPr="00E35C1F">
        <w:rPr>
          <w:lang w:val="en-CA"/>
        </w:rPr>
        <w:t>activities for the implementation of HFC phase-down</w:t>
      </w:r>
      <w:r>
        <w:t>;</w:t>
      </w:r>
    </w:p>
    <w:p w14:paraId="33E2DFC0" w14:textId="2893BFE5" w:rsidR="00390C3A" w:rsidRPr="00213C63" w:rsidRDefault="00ED2BBF" w:rsidP="00213C63">
      <w:pPr>
        <w:widowControl w:val="0"/>
        <w:numPr>
          <w:ilvl w:val="0"/>
          <w:numId w:val="22"/>
        </w:numPr>
        <w:spacing w:after="240"/>
        <w:ind w:left="2160" w:hanging="720"/>
        <w:outlineLvl w:val="2"/>
        <w:rPr>
          <w:lang w:val="en-CA"/>
        </w:rPr>
      </w:pPr>
      <w:r w:rsidRPr="00167C5C">
        <w:t>That U</w:t>
      </w:r>
      <w:r>
        <w:t>NIDO</w:t>
      </w:r>
      <w:r w:rsidRPr="00167C5C">
        <w:t xml:space="preserve"> held balances of </w:t>
      </w:r>
      <w:r>
        <w:t>US $5,931,</w:t>
      </w:r>
      <w:r w:rsidRPr="00167C5C">
        <w:t xml:space="preserve"> including agency s</w:t>
      </w:r>
      <w:r>
        <w:t>upport costs, for one project</w:t>
      </w:r>
      <w:r w:rsidRPr="00167C5C">
        <w:t xml:space="preserve"> completed over two years previously</w:t>
      </w:r>
      <w:r>
        <w:t xml:space="preserve">, US $23,307 including agency support costs for two </w:t>
      </w:r>
      <w:r w:rsidR="00E35C1F">
        <w:t xml:space="preserve">projects completed </w:t>
      </w:r>
      <w:r>
        <w:t>“by decision</w:t>
      </w:r>
      <w:r w:rsidR="00E35C1F">
        <w:t xml:space="preserve"> of the Executive Committee</w:t>
      </w:r>
      <w:r>
        <w:t xml:space="preserve">” and </w:t>
      </w:r>
      <w:r w:rsidR="00911A5B">
        <w:t>US $</w:t>
      </w:r>
      <w:r w:rsidR="001B6F35">
        <w:t>210</w:t>
      </w:r>
      <w:r w:rsidR="00390C3A">
        <w:t>,</w:t>
      </w:r>
      <w:r w:rsidR="001B6F35">
        <w:t>806</w:t>
      </w:r>
      <w:r w:rsidR="00390C3A">
        <w:t xml:space="preserve"> including agency support costs</w:t>
      </w:r>
      <w:r>
        <w:t xml:space="preserve"> </w:t>
      </w:r>
      <w:r w:rsidR="00390C3A">
        <w:t xml:space="preserve">for </w:t>
      </w:r>
      <w:r w:rsidR="001B6F35">
        <w:t xml:space="preserve">seven </w:t>
      </w:r>
      <w:r w:rsidR="00971EC0">
        <w:t xml:space="preserve">projects </w:t>
      </w:r>
      <w:bookmarkStart w:id="0" w:name="_Hlk118556810"/>
      <w:r w:rsidR="001B6F35">
        <w:t xml:space="preserve">funded using </w:t>
      </w:r>
      <w:r w:rsidR="001B6F35" w:rsidRPr="00167C5C">
        <w:t>the additional</w:t>
      </w:r>
      <w:r w:rsidR="001B6F35">
        <w:t xml:space="preserve"> voluntary contributions </w:t>
      </w:r>
      <w:r w:rsidR="00E35C1F" w:rsidRPr="00E35C1F">
        <w:rPr>
          <w:lang w:val="en-CA"/>
        </w:rPr>
        <w:t>made by a group of donor countries to finance fast-start</w:t>
      </w:r>
      <w:r w:rsidR="00E35C1F">
        <w:rPr>
          <w:lang w:val="en-CA"/>
        </w:rPr>
        <w:t xml:space="preserve"> </w:t>
      </w:r>
      <w:r w:rsidR="00E35C1F" w:rsidRPr="00E35C1F">
        <w:rPr>
          <w:lang w:val="en-CA"/>
        </w:rPr>
        <w:t>activities for the implementation of HFC phase</w:t>
      </w:r>
      <w:r w:rsidR="0076078D">
        <w:rPr>
          <w:lang w:val="en-CA"/>
        </w:rPr>
        <w:noBreakHyphen/>
      </w:r>
      <w:proofErr w:type="gramStart"/>
      <w:r w:rsidR="00E35C1F" w:rsidRPr="00E35C1F">
        <w:rPr>
          <w:lang w:val="en-CA"/>
        </w:rPr>
        <w:t>down</w:t>
      </w:r>
      <w:bookmarkEnd w:id="0"/>
      <w:r w:rsidR="001B6F35">
        <w:t>;</w:t>
      </w:r>
      <w:proofErr w:type="gramEnd"/>
    </w:p>
    <w:p w14:paraId="6AF074DF" w14:textId="01A90995" w:rsidR="003B2E83" w:rsidRDefault="00085F42" w:rsidP="00213C63">
      <w:pPr>
        <w:widowControl w:val="0"/>
        <w:numPr>
          <w:ilvl w:val="0"/>
          <w:numId w:val="22"/>
        </w:numPr>
        <w:spacing w:after="240"/>
        <w:ind w:left="2160" w:hanging="720"/>
        <w:outlineLvl w:val="2"/>
      </w:pPr>
      <w:r w:rsidRPr="00167C5C">
        <w:t xml:space="preserve">That </w:t>
      </w:r>
      <w:r w:rsidR="00ED2BBF">
        <w:t xml:space="preserve">the World Bank held balance of </w:t>
      </w:r>
      <w:r w:rsidR="006E65CD">
        <w:t xml:space="preserve">US $334, including agency support costs, for one </w:t>
      </w:r>
      <w:r w:rsidR="00E35C1F">
        <w:t xml:space="preserve">project </w:t>
      </w:r>
      <w:r w:rsidR="00213C63" w:rsidRPr="00213C63">
        <w:t xml:space="preserve">funded using the additional voluntary contributions </w:t>
      </w:r>
      <w:r w:rsidR="00213C63" w:rsidRPr="00213C63">
        <w:rPr>
          <w:lang w:val="en-CA"/>
        </w:rPr>
        <w:t>made by a group of donor countries to finance fast-start activities for the implementation of HFC phase-down</w:t>
      </w:r>
      <w:r w:rsidR="006E65CD">
        <w:t>”</w:t>
      </w:r>
      <w:r w:rsidR="00530A6C">
        <w:t>;</w:t>
      </w:r>
    </w:p>
    <w:p w14:paraId="642E4489" w14:textId="22F17319" w:rsidR="00213C63" w:rsidRDefault="00EE1730" w:rsidP="00213C63">
      <w:pPr>
        <w:widowControl w:val="0"/>
        <w:numPr>
          <w:ilvl w:val="0"/>
          <w:numId w:val="22"/>
        </w:numPr>
        <w:spacing w:after="240"/>
        <w:ind w:left="2160" w:hanging="720"/>
        <w:outlineLvl w:val="2"/>
      </w:pPr>
      <w:r w:rsidRPr="005A51FD">
        <w:t xml:space="preserve">That the net level of funds being returned at the </w:t>
      </w:r>
      <w:r>
        <w:t>91</w:t>
      </w:r>
      <w:r w:rsidRPr="00E73372">
        <w:rPr>
          <w:vertAlign w:val="superscript"/>
        </w:rPr>
        <w:t>st</w:t>
      </w:r>
      <w:r>
        <w:t xml:space="preserve"> </w:t>
      </w:r>
      <w:r w:rsidRPr="005A51FD">
        <w:t xml:space="preserve">meeting by </w:t>
      </w:r>
      <w:r>
        <w:t>the Government of France</w:t>
      </w:r>
      <w:r w:rsidR="00533C22">
        <w:t xml:space="preserve"> is US $</w:t>
      </w:r>
      <w:r w:rsidR="00C50BE8">
        <w:t>21,199</w:t>
      </w:r>
      <w:r w:rsidR="00E73372">
        <w:t>,</w:t>
      </w:r>
      <w:r>
        <w:t xml:space="preserve"> </w:t>
      </w:r>
      <w:r w:rsidR="00213C63">
        <w:t xml:space="preserve">consisting of </w:t>
      </w:r>
      <w:r w:rsidR="000A352E">
        <w:t xml:space="preserve">US $18,488, plus </w:t>
      </w:r>
      <w:r>
        <w:t xml:space="preserve">agency support costs </w:t>
      </w:r>
      <w:r w:rsidR="00C50BE8">
        <w:t>of</w:t>
      </w:r>
      <w:r w:rsidRPr="005A51FD">
        <w:t xml:space="preserve"> </w:t>
      </w:r>
      <w:r w:rsidR="00530A6C" w:rsidRPr="005A51FD">
        <w:t>US</w:t>
      </w:r>
      <w:r w:rsidR="00E73372">
        <w:t> </w:t>
      </w:r>
      <w:r w:rsidR="00530A6C" w:rsidRPr="005A51FD">
        <w:t>$</w:t>
      </w:r>
      <w:r w:rsidR="00E73372">
        <w:t>1,479,</w:t>
      </w:r>
      <w:r w:rsidR="005D2193">
        <w:t xml:space="preserve"> </w:t>
      </w:r>
      <w:r w:rsidR="00E73372">
        <w:t xml:space="preserve">and </w:t>
      </w:r>
      <w:r w:rsidR="005D2193">
        <w:t>accrued interest of US</w:t>
      </w:r>
      <w:r w:rsidR="004D06AD">
        <w:t> </w:t>
      </w:r>
      <w:r w:rsidR="005D2193">
        <w:t>$1,232 which would be considered additional income to the Fund;</w:t>
      </w:r>
    </w:p>
    <w:p w14:paraId="08BEF872" w14:textId="3522B4A2" w:rsidR="00D64D2C" w:rsidRPr="00167C5C" w:rsidRDefault="00D64D2C" w:rsidP="00D64D2C">
      <w:pPr>
        <w:pStyle w:val="Heading2"/>
      </w:pPr>
      <w:r w:rsidRPr="00167C5C">
        <w:t>To request:</w:t>
      </w:r>
    </w:p>
    <w:p w14:paraId="18069863" w14:textId="2115FC82" w:rsidR="00444E07" w:rsidRDefault="00444E07" w:rsidP="00AE2D35">
      <w:pPr>
        <w:pStyle w:val="Heading3"/>
        <w:tabs>
          <w:tab w:val="clear" w:pos="0"/>
          <w:tab w:val="num" w:pos="-927"/>
        </w:tabs>
        <w:ind w:left="2138"/>
      </w:pPr>
      <w:r w:rsidRPr="00444E07">
        <w:tab/>
        <w:t>Bilateral and implementing agencies to proceed with disbursement or to cancel committed and not-committed funds that were not needed for completed projects and projects completed “by decision of the Executive Committee”, and to return the associated balances at the 92</w:t>
      </w:r>
      <w:r w:rsidRPr="00FF4C76">
        <w:rPr>
          <w:vertAlign w:val="superscript"/>
        </w:rPr>
        <w:t>nd</w:t>
      </w:r>
      <w:r>
        <w:t xml:space="preserve"> </w:t>
      </w:r>
      <w:proofErr w:type="gramStart"/>
      <w:r w:rsidRPr="00444E07">
        <w:t>meeting;</w:t>
      </w:r>
      <w:proofErr w:type="gramEnd"/>
    </w:p>
    <w:p w14:paraId="3A9AC373" w14:textId="30883D86" w:rsidR="000C48EF" w:rsidRDefault="00AB25DC" w:rsidP="00AE2D35">
      <w:pPr>
        <w:pStyle w:val="Heading3"/>
        <w:tabs>
          <w:tab w:val="clear" w:pos="0"/>
          <w:tab w:val="num" w:pos="-927"/>
        </w:tabs>
        <w:ind w:left="2138"/>
      </w:pPr>
      <w:r w:rsidRPr="00D6179D">
        <w:t>UN</w:t>
      </w:r>
      <w:r>
        <w:t>DP</w:t>
      </w:r>
      <w:r w:rsidRPr="00D6179D">
        <w:t xml:space="preserve"> </w:t>
      </w:r>
      <w:r w:rsidR="001A783B">
        <w:t xml:space="preserve">and UNIDO </w:t>
      </w:r>
      <w:r w:rsidRPr="00D6179D">
        <w:t xml:space="preserve">to proceed with disbursement or to cancel commitments for </w:t>
      </w:r>
      <w:r>
        <w:t xml:space="preserve">the </w:t>
      </w:r>
      <w:r w:rsidRPr="00D6179D">
        <w:t xml:space="preserve">projects completed over two years previously, and to return balances </w:t>
      </w:r>
      <w:r w:rsidR="00E73372">
        <w:t>at</w:t>
      </w:r>
      <w:r w:rsidRPr="00D6179D">
        <w:t xml:space="preserve"> the</w:t>
      </w:r>
      <w:r>
        <w:t xml:space="preserve"> </w:t>
      </w:r>
      <w:r w:rsidR="005C755B">
        <w:t>9</w:t>
      </w:r>
      <w:r w:rsidR="001A783B">
        <w:t>2</w:t>
      </w:r>
      <w:r w:rsidR="001A783B">
        <w:rPr>
          <w:vertAlign w:val="superscript"/>
        </w:rPr>
        <w:t>nd</w:t>
      </w:r>
      <w:r>
        <w:t> </w:t>
      </w:r>
      <w:proofErr w:type="gramStart"/>
      <w:r w:rsidRPr="00D6179D">
        <w:t>meeting;</w:t>
      </w:r>
      <w:proofErr w:type="gramEnd"/>
    </w:p>
    <w:p w14:paraId="38AFA3CE" w14:textId="2A70C05A" w:rsidR="000C48EF" w:rsidRPr="000C48EF" w:rsidRDefault="000C48EF" w:rsidP="00AE2D35">
      <w:pPr>
        <w:pStyle w:val="Heading3"/>
        <w:tabs>
          <w:tab w:val="clear" w:pos="0"/>
          <w:tab w:val="num" w:pos="-927"/>
        </w:tabs>
        <w:ind w:left="2138"/>
      </w:pPr>
      <w:r>
        <w:t>UNDP</w:t>
      </w:r>
      <w:r w:rsidR="001A783B">
        <w:t xml:space="preserve">, UNIDO and the World Bank </w:t>
      </w:r>
      <w:r>
        <w:t xml:space="preserve">to </w:t>
      </w:r>
      <w:r w:rsidR="001A783B" w:rsidRPr="00D6179D">
        <w:t xml:space="preserve">proceed with disbursement </w:t>
      </w:r>
      <w:r w:rsidR="001A783B">
        <w:t xml:space="preserve">or </w:t>
      </w:r>
      <w:r>
        <w:t xml:space="preserve">return </w:t>
      </w:r>
      <w:r w:rsidR="00E73372">
        <w:t>at</w:t>
      </w:r>
      <w:r w:rsidR="006227EA">
        <w:t xml:space="preserve"> </w:t>
      </w:r>
      <w:r>
        <w:t xml:space="preserve">the </w:t>
      </w:r>
      <w:r w:rsidR="006227EA">
        <w:t>9</w:t>
      </w:r>
      <w:r w:rsidR="001A783B">
        <w:t>2</w:t>
      </w:r>
      <w:r w:rsidR="001A783B">
        <w:rPr>
          <w:vertAlign w:val="superscript"/>
        </w:rPr>
        <w:t>nd</w:t>
      </w:r>
      <w:r>
        <w:t xml:space="preserve"> meeting the balance</w:t>
      </w:r>
      <w:r w:rsidR="006227EA">
        <w:t>s</w:t>
      </w:r>
      <w:r>
        <w:t xml:space="preserve"> of </w:t>
      </w:r>
      <w:r w:rsidR="006227EA">
        <w:t xml:space="preserve">completed </w:t>
      </w:r>
      <w:r>
        <w:t xml:space="preserve">projects funded using the additional voluntary contributions; </w:t>
      </w:r>
    </w:p>
    <w:p w14:paraId="54130523" w14:textId="7CE25198" w:rsidR="00E12C0C" w:rsidRDefault="005A4592" w:rsidP="00CF0C8E">
      <w:pPr>
        <w:pStyle w:val="Heading3"/>
      </w:pPr>
      <w:r>
        <w:t>U</w:t>
      </w:r>
      <w:r w:rsidR="001A783B">
        <w:t>NIDO t</w:t>
      </w:r>
      <w:r>
        <w:t xml:space="preserve">o return </w:t>
      </w:r>
      <w:r w:rsidR="00E73372">
        <w:t>at</w:t>
      </w:r>
      <w:r w:rsidR="00C745DB">
        <w:t xml:space="preserve"> the </w:t>
      </w:r>
      <w:r w:rsidR="006227EA">
        <w:t>9</w:t>
      </w:r>
      <w:r w:rsidR="001A783B">
        <w:t>2</w:t>
      </w:r>
      <w:r w:rsidR="001A783B">
        <w:rPr>
          <w:vertAlign w:val="superscript"/>
        </w:rPr>
        <w:t>nd</w:t>
      </w:r>
      <w:r w:rsidR="00C745DB">
        <w:t xml:space="preserve"> meeting</w:t>
      </w:r>
      <w:r w:rsidR="00C51001">
        <w:t>,</w:t>
      </w:r>
      <w:r w:rsidR="00C745DB">
        <w:t xml:space="preserve"> </w:t>
      </w:r>
      <w:r>
        <w:t>the balance</w:t>
      </w:r>
      <w:r w:rsidR="006227EA">
        <w:t>s</w:t>
      </w:r>
      <w:r>
        <w:t xml:space="preserve"> </w:t>
      </w:r>
      <w:r w:rsidR="00783A8B">
        <w:t>of</w:t>
      </w:r>
      <w:r>
        <w:t xml:space="preserve"> </w:t>
      </w:r>
      <w:r w:rsidR="001A783B">
        <w:t xml:space="preserve">two </w:t>
      </w:r>
      <w:r w:rsidR="006227EA">
        <w:t xml:space="preserve">projects completed </w:t>
      </w:r>
      <w:r w:rsidR="0099479A">
        <w:t>“by decision</w:t>
      </w:r>
      <w:r w:rsidR="006227EA">
        <w:t xml:space="preserve"> of the Executive Committee</w:t>
      </w:r>
      <w:r w:rsidR="0099479A">
        <w:t>”</w:t>
      </w:r>
      <w:r w:rsidR="004726EE">
        <w:t>,</w:t>
      </w:r>
      <w:r>
        <w:t xml:space="preserve"> in line with decision</w:t>
      </w:r>
      <w:r w:rsidR="004726EE">
        <w:t> </w:t>
      </w:r>
      <w:r>
        <w:t>8</w:t>
      </w:r>
      <w:r w:rsidR="0099479A">
        <w:t>6</w:t>
      </w:r>
      <w:r>
        <w:t>/</w:t>
      </w:r>
      <w:r w:rsidR="0099479A">
        <w:t>1</w:t>
      </w:r>
      <w:r w:rsidR="001A783B">
        <w:t>7</w:t>
      </w:r>
      <w:r>
        <w:t>(</w:t>
      </w:r>
      <w:r w:rsidR="001A783B">
        <w:t>i</w:t>
      </w:r>
      <w:r>
        <w:t>)(i)</w:t>
      </w:r>
      <w:r w:rsidR="0099479A">
        <w:t>;</w:t>
      </w:r>
      <w:r w:rsidR="000B74FF">
        <w:t xml:space="preserve"> and</w:t>
      </w:r>
    </w:p>
    <w:p w14:paraId="1436D279" w14:textId="58F1545E" w:rsidR="00085F42" w:rsidRDefault="00085F42" w:rsidP="00CF0C8E">
      <w:pPr>
        <w:pStyle w:val="Heading3"/>
      </w:pPr>
      <w:r>
        <w:t xml:space="preserve">The Treasurer to follow up with the Government of </w:t>
      </w:r>
      <w:r w:rsidR="006075E4">
        <w:t>France</w:t>
      </w:r>
      <w:r>
        <w:t xml:space="preserve">, on the return, in cash, of the amount of </w:t>
      </w:r>
      <w:r w:rsidR="006D2510">
        <w:t>US $</w:t>
      </w:r>
      <w:r w:rsidR="00DE7354">
        <w:t>2</w:t>
      </w:r>
      <w:r w:rsidR="006075E4">
        <w:t>1</w:t>
      </w:r>
      <w:r w:rsidR="00B161D3">
        <w:t>,</w:t>
      </w:r>
      <w:r w:rsidR="006075E4">
        <w:t>199</w:t>
      </w:r>
      <w:r>
        <w:t xml:space="preserve"> referred to in sub-paragraph (a)(v</w:t>
      </w:r>
      <w:r w:rsidR="006075E4">
        <w:t>i</w:t>
      </w:r>
      <w:r>
        <w:t>) above.</w:t>
      </w:r>
    </w:p>
    <w:p w14:paraId="73C06FFE" w14:textId="77777777" w:rsidR="00D64D2C" w:rsidRPr="00167C5C" w:rsidRDefault="00D64D2C" w:rsidP="009A5B87">
      <w:pPr>
        <w:widowControl w:val="0"/>
        <w:spacing w:after="240"/>
        <w:ind w:left="1418"/>
        <w:outlineLvl w:val="2"/>
      </w:pPr>
    </w:p>
    <w:p w14:paraId="3895498D" w14:textId="77777777" w:rsidR="009A5B87" w:rsidRDefault="009A5B87" w:rsidP="004E7F9C">
      <w:pPr>
        <w:rPr>
          <w:lang w:val="en-CA"/>
        </w:rPr>
        <w:sectPr w:rsidR="009A5B87" w:rsidSect="006A15F2">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52337DD0" w14:textId="77777777" w:rsidR="009A5B87" w:rsidRPr="00167C5C" w:rsidRDefault="009A5B87" w:rsidP="009A5B87">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r w:rsidRPr="00167C5C">
        <w:rPr>
          <w:b/>
          <w:color w:val="000000"/>
        </w:rPr>
        <w:t>Annex I</w:t>
      </w:r>
    </w:p>
    <w:p w14:paraId="1C6E7B5E" w14:textId="77777777" w:rsidR="009A5B87" w:rsidRPr="00167C5C" w:rsidRDefault="009A5B87" w:rsidP="009A5B87">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p>
    <w:p w14:paraId="557F80B7" w14:textId="7A6F38CB" w:rsidR="009A5B87" w:rsidRPr="00167C5C" w:rsidRDefault="009A5B87" w:rsidP="009A5B87">
      <w:pPr>
        <w:tabs>
          <w:tab w:val="left" w:pos="8535"/>
          <w:tab w:val="left" w:pos="9884"/>
          <w:tab w:val="left" w:pos="11032"/>
          <w:tab w:val="left" w:pos="12335"/>
          <w:tab w:val="left" w:pos="13655"/>
        </w:tabs>
        <w:ind w:left="74"/>
        <w:jc w:val="center"/>
        <w:rPr>
          <w:b/>
          <w:color w:val="000000"/>
        </w:rPr>
      </w:pPr>
      <w:r>
        <w:rPr>
          <w:b/>
          <w:color w:val="000000"/>
        </w:rPr>
        <w:t>COMMITTED AND NOT-COMMITTE</w:t>
      </w:r>
      <w:r w:rsidRPr="00167C5C">
        <w:rPr>
          <w:b/>
          <w:color w:val="000000"/>
        </w:rPr>
        <w:t>D BALANCES HELD BY IMPLEMENTING AGENCIES AND BILATERAL AGENCIES FOR COMPLETED PROJECTS</w:t>
      </w:r>
    </w:p>
    <w:p w14:paraId="1779D5D5" w14:textId="77777777" w:rsidR="009A5B87" w:rsidRPr="00167C5C" w:rsidRDefault="009A5B87" w:rsidP="009A5B87">
      <w:pPr>
        <w:tabs>
          <w:tab w:val="left" w:pos="8535"/>
          <w:tab w:val="left" w:pos="9884"/>
          <w:tab w:val="left" w:pos="11032"/>
          <w:tab w:val="left" w:pos="12335"/>
          <w:tab w:val="left" w:pos="13655"/>
        </w:tabs>
        <w:ind w:left="74"/>
        <w:jc w:val="center"/>
        <w:rPr>
          <w:b/>
          <w:color w:val="000000"/>
        </w:rPr>
      </w:pPr>
    </w:p>
    <w:tbl>
      <w:tblPr>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1980"/>
        <w:gridCol w:w="2835"/>
        <w:gridCol w:w="940"/>
        <w:gridCol w:w="1186"/>
        <w:gridCol w:w="1276"/>
        <w:gridCol w:w="992"/>
        <w:gridCol w:w="992"/>
        <w:gridCol w:w="1276"/>
        <w:gridCol w:w="1134"/>
        <w:gridCol w:w="851"/>
        <w:gridCol w:w="933"/>
      </w:tblGrid>
      <w:tr w:rsidR="00EC20B6" w:rsidRPr="003033D2" w14:paraId="45E57712" w14:textId="77777777" w:rsidTr="000A352E">
        <w:trPr>
          <w:tblHeader/>
        </w:trPr>
        <w:tc>
          <w:tcPr>
            <w:tcW w:w="1980" w:type="dxa"/>
            <w:shd w:val="clear" w:color="auto" w:fill="auto"/>
            <w:vAlign w:val="center"/>
          </w:tcPr>
          <w:p w14:paraId="380D0EB1" w14:textId="0F253901" w:rsidR="00EC20B6" w:rsidRPr="000B2812" w:rsidRDefault="00EC20B6" w:rsidP="001B26FA">
            <w:pPr>
              <w:jc w:val="center"/>
              <w:rPr>
                <w:b/>
                <w:bCs/>
                <w:sz w:val="18"/>
                <w:szCs w:val="18"/>
              </w:rPr>
            </w:pPr>
            <w:r w:rsidRPr="000B2812">
              <w:rPr>
                <w:b/>
                <w:bCs/>
                <w:sz w:val="18"/>
                <w:szCs w:val="18"/>
              </w:rPr>
              <w:t>Code</w:t>
            </w:r>
          </w:p>
        </w:tc>
        <w:tc>
          <w:tcPr>
            <w:tcW w:w="2835" w:type="dxa"/>
            <w:shd w:val="clear" w:color="auto" w:fill="auto"/>
            <w:vAlign w:val="center"/>
          </w:tcPr>
          <w:p w14:paraId="67F96C9F" w14:textId="40509DC4" w:rsidR="00EC20B6" w:rsidRPr="000B2812" w:rsidRDefault="00EC20B6" w:rsidP="001B26FA">
            <w:pPr>
              <w:jc w:val="center"/>
              <w:rPr>
                <w:b/>
                <w:bCs/>
                <w:sz w:val="18"/>
                <w:szCs w:val="18"/>
              </w:rPr>
            </w:pPr>
            <w:r w:rsidRPr="000B2812">
              <w:rPr>
                <w:b/>
                <w:bCs/>
                <w:sz w:val="18"/>
                <w:szCs w:val="18"/>
              </w:rPr>
              <w:t>Project title</w:t>
            </w:r>
          </w:p>
        </w:tc>
        <w:tc>
          <w:tcPr>
            <w:tcW w:w="940" w:type="dxa"/>
            <w:shd w:val="clear" w:color="auto" w:fill="auto"/>
            <w:vAlign w:val="center"/>
          </w:tcPr>
          <w:p w14:paraId="66C9052C" w14:textId="628B6320" w:rsidR="00EC20B6" w:rsidRPr="000B2812" w:rsidRDefault="00EC20B6" w:rsidP="001B26FA">
            <w:pPr>
              <w:jc w:val="center"/>
              <w:rPr>
                <w:b/>
                <w:bCs/>
                <w:sz w:val="18"/>
                <w:szCs w:val="18"/>
              </w:rPr>
            </w:pPr>
            <w:r w:rsidRPr="000B2812">
              <w:rPr>
                <w:b/>
                <w:bCs/>
                <w:sz w:val="18"/>
                <w:szCs w:val="18"/>
              </w:rPr>
              <w:t>Date completed (Actual)</w:t>
            </w:r>
          </w:p>
        </w:tc>
        <w:tc>
          <w:tcPr>
            <w:tcW w:w="1186" w:type="dxa"/>
            <w:shd w:val="clear" w:color="auto" w:fill="auto"/>
            <w:vAlign w:val="center"/>
          </w:tcPr>
          <w:p w14:paraId="322AA6CE" w14:textId="63B1B76A" w:rsidR="004D06AD" w:rsidRDefault="00EC20B6" w:rsidP="001B26FA">
            <w:pPr>
              <w:jc w:val="center"/>
              <w:rPr>
                <w:b/>
                <w:bCs/>
                <w:sz w:val="18"/>
                <w:szCs w:val="18"/>
              </w:rPr>
            </w:pPr>
            <w:r w:rsidRPr="000B2812">
              <w:rPr>
                <w:b/>
                <w:bCs/>
                <w:sz w:val="18"/>
                <w:szCs w:val="18"/>
              </w:rPr>
              <w:t xml:space="preserve">Approved funding plus adjustments as </w:t>
            </w:r>
            <w:r w:rsidR="0099524D">
              <w:rPr>
                <w:b/>
                <w:bCs/>
                <w:sz w:val="18"/>
                <w:szCs w:val="18"/>
              </w:rPr>
              <w:t xml:space="preserve">of </w:t>
            </w:r>
            <w:r w:rsidR="008E6388">
              <w:rPr>
                <w:b/>
                <w:bCs/>
                <w:sz w:val="18"/>
                <w:szCs w:val="18"/>
              </w:rPr>
              <w:br/>
            </w:r>
            <w:r w:rsidR="0099524D">
              <w:rPr>
                <w:b/>
                <w:bCs/>
                <w:sz w:val="18"/>
                <w:szCs w:val="18"/>
              </w:rPr>
              <w:t xml:space="preserve">31 </w:t>
            </w:r>
            <w:r w:rsidR="008E6388">
              <w:rPr>
                <w:b/>
                <w:bCs/>
                <w:sz w:val="18"/>
                <w:szCs w:val="18"/>
              </w:rPr>
              <w:t>D</w:t>
            </w:r>
            <w:r w:rsidRPr="000B2812">
              <w:rPr>
                <w:b/>
                <w:bCs/>
                <w:sz w:val="18"/>
                <w:szCs w:val="18"/>
              </w:rPr>
              <w:t>e</w:t>
            </w:r>
            <w:r w:rsidR="004D06AD">
              <w:rPr>
                <w:b/>
                <w:bCs/>
                <w:sz w:val="18"/>
                <w:szCs w:val="18"/>
              </w:rPr>
              <w:t>c</w:t>
            </w:r>
            <w:r w:rsidRPr="000B2812">
              <w:rPr>
                <w:b/>
                <w:bCs/>
                <w:sz w:val="18"/>
                <w:szCs w:val="18"/>
              </w:rPr>
              <w:t xml:space="preserve"> 202</w:t>
            </w:r>
            <w:r w:rsidR="00920A1D" w:rsidRPr="000B2812">
              <w:rPr>
                <w:b/>
                <w:bCs/>
                <w:sz w:val="18"/>
                <w:szCs w:val="18"/>
              </w:rPr>
              <w:t>1</w:t>
            </w:r>
          </w:p>
          <w:p w14:paraId="4E3B663A" w14:textId="2E37EA77" w:rsidR="00EC20B6" w:rsidRPr="000B2812" w:rsidRDefault="00933A42" w:rsidP="001B26FA">
            <w:pPr>
              <w:jc w:val="center"/>
              <w:rPr>
                <w:sz w:val="18"/>
                <w:szCs w:val="18"/>
              </w:rPr>
            </w:pPr>
            <w:r>
              <w:rPr>
                <w:b/>
                <w:bCs/>
                <w:sz w:val="18"/>
                <w:szCs w:val="18"/>
              </w:rPr>
              <w:t xml:space="preserve"> </w:t>
            </w:r>
            <w:r w:rsidR="00EC20B6" w:rsidRPr="000B2812">
              <w:rPr>
                <w:b/>
                <w:bCs/>
                <w:sz w:val="18"/>
                <w:szCs w:val="18"/>
              </w:rPr>
              <w:t>(US $)</w:t>
            </w:r>
          </w:p>
        </w:tc>
        <w:tc>
          <w:tcPr>
            <w:tcW w:w="1276" w:type="dxa"/>
            <w:vAlign w:val="center"/>
          </w:tcPr>
          <w:p w14:paraId="7615311F" w14:textId="7D79F010" w:rsidR="00EC20B6" w:rsidRPr="000B2812" w:rsidRDefault="00EC20B6" w:rsidP="00AE7948">
            <w:pPr>
              <w:jc w:val="center"/>
              <w:rPr>
                <w:b/>
                <w:bCs/>
                <w:sz w:val="18"/>
                <w:szCs w:val="18"/>
              </w:rPr>
            </w:pPr>
            <w:r w:rsidRPr="000B2812">
              <w:rPr>
                <w:b/>
                <w:bCs/>
                <w:sz w:val="18"/>
                <w:szCs w:val="18"/>
              </w:rPr>
              <w:t xml:space="preserve">Funds disbursed as of </w:t>
            </w:r>
            <w:r w:rsidR="000B2812">
              <w:rPr>
                <w:b/>
                <w:bCs/>
                <w:sz w:val="18"/>
                <w:szCs w:val="18"/>
              </w:rPr>
              <w:br/>
            </w:r>
            <w:r w:rsidR="00920A1D" w:rsidRPr="000B2812">
              <w:rPr>
                <w:b/>
                <w:bCs/>
                <w:sz w:val="18"/>
                <w:szCs w:val="18"/>
              </w:rPr>
              <w:t>91</w:t>
            </w:r>
            <w:r w:rsidR="009504F5" w:rsidRPr="000B2812">
              <w:rPr>
                <w:b/>
                <w:bCs/>
                <w:sz w:val="18"/>
                <w:szCs w:val="18"/>
                <w:vertAlign w:val="superscript"/>
              </w:rPr>
              <w:t xml:space="preserve">st </w:t>
            </w:r>
            <w:r w:rsidRPr="000B2812">
              <w:rPr>
                <w:b/>
                <w:bCs/>
                <w:sz w:val="18"/>
                <w:szCs w:val="18"/>
              </w:rPr>
              <w:t>meeting (US $)</w:t>
            </w:r>
          </w:p>
        </w:tc>
        <w:tc>
          <w:tcPr>
            <w:tcW w:w="992" w:type="dxa"/>
            <w:shd w:val="clear" w:color="auto" w:fill="auto"/>
            <w:vAlign w:val="center"/>
          </w:tcPr>
          <w:p w14:paraId="3BFFC3D3" w14:textId="10520482" w:rsidR="00EC20B6" w:rsidRPr="000B2812" w:rsidRDefault="00EC20B6" w:rsidP="00AE7948">
            <w:pPr>
              <w:jc w:val="center"/>
              <w:rPr>
                <w:b/>
                <w:bCs/>
                <w:sz w:val="18"/>
                <w:szCs w:val="18"/>
              </w:rPr>
            </w:pPr>
            <w:r w:rsidRPr="000B2812">
              <w:rPr>
                <w:b/>
                <w:bCs/>
                <w:sz w:val="18"/>
                <w:szCs w:val="18"/>
              </w:rPr>
              <w:t xml:space="preserve">Balances committed as per </w:t>
            </w:r>
            <w:r w:rsidR="000B2812">
              <w:rPr>
                <w:b/>
                <w:bCs/>
                <w:sz w:val="18"/>
                <w:szCs w:val="18"/>
              </w:rPr>
              <w:br/>
            </w:r>
            <w:r w:rsidR="00920A1D" w:rsidRPr="000B2812">
              <w:rPr>
                <w:b/>
                <w:bCs/>
                <w:sz w:val="18"/>
                <w:szCs w:val="18"/>
              </w:rPr>
              <w:t>91</w:t>
            </w:r>
            <w:r w:rsidR="003033D2" w:rsidRPr="000B2812">
              <w:rPr>
                <w:b/>
                <w:bCs/>
                <w:sz w:val="18"/>
                <w:szCs w:val="18"/>
                <w:vertAlign w:val="superscript"/>
              </w:rPr>
              <w:t>st</w:t>
            </w:r>
            <w:r w:rsidRPr="000B2812">
              <w:rPr>
                <w:b/>
                <w:bCs/>
                <w:sz w:val="18"/>
                <w:szCs w:val="18"/>
              </w:rPr>
              <w:t xml:space="preserve"> meeting (US $)</w:t>
            </w:r>
          </w:p>
        </w:tc>
        <w:tc>
          <w:tcPr>
            <w:tcW w:w="992" w:type="dxa"/>
            <w:shd w:val="clear" w:color="auto" w:fill="auto"/>
            <w:vAlign w:val="center"/>
          </w:tcPr>
          <w:p w14:paraId="2056221C" w14:textId="428C5848" w:rsidR="00EC20B6" w:rsidRPr="000B2812" w:rsidRDefault="00EC20B6" w:rsidP="00AE7948">
            <w:pPr>
              <w:ind w:right="-12"/>
              <w:jc w:val="center"/>
              <w:rPr>
                <w:b/>
                <w:bCs/>
                <w:sz w:val="18"/>
                <w:szCs w:val="18"/>
              </w:rPr>
            </w:pPr>
            <w:r w:rsidRPr="000B2812">
              <w:rPr>
                <w:b/>
                <w:bCs/>
                <w:sz w:val="18"/>
                <w:szCs w:val="18"/>
              </w:rPr>
              <w:t xml:space="preserve">Balances not-committed as per </w:t>
            </w:r>
            <w:r w:rsidR="000B2812">
              <w:rPr>
                <w:b/>
                <w:bCs/>
                <w:sz w:val="18"/>
                <w:szCs w:val="18"/>
              </w:rPr>
              <w:br/>
            </w:r>
            <w:r w:rsidR="00920A1D" w:rsidRPr="000B2812">
              <w:rPr>
                <w:b/>
                <w:bCs/>
                <w:sz w:val="18"/>
                <w:szCs w:val="18"/>
              </w:rPr>
              <w:t>91</w:t>
            </w:r>
            <w:r w:rsidR="003033D2" w:rsidRPr="000B2812">
              <w:rPr>
                <w:b/>
                <w:bCs/>
                <w:sz w:val="18"/>
                <w:szCs w:val="18"/>
                <w:vertAlign w:val="superscript"/>
              </w:rPr>
              <w:t xml:space="preserve">st </w:t>
            </w:r>
            <w:r w:rsidRPr="000B2812">
              <w:rPr>
                <w:b/>
                <w:bCs/>
                <w:sz w:val="18"/>
                <w:szCs w:val="18"/>
              </w:rPr>
              <w:t>meeting (US $)</w:t>
            </w:r>
          </w:p>
        </w:tc>
        <w:tc>
          <w:tcPr>
            <w:tcW w:w="1276" w:type="dxa"/>
            <w:vAlign w:val="center"/>
          </w:tcPr>
          <w:p w14:paraId="4B7A4F8B" w14:textId="681F81F7" w:rsidR="00EC20B6" w:rsidRPr="000B2812" w:rsidRDefault="00EC20B6" w:rsidP="00AE7948">
            <w:pPr>
              <w:jc w:val="center"/>
              <w:rPr>
                <w:b/>
                <w:bCs/>
                <w:sz w:val="18"/>
                <w:szCs w:val="18"/>
              </w:rPr>
            </w:pPr>
            <w:r w:rsidRPr="000B2812">
              <w:rPr>
                <w:b/>
                <w:bCs/>
                <w:sz w:val="18"/>
                <w:szCs w:val="18"/>
              </w:rPr>
              <w:t xml:space="preserve">Support cost on balances committed </w:t>
            </w:r>
            <w:r w:rsidR="00AE7948" w:rsidRPr="000B2812">
              <w:rPr>
                <w:b/>
                <w:bCs/>
                <w:sz w:val="18"/>
                <w:szCs w:val="18"/>
              </w:rPr>
              <w:t xml:space="preserve">and </w:t>
            </w:r>
            <w:r w:rsidRPr="000B2812">
              <w:rPr>
                <w:b/>
                <w:bCs/>
                <w:sz w:val="18"/>
                <w:szCs w:val="18"/>
              </w:rPr>
              <w:t>not committed as per</w:t>
            </w:r>
            <w:r w:rsidR="000B2812">
              <w:rPr>
                <w:b/>
                <w:bCs/>
                <w:sz w:val="18"/>
                <w:szCs w:val="18"/>
              </w:rPr>
              <w:br/>
            </w:r>
            <w:r w:rsidRPr="000B2812">
              <w:rPr>
                <w:b/>
                <w:bCs/>
                <w:sz w:val="18"/>
                <w:szCs w:val="18"/>
              </w:rPr>
              <w:t xml:space="preserve"> </w:t>
            </w:r>
            <w:r w:rsidR="00920A1D" w:rsidRPr="000B2812">
              <w:rPr>
                <w:b/>
                <w:bCs/>
                <w:sz w:val="18"/>
                <w:szCs w:val="18"/>
              </w:rPr>
              <w:t>9</w:t>
            </w:r>
            <w:r w:rsidR="003033D2" w:rsidRPr="000B2812">
              <w:rPr>
                <w:b/>
                <w:bCs/>
                <w:sz w:val="18"/>
                <w:szCs w:val="18"/>
              </w:rPr>
              <w:t>1</w:t>
            </w:r>
            <w:r w:rsidR="003033D2" w:rsidRPr="000B2812">
              <w:rPr>
                <w:b/>
                <w:bCs/>
                <w:sz w:val="18"/>
                <w:szCs w:val="18"/>
                <w:vertAlign w:val="superscript"/>
              </w:rPr>
              <w:t>st</w:t>
            </w:r>
            <w:r w:rsidRPr="000B2812">
              <w:rPr>
                <w:b/>
                <w:bCs/>
                <w:sz w:val="18"/>
                <w:szCs w:val="18"/>
                <w:vertAlign w:val="superscript"/>
              </w:rPr>
              <w:t xml:space="preserve"> </w:t>
            </w:r>
            <w:r w:rsidRPr="000B2812">
              <w:rPr>
                <w:b/>
                <w:bCs/>
                <w:sz w:val="18"/>
                <w:szCs w:val="18"/>
              </w:rPr>
              <w:t>meeting (US $)</w:t>
            </w:r>
          </w:p>
        </w:tc>
        <w:tc>
          <w:tcPr>
            <w:tcW w:w="1134" w:type="dxa"/>
            <w:shd w:val="clear" w:color="auto" w:fill="auto"/>
            <w:vAlign w:val="center"/>
          </w:tcPr>
          <w:p w14:paraId="2E4A739E" w14:textId="1EC0D454" w:rsidR="00EC20B6" w:rsidRPr="000B2812" w:rsidRDefault="00EC20B6" w:rsidP="001B26FA">
            <w:pPr>
              <w:jc w:val="center"/>
              <w:rPr>
                <w:b/>
                <w:bCs/>
                <w:sz w:val="18"/>
                <w:szCs w:val="18"/>
              </w:rPr>
            </w:pPr>
            <w:r w:rsidRPr="000B2812">
              <w:rPr>
                <w:b/>
                <w:bCs/>
                <w:sz w:val="18"/>
                <w:szCs w:val="18"/>
              </w:rPr>
              <w:t>Why any balances could not be returned?</w:t>
            </w:r>
          </w:p>
        </w:tc>
        <w:tc>
          <w:tcPr>
            <w:tcW w:w="851" w:type="dxa"/>
            <w:vAlign w:val="center"/>
          </w:tcPr>
          <w:p w14:paraId="404AC3D4" w14:textId="62CC7350" w:rsidR="00EC20B6" w:rsidRPr="000B2812" w:rsidRDefault="00EC20B6" w:rsidP="001B26FA">
            <w:pPr>
              <w:jc w:val="center"/>
              <w:rPr>
                <w:b/>
                <w:bCs/>
                <w:sz w:val="18"/>
                <w:szCs w:val="18"/>
              </w:rPr>
            </w:pPr>
            <w:r w:rsidRPr="000B2812">
              <w:rPr>
                <w:b/>
                <w:bCs/>
                <w:sz w:val="18"/>
                <w:szCs w:val="18"/>
              </w:rPr>
              <w:t>When they could be returned?</w:t>
            </w:r>
          </w:p>
        </w:tc>
        <w:tc>
          <w:tcPr>
            <w:tcW w:w="933" w:type="dxa"/>
            <w:shd w:val="clear" w:color="auto" w:fill="auto"/>
            <w:vAlign w:val="center"/>
          </w:tcPr>
          <w:p w14:paraId="0F4785D2" w14:textId="7723AD85" w:rsidR="00EC20B6" w:rsidRPr="000B2812" w:rsidRDefault="00EC20B6" w:rsidP="001B26FA">
            <w:pPr>
              <w:jc w:val="center"/>
              <w:rPr>
                <w:b/>
                <w:bCs/>
                <w:sz w:val="18"/>
                <w:szCs w:val="18"/>
              </w:rPr>
            </w:pPr>
            <w:r w:rsidRPr="000B2812">
              <w:rPr>
                <w:b/>
                <w:bCs/>
                <w:sz w:val="18"/>
                <w:szCs w:val="18"/>
              </w:rPr>
              <w:t>Project subject to decision</w:t>
            </w:r>
          </w:p>
        </w:tc>
      </w:tr>
      <w:tr w:rsidR="009A5B87" w:rsidRPr="003033D2" w14:paraId="5174C713" w14:textId="77777777" w:rsidTr="000A352E">
        <w:tc>
          <w:tcPr>
            <w:tcW w:w="14395" w:type="dxa"/>
            <w:gridSpan w:val="11"/>
            <w:shd w:val="clear" w:color="auto" w:fill="FFFFFF" w:themeFill="background1"/>
          </w:tcPr>
          <w:p w14:paraId="0F15C6B5" w14:textId="77777777" w:rsidR="009A5B87" w:rsidRPr="003B00DD" w:rsidRDefault="009A5B87" w:rsidP="001B26FA">
            <w:pPr>
              <w:jc w:val="left"/>
              <w:rPr>
                <w:sz w:val="18"/>
                <w:szCs w:val="18"/>
              </w:rPr>
            </w:pPr>
            <w:r w:rsidRPr="003B00DD">
              <w:rPr>
                <w:b/>
                <w:sz w:val="18"/>
                <w:szCs w:val="18"/>
              </w:rPr>
              <w:t>UNDP</w:t>
            </w:r>
          </w:p>
        </w:tc>
      </w:tr>
      <w:tr w:rsidR="000C32B0" w:rsidRPr="00D6020E" w14:paraId="724A66B9" w14:textId="77777777" w:rsidTr="000A352E">
        <w:tc>
          <w:tcPr>
            <w:tcW w:w="1980" w:type="dxa"/>
            <w:shd w:val="clear" w:color="auto" w:fill="FFFFFF" w:themeFill="background1"/>
            <w:noWrap/>
          </w:tcPr>
          <w:p w14:paraId="36E48EC7" w14:textId="1F658A98" w:rsidR="00920A1D" w:rsidRPr="00D6020E" w:rsidRDefault="00920A1D" w:rsidP="00920A1D">
            <w:pPr>
              <w:jc w:val="left"/>
              <w:rPr>
                <w:color w:val="000000"/>
                <w:sz w:val="20"/>
                <w:szCs w:val="20"/>
                <w:lang w:val="en-CA"/>
              </w:rPr>
            </w:pPr>
            <w:r w:rsidRPr="00D6020E">
              <w:rPr>
                <w:sz w:val="20"/>
                <w:szCs w:val="20"/>
              </w:rPr>
              <w:t>ANG/PHA/84/TAS/22</w:t>
            </w:r>
          </w:p>
        </w:tc>
        <w:tc>
          <w:tcPr>
            <w:tcW w:w="2835" w:type="dxa"/>
            <w:shd w:val="clear" w:color="auto" w:fill="FFFFFF" w:themeFill="background1"/>
            <w:vAlign w:val="bottom"/>
          </w:tcPr>
          <w:p w14:paraId="79463EFB" w14:textId="2370F864" w:rsidR="00920A1D" w:rsidRPr="00D6020E" w:rsidRDefault="00920A1D" w:rsidP="00920A1D">
            <w:pPr>
              <w:jc w:val="left"/>
              <w:rPr>
                <w:color w:val="000000"/>
                <w:sz w:val="20"/>
                <w:szCs w:val="20"/>
                <w:lang w:val="en-CA"/>
              </w:rPr>
            </w:pPr>
            <w:r w:rsidRPr="00D6020E">
              <w:rPr>
                <w:sz w:val="20"/>
                <w:szCs w:val="20"/>
              </w:rPr>
              <w:t>Verification report on the implementation of the HCFC phase-out management plan</w:t>
            </w:r>
          </w:p>
        </w:tc>
        <w:tc>
          <w:tcPr>
            <w:tcW w:w="940" w:type="dxa"/>
            <w:shd w:val="clear" w:color="auto" w:fill="FFFFFF" w:themeFill="background1"/>
            <w:noWrap/>
          </w:tcPr>
          <w:p w14:paraId="16EB2975" w14:textId="5CF8884F" w:rsidR="00920A1D" w:rsidRPr="00D6020E" w:rsidRDefault="00920A1D" w:rsidP="00920A1D">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56A23429" w14:textId="66A5B55E" w:rsidR="00920A1D" w:rsidRPr="00D6020E" w:rsidRDefault="00920A1D" w:rsidP="00920A1D">
            <w:pPr>
              <w:jc w:val="right"/>
              <w:rPr>
                <w:color w:val="000000"/>
                <w:sz w:val="20"/>
                <w:szCs w:val="20"/>
                <w:lang w:val="en-CA"/>
              </w:rPr>
            </w:pPr>
            <w:r w:rsidRPr="00D6020E">
              <w:rPr>
                <w:sz w:val="20"/>
                <w:szCs w:val="20"/>
              </w:rPr>
              <w:t>30,000</w:t>
            </w:r>
          </w:p>
        </w:tc>
        <w:tc>
          <w:tcPr>
            <w:tcW w:w="1276" w:type="dxa"/>
            <w:shd w:val="clear" w:color="auto" w:fill="FFFFFF" w:themeFill="background1"/>
          </w:tcPr>
          <w:p w14:paraId="27B7EDC0" w14:textId="1BC0DF55" w:rsidR="00920A1D" w:rsidRPr="00D6020E" w:rsidRDefault="00920A1D" w:rsidP="00920A1D">
            <w:pPr>
              <w:jc w:val="right"/>
              <w:rPr>
                <w:color w:val="000000"/>
                <w:sz w:val="20"/>
                <w:szCs w:val="20"/>
                <w:lang w:val="en-CA"/>
              </w:rPr>
            </w:pPr>
            <w:r w:rsidRPr="00D6020E">
              <w:rPr>
                <w:sz w:val="20"/>
                <w:szCs w:val="20"/>
              </w:rPr>
              <w:t>7,391</w:t>
            </w:r>
          </w:p>
        </w:tc>
        <w:tc>
          <w:tcPr>
            <w:tcW w:w="992" w:type="dxa"/>
            <w:shd w:val="clear" w:color="auto" w:fill="FFFFFF" w:themeFill="background1"/>
            <w:noWrap/>
          </w:tcPr>
          <w:p w14:paraId="5628A4F5" w14:textId="208EDEF4" w:rsidR="00920A1D" w:rsidRPr="00D6020E" w:rsidRDefault="00920A1D" w:rsidP="00920A1D">
            <w:pPr>
              <w:jc w:val="right"/>
              <w:rPr>
                <w:color w:val="000000"/>
                <w:sz w:val="20"/>
                <w:szCs w:val="20"/>
                <w:lang w:val="en-CA"/>
              </w:rPr>
            </w:pPr>
            <w:r w:rsidRPr="00D6020E">
              <w:rPr>
                <w:sz w:val="20"/>
                <w:szCs w:val="20"/>
              </w:rPr>
              <w:t>22,609</w:t>
            </w:r>
          </w:p>
        </w:tc>
        <w:tc>
          <w:tcPr>
            <w:tcW w:w="992" w:type="dxa"/>
            <w:shd w:val="clear" w:color="auto" w:fill="FFFFFF" w:themeFill="background1"/>
            <w:noWrap/>
          </w:tcPr>
          <w:p w14:paraId="704D2C68" w14:textId="77777777" w:rsidR="00920A1D" w:rsidRPr="00D6020E" w:rsidRDefault="00920A1D" w:rsidP="00920A1D">
            <w:pPr>
              <w:jc w:val="right"/>
              <w:rPr>
                <w:sz w:val="20"/>
                <w:szCs w:val="20"/>
              </w:rPr>
            </w:pPr>
          </w:p>
        </w:tc>
        <w:tc>
          <w:tcPr>
            <w:tcW w:w="1276" w:type="dxa"/>
            <w:shd w:val="clear" w:color="auto" w:fill="FFFFFF" w:themeFill="background1"/>
          </w:tcPr>
          <w:p w14:paraId="5BAD9714" w14:textId="7C326BD3" w:rsidR="00920A1D" w:rsidRPr="00D6020E" w:rsidRDefault="00920A1D" w:rsidP="00920A1D">
            <w:pPr>
              <w:jc w:val="right"/>
              <w:rPr>
                <w:color w:val="000000"/>
                <w:sz w:val="20"/>
                <w:szCs w:val="20"/>
                <w:lang w:val="en-CA"/>
              </w:rPr>
            </w:pPr>
            <w:r w:rsidRPr="00D6020E">
              <w:rPr>
                <w:sz w:val="20"/>
                <w:szCs w:val="20"/>
              </w:rPr>
              <w:t>2,035</w:t>
            </w:r>
          </w:p>
        </w:tc>
        <w:tc>
          <w:tcPr>
            <w:tcW w:w="1134" w:type="dxa"/>
            <w:shd w:val="clear" w:color="auto" w:fill="FFFFFF" w:themeFill="background1"/>
            <w:noWrap/>
          </w:tcPr>
          <w:p w14:paraId="2D89B980" w14:textId="77777777" w:rsidR="00920A1D" w:rsidRPr="00D6020E" w:rsidRDefault="00920A1D" w:rsidP="00920A1D">
            <w:pPr>
              <w:jc w:val="center"/>
              <w:rPr>
                <w:sz w:val="20"/>
                <w:szCs w:val="20"/>
                <w:lang w:val="en-CA"/>
              </w:rPr>
            </w:pPr>
          </w:p>
        </w:tc>
        <w:tc>
          <w:tcPr>
            <w:tcW w:w="851" w:type="dxa"/>
            <w:shd w:val="clear" w:color="auto" w:fill="FFFFFF" w:themeFill="background1"/>
          </w:tcPr>
          <w:p w14:paraId="179E382C" w14:textId="77777777" w:rsidR="00920A1D" w:rsidRPr="00D6020E" w:rsidRDefault="00920A1D" w:rsidP="00920A1D">
            <w:pPr>
              <w:jc w:val="center"/>
              <w:rPr>
                <w:sz w:val="20"/>
                <w:szCs w:val="20"/>
              </w:rPr>
            </w:pPr>
          </w:p>
        </w:tc>
        <w:tc>
          <w:tcPr>
            <w:tcW w:w="933" w:type="dxa"/>
            <w:shd w:val="clear" w:color="auto" w:fill="FFFFFF" w:themeFill="background1"/>
            <w:noWrap/>
          </w:tcPr>
          <w:p w14:paraId="2BDDAD34" w14:textId="77777777" w:rsidR="00920A1D" w:rsidRPr="00D6020E" w:rsidRDefault="00920A1D" w:rsidP="00920A1D">
            <w:pPr>
              <w:jc w:val="left"/>
              <w:rPr>
                <w:sz w:val="20"/>
                <w:szCs w:val="20"/>
                <w:lang w:val="en-CA"/>
              </w:rPr>
            </w:pPr>
          </w:p>
        </w:tc>
      </w:tr>
      <w:tr w:rsidR="000C32B0" w:rsidRPr="00D6020E" w14:paraId="779C54BB" w14:textId="77777777" w:rsidTr="000A352E">
        <w:tc>
          <w:tcPr>
            <w:tcW w:w="1980" w:type="dxa"/>
            <w:shd w:val="clear" w:color="auto" w:fill="FFFFFF" w:themeFill="background1"/>
            <w:noWrap/>
          </w:tcPr>
          <w:p w14:paraId="2B53C84F" w14:textId="1582A10B" w:rsidR="00920A1D" w:rsidRPr="00D6020E" w:rsidRDefault="00920A1D" w:rsidP="00920A1D">
            <w:pPr>
              <w:jc w:val="left"/>
              <w:rPr>
                <w:color w:val="000000"/>
                <w:sz w:val="20"/>
                <w:szCs w:val="20"/>
                <w:lang w:val="en-CA"/>
              </w:rPr>
            </w:pPr>
            <w:r w:rsidRPr="00D6020E">
              <w:rPr>
                <w:sz w:val="20"/>
                <w:szCs w:val="20"/>
              </w:rPr>
              <w:t>ARM/PHA/86/INV/26</w:t>
            </w:r>
          </w:p>
        </w:tc>
        <w:tc>
          <w:tcPr>
            <w:tcW w:w="2835" w:type="dxa"/>
            <w:shd w:val="clear" w:color="auto" w:fill="FFFFFF" w:themeFill="background1"/>
            <w:vAlign w:val="bottom"/>
          </w:tcPr>
          <w:p w14:paraId="48385757" w14:textId="3FF5D67D" w:rsidR="00920A1D" w:rsidRPr="00D6020E" w:rsidRDefault="00920A1D" w:rsidP="00920A1D">
            <w:pPr>
              <w:jc w:val="left"/>
              <w:rPr>
                <w:color w:val="000000"/>
                <w:sz w:val="20"/>
                <w:szCs w:val="20"/>
                <w:lang w:val="en-CA"/>
              </w:rPr>
            </w:pPr>
            <w:r w:rsidRPr="00D6020E">
              <w:rPr>
                <w:sz w:val="20"/>
                <w:szCs w:val="20"/>
              </w:rPr>
              <w:t>HCFC phase-out management plan (stage II, third tranche)</w:t>
            </w:r>
          </w:p>
        </w:tc>
        <w:tc>
          <w:tcPr>
            <w:tcW w:w="940" w:type="dxa"/>
            <w:shd w:val="clear" w:color="auto" w:fill="FFFFFF" w:themeFill="background1"/>
            <w:noWrap/>
          </w:tcPr>
          <w:p w14:paraId="347B79E0" w14:textId="45921D09" w:rsidR="00920A1D" w:rsidRPr="00D6020E" w:rsidRDefault="00920A1D" w:rsidP="00920A1D">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7FFF54F9" w14:textId="7E2BC058" w:rsidR="00920A1D" w:rsidRPr="00D6020E" w:rsidRDefault="00920A1D" w:rsidP="00920A1D">
            <w:pPr>
              <w:jc w:val="right"/>
              <w:rPr>
                <w:color w:val="000000"/>
                <w:sz w:val="20"/>
                <w:szCs w:val="20"/>
                <w:lang w:val="en-CA"/>
              </w:rPr>
            </w:pPr>
            <w:r w:rsidRPr="00D6020E">
              <w:rPr>
                <w:sz w:val="20"/>
                <w:szCs w:val="20"/>
              </w:rPr>
              <w:t>21,600</w:t>
            </w:r>
          </w:p>
        </w:tc>
        <w:tc>
          <w:tcPr>
            <w:tcW w:w="1276" w:type="dxa"/>
            <w:shd w:val="clear" w:color="auto" w:fill="FFFFFF" w:themeFill="background1"/>
          </w:tcPr>
          <w:p w14:paraId="016BC30E" w14:textId="5144736E" w:rsidR="00920A1D" w:rsidRPr="00D6020E" w:rsidRDefault="00920A1D" w:rsidP="00920A1D">
            <w:pPr>
              <w:jc w:val="right"/>
              <w:rPr>
                <w:color w:val="000000"/>
                <w:sz w:val="20"/>
                <w:szCs w:val="20"/>
                <w:lang w:val="en-CA"/>
              </w:rPr>
            </w:pPr>
            <w:r w:rsidRPr="00D6020E">
              <w:rPr>
                <w:sz w:val="20"/>
                <w:szCs w:val="20"/>
              </w:rPr>
              <w:t>20,361</w:t>
            </w:r>
          </w:p>
        </w:tc>
        <w:tc>
          <w:tcPr>
            <w:tcW w:w="992" w:type="dxa"/>
            <w:shd w:val="clear" w:color="auto" w:fill="FFFFFF" w:themeFill="background1"/>
            <w:noWrap/>
          </w:tcPr>
          <w:p w14:paraId="1E26A776" w14:textId="240BE9AB" w:rsidR="00920A1D" w:rsidRPr="00D6020E" w:rsidRDefault="00920A1D" w:rsidP="00920A1D">
            <w:pPr>
              <w:jc w:val="right"/>
              <w:rPr>
                <w:color w:val="000000"/>
                <w:sz w:val="20"/>
                <w:szCs w:val="20"/>
                <w:lang w:val="en-CA"/>
              </w:rPr>
            </w:pPr>
            <w:r w:rsidRPr="00D6020E">
              <w:rPr>
                <w:sz w:val="20"/>
                <w:szCs w:val="20"/>
              </w:rPr>
              <w:t>1,239</w:t>
            </w:r>
          </w:p>
        </w:tc>
        <w:tc>
          <w:tcPr>
            <w:tcW w:w="992" w:type="dxa"/>
            <w:shd w:val="clear" w:color="auto" w:fill="FFFFFF" w:themeFill="background1"/>
            <w:noWrap/>
          </w:tcPr>
          <w:p w14:paraId="4BF31643" w14:textId="77777777" w:rsidR="00920A1D" w:rsidRPr="00D6020E" w:rsidRDefault="00920A1D" w:rsidP="00920A1D">
            <w:pPr>
              <w:jc w:val="right"/>
              <w:rPr>
                <w:sz w:val="20"/>
                <w:szCs w:val="20"/>
              </w:rPr>
            </w:pPr>
          </w:p>
        </w:tc>
        <w:tc>
          <w:tcPr>
            <w:tcW w:w="1276" w:type="dxa"/>
            <w:shd w:val="clear" w:color="auto" w:fill="FFFFFF" w:themeFill="background1"/>
          </w:tcPr>
          <w:p w14:paraId="47A9D6C1" w14:textId="355F75FD" w:rsidR="00920A1D" w:rsidRPr="00D6020E" w:rsidRDefault="00920A1D" w:rsidP="00920A1D">
            <w:pPr>
              <w:jc w:val="right"/>
              <w:rPr>
                <w:color w:val="000000"/>
                <w:sz w:val="20"/>
                <w:szCs w:val="20"/>
                <w:lang w:val="en-CA"/>
              </w:rPr>
            </w:pPr>
            <w:r w:rsidRPr="00D6020E">
              <w:rPr>
                <w:sz w:val="20"/>
                <w:szCs w:val="20"/>
              </w:rPr>
              <w:t>112</w:t>
            </w:r>
          </w:p>
        </w:tc>
        <w:tc>
          <w:tcPr>
            <w:tcW w:w="1134" w:type="dxa"/>
            <w:shd w:val="clear" w:color="auto" w:fill="FFFFFF" w:themeFill="background1"/>
            <w:noWrap/>
          </w:tcPr>
          <w:p w14:paraId="59A07424" w14:textId="77777777" w:rsidR="00920A1D" w:rsidRPr="00D6020E" w:rsidRDefault="00920A1D" w:rsidP="00920A1D">
            <w:pPr>
              <w:jc w:val="center"/>
              <w:rPr>
                <w:sz w:val="20"/>
                <w:szCs w:val="20"/>
                <w:lang w:val="en-CA"/>
              </w:rPr>
            </w:pPr>
          </w:p>
        </w:tc>
        <w:tc>
          <w:tcPr>
            <w:tcW w:w="851" w:type="dxa"/>
            <w:shd w:val="clear" w:color="auto" w:fill="FFFFFF" w:themeFill="background1"/>
          </w:tcPr>
          <w:p w14:paraId="7B947499" w14:textId="77777777" w:rsidR="00920A1D" w:rsidRPr="00D6020E" w:rsidRDefault="00920A1D" w:rsidP="00920A1D">
            <w:pPr>
              <w:jc w:val="center"/>
              <w:rPr>
                <w:sz w:val="20"/>
                <w:szCs w:val="20"/>
              </w:rPr>
            </w:pPr>
          </w:p>
        </w:tc>
        <w:tc>
          <w:tcPr>
            <w:tcW w:w="933" w:type="dxa"/>
            <w:shd w:val="clear" w:color="auto" w:fill="FFFFFF" w:themeFill="background1"/>
            <w:noWrap/>
          </w:tcPr>
          <w:p w14:paraId="094A0487" w14:textId="134FD683" w:rsidR="00920A1D" w:rsidRPr="00D6020E" w:rsidRDefault="00920A1D" w:rsidP="00920A1D">
            <w:pPr>
              <w:jc w:val="left"/>
              <w:rPr>
                <w:sz w:val="20"/>
                <w:szCs w:val="20"/>
                <w:lang w:val="en-CA"/>
              </w:rPr>
            </w:pPr>
          </w:p>
        </w:tc>
      </w:tr>
      <w:tr w:rsidR="000C32B0" w:rsidRPr="00D6020E" w14:paraId="681A4941" w14:textId="77777777" w:rsidTr="000A352E">
        <w:tc>
          <w:tcPr>
            <w:tcW w:w="1980" w:type="dxa"/>
            <w:shd w:val="clear" w:color="auto" w:fill="FFFFFF" w:themeFill="background1"/>
            <w:noWrap/>
          </w:tcPr>
          <w:p w14:paraId="436B71C9" w14:textId="4F68E2D6" w:rsidR="00920A1D" w:rsidRPr="00D6020E" w:rsidRDefault="00920A1D" w:rsidP="00920A1D">
            <w:pPr>
              <w:jc w:val="left"/>
              <w:rPr>
                <w:color w:val="000000"/>
                <w:sz w:val="20"/>
                <w:szCs w:val="20"/>
                <w:lang w:val="en-CA"/>
              </w:rPr>
            </w:pPr>
            <w:r w:rsidRPr="00D6020E">
              <w:rPr>
                <w:sz w:val="20"/>
                <w:szCs w:val="20"/>
              </w:rPr>
              <w:t>BZE/PHA/82/PRP/34</w:t>
            </w:r>
          </w:p>
        </w:tc>
        <w:tc>
          <w:tcPr>
            <w:tcW w:w="2835" w:type="dxa"/>
            <w:shd w:val="clear" w:color="auto" w:fill="FFFFFF" w:themeFill="background1"/>
            <w:vAlign w:val="bottom"/>
          </w:tcPr>
          <w:p w14:paraId="0BF8FC92" w14:textId="5EE054F0" w:rsidR="00920A1D" w:rsidRPr="00D6020E" w:rsidRDefault="00920A1D" w:rsidP="00920A1D">
            <w:pPr>
              <w:jc w:val="left"/>
              <w:rPr>
                <w:color w:val="000000"/>
                <w:sz w:val="20"/>
                <w:szCs w:val="20"/>
                <w:lang w:val="en-CA"/>
              </w:rPr>
            </w:pPr>
            <w:r w:rsidRPr="00D6020E">
              <w:rPr>
                <w:sz w:val="20"/>
                <w:szCs w:val="20"/>
              </w:rPr>
              <w:t>Preparation of a HCFC phase-out management plan (stage II)</w:t>
            </w:r>
          </w:p>
        </w:tc>
        <w:tc>
          <w:tcPr>
            <w:tcW w:w="940" w:type="dxa"/>
            <w:shd w:val="clear" w:color="auto" w:fill="FFFFFF" w:themeFill="background1"/>
            <w:noWrap/>
          </w:tcPr>
          <w:p w14:paraId="69FE2AA1" w14:textId="1170C70D" w:rsidR="00920A1D" w:rsidRPr="00D6020E" w:rsidRDefault="00920A1D" w:rsidP="00920A1D">
            <w:pPr>
              <w:jc w:val="center"/>
              <w:rPr>
                <w:color w:val="000000"/>
                <w:sz w:val="20"/>
                <w:szCs w:val="20"/>
                <w:lang w:val="en-CA"/>
              </w:rPr>
            </w:pPr>
            <w:r w:rsidRPr="00D6020E">
              <w:rPr>
                <w:sz w:val="20"/>
                <w:szCs w:val="20"/>
              </w:rPr>
              <w:t>Jun-21</w:t>
            </w:r>
          </w:p>
        </w:tc>
        <w:tc>
          <w:tcPr>
            <w:tcW w:w="1186" w:type="dxa"/>
            <w:shd w:val="clear" w:color="auto" w:fill="FFFFFF" w:themeFill="background1"/>
            <w:noWrap/>
          </w:tcPr>
          <w:p w14:paraId="56B6482A" w14:textId="6F7EF111" w:rsidR="00920A1D" w:rsidRPr="00D6020E" w:rsidRDefault="00920A1D" w:rsidP="00920A1D">
            <w:pPr>
              <w:jc w:val="right"/>
              <w:rPr>
                <w:color w:val="000000"/>
                <w:sz w:val="20"/>
                <w:szCs w:val="20"/>
                <w:lang w:val="en-CA"/>
              </w:rPr>
            </w:pPr>
            <w:r w:rsidRPr="00D6020E">
              <w:rPr>
                <w:sz w:val="20"/>
                <w:szCs w:val="20"/>
              </w:rPr>
              <w:t>10,000</w:t>
            </w:r>
          </w:p>
        </w:tc>
        <w:tc>
          <w:tcPr>
            <w:tcW w:w="1276" w:type="dxa"/>
            <w:shd w:val="clear" w:color="auto" w:fill="FFFFFF" w:themeFill="background1"/>
          </w:tcPr>
          <w:p w14:paraId="29FB5FC1" w14:textId="4A0D1B9A" w:rsidR="00920A1D" w:rsidRPr="00D6020E" w:rsidRDefault="00920A1D" w:rsidP="00920A1D">
            <w:pPr>
              <w:jc w:val="right"/>
              <w:rPr>
                <w:color w:val="000000"/>
                <w:sz w:val="20"/>
                <w:szCs w:val="20"/>
                <w:lang w:val="en-CA"/>
              </w:rPr>
            </w:pPr>
            <w:r w:rsidRPr="00D6020E">
              <w:rPr>
                <w:sz w:val="20"/>
                <w:szCs w:val="20"/>
              </w:rPr>
              <w:t>8,750</w:t>
            </w:r>
          </w:p>
        </w:tc>
        <w:tc>
          <w:tcPr>
            <w:tcW w:w="992" w:type="dxa"/>
            <w:shd w:val="clear" w:color="auto" w:fill="FFFFFF" w:themeFill="background1"/>
            <w:noWrap/>
          </w:tcPr>
          <w:p w14:paraId="2B95498E" w14:textId="78101358" w:rsidR="00920A1D" w:rsidRPr="00D6020E" w:rsidRDefault="00920A1D" w:rsidP="00920A1D">
            <w:pPr>
              <w:jc w:val="right"/>
              <w:rPr>
                <w:color w:val="000000"/>
                <w:sz w:val="20"/>
                <w:szCs w:val="20"/>
                <w:lang w:val="en-CA"/>
              </w:rPr>
            </w:pPr>
            <w:r w:rsidRPr="00D6020E">
              <w:rPr>
                <w:sz w:val="20"/>
                <w:szCs w:val="20"/>
              </w:rPr>
              <w:t>1,250</w:t>
            </w:r>
          </w:p>
        </w:tc>
        <w:tc>
          <w:tcPr>
            <w:tcW w:w="992" w:type="dxa"/>
            <w:shd w:val="clear" w:color="auto" w:fill="FFFFFF" w:themeFill="background1"/>
            <w:noWrap/>
          </w:tcPr>
          <w:p w14:paraId="19338948" w14:textId="77777777" w:rsidR="00920A1D" w:rsidRPr="00D6020E" w:rsidRDefault="00920A1D" w:rsidP="00920A1D">
            <w:pPr>
              <w:jc w:val="right"/>
              <w:rPr>
                <w:sz w:val="20"/>
                <w:szCs w:val="20"/>
              </w:rPr>
            </w:pPr>
          </w:p>
        </w:tc>
        <w:tc>
          <w:tcPr>
            <w:tcW w:w="1276" w:type="dxa"/>
            <w:shd w:val="clear" w:color="auto" w:fill="FFFFFF" w:themeFill="background1"/>
          </w:tcPr>
          <w:p w14:paraId="69264793" w14:textId="2A3E39F6" w:rsidR="00920A1D" w:rsidRPr="00D6020E" w:rsidRDefault="00920A1D" w:rsidP="00920A1D">
            <w:pPr>
              <w:jc w:val="right"/>
              <w:rPr>
                <w:color w:val="000000"/>
                <w:sz w:val="20"/>
                <w:szCs w:val="20"/>
                <w:lang w:val="en-CA"/>
              </w:rPr>
            </w:pPr>
            <w:r w:rsidRPr="00D6020E">
              <w:rPr>
                <w:sz w:val="20"/>
                <w:szCs w:val="20"/>
              </w:rPr>
              <w:t>87</w:t>
            </w:r>
          </w:p>
        </w:tc>
        <w:tc>
          <w:tcPr>
            <w:tcW w:w="1134" w:type="dxa"/>
            <w:shd w:val="clear" w:color="auto" w:fill="FFFFFF" w:themeFill="background1"/>
            <w:noWrap/>
          </w:tcPr>
          <w:p w14:paraId="7C94C9FC" w14:textId="77777777" w:rsidR="00920A1D" w:rsidRPr="00D6020E" w:rsidRDefault="00920A1D" w:rsidP="00920A1D">
            <w:pPr>
              <w:jc w:val="center"/>
              <w:rPr>
                <w:sz w:val="20"/>
                <w:szCs w:val="20"/>
                <w:lang w:val="en-CA"/>
              </w:rPr>
            </w:pPr>
          </w:p>
        </w:tc>
        <w:tc>
          <w:tcPr>
            <w:tcW w:w="851" w:type="dxa"/>
            <w:shd w:val="clear" w:color="auto" w:fill="FFFFFF" w:themeFill="background1"/>
          </w:tcPr>
          <w:p w14:paraId="7315C4DA" w14:textId="77777777" w:rsidR="00920A1D" w:rsidRPr="00D6020E" w:rsidRDefault="00920A1D" w:rsidP="00920A1D">
            <w:pPr>
              <w:jc w:val="center"/>
              <w:rPr>
                <w:sz w:val="20"/>
                <w:szCs w:val="20"/>
              </w:rPr>
            </w:pPr>
          </w:p>
        </w:tc>
        <w:tc>
          <w:tcPr>
            <w:tcW w:w="933" w:type="dxa"/>
            <w:shd w:val="clear" w:color="auto" w:fill="FFFFFF" w:themeFill="background1"/>
            <w:noWrap/>
          </w:tcPr>
          <w:p w14:paraId="252DC639" w14:textId="32E6653F" w:rsidR="00920A1D" w:rsidRPr="00D6020E" w:rsidRDefault="00920A1D" w:rsidP="00920A1D">
            <w:pPr>
              <w:jc w:val="left"/>
              <w:rPr>
                <w:sz w:val="20"/>
                <w:szCs w:val="20"/>
                <w:lang w:val="en-CA"/>
              </w:rPr>
            </w:pPr>
          </w:p>
        </w:tc>
      </w:tr>
      <w:tr w:rsidR="000C32B0" w:rsidRPr="00D6020E" w14:paraId="2E29E4B5" w14:textId="77777777" w:rsidTr="000A352E">
        <w:tc>
          <w:tcPr>
            <w:tcW w:w="1980" w:type="dxa"/>
            <w:shd w:val="clear" w:color="auto" w:fill="FFFFFF" w:themeFill="background1"/>
            <w:noWrap/>
          </w:tcPr>
          <w:p w14:paraId="53792691" w14:textId="05D2FC4B" w:rsidR="00920A1D" w:rsidRPr="00D6020E" w:rsidRDefault="00920A1D" w:rsidP="00920A1D">
            <w:pPr>
              <w:jc w:val="left"/>
              <w:rPr>
                <w:color w:val="000000"/>
                <w:sz w:val="20"/>
                <w:szCs w:val="20"/>
                <w:lang w:val="en-CA"/>
              </w:rPr>
            </w:pPr>
            <w:r w:rsidRPr="00D6020E">
              <w:rPr>
                <w:sz w:val="20"/>
                <w:szCs w:val="20"/>
              </w:rPr>
              <w:t>CHI/SEV/83/INS/198</w:t>
            </w:r>
          </w:p>
        </w:tc>
        <w:tc>
          <w:tcPr>
            <w:tcW w:w="2835" w:type="dxa"/>
            <w:shd w:val="clear" w:color="auto" w:fill="FFFFFF" w:themeFill="background1"/>
            <w:vAlign w:val="bottom"/>
          </w:tcPr>
          <w:p w14:paraId="69C96E5A" w14:textId="08EC9631" w:rsidR="00920A1D" w:rsidRPr="00D6020E" w:rsidRDefault="00920A1D" w:rsidP="00920A1D">
            <w:pPr>
              <w:jc w:val="left"/>
              <w:rPr>
                <w:color w:val="000000"/>
                <w:sz w:val="20"/>
                <w:szCs w:val="20"/>
                <w:lang w:val="en-CA"/>
              </w:rPr>
            </w:pPr>
            <w:r w:rsidRPr="00D6020E">
              <w:rPr>
                <w:sz w:val="20"/>
                <w:szCs w:val="20"/>
              </w:rPr>
              <w:t>Extension of the institutional strengthening project (phase XIII: 7/2019-6/2021)</w:t>
            </w:r>
          </w:p>
        </w:tc>
        <w:tc>
          <w:tcPr>
            <w:tcW w:w="940" w:type="dxa"/>
            <w:shd w:val="clear" w:color="auto" w:fill="FFFFFF" w:themeFill="background1"/>
            <w:noWrap/>
          </w:tcPr>
          <w:p w14:paraId="6F9B5F30" w14:textId="2E90FCF7" w:rsidR="00920A1D" w:rsidRPr="00D6020E" w:rsidRDefault="00920A1D" w:rsidP="00920A1D">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369FB53D" w14:textId="73F3182D" w:rsidR="00920A1D" w:rsidRPr="00D6020E" w:rsidRDefault="00920A1D" w:rsidP="00920A1D">
            <w:pPr>
              <w:jc w:val="right"/>
              <w:rPr>
                <w:color w:val="000000"/>
                <w:sz w:val="20"/>
                <w:szCs w:val="20"/>
                <w:lang w:val="en-CA"/>
              </w:rPr>
            </w:pPr>
            <w:r w:rsidRPr="00D6020E">
              <w:rPr>
                <w:sz w:val="20"/>
                <w:szCs w:val="20"/>
              </w:rPr>
              <w:t>238,784</w:t>
            </w:r>
          </w:p>
        </w:tc>
        <w:tc>
          <w:tcPr>
            <w:tcW w:w="1276" w:type="dxa"/>
            <w:shd w:val="clear" w:color="auto" w:fill="FFFFFF" w:themeFill="background1"/>
          </w:tcPr>
          <w:p w14:paraId="27F8C84B" w14:textId="73E8B836" w:rsidR="00920A1D" w:rsidRPr="00D6020E" w:rsidRDefault="00920A1D" w:rsidP="00920A1D">
            <w:pPr>
              <w:jc w:val="right"/>
              <w:rPr>
                <w:color w:val="000000"/>
                <w:sz w:val="20"/>
                <w:szCs w:val="20"/>
                <w:lang w:val="en-CA"/>
              </w:rPr>
            </w:pPr>
            <w:r w:rsidRPr="00D6020E">
              <w:rPr>
                <w:sz w:val="20"/>
                <w:szCs w:val="20"/>
              </w:rPr>
              <w:t>238,615</w:t>
            </w:r>
          </w:p>
        </w:tc>
        <w:tc>
          <w:tcPr>
            <w:tcW w:w="992" w:type="dxa"/>
            <w:shd w:val="clear" w:color="auto" w:fill="FFFFFF" w:themeFill="background1"/>
            <w:noWrap/>
          </w:tcPr>
          <w:p w14:paraId="0E28A4A4" w14:textId="1BC30916" w:rsidR="00920A1D" w:rsidRPr="00D6020E" w:rsidRDefault="00920A1D" w:rsidP="00920A1D">
            <w:pPr>
              <w:jc w:val="right"/>
              <w:rPr>
                <w:color w:val="000000"/>
                <w:sz w:val="20"/>
                <w:szCs w:val="20"/>
                <w:lang w:val="en-CA"/>
              </w:rPr>
            </w:pPr>
            <w:r w:rsidRPr="00D6020E">
              <w:rPr>
                <w:sz w:val="20"/>
                <w:szCs w:val="20"/>
              </w:rPr>
              <w:t>169</w:t>
            </w:r>
          </w:p>
        </w:tc>
        <w:tc>
          <w:tcPr>
            <w:tcW w:w="992" w:type="dxa"/>
            <w:shd w:val="clear" w:color="auto" w:fill="FFFFFF" w:themeFill="background1"/>
            <w:noWrap/>
          </w:tcPr>
          <w:p w14:paraId="4840CE51" w14:textId="77777777" w:rsidR="00920A1D" w:rsidRPr="00D6020E" w:rsidRDefault="00920A1D" w:rsidP="00920A1D">
            <w:pPr>
              <w:jc w:val="right"/>
              <w:rPr>
                <w:sz w:val="20"/>
                <w:szCs w:val="20"/>
              </w:rPr>
            </w:pPr>
          </w:p>
        </w:tc>
        <w:tc>
          <w:tcPr>
            <w:tcW w:w="1276" w:type="dxa"/>
            <w:shd w:val="clear" w:color="auto" w:fill="FFFFFF" w:themeFill="background1"/>
          </w:tcPr>
          <w:p w14:paraId="7937CFBD" w14:textId="30425E0C" w:rsidR="00920A1D" w:rsidRPr="00D6020E" w:rsidRDefault="00920A1D" w:rsidP="00920A1D">
            <w:pPr>
              <w:jc w:val="right"/>
              <w:rPr>
                <w:color w:val="000000"/>
                <w:sz w:val="20"/>
                <w:szCs w:val="20"/>
                <w:lang w:val="en-CA"/>
              </w:rPr>
            </w:pPr>
            <w:r w:rsidRPr="00D6020E">
              <w:rPr>
                <w:sz w:val="20"/>
                <w:szCs w:val="20"/>
              </w:rPr>
              <w:t>12</w:t>
            </w:r>
          </w:p>
        </w:tc>
        <w:tc>
          <w:tcPr>
            <w:tcW w:w="1134" w:type="dxa"/>
            <w:shd w:val="clear" w:color="auto" w:fill="FFFFFF" w:themeFill="background1"/>
            <w:noWrap/>
          </w:tcPr>
          <w:p w14:paraId="6D298F73" w14:textId="77777777" w:rsidR="00920A1D" w:rsidRPr="00D6020E" w:rsidRDefault="00920A1D" w:rsidP="00920A1D">
            <w:pPr>
              <w:jc w:val="center"/>
              <w:rPr>
                <w:sz w:val="20"/>
                <w:szCs w:val="20"/>
                <w:lang w:val="en-CA"/>
              </w:rPr>
            </w:pPr>
          </w:p>
        </w:tc>
        <w:tc>
          <w:tcPr>
            <w:tcW w:w="851" w:type="dxa"/>
            <w:shd w:val="clear" w:color="auto" w:fill="FFFFFF" w:themeFill="background1"/>
          </w:tcPr>
          <w:p w14:paraId="6E71307A" w14:textId="77777777" w:rsidR="00920A1D" w:rsidRPr="00D6020E" w:rsidRDefault="00920A1D" w:rsidP="00920A1D">
            <w:pPr>
              <w:jc w:val="center"/>
              <w:rPr>
                <w:sz w:val="20"/>
                <w:szCs w:val="20"/>
              </w:rPr>
            </w:pPr>
          </w:p>
        </w:tc>
        <w:tc>
          <w:tcPr>
            <w:tcW w:w="933" w:type="dxa"/>
            <w:shd w:val="clear" w:color="auto" w:fill="FFFFFF" w:themeFill="background1"/>
            <w:noWrap/>
          </w:tcPr>
          <w:p w14:paraId="075DA259" w14:textId="3FAFE1D4" w:rsidR="00920A1D" w:rsidRPr="00D6020E" w:rsidRDefault="00920A1D" w:rsidP="00920A1D">
            <w:pPr>
              <w:jc w:val="left"/>
              <w:rPr>
                <w:sz w:val="20"/>
                <w:szCs w:val="20"/>
                <w:lang w:val="en-CA"/>
              </w:rPr>
            </w:pPr>
          </w:p>
        </w:tc>
      </w:tr>
      <w:tr w:rsidR="000C32B0" w:rsidRPr="00D6020E" w14:paraId="7FEDC2ED" w14:textId="77777777" w:rsidTr="000A352E">
        <w:tc>
          <w:tcPr>
            <w:tcW w:w="1980" w:type="dxa"/>
            <w:shd w:val="clear" w:color="auto" w:fill="FFFFFF" w:themeFill="background1"/>
            <w:noWrap/>
          </w:tcPr>
          <w:p w14:paraId="1837CC52" w14:textId="0A2586D7" w:rsidR="00920A1D" w:rsidRPr="00D6020E" w:rsidRDefault="00920A1D" w:rsidP="00920A1D">
            <w:pPr>
              <w:jc w:val="left"/>
              <w:rPr>
                <w:color w:val="000000"/>
                <w:sz w:val="20"/>
                <w:szCs w:val="20"/>
                <w:lang w:val="en-CA"/>
              </w:rPr>
            </w:pPr>
            <w:r w:rsidRPr="00D6020E">
              <w:rPr>
                <w:sz w:val="20"/>
                <w:szCs w:val="20"/>
              </w:rPr>
              <w:t>COL/PHA/81/INV/102</w:t>
            </w:r>
          </w:p>
        </w:tc>
        <w:tc>
          <w:tcPr>
            <w:tcW w:w="2835" w:type="dxa"/>
            <w:shd w:val="clear" w:color="auto" w:fill="FFFFFF" w:themeFill="background1"/>
            <w:vAlign w:val="bottom"/>
          </w:tcPr>
          <w:p w14:paraId="2FA63417" w14:textId="774A7A5D" w:rsidR="00920A1D" w:rsidRPr="00D6020E" w:rsidRDefault="00920A1D" w:rsidP="00920A1D">
            <w:pPr>
              <w:jc w:val="left"/>
              <w:rPr>
                <w:color w:val="000000"/>
                <w:sz w:val="20"/>
                <w:szCs w:val="20"/>
                <w:lang w:val="en-CA"/>
              </w:rPr>
            </w:pPr>
            <w:r w:rsidRPr="00D6020E">
              <w:rPr>
                <w:sz w:val="20"/>
                <w:szCs w:val="20"/>
              </w:rPr>
              <w:t>HCFC phase-out management plan (stage II, second tranche) (foam sector)</w:t>
            </w:r>
          </w:p>
        </w:tc>
        <w:tc>
          <w:tcPr>
            <w:tcW w:w="940" w:type="dxa"/>
            <w:shd w:val="clear" w:color="auto" w:fill="FFFFFF" w:themeFill="background1"/>
            <w:noWrap/>
          </w:tcPr>
          <w:p w14:paraId="7806DBB8" w14:textId="0B454EE6" w:rsidR="00920A1D" w:rsidRPr="00D6020E" w:rsidRDefault="00920A1D" w:rsidP="00920A1D">
            <w:pPr>
              <w:jc w:val="center"/>
              <w:rPr>
                <w:sz w:val="20"/>
                <w:szCs w:val="20"/>
                <w:lang w:val="en-CA"/>
              </w:rPr>
            </w:pPr>
            <w:r w:rsidRPr="00D6020E">
              <w:rPr>
                <w:sz w:val="20"/>
                <w:szCs w:val="20"/>
              </w:rPr>
              <w:t>Dec-21</w:t>
            </w:r>
          </w:p>
        </w:tc>
        <w:tc>
          <w:tcPr>
            <w:tcW w:w="1186" w:type="dxa"/>
            <w:shd w:val="clear" w:color="auto" w:fill="FFFFFF" w:themeFill="background1"/>
            <w:noWrap/>
          </w:tcPr>
          <w:p w14:paraId="4419AC1F" w14:textId="4FF3720E" w:rsidR="00920A1D" w:rsidRPr="00D6020E" w:rsidRDefault="00920A1D" w:rsidP="00920A1D">
            <w:pPr>
              <w:jc w:val="right"/>
              <w:rPr>
                <w:color w:val="000000"/>
                <w:sz w:val="20"/>
                <w:szCs w:val="20"/>
                <w:lang w:val="en-CA"/>
              </w:rPr>
            </w:pPr>
            <w:r w:rsidRPr="00D6020E">
              <w:rPr>
                <w:sz w:val="20"/>
                <w:szCs w:val="20"/>
              </w:rPr>
              <w:t>1,137,247</w:t>
            </w:r>
          </w:p>
        </w:tc>
        <w:tc>
          <w:tcPr>
            <w:tcW w:w="1276" w:type="dxa"/>
            <w:shd w:val="clear" w:color="auto" w:fill="FFFFFF" w:themeFill="background1"/>
          </w:tcPr>
          <w:p w14:paraId="27ED0285" w14:textId="41EFE495" w:rsidR="00920A1D" w:rsidRPr="00D6020E" w:rsidRDefault="00920A1D" w:rsidP="00920A1D">
            <w:pPr>
              <w:jc w:val="right"/>
              <w:rPr>
                <w:color w:val="000000"/>
                <w:sz w:val="20"/>
                <w:szCs w:val="20"/>
                <w:lang w:val="en-CA"/>
              </w:rPr>
            </w:pPr>
            <w:r w:rsidRPr="00D6020E">
              <w:rPr>
                <w:sz w:val="20"/>
                <w:szCs w:val="20"/>
              </w:rPr>
              <w:t>594,529</w:t>
            </w:r>
          </w:p>
        </w:tc>
        <w:tc>
          <w:tcPr>
            <w:tcW w:w="992" w:type="dxa"/>
            <w:shd w:val="clear" w:color="auto" w:fill="FFFFFF" w:themeFill="background1"/>
            <w:noWrap/>
          </w:tcPr>
          <w:p w14:paraId="4A867950" w14:textId="24405D0C" w:rsidR="00920A1D" w:rsidRPr="00D6020E" w:rsidRDefault="00920A1D" w:rsidP="00920A1D">
            <w:pPr>
              <w:jc w:val="right"/>
              <w:rPr>
                <w:sz w:val="20"/>
                <w:szCs w:val="20"/>
                <w:lang w:val="en-CA"/>
              </w:rPr>
            </w:pPr>
            <w:r w:rsidRPr="00D6020E">
              <w:rPr>
                <w:sz w:val="20"/>
                <w:szCs w:val="20"/>
              </w:rPr>
              <w:t>542,718</w:t>
            </w:r>
          </w:p>
        </w:tc>
        <w:tc>
          <w:tcPr>
            <w:tcW w:w="992" w:type="dxa"/>
            <w:shd w:val="clear" w:color="auto" w:fill="FFFFFF" w:themeFill="background1"/>
            <w:noWrap/>
          </w:tcPr>
          <w:p w14:paraId="23E8D977" w14:textId="77777777" w:rsidR="00920A1D" w:rsidRPr="00D6020E" w:rsidRDefault="00920A1D" w:rsidP="00920A1D">
            <w:pPr>
              <w:jc w:val="right"/>
              <w:rPr>
                <w:sz w:val="20"/>
                <w:szCs w:val="20"/>
              </w:rPr>
            </w:pPr>
          </w:p>
        </w:tc>
        <w:tc>
          <w:tcPr>
            <w:tcW w:w="1276" w:type="dxa"/>
            <w:shd w:val="clear" w:color="auto" w:fill="FFFFFF" w:themeFill="background1"/>
          </w:tcPr>
          <w:p w14:paraId="36EB772F" w14:textId="7D1EB75D" w:rsidR="00920A1D" w:rsidRPr="00D6020E" w:rsidRDefault="00920A1D" w:rsidP="00920A1D">
            <w:pPr>
              <w:jc w:val="right"/>
              <w:rPr>
                <w:color w:val="000000"/>
                <w:sz w:val="20"/>
                <w:szCs w:val="20"/>
                <w:lang w:val="en-CA"/>
              </w:rPr>
            </w:pPr>
            <w:r w:rsidRPr="00D6020E">
              <w:rPr>
                <w:sz w:val="20"/>
                <w:szCs w:val="20"/>
              </w:rPr>
              <w:t>37,990</w:t>
            </w:r>
          </w:p>
        </w:tc>
        <w:tc>
          <w:tcPr>
            <w:tcW w:w="1134" w:type="dxa"/>
            <w:shd w:val="clear" w:color="auto" w:fill="FFFFFF" w:themeFill="background1"/>
            <w:noWrap/>
          </w:tcPr>
          <w:p w14:paraId="02480E76" w14:textId="77777777" w:rsidR="00920A1D" w:rsidRPr="00D6020E" w:rsidRDefault="00920A1D" w:rsidP="00920A1D">
            <w:pPr>
              <w:jc w:val="center"/>
              <w:rPr>
                <w:sz w:val="20"/>
                <w:szCs w:val="20"/>
                <w:lang w:val="en-CA"/>
              </w:rPr>
            </w:pPr>
          </w:p>
        </w:tc>
        <w:tc>
          <w:tcPr>
            <w:tcW w:w="851" w:type="dxa"/>
            <w:shd w:val="clear" w:color="auto" w:fill="FFFFFF" w:themeFill="background1"/>
          </w:tcPr>
          <w:p w14:paraId="215F63D1" w14:textId="77777777" w:rsidR="00920A1D" w:rsidRPr="00D6020E" w:rsidRDefault="00920A1D" w:rsidP="00920A1D">
            <w:pPr>
              <w:jc w:val="center"/>
              <w:rPr>
                <w:sz w:val="20"/>
                <w:szCs w:val="20"/>
              </w:rPr>
            </w:pPr>
          </w:p>
        </w:tc>
        <w:tc>
          <w:tcPr>
            <w:tcW w:w="933" w:type="dxa"/>
            <w:shd w:val="clear" w:color="auto" w:fill="FFFFFF" w:themeFill="background1"/>
            <w:noWrap/>
          </w:tcPr>
          <w:p w14:paraId="6384FD14" w14:textId="014A263E" w:rsidR="00920A1D" w:rsidRPr="00D6020E" w:rsidRDefault="00920A1D" w:rsidP="00920A1D">
            <w:pPr>
              <w:jc w:val="left"/>
              <w:rPr>
                <w:sz w:val="20"/>
                <w:szCs w:val="20"/>
                <w:lang w:val="en-CA"/>
              </w:rPr>
            </w:pPr>
          </w:p>
        </w:tc>
      </w:tr>
      <w:tr w:rsidR="000C32B0" w:rsidRPr="00D6020E" w14:paraId="665A1082" w14:textId="77777777" w:rsidTr="000A352E">
        <w:tc>
          <w:tcPr>
            <w:tcW w:w="1980" w:type="dxa"/>
            <w:shd w:val="clear" w:color="auto" w:fill="FFFFFF" w:themeFill="background1"/>
            <w:noWrap/>
          </w:tcPr>
          <w:p w14:paraId="5F5BF60E" w14:textId="5CB2A56B" w:rsidR="00920A1D" w:rsidRPr="00D6020E" w:rsidRDefault="00920A1D" w:rsidP="00920A1D">
            <w:pPr>
              <w:jc w:val="left"/>
              <w:rPr>
                <w:color w:val="000000"/>
                <w:sz w:val="20"/>
                <w:szCs w:val="20"/>
                <w:lang w:val="en-CA"/>
              </w:rPr>
            </w:pPr>
            <w:r w:rsidRPr="00D6020E">
              <w:rPr>
                <w:sz w:val="20"/>
                <w:szCs w:val="20"/>
              </w:rPr>
              <w:t>COL/SEV/79/INS/101</w:t>
            </w:r>
          </w:p>
        </w:tc>
        <w:tc>
          <w:tcPr>
            <w:tcW w:w="2835" w:type="dxa"/>
            <w:shd w:val="clear" w:color="auto" w:fill="FFFFFF" w:themeFill="background1"/>
            <w:vAlign w:val="bottom"/>
          </w:tcPr>
          <w:p w14:paraId="65FB6FF1" w14:textId="7F453432" w:rsidR="00920A1D" w:rsidRPr="00D6020E" w:rsidRDefault="00920A1D" w:rsidP="00920A1D">
            <w:pPr>
              <w:jc w:val="left"/>
              <w:rPr>
                <w:color w:val="000000"/>
                <w:sz w:val="20"/>
                <w:szCs w:val="20"/>
                <w:lang w:val="en-CA"/>
              </w:rPr>
            </w:pPr>
            <w:r w:rsidRPr="00D6020E">
              <w:rPr>
                <w:sz w:val="20"/>
                <w:szCs w:val="20"/>
              </w:rPr>
              <w:t>Extension of institutional strengthening project (phase XI: 11/2017-10/2019)</w:t>
            </w:r>
          </w:p>
        </w:tc>
        <w:tc>
          <w:tcPr>
            <w:tcW w:w="940" w:type="dxa"/>
            <w:shd w:val="clear" w:color="auto" w:fill="FFFFFF" w:themeFill="background1"/>
            <w:noWrap/>
          </w:tcPr>
          <w:p w14:paraId="7A02703A" w14:textId="7CF085BF" w:rsidR="00920A1D" w:rsidRPr="00D6020E" w:rsidRDefault="00920A1D" w:rsidP="00920A1D">
            <w:pPr>
              <w:jc w:val="center"/>
              <w:rPr>
                <w:color w:val="000000"/>
                <w:sz w:val="20"/>
                <w:szCs w:val="20"/>
                <w:lang w:val="en-CA"/>
              </w:rPr>
            </w:pPr>
            <w:r w:rsidRPr="00D6020E">
              <w:rPr>
                <w:sz w:val="20"/>
                <w:szCs w:val="20"/>
              </w:rPr>
              <w:t>Jul-21</w:t>
            </w:r>
          </w:p>
        </w:tc>
        <w:tc>
          <w:tcPr>
            <w:tcW w:w="1186" w:type="dxa"/>
            <w:shd w:val="clear" w:color="auto" w:fill="FFFFFF" w:themeFill="background1"/>
            <w:noWrap/>
          </w:tcPr>
          <w:p w14:paraId="4A984EB1" w14:textId="496B58BB" w:rsidR="00920A1D" w:rsidRPr="00D6020E" w:rsidRDefault="00920A1D" w:rsidP="00920A1D">
            <w:pPr>
              <w:jc w:val="right"/>
              <w:rPr>
                <w:color w:val="000000"/>
                <w:sz w:val="20"/>
                <w:szCs w:val="20"/>
                <w:lang w:val="en-CA"/>
              </w:rPr>
            </w:pPr>
            <w:r w:rsidRPr="00D6020E">
              <w:rPr>
                <w:sz w:val="20"/>
                <w:szCs w:val="20"/>
              </w:rPr>
              <w:t>352,768</w:t>
            </w:r>
          </w:p>
        </w:tc>
        <w:tc>
          <w:tcPr>
            <w:tcW w:w="1276" w:type="dxa"/>
            <w:shd w:val="clear" w:color="auto" w:fill="FFFFFF" w:themeFill="background1"/>
          </w:tcPr>
          <w:p w14:paraId="500FAC40" w14:textId="2B20F070" w:rsidR="00920A1D" w:rsidRPr="00D6020E" w:rsidRDefault="00920A1D" w:rsidP="00920A1D">
            <w:pPr>
              <w:jc w:val="right"/>
              <w:rPr>
                <w:color w:val="000000"/>
                <w:sz w:val="20"/>
                <w:szCs w:val="20"/>
                <w:lang w:val="en-CA"/>
              </w:rPr>
            </w:pPr>
            <w:r w:rsidRPr="00D6020E">
              <w:rPr>
                <w:sz w:val="20"/>
                <w:szCs w:val="20"/>
              </w:rPr>
              <w:t>351,995</w:t>
            </w:r>
          </w:p>
        </w:tc>
        <w:tc>
          <w:tcPr>
            <w:tcW w:w="992" w:type="dxa"/>
            <w:shd w:val="clear" w:color="auto" w:fill="FFFFFF" w:themeFill="background1"/>
            <w:noWrap/>
          </w:tcPr>
          <w:p w14:paraId="044FE5D3" w14:textId="543E56D9" w:rsidR="00920A1D" w:rsidRPr="00D6020E" w:rsidRDefault="00920A1D" w:rsidP="00920A1D">
            <w:pPr>
              <w:jc w:val="right"/>
              <w:rPr>
                <w:color w:val="000000"/>
                <w:sz w:val="20"/>
                <w:szCs w:val="20"/>
                <w:lang w:val="en-CA"/>
              </w:rPr>
            </w:pPr>
            <w:r w:rsidRPr="00D6020E">
              <w:rPr>
                <w:sz w:val="20"/>
                <w:szCs w:val="20"/>
              </w:rPr>
              <w:t>773</w:t>
            </w:r>
          </w:p>
        </w:tc>
        <w:tc>
          <w:tcPr>
            <w:tcW w:w="992" w:type="dxa"/>
            <w:shd w:val="clear" w:color="auto" w:fill="FFFFFF" w:themeFill="background1"/>
            <w:noWrap/>
          </w:tcPr>
          <w:p w14:paraId="08308993" w14:textId="77777777" w:rsidR="00920A1D" w:rsidRPr="00D6020E" w:rsidRDefault="00920A1D" w:rsidP="00920A1D">
            <w:pPr>
              <w:jc w:val="right"/>
              <w:rPr>
                <w:sz w:val="20"/>
                <w:szCs w:val="20"/>
              </w:rPr>
            </w:pPr>
          </w:p>
        </w:tc>
        <w:tc>
          <w:tcPr>
            <w:tcW w:w="1276" w:type="dxa"/>
            <w:shd w:val="clear" w:color="auto" w:fill="FFFFFF" w:themeFill="background1"/>
          </w:tcPr>
          <w:p w14:paraId="491A8F8A" w14:textId="1E6D7627" w:rsidR="00920A1D" w:rsidRPr="00D6020E" w:rsidRDefault="00920A1D" w:rsidP="00920A1D">
            <w:pPr>
              <w:jc w:val="right"/>
              <w:rPr>
                <w:color w:val="000000"/>
                <w:sz w:val="20"/>
                <w:szCs w:val="20"/>
                <w:lang w:val="en-CA"/>
              </w:rPr>
            </w:pPr>
            <w:r w:rsidRPr="00D6020E">
              <w:rPr>
                <w:sz w:val="20"/>
                <w:szCs w:val="20"/>
              </w:rPr>
              <w:t>54</w:t>
            </w:r>
          </w:p>
        </w:tc>
        <w:tc>
          <w:tcPr>
            <w:tcW w:w="1134" w:type="dxa"/>
            <w:shd w:val="clear" w:color="auto" w:fill="FFFFFF" w:themeFill="background1"/>
            <w:noWrap/>
          </w:tcPr>
          <w:p w14:paraId="1B017162" w14:textId="77777777" w:rsidR="00920A1D" w:rsidRPr="00D6020E" w:rsidRDefault="00920A1D" w:rsidP="00920A1D">
            <w:pPr>
              <w:jc w:val="center"/>
              <w:rPr>
                <w:sz w:val="20"/>
                <w:szCs w:val="20"/>
                <w:lang w:val="en-CA"/>
              </w:rPr>
            </w:pPr>
          </w:p>
        </w:tc>
        <w:tc>
          <w:tcPr>
            <w:tcW w:w="851" w:type="dxa"/>
            <w:shd w:val="clear" w:color="auto" w:fill="FFFFFF" w:themeFill="background1"/>
          </w:tcPr>
          <w:p w14:paraId="216784AF" w14:textId="77777777" w:rsidR="00920A1D" w:rsidRPr="00D6020E" w:rsidRDefault="00920A1D" w:rsidP="00920A1D">
            <w:pPr>
              <w:jc w:val="center"/>
              <w:rPr>
                <w:sz w:val="20"/>
                <w:szCs w:val="20"/>
              </w:rPr>
            </w:pPr>
          </w:p>
        </w:tc>
        <w:tc>
          <w:tcPr>
            <w:tcW w:w="933" w:type="dxa"/>
            <w:shd w:val="clear" w:color="auto" w:fill="FFFFFF" w:themeFill="background1"/>
            <w:noWrap/>
          </w:tcPr>
          <w:p w14:paraId="1B59FD60" w14:textId="3F879841" w:rsidR="00920A1D" w:rsidRPr="00D6020E" w:rsidRDefault="00920A1D" w:rsidP="00920A1D">
            <w:pPr>
              <w:jc w:val="left"/>
              <w:rPr>
                <w:sz w:val="20"/>
                <w:szCs w:val="20"/>
                <w:lang w:val="en-CA"/>
              </w:rPr>
            </w:pPr>
          </w:p>
        </w:tc>
      </w:tr>
      <w:tr w:rsidR="000C32B0" w:rsidRPr="00D6020E" w14:paraId="1D7CA3FF" w14:textId="77777777" w:rsidTr="000A352E">
        <w:tc>
          <w:tcPr>
            <w:tcW w:w="1980" w:type="dxa"/>
            <w:shd w:val="clear" w:color="auto" w:fill="FFFFFF" w:themeFill="background1"/>
            <w:noWrap/>
          </w:tcPr>
          <w:p w14:paraId="283833C1" w14:textId="4C80E65E" w:rsidR="00920A1D" w:rsidRPr="00D6020E" w:rsidRDefault="00920A1D" w:rsidP="00920A1D">
            <w:pPr>
              <w:jc w:val="left"/>
              <w:rPr>
                <w:color w:val="000000"/>
                <w:sz w:val="20"/>
                <w:szCs w:val="20"/>
                <w:lang w:val="en-CA"/>
              </w:rPr>
            </w:pPr>
            <w:r w:rsidRPr="00D6020E">
              <w:rPr>
                <w:sz w:val="20"/>
                <w:szCs w:val="20"/>
              </w:rPr>
              <w:t>COS/SEV/84/INS/62</w:t>
            </w:r>
          </w:p>
        </w:tc>
        <w:tc>
          <w:tcPr>
            <w:tcW w:w="2835" w:type="dxa"/>
            <w:shd w:val="clear" w:color="auto" w:fill="FFFFFF" w:themeFill="background1"/>
            <w:vAlign w:val="bottom"/>
          </w:tcPr>
          <w:p w14:paraId="0F263581" w14:textId="1CF07075" w:rsidR="00920A1D" w:rsidRPr="00D6020E" w:rsidRDefault="00920A1D" w:rsidP="00920A1D">
            <w:pPr>
              <w:jc w:val="left"/>
              <w:rPr>
                <w:color w:val="000000"/>
                <w:sz w:val="20"/>
                <w:szCs w:val="20"/>
                <w:lang w:val="en-CA"/>
              </w:rPr>
            </w:pPr>
            <w:r w:rsidRPr="00D6020E">
              <w:rPr>
                <w:sz w:val="20"/>
                <w:szCs w:val="20"/>
              </w:rPr>
              <w:t>Extension of institutional strengthening project (phase XIII: 1/2020-12/2021)</w:t>
            </w:r>
          </w:p>
        </w:tc>
        <w:tc>
          <w:tcPr>
            <w:tcW w:w="940" w:type="dxa"/>
            <w:shd w:val="clear" w:color="auto" w:fill="FFFFFF" w:themeFill="background1"/>
            <w:noWrap/>
          </w:tcPr>
          <w:p w14:paraId="47DF46CB" w14:textId="3247F96F" w:rsidR="00920A1D" w:rsidRPr="00D6020E" w:rsidRDefault="00920A1D" w:rsidP="00920A1D">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5BABA4AC" w14:textId="3637C903" w:rsidR="00920A1D" w:rsidRPr="00D6020E" w:rsidRDefault="00920A1D" w:rsidP="00920A1D">
            <w:pPr>
              <w:jc w:val="right"/>
              <w:rPr>
                <w:color w:val="000000"/>
                <w:sz w:val="20"/>
                <w:szCs w:val="20"/>
                <w:lang w:val="en-CA"/>
              </w:rPr>
            </w:pPr>
            <w:r w:rsidRPr="00D6020E">
              <w:rPr>
                <w:sz w:val="20"/>
                <w:szCs w:val="20"/>
              </w:rPr>
              <w:t>179,857</w:t>
            </w:r>
          </w:p>
        </w:tc>
        <w:tc>
          <w:tcPr>
            <w:tcW w:w="1276" w:type="dxa"/>
            <w:shd w:val="clear" w:color="auto" w:fill="FFFFFF" w:themeFill="background1"/>
          </w:tcPr>
          <w:p w14:paraId="62D94CE6" w14:textId="29B4B708" w:rsidR="00920A1D" w:rsidRPr="00D6020E" w:rsidRDefault="00920A1D" w:rsidP="00920A1D">
            <w:pPr>
              <w:jc w:val="right"/>
              <w:rPr>
                <w:color w:val="000000"/>
                <w:sz w:val="20"/>
                <w:szCs w:val="20"/>
                <w:lang w:val="en-CA"/>
              </w:rPr>
            </w:pPr>
            <w:r w:rsidRPr="00D6020E">
              <w:rPr>
                <w:sz w:val="20"/>
                <w:szCs w:val="20"/>
              </w:rPr>
              <w:t>179,595</w:t>
            </w:r>
          </w:p>
        </w:tc>
        <w:tc>
          <w:tcPr>
            <w:tcW w:w="992" w:type="dxa"/>
            <w:shd w:val="clear" w:color="auto" w:fill="FFFFFF" w:themeFill="background1"/>
            <w:noWrap/>
          </w:tcPr>
          <w:p w14:paraId="4567FB68" w14:textId="7696933A" w:rsidR="00920A1D" w:rsidRPr="00D6020E" w:rsidRDefault="00920A1D" w:rsidP="00920A1D">
            <w:pPr>
              <w:jc w:val="right"/>
              <w:rPr>
                <w:color w:val="000000"/>
                <w:sz w:val="20"/>
                <w:szCs w:val="20"/>
                <w:lang w:val="en-CA"/>
              </w:rPr>
            </w:pPr>
            <w:r w:rsidRPr="00D6020E">
              <w:rPr>
                <w:sz w:val="20"/>
                <w:szCs w:val="20"/>
              </w:rPr>
              <w:t>262</w:t>
            </w:r>
          </w:p>
        </w:tc>
        <w:tc>
          <w:tcPr>
            <w:tcW w:w="992" w:type="dxa"/>
            <w:shd w:val="clear" w:color="auto" w:fill="FFFFFF" w:themeFill="background1"/>
            <w:noWrap/>
          </w:tcPr>
          <w:p w14:paraId="4124952E" w14:textId="77777777" w:rsidR="00920A1D" w:rsidRPr="00D6020E" w:rsidRDefault="00920A1D" w:rsidP="00920A1D">
            <w:pPr>
              <w:jc w:val="right"/>
              <w:rPr>
                <w:sz w:val="20"/>
                <w:szCs w:val="20"/>
              </w:rPr>
            </w:pPr>
          </w:p>
        </w:tc>
        <w:tc>
          <w:tcPr>
            <w:tcW w:w="1276" w:type="dxa"/>
            <w:shd w:val="clear" w:color="auto" w:fill="FFFFFF" w:themeFill="background1"/>
          </w:tcPr>
          <w:p w14:paraId="337BDBBB" w14:textId="685A8A4F" w:rsidR="00920A1D" w:rsidRPr="00D6020E" w:rsidRDefault="00920A1D" w:rsidP="00920A1D">
            <w:pPr>
              <w:jc w:val="right"/>
              <w:rPr>
                <w:color w:val="000000"/>
                <w:sz w:val="20"/>
                <w:szCs w:val="20"/>
                <w:lang w:val="en-CA"/>
              </w:rPr>
            </w:pPr>
            <w:r w:rsidRPr="00D6020E">
              <w:rPr>
                <w:sz w:val="20"/>
                <w:szCs w:val="20"/>
              </w:rPr>
              <w:t>18</w:t>
            </w:r>
          </w:p>
        </w:tc>
        <w:tc>
          <w:tcPr>
            <w:tcW w:w="1134" w:type="dxa"/>
            <w:shd w:val="clear" w:color="auto" w:fill="FFFFFF" w:themeFill="background1"/>
            <w:noWrap/>
          </w:tcPr>
          <w:p w14:paraId="31A95C7E" w14:textId="77777777" w:rsidR="00920A1D" w:rsidRPr="00D6020E" w:rsidRDefault="00920A1D" w:rsidP="00920A1D">
            <w:pPr>
              <w:jc w:val="center"/>
              <w:rPr>
                <w:sz w:val="20"/>
                <w:szCs w:val="20"/>
                <w:lang w:val="en-CA"/>
              </w:rPr>
            </w:pPr>
          </w:p>
        </w:tc>
        <w:tc>
          <w:tcPr>
            <w:tcW w:w="851" w:type="dxa"/>
            <w:shd w:val="clear" w:color="auto" w:fill="FFFFFF" w:themeFill="background1"/>
          </w:tcPr>
          <w:p w14:paraId="494E1328" w14:textId="77777777" w:rsidR="00920A1D" w:rsidRPr="00D6020E" w:rsidRDefault="00920A1D" w:rsidP="00920A1D">
            <w:pPr>
              <w:jc w:val="center"/>
              <w:rPr>
                <w:sz w:val="20"/>
                <w:szCs w:val="20"/>
              </w:rPr>
            </w:pPr>
          </w:p>
        </w:tc>
        <w:tc>
          <w:tcPr>
            <w:tcW w:w="933" w:type="dxa"/>
            <w:shd w:val="clear" w:color="auto" w:fill="FFFFFF" w:themeFill="background1"/>
            <w:noWrap/>
          </w:tcPr>
          <w:p w14:paraId="5341C703" w14:textId="77777777" w:rsidR="00920A1D" w:rsidRPr="00D6020E" w:rsidRDefault="00920A1D" w:rsidP="00920A1D">
            <w:pPr>
              <w:jc w:val="left"/>
              <w:rPr>
                <w:sz w:val="20"/>
                <w:szCs w:val="20"/>
                <w:lang w:val="en-CA"/>
              </w:rPr>
            </w:pPr>
          </w:p>
        </w:tc>
      </w:tr>
      <w:tr w:rsidR="000C32B0" w:rsidRPr="00D6020E" w14:paraId="7233050D" w14:textId="77777777" w:rsidTr="000A352E">
        <w:tc>
          <w:tcPr>
            <w:tcW w:w="1980" w:type="dxa"/>
            <w:shd w:val="clear" w:color="auto" w:fill="FFFFFF" w:themeFill="background1"/>
            <w:noWrap/>
          </w:tcPr>
          <w:p w14:paraId="51AC2250" w14:textId="08127E97" w:rsidR="00920A1D" w:rsidRPr="00D6020E" w:rsidRDefault="00920A1D" w:rsidP="00920A1D">
            <w:pPr>
              <w:jc w:val="left"/>
              <w:rPr>
                <w:color w:val="000000"/>
                <w:sz w:val="20"/>
                <w:szCs w:val="20"/>
                <w:lang w:val="en-CA"/>
              </w:rPr>
            </w:pPr>
            <w:r w:rsidRPr="00D6020E">
              <w:rPr>
                <w:sz w:val="20"/>
                <w:szCs w:val="20"/>
              </w:rPr>
              <w:t>CUB/PHA/82/PRP/61</w:t>
            </w:r>
          </w:p>
        </w:tc>
        <w:tc>
          <w:tcPr>
            <w:tcW w:w="2835" w:type="dxa"/>
            <w:shd w:val="clear" w:color="auto" w:fill="FFFFFF" w:themeFill="background1"/>
            <w:vAlign w:val="bottom"/>
          </w:tcPr>
          <w:p w14:paraId="53AD2523" w14:textId="7EA4DB9E" w:rsidR="00920A1D" w:rsidRPr="00D6020E" w:rsidRDefault="00920A1D" w:rsidP="00920A1D">
            <w:pPr>
              <w:jc w:val="left"/>
              <w:rPr>
                <w:color w:val="000000"/>
                <w:sz w:val="20"/>
                <w:szCs w:val="20"/>
                <w:lang w:val="en-CA"/>
              </w:rPr>
            </w:pPr>
            <w:r w:rsidRPr="00D6020E">
              <w:rPr>
                <w:sz w:val="20"/>
                <w:szCs w:val="20"/>
              </w:rPr>
              <w:t>Preparation of a HCFC phase-out management plan (stage II)</w:t>
            </w:r>
          </w:p>
        </w:tc>
        <w:tc>
          <w:tcPr>
            <w:tcW w:w="940" w:type="dxa"/>
            <w:shd w:val="clear" w:color="auto" w:fill="FFFFFF" w:themeFill="background1"/>
            <w:noWrap/>
          </w:tcPr>
          <w:p w14:paraId="347693E5" w14:textId="0E38D358" w:rsidR="00920A1D" w:rsidRPr="00D6020E" w:rsidRDefault="00920A1D" w:rsidP="00920A1D">
            <w:pPr>
              <w:jc w:val="center"/>
              <w:rPr>
                <w:color w:val="000000"/>
                <w:sz w:val="20"/>
                <w:szCs w:val="20"/>
                <w:lang w:val="en-CA"/>
              </w:rPr>
            </w:pPr>
            <w:r w:rsidRPr="00D6020E">
              <w:rPr>
                <w:sz w:val="20"/>
                <w:szCs w:val="20"/>
              </w:rPr>
              <w:t>Oct-21</w:t>
            </w:r>
          </w:p>
        </w:tc>
        <w:tc>
          <w:tcPr>
            <w:tcW w:w="1186" w:type="dxa"/>
            <w:shd w:val="clear" w:color="auto" w:fill="FFFFFF" w:themeFill="background1"/>
            <w:noWrap/>
          </w:tcPr>
          <w:p w14:paraId="44148C69" w14:textId="15275215" w:rsidR="00920A1D" w:rsidRPr="00D6020E" w:rsidRDefault="00920A1D" w:rsidP="00920A1D">
            <w:pPr>
              <w:jc w:val="right"/>
              <w:rPr>
                <w:color w:val="000000"/>
                <w:sz w:val="20"/>
                <w:szCs w:val="20"/>
                <w:lang w:val="en-CA"/>
              </w:rPr>
            </w:pPr>
            <w:r w:rsidRPr="00D6020E">
              <w:rPr>
                <w:sz w:val="20"/>
                <w:szCs w:val="20"/>
              </w:rPr>
              <w:t>60,000</w:t>
            </w:r>
          </w:p>
        </w:tc>
        <w:tc>
          <w:tcPr>
            <w:tcW w:w="1276" w:type="dxa"/>
            <w:shd w:val="clear" w:color="auto" w:fill="FFFFFF" w:themeFill="background1"/>
          </w:tcPr>
          <w:p w14:paraId="635B7847" w14:textId="14DE662E" w:rsidR="00920A1D" w:rsidRPr="00D6020E" w:rsidRDefault="00920A1D" w:rsidP="00920A1D">
            <w:pPr>
              <w:jc w:val="right"/>
              <w:rPr>
                <w:color w:val="000000"/>
                <w:sz w:val="20"/>
                <w:szCs w:val="20"/>
                <w:lang w:val="en-CA"/>
              </w:rPr>
            </w:pPr>
            <w:r w:rsidRPr="00D6020E">
              <w:rPr>
                <w:sz w:val="20"/>
                <w:szCs w:val="20"/>
              </w:rPr>
              <w:t>33,458</w:t>
            </w:r>
          </w:p>
        </w:tc>
        <w:tc>
          <w:tcPr>
            <w:tcW w:w="992" w:type="dxa"/>
            <w:shd w:val="clear" w:color="auto" w:fill="FFFFFF" w:themeFill="background1"/>
            <w:noWrap/>
          </w:tcPr>
          <w:p w14:paraId="4722175B" w14:textId="099B1474" w:rsidR="00920A1D" w:rsidRPr="00D6020E" w:rsidRDefault="00920A1D" w:rsidP="00920A1D">
            <w:pPr>
              <w:jc w:val="right"/>
              <w:rPr>
                <w:color w:val="000000"/>
                <w:sz w:val="20"/>
                <w:szCs w:val="20"/>
                <w:lang w:val="en-CA"/>
              </w:rPr>
            </w:pPr>
            <w:r w:rsidRPr="00D6020E">
              <w:rPr>
                <w:sz w:val="20"/>
                <w:szCs w:val="20"/>
              </w:rPr>
              <w:t>26,542</w:t>
            </w:r>
          </w:p>
        </w:tc>
        <w:tc>
          <w:tcPr>
            <w:tcW w:w="992" w:type="dxa"/>
            <w:shd w:val="clear" w:color="auto" w:fill="FFFFFF" w:themeFill="background1"/>
            <w:noWrap/>
          </w:tcPr>
          <w:p w14:paraId="01E6D68E" w14:textId="77777777" w:rsidR="00920A1D" w:rsidRPr="00D6020E" w:rsidRDefault="00920A1D" w:rsidP="00920A1D">
            <w:pPr>
              <w:jc w:val="right"/>
              <w:rPr>
                <w:sz w:val="20"/>
                <w:szCs w:val="20"/>
              </w:rPr>
            </w:pPr>
          </w:p>
        </w:tc>
        <w:tc>
          <w:tcPr>
            <w:tcW w:w="1276" w:type="dxa"/>
            <w:shd w:val="clear" w:color="auto" w:fill="FFFFFF" w:themeFill="background1"/>
          </w:tcPr>
          <w:p w14:paraId="0FC1A68F" w14:textId="7478F839" w:rsidR="00920A1D" w:rsidRPr="00D6020E" w:rsidRDefault="00920A1D" w:rsidP="00920A1D">
            <w:pPr>
              <w:jc w:val="right"/>
              <w:rPr>
                <w:color w:val="000000"/>
                <w:sz w:val="20"/>
                <w:szCs w:val="20"/>
                <w:lang w:val="en-CA"/>
              </w:rPr>
            </w:pPr>
            <w:r w:rsidRPr="00D6020E">
              <w:rPr>
                <w:sz w:val="20"/>
                <w:szCs w:val="20"/>
              </w:rPr>
              <w:t>1,858</w:t>
            </w:r>
          </w:p>
        </w:tc>
        <w:tc>
          <w:tcPr>
            <w:tcW w:w="1134" w:type="dxa"/>
            <w:shd w:val="clear" w:color="auto" w:fill="FFFFFF" w:themeFill="background1"/>
            <w:noWrap/>
          </w:tcPr>
          <w:p w14:paraId="131F6C6F" w14:textId="77777777" w:rsidR="00920A1D" w:rsidRPr="00D6020E" w:rsidRDefault="00920A1D" w:rsidP="00920A1D">
            <w:pPr>
              <w:jc w:val="center"/>
              <w:rPr>
                <w:sz w:val="20"/>
                <w:szCs w:val="20"/>
                <w:lang w:val="en-CA"/>
              </w:rPr>
            </w:pPr>
          </w:p>
        </w:tc>
        <w:tc>
          <w:tcPr>
            <w:tcW w:w="851" w:type="dxa"/>
            <w:shd w:val="clear" w:color="auto" w:fill="FFFFFF" w:themeFill="background1"/>
          </w:tcPr>
          <w:p w14:paraId="378F9672" w14:textId="77777777" w:rsidR="00920A1D" w:rsidRPr="00D6020E" w:rsidRDefault="00920A1D" w:rsidP="00920A1D">
            <w:pPr>
              <w:jc w:val="center"/>
              <w:rPr>
                <w:sz w:val="20"/>
                <w:szCs w:val="20"/>
              </w:rPr>
            </w:pPr>
          </w:p>
        </w:tc>
        <w:tc>
          <w:tcPr>
            <w:tcW w:w="933" w:type="dxa"/>
            <w:shd w:val="clear" w:color="auto" w:fill="FFFFFF" w:themeFill="background1"/>
            <w:noWrap/>
          </w:tcPr>
          <w:p w14:paraId="1A8B6F21" w14:textId="3ECEEEA3" w:rsidR="00920A1D" w:rsidRPr="00D6020E" w:rsidRDefault="00920A1D" w:rsidP="00920A1D">
            <w:pPr>
              <w:jc w:val="left"/>
              <w:rPr>
                <w:sz w:val="20"/>
                <w:szCs w:val="20"/>
                <w:lang w:val="en-CA"/>
              </w:rPr>
            </w:pPr>
          </w:p>
        </w:tc>
      </w:tr>
      <w:tr w:rsidR="000C32B0" w:rsidRPr="00D6020E" w14:paraId="6DD04424" w14:textId="77777777" w:rsidTr="000A352E">
        <w:tc>
          <w:tcPr>
            <w:tcW w:w="1980" w:type="dxa"/>
            <w:shd w:val="clear" w:color="auto" w:fill="FFFFFF" w:themeFill="background1"/>
            <w:noWrap/>
          </w:tcPr>
          <w:p w14:paraId="2A55A92D" w14:textId="488F238C" w:rsidR="00920A1D" w:rsidRPr="00D6020E" w:rsidRDefault="00920A1D" w:rsidP="00920A1D">
            <w:pPr>
              <w:jc w:val="left"/>
              <w:rPr>
                <w:color w:val="000000"/>
                <w:sz w:val="20"/>
                <w:szCs w:val="20"/>
                <w:lang w:val="en-CA"/>
              </w:rPr>
            </w:pPr>
            <w:r w:rsidRPr="00D6020E">
              <w:rPr>
                <w:sz w:val="20"/>
                <w:szCs w:val="20"/>
              </w:rPr>
              <w:t>CUB/PHA/85/TAS/63</w:t>
            </w:r>
          </w:p>
        </w:tc>
        <w:tc>
          <w:tcPr>
            <w:tcW w:w="2835" w:type="dxa"/>
            <w:shd w:val="clear" w:color="auto" w:fill="FFFFFF" w:themeFill="background1"/>
            <w:vAlign w:val="bottom"/>
          </w:tcPr>
          <w:p w14:paraId="3347FB17" w14:textId="3D0BD1FF" w:rsidR="00920A1D" w:rsidRPr="00D6020E" w:rsidRDefault="00920A1D" w:rsidP="00920A1D">
            <w:pPr>
              <w:jc w:val="left"/>
              <w:rPr>
                <w:color w:val="000000"/>
                <w:sz w:val="20"/>
                <w:szCs w:val="20"/>
                <w:lang w:val="en-CA"/>
              </w:rPr>
            </w:pPr>
            <w:r w:rsidRPr="00D6020E">
              <w:rPr>
                <w:sz w:val="20"/>
                <w:szCs w:val="20"/>
              </w:rPr>
              <w:t>HCFC phase-out management plan (stage I, fifth tranche)</w:t>
            </w:r>
          </w:p>
        </w:tc>
        <w:tc>
          <w:tcPr>
            <w:tcW w:w="940" w:type="dxa"/>
            <w:shd w:val="clear" w:color="auto" w:fill="FFFFFF" w:themeFill="background1"/>
            <w:noWrap/>
          </w:tcPr>
          <w:p w14:paraId="6B786FBA" w14:textId="35109D67" w:rsidR="00920A1D" w:rsidRPr="00D6020E" w:rsidRDefault="00920A1D" w:rsidP="00920A1D">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066332A0" w14:textId="2084A8E0" w:rsidR="00920A1D" w:rsidRPr="00D6020E" w:rsidRDefault="00920A1D" w:rsidP="00920A1D">
            <w:pPr>
              <w:jc w:val="right"/>
              <w:rPr>
                <w:color w:val="000000"/>
                <w:sz w:val="20"/>
                <w:szCs w:val="20"/>
                <w:lang w:val="en-CA"/>
              </w:rPr>
            </w:pPr>
            <w:r w:rsidRPr="00D6020E">
              <w:rPr>
                <w:sz w:val="20"/>
                <w:szCs w:val="20"/>
              </w:rPr>
              <w:t>56,000</w:t>
            </w:r>
          </w:p>
        </w:tc>
        <w:tc>
          <w:tcPr>
            <w:tcW w:w="1276" w:type="dxa"/>
            <w:shd w:val="clear" w:color="auto" w:fill="FFFFFF" w:themeFill="background1"/>
          </w:tcPr>
          <w:p w14:paraId="2699E7F0" w14:textId="3302B5FF" w:rsidR="00920A1D" w:rsidRPr="00D6020E" w:rsidRDefault="00920A1D" w:rsidP="00920A1D">
            <w:pPr>
              <w:jc w:val="right"/>
              <w:rPr>
                <w:color w:val="000000"/>
                <w:sz w:val="20"/>
                <w:szCs w:val="20"/>
                <w:lang w:val="en-CA"/>
              </w:rPr>
            </w:pPr>
            <w:r w:rsidRPr="00D6020E">
              <w:rPr>
                <w:sz w:val="20"/>
                <w:szCs w:val="20"/>
              </w:rPr>
              <w:t>55,793</w:t>
            </w:r>
          </w:p>
        </w:tc>
        <w:tc>
          <w:tcPr>
            <w:tcW w:w="992" w:type="dxa"/>
            <w:shd w:val="clear" w:color="auto" w:fill="FFFFFF" w:themeFill="background1"/>
            <w:noWrap/>
          </w:tcPr>
          <w:p w14:paraId="7963A46C" w14:textId="1D6C6DB3" w:rsidR="00920A1D" w:rsidRPr="00D6020E" w:rsidRDefault="00920A1D" w:rsidP="00920A1D">
            <w:pPr>
              <w:jc w:val="right"/>
              <w:rPr>
                <w:color w:val="000000"/>
                <w:sz w:val="20"/>
                <w:szCs w:val="20"/>
                <w:lang w:val="en-CA"/>
              </w:rPr>
            </w:pPr>
            <w:r w:rsidRPr="00D6020E">
              <w:rPr>
                <w:sz w:val="20"/>
                <w:szCs w:val="20"/>
              </w:rPr>
              <w:t>207</w:t>
            </w:r>
          </w:p>
        </w:tc>
        <w:tc>
          <w:tcPr>
            <w:tcW w:w="992" w:type="dxa"/>
            <w:shd w:val="clear" w:color="auto" w:fill="FFFFFF" w:themeFill="background1"/>
            <w:noWrap/>
          </w:tcPr>
          <w:p w14:paraId="7EA7B2F3" w14:textId="77777777" w:rsidR="00920A1D" w:rsidRPr="00D6020E" w:rsidRDefault="00920A1D" w:rsidP="00920A1D">
            <w:pPr>
              <w:jc w:val="right"/>
              <w:rPr>
                <w:sz w:val="20"/>
                <w:szCs w:val="20"/>
              </w:rPr>
            </w:pPr>
          </w:p>
        </w:tc>
        <w:tc>
          <w:tcPr>
            <w:tcW w:w="1276" w:type="dxa"/>
            <w:shd w:val="clear" w:color="auto" w:fill="FFFFFF" w:themeFill="background1"/>
          </w:tcPr>
          <w:p w14:paraId="02890DE4" w14:textId="5FD7A8C1" w:rsidR="00920A1D" w:rsidRPr="00D6020E" w:rsidRDefault="00920A1D" w:rsidP="00920A1D">
            <w:pPr>
              <w:jc w:val="right"/>
              <w:rPr>
                <w:color w:val="000000"/>
                <w:sz w:val="20"/>
                <w:szCs w:val="20"/>
                <w:lang w:val="en-CA"/>
              </w:rPr>
            </w:pPr>
            <w:r w:rsidRPr="00D6020E">
              <w:rPr>
                <w:sz w:val="20"/>
                <w:szCs w:val="20"/>
              </w:rPr>
              <w:t>16</w:t>
            </w:r>
          </w:p>
        </w:tc>
        <w:tc>
          <w:tcPr>
            <w:tcW w:w="1134" w:type="dxa"/>
            <w:shd w:val="clear" w:color="auto" w:fill="FFFFFF" w:themeFill="background1"/>
            <w:noWrap/>
          </w:tcPr>
          <w:p w14:paraId="5EE68FCF" w14:textId="77777777" w:rsidR="00920A1D" w:rsidRPr="00D6020E" w:rsidRDefault="00920A1D" w:rsidP="00920A1D">
            <w:pPr>
              <w:jc w:val="center"/>
              <w:rPr>
                <w:sz w:val="20"/>
                <w:szCs w:val="20"/>
                <w:lang w:val="en-CA"/>
              </w:rPr>
            </w:pPr>
          </w:p>
        </w:tc>
        <w:tc>
          <w:tcPr>
            <w:tcW w:w="851" w:type="dxa"/>
            <w:shd w:val="clear" w:color="auto" w:fill="FFFFFF" w:themeFill="background1"/>
          </w:tcPr>
          <w:p w14:paraId="4E27E9F1" w14:textId="77777777" w:rsidR="00920A1D" w:rsidRPr="00D6020E" w:rsidRDefault="00920A1D" w:rsidP="00920A1D">
            <w:pPr>
              <w:jc w:val="center"/>
              <w:rPr>
                <w:sz w:val="20"/>
                <w:szCs w:val="20"/>
              </w:rPr>
            </w:pPr>
          </w:p>
        </w:tc>
        <w:tc>
          <w:tcPr>
            <w:tcW w:w="933" w:type="dxa"/>
            <w:shd w:val="clear" w:color="auto" w:fill="FFFFFF" w:themeFill="background1"/>
            <w:noWrap/>
          </w:tcPr>
          <w:p w14:paraId="6C46A90D" w14:textId="04CFC86A" w:rsidR="00920A1D" w:rsidRPr="00D6020E" w:rsidRDefault="00920A1D" w:rsidP="00920A1D">
            <w:pPr>
              <w:jc w:val="left"/>
              <w:rPr>
                <w:sz w:val="20"/>
                <w:szCs w:val="20"/>
                <w:lang w:val="en-CA"/>
              </w:rPr>
            </w:pPr>
          </w:p>
        </w:tc>
      </w:tr>
      <w:tr w:rsidR="000C32B0" w:rsidRPr="00D6020E" w14:paraId="0CCDC7E4" w14:textId="77777777" w:rsidTr="000A352E">
        <w:tc>
          <w:tcPr>
            <w:tcW w:w="1980" w:type="dxa"/>
            <w:shd w:val="clear" w:color="auto" w:fill="FFFFFF" w:themeFill="background1"/>
            <w:noWrap/>
          </w:tcPr>
          <w:p w14:paraId="40F81982" w14:textId="365390A5" w:rsidR="00920A1D" w:rsidRPr="00D6020E" w:rsidRDefault="00920A1D" w:rsidP="00920A1D">
            <w:pPr>
              <w:jc w:val="left"/>
              <w:rPr>
                <w:color w:val="000000"/>
                <w:sz w:val="20"/>
                <w:szCs w:val="20"/>
                <w:lang w:val="en-CA"/>
              </w:rPr>
            </w:pPr>
            <w:r w:rsidRPr="00D6020E">
              <w:rPr>
                <w:sz w:val="20"/>
                <w:szCs w:val="20"/>
              </w:rPr>
              <w:t>CUB/SEV/81/TAS/57</w:t>
            </w:r>
          </w:p>
        </w:tc>
        <w:tc>
          <w:tcPr>
            <w:tcW w:w="2835" w:type="dxa"/>
            <w:shd w:val="clear" w:color="auto" w:fill="FFFFFF" w:themeFill="background1"/>
            <w:vAlign w:val="bottom"/>
          </w:tcPr>
          <w:p w14:paraId="08F75ED4" w14:textId="0983E773" w:rsidR="00920A1D" w:rsidRPr="00D6020E" w:rsidRDefault="00920A1D" w:rsidP="00920A1D">
            <w:pPr>
              <w:jc w:val="left"/>
              <w:rPr>
                <w:color w:val="000000"/>
                <w:sz w:val="20"/>
                <w:szCs w:val="20"/>
                <w:lang w:val="en-CA"/>
              </w:rPr>
            </w:pPr>
            <w:r w:rsidRPr="00D6020E">
              <w:rPr>
                <w:sz w:val="20"/>
                <w:szCs w:val="20"/>
              </w:rPr>
              <w:t>Enabling activities for HFC phase-down</w:t>
            </w:r>
          </w:p>
        </w:tc>
        <w:tc>
          <w:tcPr>
            <w:tcW w:w="940" w:type="dxa"/>
            <w:shd w:val="clear" w:color="auto" w:fill="FFFFFF" w:themeFill="background1"/>
            <w:noWrap/>
          </w:tcPr>
          <w:p w14:paraId="14FDB340" w14:textId="5973485D" w:rsidR="00920A1D" w:rsidRPr="00D6020E" w:rsidRDefault="00920A1D" w:rsidP="00920A1D">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63D2559F" w14:textId="1C4F6A86" w:rsidR="00920A1D" w:rsidRPr="00D6020E" w:rsidRDefault="00920A1D" w:rsidP="00920A1D">
            <w:pPr>
              <w:jc w:val="right"/>
              <w:rPr>
                <w:color w:val="000000"/>
                <w:sz w:val="20"/>
                <w:szCs w:val="20"/>
                <w:lang w:val="en-CA"/>
              </w:rPr>
            </w:pPr>
            <w:r w:rsidRPr="00D6020E">
              <w:rPr>
                <w:sz w:val="20"/>
                <w:szCs w:val="20"/>
              </w:rPr>
              <w:t>75,000</w:t>
            </w:r>
          </w:p>
        </w:tc>
        <w:tc>
          <w:tcPr>
            <w:tcW w:w="1276" w:type="dxa"/>
            <w:shd w:val="clear" w:color="auto" w:fill="FFFFFF" w:themeFill="background1"/>
          </w:tcPr>
          <w:p w14:paraId="172B9785" w14:textId="0A0CD5D3" w:rsidR="00920A1D" w:rsidRPr="00D6020E" w:rsidRDefault="00920A1D" w:rsidP="00920A1D">
            <w:pPr>
              <w:jc w:val="right"/>
              <w:rPr>
                <w:color w:val="000000"/>
                <w:sz w:val="20"/>
                <w:szCs w:val="20"/>
                <w:lang w:val="en-CA"/>
              </w:rPr>
            </w:pPr>
            <w:r w:rsidRPr="00D6020E">
              <w:rPr>
                <w:sz w:val="20"/>
                <w:szCs w:val="20"/>
              </w:rPr>
              <w:t>71,408</w:t>
            </w:r>
          </w:p>
        </w:tc>
        <w:tc>
          <w:tcPr>
            <w:tcW w:w="992" w:type="dxa"/>
            <w:shd w:val="clear" w:color="auto" w:fill="FFFFFF" w:themeFill="background1"/>
            <w:noWrap/>
          </w:tcPr>
          <w:p w14:paraId="7E608C39" w14:textId="63B93169" w:rsidR="00920A1D" w:rsidRPr="00D6020E" w:rsidRDefault="00920A1D" w:rsidP="00920A1D">
            <w:pPr>
              <w:jc w:val="right"/>
              <w:rPr>
                <w:color w:val="000000"/>
                <w:sz w:val="20"/>
                <w:szCs w:val="20"/>
                <w:lang w:val="en-CA"/>
              </w:rPr>
            </w:pPr>
            <w:r w:rsidRPr="00D6020E">
              <w:rPr>
                <w:sz w:val="20"/>
                <w:szCs w:val="20"/>
              </w:rPr>
              <w:t>3,592</w:t>
            </w:r>
          </w:p>
        </w:tc>
        <w:tc>
          <w:tcPr>
            <w:tcW w:w="992" w:type="dxa"/>
            <w:shd w:val="clear" w:color="auto" w:fill="FFFFFF" w:themeFill="background1"/>
            <w:noWrap/>
          </w:tcPr>
          <w:p w14:paraId="58F06EC7" w14:textId="77777777" w:rsidR="00920A1D" w:rsidRPr="00D6020E" w:rsidRDefault="00920A1D" w:rsidP="00920A1D">
            <w:pPr>
              <w:jc w:val="right"/>
              <w:rPr>
                <w:sz w:val="20"/>
                <w:szCs w:val="20"/>
              </w:rPr>
            </w:pPr>
          </w:p>
        </w:tc>
        <w:tc>
          <w:tcPr>
            <w:tcW w:w="1276" w:type="dxa"/>
            <w:shd w:val="clear" w:color="auto" w:fill="FFFFFF" w:themeFill="background1"/>
          </w:tcPr>
          <w:p w14:paraId="1AD69CBD" w14:textId="6F71CC4D" w:rsidR="00920A1D" w:rsidRPr="00D6020E" w:rsidRDefault="00920A1D" w:rsidP="00920A1D">
            <w:pPr>
              <w:jc w:val="right"/>
              <w:rPr>
                <w:color w:val="000000"/>
                <w:sz w:val="20"/>
                <w:szCs w:val="20"/>
                <w:lang w:val="en-CA"/>
              </w:rPr>
            </w:pPr>
            <w:r w:rsidRPr="00D6020E">
              <w:rPr>
                <w:sz w:val="20"/>
                <w:szCs w:val="20"/>
              </w:rPr>
              <w:t>251</w:t>
            </w:r>
          </w:p>
        </w:tc>
        <w:tc>
          <w:tcPr>
            <w:tcW w:w="1134" w:type="dxa"/>
            <w:shd w:val="clear" w:color="auto" w:fill="FFFFFF" w:themeFill="background1"/>
            <w:noWrap/>
          </w:tcPr>
          <w:p w14:paraId="3647CD56" w14:textId="77777777" w:rsidR="00920A1D" w:rsidRPr="00D6020E" w:rsidRDefault="00920A1D" w:rsidP="00920A1D">
            <w:pPr>
              <w:jc w:val="center"/>
              <w:rPr>
                <w:sz w:val="20"/>
                <w:szCs w:val="20"/>
                <w:lang w:val="en-CA"/>
              </w:rPr>
            </w:pPr>
          </w:p>
        </w:tc>
        <w:tc>
          <w:tcPr>
            <w:tcW w:w="851" w:type="dxa"/>
            <w:shd w:val="clear" w:color="auto" w:fill="FFFFFF" w:themeFill="background1"/>
          </w:tcPr>
          <w:p w14:paraId="7B9D2B70" w14:textId="77777777" w:rsidR="00920A1D" w:rsidRPr="00D6020E" w:rsidRDefault="00920A1D" w:rsidP="00920A1D">
            <w:pPr>
              <w:jc w:val="center"/>
              <w:rPr>
                <w:sz w:val="20"/>
                <w:szCs w:val="20"/>
              </w:rPr>
            </w:pPr>
          </w:p>
        </w:tc>
        <w:tc>
          <w:tcPr>
            <w:tcW w:w="933" w:type="dxa"/>
            <w:shd w:val="clear" w:color="auto" w:fill="FFFFFF" w:themeFill="background1"/>
            <w:noWrap/>
          </w:tcPr>
          <w:p w14:paraId="579867AA" w14:textId="77777777" w:rsidR="00920A1D" w:rsidRPr="00D6020E" w:rsidRDefault="00920A1D" w:rsidP="00920A1D">
            <w:pPr>
              <w:jc w:val="left"/>
              <w:rPr>
                <w:sz w:val="20"/>
                <w:szCs w:val="20"/>
                <w:lang w:val="en-CA"/>
              </w:rPr>
            </w:pPr>
          </w:p>
        </w:tc>
      </w:tr>
      <w:tr w:rsidR="000C32B0" w:rsidRPr="00D6020E" w14:paraId="1A77F713" w14:textId="77777777" w:rsidTr="000A352E">
        <w:tc>
          <w:tcPr>
            <w:tcW w:w="1980" w:type="dxa"/>
            <w:shd w:val="clear" w:color="auto" w:fill="FFFFFF" w:themeFill="background1"/>
            <w:noWrap/>
          </w:tcPr>
          <w:p w14:paraId="4D7A3538" w14:textId="3EE0DB2A" w:rsidR="00920A1D" w:rsidRPr="00D6020E" w:rsidRDefault="00920A1D" w:rsidP="00920A1D">
            <w:pPr>
              <w:jc w:val="left"/>
              <w:rPr>
                <w:color w:val="000000"/>
                <w:sz w:val="20"/>
                <w:szCs w:val="20"/>
                <w:lang w:val="en-CA"/>
              </w:rPr>
            </w:pPr>
            <w:r w:rsidRPr="00D6020E">
              <w:rPr>
                <w:sz w:val="20"/>
                <w:szCs w:val="20"/>
              </w:rPr>
              <w:t>DOM/PHA/82/INV/66</w:t>
            </w:r>
          </w:p>
        </w:tc>
        <w:tc>
          <w:tcPr>
            <w:tcW w:w="2835" w:type="dxa"/>
            <w:shd w:val="clear" w:color="auto" w:fill="FFFFFF" w:themeFill="background1"/>
            <w:vAlign w:val="bottom"/>
          </w:tcPr>
          <w:p w14:paraId="64587271" w14:textId="2452E904" w:rsidR="00920A1D" w:rsidRPr="00D6020E" w:rsidRDefault="00920A1D" w:rsidP="00920A1D">
            <w:pPr>
              <w:jc w:val="left"/>
              <w:rPr>
                <w:color w:val="000000"/>
                <w:sz w:val="20"/>
                <w:szCs w:val="20"/>
                <w:lang w:val="en-CA"/>
              </w:rPr>
            </w:pPr>
            <w:r w:rsidRPr="00D6020E">
              <w:rPr>
                <w:sz w:val="20"/>
                <w:szCs w:val="20"/>
              </w:rPr>
              <w:t>HCFC phase-out management plan (stage II, second tranche)</w:t>
            </w:r>
          </w:p>
        </w:tc>
        <w:tc>
          <w:tcPr>
            <w:tcW w:w="940" w:type="dxa"/>
            <w:shd w:val="clear" w:color="auto" w:fill="FFFFFF" w:themeFill="background1"/>
            <w:noWrap/>
          </w:tcPr>
          <w:p w14:paraId="302B55BC" w14:textId="36AC10B8" w:rsidR="00920A1D" w:rsidRPr="00D6020E" w:rsidRDefault="00920A1D" w:rsidP="00920A1D">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0984CA5E" w14:textId="2DB665A8" w:rsidR="00920A1D" w:rsidRPr="00D6020E" w:rsidRDefault="00920A1D" w:rsidP="00920A1D">
            <w:pPr>
              <w:jc w:val="right"/>
              <w:rPr>
                <w:color w:val="000000"/>
                <w:sz w:val="20"/>
                <w:szCs w:val="20"/>
                <w:lang w:val="en-CA"/>
              </w:rPr>
            </w:pPr>
            <w:r w:rsidRPr="00D6020E">
              <w:rPr>
                <w:sz w:val="20"/>
                <w:szCs w:val="20"/>
              </w:rPr>
              <w:t>574,200</w:t>
            </w:r>
          </w:p>
        </w:tc>
        <w:tc>
          <w:tcPr>
            <w:tcW w:w="1276" w:type="dxa"/>
            <w:shd w:val="clear" w:color="auto" w:fill="FFFFFF" w:themeFill="background1"/>
          </w:tcPr>
          <w:p w14:paraId="46542D0C" w14:textId="2973BF7E" w:rsidR="00920A1D" w:rsidRPr="00D6020E" w:rsidRDefault="00920A1D" w:rsidP="00920A1D">
            <w:pPr>
              <w:jc w:val="right"/>
              <w:rPr>
                <w:color w:val="000000"/>
                <w:sz w:val="20"/>
                <w:szCs w:val="20"/>
                <w:lang w:val="en-CA"/>
              </w:rPr>
            </w:pPr>
            <w:r w:rsidRPr="00D6020E">
              <w:rPr>
                <w:sz w:val="20"/>
                <w:szCs w:val="20"/>
              </w:rPr>
              <w:t>570,291</w:t>
            </w:r>
          </w:p>
        </w:tc>
        <w:tc>
          <w:tcPr>
            <w:tcW w:w="992" w:type="dxa"/>
            <w:shd w:val="clear" w:color="auto" w:fill="FFFFFF" w:themeFill="background1"/>
            <w:noWrap/>
          </w:tcPr>
          <w:p w14:paraId="26510857" w14:textId="52A96AA0" w:rsidR="00920A1D" w:rsidRPr="00D6020E" w:rsidRDefault="00920A1D" w:rsidP="00920A1D">
            <w:pPr>
              <w:jc w:val="right"/>
              <w:rPr>
                <w:color w:val="000000"/>
                <w:sz w:val="20"/>
                <w:szCs w:val="20"/>
                <w:lang w:val="en-CA"/>
              </w:rPr>
            </w:pPr>
            <w:r w:rsidRPr="00D6020E">
              <w:rPr>
                <w:sz w:val="20"/>
                <w:szCs w:val="20"/>
              </w:rPr>
              <w:t>3,909</w:t>
            </w:r>
          </w:p>
        </w:tc>
        <w:tc>
          <w:tcPr>
            <w:tcW w:w="992" w:type="dxa"/>
            <w:shd w:val="clear" w:color="auto" w:fill="FFFFFF" w:themeFill="background1"/>
            <w:noWrap/>
          </w:tcPr>
          <w:p w14:paraId="0DB9C96D" w14:textId="77777777" w:rsidR="00920A1D" w:rsidRPr="00D6020E" w:rsidRDefault="00920A1D" w:rsidP="00920A1D">
            <w:pPr>
              <w:jc w:val="right"/>
              <w:rPr>
                <w:sz w:val="20"/>
                <w:szCs w:val="20"/>
              </w:rPr>
            </w:pPr>
          </w:p>
        </w:tc>
        <w:tc>
          <w:tcPr>
            <w:tcW w:w="1276" w:type="dxa"/>
            <w:shd w:val="clear" w:color="auto" w:fill="FFFFFF" w:themeFill="background1"/>
          </w:tcPr>
          <w:p w14:paraId="2B710994" w14:textId="7BB79E28" w:rsidR="00920A1D" w:rsidRPr="00D6020E" w:rsidRDefault="00920A1D" w:rsidP="00920A1D">
            <w:pPr>
              <w:jc w:val="right"/>
              <w:rPr>
                <w:color w:val="000000"/>
                <w:sz w:val="20"/>
                <w:szCs w:val="20"/>
                <w:lang w:val="en-CA"/>
              </w:rPr>
            </w:pPr>
            <w:r w:rsidRPr="00D6020E">
              <w:rPr>
                <w:sz w:val="20"/>
                <w:szCs w:val="20"/>
              </w:rPr>
              <w:t>274</w:t>
            </w:r>
          </w:p>
        </w:tc>
        <w:tc>
          <w:tcPr>
            <w:tcW w:w="1134" w:type="dxa"/>
            <w:shd w:val="clear" w:color="auto" w:fill="FFFFFF" w:themeFill="background1"/>
            <w:noWrap/>
          </w:tcPr>
          <w:p w14:paraId="2A894856" w14:textId="77777777" w:rsidR="00920A1D" w:rsidRPr="00D6020E" w:rsidRDefault="00920A1D" w:rsidP="00920A1D">
            <w:pPr>
              <w:jc w:val="center"/>
              <w:rPr>
                <w:sz w:val="20"/>
                <w:szCs w:val="20"/>
                <w:lang w:val="en-CA"/>
              </w:rPr>
            </w:pPr>
          </w:p>
        </w:tc>
        <w:tc>
          <w:tcPr>
            <w:tcW w:w="851" w:type="dxa"/>
            <w:shd w:val="clear" w:color="auto" w:fill="FFFFFF" w:themeFill="background1"/>
          </w:tcPr>
          <w:p w14:paraId="6FA8CF59" w14:textId="77777777" w:rsidR="00920A1D" w:rsidRPr="00D6020E" w:rsidRDefault="00920A1D" w:rsidP="00920A1D">
            <w:pPr>
              <w:jc w:val="center"/>
              <w:rPr>
                <w:sz w:val="20"/>
                <w:szCs w:val="20"/>
              </w:rPr>
            </w:pPr>
          </w:p>
        </w:tc>
        <w:tc>
          <w:tcPr>
            <w:tcW w:w="933" w:type="dxa"/>
            <w:shd w:val="clear" w:color="auto" w:fill="FFFFFF" w:themeFill="background1"/>
            <w:noWrap/>
          </w:tcPr>
          <w:p w14:paraId="3A278DCE" w14:textId="1340D7B3" w:rsidR="00920A1D" w:rsidRPr="00D6020E" w:rsidRDefault="00920A1D" w:rsidP="00920A1D">
            <w:pPr>
              <w:jc w:val="left"/>
              <w:rPr>
                <w:sz w:val="20"/>
                <w:szCs w:val="20"/>
                <w:lang w:val="en-CA"/>
              </w:rPr>
            </w:pPr>
          </w:p>
        </w:tc>
      </w:tr>
      <w:tr w:rsidR="000C32B0" w:rsidRPr="00D6020E" w14:paraId="2E7BD3F0" w14:textId="77777777" w:rsidTr="000A352E">
        <w:tc>
          <w:tcPr>
            <w:tcW w:w="1980" w:type="dxa"/>
            <w:shd w:val="clear" w:color="auto" w:fill="FFFFFF" w:themeFill="background1"/>
            <w:noWrap/>
          </w:tcPr>
          <w:p w14:paraId="074E4236" w14:textId="5344B033" w:rsidR="00920A1D" w:rsidRPr="00D6020E" w:rsidRDefault="00920A1D" w:rsidP="00920A1D">
            <w:pPr>
              <w:jc w:val="left"/>
              <w:rPr>
                <w:color w:val="000000"/>
                <w:sz w:val="20"/>
                <w:szCs w:val="20"/>
                <w:lang w:val="en-CA"/>
              </w:rPr>
            </w:pPr>
            <w:r w:rsidRPr="00D6020E">
              <w:rPr>
                <w:sz w:val="20"/>
                <w:szCs w:val="20"/>
              </w:rPr>
              <w:t>DOM/PHA/83/PRP/68</w:t>
            </w:r>
          </w:p>
        </w:tc>
        <w:tc>
          <w:tcPr>
            <w:tcW w:w="2835" w:type="dxa"/>
            <w:shd w:val="clear" w:color="auto" w:fill="FFFFFF" w:themeFill="background1"/>
            <w:vAlign w:val="bottom"/>
          </w:tcPr>
          <w:p w14:paraId="604ECED5" w14:textId="36E19CC9" w:rsidR="00920A1D" w:rsidRPr="00D6020E" w:rsidRDefault="00920A1D" w:rsidP="00920A1D">
            <w:pPr>
              <w:jc w:val="left"/>
              <w:rPr>
                <w:color w:val="000000"/>
                <w:sz w:val="20"/>
                <w:szCs w:val="20"/>
                <w:lang w:val="en-CA"/>
              </w:rPr>
            </w:pPr>
            <w:r w:rsidRPr="00D6020E">
              <w:rPr>
                <w:sz w:val="20"/>
                <w:szCs w:val="20"/>
              </w:rPr>
              <w:t>Preparation of a HCFC phase-out management plan (stage III)</w:t>
            </w:r>
          </w:p>
        </w:tc>
        <w:tc>
          <w:tcPr>
            <w:tcW w:w="940" w:type="dxa"/>
            <w:shd w:val="clear" w:color="auto" w:fill="FFFFFF" w:themeFill="background1"/>
            <w:noWrap/>
          </w:tcPr>
          <w:p w14:paraId="4A61AA94" w14:textId="020A4321" w:rsidR="00920A1D" w:rsidRPr="00D6020E" w:rsidRDefault="00920A1D" w:rsidP="00920A1D">
            <w:pPr>
              <w:jc w:val="center"/>
              <w:rPr>
                <w:color w:val="000000"/>
                <w:sz w:val="20"/>
                <w:szCs w:val="20"/>
                <w:lang w:val="en-CA"/>
              </w:rPr>
            </w:pPr>
            <w:r w:rsidRPr="00D6020E">
              <w:rPr>
                <w:sz w:val="20"/>
                <w:szCs w:val="20"/>
              </w:rPr>
              <w:t>Jun-21</w:t>
            </w:r>
          </w:p>
        </w:tc>
        <w:tc>
          <w:tcPr>
            <w:tcW w:w="1186" w:type="dxa"/>
            <w:shd w:val="clear" w:color="auto" w:fill="FFFFFF" w:themeFill="background1"/>
            <w:noWrap/>
          </w:tcPr>
          <w:p w14:paraId="1FD9CA82" w14:textId="4966A2BE" w:rsidR="00920A1D" w:rsidRPr="00D6020E" w:rsidRDefault="00920A1D" w:rsidP="00920A1D">
            <w:pPr>
              <w:jc w:val="right"/>
              <w:rPr>
                <w:color w:val="000000"/>
                <w:sz w:val="20"/>
                <w:szCs w:val="20"/>
                <w:lang w:val="en-CA"/>
              </w:rPr>
            </w:pPr>
            <w:r w:rsidRPr="00D6020E">
              <w:rPr>
                <w:sz w:val="20"/>
                <w:szCs w:val="20"/>
              </w:rPr>
              <w:t>60,000</w:t>
            </w:r>
          </w:p>
        </w:tc>
        <w:tc>
          <w:tcPr>
            <w:tcW w:w="1276" w:type="dxa"/>
            <w:shd w:val="clear" w:color="auto" w:fill="FFFFFF" w:themeFill="background1"/>
          </w:tcPr>
          <w:p w14:paraId="013A8F6F" w14:textId="58861552" w:rsidR="00920A1D" w:rsidRPr="00D6020E" w:rsidRDefault="00920A1D" w:rsidP="00920A1D">
            <w:pPr>
              <w:jc w:val="right"/>
              <w:rPr>
                <w:color w:val="000000"/>
                <w:sz w:val="20"/>
                <w:szCs w:val="20"/>
                <w:lang w:val="en-CA"/>
              </w:rPr>
            </w:pPr>
            <w:r w:rsidRPr="00D6020E">
              <w:rPr>
                <w:sz w:val="20"/>
                <w:szCs w:val="20"/>
              </w:rPr>
              <w:t>47,408</w:t>
            </w:r>
          </w:p>
        </w:tc>
        <w:tc>
          <w:tcPr>
            <w:tcW w:w="992" w:type="dxa"/>
            <w:shd w:val="clear" w:color="auto" w:fill="FFFFFF" w:themeFill="background1"/>
            <w:noWrap/>
          </w:tcPr>
          <w:p w14:paraId="3E9D3D43" w14:textId="486C6207" w:rsidR="00920A1D" w:rsidRPr="00D6020E" w:rsidRDefault="00920A1D" w:rsidP="00920A1D">
            <w:pPr>
              <w:jc w:val="right"/>
              <w:rPr>
                <w:color w:val="000000"/>
                <w:sz w:val="20"/>
                <w:szCs w:val="20"/>
                <w:lang w:val="en-CA"/>
              </w:rPr>
            </w:pPr>
            <w:r w:rsidRPr="00D6020E">
              <w:rPr>
                <w:sz w:val="20"/>
                <w:szCs w:val="20"/>
              </w:rPr>
              <w:t>12,592</w:t>
            </w:r>
          </w:p>
        </w:tc>
        <w:tc>
          <w:tcPr>
            <w:tcW w:w="992" w:type="dxa"/>
            <w:shd w:val="clear" w:color="auto" w:fill="FFFFFF" w:themeFill="background1"/>
            <w:noWrap/>
          </w:tcPr>
          <w:p w14:paraId="31440610" w14:textId="77777777" w:rsidR="00920A1D" w:rsidRPr="00D6020E" w:rsidRDefault="00920A1D" w:rsidP="00920A1D">
            <w:pPr>
              <w:jc w:val="right"/>
              <w:rPr>
                <w:sz w:val="20"/>
                <w:szCs w:val="20"/>
              </w:rPr>
            </w:pPr>
          </w:p>
        </w:tc>
        <w:tc>
          <w:tcPr>
            <w:tcW w:w="1276" w:type="dxa"/>
            <w:shd w:val="clear" w:color="auto" w:fill="FFFFFF" w:themeFill="background1"/>
          </w:tcPr>
          <w:p w14:paraId="19A96723" w14:textId="4E3B4BDB" w:rsidR="00920A1D" w:rsidRPr="00D6020E" w:rsidRDefault="00920A1D" w:rsidP="00920A1D">
            <w:pPr>
              <w:jc w:val="right"/>
              <w:rPr>
                <w:color w:val="000000"/>
                <w:sz w:val="20"/>
                <w:szCs w:val="20"/>
                <w:lang w:val="en-CA"/>
              </w:rPr>
            </w:pPr>
            <w:r w:rsidRPr="00D6020E">
              <w:rPr>
                <w:sz w:val="20"/>
                <w:szCs w:val="20"/>
              </w:rPr>
              <w:t>881</w:t>
            </w:r>
          </w:p>
        </w:tc>
        <w:tc>
          <w:tcPr>
            <w:tcW w:w="1134" w:type="dxa"/>
            <w:shd w:val="clear" w:color="auto" w:fill="FFFFFF" w:themeFill="background1"/>
            <w:noWrap/>
          </w:tcPr>
          <w:p w14:paraId="12E65C98" w14:textId="77777777" w:rsidR="00920A1D" w:rsidRPr="00D6020E" w:rsidRDefault="00920A1D" w:rsidP="00920A1D">
            <w:pPr>
              <w:jc w:val="center"/>
              <w:rPr>
                <w:sz w:val="20"/>
                <w:szCs w:val="20"/>
                <w:lang w:val="en-CA"/>
              </w:rPr>
            </w:pPr>
          </w:p>
        </w:tc>
        <w:tc>
          <w:tcPr>
            <w:tcW w:w="851" w:type="dxa"/>
            <w:shd w:val="clear" w:color="auto" w:fill="FFFFFF" w:themeFill="background1"/>
          </w:tcPr>
          <w:p w14:paraId="2A7AF382" w14:textId="77777777" w:rsidR="00920A1D" w:rsidRPr="00D6020E" w:rsidRDefault="00920A1D" w:rsidP="00920A1D">
            <w:pPr>
              <w:jc w:val="center"/>
              <w:rPr>
                <w:sz w:val="20"/>
                <w:szCs w:val="20"/>
              </w:rPr>
            </w:pPr>
          </w:p>
        </w:tc>
        <w:tc>
          <w:tcPr>
            <w:tcW w:w="933" w:type="dxa"/>
            <w:shd w:val="clear" w:color="auto" w:fill="FFFFFF" w:themeFill="background1"/>
            <w:noWrap/>
          </w:tcPr>
          <w:p w14:paraId="49DC9639" w14:textId="41961230" w:rsidR="00920A1D" w:rsidRPr="00D6020E" w:rsidRDefault="00920A1D" w:rsidP="00920A1D">
            <w:pPr>
              <w:jc w:val="left"/>
              <w:rPr>
                <w:sz w:val="20"/>
                <w:szCs w:val="20"/>
                <w:lang w:val="en-CA"/>
              </w:rPr>
            </w:pPr>
          </w:p>
        </w:tc>
      </w:tr>
      <w:tr w:rsidR="000C32B0" w:rsidRPr="00D6020E" w14:paraId="7EA2164E" w14:textId="77777777" w:rsidTr="000A352E">
        <w:tc>
          <w:tcPr>
            <w:tcW w:w="1980" w:type="dxa"/>
            <w:shd w:val="clear" w:color="auto" w:fill="FFFFFF" w:themeFill="background1"/>
            <w:noWrap/>
          </w:tcPr>
          <w:p w14:paraId="5F7E5FC0" w14:textId="0D287B7B" w:rsidR="00920A1D" w:rsidRPr="00D6020E" w:rsidRDefault="00920A1D" w:rsidP="00920A1D">
            <w:pPr>
              <w:jc w:val="left"/>
              <w:rPr>
                <w:color w:val="000000"/>
                <w:sz w:val="20"/>
                <w:szCs w:val="20"/>
                <w:lang w:val="en-CA"/>
              </w:rPr>
            </w:pPr>
            <w:r w:rsidRPr="00D6020E">
              <w:rPr>
                <w:sz w:val="20"/>
                <w:szCs w:val="20"/>
              </w:rPr>
              <w:t>DOM/PHA/86/INV/70</w:t>
            </w:r>
          </w:p>
        </w:tc>
        <w:tc>
          <w:tcPr>
            <w:tcW w:w="2835" w:type="dxa"/>
            <w:shd w:val="clear" w:color="auto" w:fill="FFFFFF" w:themeFill="background1"/>
            <w:vAlign w:val="bottom"/>
          </w:tcPr>
          <w:p w14:paraId="0E2C201F" w14:textId="7DB2635E" w:rsidR="00920A1D" w:rsidRPr="00D6020E" w:rsidRDefault="00920A1D" w:rsidP="00920A1D">
            <w:pPr>
              <w:jc w:val="left"/>
              <w:rPr>
                <w:color w:val="000000"/>
                <w:sz w:val="20"/>
                <w:szCs w:val="20"/>
                <w:lang w:val="en-CA"/>
              </w:rPr>
            </w:pPr>
            <w:r w:rsidRPr="00D6020E">
              <w:rPr>
                <w:sz w:val="20"/>
                <w:szCs w:val="20"/>
              </w:rPr>
              <w:t>HCFC phase-out management plan (stage II, third tranche)</w:t>
            </w:r>
          </w:p>
        </w:tc>
        <w:tc>
          <w:tcPr>
            <w:tcW w:w="940" w:type="dxa"/>
            <w:shd w:val="clear" w:color="auto" w:fill="FFFFFF" w:themeFill="background1"/>
            <w:noWrap/>
          </w:tcPr>
          <w:p w14:paraId="4DD8F0CB" w14:textId="5EBE0C1F" w:rsidR="00920A1D" w:rsidRPr="00D6020E" w:rsidRDefault="00920A1D" w:rsidP="00920A1D">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169A8A0B" w14:textId="017E1C28" w:rsidR="00920A1D" w:rsidRPr="00D6020E" w:rsidRDefault="00920A1D" w:rsidP="00920A1D">
            <w:pPr>
              <w:jc w:val="right"/>
              <w:rPr>
                <w:color w:val="000000"/>
                <w:sz w:val="20"/>
                <w:szCs w:val="20"/>
                <w:lang w:val="en-CA"/>
              </w:rPr>
            </w:pPr>
            <w:r w:rsidRPr="00D6020E">
              <w:rPr>
                <w:sz w:val="20"/>
                <w:szCs w:val="20"/>
              </w:rPr>
              <w:t>146,558</w:t>
            </w:r>
          </w:p>
        </w:tc>
        <w:tc>
          <w:tcPr>
            <w:tcW w:w="1276" w:type="dxa"/>
            <w:shd w:val="clear" w:color="auto" w:fill="FFFFFF" w:themeFill="background1"/>
          </w:tcPr>
          <w:p w14:paraId="41AE89DC" w14:textId="2AECCEBF" w:rsidR="00920A1D" w:rsidRPr="00D6020E" w:rsidRDefault="00920A1D" w:rsidP="00920A1D">
            <w:pPr>
              <w:jc w:val="right"/>
              <w:rPr>
                <w:color w:val="000000"/>
                <w:sz w:val="20"/>
                <w:szCs w:val="20"/>
                <w:lang w:val="en-CA"/>
              </w:rPr>
            </w:pPr>
            <w:r w:rsidRPr="00D6020E">
              <w:rPr>
                <w:sz w:val="20"/>
                <w:szCs w:val="20"/>
              </w:rPr>
              <w:t>0</w:t>
            </w:r>
          </w:p>
        </w:tc>
        <w:tc>
          <w:tcPr>
            <w:tcW w:w="992" w:type="dxa"/>
            <w:shd w:val="clear" w:color="auto" w:fill="FFFFFF" w:themeFill="background1"/>
            <w:noWrap/>
          </w:tcPr>
          <w:p w14:paraId="5FEB89CC" w14:textId="00F98196" w:rsidR="00920A1D" w:rsidRPr="00D6020E" w:rsidRDefault="00920A1D" w:rsidP="00920A1D">
            <w:pPr>
              <w:jc w:val="right"/>
              <w:rPr>
                <w:color w:val="000000"/>
                <w:sz w:val="20"/>
                <w:szCs w:val="20"/>
                <w:lang w:val="en-CA"/>
              </w:rPr>
            </w:pPr>
            <w:r w:rsidRPr="00D6020E">
              <w:rPr>
                <w:sz w:val="20"/>
                <w:szCs w:val="20"/>
              </w:rPr>
              <w:t>146,558</w:t>
            </w:r>
          </w:p>
        </w:tc>
        <w:tc>
          <w:tcPr>
            <w:tcW w:w="992" w:type="dxa"/>
            <w:shd w:val="clear" w:color="auto" w:fill="FFFFFF" w:themeFill="background1"/>
            <w:noWrap/>
          </w:tcPr>
          <w:p w14:paraId="6A123EE2" w14:textId="77777777" w:rsidR="00920A1D" w:rsidRPr="00D6020E" w:rsidRDefault="00920A1D" w:rsidP="00920A1D">
            <w:pPr>
              <w:jc w:val="right"/>
              <w:rPr>
                <w:sz w:val="20"/>
                <w:szCs w:val="20"/>
              </w:rPr>
            </w:pPr>
          </w:p>
        </w:tc>
        <w:tc>
          <w:tcPr>
            <w:tcW w:w="1276" w:type="dxa"/>
            <w:shd w:val="clear" w:color="auto" w:fill="FFFFFF" w:themeFill="background1"/>
          </w:tcPr>
          <w:p w14:paraId="590353E5" w14:textId="53D9FCFB" w:rsidR="00920A1D" w:rsidRPr="00D6020E" w:rsidRDefault="00920A1D" w:rsidP="00920A1D">
            <w:pPr>
              <w:jc w:val="right"/>
              <w:rPr>
                <w:color w:val="000000"/>
                <w:sz w:val="20"/>
                <w:szCs w:val="20"/>
                <w:lang w:val="en-CA"/>
              </w:rPr>
            </w:pPr>
            <w:r w:rsidRPr="00D6020E">
              <w:rPr>
                <w:sz w:val="20"/>
                <w:szCs w:val="20"/>
              </w:rPr>
              <w:t>10,259</w:t>
            </w:r>
          </w:p>
        </w:tc>
        <w:tc>
          <w:tcPr>
            <w:tcW w:w="1134" w:type="dxa"/>
            <w:shd w:val="clear" w:color="auto" w:fill="FFFFFF" w:themeFill="background1"/>
            <w:noWrap/>
          </w:tcPr>
          <w:p w14:paraId="6FB65254" w14:textId="77777777" w:rsidR="00920A1D" w:rsidRPr="00D6020E" w:rsidRDefault="00920A1D" w:rsidP="00920A1D">
            <w:pPr>
              <w:jc w:val="center"/>
              <w:rPr>
                <w:sz w:val="20"/>
                <w:szCs w:val="20"/>
                <w:lang w:val="en-CA"/>
              </w:rPr>
            </w:pPr>
          </w:p>
        </w:tc>
        <w:tc>
          <w:tcPr>
            <w:tcW w:w="851" w:type="dxa"/>
            <w:shd w:val="clear" w:color="auto" w:fill="FFFFFF" w:themeFill="background1"/>
          </w:tcPr>
          <w:p w14:paraId="40814E10" w14:textId="77777777" w:rsidR="00920A1D" w:rsidRPr="00D6020E" w:rsidRDefault="00920A1D" w:rsidP="00920A1D">
            <w:pPr>
              <w:jc w:val="center"/>
              <w:rPr>
                <w:sz w:val="20"/>
                <w:szCs w:val="20"/>
              </w:rPr>
            </w:pPr>
          </w:p>
        </w:tc>
        <w:tc>
          <w:tcPr>
            <w:tcW w:w="933" w:type="dxa"/>
            <w:shd w:val="clear" w:color="auto" w:fill="FFFFFF" w:themeFill="background1"/>
            <w:noWrap/>
          </w:tcPr>
          <w:p w14:paraId="3B9C84DE" w14:textId="77777777" w:rsidR="00920A1D" w:rsidRPr="00D6020E" w:rsidRDefault="00920A1D" w:rsidP="00920A1D">
            <w:pPr>
              <w:jc w:val="left"/>
              <w:rPr>
                <w:sz w:val="20"/>
                <w:szCs w:val="20"/>
                <w:lang w:val="en-CA"/>
              </w:rPr>
            </w:pPr>
          </w:p>
        </w:tc>
      </w:tr>
      <w:tr w:rsidR="000C32B0" w:rsidRPr="00D6020E" w14:paraId="693DC68D" w14:textId="77777777" w:rsidTr="000A352E">
        <w:tc>
          <w:tcPr>
            <w:tcW w:w="1980" w:type="dxa"/>
            <w:shd w:val="clear" w:color="auto" w:fill="FFFFFF" w:themeFill="background1"/>
            <w:noWrap/>
          </w:tcPr>
          <w:p w14:paraId="2B3EB07D" w14:textId="6515E730" w:rsidR="00920A1D" w:rsidRPr="00D6020E" w:rsidRDefault="00920A1D" w:rsidP="00920A1D">
            <w:pPr>
              <w:jc w:val="left"/>
              <w:rPr>
                <w:color w:val="000000"/>
                <w:sz w:val="20"/>
                <w:szCs w:val="20"/>
                <w:lang w:val="en-CA"/>
              </w:rPr>
            </w:pPr>
            <w:r w:rsidRPr="00D6020E">
              <w:rPr>
                <w:sz w:val="20"/>
                <w:szCs w:val="20"/>
              </w:rPr>
              <w:t>DRC/PHA/79/PRP/42</w:t>
            </w:r>
          </w:p>
        </w:tc>
        <w:tc>
          <w:tcPr>
            <w:tcW w:w="2835" w:type="dxa"/>
            <w:shd w:val="clear" w:color="auto" w:fill="FFFFFF" w:themeFill="background1"/>
            <w:vAlign w:val="bottom"/>
          </w:tcPr>
          <w:p w14:paraId="1F057285" w14:textId="09604CEE" w:rsidR="00920A1D" w:rsidRPr="00D6020E" w:rsidRDefault="00920A1D" w:rsidP="00920A1D">
            <w:pPr>
              <w:jc w:val="left"/>
              <w:rPr>
                <w:color w:val="000000"/>
                <w:sz w:val="20"/>
                <w:szCs w:val="20"/>
                <w:lang w:val="en-CA"/>
              </w:rPr>
            </w:pPr>
            <w:r w:rsidRPr="00D6020E">
              <w:rPr>
                <w:sz w:val="20"/>
                <w:szCs w:val="20"/>
              </w:rPr>
              <w:t>Preparation of a HCFC phase-out management plan (stage II)</w:t>
            </w:r>
          </w:p>
        </w:tc>
        <w:tc>
          <w:tcPr>
            <w:tcW w:w="940" w:type="dxa"/>
            <w:shd w:val="clear" w:color="auto" w:fill="FFFFFF" w:themeFill="background1"/>
            <w:noWrap/>
          </w:tcPr>
          <w:p w14:paraId="2F071A41" w14:textId="3BE3F7E0" w:rsidR="00920A1D" w:rsidRPr="00D6020E" w:rsidRDefault="00920A1D" w:rsidP="00920A1D">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3E870375" w14:textId="5E0AE8CC" w:rsidR="00920A1D" w:rsidRPr="00D6020E" w:rsidRDefault="00920A1D" w:rsidP="00920A1D">
            <w:pPr>
              <w:jc w:val="right"/>
              <w:rPr>
                <w:color w:val="000000"/>
                <w:sz w:val="20"/>
                <w:szCs w:val="20"/>
                <w:lang w:val="en-CA"/>
              </w:rPr>
            </w:pPr>
            <w:r w:rsidRPr="00D6020E">
              <w:rPr>
                <w:sz w:val="20"/>
                <w:szCs w:val="20"/>
              </w:rPr>
              <w:t>17,143</w:t>
            </w:r>
          </w:p>
        </w:tc>
        <w:tc>
          <w:tcPr>
            <w:tcW w:w="1276" w:type="dxa"/>
            <w:shd w:val="clear" w:color="auto" w:fill="FFFFFF" w:themeFill="background1"/>
          </w:tcPr>
          <w:p w14:paraId="5C9C8328" w14:textId="59C434B3" w:rsidR="00920A1D" w:rsidRPr="00D6020E" w:rsidRDefault="00920A1D" w:rsidP="00920A1D">
            <w:pPr>
              <w:jc w:val="right"/>
              <w:rPr>
                <w:color w:val="000000"/>
                <w:sz w:val="20"/>
                <w:szCs w:val="20"/>
                <w:lang w:val="en-CA"/>
              </w:rPr>
            </w:pPr>
            <w:r w:rsidRPr="00D6020E">
              <w:rPr>
                <w:sz w:val="20"/>
                <w:szCs w:val="20"/>
              </w:rPr>
              <w:t>12,931</w:t>
            </w:r>
          </w:p>
        </w:tc>
        <w:tc>
          <w:tcPr>
            <w:tcW w:w="992" w:type="dxa"/>
            <w:shd w:val="clear" w:color="auto" w:fill="FFFFFF" w:themeFill="background1"/>
            <w:noWrap/>
          </w:tcPr>
          <w:p w14:paraId="7B6085B2" w14:textId="7EECFF33" w:rsidR="00920A1D" w:rsidRPr="00D6020E" w:rsidRDefault="00920A1D" w:rsidP="00920A1D">
            <w:pPr>
              <w:jc w:val="right"/>
              <w:rPr>
                <w:color w:val="000000"/>
                <w:sz w:val="20"/>
                <w:szCs w:val="20"/>
                <w:lang w:val="en-CA"/>
              </w:rPr>
            </w:pPr>
            <w:r w:rsidRPr="00D6020E">
              <w:rPr>
                <w:sz w:val="20"/>
                <w:szCs w:val="20"/>
              </w:rPr>
              <w:t>4,212</w:t>
            </w:r>
          </w:p>
        </w:tc>
        <w:tc>
          <w:tcPr>
            <w:tcW w:w="992" w:type="dxa"/>
            <w:shd w:val="clear" w:color="auto" w:fill="FFFFFF" w:themeFill="background1"/>
            <w:noWrap/>
          </w:tcPr>
          <w:p w14:paraId="40F5FAA5" w14:textId="77777777" w:rsidR="00920A1D" w:rsidRPr="00D6020E" w:rsidRDefault="00920A1D" w:rsidP="00920A1D">
            <w:pPr>
              <w:jc w:val="right"/>
              <w:rPr>
                <w:sz w:val="20"/>
                <w:szCs w:val="20"/>
              </w:rPr>
            </w:pPr>
          </w:p>
        </w:tc>
        <w:tc>
          <w:tcPr>
            <w:tcW w:w="1276" w:type="dxa"/>
            <w:shd w:val="clear" w:color="auto" w:fill="FFFFFF" w:themeFill="background1"/>
          </w:tcPr>
          <w:p w14:paraId="379D64E2" w14:textId="6CCAFCA7" w:rsidR="00920A1D" w:rsidRPr="00D6020E" w:rsidRDefault="00920A1D" w:rsidP="00920A1D">
            <w:pPr>
              <w:jc w:val="right"/>
              <w:rPr>
                <w:color w:val="000000"/>
                <w:sz w:val="20"/>
                <w:szCs w:val="20"/>
                <w:lang w:val="en-CA"/>
              </w:rPr>
            </w:pPr>
            <w:r w:rsidRPr="00D6020E">
              <w:rPr>
                <w:sz w:val="20"/>
                <w:szCs w:val="20"/>
              </w:rPr>
              <w:t>295</w:t>
            </w:r>
          </w:p>
        </w:tc>
        <w:tc>
          <w:tcPr>
            <w:tcW w:w="1134" w:type="dxa"/>
            <w:shd w:val="clear" w:color="auto" w:fill="FFFFFF" w:themeFill="background1"/>
            <w:noWrap/>
          </w:tcPr>
          <w:p w14:paraId="2C33FCE2" w14:textId="77777777" w:rsidR="00920A1D" w:rsidRPr="00D6020E" w:rsidRDefault="00920A1D" w:rsidP="00920A1D">
            <w:pPr>
              <w:jc w:val="center"/>
              <w:rPr>
                <w:sz w:val="20"/>
                <w:szCs w:val="20"/>
                <w:lang w:val="en-CA"/>
              </w:rPr>
            </w:pPr>
          </w:p>
        </w:tc>
        <w:tc>
          <w:tcPr>
            <w:tcW w:w="851" w:type="dxa"/>
            <w:shd w:val="clear" w:color="auto" w:fill="FFFFFF" w:themeFill="background1"/>
          </w:tcPr>
          <w:p w14:paraId="61792837" w14:textId="77777777" w:rsidR="00920A1D" w:rsidRPr="00D6020E" w:rsidRDefault="00920A1D" w:rsidP="00920A1D">
            <w:pPr>
              <w:jc w:val="center"/>
              <w:rPr>
                <w:sz w:val="20"/>
                <w:szCs w:val="20"/>
              </w:rPr>
            </w:pPr>
          </w:p>
        </w:tc>
        <w:tc>
          <w:tcPr>
            <w:tcW w:w="933" w:type="dxa"/>
            <w:shd w:val="clear" w:color="auto" w:fill="FFFFFF" w:themeFill="background1"/>
            <w:noWrap/>
          </w:tcPr>
          <w:p w14:paraId="0008B614" w14:textId="77777777" w:rsidR="00920A1D" w:rsidRPr="00D6020E" w:rsidRDefault="00920A1D" w:rsidP="00920A1D">
            <w:pPr>
              <w:jc w:val="left"/>
              <w:rPr>
                <w:sz w:val="20"/>
                <w:szCs w:val="20"/>
                <w:lang w:val="en-CA"/>
              </w:rPr>
            </w:pPr>
          </w:p>
        </w:tc>
      </w:tr>
      <w:tr w:rsidR="000C32B0" w:rsidRPr="00D6020E" w14:paraId="7025266C" w14:textId="77777777" w:rsidTr="000A352E">
        <w:tc>
          <w:tcPr>
            <w:tcW w:w="1980" w:type="dxa"/>
            <w:shd w:val="clear" w:color="auto" w:fill="FFFFFF" w:themeFill="background1"/>
            <w:noWrap/>
          </w:tcPr>
          <w:p w14:paraId="165F67A8" w14:textId="1452FD8C" w:rsidR="00920A1D" w:rsidRPr="00D6020E" w:rsidRDefault="00920A1D" w:rsidP="00920A1D">
            <w:pPr>
              <w:jc w:val="left"/>
              <w:rPr>
                <w:color w:val="000000"/>
                <w:sz w:val="20"/>
                <w:szCs w:val="20"/>
                <w:lang w:val="en-CA"/>
              </w:rPr>
            </w:pPr>
            <w:r w:rsidRPr="00D6020E">
              <w:rPr>
                <w:sz w:val="20"/>
                <w:szCs w:val="20"/>
              </w:rPr>
              <w:t>ELS/PHA/79/TAS/36</w:t>
            </w:r>
          </w:p>
        </w:tc>
        <w:tc>
          <w:tcPr>
            <w:tcW w:w="2835" w:type="dxa"/>
            <w:shd w:val="clear" w:color="auto" w:fill="FFFFFF" w:themeFill="background1"/>
            <w:vAlign w:val="bottom"/>
          </w:tcPr>
          <w:p w14:paraId="65186821" w14:textId="382E6088" w:rsidR="00920A1D" w:rsidRPr="00D6020E" w:rsidRDefault="00920A1D" w:rsidP="00920A1D">
            <w:pPr>
              <w:jc w:val="left"/>
              <w:rPr>
                <w:color w:val="000000"/>
                <w:sz w:val="20"/>
                <w:szCs w:val="20"/>
                <w:lang w:val="en-CA"/>
              </w:rPr>
            </w:pPr>
            <w:r w:rsidRPr="00D6020E">
              <w:rPr>
                <w:sz w:val="20"/>
                <w:szCs w:val="20"/>
              </w:rPr>
              <w:t>Verification report for stage I of HCFC phase-out management plan</w:t>
            </w:r>
          </w:p>
        </w:tc>
        <w:tc>
          <w:tcPr>
            <w:tcW w:w="940" w:type="dxa"/>
            <w:shd w:val="clear" w:color="auto" w:fill="FFFFFF" w:themeFill="background1"/>
            <w:noWrap/>
          </w:tcPr>
          <w:p w14:paraId="745F9A7E" w14:textId="33A92B76" w:rsidR="00920A1D" w:rsidRPr="00D6020E" w:rsidRDefault="00920A1D" w:rsidP="00920A1D">
            <w:pPr>
              <w:jc w:val="center"/>
              <w:rPr>
                <w:color w:val="000000"/>
                <w:sz w:val="20"/>
                <w:szCs w:val="20"/>
                <w:lang w:val="en-CA"/>
              </w:rPr>
            </w:pPr>
            <w:r w:rsidRPr="00D6020E">
              <w:rPr>
                <w:sz w:val="20"/>
                <w:szCs w:val="20"/>
              </w:rPr>
              <w:t>Jun-21</w:t>
            </w:r>
          </w:p>
        </w:tc>
        <w:tc>
          <w:tcPr>
            <w:tcW w:w="1186" w:type="dxa"/>
            <w:shd w:val="clear" w:color="auto" w:fill="FFFFFF" w:themeFill="background1"/>
            <w:noWrap/>
          </w:tcPr>
          <w:p w14:paraId="12B6D22E" w14:textId="6391B1C6" w:rsidR="00920A1D" w:rsidRPr="00D6020E" w:rsidRDefault="00920A1D" w:rsidP="00920A1D">
            <w:pPr>
              <w:jc w:val="right"/>
              <w:rPr>
                <w:color w:val="000000"/>
                <w:sz w:val="20"/>
                <w:szCs w:val="20"/>
                <w:lang w:val="en-CA"/>
              </w:rPr>
            </w:pPr>
            <w:r w:rsidRPr="00D6020E">
              <w:rPr>
                <w:sz w:val="20"/>
                <w:szCs w:val="20"/>
              </w:rPr>
              <w:t>30,000</w:t>
            </w:r>
          </w:p>
        </w:tc>
        <w:tc>
          <w:tcPr>
            <w:tcW w:w="1276" w:type="dxa"/>
            <w:shd w:val="clear" w:color="auto" w:fill="FFFFFF" w:themeFill="background1"/>
          </w:tcPr>
          <w:p w14:paraId="0AA9F2AD" w14:textId="5726A386" w:rsidR="00920A1D" w:rsidRPr="00D6020E" w:rsidRDefault="00920A1D" w:rsidP="00920A1D">
            <w:pPr>
              <w:jc w:val="right"/>
              <w:rPr>
                <w:color w:val="000000"/>
                <w:sz w:val="20"/>
                <w:szCs w:val="20"/>
                <w:lang w:val="en-CA"/>
              </w:rPr>
            </w:pPr>
            <w:r w:rsidRPr="00D6020E">
              <w:rPr>
                <w:sz w:val="20"/>
                <w:szCs w:val="20"/>
              </w:rPr>
              <w:t>29,165</w:t>
            </w:r>
          </w:p>
        </w:tc>
        <w:tc>
          <w:tcPr>
            <w:tcW w:w="992" w:type="dxa"/>
            <w:shd w:val="clear" w:color="auto" w:fill="FFFFFF" w:themeFill="background1"/>
            <w:noWrap/>
          </w:tcPr>
          <w:p w14:paraId="34CF80A9" w14:textId="65075212" w:rsidR="00920A1D" w:rsidRPr="00D6020E" w:rsidRDefault="00920A1D" w:rsidP="00920A1D">
            <w:pPr>
              <w:jc w:val="right"/>
              <w:rPr>
                <w:color w:val="000000"/>
                <w:sz w:val="20"/>
                <w:szCs w:val="20"/>
                <w:lang w:val="en-CA"/>
              </w:rPr>
            </w:pPr>
            <w:r w:rsidRPr="00D6020E">
              <w:rPr>
                <w:sz w:val="20"/>
                <w:szCs w:val="20"/>
              </w:rPr>
              <w:t>835</w:t>
            </w:r>
          </w:p>
        </w:tc>
        <w:tc>
          <w:tcPr>
            <w:tcW w:w="992" w:type="dxa"/>
            <w:shd w:val="clear" w:color="auto" w:fill="FFFFFF" w:themeFill="background1"/>
            <w:noWrap/>
          </w:tcPr>
          <w:p w14:paraId="17879483" w14:textId="77777777" w:rsidR="00920A1D" w:rsidRPr="00D6020E" w:rsidRDefault="00920A1D" w:rsidP="00920A1D">
            <w:pPr>
              <w:jc w:val="right"/>
              <w:rPr>
                <w:sz w:val="20"/>
                <w:szCs w:val="20"/>
              </w:rPr>
            </w:pPr>
          </w:p>
        </w:tc>
        <w:tc>
          <w:tcPr>
            <w:tcW w:w="1276" w:type="dxa"/>
            <w:shd w:val="clear" w:color="auto" w:fill="FFFFFF" w:themeFill="background1"/>
          </w:tcPr>
          <w:p w14:paraId="47591325" w14:textId="424B79D8" w:rsidR="00920A1D" w:rsidRPr="00D6020E" w:rsidRDefault="00920A1D" w:rsidP="00920A1D">
            <w:pPr>
              <w:jc w:val="right"/>
              <w:rPr>
                <w:color w:val="000000"/>
                <w:sz w:val="20"/>
                <w:szCs w:val="20"/>
                <w:lang w:val="en-CA"/>
              </w:rPr>
            </w:pPr>
            <w:r w:rsidRPr="00D6020E">
              <w:rPr>
                <w:sz w:val="20"/>
                <w:szCs w:val="20"/>
              </w:rPr>
              <w:t>75</w:t>
            </w:r>
          </w:p>
        </w:tc>
        <w:tc>
          <w:tcPr>
            <w:tcW w:w="1134" w:type="dxa"/>
            <w:shd w:val="clear" w:color="auto" w:fill="FFFFFF" w:themeFill="background1"/>
            <w:noWrap/>
          </w:tcPr>
          <w:p w14:paraId="3F405D11" w14:textId="77777777" w:rsidR="00920A1D" w:rsidRPr="00D6020E" w:rsidRDefault="00920A1D" w:rsidP="00920A1D">
            <w:pPr>
              <w:jc w:val="center"/>
              <w:rPr>
                <w:sz w:val="20"/>
                <w:szCs w:val="20"/>
                <w:lang w:val="en-CA"/>
              </w:rPr>
            </w:pPr>
          </w:p>
        </w:tc>
        <w:tc>
          <w:tcPr>
            <w:tcW w:w="851" w:type="dxa"/>
            <w:shd w:val="clear" w:color="auto" w:fill="FFFFFF" w:themeFill="background1"/>
          </w:tcPr>
          <w:p w14:paraId="233F1ADC" w14:textId="77777777" w:rsidR="00920A1D" w:rsidRPr="00D6020E" w:rsidRDefault="00920A1D" w:rsidP="00920A1D">
            <w:pPr>
              <w:jc w:val="center"/>
              <w:rPr>
                <w:sz w:val="20"/>
                <w:szCs w:val="20"/>
              </w:rPr>
            </w:pPr>
          </w:p>
        </w:tc>
        <w:tc>
          <w:tcPr>
            <w:tcW w:w="933" w:type="dxa"/>
            <w:shd w:val="clear" w:color="auto" w:fill="FFFFFF" w:themeFill="background1"/>
            <w:noWrap/>
          </w:tcPr>
          <w:p w14:paraId="46F640EA" w14:textId="77777777" w:rsidR="00920A1D" w:rsidRPr="00D6020E" w:rsidRDefault="00920A1D" w:rsidP="00920A1D">
            <w:pPr>
              <w:jc w:val="left"/>
              <w:rPr>
                <w:sz w:val="20"/>
                <w:szCs w:val="20"/>
                <w:lang w:val="en-CA"/>
              </w:rPr>
            </w:pPr>
          </w:p>
        </w:tc>
      </w:tr>
      <w:tr w:rsidR="000C32B0" w:rsidRPr="00D6020E" w14:paraId="22EE8CF8" w14:textId="77777777" w:rsidTr="000A352E">
        <w:tc>
          <w:tcPr>
            <w:tcW w:w="1980" w:type="dxa"/>
            <w:shd w:val="clear" w:color="auto" w:fill="FFFFFF" w:themeFill="background1"/>
            <w:noWrap/>
          </w:tcPr>
          <w:p w14:paraId="5C400022" w14:textId="4ED5A6EB" w:rsidR="00920A1D" w:rsidRPr="00D6020E" w:rsidRDefault="00920A1D" w:rsidP="00920A1D">
            <w:pPr>
              <w:jc w:val="left"/>
              <w:rPr>
                <w:color w:val="000000"/>
                <w:sz w:val="20"/>
                <w:szCs w:val="20"/>
                <w:lang w:val="en-CA"/>
              </w:rPr>
            </w:pPr>
            <w:r w:rsidRPr="00D6020E">
              <w:rPr>
                <w:sz w:val="20"/>
                <w:szCs w:val="20"/>
              </w:rPr>
              <w:t>ELS/PHA/86/INV/41</w:t>
            </w:r>
          </w:p>
        </w:tc>
        <w:tc>
          <w:tcPr>
            <w:tcW w:w="2835" w:type="dxa"/>
            <w:shd w:val="clear" w:color="auto" w:fill="FFFFFF" w:themeFill="background1"/>
            <w:vAlign w:val="bottom"/>
          </w:tcPr>
          <w:p w14:paraId="1E51FEC8" w14:textId="663A1B9E" w:rsidR="00920A1D" w:rsidRPr="00D6020E" w:rsidRDefault="00920A1D" w:rsidP="00920A1D">
            <w:pPr>
              <w:jc w:val="left"/>
              <w:rPr>
                <w:color w:val="000000"/>
                <w:sz w:val="20"/>
                <w:szCs w:val="20"/>
                <w:lang w:val="en-CA"/>
              </w:rPr>
            </w:pPr>
            <w:r w:rsidRPr="00D6020E">
              <w:rPr>
                <w:sz w:val="20"/>
                <w:szCs w:val="20"/>
              </w:rPr>
              <w:t>HCFC phase-out management plan (stage I, fourth tranche)</w:t>
            </w:r>
          </w:p>
        </w:tc>
        <w:tc>
          <w:tcPr>
            <w:tcW w:w="940" w:type="dxa"/>
            <w:shd w:val="clear" w:color="auto" w:fill="FFFFFF" w:themeFill="background1"/>
            <w:noWrap/>
          </w:tcPr>
          <w:p w14:paraId="4AA7FDBF" w14:textId="7BF51499" w:rsidR="00920A1D" w:rsidRPr="00D6020E" w:rsidRDefault="00920A1D" w:rsidP="00920A1D">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29BE5FFB" w14:textId="675DF229" w:rsidR="00920A1D" w:rsidRPr="00D6020E" w:rsidRDefault="00920A1D" w:rsidP="00920A1D">
            <w:pPr>
              <w:jc w:val="right"/>
              <w:rPr>
                <w:color w:val="000000"/>
                <w:sz w:val="20"/>
                <w:szCs w:val="20"/>
                <w:lang w:val="en-CA"/>
              </w:rPr>
            </w:pPr>
            <w:r w:rsidRPr="00D6020E">
              <w:rPr>
                <w:sz w:val="20"/>
                <w:szCs w:val="20"/>
              </w:rPr>
              <w:t>16,000</w:t>
            </w:r>
          </w:p>
        </w:tc>
        <w:tc>
          <w:tcPr>
            <w:tcW w:w="1276" w:type="dxa"/>
            <w:shd w:val="clear" w:color="auto" w:fill="FFFFFF" w:themeFill="background1"/>
          </w:tcPr>
          <w:p w14:paraId="0774E0A0" w14:textId="005C261F" w:rsidR="00920A1D" w:rsidRPr="00D6020E" w:rsidRDefault="00920A1D" w:rsidP="00920A1D">
            <w:pPr>
              <w:jc w:val="right"/>
              <w:rPr>
                <w:color w:val="000000"/>
                <w:sz w:val="20"/>
                <w:szCs w:val="20"/>
                <w:lang w:val="en-CA"/>
              </w:rPr>
            </w:pPr>
            <w:r w:rsidRPr="00D6020E">
              <w:rPr>
                <w:sz w:val="20"/>
                <w:szCs w:val="20"/>
              </w:rPr>
              <w:t>0</w:t>
            </w:r>
          </w:p>
        </w:tc>
        <w:tc>
          <w:tcPr>
            <w:tcW w:w="992" w:type="dxa"/>
            <w:shd w:val="clear" w:color="auto" w:fill="FFFFFF" w:themeFill="background1"/>
            <w:noWrap/>
          </w:tcPr>
          <w:p w14:paraId="29DA15B2" w14:textId="64E45C5F" w:rsidR="00920A1D" w:rsidRPr="00D6020E" w:rsidRDefault="00920A1D" w:rsidP="00920A1D">
            <w:pPr>
              <w:jc w:val="right"/>
              <w:rPr>
                <w:color w:val="000000"/>
                <w:sz w:val="20"/>
                <w:szCs w:val="20"/>
                <w:lang w:val="en-CA"/>
              </w:rPr>
            </w:pPr>
            <w:r w:rsidRPr="00D6020E">
              <w:rPr>
                <w:sz w:val="20"/>
                <w:szCs w:val="20"/>
              </w:rPr>
              <w:t>16,000</w:t>
            </w:r>
          </w:p>
        </w:tc>
        <w:tc>
          <w:tcPr>
            <w:tcW w:w="992" w:type="dxa"/>
            <w:shd w:val="clear" w:color="auto" w:fill="FFFFFF" w:themeFill="background1"/>
            <w:noWrap/>
          </w:tcPr>
          <w:p w14:paraId="2E7F10A7" w14:textId="77777777" w:rsidR="00920A1D" w:rsidRPr="00D6020E" w:rsidRDefault="00920A1D" w:rsidP="00920A1D">
            <w:pPr>
              <w:jc w:val="right"/>
              <w:rPr>
                <w:sz w:val="20"/>
                <w:szCs w:val="20"/>
              </w:rPr>
            </w:pPr>
          </w:p>
        </w:tc>
        <w:tc>
          <w:tcPr>
            <w:tcW w:w="1276" w:type="dxa"/>
            <w:shd w:val="clear" w:color="auto" w:fill="FFFFFF" w:themeFill="background1"/>
          </w:tcPr>
          <w:p w14:paraId="5BAE98FA" w14:textId="648E31F4" w:rsidR="00920A1D" w:rsidRPr="00D6020E" w:rsidRDefault="00920A1D" w:rsidP="00920A1D">
            <w:pPr>
              <w:jc w:val="right"/>
              <w:rPr>
                <w:color w:val="000000"/>
                <w:sz w:val="20"/>
                <w:szCs w:val="20"/>
                <w:lang w:val="en-CA"/>
              </w:rPr>
            </w:pPr>
            <w:r w:rsidRPr="00D6020E">
              <w:rPr>
                <w:sz w:val="20"/>
                <w:szCs w:val="20"/>
              </w:rPr>
              <w:t>1,200</w:t>
            </w:r>
          </w:p>
        </w:tc>
        <w:tc>
          <w:tcPr>
            <w:tcW w:w="1134" w:type="dxa"/>
            <w:shd w:val="clear" w:color="auto" w:fill="FFFFFF" w:themeFill="background1"/>
            <w:noWrap/>
          </w:tcPr>
          <w:p w14:paraId="542FA581" w14:textId="77777777" w:rsidR="00920A1D" w:rsidRPr="00D6020E" w:rsidRDefault="00920A1D" w:rsidP="00920A1D">
            <w:pPr>
              <w:jc w:val="center"/>
              <w:rPr>
                <w:sz w:val="20"/>
                <w:szCs w:val="20"/>
                <w:lang w:val="en-CA"/>
              </w:rPr>
            </w:pPr>
          </w:p>
        </w:tc>
        <w:tc>
          <w:tcPr>
            <w:tcW w:w="851" w:type="dxa"/>
            <w:shd w:val="clear" w:color="auto" w:fill="FFFFFF" w:themeFill="background1"/>
          </w:tcPr>
          <w:p w14:paraId="42ED3B47" w14:textId="77777777" w:rsidR="00920A1D" w:rsidRPr="00D6020E" w:rsidRDefault="00920A1D" w:rsidP="00920A1D">
            <w:pPr>
              <w:jc w:val="center"/>
              <w:rPr>
                <w:sz w:val="20"/>
                <w:szCs w:val="20"/>
              </w:rPr>
            </w:pPr>
          </w:p>
        </w:tc>
        <w:tc>
          <w:tcPr>
            <w:tcW w:w="933" w:type="dxa"/>
            <w:shd w:val="clear" w:color="auto" w:fill="FFFFFF" w:themeFill="background1"/>
            <w:noWrap/>
          </w:tcPr>
          <w:p w14:paraId="2207DE79" w14:textId="77777777" w:rsidR="00920A1D" w:rsidRPr="00D6020E" w:rsidRDefault="00920A1D" w:rsidP="00920A1D">
            <w:pPr>
              <w:jc w:val="left"/>
              <w:rPr>
                <w:sz w:val="20"/>
                <w:szCs w:val="20"/>
                <w:lang w:val="en-CA"/>
              </w:rPr>
            </w:pPr>
          </w:p>
        </w:tc>
      </w:tr>
      <w:tr w:rsidR="000C32B0" w:rsidRPr="00D6020E" w14:paraId="50E79E76" w14:textId="77777777" w:rsidTr="000A352E">
        <w:tc>
          <w:tcPr>
            <w:tcW w:w="1980" w:type="dxa"/>
            <w:shd w:val="clear" w:color="auto" w:fill="FFFFFF" w:themeFill="background1"/>
            <w:noWrap/>
          </w:tcPr>
          <w:p w14:paraId="34A2C4BC" w14:textId="75717503" w:rsidR="00920A1D" w:rsidRPr="00D6020E" w:rsidRDefault="00920A1D" w:rsidP="00920A1D">
            <w:pPr>
              <w:jc w:val="left"/>
              <w:rPr>
                <w:color w:val="000000"/>
                <w:sz w:val="20"/>
                <w:szCs w:val="20"/>
                <w:lang w:val="en-CA"/>
              </w:rPr>
            </w:pPr>
            <w:r w:rsidRPr="00D6020E">
              <w:rPr>
                <w:sz w:val="20"/>
                <w:szCs w:val="20"/>
              </w:rPr>
              <w:t>ELS/SEV/81/TAS/37</w:t>
            </w:r>
          </w:p>
        </w:tc>
        <w:tc>
          <w:tcPr>
            <w:tcW w:w="2835" w:type="dxa"/>
            <w:shd w:val="clear" w:color="auto" w:fill="FFFFFF" w:themeFill="background1"/>
            <w:vAlign w:val="bottom"/>
          </w:tcPr>
          <w:p w14:paraId="63623471" w14:textId="5E4270E9" w:rsidR="00920A1D" w:rsidRPr="00D6020E" w:rsidRDefault="00920A1D" w:rsidP="00920A1D">
            <w:pPr>
              <w:jc w:val="left"/>
              <w:rPr>
                <w:color w:val="000000"/>
                <w:sz w:val="20"/>
                <w:szCs w:val="20"/>
                <w:lang w:val="en-CA"/>
              </w:rPr>
            </w:pPr>
            <w:r w:rsidRPr="00D6020E">
              <w:rPr>
                <w:sz w:val="20"/>
                <w:szCs w:val="20"/>
              </w:rPr>
              <w:t>Enabling activities for HFC phase-down</w:t>
            </w:r>
          </w:p>
        </w:tc>
        <w:tc>
          <w:tcPr>
            <w:tcW w:w="940" w:type="dxa"/>
            <w:shd w:val="clear" w:color="auto" w:fill="FFFFFF" w:themeFill="background1"/>
            <w:noWrap/>
          </w:tcPr>
          <w:p w14:paraId="4982AC37" w14:textId="04241D68" w:rsidR="00920A1D" w:rsidRPr="00D6020E" w:rsidRDefault="00920A1D" w:rsidP="00920A1D">
            <w:pPr>
              <w:jc w:val="center"/>
              <w:rPr>
                <w:color w:val="000000"/>
                <w:sz w:val="20"/>
                <w:szCs w:val="20"/>
                <w:lang w:val="en-CA"/>
              </w:rPr>
            </w:pPr>
            <w:r w:rsidRPr="00D6020E">
              <w:rPr>
                <w:sz w:val="20"/>
                <w:szCs w:val="20"/>
              </w:rPr>
              <w:t>Sep-21</w:t>
            </w:r>
          </w:p>
        </w:tc>
        <w:tc>
          <w:tcPr>
            <w:tcW w:w="1186" w:type="dxa"/>
            <w:shd w:val="clear" w:color="auto" w:fill="FFFFFF" w:themeFill="background1"/>
            <w:noWrap/>
          </w:tcPr>
          <w:p w14:paraId="351599AA" w14:textId="1A200B0E" w:rsidR="00920A1D" w:rsidRPr="00D6020E" w:rsidRDefault="00920A1D" w:rsidP="00920A1D">
            <w:pPr>
              <w:jc w:val="right"/>
              <w:rPr>
                <w:color w:val="000000"/>
                <w:sz w:val="20"/>
                <w:szCs w:val="20"/>
                <w:lang w:val="en-CA"/>
              </w:rPr>
            </w:pPr>
            <w:r w:rsidRPr="00D6020E">
              <w:rPr>
                <w:sz w:val="20"/>
                <w:szCs w:val="20"/>
              </w:rPr>
              <w:t>100,000</w:t>
            </w:r>
          </w:p>
        </w:tc>
        <w:tc>
          <w:tcPr>
            <w:tcW w:w="1276" w:type="dxa"/>
            <w:shd w:val="clear" w:color="auto" w:fill="FFFFFF" w:themeFill="background1"/>
          </w:tcPr>
          <w:p w14:paraId="18B4E6E0" w14:textId="6A2F2FF4" w:rsidR="00920A1D" w:rsidRPr="00D6020E" w:rsidRDefault="00920A1D" w:rsidP="00920A1D">
            <w:pPr>
              <w:jc w:val="right"/>
              <w:rPr>
                <w:color w:val="000000"/>
                <w:sz w:val="20"/>
                <w:szCs w:val="20"/>
                <w:lang w:val="en-CA"/>
              </w:rPr>
            </w:pPr>
            <w:r w:rsidRPr="00D6020E">
              <w:rPr>
                <w:sz w:val="20"/>
                <w:szCs w:val="20"/>
              </w:rPr>
              <w:t>99,608</w:t>
            </w:r>
          </w:p>
        </w:tc>
        <w:tc>
          <w:tcPr>
            <w:tcW w:w="992" w:type="dxa"/>
            <w:shd w:val="clear" w:color="auto" w:fill="FFFFFF" w:themeFill="background1"/>
            <w:noWrap/>
          </w:tcPr>
          <w:p w14:paraId="6F09EA3A" w14:textId="27B88E91" w:rsidR="00920A1D" w:rsidRPr="00D6020E" w:rsidRDefault="00920A1D" w:rsidP="00920A1D">
            <w:pPr>
              <w:jc w:val="right"/>
              <w:rPr>
                <w:color w:val="000000"/>
                <w:sz w:val="20"/>
                <w:szCs w:val="20"/>
                <w:lang w:val="en-CA"/>
              </w:rPr>
            </w:pPr>
            <w:r w:rsidRPr="00D6020E">
              <w:rPr>
                <w:sz w:val="20"/>
                <w:szCs w:val="20"/>
              </w:rPr>
              <w:t>392</w:t>
            </w:r>
          </w:p>
        </w:tc>
        <w:tc>
          <w:tcPr>
            <w:tcW w:w="992" w:type="dxa"/>
            <w:shd w:val="clear" w:color="auto" w:fill="FFFFFF" w:themeFill="background1"/>
            <w:noWrap/>
          </w:tcPr>
          <w:p w14:paraId="6A6B9E84" w14:textId="77777777" w:rsidR="00920A1D" w:rsidRPr="00D6020E" w:rsidRDefault="00920A1D" w:rsidP="00920A1D">
            <w:pPr>
              <w:jc w:val="right"/>
              <w:rPr>
                <w:sz w:val="20"/>
                <w:szCs w:val="20"/>
              </w:rPr>
            </w:pPr>
          </w:p>
        </w:tc>
        <w:tc>
          <w:tcPr>
            <w:tcW w:w="1276" w:type="dxa"/>
            <w:shd w:val="clear" w:color="auto" w:fill="FFFFFF" w:themeFill="background1"/>
          </w:tcPr>
          <w:p w14:paraId="3DAD1A13" w14:textId="3E1F395A" w:rsidR="00920A1D" w:rsidRPr="00D6020E" w:rsidRDefault="00920A1D" w:rsidP="00920A1D">
            <w:pPr>
              <w:jc w:val="right"/>
              <w:rPr>
                <w:color w:val="000000"/>
                <w:sz w:val="20"/>
                <w:szCs w:val="20"/>
                <w:lang w:val="en-CA"/>
              </w:rPr>
            </w:pPr>
            <w:r w:rsidRPr="00D6020E">
              <w:rPr>
                <w:sz w:val="20"/>
                <w:szCs w:val="20"/>
              </w:rPr>
              <w:t>27</w:t>
            </w:r>
          </w:p>
        </w:tc>
        <w:tc>
          <w:tcPr>
            <w:tcW w:w="1134" w:type="dxa"/>
            <w:shd w:val="clear" w:color="auto" w:fill="FFFFFF" w:themeFill="background1"/>
            <w:noWrap/>
          </w:tcPr>
          <w:p w14:paraId="34CE28DD" w14:textId="77777777" w:rsidR="00920A1D" w:rsidRPr="00D6020E" w:rsidRDefault="00920A1D" w:rsidP="00920A1D">
            <w:pPr>
              <w:jc w:val="center"/>
              <w:rPr>
                <w:sz w:val="20"/>
                <w:szCs w:val="20"/>
                <w:lang w:val="en-CA"/>
              </w:rPr>
            </w:pPr>
          </w:p>
        </w:tc>
        <w:tc>
          <w:tcPr>
            <w:tcW w:w="851" w:type="dxa"/>
            <w:shd w:val="clear" w:color="auto" w:fill="FFFFFF" w:themeFill="background1"/>
          </w:tcPr>
          <w:p w14:paraId="64027795" w14:textId="77777777" w:rsidR="00920A1D" w:rsidRPr="00D6020E" w:rsidRDefault="00920A1D" w:rsidP="00920A1D">
            <w:pPr>
              <w:jc w:val="center"/>
              <w:rPr>
                <w:sz w:val="20"/>
                <w:szCs w:val="20"/>
              </w:rPr>
            </w:pPr>
          </w:p>
        </w:tc>
        <w:tc>
          <w:tcPr>
            <w:tcW w:w="933" w:type="dxa"/>
            <w:shd w:val="clear" w:color="auto" w:fill="FFFFFF" w:themeFill="background1"/>
            <w:noWrap/>
          </w:tcPr>
          <w:p w14:paraId="4DB26C0A" w14:textId="77777777" w:rsidR="00920A1D" w:rsidRPr="00D6020E" w:rsidRDefault="00920A1D" w:rsidP="00920A1D">
            <w:pPr>
              <w:jc w:val="left"/>
              <w:rPr>
                <w:sz w:val="20"/>
                <w:szCs w:val="20"/>
                <w:lang w:val="en-CA"/>
              </w:rPr>
            </w:pPr>
          </w:p>
        </w:tc>
      </w:tr>
      <w:tr w:rsidR="000C32B0" w:rsidRPr="00D6020E" w14:paraId="25FBDB37" w14:textId="77777777" w:rsidTr="000A352E">
        <w:tc>
          <w:tcPr>
            <w:tcW w:w="1980" w:type="dxa"/>
            <w:shd w:val="clear" w:color="auto" w:fill="FFFFFF" w:themeFill="background1"/>
            <w:noWrap/>
          </w:tcPr>
          <w:p w14:paraId="60B7051C" w14:textId="1CA2E6A8" w:rsidR="00920A1D" w:rsidRPr="00D6020E" w:rsidRDefault="00920A1D" w:rsidP="00920A1D">
            <w:pPr>
              <w:jc w:val="left"/>
              <w:rPr>
                <w:color w:val="000000"/>
                <w:sz w:val="20"/>
                <w:szCs w:val="20"/>
                <w:lang w:val="en-CA"/>
              </w:rPr>
            </w:pPr>
            <w:r w:rsidRPr="00D6020E">
              <w:rPr>
                <w:sz w:val="20"/>
                <w:szCs w:val="20"/>
              </w:rPr>
              <w:t>FIJ/PHA/77/INV/31</w:t>
            </w:r>
          </w:p>
        </w:tc>
        <w:tc>
          <w:tcPr>
            <w:tcW w:w="2835" w:type="dxa"/>
            <w:shd w:val="clear" w:color="auto" w:fill="FFFFFF" w:themeFill="background1"/>
            <w:vAlign w:val="bottom"/>
          </w:tcPr>
          <w:p w14:paraId="684BE0C1" w14:textId="35F285CB" w:rsidR="00920A1D" w:rsidRPr="00D6020E" w:rsidRDefault="00920A1D" w:rsidP="00920A1D">
            <w:pPr>
              <w:jc w:val="left"/>
              <w:rPr>
                <w:color w:val="000000"/>
                <w:sz w:val="20"/>
                <w:szCs w:val="20"/>
                <w:lang w:val="en-CA"/>
              </w:rPr>
            </w:pPr>
            <w:r w:rsidRPr="00D6020E">
              <w:rPr>
                <w:sz w:val="20"/>
                <w:szCs w:val="20"/>
              </w:rPr>
              <w:t>HCFC phase-out management plan (stage I, third tranche)</w:t>
            </w:r>
          </w:p>
        </w:tc>
        <w:tc>
          <w:tcPr>
            <w:tcW w:w="940" w:type="dxa"/>
            <w:shd w:val="clear" w:color="auto" w:fill="FFFFFF" w:themeFill="background1"/>
            <w:noWrap/>
          </w:tcPr>
          <w:p w14:paraId="41FA474C" w14:textId="7888E0F1" w:rsidR="00920A1D" w:rsidRPr="00D6020E" w:rsidRDefault="00920A1D" w:rsidP="00920A1D">
            <w:pPr>
              <w:jc w:val="center"/>
              <w:rPr>
                <w:color w:val="000000"/>
                <w:sz w:val="20"/>
                <w:szCs w:val="20"/>
                <w:lang w:val="en-CA"/>
              </w:rPr>
            </w:pPr>
            <w:r w:rsidRPr="00D6020E">
              <w:rPr>
                <w:sz w:val="20"/>
                <w:szCs w:val="20"/>
              </w:rPr>
              <w:t>Dec-19</w:t>
            </w:r>
          </w:p>
        </w:tc>
        <w:tc>
          <w:tcPr>
            <w:tcW w:w="1186" w:type="dxa"/>
            <w:shd w:val="clear" w:color="auto" w:fill="FFFFFF" w:themeFill="background1"/>
            <w:noWrap/>
          </w:tcPr>
          <w:p w14:paraId="398DF9C3" w14:textId="5A54CABC" w:rsidR="00920A1D" w:rsidRPr="00D6020E" w:rsidRDefault="00920A1D" w:rsidP="00920A1D">
            <w:pPr>
              <w:jc w:val="right"/>
              <w:rPr>
                <w:color w:val="000000"/>
                <w:sz w:val="20"/>
                <w:szCs w:val="20"/>
                <w:lang w:val="en-CA"/>
              </w:rPr>
            </w:pPr>
            <w:r w:rsidRPr="00D6020E">
              <w:rPr>
                <w:sz w:val="20"/>
                <w:szCs w:val="20"/>
              </w:rPr>
              <w:t>59,850</w:t>
            </w:r>
          </w:p>
        </w:tc>
        <w:tc>
          <w:tcPr>
            <w:tcW w:w="1276" w:type="dxa"/>
            <w:shd w:val="clear" w:color="auto" w:fill="FFFFFF" w:themeFill="background1"/>
          </w:tcPr>
          <w:p w14:paraId="16B38ECD" w14:textId="2F4F826D" w:rsidR="00920A1D" w:rsidRPr="00D6020E" w:rsidRDefault="00920A1D" w:rsidP="00920A1D">
            <w:pPr>
              <w:jc w:val="right"/>
              <w:rPr>
                <w:color w:val="000000"/>
                <w:sz w:val="20"/>
                <w:szCs w:val="20"/>
                <w:lang w:val="en-CA"/>
              </w:rPr>
            </w:pPr>
            <w:r w:rsidRPr="00D6020E">
              <w:rPr>
                <w:sz w:val="20"/>
                <w:szCs w:val="20"/>
              </w:rPr>
              <w:t>48,633</w:t>
            </w:r>
          </w:p>
        </w:tc>
        <w:tc>
          <w:tcPr>
            <w:tcW w:w="992" w:type="dxa"/>
            <w:shd w:val="clear" w:color="auto" w:fill="FFFFFF" w:themeFill="background1"/>
            <w:noWrap/>
          </w:tcPr>
          <w:p w14:paraId="017A039A" w14:textId="6E421349" w:rsidR="00920A1D" w:rsidRPr="00D6020E" w:rsidRDefault="00920A1D" w:rsidP="00920A1D">
            <w:pPr>
              <w:jc w:val="right"/>
              <w:rPr>
                <w:color w:val="000000"/>
                <w:sz w:val="20"/>
                <w:szCs w:val="20"/>
                <w:lang w:val="en-CA"/>
              </w:rPr>
            </w:pPr>
            <w:r w:rsidRPr="00D6020E">
              <w:rPr>
                <w:sz w:val="20"/>
                <w:szCs w:val="20"/>
              </w:rPr>
              <w:t>11,217</w:t>
            </w:r>
          </w:p>
        </w:tc>
        <w:tc>
          <w:tcPr>
            <w:tcW w:w="992" w:type="dxa"/>
            <w:shd w:val="clear" w:color="auto" w:fill="FFFFFF" w:themeFill="background1"/>
            <w:noWrap/>
          </w:tcPr>
          <w:p w14:paraId="40E8D61B" w14:textId="77777777" w:rsidR="00920A1D" w:rsidRPr="00D6020E" w:rsidRDefault="00920A1D" w:rsidP="00920A1D">
            <w:pPr>
              <w:jc w:val="right"/>
              <w:rPr>
                <w:sz w:val="20"/>
                <w:szCs w:val="20"/>
              </w:rPr>
            </w:pPr>
          </w:p>
        </w:tc>
        <w:tc>
          <w:tcPr>
            <w:tcW w:w="1276" w:type="dxa"/>
            <w:shd w:val="clear" w:color="auto" w:fill="FFFFFF" w:themeFill="background1"/>
          </w:tcPr>
          <w:p w14:paraId="3F6A9543" w14:textId="4EE8181F" w:rsidR="00920A1D" w:rsidRPr="00D6020E" w:rsidRDefault="00920A1D" w:rsidP="00920A1D">
            <w:pPr>
              <w:jc w:val="right"/>
              <w:rPr>
                <w:color w:val="000000"/>
                <w:sz w:val="20"/>
                <w:szCs w:val="20"/>
                <w:lang w:val="en-CA"/>
              </w:rPr>
            </w:pPr>
            <w:r w:rsidRPr="00D6020E">
              <w:rPr>
                <w:sz w:val="20"/>
                <w:szCs w:val="20"/>
              </w:rPr>
              <w:t>1,010</w:t>
            </w:r>
          </w:p>
        </w:tc>
        <w:tc>
          <w:tcPr>
            <w:tcW w:w="1134" w:type="dxa"/>
            <w:shd w:val="clear" w:color="auto" w:fill="FFFFFF" w:themeFill="background1"/>
            <w:noWrap/>
          </w:tcPr>
          <w:p w14:paraId="76ED0D45" w14:textId="77777777" w:rsidR="00920A1D" w:rsidRPr="00D6020E" w:rsidRDefault="00920A1D" w:rsidP="00920A1D">
            <w:pPr>
              <w:jc w:val="center"/>
              <w:rPr>
                <w:sz w:val="20"/>
                <w:szCs w:val="20"/>
                <w:lang w:val="en-CA"/>
              </w:rPr>
            </w:pPr>
          </w:p>
        </w:tc>
        <w:tc>
          <w:tcPr>
            <w:tcW w:w="851" w:type="dxa"/>
            <w:shd w:val="clear" w:color="auto" w:fill="FFFFFF" w:themeFill="background1"/>
          </w:tcPr>
          <w:p w14:paraId="7F22F969" w14:textId="77777777" w:rsidR="00920A1D" w:rsidRPr="00D6020E" w:rsidRDefault="00920A1D" w:rsidP="00920A1D">
            <w:pPr>
              <w:jc w:val="center"/>
              <w:rPr>
                <w:sz w:val="20"/>
                <w:szCs w:val="20"/>
              </w:rPr>
            </w:pPr>
          </w:p>
        </w:tc>
        <w:tc>
          <w:tcPr>
            <w:tcW w:w="933" w:type="dxa"/>
            <w:shd w:val="clear" w:color="auto" w:fill="FFFFFF" w:themeFill="background1"/>
            <w:noWrap/>
          </w:tcPr>
          <w:p w14:paraId="7BC74054" w14:textId="77777777" w:rsidR="00920A1D" w:rsidRPr="00D6020E" w:rsidRDefault="00920A1D" w:rsidP="00920A1D">
            <w:pPr>
              <w:jc w:val="left"/>
              <w:rPr>
                <w:sz w:val="20"/>
                <w:szCs w:val="20"/>
                <w:lang w:val="en-CA"/>
              </w:rPr>
            </w:pPr>
          </w:p>
        </w:tc>
      </w:tr>
      <w:tr w:rsidR="000C32B0" w:rsidRPr="00D6020E" w14:paraId="102E5E90" w14:textId="77777777" w:rsidTr="000A352E">
        <w:tc>
          <w:tcPr>
            <w:tcW w:w="1980" w:type="dxa"/>
            <w:shd w:val="clear" w:color="auto" w:fill="FFFFFF" w:themeFill="background1"/>
            <w:noWrap/>
          </w:tcPr>
          <w:p w14:paraId="4A159AD5" w14:textId="30778A88" w:rsidR="00920A1D" w:rsidRPr="00D6020E" w:rsidRDefault="00920A1D" w:rsidP="00920A1D">
            <w:pPr>
              <w:jc w:val="left"/>
              <w:rPr>
                <w:color w:val="000000"/>
                <w:sz w:val="20"/>
                <w:szCs w:val="20"/>
                <w:lang w:val="en-CA"/>
              </w:rPr>
            </w:pPr>
            <w:r w:rsidRPr="00D6020E">
              <w:rPr>
                <w:sz w:val="20"/>
                <w:szCs w:val="20"/>
              </w:rPr>
              <w:t>FIJ/PHA/82/PRP/34</w:t>
            </w:r>
          </w:p>
        </w:tc>
        <w:tc>
          <w:tcPr>
            <w:tcW w:w="2835" w:type="dxa"/>
            <w:shd w:val="clear" w:color="auto" w:fill="FFFFFF" w:themeFill="background1"/>
            <w:vAlign w:val="bottom"/>
          </w:tcPr>
          <w:p w14:paraId="39E1ACA7" w14:textId="64B8E827" w:rsidR="00920A1D" w:rsidRPr="00D6020E" w:rsidRDefault="00920A1D" w:rsidP="00920A1D">
            <w:pPr>
              <w:jc w:val="left"/>
              <w:rPr>
                <w:color w:val="000000"/>
                <w:sz w:val="20"/>
                <w:szCs w:val="20"/>
                <w:lang w:val="en-CA"/>
              </w:rPr>
            </w:pPr>
            <w:r w:rsidRPr="00D6020E">
              <w:rPr>
                <w:sz w:val="20"/>
                <w:szCs w:val="20"/>
              </w:rPr>
              <w:t>Preparation of a HCFC phase-out management plan (stage II)</w:t>
            </w:r>
          </w:p>
        </w:tc>
        <w:tc>
          <w:tcPr>
            <w:tcW w:w="940" w:type="dxa"/>
            <w:shd w:val="clear" w:color="auto" w:fill="FFFFFF" w:themeFill="background1"/>
            <w:noWrap/>
          </w:tcPr>
          <w:p w14:paraId="21A96341" w14:textId="362A664D" w:rsidR="00920A1D" w:rsidRPr="00D6020E" w:rsidRDefault="00920A1D" w:rsidP="00920A1D">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7A516D41" w14:textId="01F28669" w:rsidR="00920A1D" w:rsidRPr="00D6020E" w:rsidRDefault="00920A1D" w:rsidP="00920A1D">
            <w:pPr>
              <w:jc w:val="right"/>
              <w:rPr>
                <w:color w:val="000000"/>
                <w:sz w:val="20"/>
                <w:szCs w:val="20"/>
                <w:lang w:val="en-CA"/>
              </w:rPr>
            </w:pPr>
            <w:r w:rsidRPr="00D6020E">
              <w:rPr>
                <w:sz w:val="20"/>
                <w:szCs w:val="20"/>
              </w:rPr>
              <w:t>30,000</w:t>
            </w:r>
          </w:p>
        </w:tc>
        <w:tc>
          <w:tcPr>
            <w:tcW w:w="1276" w:type="dxa"/>
            <w:shd w:val="clear" w:color="auto" w:fill="FFFFFF" w:themeFill="background1"/>
          </w:tcPr>
          <w:p w14:paraId="20D9631B" w14:textId="184B6F35" w:rsidR="00920A1D" w:rsidRPr="00D6020E" w:rsidRDefault="00920A1D" w:rsidP="00920A1D">
            <w:pPr>
              <w:jc w:val="right"/>
              <w:rPr>
                <w:color w:val="000000"/>
                <w:sz w:val="20"/>
                <w:szCs w:val="20"/>
                <w:lang w:val="en-CA"/>
              </w:rPr>
            </w:pPr>
            <w:r w:rsidRPr="00D6020E">
              <w:rPr>
                <w:sz w:val="20"/>
                <w:szCs w:val="20"/>
              </w:rPr>
              <w:t>26,442</w:t>
            </w:r>
          </w:p>
        </w:tc>
        <w:tc>
          <w:tcPr>
            <w:tcW w:w="992" w:type="dxa"/>
            <w:shd w:val="clear" w:color="auto" w:fill="FFFFFF" w:themeFill="background1"/>
            <w:noWrap/>
          </w:tcPr>
          <w:p w14:paraId="4EBBCC76" w14:textId="77EAC3B7" w:rsidR="00920A1D" w:rsidRPr="00D6020E" w:rsidRDefault="00920A1D" w:rsidP="00920A1D">
            <w:pPr>
              <w:jc w:val="right"/>
              <w:rPr>
                <w:color w:val="000000"/>
                <w:sz w:val="20"/>
                <w:szCs w:val="20"/>
                <w:lang w:val="en-CA"/>
              </w:rPr>
            </w:pPr>
            <w:r w:rsidRPr="00D6020E">
              <w:rPr>
                <w:sz w:val="20"/>
                <w:szCs w:val="20"/>
              </w:rPr>
              <w:t>3,558</w:t>
            </w:r>
          </w:p>
        </w:tc>
        <w:tc>
          <w:tcPr>
            <w:tcW w:w="992" w:type="dxa"/>
            <w:shd w:val="clear" w:color="auto" w:fill="FFFFFF" w:themeFill="background1"/>
            <w:noWrap/>
          </w:tcPr>
          <w:p w14:paraId="159FB9EA" w14:textId="77777777" w:rsidR="00920A1D" w:rsidRPr="00D6020E" w:rsidRDefault="00920A1D" w:rsidP="00920A1D">
            <w:pPr>
              <w:jc w:val="right"/>
              <w:rPr>
                <w:sz w:val="20"/>
                <w:szCs w:val="20"/>
              </w:rPr>
            </w:pPr>
          </w:p>
        </w:tc>
        <w:tc>
          <w:tcPr>
            <w:tcW w:w="1276" w:type="dxa"/>
            <w:shd w:val="clear" w:color="auto" w:fill="FFFFFF" w:themeFill="background1"/>
          </w:tcPr>
          <w:p w14:paraId="2BAC00D4" w14:textId="38F242B7" w:rsidR="00920A1D" w:rsidRPr="00D6020E" w:rsidRDefault="00920A1D" w:rsidP="00920A1D">
            <w:pPr>
              <w:jc w:val="right"/>
              <w:rPr>
                <w:color w:val="000000"/>
                <w:sz w:val="20"/>
                <w:szCs w:val="20"/>
                <w:lang w:val="en-CA"/>
              </w:rPr>
            </w:pPr>
            <w:r w:rsidRPr="00D6020E">
              <w:rPr>
                <w:sz w:val="20"/>
                <w:szCs w:val="20"/>
              </w:rPr>
              <w:t>249</w:t>
            </w:r>
          </w:p>
        </w:tc>
        <w:tc>
          <w:tcPr>
            <w:tcW w:w="1134" w:type="dxa"/>
            <w:shd w:val="clear" w:color="auto" w:fill="FFFFFF" w:themeFill="background1"/>
            <w:noWrap/>
          </w:tcPr>
          <w:p w14:paraId="00A88F0D" w14:textId="77777777" w:rsidR="00920A1D" w:rsidRPr="00D6020E" w:rsidRDefault="00920A1D" w:rsidP="00920A1D">
            <w:pPr>
              <w:jc w:val="center"/>
              <w:rPr>
                <w:sz w:val="20"/>
                <w:szCs w:val="20"/>
                <w:lang w:val="en-CA"/>
              </w:rPr>
            </w:pPr>
          </w:p>
        </w:tc>
        <w:tc>
          <w:tcPr>
            <w:tcW w:w="851" w:type="dxa"/>
            <w:shd w:val="clear" w:color="auto" w:fill="FFFFFF" w:themeFill="background1"/>
          </w:tcPr>
          <w:p w14:paraId="5D848484" w14:textId="77777777" w:rsidR="00920A1D" w:rsidRPr="00D6020E" w:rsidRDefault="00920A1D" w:rsidP="00920A1D">
            <w:pPr>
              <w:jc w:val="center"/>
              <w:rPr>
                <w:sz w:val="20"/>
                <w:szCs w:val="20"/>
              </w:rPr>
            </w:pPr>
          </w:p>
        </w:tc>
        <w:tc>
          <w:tcPr>
            <w:tcW w:w="933" w:type="dxa"/>
            <w:shd w:val="clear" w:color="auto" w:fill="FFFFFF" w:themeFill="background1"/>
            <w:noWrap/>
          </w:tcPr>
          <w:p w14:paraId="3FDCAEE5" w14:textId="77777777" w:rsidR="00920A1D" w:rsidRPr="00D6020E" w:rsidRDefault="00920A1D" w:rsidP="00920A1D">
            <w:pPr>
              <w:jc w:val="left"/>
              <w:rPr>
                <w:sz w:val="20"/>
                <w:szCs w:val="20"/>
                <w:lang w:val="en-CA"/>
              </w:rPr>
            </w:pPr>
          </w:p>
        </w:tc>
      </w:tr>
      <w:tr w:rsidR="000C32B0" w:rsidRPr="00D6020E" w14:paraId="50D925CF" w14:textId="77777777" w:rsidTr="000A352E">
        <w:tc>
          <w:tcPr>
            <w:tcW w:w="1980" w:type="dxa"/>
            <w:shd w:val="clear" w:color="auto" w:fill="FFFFFF" w:themeFill="background1"/>
            <w:noWrap/>
          </w:tcPr>
          <w:p w14:paraId="6A4E838B" w14:textId="750A5287" w:rsidR="00920A1D" w:rsidRPr="00D6020E" w:rsidRDefault="00920A1D" w:rsidP="00920A1D">
            <w:pPr>
              <w:jc w:val="left"/>
              <w:rPr>
                <w:color w:val="000000"/>
                <w:sz w:val="20"/>
                <w:szCs w:val="20"/>
                <w:lang w:val="en-CA"/>
              </w:rPr>
            </w:pPr>
            <w:r w:rsidRPr="00D6020E">
              <w:rPr>
                <w:sz w:val="20"/>
                <w:szCs w:val="20"/>
              </w:rPr>
              <w:t>GHA/PHA/84/INV/48</w:t>
            </w:r>
          </w:p>
        </w:tc>
        <w:tc>
          <w:tcPr>
            <w:tcW w:w="2835" w:type="dxa"/>
            <w:shd w:val="clear" w:color="auto" w:fill="FFFFFF" w:themeFill="background1"/>
            <w:vAlign w:val="bottom"/>
          </w:tcPr>
          <w:p w14:paraId="61195B36" w14:textId="073F1AFB" w:rsidR="00920A1D" w:rsidRPr="00D6020E" w:rsidRDefault="00920A1D" w:rsidP="00920A1D">
            <w:pPr>
              <w:jc w:val="left"/>
              <w:rPr>
                <w:color w:val="000000"/>
                <w:sz w:val="20"/>
                <w:szCs w:val="20"/>
                <w:lang w:val="en-CA"/>
              </w:rPr>
            </w:pPr>
            <w:r w:rsidRPr="00D6020E">
              <w:rPr>
                <w:sz w:val="20"/>
                <w:szCs w:val="20"/>
              </w:rPr>
              <w:t>HCFC phase-out management plan (stage I, sixth tranche)</w:t>
            </w:r>
          </w:p>
        </w:tc>
        <w:tc>
          <w:tcPr>
            <w:tcW w:w="940" w:type="dxa"/>
            <w:shd w:val="clear" w:color="auto" w:fill="FFFFFF" w:themeFill="background1"/>
            <w:noWrap/>
          </w:tcPr>
          <w:p w14:paraId="24CD2027" w14:textId="13A36F6B" w:rsidR="00920A1D" w:rsidRPr="00D6020E" w:rsidRDefault="00920A1D" w:rsidP="00920A1D">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6C574378" w14:textId="501B2423" w:rsidR="00920A1D" w:rsidRPr="00D6020E" w:rsidRDefault="00920A1D" w:rsidP="00920A1D">
            <w:pPr>
              <w:jc w:val="right"/>
              <w:rPr>
                <w:color w:val="000000"/>
                <w:sz w:val="20"/>
                <w:szCs w:val="20"/>
                <w:lang w:val="en-CA"/>
              </w:rPr>
            </w:pPr>
            <w:r w:rsidRPr="00D6020E">
              <w:rPr>
                <w:sz w:val="20"/>
                <w:szCs w:val="20"/>
              </w:rPr>
              <w:t>121,311</w:t>
            </w:r>
          </w:p>
        </w:tc>
        <w:tc>
          <w:tcPr>
            <w:tcW w:w="1276" w:type="dxa"/>
            <w:shd w:val="clear" w:color="auto" w:fill="FFFFFF" w:themeFill="background1"/>
          </w:tcPr>
          <w:p w14:paraId="6AC4417C" w14:textId="20F61567" w:rsidR="00920A1D" w:rsidRPr="00D6020E" w:rsidRDefault="00920A1D" w:rsidP="00920A1D">
            <w:pPr>
              <w:jc w:val="right"/>
              <w:rPr>
                <w:color w:val="000000"/>
                <w:sz w:val="20"/>
                <w:szCs w:val="20"/>
                <w:lang w:val="en-CA"/>
              </w:rPr>
            </w:pPr>
            <w:r w:rsidRPr="00D6020E">
              <w:rPr>
                <w:sz w:val="20"/>
                <w:szCs w:val="20"/>
              </w:rPr>
              <w:t>112,739</w:t>
            </w:r>
          </w:p>
        </w:tc>
        <w:tc>
          <w:tcPr>
            <w:tcW w:w="992" w:type="dxa"/>
            <w:shd w:val="clear" w:color="auto" w:fill="FFFFFF" w:themeFill="background1"/>
            <w:noWrap/>
          </w:tcPr>
          <w:p w14:paraId="06112BA9" w14:textId="0463286A" w:rsidR="00920A1D" w:rsidRPr="00D6020E" w:rsidRDefault="00920A1D" w:rsidP="00920A1D">
            <w:pPr>
              <w:jc w:val="right"/>
              <w:rPr>
                <w:color w:val="000000"/>
                <w:sz w:val="20"/>
                <w:szCs w:val="20"/>
                <w:lang w:val="en-CA"/>
              </w:rPr>
            </w:pPr>
            <w:r w:rsidRPr="00D6020E">
              <w:rPr>
                <w:sz w:val="20"/>
                <w:szCs w:val="20"/>
              </w:rPr>
              <w:t>8,572</w:t>
            </w:r>
          </w:p>
        </w:tc>
        <w:tc>
          <w:tcPr>
            <w:tcW w:w="992" w:type="dxa"/>
            <w:shd w:val="clear" w:color="auto" w:fill="FFFFFF" w:themeFill="background1"/>
            <w:noWrap/>
          </w:tcPr>
          <w:p w14:paraId="5BC49E60" w14:textId="77777777" w:rsidR="00920A1D" w:rsidRPr="00D6020E" w:rsidRDefault="00920A1D" w:rsidP="00920A1D">
            <w:pPr>
              <w:jc w:val="right"/>
              <w:rPr>
                <w:sz w:val="20"/>
                <w:szCs w:val="20"/>
              </w:rPr>
            </w:pPr>
          </w:p>
        </w:tc>
        <w:tc>
          <w:tcPr>
            <w:tcW w:w="1276" w:type="dxa"/>
            <w:shd w:val="clear" w:color="auto" w:fill="FFFFFF" w:themeFill="background1"/>
          </w:tcPr>
          <w:p w14:paraId="20FCBA9E" w14:textId="40F63E12" w:rsidR="00920A1D" w:rsidRPr="00D6020E" w:rsidRDefault="00920A1D" w:rsidP="00920A1D">
            <w:pPr>
              <w:jc w:val="right"/>
              <w:rPr>
                <w:color w:val="000000"/>
                <w:sz w:val="20"/>
                <w:szCs w:val="20"/>
                <w:lang w:val="en-CA"/>
              </w:rPr>
            </w:pPr>
            <w:r w:rsidRPr="00D6020E">
              <w:rPr>
                <w:sz w:val="20"/>
                <w:szCs w:val="20"/>
              </w:rPr>
              <w:t>643</w:t>
            </w:r>
          </w:p>
        </w:tc>
        <w:tc>
          <w:tcPr>
            <w:tcW w:w="1134" w:type="dxa"/>
            <w:shd w:val="clear" w:color="auto" w:fill="FFFFFF" w:themeFill="background1"/>
            <w:noWrap/>
          </w:tcPr>
          <w:p w14:paraId="1A900EE6" w14:textId="77777777" w:rsidR="00920A1D" w:rsidRPr="00D6020E" w:rsidRDefault="00920A1D" w:rsidP="00920A1D">
            <w:pPr>
              <w:jc w:val="center"/>
              <w:rPr>
                <w:sz w:val="20"/>
                <w:szCs w:val="20"/>
                <w:lang w:val="en-CA"/>
              </w:rPr>
            </w:pPr>
          </w:p>
        </w:tc>
        <w:tc>
          <w:tcPr>
            <w:tcW w:w="851" w:type="dxa"/>
            <w:shd w:val="clear" w:color="auto" w:fill="FFFFFF" w:themeFill="background1"/>
          </w:tcPr>
          <w:p w14:paraId="23985CAE" w14:textId="77777777" w:rsidR="00920A1D" w:rsidRPr="00D6020E" w:rsidRDefault="00920A1D" w:rsidP="00920A1D">
            <w:pPr>
              <w:jc w:val="center"/>
              <w:rPr>
                <w:sz w:val="20"/>
                <w:szCs w:val="20"/>
              </w:rPr>
            </w:pPr>
          </w:p>
        </w:tc>
        <w:tc>
          <w:tcPr>
            <w:tcW w:w="933" w:type="dxa"/>
            <w:shd w:val="clear" w:color="auto" w:fill="FFFFFF" w:themeFill="background1"/>
            <w:noWrap/>
          </w:tcPr>
          <w:p w14:paraId="272851DC" w14:textId="77777777" w:rsidR="00920A1D" w:rsidRPr="00D6020E" w:rsidRDefault="00920A1D" w:rsidP="00920A1D">
            <w:pPr>
              <w:jc w:val="left"/>
              <w:rPr>
                <w:sz w:val="20"/>
                <w:szCs w:val="20"/>
                <w:lang w:val="en-CA"/>
              </w:rPr>
            </w:pPr>
          </w:p>
        </w:tc>
      </w:tr>
      <w:tr w:rsidR="000C32B0" w:rsidRPr="00D6020E" w14:paraId="6050FE16" w14:textId="77777777" w:rsidTr="000A352E">
        <w:tc>
          <w:tcPr>
            <w:tcW w:w="1980" w:type="dxa"/>
            <w:shd w:val="clear" w:color="auto" w:fill="FFFFFF" w:themeFill="background1"/>
            <w:noWrap/>
          </w:tcPr>
          <w:p w14:paraId="358C5B94" w14:textId="280CFE0E" w:rsidR="00920A1D" w:rsidRPr="00D6020E" w:rsidRDefault="00920A1D" w:rsidP="00920A1D">
            <w:pPr>
              <w:jc w:val="left"/>
              <w:rPr>
                <w:color w:val="000000"/>
                <w:sz w:val="20"/>
                <w:szCs w:val="20"/>
                <w:lang w:val="en-CA"/>
              </w:rPr>
            </w:pPr>
            <w:r w:rsidRPr="00D6020E">
              <w:rPr>
                <w:sz w:val="20"/>
                <w:szCs w:val="20"/>
              </w:rPr>
              <w:t>GUY/PHA/75/INV/28</w:t>
            </w:r>
          </w:p>
        </w:tc>
        <w:tc>
          <w:tcPr>
            <w:tcW w:w="2835" w:type="dxa"/>
            <w:shd w:val="clear" w:color="auto" w:fill="FFFFFF" w:themeFill="background1"/>
            <w:vAlign w:val="bottom"/>
          </w:tcPr>
          <w:p w14:paraId="64A20D63" w14:textId="1AFAC0DD" w:rsidR="00920A1D" w:rsidRPr="00D6020E" w:rsidRDefault="00920A1D" w:rsidP="00920A1D">
            <w:pPr>
              <w:jc w:val="left"/>
              <w:rPr>
                <w:color w:val="000000"/>
                <w:sz w:val="20"/>
                <w:szCs w:val="20"/>
                <w:lang w:val="en-CA"/>
              </w:rPr>
            </w:pPr>
            <w:r w:rsidRPr="00D6020E">
              <w:rPr>
                <w:sz w:val="20"/>
                <w:szCs w:val="20"/>
              </w:rPr>
              <w:t>HCFC phase-out management plan (stage II, first tranche)</w:t>
            </w:r>
          </w:p>
        </w:tc>
        <w:tc>
          <w:tcPr>
            <w:tcW w:w="940" w:type="dxa"/>
            <w:shd w:val="clear" w:color="auto" w:fill="FFFFFF" w:themeFill="background1"/>
            <w:noWrap/>
          </w:tcPr>
          <w:p w14:paraId="37E879E3" w14:textId="7FF60E5F" w:rsidR="00920A1D" w:rsidRPr="00D6020E" w:rsidRDefault="00920A1D" w:rsidP="00920A1D">
            <w:pPr>
              <w:jc w:val="center"/>
              <w:rPr>
                <w:color w:val="000000"/>
                <w:sz w:val="20"/>
                <w:szCs w:val="20"/>
                <w:lang w:val="en-CA"/>
              </w:rPr>
            </w:pPr>
            <w:r w:rsidRPr="00D6020E">
              <w:rPr>
                <w:sz w:val="20"/>
                <w:szCs w:val="20"/>
              </w:rPr>
              <w:t>Dec-19</w:t>
            </w:r>
          </w:p>
        </w:tc>
        <w:tc>
          <w:tcPr>
            <w:tcW w:w="1186" w:type="dxa"/>
            <w:shd w:val="clear" w:color="auto" w:fill="FFFFFF" w:themeFill="background1"/>
            <w:noWrap/>
          </w:tcPr>
          <w:p w14:paraId="6C98DB05" w14:textId="3C46432F" w:rsidR="00920A1D" w:rsidRPr="00D6020E" w:rsidRDefault="00920A1D" w:rsidP="00920A1D">
            <w:pPr>
              <w:jc w:val="right"/>
              <w:rPr>
                <w:color w:val="000000"/>
                <w:sz w:val="20"/>
                <w:szCs w:val="20"/>
                <w:lang w:val="en-CA"/>
              </w:rPr>
            </w:pPr>
            <w:r w:rsidRPr="00D6020E">
              <w:rPr>
                <w:sz w:val="20"/>
                <w:szCs w:val="20"/>
              </w:rPr>
              <w:t>159,750</w:t>
            </w:r>
          </w:p>
        </w:tc>
        <w:tc>
          <w:tcPr>
            <w:tcW w:w="1276" w:type="dxa"/>
            <w:shd w:val="clear" w:color="auto" w:fill="FFFFFF" w:themeFill="background1"/>
          </w:tcPr>
          <w:p w14:paraId="3F173BB0" w14:textId="1B9FDF65" w:rsidR="00920A1D" w:rsidRPr="00D6020E" w:rsidRDefault="00920A1D" w:rsidP="00920A1D">
            <w:pPr>
              <w:jc w:val="right"/>
              <w:rPr>
                <w:color w:val="000000"/>
                <w:sz w:val="20"/>
                <w:szCs w:val="20"/>
                <w:lang w:val="en-CA"/>
              </w:rPr>
            </w:pPr>
            <w:r w:rsidRPr="00D6020E">
              <w:rPr>
                <w:sz w:val="20"/>
                <w:szCs w:val="20"/>
              </w:rPr>
              <w:t>142,861</w:t>
            </w:r>
          </w:p>
        </w:tc>
        <w:tc>
          <w:tcPr>
            <w:tcW w:w="992" w:type="dxa"/>
            <w:shd w:val="clear" w:color="auto" w:fill="FFFFFF" w:themeFill="background1"/>
            <w:noWrap/>
          </w:tcPr>
          <w:p w14:paraId="7959A5ED" w14:textId="6B121165" w:rsidR="00920A1D" w:rsidRPr="00D6020E" w:rsidRDefault="00920A1D" w:rsidP="00920A1D">
            <w:pPr>
              <w:jc w:val="right"/>
              <w:rPr>
                <w:color w:val="000000"/>
                <w:sz w:val="20"/>
                <w:szCs w:val="20"/>
                <w:lang w:val="en-CA"/>
              </w:rPr>
            </w:pPr>
            <w:r w:rsidRPr="00D6020E">
              <w:rPr>
                <w:sz w:val="20"/>
                <w:szCs w:val="20"/>
              </w:rPr>
              <w:t>16,889</w:t>
            </w:r>
          </w:p>
        </w:tc>
        <w:tc>
          <w:tcPr>
            <w:tcW w:w="992" w:type="dxa"/>
            <w:shd w:val="clear" w:color="auto" w:fill="FFFFFF" w:themeFill="background1"/>
            <w:noWrap/>
          </w:tcPr>
          <w:p w14:paraId="7F3F70E0" w14:textId="77777777" w:rsidR="00920A1D" w:rsidRPr="00D6020E" w:rsidRDefault="00920A1D" w:rsidP="00920A1D">
            <w:pPr>
              <w:jc w:val="right"/>
              <w:rPr>
                <w:sz w:val="20"/>
                <w:szCs w:val="20"/>
              </w:rPr>
            </w:pPr>
          </w:p>
        </w:tc>
        <w:tc>
          <w:tcPr>
            <w:tcW w:w="1276" w:type="dxa"/>
            <w:shd w:val="clear" w:color="auto" w:fill="FFFFFF" w:themeFill="background1"/>
          </w:tcPr>
          <w:p w14:paraId="3FDA4446" w14:textId="41B81F57" w:rsidR="00920A1D" w:rsidRPr="00D6020E" w:rsidRDefault="00920A1D" w:rsidP="00920A1D">
            <w:pPr>
              <w:jc w:val="right"/>
              <w:rPr>
                <w:color w:val="000000"/>
                <w:sz w:val="20"/>
                <w:szCs w:val="20"/>
                <w:lang w:val="en-CA"/>
              </w:rPr>
            </w:pPr>
            <w:r w:rsidRPr="00D6020E">
              <w:rPr>
                <w:sz w:val="20"/>
                <w:szCs w:val="20"/>
              </w:rPr>
              <w:t>1,182</w:t>
            </w:r>
          </w:p>
        </w:tc>
        <w:tc>
          <w:tcPr>
            <w:tcW w:w="1134" w:type="dxa"/>
            <w:shd w:val="clear" w:color="auto" w:fill="FFFFFF" w:themeFill="background1"/>
            <w:noWrap/>
          </w:tcPr>
          <w:p w14:paraId="337A17DC" w14:textId="77777777" w:rsidR="00920A1D" w:rsidRPr="00D6020E" w:rsidRDefault="00920A1D" w:rsidP="00920A1D">
            <w:pPr>
              <w:jc w:val="center"/>
              <w:rPr>
                <w:sz w:val="20"/>
                <w:szCs w:val="20"/>
                <w:lang w:val="en-CA"/>
              </w:rPr>
            </w:pPr>
          </w:p>
        </w:tc>
        <w:tc>
          <w:tcPr>
            <w:tcW w:w="851" w:type="dxa"/>
            <w:shd w:val="clear" w:color="auto" w:fill="FFFFFF" w:themeFill="background1"/>
          </w:tcPr>
          <w:p w14:paraId="6DF21202" w14:textId="77777777" w:rsidR="00920A1D" w:rsidRPr="00D6020E" w:rsidRDefault="00920A1D" w:rsidP="00920A1D">
            <w:pPr>
              <w:jc w:val="center"/>
              <w:rPr>
                <w:sz w:val="20"/>
                <w:szCs w:val="20"/>
              </w:rPr>
            </w:pPr>
          </w:p>
        </w:tc>
        <w:tc>
          <w:tcPr>
            <w:tcW w:w="933" w:type="dxa"/>
            <w:shd w:val="clear" w:color="auto" w:fill="FFFFFF" w:themeFill="background1"/>
            <w:noWrap/>
          </w:tcPr>
          <w:p w14:paraId="7AA9D4AE" w14:textId="77777777" w:rsidR="00920A1D" w:rsidRPr="00D6020E" w:rsidRDefault="00920A1D" w:rsidP="00920A1D">
            <w:pPr>
              <w:jc w:val="left"/>
              <w:rPr>
                <w:sz w:val="20"/>
                <w:szCs w:val="20"/>
                <w:lang w:val="en-CA"/>
              </w:rPr>
            </w:pPr>
          </w:p>
        </w:tc>
      </w:tr>
      <w:tr w:rsidR="000C32B0" w:rsidRPr="00D6020E" w14:paraId="4AE8E409" w14:textId="77777777" w:rsidTr="000A352E">
        <w:tc>
          <w:tcPr>
            <w:tcW w:w="1980" w:type="dxa"/>
            <w:shd w:val="clear" w:color="auto" w:fill="FFFFFF" w:themeFill="background1"/>
            <w:noWrap/>
          </w:tcPr>
          <w:p w14:paraId="53727C55" w14:textId="157B200D" w:rsidR="00920A1D" w:rsidRPr="00D6020E" w:rsidRDefault="00920A1D" w:rsidP="00920A1D">
            <w:pPr>
              <w:jc w:val="left"/>
              <w:rPr>
                <w:color w:val="000000"/>
                <w:sz w:val="20"/>
                <w:szCs w:val="20"/>
                <w:lang w:val="en-CA"/>
              </w:rPr>
            </w:pPr>
            <w:r w:rsidRPr="00D6020E">
              <w:rPr>
                <w:sz w:val="20"/>
                <w:szCs w:val="20"/>
              </w:rPr>
              <w:t>HAI/SEV/84/TAS/23</w:t>
            </w:r>
          </w:p>
        </w:tc>
        <w:tc>
          <w:tcPr>
            <w:tcW w:w="2835" w:type="dxa"/>
            <w:shd w:val="clear" w:color="auto" w:fill="FFFFFF" w:themeFill="background1"/>
            <w:vAlign w:val="bottom"/>
          </w:tcPr>
          <w:p w14:paraId="6A18AABC" w14:textId="20C5A22C" w:rsidR="00920A1D" w:rsidRPr="00D6020E" w:rsidRDefault="00920A1D" w:rsidP="00920A1D">
            <w:pPr>
              <w:jc w:val="left"/>
              <w:rPr>
                <w:color w:val="000000"/>
                <w:sz w:val="20"/>
                <w:szCs w:val="20"/>
                <w:lang w:val="en-CA"/>
              </w:rPr>
            </w:pPr>
            <w:r w:rsidRPr="00D6020E">
              <w:rPr>
                <w:sz w:val="20"/>
                <w:szCs w:val="20"/>
              </w:rPr>
              <w:t>Enabling activities for HFC phase-down</w:t>
            </w:r>
          </w:p>
        </w:tc>
        <w:tc>
          <w:tcPr>
            <w:tcW w:w="940" w:type="dxa"/>
            <w:shd w:val="clear" w:color="auto" w:fill="FFFFFF" w:themeFill="background1"/>
            <w:noWrap/>
          </w:tcPr>
          <w:p w14:paraId="4F5AD0AD" w14:textId="1D923CB0" w:rsidR="00920A1D" w:rsidRPr="00D6020E" w:rsidRDefault="00920A1D" w:rsidP="00920A1D">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6A0469A4" w14:textId="6E8C4534" w:rsidR="00920A1D" w:rsidRPr="00D6020E" w:rsidRDefault="00920A1D" w:rsidP="00920A1D">
            <w:pPr>
              <w:jc w:val="right"/>
              <w:rPr>
                <w:color w:val="000000"/>
                <w:sz w:val="20"/>
                <w:szCs w:val="20"/>
                <w:lang w:val="en-CA"/>
              </w:rPr>
            </w:pPr>
            <w:r w:rsidRPr="00D6020E">
              <w:rPr>
                <w:sz w:val="20"/>
                <w:szCs w:val="20"/>
              </w:rPr>
              <w:t>95,000</w:t>
            </w:r>
          </w:p>
        </w:tc>
        <w:tc>
          <w:tcPr>
            <w:tcW w:w="1276" w:type="dxa"/>
            <w:shd w:val="clear" w:color="auto" w:fill="FFFFFF" w:themeFill="background1"/>
          </w:tcPr>
          <w:p w14:paraId="4655AEE4" w14:textId="5F49EA66" w:rsidR="00920A1D" w:rsidRPr="00D6020E" w:rsidRDefault="00920A1D" w:rsidP="00920A1D">
            <w:pPr>
              <w:jc w:val="right"/>
              <w:rPr>
                <w:color w:val="000000"/>
                <w:sz w:val="20"/>
                <w:szCs w:val="20"/>
                <w:lang w:val="en-CA"/>
              </w:rPr>
            </w:pPr>
            <w:r w:rsidRPr="00D6020E">
              <w:rPr>
                <w:sz w:val="20"/>
                <w:szCs w:val="20"/>
              </w:rPr>
              <w:t>70,986</w:t>
            </w:r>
          </w:p>
        </w:tc>
        <w:tc>
          <w:tcPr>
            <w:tcW w:w="992" w:type="dxa"/>
            <w:shd w:val="clear" w:color="auto" w:fill="FFFFFF" w:themeFill="background1"/>
            <w:noWrap/>
          </w:tcPr>
          <w:p w14:paraId="60233366" w14:textId="2F3233F2" w:rsidR="00920A1D" w:rsidRPr="00D6020E" w:rsidRDefault="00920A1D" w:rsidP="00920A1D">
            <w:pPr>
              <w:jc w:val="right"/>
              <w:rPr>
                <w:color w:val="000000"/>
                <w:sz w:val="20"/>
                <w:szCs w:val="20"/>
                <w:lang w:val="en-CA"/>
              </w:rPr>
            </w:pPr>
            <w:r w:rsidRPr="00D6020E">
              <w:rPr>
                <w:sz w:val="20"/>
                <w:szCs w:val="20"/>
              </w:rPr>
              <w:t>24,014</w:t>
            </w:r>
          </w:p>
        </w:tc>
        <w:tc>
          <w:tcPr>
            <w:tcW w:w="992" w:type="dxa"/>
            <w:shd w:val="clear" w:color="auto" w:fill="FFFFFF" w:themeFill="background1"/>
            <w:noWrap/>
          </w:tcPr>
          <w:p w14:paraId="4177B056" w14:textId="77777777" w:rsidR="00920A1D" w:rsidRPr="00D6020E" w:rsidRDefault="00920A1D" w:rsidP="00920A1D">
            <w:pPr>
              <w:jc w:val="right"/>
              <w:rPr>
                <w:sz w:val="20"/>
                <w:szCs w:val="20"/>
              </w:rPr>
            </w:pPr>
          </w:p>
        </w:tc>
        <w:tc>
          <w:tcPr>
            <w:tcW w:w="1276" w:type="dxa"/>
            <w:shd w:val="clear" w:color="auto" w:fill="FFFFFF" w:themeFill="background1"/>
          </w:tcPr>
          <w:p w14:paraId="27B4BCBE" w14:textId="4F972E89" w:rsidR="00920A1D" w:rsidRPr="00D6020E" w:rsidRDefault="00920A1D" w:rsidP="00920A1D">
            <w:pPr>
              <w:jc w:val="right"/>
              <w:rPr>
                <w:color w:val="000000"/>
                <w:sz w:val="20"/>
                <w:szCs w:val="20"/>
                <w:lang w:val="en-CA"/>
              </w:rPr>
            </w:pPr>
            <w:r w:rsidRPr="00D6020E">
              <w:rPr>
                <w:sz w:val="20"/>
                <w:szCs w:val="20"/>
              </w:rPr>
              <w:t>1,681</w:t>
            </w:r>
          </w:p>
        </w:tc>
        <w:tc>
          <w:tcPr>
            <w:tcW w:w="1134" w:type="dxa"/>
            <w:shd w:val="clear" w:color="auto" w:fill="FFFFFF" w:themeFill="background1"/>
            <w:noWrap/>
          </w:tcPr>
          <w:p w14:paraId="5BB99545" w14:textId="77777777" w:rsidR="00920A1D" w:rsidRPr="00D6020E" w:rsidRDefault="00920A1D" w:rsidP="00920A1D">
            <w:pPr>
              <w:jc w:val="center"/>
              <w:rPr>
                <w:sz w:val="20"/>
                <w:szCs w:val="20"/>
                <w:lang w:val="en-CA"/>
              </w:rPr>
            </w:pPr>
          </w:p>
        </w:tc>
        <w:tc>
          <w:tcPr>
            <w:tcW w:w="851" w:type="dxa"/>
            <w:shd w:val="clear" w:color="auto" w:fill="FFFFFF" w:themeFill="background1"/>
          </w:tcPr>
          <w:p w14:paraId="79A06682" w14:textId="77777777" w:rsidR="00920A1D" w:rsidRPr="00D6020E" w:rsidRDefault="00920A1D" w:rsidP="00920A1D">
            <w:pPr>
              <w:jc w:val="center"/>
              <w:rPr>
                <w:sz w:val="20"/>
                <w:szCs w:val="20"/>
              </w:rPr>
            </w:pPr>
          </w:p>
        </w:tc>
        <w:tc>
          <w:tcPr>
            <w:tcW w:w="933" w:type="dxa"/>
            <w:shd w:val="clear" w:color="auto" w:fill="FFFFFF" w:themeFill="background1"/>
            <w:noWrap/>
          </w:tcPr>
          <w:p w14:paraId="19897F64" w14:textId="77777777" w:rsidR="00920A1D" w:rsidRPr="00D6020E" w:rsidRDefault="00920A1D" w:rsidP="00920A1D">
            <w:pPr>
              <w:jc w:val="left"/>
              <w:rPr>
                <w:sz w:val="20"/>
                <w:szCs w:val="20"/>
                <w:lang w:val="en-CA"/>
              </w:rPr>
            </w:pPr>
          </w:p>
        </w:tc>
      </w:tr>
      <w:tr w:rsidR="000C32B0" w:rsidRPr="00D6020E" w14:paraId="7AB286FD" w14:textId="77777777" w:rsidTr="000A352E">
        <w:tc>
          <w:tcPr>
            <w:tcW w:w="1980" w:type="dxa"/>
            <w:shd w:val="clear" w:color="auto" w:fill="FFFFFF" w:themeFill="background1"/>
            <w:noWrap/>
          </w:tcPr>
          <w:p w14:paraId="63811CC3" w14:textId="2F8958B5" w:rsidR="00920A1D" w:rsidRPr="00D6020E" w:rsidRDefault="00920A1D" w:rsidP="00920A1D">
            <w:pPr>
              <w:jc w:val="left"/>
              <w:rPr>
                <w:color w:val="000000"/>
                <w:sz w:val="20"/>
                <w:szCs w:val="20"/>
                <w:lang w:val="en-CA"/>
              </w:rPr>
            </w:pPr>
            <w:r w:rsidRPr="00D6020E">
              <w:rPr>
                <w:sz w:val="20"/>
                <w:szCs w:val="20"/>
              </w:rPr>
              <w:t>IND/SEV/84/INS/478</w:t>
            </w:r>
          </w:p>
        </w:tc>
        <w:tc>
          <w:tcPr>
            <w:tcW w:w="2835" w:type="dxa"/>
            <w:shd w:val="clear" w:color="auto" w:fill="FFFFFF" w:themeFill="background1"/>
            <w:vAlign w:val="bottom"/>
          </w:tcPr>
          <w:p w14:paraId="6B394977" w14:textId="58EB3B30" w:rsidR="00920A1D" w:rsidRPr="00D6020E" w:rsidRDefault="00920A1D" w:rsidP="00920A1D">
            <w:pPr>
              <w:jc w:val="left"/>
              <w:rPr>
                <w:color w:val="000000"/>
                <w:sz w:val="20"/>
                <w:szCs w:val="20"/>
                <w:lang w:val="en-CA"/>
              </w:rPr>
            </w:pPr>
            <w:r w:rsidRPr="00D6020E">
              <w:rPr>
                <w:sz w:val="20"/>
                <w:szCs w:val="20"/>
              </w:rPr>
              <w:t>Extension of institutional strengthening project (phase XII: 12/2019-11/2021)</w:t>
            </w:r>
          </w:p>
        </w:tc>
        <w:tc>
          <w:tcPr>
            <w:tcW w:w="940" w:type="dxa"/>
            <w:shd w:val="clear" w:color="auto" w:fill="FFFFFF" w:themeFill="background1"/>
            <w:noWrap/>
          </w:tcPr>
          <w:p w14:paraId="0FC45843" w14:textId="0E2EEE41" w:rsidR="00920A1D" w:rsidRPr="00D6020E" w:rsidRDefault="00920A1D" w:rsidP="00920A1D">
            <w:pPr>
              <w:jc w:val="center"/>
              <w:rPr>
                <w:color w:val="000000"/>
                <w:sz w:val="20"/>
                <w:szCs w:val="20"/>
                <w:lang w:val="en-CA"/>
              </w:rPr>
            </w:pPr>
            <w:r w:rsidRPr="00D6020E">
              <w:rPr>
                <w:sz w:val="20"/>
                <w:szCs w:val="20"/>
              </w:rPr>
              <w:t>Nov-21</w:t>
            </w:r>
          </w:p>
        </w:tc>
        <w:tc>
          <w:tcPr>
            <w:tcW w:w="1186" w:type="dxa"/>
            <w:shd w:val="clear" w:color="auto" w:fill="FFFFFF" w:themeFill="background1"/>
            <w:noWrap/>
          </w:tcPr>
          <w:p w14:paraId="7A7AC9E5" w14:textId="1647C1A5" w:rsidR="00920A1D" w:rsidRPr="00D6020E" w:rsidRDefault="00920A1D" w:rsidP="00920A1D">
            <w:pPr>
              <w:jc w:val="right"/>
              <w:rPr>
                <w:color w:val="000000"/>
                <w:sz w:val="20"/>
                <w:szCs w:val="20"/>
                <w:lang w:val="en-CA"/>
              </w:rPr>
            </w:pPr>
            <w:r w:rsidRPr="00D6020E">
              <w:rPr>
                <w:sz w:val="20"/>
                <w:szCs w:val="20"/>
              </w:rPr>
              <w:t>477,734</w:t>
            </w:r>
          </w:p>
        </w:tc>
        <w:tc>
          <w:tcPr>
            <w:tcW w:w="1276" w:type="dxa"/>
            <w:shd w:val="clear" w:color="auto" w:fill="FFFFFF" w:themeFill="background1"/>
          </w:tcPr>
          <w:p w14:paraId="53A041F0" w14:textId="31B23A8D" w:rsidR="00920A1D" w:rsidRPr="00D6020E" w:rsidRDefault="00920A1D" w:rsidP="00920A1D">
            <w:pPr>
              <w:jc w:val="right"/>
              <w:rPr>
                <w:color w:val="000000"/>
                <w:sz w:val="20"/>
                <w:szCs w:val="20"/>
                <w:lang w:val="en-CA"/>
              </w:rPr>
            </w:pPr>
            <w:r w:rsidRPr="00D6020E">
              <w:rPr>
                <w:sz w:val="20"/>
                <w:szCs w:val="20"/>
              </w:rPr>
              <w:t>476,187</w:t>
            </w:r>
          </w:p>
        </w:tc>
        <w:tc>
          <w:tcPr>
            <w:tcW w:w="992" w:type="dxa"/>
            <w:shd w:val="clear" w:color="auto" w:fill="FFFFFF" w:themeFill="background1"/>
            <w:noWrap/>
          </w:tcPr>
          <w:p w14:paraId="460E75D2" w14:textId="33FFA641" w:rsidR="00920A1D" w:rsidRPr="00D6020E" w:rsidRDefault="00920A1D" w:rsidP="00920A1D">
            <w:pPr>
              <w:jc w:val="right"/>
              <w:rPr>
                <w:color w:val="000000"/>
                <w:sz w:val="20"/>
                <w:szCs w:val="20"/>
                <w:lang w:val="en-CA"/>
              </w:rPr>
            </w:pPr>
            <w:r w:rsidRPr="00D6020E">
              <w:rPr>
                <w:sz w:val="20"/>
                <w:szCs w:val="20"/>
              </w:rPr>
              <w:t>1,547</w:t>
            </w:r>
          </w:p>
        </w:tc>
        <w:tc>
          <w:tcPr>
            <w:tcW w:w="992" w:type="dxa"/>
            <w:shd w:val="clear" w:color="auto" w:fill="FFFFFF" w:themeFill="background1"/>
            <w:noWrap/>
          </w:tcPr>
          <w:p w14:paraId="33CAC6C4" w14:textId="77777777" w:rsidR="00920A1D" w:rsidRPr="00D6020E" w:rsidRDefault="00920A1D" w:rsidP="00920A1D">
            <w:pPr>
              <w:jc w:val="right"/>
              <w:rPr>
                <w:sz w:val="20"/>
                <w:szCs w:val="20"/>
              </w:rPr>
            </w:pPr>
          </w:p>
        </w:tc>
        <w:tc>
          <w:tcPr>
            <w:tcW w:w="1276" w:type="dxa"/>
            <w:shd w:val="clear" w:color="auto" w:fill="FFFFFF" w:themeFill="background1"/>
          </w:tcPr>
          <w:p w14:paraId="05382001" w14:textId="75E1271E" w:rsidR="00920A1D" w:rsidRPr="00D6020E" w:rsidRDefault="00920A1D" w:rsidP="00920A1D">
            <w:pPr>
              <w:jc w:val="right"/>
              <w:rPr>
                <w:color w:val="000000"/>
                <w:sz w:val="20"/>
                <w:szCs w:val="20"/>
                <w:lang w:val="en-CA"/>
              </w:rPr>
            </w:pPr>
            <w:r w:rsidRPr="00D6020E">
              <w:rPr>
                <w:sz w:val="20"/>
                <w:szCs w:val="20"/>
              </w:rPr>
              <w:t>108</w:t>
            </w:r>
          </w:p>
        </w:tc>
        <w:tc>
          <w:tcPr>
            <w:tcW w:w="1134" w:type="dxa"/>
            <w:shd w:val="clear" w:color="auto" w:fill="FFFFFF" w:themeFill="background1"/>
            <w:noWrap/>
          </w:tcPr>
          <w:p w14:paraId="55306ED3" w14:textId="77777777" w:rsidR="00920A1D" w:rsidRPr="00D6020E" w:rsidRDefault="00920A1D" w:rsidP="00920A1D">
            <w:pPr>
              <w:jc w:val="center"/>
              <w:rPr>
                <w:sz w:val="20"/>
                <w:szCs w:val="20"/>
                <w:lang w:val="en-CA"/>
              </w:rPr>
            </w:pPr>
          </w:p>
        </w:tc>
        <w:tc>
          <w:tcPr>
            <w:tcW w:w="851" w:type="dxa"/>
            <w:shd w:val="clear" w:color="auto" w:fill="FFFFFF" w:themeFill="background1"/>
          </w:tcPr>
          <w:p w14:paraId="3E1871CA" w14:textId="77777777" w:rsidR="00920A1D" w:rsidRPr="00D6020E" w:rsidRDefault="00920A1D" w:rsidP="00920A1D">
            <w:pPr>
              <w:jc w:val="center"/>
              <w:rPr>
                <w:sz w:val="20"/>
                <w:szCs w:val="20"/>
              </w:rPr>
            </w:pPr>
          </w:p>
        </w:tc>
        <w:tc>
          <w:tcPr>
            <w:tcW w:w="933" w:type="dxa"/>
            <w:shd w:val="clear" w:color="auto" w:fill="FFFFFF" w:themeFill="background1"/>
            <w:noWrap/>
          </w:tcPr>
          <w:p w14:paraId="4AD223C1" w14:textId="77777777" w:rsidR="00920A1D" w:rsidRPr="00D6020E" w:rsidRDefault="00920A1D" w:rsidP="00920A1D">
            <w:pPr>
              <w:jc w:val="left"/>
              <w:rPr>
                <w:sz w:val="20"/>
                <w:szCs w:val="20"/>
                <w:lang w:val="en-CA"/>
              </w:rPr>
            </w:pPr>
          </w:p>
        </w:tc>
      </w:tr>
      <w:tr w:rsidR="000C32B0" w:rsidRPr="00D6020E" w14:paraId="303A925C" w14:textId="77777777" w:rsidTr="000A352E">
        <w:tc>
          <w:tcPr>
            <w:tcW w:w="1980" w:type="dxa"/>
            <w:shd w:val="clear" w:color="auto" w:fill="FFFFFF" w:themeFill="background1"/>
            <w:noWrap/>
          </w:tcPr>
          <w:p w14:paraId="3C1DECFC" w14:textId="431CE441" w:rsidR="00920A1D" w:rsidRPr="00D6020E" w:rsidRDefault="00920A1D" w:rsidP="00920A1D">
            <w:pPr>
              <w:jc w:val="left"/>
              <w:rPr>
                <w:color w:val="000000"/>
                <w:sz w:val="20"/>
                <w:szCs w:val="20"/>
                <w:lang w:val="en-CA"/>
              </w:rPr>
            </w:pPr>
            <w:r w:rsidRPr="00D6020E">
              <w:rPr>
                <w:sz w:val="20"/>
                <w:szCs w:val="20"/>
              </w:rPr>
              <w:t>IRA/PHA/84/INV/238</w:t>
            </w:r>
          </w:p>
        </w:tc>
        <w:tc>
          <w:tcPr>
            <w:tcW w:w="2835" w:type="dxa"/>
            <w:shd w:val="clear" w:color="auto" w:fill="FFFFFF" w:themeFill="background1"/>
            <w:vAlign w:val="bottom"/>
          </w:tcPr>
          <w:p w14:paraId="63196213" w14:textId="2AEB796A" w:rsidR="00920A1D" w:rsidRPr="00D6020E" w:rsidRDefault="00920A1D" w:rsidP="00920A1D">
            <w:pPr>
              <w:jc w:val="left"/>
              <w:rPr>
                <w:color w:val="000000"/>
                <w:sz w:val="20"/>
                <w:szCs w:val="20"/>
                <w:lang w:val="en-CA"/>
              </w:rPr>
            </w:pPr>
            <w:r w:rsidRPr="00D6020E">
              <w:rPr>
                <w:sz w:val="20"/>
                <w:szCs w:val="20"/>
              </w:rPr>
              <w:t>HCFC phase-out management plan (stage II, second tranche) (</w:t>
            </w:r>
            <w:r w:rsidR="000E18E0" w:rsidRPr="00D6020E">
              <w:rPr>
                <w:sz w:val="20"/>
                <w:szCs w:val="20"/>
              </w:rPr>
              <w:t>commercial</w:t>
            </w:r>
            <w:r w:rsidRPr="00D6020E">
              <w:rPr>
                <w:sz w:val="20"/>
                <w:szCs w:val="20"/>
              </w:rPr>
              <w:t xml:space="preserve"> refrigeration sector)</w:t>
            </w:r>
          </w:p>
        </w:tc>
        <w:tc>
          <w:tcPr>
            <w:tcW w:w="940" w:type="dxa"/>
            <w:shd w:val="clear" w:color="auto" w:fill="FFFFFF" w:themeFill="background1"/>
            <w:noWrap/>
          </w:tcPr>
          <w:p w14:paraId="5FD46DA2" w14:textId="3976DD93" w:rsidR="00920A1D" w:rsidRPr="00D6020E" w:rsidRDefault="00920A1D" w:rsidP="00920A1D">
            <w:pPr>
              <w:jc w:val="center"/>
              <w:rPr>
                <w:color w:val="000000"/>
                <w:sz w:val="20"/>
                <w:szCs w:val="20"/>
                <w:lang w:val="en-CA"/>
              </w:rPr>
            </w:pPr>
            <w:r w:rsidRPr="00D6020E">
              <w:rPr>
                <w:sz w:val="20"/>
                <w:szCs w:val="20"/>
              </w:rPr>
              <w:t>Dec-20</w:t>
            </w:r>
          </w:p>
        </w:tc>
        <w:tc>
          <w:tcPr>
            <w:tcW w:w="1186" w:type="dxa"/>
            <w:shd w:val="clear" w:color="auto" w:fill="FFFFFF" w:themeFill="background1"/>
            <w:noWrap/>
          </w:tcPr>
          <w:p w14:paraId="737ECDEB" w14:textId="59DCA431" w:rsidR="00920A1D" w:rsidRPr="00D6020E" w:rsidRDefault="00920A1D" w:rsidP="00920A1D">
            <w:pPr>
              <w:jc w:val="right"/>
              <w:rPr>
                <w:color w:val="000000"/>
                <w:sz w:val="20"/>
                <w:szCs w:val="20"/>
                <w:lang w:val="en-CA"/>
              </w:rPr>
            </w:pPr>
            <w:r w:rsidRPr="00D6020E">
              <w:rPr>
                <w:sz w:val="20"/>
                <w:szCs w:val="20"/>
              </w:rPr>
              <w:t>636,320</w:t>
            </w:r>
          </w:p>
        </w:tc>
        <w:tc>
          <w:tcPr>
            <w:tcW w:w="1276" w:type="dxa"/>
            <w:shd w:val="clear" w:color="auto" w:fill="FFFFFF" w:themeFill="background1"/>
          </w:tcPr>
          <w:p w14:paraId="62AEAA0E" w14:textId="1D7CF17E" w:rsidR="00920A1D" w:rsidRPr="00D6020E" w:rsidRDefault="00920A1D" w:rsidP="00920A1D">
            <w:pPr>
              <w:jc w:val="right"/>
              <w:rPr>
                <w:color w:val="000000"/>
                <w:sz w:val="20"/>
                <w:szCs w:val="20"/>
                <w:lang w:val="en-CA"/>
              </w:rPr>
            </w:pPr>
            <w:r w:rsidRPr="00D6020E">
              <w:rPr>
                <w:sz w:val="20"/>
                <w:szCs w:val="20"/>
              </w:rPr>
              <w:t>619,543</w:t>
            </w:r>
          </w:p>
        </w:tc>
        <w:tc>
          <w:tcPr>
            <w:tcW w:w="992" w:type="dxa"/>
            <w:shd w:val="clear" w:color="auto" w:fill="FFFFFF" w:themeFill="background1"/>
            <w:noWrap/>
          </w:tcPr>
          <w:p w14:paraId="61BEB453" w14:textId="7199CF32" w:rsidR="00920A1D" w:rsidRPr="00D6020E" w:rsidRDefault="00920A1D" w:rsidP="00920A1D">
            <w:pPr>
              <w:jc w:val="right"/>
              <w:rPr>
                <w:color w:val="000000"/>
                <w:sz w:val="20"/>
                <w:szCs w:val="20"/>
                <w:lang w:val="en-CA"/>
              </w:rPr>
            </w:pPr>
            <w:r w:rsidRPr="00D6020E">
              <w:rPr>
                <w:sz w:val="20"/>
                <w:szCs w:val="20"/>
              </w:rPr>
              <w:t>16,777</w:t>
            </w:r>
          </w:p>
        </w:tc>
        <w:tc>
          <w:tcPr>
            <w:tcW w:w="992" w:type="dxa"/>
            <w:shd w:val="clear" w:color="auto" w:fill="FFFFFF" w:themeFill="background1"/>
            <w:noWrap/>
          </w:tcPr>
          <w:p w14:paraId="6C18BACD" w14:textId="77777777" w:rsidR="00920A1D" w:rsidRPr="00D6020E" w:rsidRDefault="00920A1D" w:rsidP="00920A1D">
            <w:pPr>
              <w:jc w:val="right"/>
              <w:rPr>
                <w:sz w:val="20"/>
                <w:szCs w:val="20"/>
              </w:rPr>
            </w:pPr>
          </w:p>
        </w:tc>
        <w:tc>
          <w:tcPr>
            <w:tcW w:w="1276" w:type="dxa"/>
            <w:shd w:val="clear" w:color="auto" w:fill="FFFFFF" w:themeFill="background1"/>
          </w:tcPr>
          <w:p w14:paraId="0BC344D6" w14:textId="59A69292" w:rsidR="00920A1D" w:rsidRPr="00D6020E" w:rsidRDefault="00920A1D" w:rsidP="00920A1D">
            <w:pPr>
              <w:jc w:val="right"/>
              <w:rPr>
                <w:color w:val="000000"/>
                <w:sz w:val="20"/>
                <w:szCs w:val="20"/>
                <w:lang w:val="en-CA"/>
              </w:rPr>
            </w:pPr>
            <w:r w:rsidRPr="00D6020E">
              <w:rPr>
                <w:sz w:val="20"/>
                <w:szCs w:val="20"/>
              </w:rPr>
              <w:t>1,174</w:t>
            </w:r>
          </w:p>
        </w:tc>
        <w:tc>
          <w:tcPr>
            <w:tcW w:w="1134" w:type="dxa"/>
            <w:shd w:val="clear" w:color="auto" w:fill="FFFFFF" w:themeFill="background1"/>
            <w:noWrap/>
          </w:tcPr>
          <w:p w14:paraId="5D346AAE" w14:textId="77777777" w:rsidR="00920A1D" w:rsidRPr="00D6020E" w:rsidRDefault="00920A1D" w:rsidP="00920A1D">
            <w:pPr>
              <w:jc w:val="center"/>
              <w:rPr>
                <w:sz w:val="20"/>
                <w:szCs w:val="20"/>
                <w:lang w:val="en-CA"/>
              </w:rPr>
            </w:pPr>
          </w:p>
        </w:tc>
        <w:tc>
          <w:tcPr>
            <w:tcW w:w="851" w:type="dxa"/>
            <w:shd w:val="clear" w:color="auto" w:fill="FFFFFF" w:themeFill="background1"/>
          </w:tcPr>
          <w:p w14:paraId="3EED841B" w14:textId="77777777" w:rsidR="00920A1D" w:rsidRPr="00D6020E" w:rsidRDefault="00920A1D" w:rsidP="00920A1D">
            <w:pPr>
              <w:jc w:val="center"/>
              <w:rPr>
                <w:sz w:val="20"/>
                <w:szCs w:val="20"/>
              </w:rPr>
            </w:pPr>
          </w:p>
        </w:tc>
        <w:tc>
          <w:tcPr>
            <w:tcW w:w="933" w:type="dxa"/>
            <w:shd w:val="clear" w:color="auto" w:fill="FFFFFF" w:themeFill="background1"/>
            <w:noWrap/>
          </w:tcPr>
          <w:p w14:paraId="38F1D30E" w14:textId="77777777" w:rsidR="00920A1D" w:rsidRPr="00D6020E" w:rsidRDefault="00920A1D" w:rsidP="00920A1D">
            <w:pPr>
              <w:jc w:val="left"/>
              <w:rPr>
                <w:sz w:val="20"/>
                <w:szCs w:val="20"/>
                <w:lang w:val="en-CA"/>
              </w:rPr>
            </w:pPr>
          </w:p>
        </w:tc>
      </w:tr>
      <w:tr w:rsidR="000C32B0" w:rsidRPr="00D6020E" w14:paraId="07EA13F8" w14:textId="77777777" w:rsidTr="000A352E">
        <w:tc>
          <w:tcPr>
            <w:tcW w:w="1980" w:type="dxa"/>
            <w:shd w:val="clear" w:color="auto" w:fill="FFFFFF" w:themeFill="background1"/>
            <w:noWrap/>
          </w:tcPr>
          <w:p w14:paraId="520D97D5" w14:textId="466D7CE9" w:rsidR="00920A1D" w:rsidRPr="00D6020E" w:rsidRDefault="00920A1D" w:rsidP="00920A1D">
            <w:pPr>
              <w:jc w:val="left"/>
              <w:rPr>
                <w:color w:val="000000"/>
                <w:sz w:val="20"/>
                <w:szCs w:val="20"/>
                <w:lang w:val="en-CA"/>
              </w:rPr>
            </w:pPr>
            <w:r w:rsidRPr="00D6020E">
              <w:rPr>
                <w:sz w:val="20"/>
                <w:szCs w:val="20"/>
              </w:rPr>
              <w:t>IRA/PHA/84/TAS/241</w:t>
            </w:r>
          </w:p>
        </w:tc>
        <w:tc>
          <w:tcPr>
            <w:tcW w:w="2835" w:type="dxa"/>
            <w:shd w:val="clear" w:color="auto" w:fill="FFFFFF" w:themeFill="background1"/>
            <w:vAlign w:val="bottom"/>
          </w:tcPr>
          <w:p w14:paraId="6E8699FF" w14:textId="6DEB08D0" w:rsidR="00920A1D" w:rsidRPr="00D6020E" w:rsidRDefault="00920A1D" w:rsidP="00920A1D">
            <w:pPr>
              <w:jc w:val="left"/>
              <w:rPr>
                <w:color w:val="000000"/>
                <w:sz w:val="20"/>
                <w:szCs w:val="20"/>
                <w:lang w:val="en-CA"/>
              </w:rPr>
            </w:pPr>
            <w:r w:rsidRPr="00D6020E">
              <w:rPr>
                <w:sz w:val="20"/>
                <w:szCs w:val="20"/>
              </w:rPr>
              <w:t>HCFC phase-out management plan (stage II, second tranche) (refrigeration servicing sector, project monitoring and coordination)</w:t>
            </w:r>
          </w:p>
        </w:tc>
        <w:tc>
          <w:tcPr>
            <w:tcW w:w="940" w:type="dxa"/>
            <w:shd w:val="clear" w:color="auto" w:fill="FFFFFF" w:themeFill="background1"/>
            <w:noWrap/>
          </w:tcPr>
          <w:p w14:paraId="3CCEC0C0" w14:textId="201F1F74" w:rsidR="00920A1D" w:rsidRPr="00D6020E" w:rsidRDefault="00920A1D" w:rsidP="00920A1D">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62C55BFE" w14:textId="0093D00F" w:rsidR="00920A1D" w:rsidRPr="00D6020E" w:rsidRDefault="00920A1D" w:rsidP="00920A1D">
            <w:pPr>
              <w:jc w:val="right"/>
              <w:rPr>
                <w:color w:val="000000"/>
                <w:sz w:val="20"/>
                <w:szCs w:val="20"/>
                <w:lang w:val="en-CA"/>
              </w:rPr>
            </w:pPr>
            <w:r w:rsidRPr="00D6020E">
              <w:rPr>
                <w:sz w:val="20"/>
                <w:szCs w:val="20"/>
              </w:rPr>
              <w:t>415,889</w:t>
            </w:r>
          </w:p>
        </w:tc>
        <w:tc>
          <w:tcPr>
            <w:tcW w:w="1276" w:type="dxa"/>
            <w:shd w:val="clear" w:color="auto" w:fill="FFFFFF" w:themeFill="background1"/>
          </w:tcPr>
          <w:p w14:paraId="4866FBBC" w14:textId="5D492013" w:rsidR="00920A1D" w:rsidRPr="00D6020E" w:rsidRDefault="00920A1D" w:rsidP="00920A1D">
            <w:pPr>
              <w:jc w:val="right"/>
              <w:rPr>
                <w:color w:val="000000"/>
                <w:sz w:val="20"/>
                <w:szCs w:val="20"/>
                <w:lang w:val="en-CA"/>
              </w:rPr>
            </w:pPr>
            <w:r w:rsidRPr="00D6020E">
              <w:rPr>
                <w:sz w:val="20"/>
                <w:szCs w:val="20"/>
              </w:rPr>
              <w:t>0</w:t>
            </w:r>
          </w:p>
        </w:tc>
        <w:tc>
          <w:tcPr>
            <w:tcW w:w="992" w:type="dxa"/>
            <w:shd w:val="clear" w:color="auto" w:fill="FFFFFF" w:themeFill="background1"/>
            <w:noWrap/>
          </w:tcPr>
          <w:p w14:paraId="31D43AAF" w14:textId="34AEAB39" w:rsidR="00920A1D" w:rsidRPr="00D6020E" w:rsidRDefault="00920A1D" w:rsidP="00920A1D">
            <w:pPr>
              <w:jc w:val="right"/>
              <w:rPr>
                <w:color w:val="000000"/>
                <w:sz w:val="20"/>
                <w:szCs w:val="20"/>
                <w:lang w:val="en-CA"/>
              </w:rPr>
            </w:pPr>
            <w:r w:rsidRPr="00D6020E">
              <w:rPr>
                <w:sz w:val="20"/>
                <w:szCs w:val="20"/>
              </w:rPr>
              <w:t>415,889</w:t>
            </w:r>
          </w:p>
        </w:tc>
        <w:tc>
          <w:tcPr>
            <w:tcW w:w="992" w:type="dxa"/>
            <w:shd w:val="clear" w:color="auto" w:fill="FFFFFF" w:themeFill="background1"/>
            <w:noWrap/>
          </w:tcPr>
          <w:p w14:paraId="35DC07D1" w14:textId="77777777" w:rsidR="00920A1D" w:rsidRPr="00D6020E" w:rsidRDefault="00920A1D" w:rsidP="00920A1D">
            <w:pPr>
              <w:jc w:val="right"/>
              <w:rPr>
                <w:sz w:val="20"/>
                <w:szCs w:val="20"/>
              </w:rPr>
            </w:pPr>
          </w:p>
        </w:tc>
        <w:tc>
          <w:tcPr>
            <w:tcW w:w="1276" w:type="dxa"/>
            <w:shd w:val="clear" w:color="auto" w:fill="FFFFFF" w:themeFill="background1"/>
          </w:tcPr>
          <w:p w14:paraId="5524B843" w14:textId="6651E1CC" w:rsidR="00920A1D" w:rsidRPr="00D6020E" w:rsidRDefault="00920A1D" w:rsidP="00920A1D">
            <w:pPr>
              <w:jc w:val="right"/>
              <w:rPr>
                <w:color w:val="000000"/>
                <w:sz w:val="20"/>
                <w:szCs w:val="20"/>
                <w:lang w:val="en-CA"/>
              </w:rPr>
            </w:pPr>
            <w:r w:rsidRPr="00D6020E">
              <w:rPr>
                <w:sz w:val="20"/>
                <w:szCs w:val="20"/>
              </w:rPr>
              <w:t>29,112</w:t>
            </w:r>
          </w:p>
        </w:tc>
        <w:tc>
          <w:tcPr>
            <w:tcW w:w="1134" w:type="dxa"/>
            <w:shd w:val="clear" w:color="auto" w:fill="FFFFFF" w:themeFill="background1"/>
            <w:noWrap/>
          </w:tcPr>
          <w:p w14:paraId="7CBDCC49" w14:textId="77777777" w:rsidR="00920A1D" w:rsidRPr="00D6020E" w:rsidRDefault="00920A1D" w:rsidP="00920A1D">
            <w:pPr>
              <w:jc w:val="center"/>
              <w:rPr>
                <w:sz w:val="20"/>
                <w:szCs w:val="20"/>
                <w:lang w:val="en-CA"/>
              </w:rPr>
            </w:pPr>
          </w:p>
        </w:tc>
        <w:tc>
          <w:tcPr>
            <w:tcW w:w="851" w:type="dxa"/>
            <w:shd w:val="clear" w:color="auto" w:fill="FFFFFF" w:themeFill="background1"/>
          </w:tcPr>
          <w:p w14:paraId="18530695" w14:textId="77777777" w:rsidR="00920A1D" w:rsidRPr="00D6020E" w:rsidRDefault="00920A1D" w:rsidP="00920A1D">
            <w:pPr>
              <w:jc w:val="center"/>
              <w:rPr>
                <w:sz w:val="20"/>
                <w:szCs w:val="20"/>
              </w:rPr>
            </w:pPr>
          </w:p>
        </w:tc>
        <w:tc>
          <w:tcPr>
            <w:tcW w:w="933" w:type="dxa"/>
            <w:shd w:val="clear" w:color="auto" w:fill="FFFFFF" w:themeFill="background1"/>
            <w:noWrap/>
          </w:tcPr>
          <w:p w14:paraId="4430318F" w14:textId="77777777" w:rsidR="00920A1D" w:rsidRPr="00D6020E" w:rsidRDefault="00920A1D" w:rsidP="00920A1D">
            <w:pPr>
              <w:jc w:val="left"/>
              <w:rPr>
                <w:sz w:val="20"/>
                <w:szCs w:val="20"/>
                <w:lang w:val="en-CA"/>
              </w:rPr>
            </w:pPr>
          </w:p>
        </w:tc>
      </w:tr>
      <w:tr w:rsidR="000C32B0" w:rsidRPr="00D6020E" w14:paraId="35B163EE" w14:textId="77777777" w:rsidTr="000A352E">
        <w:tc>
          <w:tcPr>
            <w:tcW w:w="1980" w:type="dxa"/>
            <w:shd w:val="clear" w:color="auto" w:fill="FFFFFF" w:themeFill="background1"/>
            <w:noWrap/>
          </w:tcPr>
          <w:p w14:paraId="3A0CBC7A" w14:textId="715DD4AD" w:rsidR="00920A1D" w:rsidRPr="00D6020E" w:rsidRDefault="00920A1D" w:rsidP="00920A1D">
            <w:pPr>
              <w:jc w:val="left"/>
              <w:rPr>
                <w:color w:val="000000"/>
                <w:sz w:val="20"/>
                <w:szCs w:val="20"/>
                <w:lang w:val="en-CA"/>
              </w:rPr>
            </w:pPr>
            <w:r w:rsidRPr="00D6020E">
              <w:rPr>
                <w:sz w:val="20"/>
                <w:szCs w:val="20"/>
              </w:rPr>
              <w:t>IRA/SEV/82/INS/231</w:t>
            </w:r>
          </w:p>
        </w:tc>
        <w:tc>
          <w:tcPr>
            <w:tcW w:w="2835" w:type="dxa"/>
            <w:shd w:val="clear" w:color="auto" w:fill="FFFFFF" w:themeFill="background1"/>
            <w:vAlign w:val="bottom"/>
          </w:tcPr>
          <w:p w14:paraId="15A774AE" w14:textId="6CBE01B4" w:rsidR="00920A1D" w:rsidRPr="00D6020E" w:rsidRDefault="00920A1D" w:rsidP="00920A1D">
            <w:pPr>
              <w:jc w:val="left"/>
              <w:rPr>
                <w:color w:val="000000"/>
                <w:sz w:val="20"/>
                <w:szCs w:val="20"/>
                <w:lang w:val="en-CA"/>
              </w:rPr>
            </w:pPr>
            <w:r w:rsidRPr="00D6020E">
              <w:rPr>
                <w:sz w:val="20"/>
                <w:szCs w:val="20"/>
              </w:rPr>
              <w:t>Extension of the institutional strengthening project (phase XII: 4/2019-3/2021)</w:t>
            </w:r>
          </w:p>
        </w:tc>
        <w:tc>
          <w:tcPr>
            <w:tcW w:w="940" w:type="dxa"/>
            <w:shd w:val="clear" w:color="auto" w:fill="FFFFFF" w:themeFill="background1"/>
            <w:noWrap/>
          </w:tcPr>
          <w:p w14:paraId="54340150" w14:textId="650670D1" w:rsidR="00920A1D" w:rsidRPr="00D6020E" w:rsidRDefault="00920A1D" w:rsidP="00920A1D">
            <w:pPr>
              <w:jc w:val="center"/>
              <w:rPr>
                <w:color w:val="000000"/>
                <w:sz w:val="20"/>
                <w:szCs w:val="20"/>
                <w:lang w:val="en-CA"/>
              </w:rPr>
            </w:pPr>
            <w:r w:rsidRPr="00D6020E">
              <w:rPr>
                <w:sz w:val="20"/>
                <w:szCs w:val="20"/>
              </w:rPr>
              <w:t>Mar-21</w:t>
            </w:r>
          </w:p>
        </w:tc>
        <w:tc>
          <w:tcPr>
            <w:tcW w:w="1186" w:type="dxa"/>
            <w:shd w:val="clear" w:color="auto" w:fill="FFFFFF" w:themeFill="background1"/>
            <w:noWrap/>
          </w:tcPr>
          <w:p w14:paraId="6A234C8D" w14:textId="41A18446" w:rsidR="00920A1D" w:rsidRPr="00D6020E" w:rsidRDefault="00920A1D" w:rsidP="00920A1D">
            <w:pPr>
              <w:jc w:val="right"/>
              <w:rPr>
                <w:color w:val="000000"/>
                <w:sz w:val="20"/>
                <w:szCs w:val="20"/>
                <w:lang w:val="en-CA"/>
              </w:rPr>
            </w:pPr>
            <w:r w:rsidRPr="00D6020E">
              <w:rPr>
                <w:sz w:val="20"/>
                <w:szCs w:val="20"/>
              </w:rPr>
              <w:t>222,094</w:t>
            </w:r>
          </w:p>
        </w:tc>
        <w:tc>
          <w:tcPr>
            <w:tcW w:w="1276" w:type="dxa"/>
            <w:shd w:val="clear" w:color="auto" w:fill="FFFFFF" w:themeFill="background1"/>
          </w:tcPr>
          <w:p w14:paraId="673CAC0A" w14:textId="596066AC" w:rsidR="00920A1D" w:rsidRPr="00D6020E" w:rsidRDefault="00920A1D" w:rsidP="00920A1D">
            <w:pPr>
              <w:jc w:val="right"/>
              <w:rPr>
                <w:color w:val="000000"/>
                <w:sz w:val="20"/>
                <w:szCs w:val="20"/>
                <w:lang w:val="en-CA"/>
              </w:rPr>
            </w:pPr>
            <w:r w:rsidRPr="00D6020E">
              <w:rPr>
                <w:sz w:val="20"/>
                <w:szCs w:val="20"/>
              </w:rPr>
              <w:t>175,333</w:t>
            </w:r>
          </w:p>
        </w:tc>
        <w:tc>
          <w:tcPr>
            <w:tcW w:w="992" w:type="dxa"/>
            <w:shd w:val="clear" w:color="auto" w:fill="FFFFFF" w:themeFill="background1"/>
            <w:noWrap/>
          </w:tcPr>
          <w:p w14:paraId="1DA0EE47" w14:textId="2BEB7F80" w:rsidR="00920A1D" w:rsidRPr="00D6020E" w:rsidRDefault="00920A1D" w:rsidP="00920A1D">
            <w:pPr>
              <w:jc w:val="right"/>
              <w:rPr>
                <w:color w:val="000000"/>
                <w:sz w:val="20"/>
                <w:szCs w:val="20"/>
                <w:lang w:val="en-CA"/>
              </w:rPr>
            </w:pPr>
            <w:r w:rsidRPr="00D6020E">
              <w:rPr>
                <w:sz w:val="20"/>
                <w:szCs w:val="20"/>
              </w:rPr>
              <w:t>46,761</w:t>
            </w:r>
          </w:p>
        </w:tc>
        <w:tc>
          <w:tcPr>
            <w:tcW w:w="992" w:type="dxa"/>
            <w:shd w:val="clear" w:color="auto" w:fill="FFFFFF" w:themeFill="background1"/>
            <w:noWrap/>
          </w:tcPr>
          <w:p w14:paraId="41E1C9D2" w14:textId="77777777" w:rsidR="00920A1D" w:rsidRPr="00D6020E" w:rsidRDefault="00920A1D" w:rsidP="00920A1D">
            <w:pPr>
              <w:jc w:val="right"/>
              <w:rPr>
                <w:sz w:val="20"/>
                <w:szCs w:val="20"/>
              </w:rPr>
            </w:pPr>
          </w:p>
        </w:tc>
        <w:tc>
          <w:tcPr>
            <w:tcW w:w="1276" w:type="dxa"/>
            <w:shd w:val="clear" w:color="auto" w:fill="FFFFFF" w:themeFill="background1"/>
          </w:tcPr>
          <w:p w14:paraId="0E0867B1" w14:textId="6E504B7D" w:rsidR="00920A1D" w:rsidRPr="00D6020E" w:rsidRDefault="00920A1D" w:rsidP="00920A1D">
            <w:pPr>
              <w:jc w:val="right"/>
              <w:rPr>
                <w:color w:val="000000"/>
                <w:sz w:val="20"/>
                <w:szCs w:val="20"/>
                <w:lang w:val="en-CA"/>
              </w:rPr>
            </w:pPr>
            <w:r w:rsidRPr="00D6020E">
              <w:rPr>
                <w:sz w:val="20"/>
                <w:szCs w:val="20"/>
              </w:rPr>
              <w:t>3,273</w:t>
            </w:r>
          </w:p>
        </w:tc>
        <w:tc>
          <w:tcPr>
            <w:tcW w:w="1134" w:type="dxa"/>
            <w:shd w:val="clear" w:color="auto" w:fill="FFFFFF" w:themeFill="background1"/>
            <w:noWrap/>
          </w:tcPr>
          <w:p w14:paraId="737EA214" w14:textId="77777777" w:rsidR="00920A1D" w:rsidRPr="00D6020E" w:rsidRDefault="00920A1D" w:rsidP="00920A1D">
            <w:pPr>
              <w:jc w:val="center"/>
              <w:rPr>
                <w:sz w:val="20"/>
                <w:szCs w:val="20"/>
                <w:lang w:val="en-CA"/>
              </w:rPr>
            </w:pPr>
          </w:p>
        </w:tc>
        <w:tc>
          <w:tcPr>
            <w:tcW w:w="851" w:type="dxa"/>
            <w:shd w:val="clear" w:color="auto" w:fill="FFFFFF" w:themeFill="background1"/>
          </w:tcPr>
          <w:p w14:paraId="5C1CBC9F" w14:textId="77777777" w:rsidR="00920A1D" w:rsidRPr="00D6020E" w:rsidRDefault="00920A1D" w:rsidP="00920A1D">
            <w:pPr>
              <w:jc w:val="center"/>
              <w:rPr>
                <w:sz w:val="20"/>
                <w:szCs w:val="20"/>
              </w:rPr>
            </w:pPr>
          </w:p>
        </w:tc>
        <w:tc>
          <w:tcPr>
            <w:tcW w:w="933" w:type="dxa"/>
            <w:shd w:val="clear" w:color="auto" w:fill="FFFFFF" w:themeFill="background1"/>
            <w:noWrap/>
          </w:tcPr>
          <w:p w14:paraId="557CF434" w14:textId="77777777" w:rsidR="00920A1D" w:rsidRPr="00D6020E" w:rsidRDefault="00920A1D" w:rsidP="00920A1D">
            <w:pPr>
              <w:jc w:val="left"/>
              <w:rPr>
                <w:sz w:val="20"/>
                <w:szCs w:val="20"/>
                <w:lang w:val="en-CA"/>
              </w:rPr>
            </w:pPr>
          </w:p>
        </w:tc>
      </w:tr>
      <w:tr w:rsidR="000C32B0" w:rsidRPr="00D6020E" w14:paraId="41A0F16D" w14:textId="77777777" w:rsidTr="000A352E">
        <w:tc>
          <w:tcPr>
            <w:tcW w:w="1980" w:type="dxa"/>
            <w:shd w:val="clear" w:color="auto" w:fill="FFFFFF" w:themeFill="background1"/>
            <w:noWrap/>
          </w:tcPr>
          <w:p w14:paraId="715370A8" w14:textId="37B4EF7A" w:rsidR="00920A1D" w:rsidRPr="00D6020E" w:rsidRDefault="00920A1D" w:rsidP="00920A1D">
            <w:pPr>
              <w:jc w:val="left"/>
              <w:rPr>
                <w:color w:val="000000"/>
                <w:sz w:val="20"/>
                <w:szCs w:val="20"/>
                <w:lang w:val="en-CA"/>
              </w:rPr>
            </w:pPr>
            <w:r w:rsidRPr="00D6020E">
              <w:rPr>
                <w:sz w:val="20"/>
                <w:szCs w:val="20"/>
              </w:rPr>
              <w:t>JAM/PHA/76/INV/36</w:t>
            </w:r>
          </w:p>
        </w:tc>
        <w:tc>
          <w:tcPr>
            <w:tcW w:w="2835" w:type="dxa"/>
            <w:shd w:val="clear" w:color="auto" w:fill="FFFFFF" w:themeFill="background1"/>
            <w:vAlign w:val="bottom"/>
          </w:tcPr>
          <w:p w14:paraId="2915DD03" w14:textId="50545731" w:rsidR="00920A1D" w:rsidRPr="00D6020E" w:rsidRDefault="00920A1D" w:rsidP="00920A1D">
            <w:pPr>
              <w:jc w:val="left"/>
              <w:rPr>
                <w:color w:val="000000"/>
                <w:sz w:val="20"/>
                <w:szCs w:val="20"/>
                <w:lang w:val="en-CA"/>
              </w:rPr>
            </w:pPr>
            <w:r w:rsidRPr="00D6020E">
              <w:rPr>
                <w:sz w:val="20"/>
                <w:szCs w:val="20"/>
              </w:rPr>
              <w:t>HCFC phase-out management plan (stage I, third tranche)</w:t>
            </w:r>
          </w:p>
        </w:tc>
        <w:tc>
          <w:tcPr>
            <w:tcW w:w="940" w:type="dxa"/>
            <w:shd w:val="clear" w:color="auto" w:fill="FFFFFF" w:themeFill="background1"/>
            <w:noWrap/>
          </w:tcPr>
          <w:p w14:paraId="46CC78DB" w14:textId="4322ED4C" w:rsidR="00920A1D" w:rsidRPr="00D6020E" w:rsidRDefault="00920A1D" w:rsidP="00920A1D">
            <w:pPr>
              <w:jc w:val="center"/>
              <w:rPr>
                <w:color w:val="000000"/>
                <w:sz w:val="20"/>
                <w:szCs w:val="20"/>
                <w:lang w:val="en-CA"/>
              </w:rPr>
            </w:pPr>
            <w:r w:rsidRPr="00D6020E">
              <w:rPr>
                <w:sz w:val="20"/>
                <w:szCs w:val="20"/>
              </w:rPr>
              <w:t>Jan-21</w:t>
            </w:r>
          </w:p>
        </w:tc>
        <w:tc>
          <w:tcPr>
            <w:tcW w:w="1186" w:type="dxa"/>
            <w:shd w:val="clear" w:color="auto" w:fill="FFFFFF" w:themeFill="background1"/>
            <w:noWrap/>
          </w:tcPr>
          <w:p w14:paraId="2D454F50" w14:textId="6C5C4D71" w:rsidR="00920A1D" w:rsidRPr="00D6020E" w:rsidRDefault="00920A1D" w:rsidP="00920A1D">
            <w:pPr>
              <w:jc w:val="right"/>
              <w:rPr>
                <w:color w:val="000000"/>
                <w:sz w:val="20"/>
                <w:szCs w:val="20"/>
                <w:lang w:val="en-CA"/>
              </w:rPr>
            </w:pPr>
            <w:r w:rsidRPr="00D6020E">
              <w:rPr>
                <w:sz w:val="20"/>
                <w:szCs w:val="20"/>
              </w:rPr>
              <w:t>183,000</w:t>
            </w:r>
          </w:p>
        </w:tc>
        <w:tc>
          <w:tcPr>
            <w:tcW w:w="1276" w:type="dxa"/>
            <w:shd w:val="clear" w:color="auto" w:fill="FFFFFF" w:themeFill="background1"/>
          </w:tcPr>
          <w:p w14:paraId="57007D2A" w14:textId="624FB24B" w:rsidR="00920A1D" w:rsidRPr="00D6020E" w:rsidRDefault="00920A1D" w:rsidP="00920A1D">
            <w:pPr>
              <w:jc w:val="right"/>
              <w:rPr>
                <w:color w:val="000000"/>
                <w:sz w:val="20"/>
                <w:szCs w:val="20"/>
                <w:lang w:val="en-CA"/>
              </w:rPr>
            </w:pPr>
            <w:r w:rsidRPr="00D6020E">
              <w:rPr>
                <w:sz w:val="20"/>
                <w:szCs w:val="20"/>
              </w:rPr>
              <w:t>167,895</w:t>
            </w:r>
          </w:p>
        </w:tc>
        <w:tc>
          <w:tcPr>
            <w:tcW w:w="992" w:type="dxa"/>
            <w:shd w:val="clear" w:color="auto" w:fill="FFFFFF" w:themeFill="background1"/>
            <w:noWrap/>
          </w:tcPr>
          <w:p w14:paraId="48CE8A93" w14:textId="04872A85" w:rsidR="00920A1D" w:rsidRPr="00D6020E" w:rsidRDefault="00920A1D" w:rsidP="00920A1D">
            <w:pPr>
              <w:jc w:val="right"/>
              <w:rPr>
                <w:color w:val="000000"/>
                <w:sz w:val="20"/>
                <w:szCs w:val="20"/>
                <w:lang w:val="en-CA"/>
              </w:rPr>
            </w:pPr>
            <w:r w:rsidRPr="00D6020E">
              <w:rPr>
                <w:sz w:val="20"/>
                <w:szCs w:val="20"/>
              </w:rPr>
              <w:t>15,105</w:t>
            </w:r>
          </w:p>
        </w:tc>
        <w:tc>
          <w:tcPr>
            <w:tcW w:w="992" w:type="dxa"/>
            <w:shd w:val="clear" w:color="auto" w:fill="FFFFFF" w:themeFill="background1"/>
            <w:noWrap/>
          </w:tcPr>
          <w:p w14:paraId="36A70CD5" w14:textId="77777777" w:rsidR="00920A1D" w:rsidRPr="00D6020E" w:rsidRDefault="00920A1D" w:rsidP="00920A1D">
            <w:pPr>
              <w:jc w:val="right"/>
              <w:rPr>
                <w:sz w:val="20"/>
                <w:szCs w:val="20"/>
              </w:rPr>
            </w:pPr>
          </w:p>
        </w:tc>
        <w:tc>
          <w:tcPr>
            <w:tcW w:w="1276" w:type="dxa"/>
            <w:shd w:val="clear" w:color="auto" w:fill="FFFFFF" w:themeFill="background1"/>
          </w:tcPr>
          <w:p w14:paraId="41A422A4" w14:textId="196CE855" w:rsidR="00920A1D" w:rsidRPr="00D6020E" w:rsidRDefault="00920A1D" w:rsidP="00920A1D">
            <w:pPr>
              <w:jc w:val="right"/>
              <w:rPr>
                <w:color w:val="000000"/>
                <w:sz w:val="20"/>
                <w:szCs w:val="20"/>
                <w:lang w:val="en-CA"/>
              </w:rPr>
            </w:pPr>
            <w:r w:rsidRPr="00D6020E">
              <w:rPr>
                <w:sz w:val="20"/>
                <w:szCs w:val="20"/>
              </w:rPr>
              <w:t>1,133</w:t>
            </w:r>
          </w:p>
        </w:tc>
        <w:tc>
          <w:tcPr>
            <w:tcW w:w="1134" w:type="dxa"/>
            <w:shd w:val="clear" w:color="auto" w:fill="FFFFFF" w:themeFill="background1"/>
            <w:noWrap/>
          </w:tcPr>
          <w:p w14:paraId="50D1D08F" w14:textId="77777777" w:rsidR="00920A1D" w:rsidRPr="00D6020E" w:rsidRDefault="00920A1D" w:rsidP="00920A1D">
            <w:pPr>
              <w:jc w:val="center"/>
              <w:rPr>
                <w:sz w:val="20"/>
                <w:szCs w:val="20"/>
                <w:lang w:val="en-CA"/>
              </w:rPr>
            </w:pPr>
          </w:p>
        </w:tc>
        <w:tc>
          <w:tcPr>
            <w:tcW w:w="851" w:type="dxa"/>
            <w:shd w:val="clear" w:color="auto" w:fill="FFFFFF" w:themeFill="background1"/>
          </w:tcPr>
          <w:p w14:paraId="1C3AD5C5" w14:textId="77777777" w:rsidR="00920A1D" w:rsidRPr="00D6020E" w:rsidRDefault="00920A1D" w:rsidP="00920A1D">
            <w:pPr>
              <w:jc w:val="center"/>
              <w:rPr>
                <w:sz w:val="20"/>
                <w:szCs w:val="20"/>
              </w:rPr>
            </w:pPr>
          </w:p>
        </w:tc>
        <w:tc>
          <w:tcPr>
            <w:tcW w:w="933" w:type="dxa"/>
            <w:shd w:val="clear" w:color="auto" w:fill="FFFFFF" w:themeFill="background1"/>
            <w:noWrap/>
          </w:tcPr>
          <w:p w14:paraId="1827958D" w14:textId="77777777" w:rsidR="00920A1D" w:rsidRPr="00D6020E" w:rsidRDefault="00920A1D" w:rsidP="00920A1D">
            <w:pPr>
              <w:jc w:val="left"/>
              <w:rPr>
                <w:sz w:val="20"/>
                <w:szCs w:val="20"/>
                <w:lang w:val="en-CA"/>
              </w:rPr>
            </w:pPr>
          </w:p>
        </w:tc>
      </w:tr>
      <w:tr w:rsidR="000C32B0" w:rsidRPr="00D6020E" w14:paraId="512E49C5" w14:textId="77777777" w:rsidTr="000A352E">
        <w:tc>
          <w:tcPr>
            <w:tcW w:w="1980" w:type="dxa"/>
            <w:shd w:val="clear" w:color="auto" w:fill="FFFFFF" w:themeFill="background1"/>
            <w:noWrap/>
          </w:tcPr>
          <w:p w14:paraId="565ACD12" w14:textId="3353F443" w:rsidR="00920A1D" w:rsidRPr="00D6020E" w:rsidRDefault="00920A1D" w:rsidP="00920A1D">
            <w:pPr>
              <w:jc w:val="left"/>
              <w:rPr>
                <w:color w:val="000000"/>
                <w:sz w:val="20"/>
                <w:szCs w:val="20"/>
                <w:lang w:val="en-CA"/>
              </w:rPr>
            </w:pPr>
            <w:r w:rsidRPr="00D6020E">
              <w:rPr>
                <w:sz w:val="20"/>
                <w:szCs w:val="20"/>
              </w:rPr>
              <w:t>JAM/PHA/81/PRP/38</w:t>
            </w:r>
          </w:p>
        </w:tc>
        <w:tc>
          <w:tcPr>
            <w:tcW w:w="2835" w:type="dxa"/>
            <w:shd w:val="clear" w:color="auto" w:fill="FFFFFF" w:themeFill="background1"/>
            <w:vAlign w:val="bottom"/>
          </w:tcPr>
          <w:p w14:paraId="747A09A5" w14:textId="4EA1D5EE" w:rsidR="00920A1D" w:rsidRPr="00D6020E" w:rsidRDefault="00920A1D" w:rsidP="00920A1D">
            <w:pPr>
              <w:jc w:val="left"/>
              <w:rPr>
                <w:color w:val="000000"/>
                <w:sz w:val="20"/>
                <w:szCs w:val="20"/>
                <w:lang w:val="en-CA"/>
              </w:rPr>
            </w:pPr>
            <w:r w:rsidRPr="00D6020E">
              <w:rPr>
                <w:sz w:val="20"/>
                <w:szCs w:val="20"/>
              </w:rPr>
              <w:t>Preparation of a HCFC phase-out management plan (stage II)</w:t>
            </w:r>
          </w:p>
        </w:tc>
        <w:tc>
          <w:tcPr>
            <w:tcW w:w="940" w:type="dxa"/>
            <w:shd w:val="clear" w:color="auto" w:fill="FFFFFF" w:themeFill="background1"/>
            <w:noWrap/>
          </w:tcPr>
          <w:p w14:paraId="08D1048B" w14:textId="2DF6619D" w:rsidR="00920A1D" w:rsidRPr="00D6020E" w:rsidRDefault="00920A1D" w:rsidP="00920A1D">
            <w:pPr>
              <w:jc w:val="center"/>
              <w:rPr>
                <w:color w:val="000000"/>
                <w:sz w:val="20"/>
                <w:szCs w:val="20"/>
                <w:lang w:val="en-CA"/>
              </w:rPr>
            </w:pPr>
            <w:r w:rsidRPr="00D6020E">
              <w:rPr>
                <w:sz w:val="20"/>
                <w:szCs w:val="20"/>
              </w:rPr>
              <w:t>Jul-21</w:t>
            </w:r>
          </w:p>
        </w:tc>
        <w:tc>
          <w:tcPr>
            <w:tcW w:w="1186" w:type="dxa"/>
            <w:shd w:val="clear" w:color="auto" w:fill="FFFFFF" w:themeFill="background1"/>
            <w:noWrap/>
          </w:tcPr>
          <w:p w14:paraId="55A7F6E0" w14:textId="2C13CF74" w:rsidR="00920A1D" w:rsidRPr="00D6020E" w:rsidRDefault="00920A1D" w:rsidP="00920A1D">
            <w:pPr>
              <w:jc w:val="right"/>
              <w:rPr>
                <w:color w:val="000000"/>
                <w:sz w:val="20"/>
                <w:szCs w:val="20"/>
                <w:lang w:val="en-CA"/>
              </w:rPr>
            </w:pPr>
            <w:r w:rsidRPr="00D6020E">
              <w:rPr>
                <w:sz w:val="20"/>
                <w:szCs w:val="20"/>
              </w:rPr>
              <w:t>40,000</w:t>
            </w:r>
          </w:p>
        </w:tc>
        <w:tc>
          <w:tcPr>
            <w:tcW w:w="1276" w:type="dxa"/>
            <w:shd w:val="clear" w:color="auto" w:fill="FFFFFF" w:themeFill="background1"/>
          </w:tcPr>
          <w:p w14:paraId="27B6D9ED" w14:textId="2677D0F9" w:rsidR="00920A1D" w:rsidRPr="00D6020E" w:rsidRDefault="00920A1D" w:rsidP="00920A1D">
            <w:pPr>
              <w:jc w:val="right"/>
              <w:rPr>
                <w:color w:val="000000"/>
                <w:sz w:val="20"/>
                <w:szCs w:val="20"/>
                <w:lang w:val="en-CA"/>
              </w:rPr>
            </w:pPr>
            <w:r w:rsidRPr="00D6020E">
              <w:rPr>
                <w:sz w:val="20"/>
                <w:szCs w:val="20"/>
              </w:rPr>
              <w:t>33,501</w:t>
            </w:r>
          </w:p>
        </w:tc>
        <w:tc>
          <w:tcPr>
            <w:tcW w:w="992" w:type="dxa"/>
            <w:shd w:val="clear" w:color="auto" w:fill="FFFFFF" w:themeFill="background1"/>
            <w:noWrap/>
          </w:tcPr>
          <w:p w14:paraId="2CD317D0" w14:textId="5076DBB3" w:rsidR="00920A1D" w:rsidRPr="00D6020E" w:rsidRDefault="00920A1D" w:rsidP="00920A1D">
            <w:pPr>
              <w:jc w:val="right"/>
              <w:rPr>
                <w:color w:val="000000"/>
                <w:sz w:val="20"/>
                <w:szCs w:val="20"/>
                <w:lang w:val="en-CA"/>
              </w:rPr>
            </w:pPr>
            <w:r w:rsidRPr="00D6020E">
              <w:rPr>
                <w:sz w:val="20"/>
                <w:szCs w:val="20"/>
              </w:rPr>
              <w:t>6,499</w:t>
            </w:r>
          </w:p>
        </w:tc>
        <w:tc>
          <w:tcPr>
            <w:tcW w:w="992" w:type="dxa"/>
            <w:shd w:val="clear" w:color="auto" w:fill="FFFFFF" w:themeFill="background1"/>
            <w:noWrap/>
          </w:tcPr>
          <w:p w14:paraId="394561AD" w14:textId="77777777" w:rsidR="00920A1D" w:rsidRPr="00D6020E" w:rsidRDefault="00920A1D" w:rsidP="00920A1D">
            <w:pPr>
              <w:jc w:val="right"/>
              <w:rPr>
                <w:sz w:val="20"/>
                <w:szCs w:val="20"/>
              </w:rPr>
            </w:pPr>
          </w:p>
        </w:tc>
        <w:tc>
          <w:tcPr>
            <w:tcW w:w="1276" w:type="dxa"/>
            <w:shd w:val="clear" w:color="auto" w:fill="FFFFFF" w:themeFill="background1"/>
          </w:tcPr>
          <w:p w14:paraId="35C0FEE4" w14:textId="0219CA57" w:rsidR="00920A1D" w:rsidRPr="00D6020E" w:rsidRDefault="00920A1D" w:rsidP="00920A1D">
            <w:pPr>
              <w:jc w:val="right"/>
              <w:rPr>
                <w:color w:val="000000"/>
                <w:sz w:val="20"/>
                <w:szCs w:val="20"/>
                <w:lang w:val="en-CA"/>
              </w:rPr>
            </w:pPr>
            <w:r w:rsidRPr="00D6020E">
              <w:rPr>
                <w:sz w:val="20"/>
                <w:szCs w:val="20"/>
              </w:rPr>
              <w:t>455</w:t>
            </w:r>
          </w:p>
        </w:tc>
        <w:tc>
          <w:tcPr>
            <w:tcW w:w="1134" w:type="dxa"/>
            <w:shd w:val="clear" w:color="auto" w:fill="FFFFFF" w:themeFill="background1"/>
            <w:noWrap/>
          </w:tcPr>
          <w:p w14:paraId="47FF50E3" w14:textId="77777777" w:rsidR="00920A1D" w:rsidRPr="00D6020E" w:rsidRDefault="00920A1D" w:rsidP="00920A1D">
            <w:pPr>
              <w:jc w:val="center"/>
              <w:rPr>
                <w:sz w:val="20"/>
                <w:szCs w:val="20"/>
                <w:lang w:val="en-CA"/>
              </w:rPr>
            </w:pPr>
          </w:p>
        </w:tc>
        <w:tc>
          <w:tcPr>
            <w:tcW w:w="851" w:type="dxa"/>
            <w:shd w:val="clear" w:color="auto" w:fill="FFFFFF" w:themeFill="background1"/>
          </w:tcPr>
          <w:p w14:paraId="28CEE910" w14:textId="77777777" w:rsidR="00920A1D" w:rsidRPr="00D6020E" w:rsidRDefault="00920A1D" w:rsidP="00920A1D">
            <w:pPr>
              <w:jc w:val="center"/>
              <w:rPr>
                <w:sz w:val="20"/>
                <w:szCs w:val="20"/>
              </w:rPr>
            </w:pPr>
          </w:p>
        </w:tc>
        <w:tc>
          <w:tcPr>
            <w:tcW w:w="933" w:type="dxa"/>
            <w:shd w:val="clear" w:color="auto" w:fill="FFFFFF" w:themeFill="background1"/>
            <w:noWrap/>
          </w:tcPr>
          <w:p w14:paraId="24CFC110" w14:textId="77777777" w:rsidR="00920A1D" w:rsidRPr="00D6020E" w:rsidRDefault="00920A1D" w:rsidP="00920A1D">
            <w:pPr>
              <w:jc w:val="left"/>
              <w:rPr>
                <w:sz w:val="20"/>
                <w:szCs w:val="20"/>
                <w:lang w:val="en-CA"/>
              </w:rPr>
            </w:pPr>
          </w:p>
        </w:tc>
      </w:tr>
      <w:tr w:rsidR="000C32B0" w:rsidRPr="00D6020E" w14:paraId="3193D414" w14:textId="77777777" w:rsidTr="000A352E">
        <w:tc>
          <w:tcPr>
            <w:tcW w:w="1980" w:type="dxa"/>
            <w:shd w:val="clear" w:color="auto" w:fill="FFFFFF" w:themeFill="background1"/>
            <w:noWrap/>
          </w:tcPr>
          <w:p w14:paraId="77D0E4ED" w14:textId="36CE791F" w:rsidR="00920A1D" w:rsidRPr="00D6020E" w:rsidRDefault="00920A1D" w:rsidP="00920A1D">
            <w:pPr>
              <w:jc w:val="left"/>
              <w:rPr>
                <w:color w:val="000000"/>
                <w:sz w:val="20"/>
                <w:szCs w:val="20"/>
                <w:lang w:val="en-CA"/>
              </w:rPr>
            </w:pPr>
            <w:r w:rsidRPr="00D6020E">
              <w:rPr>
                <w:sz w:val="20"/>
                <w:szCs w:val="20"/>
              </w:rPr>
              <w:t>JAM/PHA/84/TAS/39</w:t>
            </w:r>
          </w:p>
        </w:tc>
        <w:tc>
          <w:tcPr>
            <w:tcW w:w="2835" w:type="dxa"/>
            <w:shd w:val="clear" w:color="auto" w:fill="FFFFFF" w:themeFill="background1"/>
            <w:vAlign w:val="bottom"/>
          </w:tcPr>
          <w:p w14:paraId="23EB5A8D" w14:textId="3198F137" w:rsidR="00920A1D" w:rsidRPr="00D6020E" w:rsidRDefault="00920A1D" w:rsidP="00920A1D">
            <w:pPr>
              <w:jc w:val="left"/>
              <w:rPr>
                <w:color w:val="000000"/>
                <w:sz w:val="20"/>
                <w:szCs w:val="20"/>
                <w:lang w:val="en-CA"/>
              </w:rPr>
            </w:pPr>
            <w:r w:rsidRPr="00D6020E">
              <w:rPr>
                <w:sz w:val="20"/>
                <w:szCs w:val="20"/>
              </w:rPr>
              <w:t>Verification report on the implementation of the HCFC phase-out management plan</w:t>
            </w:r>
          </w:p>
        </w:tc>
        <w:tc>
          <w:tcPr>
            <w:tcW w:w="940" w:type="dxa"/>
            <w:shd w:val="clear" w:color="auto" w:fill="FFFFFF" w:themeFill="background1"/>
            <w:noWrap/>
          </w:tcPr>
          <w:p w14:paraId="16FD8FD8" w14:textId="600B982E" w:rsidR="00920A1D" w:rsidRPr="00D6020E" w:rsidRDefault="00920A1D" w:rsidP="00920A1D">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188402ED" w14:textId="0F0A6218" w:rsidR="00920A1D" w:rsidRPr="00D6020E" w:rsidRDefault="00920A1D" w:rsidP="00920A1D">
            <w:pPr>
              <w:jc w:val="right"/>
              <w:rPr>
                <w:color w:val="000000"/>
                <w:sz w:val="20"/>
                <w:szCs w:val="20"/>
                <w:lang w:val="en-CA"/>
              </w:rPr>
            </w:pPr>
            <w:r w:rsidRPr="00D6020E">
              <w:rPr>
                <w:sz w:val="20"/>
                <w:szCs w:val="20"/>
              </w:rPr>
              <w:t>30,000</w:t>
            </w:r>
          </w:p>
        </w:tc>
        <w:tc>
          <w:tcPr>
            <w:tcW w:w="1276" w:type="dxa"/>
            <w:shd w:val="clear" w:color="auto" w:fill="FFFFFF" w:themeFill="background1"/>
          </w:tcPr>
          <w:p w14:paraId="1B70ED15" w14:textId="5D989F3F" w:rsidR="00920A1D" w:rsidRPr="00D6020E" w:rsidRDefault="00920A1D" w:rsidP="00920A1D">
            <w:pPr>
              <w:jc w:val="right"/>
              <w:rPr>
                <w:color w:val="000000"/>
                <w:sz w:val="20"/>
                <w:szCs w:val="20"/>
                <w:lang w:val="en-CA"/>
              </w:rPr>
            </w:pPr>
            <w:r w:rsidRPr="00D6020E">
              <w:rPr>
                <w:sz w:val="20"/>
                <w:szCs w:val="20"/>
              </w:rPr>
              <w:t>26,579</w:t>
            </w:r>
          </w:p>
        </w:tc>
        <w:tc>
          <w:tcPr>
            <w:tcW w:w="992" w:type="dxa"/>
            <w:shd w:val="clear" w:color="auto" w:fill="FFFFFF" w:themeFill="background1"/>
            <w:noWrap/>
          </w:tcPr>
          <w:p w14:paraId="5643EDD5" w14:textId="7AD74262" w:rsidR="00920A1D" w:rsidRPr="00D6020E" w:rsidRDefault="00920A1D" w:rsidP="00920A1D">
            <w:pPr>
              <w:jc w:val="right"/>
              <w:rPr>
                <w:color w:val="000000"/>
                <w:sz w:val="20"/>
                <w:szCs w:val="20"/>
                <w:lang w:val="en-CA"/>
              </w:rPr>
            </w:pPr>
            <w:r w:rsidRPr="00D6020E">
              <w:rPr>
                <w:sz w:val="20"/>
                <w:szCs w:val="20"/>
              </w:rPr>
              <w:t>3,421</w:t>
            </w:r>
          </w:p>
        </w:tc>
        <w:tc>
          <w:tcPr>
            <w:tcW w:w="992" w:type="dxa"/>
            <w:shd w:val="clear" w:color="auto" w:fill="FFFFFF" w:themeFill="background1"/>
            <w:noWrap/>
          </w:tcPr>
          <w:p w14:paraId="0707EEDB" w14:textId="77777777" w:rsidR="00920A1D" w:rsidRPr="00D6020E" w:rsidRDefault="00920A1D" w:rsidP="00920A1D">
            <w:pPr>
              <w:jc w:val="right"/>
              <w:rPr>
                <w:sz w:val="20"/>
                <w:szCs w:val="20"/>
              </w:rPr>
            </w:pPr>
          </w:p>
        </w:tc>
        <w:tc>
          <w:tcPr>
            <w:tcW w:w="1276" w:type="dxa"/>
            <w:shd w:val="clear" w:color="auto" w:fill="FFFFFF" w:themeFill="background1"/>
          </w:tcPr>
          <w:p w14:paraId="5662FF4E" w14:textId="32742DB2" w:rsidR="00920A1D" w:rsidRPr="00D6020E" w:rsidRDefault="00920A1D" w:rsidP="00920A1D">
            <w:pPr>
              <w:jc w:val="right"/>
              <w:rPr>
                <w:color w:val="000000"/>
                <w:sz w:val="20"/>
                <w:szCs w:val="20"/>
                <w:lang w:val="en-CA"/>
              </w:rPr>
            </w:pPr>
            <w:r w:rsidRPr="00D6020E">
              <w:rPr>
                <w:sz w:val="20"/>
                <w:szCs w:val="20"/>
              </w:rPr>
              <w:t>308</w:t>
            </w:r>
          </w:p>
        </w:tc>
        <w:tc>
          <w:tcPr>
            <w:tcW w:w="1134" w:type="dxa"/>
            <w:shd w:val="clear" w:color="auto" w:fill="FFFFFF" w:themeFill="background1"/>
            <w:noWrap/>
          </w:tcPr>
          <w:p w14:paraId="2EE93292" w14:textId="77777777" w:rsidR="00920A1D" w:rsidRPr="00D6020E" w:rsidRDefault="00920A1D" w:rsidP="00920A1D">
            <w:pPr>
              <w:jc w:val="center"/>
              <w:rPr>
                <w:sz w:val="20"/>
                <w:szCs w:val="20"/>
                <w:lang w:val="en-CA"/>
              </w:rPr>
            </w:pPr>
          </w:p>
        </w:tc>
        <w:tc>
          <w:tcPr>
            <w:tcW w:w="851" w:type="dxa"/>
            <w:shd w:val="clear" w:color="auto" w:fill="FFFFFF" w:themeFill="background1"/>
          </w:tcPr>
          <w:p w14:paraId="4345DFB5" w14:textId="77777777" w:rsidR="00920A1D" w:rsidRPr="00D6020E" w:rsidRDefault="00920A1D" w:rsidP="00920A1D">
            <w:pPr>
              <w:jc w:val="center"/>
              <w:rPr>
                <w:sz w:val="20"/>
                <w:szCs w:val="20"/>
              </w:rPr>
            </w:pPr>
          </w:p>
        </w:tc>
        <w:tc>
          <w:tcPr>
            <w:tcW w:w="933" w:type="dxa"/>
            <w:shd w:val="clear" w:color="auto" w:fill="FFFFFF" w:themeFill="background1"/>
            <w:noWrap/>
          </w:tcPr>
          <w:p w14:paraId="6AA40655" w14:textId="77777777" w:rsidR="00920A1D" w:rsidRPr="00D6020E" w:rsidRDefault="00920A1D" w:rsidP="00920A1D">
            <w:pPr>
              <w:jc w:val="left"/>
              <w:rPr>
                <w:sz w:val="20"/>
                <w:szCs w:val="20"/>
                <w:lang w:val="en-CA"/>
              </w:rPr>
            </w:pPr>
          </w:p>
        </w:tc>
      </w:tr>
      <w:tr w:rsidR="000C32B0" w:rsidRPr="00D6020E" w14:paraId="38157A86" w14:textId="77777777" w:rsidTr="000A352E">
        <w:tc>
          <w:tcPr>
            <w:tcW w:w="1980" w:type="dxa"/>
            <w:shd w:val="clear" w:color="auto" w:fill="FFFFFF" w:themeFill="background1"/>
            <w:noWrap/>
          </w:tcPr>
          <w:p w14:paraId="0F3BDE02" w14:textId="2A095861" w:rsidR="00920A1D" w:rsidRPr="00D6020E" w:rsidRDefault="00920A1D" w:rsidP="00920A1D">
            <w:pPr>
              <w:jc w:val="left"/>
              <w:rPr>
                <w:color w:val="000000"/>
                <w:sz w:val="20"/>
                <w:szCs w:val="20"/>
                <w:lang w:val="en-CA"/>
              </w:rPr>
            </w:pPr>
            <w:r w:rsidRPr="00D6020E">
              <w:rPr>
                <w:sz w:val="20"/>
                <w:szCs w:val="20"/>
              </w:rPr>
              <w:t>JAM/PHA/85/INV/41</w:t>
            </w:r>
          </w:p>
        </w:tc>
        <w:tc>
          <w:tcPr>
            <w:tcW w:w="2835" w:type="dxa"/>
            <w:shd w:val="clear" w:color="auto" w:fill="FFFFFF" w:themeFill="background1"/>
            <w:vAlign w:val="bottom"/>
          </w:tcPr>
          <w:p w14:paraId="06C0A4EF" w14:textId="536A9815" w:rsidR="00920A1D" w:rsidRPr="00D6020E" w:rsidRDefault="00920A1D" w:rsidP="00920A1D">
            <w:pPr>
              <w:jc w:val="left"/>
              <w:rPr>
                <w:color w:val="000000"/>
                <w:sz w:val="20"/>
                <w:szCs w:val="20"/>
                <w:lang w:val="en-CA"/>
              </w:rPr>
            </w:pPr>
            <w:r w:rsidRPr="00D6020E">
              <w:rPr>
                <w:sz w:val="20"/>
                <w:szCs w:val="20"/>
              </w:rPr>
              <w:t>HCFC phase-out management plan (stage I, fourth tranche)</w:t>
            </w:r>
          </w:p>
        </w:tc>
        <w:tc>
          <w:tcPr>
            <w:tcW w:w="940" w:type="dxa"/>
            <w:shd w:val="clear" w:color="auto" w:fill="FFFFFF" w:themeFill="background1"/>
            <w:noWrap/>
          </w:tcPr>
          <w:p w14:paraId="27840CC3" w14:textId="37D9F5E0" w:rsidR="00920A1D" w:rsidRPr="00D6020E" w:rsidRDefault="00920A1D" w:rsidP="00920A1D">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0FEA6790" w14:textId="1C61FB1A" w:rsidR="00920A1D" w:rsidRPr="00D6020E" w:rsidRDefault="00920A1D" w:rsidP="00920A1D">
            <w:pPr>
              <w:jc w:val="right"/>
              <w:rPr>
                <w:color w:val="000000"/>
                <w:sz w:val="20"/>
                <w:szCs w:val="20"/>
                <w:lang w:val="en-CA"/>
              </w:rPr>
            </w:pPr>
            <w:r w:rsidRPr="00D6020E">
              <w:rPr>
                <w:sz w:val="20"/>
                <w:szCs w:val="20"/>
              </w:rPr>
              <w:t>58,000</w:t>
            </w:r>
          </w:p>
        </w:tc>
        <w:tc>
          <w:tcPr>
            <w:tcW w:w="1276" w:type="dxa"/>
            <w:shd w:val="clear" w:color="auto" w:fill="FFFFFF" w:themeFill="background1"/>
          </w:tcPr>
          <w:p w14:paraId="2E93C72C" w14:textId="432215F8" w:rsidR="00920A1D" w:rsidRPr="00D6020E" w:rsidRDefault="00920A1D" w:rsidP="00920A1D">
            <w:pPr>
              <w:jc w:val="right"/>
              <w:rPr>
                <w:color w:val="000000"/>
                <w:sz w:val="20"/>
                <w:szCs w:val="20"/>
                <w:lang w:val="en-CA"/>
              </w:rPr>
            </w:pPr>
            <w:r w:rsidRPr="00D6020E">
              <w:rPr>
                <w:sz w:val="20"/>
                <w:szCs w:val="20"/>
              </w:rPr>
              <w:t>0</w:t>
            </w:r>
          </w:p>
        </w:tc>
        <w:tc>
          <w:tcPr>
            <w:tcW w:w="992" w:type="dxa"/>
            <w:shd w:val="clear" w:color="auto" w:fill="FFFFFF" w:themeFill="background1"/>
            <w:noWrap/>
          </w:tcPr>
          <w:p w14:paraId="764C9DE0" w14:textId="2F1A9A12" w:rsidR="00920A1D" w:rsidRPr="00D6020E" w:rsidRDefault="00920A1D" w:rsidP="00920A1D">
            <w:pPr>
              <w:jc w:val="right"/>
              <w:rPr>
                <w:color w:val="000000"/>
                <w:sz w:val="20"/>
                <w:szCs w:val="20"/>
                <w:lang w:val="en-CA"/>
              </w:rPr>
            </w:pPr>
            <w:r w:rsidRPr="00D6020E">
              <w:rPr>
                <w:sz w:val="20"/>
                <w:szCs w:val="20"/>
              </w:rPr>
              <w:t>58,000</w:t>
            </w:r>
          </w:p>
        </w:tc>
        <w:tc>
          <w:tcPr>
            <w:tcW w:w="992" w:type="dxa"/>
            <w:shd w:val="clear" w:color="auto" w:fill="FFFFFF" w:themeFill="background1"/>
            <w:noWrap/>
          </w:tcPr>
          <w:p w14:paraId="745191BC" w14:textId="77777777" w:rsidR="00920A1D" w:rsidRPr="00D6020E" w:rsidRDefault="00920A1D" w:rsidP="00920A1D">
            <w:pPr>
              <w:jc w:val="right"/>
              <w:rPr>
                <w:sz w:val="20"/>
                <w:szCs w:val="20"/>
              </w:rPr>
            </w:pPr>
          </w:p>
        </w:tc>
        <w:tc>
          <w:tcPr>
            <w:tcW w:w="1276" w:type="dxa"/>
            <w:shd w:val="clear" w:color="auto" w:fill="FFFFFF" w:themeFill="background1"/>
          </w:tcPr>
          <w:p w14:paraId="7850C0C5" w14:textId="2E09C116" w:rsidR="00920A1D" w:rsidRPr="00D6020E" w:rsidRDefault="00920A1D" w:rsidP="00920A1D">
            <w:pPr>
              <w:jc w:val="right"/>
              <w:rPr>
                <w:color w:val="000000"/>
                <w:sz w:val="20"/>
                <w:szCs w:val="20"/>
                <w:lang w:val="en-CA"/>
              </w:rPr>
            </w:pPr>
            <w:r w:rsidRPr="00D6020E">
              <w:rPr>
                <w:sz w:val="20"/>
                <w:szCs w:val="20"/>
              </w:rPr>
              <w:t>4,350</w:t>
            </w:r>
          </w:p>
        </w:tc>
        <w:tc>
          <w:tcPr>
            <w:tcW w:w="1134" w:type="dxa"/>
            <w:shd w:val="clear" w:color="auto" w:fill="FFFFFF" w:themeFill="background1"/>
            <w:noWrap/>
          </w:tcPr>
          <w:p w14:paraId="4D003FED" w14:textId="77777777" w:rsidR="00920A1D" w:rsidRPr="00D6020E" w:rsidRDefault="00920A1D" w:rsidP="00920A1D">
            <w:pPr>
              <w:jc w:val="center"/>
              <w:rPr>
                <w:sz w:val="20"/>
                <w:szCs w:val="20"/>
                <w:lang w:val="en-CA"/>
              </w:rPr>
            </w:pPr>
          </w:p>
        </w:tc>
        <w:tc>
          <w:tcPr>
            <w:tcW w:w="851" w:type="dxa"/>
            <w:shd w:val="clear" w:color="auto" w:fill="FFFFFF" w:themeFill="background1"/>
          </w:tcPr>
          <w:p w14:paraId="1DA13267" w14:textId="77777777" w:rsidR="00920A1D" w:rsidRPr="00D6020E" w:rsidRDefault="00920A1D" w:rsidP="00920A1D">
            <w:pPr>
              <w:jc w:val="center"/>
              <w:rPr>
                <w:sz w:val="20"/>
                <w:szCs w:val="20"/>
              </w:rPr>
            </w:pPr>
          </w:p>
        </w:tc>
        <w:tc>
          <w:tcPr>
            <w:tcW w:w="933" w:type="dxa"/>
            <w:shd w:val="clear" w:color="auto" w:fill="FFFFFF" w:themeFill="background1"/>
            <w:noWrap/>
          </w:tcPr>
          <w:p w14:paraId="4C1761F3" w14:textId="77777777" w:rsidR="00920A1D" w:rsidRPr="00D6020E" w:rsidRDefault="00920A1D" w:rsidP="00920A1D">
            <w:pPr>
              <w:jc w:val="left"/>
              <w:rPr>
                <w:sz w:val="20"/>
                <w:szCs w:val="20"/>
                <w:lang w:val="en-CA"/>
              </w:rPr>
            </w:pPr>
          </w:p>
        </w:tc>
      </w:tr>
      <w:tr w:rsidR="000C32B0" w:rsidRPr="00D6020E" w14:paraId="76BD9863" w14:textId="77777777" w:rsidTr="000A352E">
        <w:tc>
          <w:tcPr>
            <w:tcW w:w="1980" w:type="dxa"/>
            <w:shd w:val="clear" w:color="auto" w:fill="FFFFFF" w:themeFill="background1"/>
            <w:noWrap/>
          </w:tcPr>
          <w:p w14:paraId="34FF8D17" w14:textId="43904AF8" w:rsidR="00920A1D" w:rsidRPr="00D6020E" w:rsidRDefault="00920A1D" w:rsidP="00920A1D">
            <w:pPr>
              <w:jc w:val="left"/>
              <w:rPr>
                <w:color w:val="000000"/>
                <w:sz w:val="20"/>
                <w:szCs w:val="20"/>
                <w:lang w:val="en-CA"/>
              </w:rPr>
            </w:pPr>
            <w:r w:rsidRPr="00D6020E">
              <w:rPr>
                <w:sz w:val="20"/>
                <w:szCs w:val="20"/>
              </w:rPr>
              <w:t>KYR/PHA/85/INV/42</w:t>
            </w:r>
          </w:p>
        </w:tc>
        <w:tc>
          <w:tcPr>
            <w:tcW w:w="2835" w:type="dxa"/>
            <w:shd w:val="clear" w:color="auto" w:fill="FFFFFF" w:themeFill="background1"/>
            <w:vAlign w:val="bottom"/>
          </w:tcPr>
          <w:p w14:paraId="4AD46F51" w14:textId="3B5933F2" w:rsidR="00920A1D" w:rsidRPr="00D6020E" w:rsidRDefault="00920A1D" w:rsidP="00920A1D">
            <w:pPr>
              <w:jc w:val="left"/>
              <w:rPr>
                <w:color w:val="000000"/>
                <w:sz w:val="20"/>
                <w:szCs w:val="20"/>
                <w:lang w:val="en-CA"/>
              </w:rPr>
            </w:pPr>
            <w:r w:rsidRPr="00D6020E">
              <w:rPr>
                <w:sz w:val="20"/>
                <w:szCs w:val="20"/>
              </w:rPr>
              <w:t>HCFC phase-out management plan (stage II, third tranche)</w:t>
            </w:r>
          </w:p>
        </w:tc>
        <w:tc>
          <w:tcPr>
            <w:tcW w:w="940" w:type="dxa"/>
            <w:shd w:val="clear" w:color="auto" w:fill="FFFFFF" w:themeFill="background1"/>
            <w:noWrap/>
          </w:tcPr>
          <w:p w14:paraId="52BF5D9A" w14:textId="3FBA720F" w:rsidR="00920A1D" w:rsidRPr="00D6020E" w:rsidRDefault="00920A1D" w:rsidP="00920A1D">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1276BB5C" w14:textId="75EAD9C0" w:rsidR="00920A1D" w:rsidRPr="00D6020E" w:rsidRDefault="00920A1D" w:rsidP="00920A1D">
            <w:pPr>
              <w:jc w:val="right"/>
              <w:rPr>
                <w:color w:val="000000"/>
                <w:sz w:val="20"/>
                <w:szCs w:val="20"/>
                <w:lang w:val="en-CA"/>
              </w:rPr>
            </w:pPr>
            <w:r w:rsidRPr="00D6020E">
              <w:rPr>
                <w:sz w:val="20"/>
                <w:szCs w:val="20"/>
              </w:rPr>
              <w:t>55,000</w:t>
            </w:r>
          </w:p>
        </w:tc>
        <w:tc>
          <w:tcPr>
            <w:tcW w:w="1276" w:type="dxa"/>
            <w:shd w:val="clear" w:color="auto" w:fill="FFFFFF" w:themeFill="background1"/>
          </w:tcPr>
          <w:p w14:paraId="6FFE66CD" w14:textId="0DB19C05" w:rsidR="00920A1D" w:rsidRPr="00D6020E" w:rsidRDefault="00920A1D" w:rsidP="00920A1D">
            <w:pPr>
              <w:jc w:val="right"/>
              <w:rPr>
                <w:color w:val="000000"/>
                <w:sz w:val="20"/>
                <w:szCs w:val="20"/>
                <w:lang w:val="en-CA"/>
              </w:rPr>
            </w:pPr>
            <w:r w:rsidRPr="00D6020E">
              <w:rPr>
                <w:sz w:val="20"/>
                <w:szCs w:val="20"/>
              </w:rPr>
              <w:t>54,566</w:t>
            </w:r>
          </w:p>
        </w:tc>
        <w:tc>
          <w:tcPr>
            <w:tcW w:w="992" w:type="dxa"/>
            <w:shd w:val="clear" w:color="auto" w:fill="FFFFFF" w:themeFill="background1"/>
            <w:noWrap/>
          </w:tcPr>
          <w:p w14:paraId="0DBAB106" w14:textId="2A9570BE" w:rsidR="00920A1D" w:rsidRPr="00D6020E" w:rsidRDefault="00920A1D" w:rsidP="00920A1D">
            <w:pPr>
              <w:jc w:val="right"/>
              <w:rPr>
                <w:color w:val="000000"/>
                <w:sz w:val="20"/>
                <w:szCs w:val="20"/>
                <w:lang w:val="en-CA"/>
              </w:rPr>
            </w:pPr>
            <w:r w:rsidRPr="00D6020E">
              <w:rPr>
                <w:sz w:val="20"/>
                <w:szCs w:val="20"/>
              </w:rPr>
              <w:t>434</w:t>
            </w:r>
          </w:p>
        </w:tc>
        <w:tc>
          <w:tcPr>
            <w:tcW w:w="992" w:type="dxa"/>
            <w:shd w:val="clear" w:color="auto" w:fill="FFFFFF" w:themeFill="background1"/>
            <w:noWrap/>
          </w:tcPr>
          <w:p w14:paraId="4E25F20B" w14:textId="77777777" w:rsidR="00920A1D" w:rsidRPr="00D6020E" w:rsidRDefault="00920A1D" w:rsidP="00920A1D">
            <w:pPr>
              <w:jc w:val="right"/>
              <w:rPr>
                <w:sz w:val="20"/>
                <w:szCs w:val="20"/>
              </w:rPr>
            </w:pPr>
          </w:p>
        </w:tc>
        <w:tc>
          <w:tcPr>
            <w:tcW w:w="1276" w:type="dxa"/>
            <w:shd w:val="clear" w:color="auto" w:fill="FFFFFF" w:themeFill="background1"/>
          </w:tcPr>
          <w:p w14:paraId="20C3790C" w14:textId="4741350B" w:rsidR="00920A1D" w:rsidRPr="00D6020E" w:rsidRDefault="00920A1D" w:rsidP="00920A1D">
            <w:pPr>
              <w:jc w:val="right"/>
              <w:rPr>
                <w:color w:val="000000"/>
                <w:sz w:val="20"/>
                <w:szCs w:val="20"/>
                <w:lang w:val="en-CA"/>
              </w:rPr>
            </w:pPr>
            <w:r w:rsidRPr="00D6020E">
              <w:rPr>
                <w:sz w:val="20"/>
                <w:szCs w:val="20"/>
              </w:rPr>
              <w:t>30</w:t>
            </w:r>
          </w:p>
        </w:tc>
        <w:tc>
          <w:tcPr>
            <w:tcW w:w="1134" w:type="dxa"/>
            <w:shd w:val="clear" w:color="auto" w:fill="FFFFFF" w:themeFill="background1"/>
            <w:noWrap/>
          </w:tcPr>
          <w:p w14:paraId="06078E2A" w14:textId="77777777" w:rsidR="00920A1D" w:rsidRPr="00D6020E" w:rsidRDefault="00920A1D" w:rsidP="00920A1D">
            <w:pPr>
              <w:jc w:val="center"/>
              <w:rPr>
                <w:sz w:val="20"/>
                <w:szCs w:val="20"/>
                <w:lang w:val="en-CA"/>
              </w:rPr>
            </w:pPr>
          </w:p>
        </w:tc>
        <w:tc>
          <w:tcPr>
            <w:tcW w:w="851" w:type="dxa"/>
            <w:shd w:val="clear" w:color="auto" w:fill="FFFFFF" w:themeFill="background1"/>
          </w:tcPr>
          <w:p w14:paraId="6AE59BB3" w14:textId="77777777" w:rsidR="00920A1D" w:rsidRPr="00D6020E" w:rsidRDefault="00920A1D" w:rsidP="00920A1D">
            <w:pPr>
              <w:jc w:val="center"/>
              <w:rPr>
                <w:sz w:val="20"/>
                <w:szCs w:val="20"/>
              </w:rPr>
            </w:pPr>
          </w:p>
        </w:tc>
        <w:tc>
          <w:tcPr>
            <w:tcW w:w="933" w:type="dxa"/>
            <w:shd w:val="clear" w:color="auto" w:fill="FFFFFF" w:themeFill="background1"/>
            <w:noWrap/>
          </w:tcPr>
          <w:p w14:paraId="059315F2" w14:textId="77777777" w:rsidR="00920A1D" w:rsidRPr="00D6020E" w:rsidRDefault="00920A1D" w:rsidP="00920A1D">
            <w:pPr>
              <w:jc w:val="left"/>
              <w:rPr>
                <w:sz w:val="20"/>
                <w:szCs w:val="20"/>
                <w:lang w:val="en-CA"/>
              </w:rPr>
            </w:pPr>
          </w:p>
        </w:tc>
      </w:tr>
      <w:tr w:rsidR="000C32B0" w:rsidRPr="00D6020E" w14:paraId="21DC12DE" w14:textId="77777777" w:rsidTr="000A352E">
        <w:tc>
          <w:tcPr>
            <w:tcW w:w="1980" w:type="dxa"/>
            <w:shd w:val="clear" w:color="auto" w:fill="FFFFFF" w:themeFill="background1"/>
            <w:noWrap/>
          </w:tcPr>
          <w:p w14:paraId="628C0600" w14:textId="1198DBBF" w:rsidR="00920A1D" w:rsidRPr="00D6020E" w:rsidRDefault="00920A1D" w:rsidP="00920A1D">
            <w:pPr>
              <w:jc w:val="left"/>
              <w:rPr>
                <w:color w:val="000000"/>
                <w:sz w:val="20"/>
                <w:szCs w:val="20"/>
                <w:lang w:val="en-CA"/>
              </w:rPr>
            </w:pPr>
            <w:r w:rsidRPr="00D6020E">
              <w:rPr>
                <w:sz w:val="20"/>
                <w:szCs w:val="20"/>
              </w:rPr>
              <w:t>MAL/PHA/77/TAS/182</w:t>
            </w:r>
          </w:p>
        </w:tc>
        <w:tc>
          <w:tcPr>
            <w:tcW w:w="2835" w:type="dxa"/>
            <w:shd w:val="clear" w:color="auto" w:fill="FFFFFF" w:themeFill="background1"/>
            <w:vAlign w:val="bottom"/>
          </w:tcPr>
          <w:p w14:paraId="30CF078A" w14:textId="682AAE57" w:rsidR="00920A1D" w:rsidRPr="00D6020E" w:rsidRDefault="00920A1D" w:rsidP="00920A1D">
            <w:pPr>
              <w:jc w:val="left"/>
              <w:rPr>
                <w:color w:val="000000"/>
                <w:sz w:val="20"/>
                <w:szCs w:val="20"/>
                <w:lang w:val="en-CA"/>
              </w:rPr>
            </w:pPr>
            <w:r w:rsidRPr="00D6020E">
              <w:rPr>
                <w:sz w:val="20"/>
                <w:szCs w:val="20"/>
              </w:rPr>
              <w:t>HCFC phase-out management plan (stage II, first tranche) (refrigeration servicing sector)</w:t>
            </w:r>
          </w:p>
        </w:tc>
        <w:tc>
          <w:tcPr>
            <w:tcW w:w="940" w:type="dxa"/>
            <w:shd w:val="clear" w:color="auto" w:fill="FFFFFF" w:themeFill="background1"/>
            <w:noWrap/>
          </w:tcPr>
          <w:p w14:paraId="1161154C" w14:textId="6EB68190" w:rsidR="00920A1D" w:rsidRPr="00D6020E" w:rsidRDefault="00920A1D" w:rsidP="00920A1D">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547AC81E" w14:textId="4DB09BA0" w:rsidR="00920A1D" w:rsidRPr="00D6020E" w:rsidRDefault="00920A1D" w:rsidP="00920A1D">
            <w:pPr>
              <w:jc w:val="right"/>
              <w:rPr>
                <w:color w:val="000000"/>
                <w:sz w:val="20"/>
                <w:szCs w:val="20"/>
                <w:lang w:val="en-CA"/>
              </w:rPr>
            </w:pPr>
            <w:r w:rsidRPr="00D6020E">
              <w:rPr>
                <w:sz w:val="20"/>
                <w:szCs w:val="20"/>
              </w:rPr>
              <w:t>949,548</w:t>
            </w:r>
          </w:p>
        </w:tc>
        <w:tc>
          <w:tcPr>
            <w:tcW w:w="1276" w:type="dxa"/>
            <w:shd w:val="clear" w:color="auto" w:fill="FFFFFF" w:themeFill="background1"/>
          </w:tcPr>
          <w:p w14:paraId="055C19FE" w14:textId="71BB25E2" w:rsidR="00920A1D" w:rsidRPr="00D6020E" w:rsidRDefault="00920A1D" w:rsidP="00920A1D">
            <w:pPr>
              <w:jc w:val="right"/>
              <w:rPr>
                <w:color w:val="000000"/>
                <w:sz w:val="20"/>
                <w:szCs w:val="20"/>
                <w:lang w:val="en-CA"/>
              </w:rPr>
            </w:pPr>
            <w:r w:rsidRPr="00D6020E">
              <w:rPr>
                <w:sz w:val="20"/>
                <w:szCs w:val="20"/>
              </w:rPr>
              <w:t>848,087</w:t>
            </w:r>
          </w:p>
        </w:tc>
        <w:tc>
          <w:tcPr>
            <w:tcW w:w="992" w:type="dxa"/>
            <w:shd w:val="clear" w:color="auto" w:fill="FFFFFF" w:themeFill="background1"/>
            <w:noWrap/>
          </w:tcPr>
          <w:p w14:paraId="395DD8C0" w14:textId="4212F873" w:rsidR="00920A1D" w:rsidRPr="00D6020E" w:rsidRDefault="00920A1D" w:rsidP="00920A1D">
            <w:pPr>
              <w:jc w:val="right"/>
              <w:rPr>
                <w:color w:val="000000"/>
                <w:sz w:val="20"/>
                <w:szCs w:val="20"/>
                <w:lang w:val="en-CA"/>
              </w:rPr>
            </w:pPr>
            <w:r w:rsidRPr="00D6020E">
              <w:rPr>
                <w:sz w:val="20"/>
                <w:szCs w:val="20"/>
              </w:rPr>
              <w:t>101,461</w:t>
            </w:r>
          </w:p>
        </w:tc>
        <w:tc>
          <w:tcPr>
            <w:tcW w:w="992" w:type="dxa"/>
            <w:shd w:val="clear" w:color="auto" w:fill="FFFFFF" w:themeFill="background1"/>
            <w:noWrap/>
          </w:tcPr>
          <w:p w14:paraId="60510F6C" w14:textId="77777777" w:rsidR="00920A1D" w:rsidRPr="00D6020E" w:rsidRDefault="00920A1D" w:rsidP="00920A1D">
            <w:pPr>
              <w:jc w:val="right"/>
              <w:rPr>
                <w:sz w:val="20"/>
                <w:szCs w:val="20"/>
              </w:rPr>
            </w:pPr>
          </w:p>
        </w:tc>
        <w:tc>
          <w:tcPr>
            <w:tcW w:w="1276" w:type="dxa"/>
            <w:shd w:val="clear" w:color="auto" w:fill="FFFFFF" w:themeFill="background1"/>
          </w:tcPr>
          <w:p w14:paraId="20C97BA0" w14:textId="2B9CCED9" w:rsidR="00920A1D" w:rsidRPr="00D6020E" w:rsidRDefault="00920A1D" w:rsidP="00920A1D">
            <w:pPr>
              <w:jc w:val="right"/>
              <w:rPr>
                <w:color w:val="000000"/>
                <w:sz w:val="20"/>
                <w:szCs w:val="20"/>
                <w:lang w:val="en-CA"/>
              </w:rPr>
            </w:pPr>
            <w:r w:rsidRPr="00D6020E">
              <w:rPr>
                <w:sz w:val="20"/>
                <w:szCs w:val="20"/>
              </w:rPr>
              <w:t>7,102</w:t>
            </w:r>
          </w:p>
        </w:tc>
        <w:tc>
          <w:tcPr>
            <w:tcW w:w="1134" w:type="dxa"/>
            <w:shd w:val="clear" w:color="auto" w:fill="FFFFFF" w:themeFill="background1"/>
            <w:noWrap/>
          </w:tcPr>
          <w:p w14:paraId="6C987759" w14:textId="77777777" w:rsidR="00920A1D" w:rsidRPr="00D6020E" w:rsidRDefault="00920A1D" w:rsidP="00920A1D">
            <w:pPr>
              <w:jc w:val="center"/>
              <w:rPr>
                <w:sz w:val="20"/>
                <w:szCs w:val="20"/>
                <w:lang w:val="en-CA"/>
              </w:rPr>
            </w:pPr>
          </w:p>
        </w:tc>
        <w:tc>
          <w:tcPr>
            <w:tcW w:w="851" w:type="dxa"/>
            <w:shd w:val="clear" w:color="auto" w:fill="FFFFFF" w:themeFill="background1"/>
          </w:tcPr>
          <w:p w14:paraId="30278373" w14:textId="77777777" w:rsidR="00920A1D" w:rsidRPr="00D6020E" w:rsidRDefault="00920A1D" w:rsidP="00920A1D">
            <w:pPr>
              <w:jc w:val="center"/>
              <w:rPr>
                <w:sz w:val="20"/>
                <w:szCs w:val="20"/>
              </w:rPr>
            </w:pPr>
          </w:p>
        </w:tc>
        <w:tc>
          <w:tcPr>
            <w:tcW w:w="933" w:type="dxa"/>
            <w:shd w:val="clear" w:color="auto" w:fill="FFFFFF" w:themeFill="background1"/>
            <w:noWrap/>
          </w:tcPr>
          <w:p w14:paraId="76EA9ED4" w14:textId="77777777" w:rsidR="00920A1D" w:rsidRPr="00D6020E" w:rsidRDefault="00920A1D" w:rsidP="00920A1D">
            <w:pPr>
              <w:jc w:val="left"/>
              <w:rPr>
                <w:sz w:val="20"/>
                <w:szCs w:val="20"/>
                <w:lang w:val="en-CA"/>
              </w:rPr>
            </w:pPr>
          </w:p>
        </w:tc>
      </w:tr>
      <w:tr w:rsidR="000C32B0" w:rsidRPr="00D6020E" w14:paraId="04E6AB1F" w14:textId="77777777" w:rsidTr="000A352E">
        <w:tc>
          <w:tcPr>
            <w:tcW w:w="1980" w:type="dxa"/>
            <w:shd w:val="clear" w:color="auto" w:fill="FFFFFF" w:themeFill="background1"/>
            <w:noWrap/>
          </w:tcPr>
          <w:p w14:paraId="12CC9F33" w14:textId="3032E516" w:rsidR="00920A1D" w:rsidRPr="00D6020E" w:rsidRDefault="00920A1D" w:rsidP="00920A1D">
            <w:pPr>
              <w:jc w:val="left"/>
              <w:rPr>
                <w:color w:val="000000"/>
                <w:sz w:val="20"/>
                <w:szCs w:val="20"/>
                <w:lang w:val="en-CA"/>
              </w:rPr>
            </w:pPr>
            <w:r w:rsidRPr="00D6020E">
              <w:rPr>
                <w:sz w:val="20"/>
                <w:szCs w:val="20"/>
              </w:rPr>
              <w:t>MAL/SEV/84/INS/188</w:t>
            </w:r>
          </w:p>
        </w:tc>
        <w:tc>
          <w:tcPr>
            <w:tcW w:w="2835" w:type="dxa"/>
            <w:shd w:val="clear" w:color="auto" w:fill="FFFFFF" w:themeFill="background1"/>
            <w:vAlign w:val="bottom"/>
          </w:tcPr>
          <w:p w14:paraId="4F04251E" w14:textId="486F413B" w:rsidR="00920A1D" w:rsidRPr="00D6020E" w:rsidRDefault="00920A1D" w:rsidP="00920A1D">
            <w:pPr>
              <w:jc w:val="left"/>
              <w:rPr>
                <w:color w:val="000000"/>
                <w:sz w:val="20"/>
                <w:szCs w:val="20"/>
                <w:lang w:val="en-CA"/>
              </w:rPr>
            </w:pPr>
            <w:r w:rsidRPr="00D6020E">
              <w:rPr>
                <w:sz w:val="20"/>
                <w:szCs w:val="20"/>
              </w:rPr>
              <w:t>Extension of institutional strengthening project (phase XIII: 1/2020-12/2021)</w:t>
            </w:r>
          </w:p>
        </w:tc>
        <w:tc>
          <w:tcPr>
            <w:tcW w:w="940" w:type="dxa"/>
            <w:shd w:val="clear" w:color="auto" w:fill="FFFFFF" w:themeFill="background1"/>
            <w:noWrap/>
          </w:tcPr>
          <w:p w14:paraId="6D10D593" w14:textId="6A956287" w:rsidR="00920A1D" w:rsidRPr="00D6020E" w:rsidRDefault="00920A1D" w:rsidP="00920A1D">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39DE54E6" w14:textId="0B4F3327" w:rsidR="00920A1D" w:rsidRPr="00D6020E" w:rsidRDefault="00920A1D" w:rsidP="00920A1D">
            <w:pPr>
              <w:jc w:val="right"/>
              <w:rPr>
                <w:color w:val="000000"/>
                <w:sz w:val="20"/>
                <w:szCs w:val="20"/>
                <w:lang w:val="en-CA"/>
              </w:rPr>
            </w:pPr>
            <w:r w:rsidRPr="00D6020E">
              <w:rPr>
                <w:sz w:val="20"/>
                <w:szCs w:val="20"/>
              </w:rPr>
              <w:t>357,760</w:t>
            </w:r>
          </w:p>
        </w:tc>
        <w:tc>
          <w:tcPr>
            <w:tcW w:w="1276" w:type="dxa"/>
            <w:shd w:val="clear" w:color="auto" w:fill="FFFFFF" w:themeFill="background1"/>
          </w:tcPr>
          <w:p w14:paraId="216BD5FF" w14:textId="33A9468A" w:rsidR="00920A1D" w:rsidRPr="00D6020E" w:rsidRDefault="00920A1D" w:rsidP="00920A1D">
            <w:pPr>
              <w:jc w:val="right"/>
              <w:rPr>
                <w:color w:val="000000"/>
                <w:sz w:val="20"/>
                <w:szCs w:val="20"/>
                <w:lang w:val="en-CA"/>
              </w:rPr>
            </w:pPr>
            <w:r w:rsidRPr="00D6020E">
              <w:rPr>
                <w:sz w:val="20"/>
                <w:szCs w:val="20"/>
              </w:rPr>
              <w:t>340,441</w:t>
            </w:r>
          </w:p>
        </w:tc>
        <w:tc>
          <w:tcPr>
            <w:tcW w:w="992" w:type="dxa"/>
            <w:shd w:val="clear" w:color="auto" w:fill="FFFFFF" w:themeFill="background1"/>
            <w:noWrap/>
          </w:tcPr>
          <w:p w14:paraId="40FD5454" w14:textId="6CD21BEE" w:rsidR="00920A1D" w:rsidRPr="00D6020E" w:rsidRDefault="00920A1D" w:rsidP="00920A1D">
            <w:pPr>
              <w:jc w:val="right"/>
              <w:rPr>
                <w:color w:val="000000"/>
                <w:sz w:val="20"/>
                <w:szCs w:val="20"/>
                <w:lang w:val="en-CA"/>
              </w:rPr>
            </w:pPr>
            <w:r w:rsidRPr="00D6020E">
              <w:rPr>
                <w:sz w:val="20"/>
                <w:szCs w:val="20"/>
              </w:rPr>
              <w:t>17,319</w:t>
            </w:r>
          </w:p>
        </w:tc>
        <w:tc>
          <w:tcPr>
            <w:tcW w:w="992" w:type="dxa"/>
            <w:shd w:val="clear" w:color="auto" w:fill="FFFFFF" w:themeFill="background1"/>
            <w:noWrap/>
          </w:tcPr>
          <w:p w14:paraId="5198F94D" w14:textId="77777777" w:rsidR="00920A1D" w:rsidRPr="00D6020E" w:rsidRDefault="00920A1D" w:rsidP="00920A1D">
            <w:pPr>
              <w:jc w:val="right"/>
              <w:rPr>
                <w:sz w:val="20"/>
                <w:szCs w:val="20"/>
              </w:rPr>
            </w:pPr>
          </w:p>
        </w:tc>
        <w:tc>
          <w:tcPr>
            <w:tcW w:w="1276" w:type="dxa"/>
            <w:shd w:val="clear" w:color="auto" w:fill="FFFFFF" w:themeFill="background1"/>
          </w:tcPr>
          <w:p w14:paraId="74A0D031" w14:textId="39B82B3B" w:rsidR="00920A1D" w:rsidRPr="00D6020E" w:rsidRDefault="00920A1D" w:rsidP="00920A1D">
            <w:pPr>
              <w:jc w:val="right"/>
              <w:rPr>
                <w:color w:val="000000"/>
                <w:sz w:val="20"/>
                <w:szCs w:val="20"/>
                <w:lang w:val="en-CA"/>
              </w:rPr>
            </w:pPr>
            <w:r w:rsidRPr="00D6020E">
              <w:rPr>
                <w:sz w:val="20"/>
                <w:szCs w:val="20"/>
              </w:rPr>
              <w:t>1,212</w:t>
            </w:r>
          </w:p>
        </w:tc>
        <w:tc>
          <w:tcPr>
            <w:tcW w:w="1134" w:type="dxa"/>
            <w:shd w:val="clear" w:color="auto" w:fill="FFFFFF" w:themeFill="background1"/>
            <w:noWrap/>
          </w:tcPr>
          <w:p w14:paraId="585FE41B" w14:textId="77777777" w:rsidR="00920A1D" w:rsidRPr="00D6020E" w:rsidRDefault="00920A1D" w:rsidP="00920A1D">
            <w:pPr>
              <w:jc w:val="center"/>
              <w:rPr>
                <w:sz w:val="20"/>
                <w:szCs w:val="20"/>
                <w:lang w:val="en-CA"/>
              </w:rPr>
            </w:pPr>
          </w:p>
        </w:tc>
        <w:tc>
          <w:tcPr>
            <w:tcW w:w="851" w:type="dxa"/>
            <w:shd w:val="clear" w:color="auto" w:fill="FFFFFF" w:themeFill="background1"/>
          </w:tcPr>
          <w:p w14:paraId="71BEC6D5" w14:textId="77777777" w:rsidR="00920A1D" w:rsidRPr="00D6020E" w:rsidRDefault="00920A1D" w:rsidP="00920A1D">
            <w:pPr>
              <w:jc w:val="center"/>
              <w:rPr>
                <w:sz w:val="20"/>
                <w:szCs w:val="20"/>
              </w:rPr>
            </w:pPr>
          </w:p>
        </w:tc>
        <w:tc>
          <w:tcPr>
            <w:tcW w:w="933" w:type="dxa"/>
            <w:shd w:val="clear" w:color="auto" w:fill="FFFFFF" w:themeFill="background1"/>
            <w:noWrap/>
          </w:tcPr>
          <w:p w14:paraId="3EDED037" w14:textId="77777777" w:rsidR="00920A1D" w:rsidRPr="00D6020E" w:rsidRDefault="00920A1D" w:rsidP="00920A1D">
            <w:pPr>
              <w:jc w:val="left"/>
              <w:rPr>
                <w:sz w:val="20"/>
                <w:szCs w:val="20"/>
                <w:lang w:val="en-CA"/>
              </w:rPr>
            </w:pPr>
          </w:p>
        </w:tc>
      </w:tr>
      <w:tr w:rsidR="000C32B0" w:rsidRPr="00D6020E" w14:paraId="78AB33D0" w14:textId="77777777" w:rsidTr="000A352E">
        <w:tc>
          <w:tcPr>
            <w:tcW w:w="1980" w:type="dxa"/>
            <w:shd w:val="clear" w:color="auto" w:fill="FFFFFF" w:themeFill="background1"/>
            <w:noWrap/>
          </w:tcPr>
          <w:p w14:paraId="203F6F46" w14:textId="2B8B4766" w:rsidR="00920A1D" w:rsidRPr="00D6020E" w:rsidRDefault="00920A1D" w:rsidP="00920A1D">
            <w:pPr>
              <w:jc w:val="left"/>
              <w:rPr>
                <w:color w:val="000000"/>
                <w:sz w:val="20"/>
                <w:szCs w:val="20"/>
                <w:lang w:val="en-CA"/>
              </w:rPr>
            </w:pPr>
            <w:r w:rsidRPr="00D6020E">
              <w:rPr>
                <w:sz w:val="20"/>
                <w:szCs w:val="20"/>
              </w:rPr>
              <w:t>MOL/PHA/86/INV/43</w:t>
            </w:r>
          </w:p>
        </w:tc>
        <w:tc>
          <w:tcPr>
            <w:tcW w:w="2835" w:type="dxa"/>
            <w:shd w:val="clear" w:color="auto" w:fill="FFFFFF" w:themeFill="background1"/>
            <w:vAlign w:val="bottom"/>
          </w:tcPr>
          <w:p w14:paraId="3C9C8DF2" w14:textId="6F265769" w:rsidR="00920A1D" w:rsidRPr="00D6020E" w:rsidRDefault="00920A1D" w:rsidP="00920A1D">
            <w:pPr>
              <w:jc w:val="left"/>
              <w:rPr>
                <w:color w:val="000000"/>
                <w:sz w:val="20"/>
                <w:szCs w:val="20"/>
                <w:lang w:val="en-CA"/>
              </w:rPr>
            </w:pPr>
            <w:r w:rsidRPr="00D6020E">
              <w:rPr>
                <w:sz w:val="20"/>
                <w:szCs w:val="20"/>
              </w:rPr>
              <w:t>HCFC phase-out management plan (stage II, third tranche)</w:t>
            </w:r>
          </w:p>
        </w:tc>
        <w:tc>
          <w:tcPr>
            <w:tcW w:w="940" w:type="dxa"/>
            <w:shd w:val="clear" w:color="auto" w:fill="FFFFFF" w:themeFill="background1"/>
            <w:noWrap/>
          </w:tcPr>
          <w:p w14:paraId="5CFE5B9F" w14:textId="7FF1C090" w:rsidR="00920A1D" w:rsidRPr="00D6020E" w:rsidRDefault="00920A1D" w:rsidP="00920A1D">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250DD362" w14:textId="786A1377" w:rsidR="00920A1D" w:rsidRPr="00D6020E" w:rsidRDefault="00920A1D" w:rsidP="00920A1D">
            <w:pPr>
              <w:jc w:val="right"/>
              <w:rPr>
                <w:color w:val="000000"/>
                <w:sz w:val="20"/>
                <w:szCs w:val="20"/>
                <w:lang w:val="en-CA"/>
              </w:rPr>
            </w:pPr>
            <w:r w:rsidRPr="00D6020E">
              <w:rPr>
                <w:sz w:val="20"/>
                <w:szCs w:val="20"/>
              </w:rPr>
              <w:t>17,450</w:t>
            </w:r>
          </w:p>
        </w:tc>
        <w:tc>
          <w:tcPr>
            <w:tcW w:w="1276" w:type="dxa"/>
            <w:shd w:val="clear" w:color="auto" w:fill="FFFFFF" w:themeFill="background1"/>
          </w:tcPr>
          <w:p w14:paraId="1E730A4E" w14:textId="0003E44B" w:rsidR="00920A1D" w:rsidRPr="00D6020E" w:rsidRDefault="00920A1D" w:rsidP="00920A1D">
            <w:pPr>
              <w:jc w:val="right"/>
              <w:rPr>
                <w:color w:val="000000"/>
                <w:sz w:val="20"/>
                <w:szCs w:val="20"/>
                <w:lang w:val="en-CA"/>
              </w:rPr>
            </w:pPr>
            <w:r w:rsidRPr="00D6020E">
              <w:rPr>
                <w:sz w:val="20"/>
                <w:szCs w:val="20"/>
              </w:rPr>
              <w:t>0</w:t>
            </w:r>
          </w:p>
        </w:tc>
        <w:tc>
          <w:tcPr>
            <w:tcW w:w="992" w:type="dxa"/>
            <w:shd w:val="clear" w:color="auto" w:fill="FFFFFF" w:themeFill="background1"/>
            <w:noWrap/>
          </w:tcPr>
          <w:p w14:paraId="3E5F128D" w14:textId="53867697" w:rsidR="00920A1D" w:rsidRPr="00D6020E" w:rsidRDefault="00920A1D" w:rsidP="00920A1D">
            <w:pPr>
              <w:jc w:val="right"/>
              <w:rPr>
                <w:color w:val="000000"/>
                <w:sz w:val="20"/>
                <w:szCs w:val="20"/>
                <w:lang w:val="en-CA"/>
              </w:rPr>
            </w:pPr>
            <w:r w:rsidRPr="00D6020E">
              <w:rPr>
                <w:sz w:val="20"/>
                <w:szCs w:val="20"/>
              </w:rPr>
              <w:t>17,450</w:t>
            </w:r>
          </w:p>
        </w:tc>
        <w:tc>
          <w:tcPr>
            <w:tcW w:w="992" w:type="dxa"/>
            <w:shd w:val="clear" w:color="auto" w:fill="FFFFFF" w:themeFill="background1"/>
            <w:noWrap/>
          </w:tcPr>
          <w:p w14:paraId="6057783F" w14:textId="77777777" w:rsidR="00920A1D" w:rsidRPr="00D6020E" w:rsidRDefault="00920A1D" w:rsidP="00920A1D">
            <w:pPr>
              <w:jc w:val="right"/>
              <w:rPr>
                <w:sz w:val="20"/>
                <w:szCs w:val="20"/>
              </w:rPr>
            </w:pPr>
          </w:p>
        </w:tc>
        <w:tc>
          <w:tcPr>
            <w:tcW w:w="1276" w:type="dxa"/>
            <w:shd w:val="clear" w:color="auto" w:fill="FFFFFF" w:themeFill="background1"/>
          </w:tcPr>
          <w:p w14:paraId="16ACFE9A" w14:textId="695F4C73" w:rsidR="00920A1D" w:rsidRPr="00D6020E" w:rsidRDefault="00920A1D" w:rsidP="00920A1D">
            <w:pPr>
              <w:jc w:val="right"/>
              <w:rPr>
                <w:color w:val="000000"/>
                <w:sz w:val="20"/>
                <w:szCs w:val="20"/>
                <w:lang w:val="en-CA"/>
              </w:rPr>
            </w:pPr>
            <w:r w:rsidRPr="00D6020E">
              <w:rPr>
                <w:sz w:val="20"/>
                <w:szCs w:val="20"/>
              </w:rPr>
              <w:t>1,570</w:t>
            </w:r>
          </w:p>
        </w:tc>
        <w:tc>
          <w:tcPr>
            <w:tcW w:w="1134" w:type="dxa"/>
            <w:shd w:val="clear" w:color="auto" w:fill="FFFFFF" w:themeFill="background1"/>
            <w:noWrap/>
          </w:tcPr>
          <w:p w14:paraId="05B01B23" w14:textId="77777777" w:rsidR="00920A1D" w:rsidRPr="00D6020E" w:rsidRDefault="00920A1D" w:rsidP="00920A1D">
            <w:pPr>
              <w:jc w:val="center"/>
              <w:rPr>
                <w:sz w:val="20"/>
                <w:szCs w:val="20"/>
                <w:lang w:val="en-CA"/>
              </w:rPr>
            </w:pPr>
          </w:p>
        </w:tc>
        <w:tc>
          <w:tcPr>
            <w:tcW w:w="851" w:type="dxa"/>
            <w:shd w:val="clear" w:color="auto" w:fill="FFFFFF" w:themeFill="background1"/>
          </w:tcPr>
          <w:p w14:paraId="500DC23D" w14:textId="77777777" w:rsidR="00920A1D" w:rsidRPr="00D6020E" w:rsidRDefault="00920A1D" w:rsidP="00920A1D">
            <w:pPr>
              <w:jc w:val="center"/>
              <w:rPr>
                <w:sz w:val="20"/>
                <w:szCs w:val="20"/>
              </w:rPr>
            </w:pPr>
          </w:p>
        </w:tc>
        <w:tc>
          <w:tcPr>
            <w:tcW w:w="933" w:type="dxa"/>
            <w:shd w:val="clear" w:color="auto" w:fill="FFFFFF" w:themeFill="background1"/>
            <w:noWrap/>
          </w:tcPr>
          <w:p w14:paraId="3AE184AA" w14:textId="77777777" w:rsidR="00920A1D" w:rsidRPr="00D6020E" w:rsidRDefault="00920A1D" w:rsidP="00920A1D">
            <w:pPr>
              <w:jc w:val="left"/>
              <w:rPr>
                <w:sz w:val="20"/>
                <w:szCs w:val="20"/>
                <w:lang w:val="en-CA"/>
              </w:rPr>
            </w:pPr>
          </w:p>
        </w:tc>
      </w:tr>
      <w:tr w:rsidR="000C32B0" w:rsidRPr="00D6020E" w14:paraId="505567B9" w14:textId="77777777" w:rsidTr="000A352E">
        <w:tc>
          <w:tcPr>
            <w:tcW w:w="1980" w:type="dxa"/>
            <w:shd w:val="clear" w:color="auto" w:fill="FFFFFF" w:themeFill="background1"/>
            <w:noWrap/>
          </w:tcPr>
          <w:p w14:paraId="5AEFAC65" w14:textId="193ED5B2" w:rsidR="00920A1D" w:rsidRPr="00D6020E" w:rsidRDefault="00920A1D" w:rsidP="00920A1D">
            <w:pPr>
              <w:jc w:val="left"/>
              <w:rPr>
                <w:color w:val="000000"/>
                <w:sz w:val="20"/>
                <w:szCs w:val="20"/>
                <w:lang w:val="en-CA"/>
              </w:rPr>
            </w:pPr>
            <w:r w:rsidRPr="00D6020E">
              <w:rPr>
                <w:sz w:val="20"/>
                <w:szCs w:val="20"/>
              </w:rPr>
              <w:t>PAN/PHA/82/INV/48</w:t>
            </w:r>
          </w:p>
        </w:tc>
        <w:tc>
          <w:tcPr>
            <w:tcW w:w="2835" w:type="dxa"/>
            <w:shd w:val="clear" w:color="auto" w:fill="FFFFFF" w:themeFill="background1"/>
            <w:vAlign w:val="bottom"/>
          </w:tcPr>
          <w:p w14:paraId="37B58605" w14:textId="2CF45553" w:rsidR="00920A1D" w:rsidRPr="00D6020E" w:rsidRDefault="00920A1D" w:rsidP="00920A1D">
            <w:pPr>
              <w:jc w:val="left"/>
              <w:rPr>
                <w:color w:val="000000"/>
                <w:sz w:val="20"/>
                <w:szCs w:val="20"/>
                <w:lang w:val="en-CA"/>
              </w:rPr>
            </w:pPr>
            <w:r w:rsidRPr="00D6020E">
              <w:rPr>
                <w:sz w:val="20"/>
                <w:szCs w:val="20"/>
              </w:rPr>
              <w:t>HCFC phase-out management plan (stage II, second tranche) (refrigeration servicing sector)</w:t>
            </w:r>
          </w:p>
        </w:tc>
        <w:tc>
          <w:tcPr>
            <w:tcW w:w="940" w:type="dxa"/>
            <w:shd w:val="clear" w:color="auto" w:fill="FFFFFF" w:themeFill="background1"/>
            <w:noWrap/>
          </w:tcPr>
          <w:p w14:paraId="49E333CD" w14:textId="78754740" w:rsidR="00920A1D" w:rsidRPr="00D6020E" w:rsidRDefault="00920A1D" w:rsidP="00920A1D">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2C470BFA" w14:textId="1879B432" w:rsidR="00920A1D" w:rsidRPr="00D6020E" w:rsidRDefault="00920A1D" w:rsidP="00920A1D">
            <w:pPr>
              <w:jc w:val="right"/>
              <w:rPr>
                <w:color w:val="000000"/>
                <w:sz w:val="20"/>
                <w:szCs w:val="20"/>
                <w:lang w:val="en-CA"/>
              </w:rPr>
            </w:pPr>
            <w:r w:rsidRPr="00D6020E">
              <w:rPr>
                <w:sz w:val="20"/>
                <w:szCs w:val="20"/>
              </w:rPr>
              <w:t>385,800</w:t>
            </w:r>
          </w:p>
        </w:tc>
        <w:tc>
          <w:tcPr>
            <w:tcW w:w="1276" w:type="dxa"/>
            <w:shd w:val="clear" w:color="auto" w:fill="FFFFFF" w:themeFill="background1"/>
          </w:tcPr>
          <w:p w14:paraId="3CA33AC1" w14:textId="3059C1A7" w:rsidR="00920A1D" w:rsidRPr="00D6020E" w:rsidRDefault="00920A1D" w:rsidP="00920A1D">
            <w:pPr>
              <w:jc w:val="right"/>
              <w:rPr>
                <w:color w:val="000000"/>
                <w:sz w:val="20"/>
                <w:szCs w:val="20"/>
                <w:lang w:val="en-CA"/>
              </w:rPr>
            </w:pPr>
            <w:r w:rsidRPr="00D6020E">
              <w:rPr>
                <w:sz w:val="20"/>
                <w:szCs w:val="20"/>
              </w:rPr>
              <w:t>312,931</w:t>
            </w:r>
          </w:p>
        </w:tc>
        <w:tc>
          <w:tcPr>
            <w:tcW w:w="992" w:type="dxa"/>
            <w:shd w:val="clear" w:color="auto" w:fill="FFFFFF" w:themeFill="background1"/>
            <w:noWrap/>
          </w:tcPr>
          <w:p w14:paraId="5D11DC26" w14:textId="688065E1" w:rsidR="00920A1D" w:rsidRPr="00D6020E" w:rsidRDefault="00920A1D" w:rsidP="00920A1D">
            <w:pPr>
              <w:jc w:val="right"/>
              <w:rPr>
                <w:color w:val="000000"/>
                <w:sz w:val="20"/>
                <w:szCs w:val="20"/>
                <w:lang w:val="en-CA"/>
              </w:rPr>
            </w:pPr>
            <w:r w:rsidRPr="00D6020E">
              <w:rPr>
                <w:sz w:val="20"/>
                <w:szCs w:val="20"/>
              </w:rPr>
              <w:t>72,869</w:t>
            </w:r>
          </w:p>
        </w:tc>
        <w:tc>
          <w:tcPr>
            <w:tcW w:w="992" w:type="dxa"/>
            <w:shd w:val="clear" w:color="auto" w:fill="FFFFFF" w:themeFill="background1"/>
            <w:noWrap/>
          </w:tcPr>
          <w:p w14:paraId="11377613" w14:textId="77777777" w:rsidR="00920A1D" w:rsidRPr="00D6020E" w:rsidRDefault="00920A1D" w:rsidP="00920A1D">
            <w:pPr>
              <w:jc w:val="right"/>
              <w:rPr>
                <w:sz w:val="20"/>
                <w:szCs w:val="20"/>
              </w:rPr>
            </w:pPr>
          </w:p>
        </w:tc>
        <w:tc>
          <w:tcPr>
            <w:tcW w:w="1276" w:type="dxa"/>
            <w:shd w:val="clear" w:color="auto" w:fill="FFFFFF" w:themeFill="background1"/>
          </w:tcPr>
          <w:p w14:paraId="17B96955" w14:textId="0804C5B3" w:rsidR="00920A1D" w:rsidRPr="00D6020E" w:rsidRDefault="00920A1D" w:rsidP="00920A1D">
            <w:pPr>
              <w:jc w:val="right"/>
              <w:rPr>
                <w:color w:val="000000"/>
                <w:sz w:val="20"/>
                <w:szCs w:val="20"/>
                <w:lang w:val="en-CA"/>
              </w:rPr>
            </w:pPr>
            <w:r w:rsidRPr="00D6020E">
              <w:rPr>
                <w:sz w:val="20"/>
                <w:szCs w:val="20"/>
              </w:rPr>
              <w:t>5,101</w:t>
            </w:r>
          </w:p>
        </w:tc>
        <w:tc>
          <w:tcPr>
            <w:tcW w:w="1134" w:type="dxa"/>
            <w:shd w:val="clear" w:color="auto" w:fill="FFFFFF" w:themeFill="background1"/>
            <w:noWrap/>
          </w:tcPr>
          <w:p w14:paraId="3F0A9EB9" w14:textId="77777777" w:rsidR="00920A1D" w:rsidRPr="00D6020E" w:rsidRDefault="00920A1D" w:rsidP="00920A1D">
            <w:pPr>
              <w:jc w:val="center"/>
              <w:rPr>
                <w:sz w:val="20"/>
                <w:szCs w:val="20"/>
                <w:lang w:val="en-CA"/>
              </w:rPr>
            </w:pPr>
          </w:p>
        </w:tc>
        <w:tc>
          <w:tcPr>
            <w:tcW w:w="851" w:type="dxa"/>
            <w:shd w:val="clear" w:color="auto" w:fill="FFFFFF" w:themeFill="background1"/>
          </w:tcPr>
          <w:p w14:paraId="1577E591" w14:textId="77777777" w:rsidR="00920A1D" w:rsidRPr="00D6020E" w:rsidRDefault="00920A1D" w:rsidP="00920A1D">
            <w:pPr>
              <w:jc w:val="center"/>
              <w:rPr>
                <w:sz w:val="20"/>
                <w:szCs w:val="20"/>
              </w:rPr>
            </w:pPr>
          </w:p>
        </w:tc>
        <w:tc>
          <w:tcPr>
            <w:tcW w:w="933" w:type="dxa"/>
            <w:shd w:val="clear" w:color="auto" w:fill="FFFFFF" w:themeFill="background1"/>
            <w:noWrap/>
          </w:tcPr>
          <w:p w14:paraId="33AEB4A8" w14:textId="77777777" w:rsidR="00920A1D" w:rsidRPr="00D6020E" w:rsidRDefault="00920A1D" w:rsidP="00920A1D">
            <w:pPr>
              <w:jc w:val="left"/>
              <w:rPr>
                <w:sz w:val="20"/>
                <w:szCs w:val="20"/>
                <w:lang w:val="en-CA"/>
              </w:rPr>
            </w:pPr>
          </w:p>
        </w:tc>
      </w:tr>
      <w:tr w:rsidR="000C32B0" w:rsidRPr="00D6020E" w14:paraId="162A2FD7" w14:textId="77777777" w:rsidTr="000A352E">
        <w:tc>
          <w:tcPr>
            <w:tcW w:w="1980" w:type="dxa"/>
            <w:shd w:val="clear" w:color="auto" w:fill="FFFFFF" w:themeFill="background1"/>
            <w:noWrap/>
          </w:tcPr>
          <w:p w14:paraId="7779041D" w14:textId="1A98C5A3" w:rsidR="00920A1D" w:rsidRPr="00D6020E" w:rsidRDefault="00920A1D" w:rsidP="00920A1D">
            <w:pPr>
              <w:jc w:val="left"/>
              <w:rPr>
                <w:color w:val="000000"/>
                <w:sz w:val="20"/>
                <w:szCs w:val="20"/>
                <w:lang w:val="en-CA"/>
              </w:rPr>
            </w:pPr>
            <w:r w:rsidRPr="00D6020E">
              <w:rPr>
                <w:sz w:val="20"/>
                <w:szCs w:val="20"/>
              </w:rPr>
              <w:t>PAN/PHA/83/PRP/49</w:t>
            </w:r>
          </w:p>
        </w:tc>
        <w:tc>
          <w:tcPr>
            <w:tcW w:w="2835" w:type="dxa"/>
            <w:shd w:val="clear" w:color="auto" w:fill="FFFFFF" w:themeFill="background1"/>
            <w:vAlign w:val="bottom"/>
          </w:tcPr>
          <w:p w14:paraId="789FB98D" w14:textId="347A267F" w:rsidR="00920A1D" w:rsidRPr="00D6020E" w:rsidRDefault="00920A1D" w:rsidP="00920A1D">
            <w:pPr>
              <w:jc w:val="left"/>
              <w:rPr>
                <w:color w:val="000000"/>
                <w:sz w:val="20"/>
                <w:szCs w:val="20"/>
                <w:lang w:val="en-CA"/>
              </w:rPr>
            </w:pPr>
            <w:r w:rsidRPr="00D6020E">
              <w:rPr>
                <w:sz w:val="20"/>
                <w:szCs w:val="20"/>
              </w:rPr>
              <w:t>Preparation of a HCFC phase-out management plan (stage III)</w:t>
            </w:r>
          </w:p>
        </w:tc>
        <w:tc>
          <w:tcPr>
            <w:tcW w:w="940" w:type="dxa"/>
            <w:shd w:val="clear" w:color="auto" w:fill="FFFFFF" w:themeFill="background1"/>
            <w:noWrap/>
          </w:tcPr>
          <w:p w14:paraId="229E6184" w14:textId="463B54AA" w:rsidR="00920A1D" w:rsidRPr="00D6020E" w:rsidRDefault="00920A1D" w:rsidP="00920A1D">
            <w:pPr>
              <w:jc w:val="center"/>
              <w:rPr>
                <w:color w:val="000000"/>
                <w:sz w:val="20"/>
                <w:szCs w:val="20"/>
                <w:lang w:val="en-CA"/>
              </w:rPr>
            </w:pPr>
            <w:r w:rsidRPr="00D6020E">
              <w:rPr>
                <w:sz w:val="20"/>
                <w:szCs w:val="20"/>
              </w:rPr>
              <w:t>Jun-21</w:t>
            </w:r>
          </w:p>
        </w:tc>
        <w:tc>
          <w:tcPr>
            <w:tcW w:w="1186" w:type="dxa"/>
            <w:shd w:val="clear" w:color="auto" w:fill="FFFFFF" w:themeFill="background1"/>
            <w:noWrap/>
          </w:tcPr>
          <w:p w14:paraId="310FD235" w14:textId="10028E4D" w:rsidR="00920A1D" w:rsidRPr="00D6020E" w:rsidRDefault="00920A1D" w:rsidP="00920A1D">
            <w:pPr>
              <w:jc w:val="right"/>
              <w:rPr>
                <w:color w:val="000000"/>
                <w:sz w:val="20"/>
                <w:szCs w:val="20"/>
                <w:lang w:val="en-CA"/>
              </w:rPr>
            </w:pPr>
            <w:r w:rsidRPr="00D6020E">
              <w:rPr>
                <w:sz w:val="20"/>
                <w:szCs w:val="20"/>
              </w:rPr>
              <w:t>60,000</w:t>
            </w:r>
          </w:p>
        </w:tc>
        <w:tc>
          <w:tcPr>
            <w:tcW w:w="1276" w:type="dxa"/>
            <w:shd w:val="clear" w:color="auto" w:fill="FFFFFF" w:themeFill="background1"/>
          </w:tcPr>
          <w:p w14:paraId="46FFF925" w14:textId="7E66E42E" w:rsidR="00920A1D" w:rsidRPr="00D6020E" w:rsidRDefault="00920A1D" w:rsidP="00920A1D">
            <w:pPr>
              <w:jc w:val="right"/>
              <w:rPr>
                <w:color w:val="000000"/>
                <w:sz w:val="20"/>
                <w:szCs w:val="20"/>
                <w:lang w:val="en-CA"/>
              </w:rPr>
            </w:pPr>
            <w:r w:rsidRPr="00D6020E">
              <w:rPr>
                <w:sz w:val="20"/>
                <w:szCs w:val="20"/>
              </w:rPr>
              <w:t>42,695</w:t>
            </w:r>
          </w:p>
        </w:tc>
        <w:tc>
          <w:tcPr>
            <w:tcW w:w="992" w:type="dxa"/>
            <w:shd w:val="clear" w:color="auto" w:fill="FFFFFF" w:themeFill="background1"/>
            <w:noWrap/>
          </w:tcPr>
          <w:p w14:paraId="6505DBA1" w14:textId="20D15F94" w:rsidR="00920A1D" w:rsidRPr="00D6020E" w:rsidRDefault="00920A1D" w:rsidP="00920A1D">
            <w:pPr>
              <w:jc w:val="right"/>
              <w:rPr>
                <w:color w:val="000000"/>
                <w:sz w:val="20"/>
                <w:szCs w:val="20"/>
                <w:lang w:val="en-CA"/>
              </w:rPr>
            </w:pPr>
            <w:r w:rsidRPr="00D6020E">
              <w:rPr>
                <w:sz w:val="20"/>
                <w:szCs w:val="20"/>
              </w:rPr>
              <w:t>17,305</w:t>
            </w:r>
          </w:p>
        </w:tc>
        <w:tc>
          <w:tcPr>
            <w:tcW w:w="992" w:type="dxa"/>
            <w:shd w:val="clear" w:color="auto" w:fill="FFFFFF" w:themeFill="background1"/>
            <w:noWrap/>
          </w:tcPr>
          <w:p w14:paraId="2CC78B80" w14:textId="77777777" w:rsidR="00920A1D" w:rsidRPr="00D6020E" w:rsidRDefault="00920A1D" w:rsidP="00920A1D">
            <w:pPr>
              <w:jc w:val="right"/>
              <w:rPr>
                <w:sz w:val="20"/>
                <w:szCs w:val="20"/>
              </w:rPr>
            </w:pPr>
          </w:p>
        </w:tc>
        <w:tc>
          <w:tcPr>
            <w:tcW w:w="1276" w:type="dxa"/>
            <w:shd w:val="clear" w:color="auto" w:fill="FFFFFF" w:themeFill="background1"/>
          </w:tcPr>
          <w:p w14:paraId="7E3F896F" w14:textId="3A212969" w:rsidR="00920A1D" w:rsidRPr="00D6020E" w:rsidRDefault="00920A1D" w:rsidP="00920A1D">
            <w:pPr>
              <w:jc w:val="right"/>
              <w:rPr>
                <w:color w:val="000000"/>
                <w:sz w:val="20"/>
                <w:szCs w:val="20"/>
                <w:lang w:val="en-CA"/>
              </w:rPr>
            </w:pPr>
            <w:r w:rsidRPr="00D6020E">
              <w:rPr>
                <w:sz w:val="20"/>
                <w:szCs w:val="20"/>
              </w:rPr>
              <w:t>1,211</w:t>
            </w:r>
          </w:p>
        </w:tc>
        <w:tc>
          <w:tcPr>
            <w:tcW w:w="1134" w:type="dxa"/>
            <w:shd w:val="clear" w:color="auto" w:fill="FFFFFF" w:themeFill="background1"/>
            <w:noWrap/>
          </w:tcPr>
          <w:p w14:paraId="668862A7" w14:textId="77777777" w:rsidR="00920A1D" w:rsidRPr="00D6020E" w:rsidRDefault="00920A1D" w:rsidP="00920A1D">
            <w:pPr>
              <w:jc w:val="center"/>
              <w:rPr>
                <w:sz w:val="20"/>
                <w:szCs w:val="20"/>
                <w:lang w:val="en-CA"/>
              </w:rPr>
            </w:pPr>
          </w:p>
        </w:tc>
        <w:tc>
          <w:tcPr>
            <w:tcW w:w="851" w:type="dxa"/>
            <w:shd w:val="clear" w:color="auto" w:fill="FFFFFF" w:themeFill="background1"/>
          </w:tcPr>
          <w:p w14:paraId="193DA046" w14:textId="77777777" w:rsidR="00920A1D" w:rsidRPr="00D6020E" w:rsidRDefault="00920A1D" w:rsidP="00920A1D">
            <w:pPr>
              <w:jc w:val="center"/>
              <w:rPr>
                <w:sz w:val="20"/>
                <w:szCs w:val="20"/>
              </w:rPr>
            </w:pPr>
          </w:p>
        </w:tc>
        <w:tc>
          <w:tcPr>
            <w:tcW w:w="933" w:type="dxa"/>
            <w:shd w:val="clear" w:color="auto" w:fill="FFFFFF" w:themeFill="background1"/>
            <w:noWrap/>
          </w:tcPr>
          <w:p w14:paraId="6C3A5DB7" w14:textId="77777777" w:rsidR="00920A1D" w:rsidRPr="00D6020E" w:rsidRDefault="00920A1D" w:rsidP="00920A1D">
            <w:pPr>
              <w:jc w:val="left"/>
              <w:rPr>
                <w:sz w:val="20"/>
                <w:szCs w:val="20"/>
                <w:lang w:val="en-CA"/>
              </w:rPr>
            </w:pPr>
          </w:p>
        </w:tc>
      </w:tr>
      <w:tr w:rsidR="000C32B0" w:rsidRPr="00D6020E" w14:paraId="32ECE0C7" w14:textId="77777777" w:rsidTr="000A352E">
        <w:tc>
          <w:tcPr>
            <w:tcW w:w="1980" w:type="dxa"/>
            <w:shd w:val="clear" w:color="auto" w:fill="FFFFFF" w:themeFill="background1"/>
            <w:noWrap/>
          </w:tcPr>
          <w:p w14:paraId="6B7A1668" w14:textId="71E2CBFD" w:rsidR="00920A1D" w:rsidRPr="00D6020E" w:rsidRDefault="00920A1D" w:rsidP="00920A1D">
            <w:pPr>
              <w:jc w:val="left"/>
              <w:rPr>
                <w:color w:val="000000"/>
                <w:sz w:val="20"/>
                <w:szCs w:val="20"/>
                <w:lang w:val="en-CA"/>
              </w:rPr>
            </w:pPr>
            <w:r w:rsidRPr="00D6020E">
              <w:rPr>
                <w:sz w:val="20"/>
                <w:szCs w:val="20"/>
              </w:rPr>
              <w:t>PAN/PHA/85/TAS/51</w:t>
            </w:r>
          </w:p>
        </w:tc>
        <w:tc>
          <w:tcPr>
            <w:tcW w:w="2835" w:type="dxa"/>
            <w:shd w:val="clear" w:color="auto" w:fill="FFFFFF" w:themeFill="background1"/>
            <w:vAlign w:val="bottom"/>
          </w:tcPr>
          <w:p w14:paraId="45BA82AD" w14:textId="4D23ABB4" w:rsidR="00920A1D" w:rsidRPr="00D6020E" w:rsidRDefault="00920A1D" w:rsidP="00920A1D">
            <w:pPr>
              <w:jc w:val="left"/>
              <w:rPr>
                <w:color w:val="000000"/>
                <w:sz w:val="20"/>
                <w:szCs w:val="20"/>
                <w:lang w:val="en-CA"/>
              </w:rPr>
            </w:pPr>
            <w:r w:rsidRPr="00D6020E">
              <w:rPr>
                <w:sz w:val="20"/>
                <w:szCs w:val="20"/>
              </w:rPr>
              <w:t>HCFC phase-out management plan (stage II, third tranche)</w:t>
            </w:r>
          </w:p>
        </w:tc>
        <w:tc>
          <w:tcPr>
            <w:tcW w:w="940" w:type="dxa"/>
            <w:shd w:val="clear" w:color="auto" w:fill="FFFFFF" w:themeFill="background1"/>
            <w:noWrap/>
          </w:tcPr>
          <w:p w14:paraId="1F33FA18" w14:textId="6D2BE5AE" w:rsidR="00920A1D" w:rsidRPr="00D6020E" w:rsidRDefault="00920A1D" w:rsidP="00920A1D">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280E3CFE" w14:textId="4D19D2EC" w:rsidR="00920A1D" w:rsidRPr="00D6020E" w:rsidRDefault="00920A1D" w:rsidP="00920A1D">
            <w:pPr>
              <w:jc w:val="right"/>
              <w:rPr>
                <w:color w:val="000000"/>
                <w:sz w:val="20"/>
                <w:szCs w:val="20"/>
                <w:lang w:val="en-CA"/>
              </w:rPr>
            </w:pPr>
            <w:r w:rsidRPr="00D6020E">
              <w:rPr>
                <w:sz w:val="20"/>
                <w:szCs w:val="20"/>
              </w:rPr>
              <w:t>72,754</w:t>
            </w:r>
          </w:p>
        </w:tc>
        <w:tc>
          <w:tcPr>
            <w:tcW w:w="1276" w:type="dxa"/>
            <w:shd w:val="clear" w:color="auto" w:fill="FFFFFF" w:themeFill="background1"/>
          </w:tcPr>
          <w:p w14:paraId="4546A0AF" w14:textId="4C4CAF6F" w:rsidR="00920A1D" w:rsidRPr="00D6020E" w:rsidRDefault="00920A1D" w:rsidP="00920A1D">
            <w:pPr>
              <w:jc w:val="right"/>
              <w:rPr>
                <w:color w:val="000000"/>
                <w:sz w:val="20"/>
                <w:szCs w:val="20"/>
                <w:lang w:val="en-CA"/>
              </w:rPr>
            </w:pPr>
            <w:r w:rsidRPr="00D6020E">
              <w:rPr>
                <w:sz w:val="20"/>
                <w:szCs w:val="20"/>
              </w:rPr>
              <w:t>0</w:t>
            </w:r>
          </w:p>
        </w:tc>
        <w:tc>
          <w:tcPr>
            <w:tcW w:w="992" w:type="dxa"/>
            <w:shd w:val="clear" w:color="auto" w:fill="FFFFFF" w:themeFill="background1"/>
            <w:noWrap/>
          </w:tcPr>
          <w:p w14:paraId="418F2D32" w14:textId="1B4C6764" w:rsidR="00920A1D" w:rsidRPr="00D6020E" w:rsidRDefault="00920A1D" w:rsidP="00920A1D">
            <w:pPr>
              <w:jc w:val="right"/>
              <w:rPr>
                <w:color w:val="000000"/>
                <w:sz w:val="20"/>
                <w:szCs w:val="20"/>
                <w:lang w:val="en-CA"/>
              </w:rPr>
            </w:pPr>
            <w:r w:rsidRPr="00D6020E">
              <w:rPr>
                <w:sz w:val="20"/>
                <w:szCs w:val="20"/>
              </w:rPr>
              <w:t>72,754</w:t>
            </w:r>
          </w:p>
        </w:tc>
        <w:tc>
          <w:tcPr>
            <w:tcW w:w="992" w:type="dxa"/>
            <w:shd w:val="clear" w:color="auto" w:fill="FFFFFF" w:themeFill="background1"/>
            <w:noWrap/>
          </w:tcPr>
          <w:p w14:paraId="2CC5A5EA" w14:textId="77777777" w:rsidR="00920A1D" w:rsidRPr="00D6020E" w:rsidRDefault="00920A1D" w:rsidP="00920A1D">
            <w:pPr>
              <w:jc w:val="right"/>
              <w:rPr>
                <w:sz w:val="20"/>
                <w:szCs w:val="20"/>
              </w:rPr>
            </w:pPr>
          </w:p>
        </w:tc>
        <w:tc>
          <w:tcPr>
            <w:tcW w:w="1276" w:type="dxa"/>
            <w:shd w:val="clear" w:color="auto" w:fill="FFFFFF" w:themeFill="background1"/>
          </w:tcPr>
          <w:p w14:paraId="357AD82D" w14:textId="253E82A1" w:rsidR="00920A1D" w:rsidRPr="00D6020E" w:rsidRDefault="00920A1D" w:rsidP="00920A1D">
            <w:pPr>
              <w:jc w:val="right"/>
              <w:rPr>
                <w:color w:val="000000"/>
                <w:sz w:val="20"/>
                <w:szCs w:val="20"/>
                <w:lang w:val="en-CA"/>
              </w:rPr>
            </w:pPr>
            <w:r w:rsidRPr="00D6020E">
              <w:rPr>
                <w:sz w:val="20"/>
                <w:szCs w:val="20"/>
              </w:rPr>
              <w:t>5,093</w:t>
            </w:r>
          </w:p>
        </w:tc>
        <w:tc>
          <w:tcPr>
            <w:tcW w:w="1134" w:type="dxa"/>
            <w:shd w:val="clear" w:color="auto" w:fill="FFFFFF" w:themeFill="background1"/>
            <w:noWrap/>
          </w:tcPr>
          <w:p w14:paraId="44C40BD7" w14:textId="77777777" w:rsidR="00920A1D" w:rsidRPr="00D6020E" w:rsidRDefault="00920A1D" w:rsidP="00920A1D">
            <w:pPr>
              <w:jc w:val="center"/>
              <w:rPr>
                <w:sz w:val="20"/>
                <w:szCs w:val="20"/>
                <w:lang w:val="en-CA"/>
              </w:rPr>
            </w:pPr>
          </w:p>
        </w:tc>
        <w:tc>
          <w:tcPr>
            <w:tcW w:w="851" w:type="dxa"/>
            <w:shd w:val="clear" w:color="auto" w:fill="FFFFFF" w:themeFill="background1"/>
          </w:tcPr>
          <w:p w14:paraId="30071A9D" w14:textId="77777777" w:rsidR="00920A1D" w:rsidRPr="00D6020E" w:rsidRDefault="00920A1D" w:rsidP="00920A1D">
            <w:pPr>
              <w:jc w:val="center"/>
              <w:rPr>
                <w:sz w:val="20"/>
                <w:szCs w:val="20"/>
              </w:rPr>
            </w:pPr>
          </w:p>
        </w:tc>
        <w:tc>
          <w:tcPr>
            <w:tcW w:w="933" w:type="dxa"/>
            <w:shd w:val="clear" w:color="auto" w:fill="FFFFFF" w:themeFill="background1"/>
            <w:noWrap/>
          </w:tcPr>
          <w:p w14:paraId="1B94B4E8" w14:textId="77777777" w:rsidR="00920A1D" w:rsidRPr="00D6020E" w:rsidRDefault="00920A1D" w:rsidP="00920A1D">
            <w:pPr>
              <w:jc w:val="left"/>
              <w:rPr>
                <w:sz w:val="20"/>
                <w:szCs w:val="20"/>
                <w:lang w:val="en-CA"/>
              </w:rPr>
            </w:pPr>
          </w:p>
        </w:tc>
      </w:tr>
      <w:tr w:rsidR="000C32B0" w:rsidRPr="00D6020E" w14:paraId="63B1D721" w14:textId="77777777" w:rsidTr="000A352E">
        <w:tc>
          <w:tcPr>
            <w:tcW w:w="1980" w:type="dxa"/>
            <w:shd w:val="clear" w:color="auto" w:fill="FFFFFF" w:themeFill="background1"/>
            <w:noWrap/>
          </w:tcPr>
          <w:p w14:paraId="44780A7C" w14:textId="24B89795" w:rsidR="00920A1D" w:rsidRPr="00D6020E" w:rsidRDefault="00920A1D" w:rsidP="00920A1D">
            <w:pPr>
              <w:jc w:val="left"/>
              <w:rPr>
                <w:color w:val="000000"/>
                <w:sz w:val="20"/>
                <w:szCs w:val="20"/>
                <w:lang w:val="en-CA"/>
              </w:rPr>
            </w:pPr>
            <w:r w:rsidRPr="00D6020E">
              <w:rPr>
                <w:sz w:val="20"/>
                <w:szCs w:val="20"/>
              </w:rPr>
              <w:t>PAN/SEV/81/TAS/46</w:t>
            </w:r>
          </w:p>
        </w:tc>
        <w:tc>
          <w:tcPr>
            <w:tcW w:w="2835" w:type="dxa"/>
            <w:shd w:val="clear" w:color="auto" w:fill="FFFFFF" w:themeFill="background1"/>
            <w:vAlign w:val="bottom"/>
          </w:tcPr>
          <w:p w14:paraId="4C3708DE" w14:textId="6C7F02DD" w:rsidR="00920A1D" w:rsidRPr="00D6020E" w:rsidRDefault="00920A1D" w:rsidP="00920A1D">
            <w:pPr>
              <w:jc w:val="left"/>
              <w:rPr>
                <w:color w:val="000000"/>
                <w:sz w:val="20"/>
                <w:szCs w:val="20"/>
                <w:lang w:val="en-CA"/>
              </w:rPr>
            </w:pPr>
            <w:r w:rsidRPr="00D6020E">
              <w:rPr>
                <w:sz w:val="20"/>
                <w:szCs w:val="20"/>
              </w:rPr>
              <w:t>Enabling activities for HFC phase-down</w:t>
            </w:r>
          </w:p>
        </w:tc>
        <w:tc>
          <w:tcPr>
            <w:tcW w:w="940" w:type="dxa"/>
            <w:shd w:val="clear" w:color="auto" w:fill="FFFFFF" w:themeFill="background1"/>
            <w:noWrap/>
          </w:tcPr>
          <w:p w14:paraId="765C13F9" w14:textId="481741F1" w:rsidR="00920A1D" w:rsidRPr="00D6020E" w:rsidRDefault="00920A1D" w:rsidP="00920A1D">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457723CE" w14:textId="72BD955A" w:rsidR="00920A1D" w:rsidRPr="00D6020E" w:rsidRDefault="00920A1D" w:rsidP="00920A1D">
            <w:pPr>
              <w:jc w:val="right"/>
              <w:rPr>
                <w:color w:val="000000"/>
                <w:sz w:val="20"/>
                <w:szCs w:val="20"/>
                <w:lang w:val="en-CA"/>
              </w:rPr>
            </w:pPr>
            <w:r w:rsidRPr="00D6020E">
              <w:rPr>
                <w:sz w:val="20"/>
                <w:szCs w:val="20"/>
              </w:rPr>
              <w:t>100,000</w:t>
            </w:r>
          </w:p>
        </w:tc>
        <w:tc>
          <w:tcPr>
            <w:tcW w:w="1276" w:type="dxa"/>
            <w:shd w:val="clear" w:color="auto" w:fill="FFFFFF" w:themeFill="background1"/>
          </w:tcPr>
          <w:p w14:paraId="06A5627E" w14:textId="34F31B27" w:rsidR="00920A1D" w:rsidRPr="00D6020E" w:rsidRDefault="00920A1D" w:rsidP="00920A1D">
            <w:pPr>
              <w:jc w:val="right"/>
              <w:rPr>
                <w:color w:val="000000"/>
                <w:sz w:val="20"/>
                <w:szCs w:val="20"/>
                <w:lang w:val="en-CA"/>
              </w:rPr>
            </w:pPr>
            <w:r w:rsidRPr="00D6020E">
              <w:rPr>
                <w:sz w:val="20"/>
                <w:szCs w:val="20"/>
              </w:rPr>
              <w:t>99,825</w:t>
            </w:r>
          </w:p>
        </w:tc>
        <w:tc>
          <w:tcPr>
            <w:tcW w:w="992" w:type="dxa"/>
            <w:shd w:val="clear" w:color="auto" w:fill="FFFFFF" w:themeFill="background1"/>
            <w:noWrap/>
          </w:tcPr>
          <w:p w14:paraId="11C02849" w14:textId="5D272AC3" w:rsidR="00920A1D" w:rsidRPr="00D6020E" w:rsidRDefault="00920A1D" w:rsidP="00920A1D">
            <w:pPr>
              <w:jc w:val="right"/>
              <w:rPr>
                <w:color w:val="000000"/>
                <w:sz w:val="20"/>
                <w:szCs w:val="20"/>
                <w:lang w:val="en-CA"/>
              </w:rPr>
            </w:pPr>
            <w:r w:rsidRPr="00D6020E">
              <w:rPr>
                <w:sz w:val="20"/>
                <w:szCs w:val="20"/>
              </w:rPr>
              <w:t>175</w:t>
            </w:r>
          </w:p>
        </w:tc>
        <w:tc>
          <w:tcPr>
            <w:tcW w:w="992" w:type="dxa"/>
            <w:shd w:val="clear" w:color="auto" w:fill="FFFFFF" w:themeFill="background1"/>
            <w:noWrap/>
          </w:tcPr>
          <w:p w14:paraId="13D627F4" w14:textId="77777777" w:rsidR="00920A1D" w:rsidRPr="00D6020E" w:rsidRDefault="00920A1D" w:rsidP="00920A1D">
            <w:pPr>
              <w:jc w:val="right"/>
              <w:rPr>
                <w:sz w:val="20"/>
                <w:szCs w:val="20"/>
              </w:rPr>
            </w:pPr>
          </w:p>
        </w:tc>
        <w:tc>
          <w:tcPr>
            <w:tcW w:w="1276" w:type="dxa"/>
            <w:shd w:val="clear" w:color="auto" w:fill="FFFFFF" w:themeFill="background1"/>
          </w:tcPr>
          <w:p w14:paraId="19C76E4B" w14:textId="6A261A06" w:rsidR="00920A1D" w:rsidRPr="00D6020E" w:rsidRDefault="00920A1D" w:rsidP="00920A1D">
            <w:pPr>
              <w:jc w:val="right"/>
              <w:rPr>
                <w:color w:val="000000"/>
                <w:sz w:val="20"/>
                <w:szCs w:val="20"/>
                <w:lang w:val="en-CA"/>
              </w:rPr>
            </w:pPr>
            <w:r w:rsidRPr="00D6020E">
              <w:rPr>
                <w:sz w:val="20"/>
                <w:szCs w:val="20"/>
              </w:rPr>
              <w:t>12</w:t>
            </w:r>
          </w:p>
        </w:tc>
        <w:tc>
          <w:tcPr>
            <w:tcW w:w="1134" w:type="dxa"/>
            <w:shd w:val="clear" w:color="auto" w:fill="FFFFFF" w:themeFill="background1"/>
            <w:noWrap/>
          </w:tcPr>
          <w:p w14:paraId="12DF04FF" w14:textId="77777777" w:rsidR="00920A1D" w:rsidRPr="00D6020E" w:rsidRDefault="00920A1D" w:rsidP="00920A1D">
            <w:pPr>
              <w:jc w:val="center"/>
              <w:rPr>
                <w:sz w:val="20"/>
                <w:szCs w:val="20"/>
                <w:lang w:val="en-CA"/>
              </w:rPr>
            </w:pPr>
          </w:p>
        </w:tc>
        <w:tc>
          <w:tcPr>
            <w:tcW w:w="851" w:type="dxa"/>
            <w:shd w:val="clear" w:color="auto" w:fill="FFFFFF" w:themeFill="background1"/>
          </w:tcPr>
          <w:p w14:paraId="10CF64A2" w14:textId="77777777" w:rsidR="00920A1D" w:rsidRPr="00D6020E" w:rsidRDefault="00920A1D" w:rsidP="00920A1D">
            <w:pPr>
              <w:jc w:val="center"/>
              <w:rPr>
                <w:sz w:val="20"/>
                <w:szCs w:val="20"/>
              </w:rPr>
            </w:pPr>
          </w:p>
        </w:tc>
        <w:tc>
          <w:tcPr>
            <w:tcW w:w="933" w:type="dxa"/>
            <w:shd w:val="clear" w:color="auto" w:fill="FFFFFF" w:themeFill="background1"/>
            <w:noWrap/>
          </w:tcPr>
          <w:p w14:paraId="7F5464F4" w14:textId="77777777" w:rsidR="00920A1D" w:rsidRPr="00D6020E" w:rsidRDefault="00920A1D" w:rsidP="00920A1D">
            <w:pPr>
              <w:jc w:val="left"/>
              <w:rPr>
                <w:sz w:val="20"/>
                <w:szCs w:val="20"/>
                <w:lang w:val="en-CA"/>
              </w:rPr>
            </w:pPr>
          </w:p>
        </w:tc>
      </w:tr>
      <w:tr w:rsidR="000C32B0" w:rsidRPr="00D6020E" w14:paraId="132AFA03" w14:textId="77777777" w:rsidTr="000A352E">
        <w:tc>
          <w:tcPr>
            <w:tcW w:w="1980" w:type="dxa"/>
            <w:shd w:val="clear" w:color="auto" w:fill="FFFFFF" w:themeFill="background1"/>
            <w:noWrap/>
          </w:tcPr>
          <w:p w14:paraId="3896FBCF" w14:textId="589BED8B" w:rsidR="00920A1D" w:rsidRPr="00D6020E" w:rsidRDefault="00920A1D" w:rsidP="00920A1D">
            <w:pPr>
              <w:jc w:val="left"/>
              <w:rPr>
                <w:color w:val="000000"/>
                <w:sz w:val="20"/>
                <w:szCs w:val="20"/>
                <w:lang w:val="en-CA"/>
              </w:rPr>
            </w:pPr>
            <w:r w:rsidRPr="00D6020E">
              <w:rPr>
                <w:sz w:val="20"/>
                <w:szCs w:val="20"/>
              </w:rPr>
              <w:t>SWA/PHA/83/PRP/27</w:t>
            </w:r>
          </w:p>
        </w:tc>
        <w:tc>
          <w:tcPr>
            <w:tcW w:w="2835" w:type="dxa"/>
            <w:shd w:val="clear" w:color="auto" w:fill="FFFFFF" w:themeFill="background1"/>
            <w:vAlign w:val="bottom"/>
          </w:tcPr>
          <w:p w14:paraId="1347007B" w14:textId="5F9DB665" w:rsidR="00920A1D" w:rsidRPr="00D6020E" w:rsidRDefault="00920A1D" w:rsidP="00920A1D">
            <w:pPr>
              <w:jc w:val="left"/>
              <w:rPr>
                <w:color w:val="000000"/>
                <w:sz w:val="20"/>
                <w:szCs w:val="20"/>
                <w:lang w:val="en-CA"/>
              </w:rPr>
            </w:pPr>
            <w:r w:rsidRPr="00D6020E">
              <w:rPr>
                <w:sz w:val="20"/>
                <w:szCs w:val="20"/>
              </w:rPr>
              <w:t>Preparation of a HCFC phase-out management plan (stage II)</w:t>
            </w:r>
          </w:p>
        </w:tc>
        <w:tc>
          <w:tcPr>
            <w:tcW w:w="940" w:type="dxa"/>
            <w:shd w:val="clear" w:color="auto" w:fill="FFFFFF" w:themeFill="background1"/>
            <w:noWrap/>
          </w:tcPr>
          <w:p w14:paraId="25EA1EB7" w14:textId="3F498C99" w:rsidR="00920A1D" w:rsidRPr="00D6020E" w:rsidRDefault="00920A1D" w:rsidP="00920A1D">
            <w:pPr>
              <w:jc w:val="center"/>
              <w:rPr>
                <w:color w:val="000000"/>
                <w:sz w:val="20"/>
                <w:szCs w:val="20"/>
                <w:lang w:val="en-CA"/>
              </w:rPr>
            </w:pPr>
            <w:r w:rsidRPr="00D6020E">
              <w:rPr>
                <w:sz w:val="20"/>
                <w:szCs w:val="20"/>
              </w:rPr>
              <w:t>Jun-21</w:t>
            </w:r>
          </w:p>
        </w:tc>
        <w:tc>
          <w:tcPr>
            <w:tcW w:w="1186" w:type="dxa"/>
            <w:shd w:val="clear" w:color="auto" w:fill="FFFFFF" w:themeFill="background1"/>
            <w:noWrap/>
          </w:tcPr>
          <w:p w14:paraId="21A91684" w14:textId="6E1793EE" w:rsidR="00920A1D" w:rsidRPr="00D6020E" w:rsidRDefault="00920A1D" w:rsidP="00920A1D">
            <w:pPr>
              <w:jc w:val="right"/>
              <w:rPr>
                <w:color w:val="000000"/>
                <w:sz w:val="20"/>
                <w:szCs w:val="20"/>
                <w:lang w:val="en-CA"/>
              </w:rPr>
            </w:pPr>
            <w:r w:rsidRPr="00D6020E">
              <w:rPr>
                <w:sz w:val="20"/>
                <w:szCs w:val="20"/>
              </w:rPr>
              <w:t>10,000</w:t>
            </w:r>
          </w:p>
        </w:tc>
        <w:tc>
          <w:tcPr>
            <w:tcW w:w="1276" w:type="dxa"/>
            <w:shd w:val="clear" w:color="auto" w:fill="FFFFFF" w:themeFill="background1"/>
          </w:tcPr>
          <w:p w14:paraId="6ED19D18" w14:textId="6D657B3C" w:rsidR="00920A1D" w:rsidRPr="00D6020E" w:rsidRDefault="00920A1D" w:rsidP="00920A1D">
            <w:pPr>
              <w:jc w:val="right"/>
              <w:rPr>
                <w:color w:val="000000"/>
                <w:sz w:val="20"/>
                <w:szCs w:val="20"/>
                <w:lang w:val="en-CA"/>
              </w:rPr>
            </w:pPr>
            <w:r w:rsidRPr="00D6020E">
              <w:rPr>
                <w:sz w:val="20"/>
                <w:szCs w:val="20"/>
              </w:rPr>
              <w:t>5,513</w:t>
            </w:r>
          </w:p>
        </w:tc>
        <w:tc>
          <w:tcPr>
            <w:tcW w:w="992" w:type="dxa"/>
            <w:shd w:val="clear" w:color="auto" w:fill="FFFFFF" w:themeFill="background1"/>
            <w:noWrap/>
          </w:tcPr>
          <w:p w14:paraId="7A848512" w14:textId="42A066F6" w:rsidR="00920A1D" w:rsidRPr="00D6020E" w:rsidRDefault="00920A1D" w:rsidP="00920A1D">
            <w:pPr>
              <w:jc w:val="right"/>
              <w:rPr>
                <w:color w:val="000000"/>
                <w:sz w:val="20"/>
                <w:szCs w:val="20"/>
                <w:lang w:val="en-CA"/>
              </w:rPr>
            </w:pPr>
            <w:r w:rsidRPr="00D6020E">
              <w:rPr>
                <w:sz w:val="20"/>
                <w:szCs w:val="20"/>
              </w:rPr>
              <w:t>4,487</w:t>
            </w:r>
          </w:p>
        </w:tc>
        <w:tc>
          <w:tcPr>
            <w:tcW w:w="992" w:type="dxa"/>
            <w:shd w:val="clear" w:color="auto" w:fill="FFFFFF" w:themeFill="background1"/>
            <w:noWrap/>
          </w:tcPr>
          <w:p w14:paraId="48F1FE59" w14:textId="77777777" w:rsidR="00920A1D" w:rsidRPr="00D6020E" w:rsidRDefault="00920A1D" w:rsidP="00920A1D">
            <w:pPr>
              <w:jc w:val="right"/>
              <w:rPr>
                <w:sz w:val="20"/>
                <w:szCs w:val="20"/>
              </w:rPr>
            </w:pPr>
          </w:p>
        </w:tc>
        <w:tc>
          <w:tcPr>
            <w:tcW w:w="1276" w:type="dxa"/>
            <w:shd w:val="clear" w:color="auto" w:fill="FFFFFF" w:themeFill="background1"/>
          </w:tcPr>
          <w:p w14:paraId="06B76B16" w14:textId="52C15994" w:rsidR="00920A1D" w:rsidRPr="00D6020E" w:rsidRDefault="00920A1D" w:rsidP="00920A1D">
            <w:pPr>
              <w:jc w:val="right"/>
              <w:rPr>
                <w:color w:val="000000"/>
                <w:sz w:val="20"/>
                <w:szCs w:val="20"/>
                <w:lang w:val="en-CA"/>
              </w:rPr>
            </w:pPr>
            <w:r w:rsidRPr="00D6020E">
              <w:rPr>
                <w:sz w:val="20"/>
                <w:szCs w:val="20"/>
              </w:rPr>
              <w:t>314</w:t>
            </w:r>
          </w:p>
        </w:tc>
        <w:tc>
          <w:tcPr>
            <w:tcW w:w="1134" w:type="dxa"/>
            <w:shd w:val="clear" w:color="auto" w:fill="FFFFFF" w:themeFill="background1"/>
            <w:noWrap/>
          </w:tcPr>
          <w:p w14:paraId="4593DACC" w14:textId="77777777" w:rsidR="00920A1D" w:rsidRPr="00D6020E" w:rsidRDefault="00920A1D" w:rsidP="00920A1D">
            <w:pPr>
              <w:jc w:val="center"/>
              <w:rPr>
                <w:sz w:val="20"/>
                <w:szCs w:val="20"/>
                <w:lang w:val="en-CA"/>
              </w:rPr>
            </w:pPr>
          </w:p>
        </w:tc>
        <w:tc>
          <w:tcPr>
            <w:tcW w:w="851" w:type="dxa"/>
            <w:shd w:val="clear" w:color="auto" w:fill="FFFFFF" w:themeFill="background1"/>
          </w:tcPr>
          <w:p w14:paraId="543D999A" w14:textId="77777777" w:rsidR="00920A1D" w:rsidRPr="00D6020E" w:rsidRDefault="00920A1D" w:rsidP="00920A1D">
            <w:pPr>
              <w:jc w:val="center"/>
              <w:rPr>
                <w:sz w:val="20"/>
                <w:szCs w:val="20"/>
              </w:rPr>
            </w:pPr>
          </w:p>
        </w:tc>
        <w:tc>
          <w:tcPr>
            <w:tcW w:w="933" w:type="dxa"/>
            <w:shd w:val="clear" w:color="auto" w:fill="FFFFFF" w:themeFill="background1"/>
            <w:noWrap/>
          </w:tcPr>
          <w:p w14:paraId="5A3A8C73" w14:textId="77777777" w:rsidR="00920A1D" w:rsidRPr="00D6020E" w:rsidRDefault="00920A1D" w:rsidP="00920A1D">
            <w:pPr>
              <w:jc w:val="left"/>
              <w:rPr>
                <w:sz w:val="20"/>
                <w:szCs w:val="20"/>
                <w:lang w:val="en-CA"/>
              </w:rPr>
            </w:pPr>
          </w:p>
        </w:tc>
      </w:tr>
      <w:tr w:rsidR="000C32B0" w:rsidRPr="00D6020E" w14:paraId="74B207C7" w14:textId="77777777" w:rsidTr="000A352E">
        <w:tc>
          <w:tcPr>
            <w:tcW w:w="1980" w:type="dxa"/>
            <w:shd w:val="clear" w:color="auto" w:fill="FFFFFF" w:themeFill="background1"/>
            <w:noWrap/>
          </w:tcPr>
          <w:p w14:paraId="72C5FD95" w14:textId="70F4D319" w:rsidR="00920A1D" w:rsidRPr="00D6020E" w:rsidRDefault="00920A1D" w:rsidP="00920A1D">
            <w:pPr>
              <w:jc w:val="left"/>
              <w:rPr>
                <w:color w:val="000000"/>
                <w:sz w:val="20"/>
                <w:szCs w:val="20"/>
                <w:lang w:val="en-CA"/>
              </w:rPr>
            </w:pPr>
            <w:r w:rsidRPr="00D6020E">
              <w:rPr>
                <w:sz w:val="20"/>
                <w:szCs w:val="20"/>
              </w:rPr>
              <w:t>TRI/PHA/82/PRP/36</w:t>
            </w:r>
          </w:p>
        </w:tc>
        <w:tc>
          <w:tcPr>
            <w:tcW w:w="2835" w:type="dxa"/>
            <w:shd w:val="clear" w:color="auto" w:fill="FFFFFF" w:themeFill="background1"/>
            <w:vAlign w:val="bottom"/>
          </w:tcPr>
          <w:p w14:paraId="309E3BAF" w14:textId="406B1FED" w:rsidR="00920A1D" w:rsidRPr="00D6020E" w:rsidRDefault="00920A1D" w:rsidP="00920A1D">
            <w:pPr>
              <w:jc w:val="left"/>
              <w:rPr>
                <w:color w:val="000000"/>
                <w:sz w:val="20"/>
                <w:szCs w:val="20"/>
                <w:lang w:val="en-CA"/>
              </w:rPr>
            </w:pPr>
            <w:r w:rsidRPr="00D6020E">
              <w:rPr>
                <w:sz w:val="20"/>
                <w:szCs w:val="20"/>
              </w:rPr>
              <w:t>Preparation of a HCFC phase-out management plan (stage II)</w:t>
            </w:r>
          </w:p>
        </w:tc>
        <w:tc>
          <w:tcPr>
            <w:tcW w:w="940" w:type="dxa"/>
            <w:shd w:val="clear" w:color="auto" w:fill="FFFFFF" w:themeFill="background1"/>
            <w:noWrap/>
          </w:tcPr>
          <w:p w14:paraId="41647A79" w14:textId="03A39F74" w:rsidR="00920A1D" w:rsidRPr="00D6020E" w:rsidRDefault="00920A1D" w:rsidP="00920A1D">
            <w:pPr>
              <w:jc w:val="center"/>
              <w:rPr>
                <w:color w:val="000000"/>
                <w:sz w:val="20"/>
                <w:szCs w:val="20"/>
                <w:lang w:val="en-CA"/>
              </w:rPr>
            </w:pPr>
            <w:r w:rsidRPr="00D6020E">
              <w:rPr>
                <w:sz w:val="20"/>
                <w:szCs w:val="20"/>
              </w:rPr>
              <w:t>Jan-21</w:t>
            </w:r>
          </w:p>
        </w:tc>
        <w:tc>
          <w:tcPr>
            <w:tcW w:w="1186" w:type="dxa"/>
            <w:shd w:val="clear" w:color="auto" w:fill="FFFFFF" w:themeFill="background1"/>
            <w:noWrap/>
          </w:tcPr>
          <w:p w14:paraId="46BB3BE3" w14:textId="19930394" w:rsidR="00920A1D" w:rsidRPr="00D6020E" w:rsidRDefault="00920A1D" w:rsidP="00920A1D">
            <w:pPr>
              <w:jc w:val="right"/>
              <w:rPr>
                <w:color w:val="000000"/>
                <w:sz w:val="20"/>
                <w:szCs w:val="20"/>
                <w:lang w:val="en-CA"/>
              </w:rPr>
            </w:pPr>
            <w:r w:rsidRPr="00D6020E">
              <w:rPr>
                <w:sz w:val="20"/>
                <w:szCs w:val="20"/>
              </w:rPr>
              <w:t>60,000</w:t>
            </w:r>
          </w:p>
        </w:tc>
        <w:tc>
          <w:tcPr>
            <w:tcW w:w="1276" w:type="dxa"/>
            <w:shd w:val="clear" w:color="auto" w:fill="FFFFFF" w:themeFill="background1"/>
          </w:tcPr>
          <w:p w14:paraId="17F55BB1" w14:textId="6935A55B" w:rsidR="00920A1D" w:rsidRPr="00D6020E" w:rsidRDefault="00920A1D" w:rsidP="00920A1D">
            <w:pPr>
              <w:jc w:val="right"/>
              <w:rPr>
                <w:color w:val="000000"/>
                <w:sz w:val="20"/>
                <w:szCs w:val="20"/>
                <w:lang w:val="en-CA"/>
              </w:rPr>
            </w:pPr>
            <w:r w:rsidRPr="00D6020E">
              <w:rPr>
                <w:sz w:val="20"/>
                <w:szCs w:val="20"/>
              </w:rPr>
              <w:t>59,094</w:t>
            </w:r>
          </w:p>
        </w:tc>
        <w:tc>
          <w:tcPr>
            <w:tcW w:w="992" w:type="dxa"/>
            <w:shd w:val="clear" w:color="auto" w:fill="FFFFFF" w:themeFill="background1"/>
            <w:noWrap/>
          </w:tcPr>
          <w:p w14:paraId="3ACB622E" w14:textId="1E9AC954" w:rsidR="00920A1D" w:rsidRPr="00D6020E" w:rsidRDefault="00920A1D" w:rsidP="00920A1D">
            <w:pPr>
              <w:jc w:val="right"/>
              <w:rPr>
                <w:color w:val="000000"/>
                <w:sz w:val="20"/>
                <w:szCs w:val="20"/>
                <w:lang w:val="en-CA"/>
              </w:rPr>
            </w:pPr>
            <w:r w:rsidRPr="00D6020E">
              <w:rPr>
                <w:sz w:val="20"/>
                <w:szCs w:val="20"/>
              </w:rPr>
              <w:t>906</w:t>
            </w:r>
          </w:p>
        </w:tc>
        <w:tc>
          <w:tcPr>
            <w:tcW w:w="992" w:type="dxa"/>
            <w:shd w:val="clear" w:color="auto" w:fill="FFFFFF" w:themeFill="background1"/>
            <w:noWrap/>
          </w:tcPr>
          <w:p w14:paraId="27824020" w14:textId="77777777" w:rsidR="00920A1D" w:rsidRPr="00D6020E" w:rsidRDefault="00920A1D" w:rsidP="00920A1D">
            <w:pPr>
              <w:jc w:val="right"/>
              <w:rPr>
                <w:sz w:val="20"/>
                <w:szCs w:val="20"/>
              </w:rPr>
            </w:pPr>
          </w:p>
        </w:tc>
        <w:tc>
          <w:tcPr>
            <w:tcW w:w="1276" w:type="dxa"/>
            <w:shd w:val="clear" w:color="auto" w:fill="FFFFFF" w:themeFill="background1"/>
          </w:tcPr>
          <w:p w14:paraId="4AE2D50E" w14:textId="5E967734" w:rsidR="00920A1D" w:rsidRPr="00D6020E" w:rsidRDefault="00920A1D" w:rsidP="00920A1D">
            <w:pPr>
              <w:jc w:val="right"/>
              <w:rPr>
                <w:color w:val="000000"/>
                <w:sz w:val="20"/>
                <w:szCs w:val="20"/>
                <w:lang w:val="en-CA"/>
              </w:rPr>
            </w:pPr>
            <w:r w:rsidRPr="00D6020E">
              <w:rPr>
                <w:sz w:val="20"/>
                <w:szCs w:val="20"/>
              </w:rPr>
              <w:t>63</w:t>
            </w:r>
          </w:p>
        </w:tc>
        <w:tc>
          <w:tcPr>
            <w:tcW w:w="1134" w:type="dxa"/>
            <w:shd w:val="clear" w:color="auto" w:fill="FFFFFF" w:themeFill="background1"/>
            <w:noWrap/>
          </w:tcPr>
          <w:p w14:paraId="7B145439" w14:textId="77777777" w:rsidR="00920A1D" w:rsidRPr="00D6020E" w:rsidRDefault="00920A1D" w:rsidP="00920A1D">
            <w:pPr>
              <w:jc w:val="center"/>
              <w:rPr>
                <w:sz w:val="20"/>
                <w:szCs w:val="20"/>
                <w:lang w:val="en-CA"/>
              </w:rPr>
            </w:pPr>
          </w:p>
        </w:tc>
        <w:tc>
          <w:tcPr>
            <w:tcW w:w="851" w:type="dxa"/>
            <w:shd w:val="clear" w:color="auto" w:fill="FFFFFF" w:themeFill="background1"/>
          </w:tcPr>
          <w:p w14:paraId="55EFFC40" w14:textId="77777777" w:rsidR="00920A1D" w:rsidRPr="00D6020E" w:rsidRDefault="00920A1D" w:rsidP="00920A1D">
            <w:pPr>
              <w:jc w:val="center"/>
              <w:rPr>
                <w:sz w:val="20"/>
                <w:szCs w:val="20"/>
              </w:rPr>
            </w:pPr>
          </w:p>
        </w:tc>
        <w:tc>
          <w:tcPr>
            <w:tcW w:w="933" w:type="dxa"/>
            <w:shd w:val="clear" w:color="auto" w:fill="FFFFFF" w:themeFill="background1"/>
            <w:noWrap/>
          </w:tcPr>
          <w:p w14:paraId="72AD12AA" w14:textId="77777777" w:rsidR="00920A1D" w:rsidRPr="00D6020E" w:rsidRDefault="00920A1D" w:rsidP="00920A1D">
            <w:pPr>
              <w:jc w:val="left"/>
              <w:rPr>
                <w:sz w:val="20"/>
                <w:szCs w:val="20"/>
                <w:lang w:val="en-CA"/>
              </w:rPr>
            </w:pPr>
          </w:p>
        </w:tc>
      </w:tr>
      <w:tr w:rsidR="000C32B0" w:rsidRPr="00D6020E" w14:paraId="027205E9" w14:textId="77777777" w:rsidTr="000A352E">
        <w:tc>
          <w:tcPr>
            <w:tcW w:w="1980" w:type="dxa"/>
            <w:shd w:val="clear" w:color="auto" w:fill="FFFFFF" w:themeFill="background1"/>
            <w:noWrap/>
          </w:tcPr>
          <w:p w14:paraId="6CE15F97" w14:textId="7B534B9B" w:rsidR="00920A1D" w:rsidRPr="00D6020E" w:rsidRDefault="00920A1D" w:rsidP="00920A1D">
            <w:pPr>
              <w:jc w:val="left"/>
              <w:rPr>
                <w:color w:val="000000"/>
                <w:sz w:val="20"/>
                <w:szCs w:val="20"/>
                <w:lang w:val="en-CA"/>
              </w:rPr>
            </w:pPr>
            <w:r w:rsidRPr="00D6020E">
              <w:rPr>
                <w:sz w:val="20"/>
                <w:szCs w:val="20"/>
              </w:rPr>
              <w:t>URU/PHA/77/INV/67</w:t>
            </w:r>
          </w:p>
        </w:tc>
        <w:tc>
          <w:tcPr>
            <w:tcW w:w="2835" w:type="dxa"/>
            <w:shd w:val="clear" w:color="auto" w:fill="FFFFFF" w:themeFill="background1"/>
            <w:vAlign w:val="bottom"/>
          </w:tcPr>
          <w:p w14:paraId="1D1D1F44" w14:textId="68B49BC4" w:rsidR="00920A1D" w:rsidRPr="00D6020E" w:rsidRDefault="00920A1D" w:rsidP="00920A1D">
            <w:pPr>
              <w:jc w:val="left"/>
              <w:rPr>
                <w:color w:val="000000"/>
                <w:sz w:val="20"/>
                <w:szCs w:val="20"/>
                <w:lang w:val="en-CA"/>
              </w:rPr>
            </w:pPr>
            <w:r w:rsidRPr="00D6020E">
              <w:rPr>
                <w:sz w:val="20"/>
                <w:szCs w:val="20"/>
              </w:rPr>
              <w:t>HCFC phase-out management plan (stage II, first tranche) (foam sector)</w:t>
            </w:r>
          </w:p>
        </w:tc>
        <w:tc>
          <w:tcPr>
            <w:tcW w:w="940" w:type="dxa"/>
            <w:shd w:val="clear" w:color="auto" w:fill="FFFFFF" w:themeFill="background1"/>
            <w:noWrap/>
          </w:tcPr>
          <w:p w14:paraId="01452D7A" w14:textId="3728DEC3" w:rsidR="00920A1D" w:rsidRPr="00D6020E" w:rsidRDefault="00920A1D" w:rsidP="00920A1D">
            <w:pPr>
              <w:jc w:val="center"/>
              <w:rPr>
                <w:color w:val="000000"/>
                <w:sz w:val="20"/>
                <w:szCs w:val="20"/>
                <w:lang w:val="en-CA"/>
              </w:rPr>
            </w:pPr>
            <w:r w:rsidRPr="00D6020E">
              <w:rPr>
                <w:sz w:val="20"/>
                <w:szCs w:val="20"/>
              </w:rPr>
              <w:t>Dec-20</w:t>
            </w:r>
          </w:p>
        </w:tc>
        <w:tc>
          <w:tcPr>
            <w:tcW w:w="1186" w:type="dxa"/>
            <w:shd w:val="clear" w:color="auto" w:fill="FFFFFF" w:themeFill="background1"/>
            <w:noWrap/>
          </w:tcPr>
          <w:p w14:paraId="55EE5685" w14:textId="37FD10D2" w:rsidR="00920A1D" w:rsidRPr="00D6020E" w:rsidRDefault="00920A1D" w:rsidP="00920A1D">
            <w:pPr>
              <w:jc w:val="right"/>
              <w:rPr>
                <w:color w:val="000000"/>
                <w:sz w:val="20"/>
                <w:szCs w:val="20"/>
                <w:lang w:val="en-CA"/>
              </w:rPr>
            </w:pPr>
            <w:r w:rsidRPr="00D6020E">
              <w:rPr>
                <w:sz w:val="20"/>
                <w:szCs w:val="20"/>
              </w:rPr>
              <w:t>100,000</w:t>
            </w:r>
          </w:p>
        </w:tc>
        <w:tc>
          <w:tcPr>
            <w:tcW w:w="1276" w:type="dxa"/>
            <w:shd w:val="clear" w:color="auto" w:fill="FFFFFF" w:themeFill="background1"/>
          </w:tcPr>
          <w:p w14:paraId="337A04CF" w14:textId="4A1577F0" w:rsidR="00920A1D" w:rsidRPr="00D6020E" w:rsidRDefault="00920A1D" w:rsidP="00920A1D">
            <w:pPr>
              <w:jc w:val="right"/>
              <w:rPr>
                <w:color w:val="000000"/>
                <w:sz w:val="20"/>
                <w:szCs w:val="20"/>
                <w:lang w:val="en-CA"/>
              </w:rPr>
            </w:pPr>
            <w:r w:rsidRPr="00D6020E">
              <w:rPr>
                <w:sz w:val="20"/>
                <w:szCs w:val="20"/>
              </w:rPr>
              <w:t>61,603</w:t>
            </w:r>
          </w:p>
        </w:tc>
        <w:tc>
          <w:tcPr>
            <w:tcW w:w="992" w:type="dxa"/>
            <w:shd w:val="clear" w:color="auto" w:fill="FFFFFF" w:themeFill="background1"/>
            <w:noWrap/>
          </w:tcPr>
          <w:p w14:paraId="6B174BFE" w14:textId="332A6CD0" w:rsidR="00920A1D" w:rsidRPr="00D6020E" w:rsidRDefault="00920A1D" w:rsidP="00920A1D">
            <w:pPr>
              <w:jc w:val="right"/>
              <w:rPr>
                <w:color w:val="000000"/>
                <w:sz w:val="20"/>
                <w:szCs w:val="20"/>
                <w:lang w:val="en-CA"/>
              </w:rPr>
            </w:pPr>
            <w:r w:rsidRPr="00D6020E">
              <w:rPr>
                <w:sz w:val="20"/>
                <w:szCs w:val="20"/>
              </w:rPr>
              <w:t>38,397</w:t>
            </w:r>
          </w:p>
        </w:tc>
        <w:tc>
          <w:tcPr>
            <w:tcW w:w="992" w:type="dxa"/>
            <w:shd w:val="clear" w:color="auto" w:fill="FFFFFF" w:themeFill="background1"/>
            <w:noWrap/>
          </w:tcPr>
          <w:p w14:paraId="77CB4475" w14:textId="77777777" w:rsidR="00920A1D" w:rsidRPr="00D6020E" w:rsidRDefault="00920A1D" w:rsidP="00920A1D">
            <w:pPr>
              <w:jc w:val="right"/>
              <w:rPr>
                <w:sz w:val="20"/>
                <w:szCs w:val="20"/>
              </w:rPr>
            </w:pPr>
          </w:p>
        </w:tc>
        <w:tc>
          <w:tcPr>
            <w:tcW w:w="1276" w:type="dxa"/>
            <w:shd w:val="clear" w:color="auto" w:fill="FFFFFF" w:themeFill="background1"/>
          </w:tcPr>
          <w:p w14:paraId="4C0E4001" w14:textId="4D67EA12" w:rsidR="00920A1D" w:rsidRPr="00D6020E" w:rsidRDefault="00920A1D" w:rsidP="00920A1D">
            <w:pPr>
              <w:jc w:val="right"/>
              <w:rPr>
                <w:color w:val="000000"/>
                <w:sz w:val="20"/>
                <w:szCs w:val="20"/>
                <w:lang w:val="en-CA"/>
              </w:rPr>
            </w:pPr>
            <w:r w:rsidRPr="00D6020E">
              <w:rPr>
                <w:sz w:val="20"/>
                <w:szCs w:val="20"/>
              </w:rPr>
              <w:t>2,688</w:t>
            </w:r>
          </w:p>
        </w:tc>
        <w:tc>
          <w:tcPr>
            <w:tcW w:w="1134" w:type="dxa"/>
            <w:shd w:val="clear" w:color="auto" w:fill="FFFFFF" w:themeFill="background1"/>
            <w:noWrap/>
          </w:tcPr>
          <w:p w14:paraId="59BA37CF" w14:textId="77777777" w:rsidR="00920A1D" w:rsidRPr="00D6020E" w:rsidRDefault="00920A1D" w:rsidP="00920A1D">
            <w:pPr>
              <w:jc w:val="center"/>
              <w:rPr>
                <w:sz w:val="20"/>
                <w:szCs w:val="20"/>
                <w:lang w:val="en-CA"/>
              </w:rPr>
            </w:pPr>
          </w:p>
        </w:tc>
        <w:tc>
          <w:tcPr>
            <w:tcW w:w="851" w:type="dxa"/>
            <w:shd w:val="clear" w:color="auto" w:fill="FFFFFF" w:themeFill="background1"/>
          </w:tcPr>
          <w:p w14:paraId="57FBEB0C" w14:textId="77777777" w:rsidR="00920A1D" w:rsidRPr="00D6020E" w:rsidRDefault="00920A1D" w:rsidP="00920A1D">
            <w:pPr>
              <w:jc w:val="center"/>
              <w:rPr>
                <w:sz w:val="20"/>
                <w:szCs w:val="20"/>
              </w:rPr>
            </w:pPr>
          </w:p>
        </w:tc>
        <w:tc>
          <w:tcPr>
            <w:tcW w:w="933" w:type="dxa"/>
            <w:shd w:val="clear" w:color="auto" w:fill="FFFFFF" w:themeFill="background1"/>
            <w:noWrap/>
          </w:tcPr>
          <w:p w14:paraId="767505F2" w14:textId="77777777" w:rsidR="00920A1D" w:rsidRPr="00D6020E" w:rsidRDefault="00920A1D" w:rsidP="00920A1D">
            <w:pPr>
              <w:jc w:val="left"/>
              <w:rPr>
                <w:sz w:val="20"/>
                <w:szCs w:val="20"/>
                <w:lang w:val="en-CA"/>
              </w:rPr>
            </w:pPr>
          </w:p>
        </w:tc>
      </w:tr>
      <w:tr w:rsidR="00642652" w:rsidRPr="00D6020E" w14:paraId="2BD5D45B" w14:textId="77777777" w:rsidTr="000A352E">
        <w:trPr>
          <w:trHeight w:val="96"/>
        </w:trPr>
        <w:tc>
          <w:tcPr>
            <w:tcW w:w="1980" w:type="dxa"/>
            <w:shd w:val="clear" w:color="auto" w:fill="FFFFFF" w:themeFill="background1"/>
            <w:noWrap/>
          </w:tcPr>
          <w:p w14:paraId="7AE58CD3" w14:textId="07590846" w:rsidR="002559F7" w:rsidRPr="00D6020E" w:rsidRDefault="002559F7" w:rsidP="005C755B">
            <w:pPr>
              <w:jc w:val="left"/>
              <w:rPr>
                <w:color w:val="000000"/>
                <w:sz w:val="20"/>
                <w:szCs w:val="20"/>
                <w:lang w:val="en-CA"/>
              </w:rPr>
            </w:pPr>
            <w:r w:rsidRPr="00D6020E">
              <w:rPr>
                <w:b/>
                <w:sz w:val="20"/>
                <w:szCs w:val="20"/>
              </w:rPr>
              <w:t>TOTAL UNDP</w:t>
            </w:r>
          </w:p>
        </w:tc>
        <w:tc>
          <w:tcPr>
            <w:tcW w:w="2835" w:type="dxa"/>
            <w:shd w:val="clear" w:color="auto" w:fill="FFFFFF" w:themeFill="background1"/>
          </w:tcPr>
          <w:p w14:paraId="53587ED3" w14:textId="77777777" w:rsidR="002559F7" w:rsidRPr="00D6020E" w:rsidRDefault="002559F7" w:rsidP="001B26FA">
            <w:pPr>
              <w:jc w:val="left"/>
              <w:rPr>
                <w:color w:val="000000"/>
                <w:sz w:val="20"/>
                <w:szCs w:val="20"/>
                <w:lang w:val="en-CA"/>
              </w:rPr>
            </w:pPr>
          </w:p>
        </w:tc>
        <w:tc>
          <w:tcPr>
            <w:tcW w:w="940" w:type="dxa"/>
            <w:shd w:val="clear" w:color="auto" w:fill="FFFFFF" w:themeFill="background1"/>
            <w:noWrap/>
          </w:tcPr>
          <w:p w14:paraId="05064E61" w14:textId="77777777" w:rsidR="002559F7" w:rsidRPr="00D6020E" w:rsidRDefault="002559F7" w:rsidP="001B26FA">
            <w:pPr>
              <w:jc w:val="center"/>
              <w:rPr>
                <w:color w:val="000000"/>
                <w:sz w:val="20"/>
                <w:szCs w:val="20"/>
                <w:lang w:val="en-CA"/>
              </w:rPr>
            </w:pPr>
          </w:p>
        </w:tc>
        <w:tc>
          <w:tcPr>
            <w:tcW w:w="1186" w:type="dxa"/>
            <w:shd w:val="clear" w:color="auto" w:fill="FFFFFF" w:themeFill="background1"/>
            <w:noWrap/>
          </w:tcPr>
          <w:p w14:paraId="5DF99E07" w14:textId="77777777" w:rsidR="002559F7" w:rsidRPr="00D6020E" w:rsidRDefault="002559F7" w:rsidP="001B26FA">
            <w:pPr>
              <w:jc w:val="right"/>
              <w:rPr>
                <w:color w:val="000000"/>
                <w:sz w:val="20"/>
                <w:szCs w:val="20"/>
                <w:lang w:val="en-CA"/>
              </w:rPr>
            </w:pPr>
          </w:p>
        </w:tc>
        <w:tc>
          <w:tcPr>
            <w:tcW w:w="1276" w:type="dxa"/>
            <w:shd w:val="clear" w:color="auto" w:fill="FFFFFF" w:themeFill="background1"/>
          </w:tcPr>
          <w:p w14:paraId="4C3054A0" w14:textId="77777777" w:rsidR="002559F7" w:rsidRPr="00D6020E" w:rsidRDefault="002559F7" w:rsidP="001B26FA">
            <w:pPr>
              <w:jc w:val="right"/>
              <w:rPr>
                <w:color w:val="000000"/>
                <w:sz w:val="20"/>
                <w:szCs w:val="20"/>
                <w:lang w:val="en-CA"/>
              </w:rPr>
            </w:pPr>
          </w:p>
        </w:tc>
        <w:tc>
          <w:tcPr>
            <w:tcW w:w="992" w:type="dxa"/>
            <w:shd w:val="clear" w:color="auto" w:fill="FFFFFF" w:themeFill="background1"/>
            <w:noWrap/>
          </w:tcPr>
          <w:p w14:paraId="752B4F0B" w14:textId="0B1C4F88" w:rsidR="002559F7" w:rsidRPr="00D6020E" w:rsidRDefault="000C3A18" w:rsidP="00642652">
            <w:pPr>
              <w:jc w:val="right"/>
              <w:rPr>
                <w:b/>
                <w:color w:val="000000"/>
                <w:sz w:val="20"/>
                <w:szCs w:val="20"/>
                <w:lang w:val="en-CA"/>
              </w:rPr>
            </w:pPr>
            <w:r w:rsidRPr="00D6020E">
              <w:rPr>
                <w:b/>
                <w:bCs/>
                <w:sz w:val="20"/>
                <w:szCs w:val="20"/>
              </w:rPr>
              <w:t>1,755,664</w:t>
            </w:r>
          </w:p>
        </w:tc>
        <w:tc>
          <w:tcPr>
            <w:tcW w:w="992" w:type="dxa"/>
            <w:shd w:val="clear" w:color="auto" w:fill="FFFFFF" w:themeFill="background1"/>
            <w:noWrap/>
          </w:tcPr>
          <w:p w14:paraId="19845FCB" w14:textId="77777777" w:rsidR="002559F7" w:rsidRPr="00D6020E" w:rsidRDefault="002559F7" w:rsidP="001B26FA">
            <w:pPr>
              <w:jc w:val="right"/>
              <w:rPr>
                <w:b/>
                <w:sz w:val="20"/>
                <w:szCs w:val="20"/>
              </w:rPr>
            </w:pPr>
          </w:p>
        </w:tc>
        <w:tc>
          <w:tcPr>
            <w:tcW w:w="1276" w:type="dxa"/>
            <w:shd w:val="clear" w:color="auto" w:fill="FFFFFF" w:themeFill="background1"/>
          </w:tcPr>
          <w:p w14:paraId="065BBFE6" w14:textId="6F939086" w:rsidR="002559F7" w:rsidRPr="00D6020E" w:rsidRDefault="000C3A18" w:rsidP="00642652">
            <w:pPr>
              <w:jc w:val="right"/>
              <w:rPr>
                <w:b/>
                <w:color w:val="000000"/>
                <w:sz w:val="20"/>
                <w:szCs w:val="20"/>
                <w:lang w:val="en-CA"/>
              </w:rPr>
            </w:pPr>
            <w:r w:rsidRPr="00D6020E">
              <w:rPr>
                <w:b/>
                <w:bCs/>
                <w:sz w:val="20"/>
                <w:szCs w:val="20"/>
              </w:rPr>
              <w:t>124,521</w:t>
            </w:r>
          </w:p>
        </w:tc>
        <w:tc>
          <w:tcPr>
            <w:tcW w:w="1134" w:type="dxa"/>
            <w:shd w:val="clear" w:color="auto" w:fill="FFFFFF" w:themeFill="background1"/>
            <w:noWrap/>
          </w:tcPr>
          <w:p w14:paraId="08DD832B" w14:textId="77777777" w:rsidR="002559F7" w:rsidRPr="00D6020E" w:rsidRDefault="002559F7" w:rsidP="001B26FA">
            <w:pPr>
              <w:jc w:val="center"/>
              <w:rPr>
                <w:sz w:val="20"/>
                <w:szCs w:val="20"/>
                <w:lang w:val="en-CA"/>
              </w:rPr>
            </w:pPr>
          </w:p>
        </w:tc>
        <w:tc>
          <w:tcPr>
            <w:tcW w:w="851" w:type="dxa"/>
            <w:shd w:val="clear" w:color="auto" w:fill="FFFFFF" w:themeFill="background1"/>
          </w:tcPr>
          <w:p w14:paraId="34FDCD55" w14:textId="77777777" w:rsidR="002559F7" w:rsidRPr="00D6020E" w:rsidRDefault="002559F7" w:rsidP="001B26FA">
            <w:pPr>
              <w:jc w:val="center"/>
              <w:rPr>
                <w:sz w:val="20"/>
                <w:szCs w:val="20"/>
              </w:rPr>
            </w:pPr>
          </w:p>
        </w:tc>
        <w:tc>
          <w:tcPr>
            <w:tcW w:w="933" w:type="dxa"/>
            <w:shd w:val="clear" w:color="auto" w:fill="FFFFFF" w:themeFill="background1"/>
            <w:noWrap/>
          </w:tcPr>
          <w:p w14:paraId="07BAFF03" w14:textId="77777777" w:rsidR="002559F7" w:rsidRPr="00D6020E" w:rsidRDefault="002559F7" w:rsidP="001B26FA">
            <w:pPr>
              <w:jc w:val="left"/>
              <w:rPr>
                <w:sz w:val="20"/>
                <w:szCs w:val="20"/>
                <w:lang w:val="en-CA"/>
              </w:rPr>
            </w:pPr>
          </w:p>
        </w:tc>
      </w:tr>
      <w:tr w:rsidR="00F3204D" w:rsidRPr="00D6020E" w14:paraId="3A254D51" w14:textId="77777777" w:rsidTr="000A352E">
        <w:tc>
          <w:tcPr>
            <w:tcW w:w="14395" w:type="dxa"/>
            <w:gridSpan w:val="11"/>
            <w:shd w:val="clear" w:color="auto" w:fill="FFFFFF" w:themeFill="background1"/>
            <w:noWrap/>
          </w:tcPr>
          <w:p w14:paraId="55410338" w14:textId="1F9DE776" w:rsidR="00F3204D" w:rsidRPr="00D6020E" w:rsidRDefault="00F3204D" w:rsidP="001B26FA">
            <w:pPr>
              <w:jc w:val="left"/>
              <w:rPr>
                <w:sz w:val="20"/>
                <w:szCs w:val="20"/>
                <w:lang w:val="en-CA"/>
              </w:rPr>
            </w:pPr>
            <w:r w:rsidRPr="00D6020E">
              <w:rPr>
                <w:b/>
                <w:sz w:val="20"/>
                <w:szCs w:val="20"/>
              </w:rPr>
              <w:t>UNEP</w:t>
            </w:r>
          </w:p>
        </w:tc>
      </w:tr>
      <w:tr w:rsidR="000C32B0" w:rsidRPr="00D6020E" w14:paraId="75C3F743" w14:textId="77777777" w:rsidTr="000A352E">
        <w:tc>
          <w:tcPr>
            <w:tcW w:w="1980" w:type="dxa"/>
            <w:shd w:val="clear" w:color="auto" w:fill="FFFFFF" w:themeFill="background1"/>
            <w:noWrap/>
          </w:tcPr>
          <w:p w14:paraId="4413EB53" w14:textId="12342F60" w:rsidR="003E4C2A" w:rsidRPr="00D6020E" w:rsidRDefault="003E4C2A" w:rsidP="003E4C2A">
            <w:pPr>
              <w:jc w:val="left"/>
              <w:rPr>
                <w:color w:val="000000"/>
                <w:sz w:val="20"/>
                <w:szCs w:val="20"/>
                <w:lang w:val="en-CA"/>
              </w:rPr>
            </w:pPr>
            <w:r w:rsidRPr="00D6020E">
              <w:rPr>
                <w:sz w:val="20"/>
                <w:szCs w:val="20"/>
              </w:rPr>
              <w:t>AFG/PHA/79/TAS/21</w:t>
            </w:r>
          </w:p>
        </w:tc>
        <w:tc>
          <w:tcPr>
            <w:tcW w:w="2835" w:type="dxa"/>
            <w:shd w:val="clear" w:color="auto" w:fill="FFFFFF" w:themeFill="background1"/>
          </w:tcPr>
          <w:p w14:paraId="4B37B342" w14:textId="57183AAA" w:rsidR="003E4C2A" w:rsidRPr="00D6020E" w:rsidRDefault="003E4C2A" w:rsidP="003E4C2A">
            <w:pPr>
              <w:jc w:val="left"/>
              <w:rPr>
                <w:color w:val="000000"/>
                <w:sz w:val="20"/>
                <w:szCs w:val="20"/>
                <w:lang w:val="en-CA"/>
              </w:rPr>
            </w:pPr>
            <w:r w:rsidRPr="00D6020E">
              <w:rPr>
                <w:sz w:val="20"/>
                <w:szCs w:val="20"/>
              </w:rPr>
              <w:t>HCFC phase-out management plan (stage I, third tranche)</w:t>
            </w:r>
          </w:p>
        </w:tc>
        <w:tc>
          <w:tcPr>
            <w:tcW w:w="940" w:type="dxa"/>
            <w:shd w:val="clear" w:color="auto" w:fill="FFFFFF" w:themeFill="background1"/>
            <w:noWrap/>
          </w:tcPr>
          <w:p w14:paraId="32E4B83B" w14:textId="0F97AF04" w:rsidR="003E4C2A" w:rsidRPr="00D6020E" w:rsidRDefault="003E4C2A" w:rsidP="003E4C2A">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0B7C6D54" w14:textId="66D416EC" w:rsidR="003E4C2A" w:rsidRPr="00D6020E" w:rsidRDefault="003E4C2A" w:rsidP="003E4C2A">
            <w:pPr>
              <w:jc w:val="right"/>
              <w:rPr>
                <w:color w:val="000000"/>
                <w:sz w:val="20"/>
                <w:szCs w:val="20"/>
                <w:lang w:val="en-CA"/>
              </w:rPr>
            </w:pPr>
            <w:r w:rsidRPr="00D6020E">
              <w:rPr>
                <w:sz w:val="20"/>
                <w:szCs w:val="20"/>
              </w:rPr>
              <w:t>120,000</w:t>
            </w:r>
          </w:p>
        </w:tc>
        <w:tc>
          <w:tcPr>
            <w:tcW w:w="1276" w:type="dxa"/>
            <w:shd w:val="clear" w:color="auto" w:fill="FFFFFF" w:themeFill="background1"/>
          </w:tcPr>
          <w:p w14:paraId="3F7AE457" w14:textId="7EBDF698" w:rsidR="003E4C2A" w:rsidRPr="00D6020E" w:rsidRDefault="003E4C2A" w:rsidP="003E4C2A">
            <w:pPr>
              <w:jc w:val="right"/>
              <w:rPr>
                <w:color w:val="000000"/>
                <w:sz w:val="20"/>
                <w:szCs w:val="20"/>
                <w:lang w:val="en-CA"/>
              </w:rPr>
            </w:pPr>
            <w:r w:rsidRPr="00D6020E">
              <w:rPr>
                <w:sz w:val="20"/>
                <w:szCs w:val="20"/>
              </w:rPr>
              <w:t>108,626</w:t>
            </w:r>
          </w:p>
        </w:tc>
        <w:tc>
          <w:tcPr>
            <w:tcW w:w="992" w:type="dxa"/>
            <w:shd w:val="clear" w:color="auto" w:fill="FFFFFF" w:themeFill="background1"/>
            <w:noWrap/>
          </w:tcPr>
          <w:p w14:paraId="6896B99E" w14:textId="789C1F4D" w:rsidR="003E4C2A" w:rsidRPr="00D6020E" w:rsidRDefault="003E4C2A" w:rsidP="008E6388">
            <w:pPr>
              <w:jc w:val="right"/>
              <w:rPr>
                <w:color w:val="000000"/>
                <w:sz w:val="20"/>
                <w:szCs w:val="20"/>
                <w:lang w:val="en-CA"/>
              </w:rPr>
            </w:pPr>
            <w:r w:rsidRPr="00D6020E">
              <w:rPr>
                <w:sz w:val="20"/>
                <w:szCs w:val="20"/>
              </w:rPr>
              <w:t xml:space="preserve">11,374 </w:t>
            </w:r>
          </w:p>
        </w:tc>
        <w:tc>
          <w:tcPr>
            <w:tcW w:w="992" w:type="dxa"/>
            <w:shd w:val="clear" w:color="auto" w:fill="FFFFFF" w:themeFill="background1"/>
            <w:noWrap/>
          </w:tcPr>
          <w:p w14:paraId="795BBE55" w14:textId="4C35A7D3" w:rsidR="003E4C2A" w:rsidRPr="00D6020E" w:rsidRDefault="003E4C2A" w:rsidP="003E4C2A">
            <w:pPr>
              <w:jc w:val="right"/>
              <w:rPr>
                <w:sz w:val="20"/>
                <w:szCs w:val="20"/>
              </w:rPr>
            </w:pPr>
          </w:p>
        </w:tc>
        <w:tc>
          <w:tcPr>
            <w:tcW w:w="1276" w:type="dxa"/>
            <w:shd w:val="clear" w:color="auto" w:fill="FFFFFF" w:themeFill="background1"/>
          </w:tcPr>
          <w:p w14:paraId="4FA1BE36" w14:textId="48447AF2" w:rsidR="003E4C2A" w:rsidRPr="00D6020E" w:rsidRDefault="003E4C2A" w:rsidP="003E4C2A">
            <w:pPr>
              <w:jc w:val="right"/>
              <w:rPr>
                <w:color w:val="000000"/>
                <w:sz w:val="20"/>
                <w:szCs w:val="20"/>
                <w:lang w:val="en-CA"/>
              </w:rPr>
            </w:pPr>
            <w:r w:rsidRPr="00D6020E">
              <w:rPr>
                <w:sz w:val="20"/>
                <w:szCs w:val="20"/>
              </w:rPr>
              <w:t xml:space="preserve">      1,479 </w:t>
            </w:r>
          </w:p>
        </w:tc>
        <w:tc>
          <w:tcPr>
            <w:tcW w:w="1134" w:type="dxa"/>
            <w:shd w:val="clear" w:color="auto" w:fill="FFFFFF" w:themeFill="background1"/>
            <w:noWrap/>
          </w:tcPr>
          <w:p w14:paraId="0B0AF6DC" w14:textId="7896A583" w:rsidR="003E4C2A" w:rsidRPr="00D6020E" w:rsidRDefault="003E4C2A" w:rsidP="003E4C2A">
            <w:pPr>
              <w:jc w:val="left"/>
              <w:rPr>
                <w:sz w:val="20"/>
                <w:szCs w:val="20"/>
                <w:lang w:val="en-CA"/>
              </w:rPr>
            </w:pPr>
          </w:p>
        </w:tc>
        <w:tc>
          <w:tcPr>
            <w:tcW w:w="851" w:type="dxa"/>
            <w:shd w:val="clear" w:color="auto" w:fill="FFFFFF" w:themeFill="background1"/>
          </w:tcPr>
          <w:p w14:paraId="3EAD1636" w14:textId="35A791F1" w:rsidR="003E4C2A" w:rsidRPr="00D6020E" w:rsidRDefault="003E4C2A" w:rsidP="003E4C2A">
            <w:pPr>
              <w:jc w:val="left"/>
              <w:rPr>
                <w:sz w:val="20"/>
                <w:szCs w:val="20"/>
              </w:rPr>
            </w:pPr>
          </w:p>
        </w:tc>
        <w:tc>
          <w:tcPr>
            <w:tcW w:w="933" w:type="dxa"/>
            <w:shd w:val="clear" w:color="auto" w:fill="FFFFFF" w:themeFill="background1"/>
            <w:noWrap/>
          </w:tcPr>
          <w:p w14:paraId="1139E99D" w14:textId="5A4DE5A3" w:rsidR="003E4C2A" w:rsidRPr="00D6020E" w:rsidRDefault="003E4C2A" w:rsidP="003E4C2A">
            <w:pPr>
              <w:jc w:val="left"/>
              <w:rPr>
                <w:sz w:val="20"/>
                <w:szCs w:val="20"/>
                <w:lang w:val="en-CA"/>
              </w:rPr>
            </w:pPr>
          </w:p>
        </w:tc>
      </w:tr>
      <w:tr w:rsidR="000C32B0" w:rsidRPr="00D6020E" w14:paraId="6A34D29C" w14:textId="77777777" w:rsidTr="000A352E">
        <w:tc>
          <w:tcPr>
            <w:tcW w:w="1980" w:type="dxa"/>
            <w:shd w:val="clear" w:color="auto" w:fill="FFFFFF" w:themeFill="background1"/>
            <w:noWrap/>
          </w:tcPr>
          <w:p w14:paraId="79F1AD43" w14:textId="770A1EA2" w:rsidR="003E4C2A" w:rsidRPr="00D6020E" w:rsidRDefault="003E4C2A" w:rsidP="003E4C2A">
            <w:pPr>
              <w:jc w:val="left"/>
              <w:rPr>
                <w:color w:val="000000"/>
                <w:sz w:val="20"/>
                <w:szCs w:val="20"/>
                <w:lang w:val="en-CA"/>
              </w:rPr>
            </w:pPr>
            <w:r w:rsidRPr="00D6020E">
              <w:rPr>
                <w:sz w:val="20"/>
                <w:szCs w:val="20"/>
              </w:rPr>
              <w:t>AFG/SEV/83/INS/26</w:t>
            </w:r>
          </w:p>
        </w:tc>
        <w:tc>
          <w:tcPr>
            <w:tcW w:w="2835" w:type="dxa"/>
            <w:shd w:val="clear" w:color="auto" w:fill="FFFFFF" w:themeFill="background1"/>
          </w:tcPr>
          <w:p w14:paraId="4790E125" w14:textId="578F8058" w:rsidR="003E4C2A" w:rsidRPr="00D6020E" w:rsidRDefault="003E4C2A" w:rsidP="003E4C2A">
            <w:pPr>
              <w:jc w:val="left"/>
              <w:rPr>
                <w:color w:val="000000"/>
                <w:sz w:val="20"/>
                <w:szCs w:val="20"/>
                <w:lang w:val="en-CA"/>
              </w:rPr>
            </w:pPr>
            <w:r w:rsidRPr="00D6020E">
              <w:rPr>
                <w:sz w:val="20"/>
                <w:szCs w:val="20"/>
              </w:rPr>
              <w:t>Extension of institutional strengthening project (phase IX: 1/2020-12/2021)</w:t>
            </w:r>
          </w:p>
        </w:tc>
        <w:tc>
          <w:tcPr>
            <w:tcW w:w="940" w:type="dxa"/>
            <w:shd w:val="clear" w:color="auto" w:fill="FFFFFF" w:themeFill="background1"/>
            <w:noWrap/>
          </w:tcPr>
          <w:p w14:paraId="1C1A2162" w14:textId="4921ED1E" w:rsidR="003E4C2A" w:rsidRPr="00D6020E" w:rsidRDefault="003E4C2A" w:rsidP="003E4C2A">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317F7762" w14:textId="7180465B" w:rsidR="003E4C2A" w:rsidRPr="00D6020E" w:rsidRDefault="003E4C2A" w:rsidP="003E4C2A">
            <w:pPr>
              <w:jc w:val="right"/>
              <w:rPr>
                <w:color w:val="000000"/>
                <w:sz w:val="20"/>
                <w:szCs w:val="20"/>
                <w:lang w:val="en-CA"/>
              </w:rPr>
            </w:pPr>
            <w:r w:rsidRPr="00D6020E">
              <w:rPr>
                <w:sz w:val="20"/>
                <w:szCs w:val="20"/>
              </w:rPr>
              <w:t>192,000</w:t>
            </w:r>
          </w:p>
        </w:tc>
        <w:tc>
          <w:tcPr>
            <w:tcW w:w="1276" w:type="dxa"/>
            <w:shd w:val="clear" w:color="auto" w:fill="FFFFFF" w:themeFill="background1"/>
          </w:tcPr>
          <w:p w14:paraId="0213A8B9" w14:textId="58AA286B" w:rsidR="003E4C2A" w:rsidRPr="00D6020E" w:rsidRDefault="003E4C2A" w:rsidP="003E4C2A">
            <w:pPr>
              <w:jc w:val="right"/>
              <w:rPr>
                <w:color w:val="000000"/>
                <w:sz w:val="20"/>
                <w:szCs w:val="20"/>
                <w:lang w:val="en-CA"/>
              </w:rPr>
            </w:pPr>
            <w:r w:rsidRPr="00D6020E">
              <w:rPr>
                <w:sz w:val="20"/>
                <w:szCs w:val="20"/>
              </w:rPr>
              <w:t>153,881</w:t>
            </w:r>
          </w:p>
        </w:tc>
        <w:tc>
          <w:tcPr>
            <w:tcW w:w="992" w:type="dxa"/>
            <w:shd w:val="clear" w:color="auto" w:fill="FFFFFF" w:themeFill="background1"/>
            <w:noWrap/>
          </w:tcPr>
          <w:p w14:paraId="473C6493" w14:textId="3765E7A2" w:rsidR="003E4C2A" w:rsidRPr="00D6020E" w:rsidRDefault="003E4C2A" w:rsidP="009C37AD">
            <w:pPr>
              <w:jc w:val="right"/>
              <w:rPr>
                <w:color w:val="000000"/>
                <w:sz w:val="20"/>
                <w:szCs w:val="20"/>
                <w:lang w:val="en-CA"/>
              </w:rPr>
            </w:pPr>
            <w:r w:rsidRPr="00D6020E">
              <w:rPr>
                <w:sz w:val="20"/>
                <w:szCs w:val="20"/>
              </w:rPr>
              <w:t xml:space="preserve">38,119 </w:t>
            </w:r>
          </w:p>
        </w:tc>
        <w:tc>
          <w:tcPr>
            <w:tcW w:w="992" w:type="dxa"/>
            <w:shd w:val="clear" w:color="auto" w:fill="FFFFFF" w:themeFill="background1"/>
            <w:noWrap/>
          </w:tcPr>
          <w:p w14:paraId="72EB2B0D" w14:textId="60114049" w:rsidR="003E4C2A" w:rsidRPr="00D6020E" w:rsidRDefault="003E4C2A" w:rsidP="003E4C2A">
            <w:pPr>
              <w:jc w:val="right"/>
              <w:rPr>
                <w:sz w:val="20"/>
                <w:szCs w:val="20"/>
              </w:rPr>
            </w:pPr>
          </w:p>
        </w:tc>
        <w:tc>
          <w:tcPr>
            <w:tcW w:w="1276" w:type="dxa"/>
            <w:shd w:val="clear" w:color="auto" w:fill="FFFFFF" w:themeFill="background1"/>
          </w:tcPr>
          <w:p w14:paraId="42DF85C9" w14:textId="062D7F6B" w:rsidR="003E4C2A" w:rsidRPr="00D6020E" w:rsidRDefault="003E4C2A" w:rsidP="003E4C2A">
            <w:pPr>
              <w:jc w:val="right"/>
              <w:rPr>
                <w:color w:val="000000"/>
                <w:sz w:val="20"/>
                <w:szCs w:val="20"/>
                <w:lang w:val="en-CA"/>
              </w:rPr>
            </w:pPr>
            <w:r w:rsidRPr="00D6020E">
              <w:rPr>
                <w:sz w:val="20"/>
                <w:szCs w:val="20"/>
              </w:rPr>
              <w:t xml:space="preserve">              - </w:t>
            </w:r>
          </w:p>
        </w:tc>
        <w:tc>
          <w:tcPr>
            <w:tcW w:w="1134" w:type="dxa"/>
            <w:shd w:val="clear" w:color="auto" w:fill="FFFFFF" w:themeFill="background1"/>
            <w:noWrap/>
          </w:tcPr>
          <w:p w14:paraId="141C57CC" w14:textId="08F719DC" w:rsidR="003E4C2A" w:rsidRPr="00D6020E" w:rsidRDefault="003E4C2A" w:rsidP="003E4C2A">
            <w:pPr>
              <w:jc w:val="left"/>
              <w:rPr>
                <w:sz w:val="20"/>
                <w:szCs w:val="20"/>
                <w:lang w:val="en-CA"/>
              </w:rPr>
            </w:pPr>
          </w:p>
        </w:tc>
        <w:tc>
          <w:tcPr>
            <w:tcW w:w="851" w:type="dxa"/>
            <w:shd w:val="clear" w:color="auto" w:fill="FFFFFF" w:themeFill="background1"/>
          </w:tcPr>
          <w:p w14:paraId="1E60F68B" w14:textId="0AC6D571" w:rsidR="003E4C2A" w:rsidRPr="00D6020E" w:rsidRDefault="003E4C2A" w:rsidP="003E4C2A">
            <w:pPr>
              <w:jc w:val="left"/>
              <w:rPr>
                <w:sz w:val="20"/>
                <w:szCs w:val="20"/>
              </w:rPr>
            </w:pPr>
          </w:p>
        </w:tc>
        <w:tc>
          <w:tcPr>
            <w:tcW w:w="933" w:type="dxa"/>
            <w:shd w:val="clear" w:color="auto" w:fill="FFFFFF" w:themeFill="background1"/>
            <w:noWrap/>
          </w:tcPr>
          <w:p w14:paraId="08DEE646" w14:textId="77777777" w:rsidR="003E4C2A" w:rsidRPr="00D6020E" w:rsidRDefault="003E4C2A" w:rsidP="003E4C2A">
            <w:pPr>
              <w:jc w:val="left"/>
              <w:rPr>
                <w:sz w:val="20"/>
                <w:szCs w:val="20"/>
                <w:lang w:val="en-CA"/>
              </w:rPr>
            </w:pPr>
          </w:p>
        </w:tc>
      </w:tr>
      <w:tr w:rsidR="000C32B0" w:rsidRPr="00D6020E" w14:paraId="23389D10" w14:textId="77777777" w:rsidTr="000A352E">
        <w:tc>
          <w:tcPr>
            <w:tcW w:w="1980" w:type="dxa"/>
            <w:shd w:val="clear" w:color="auto" w:fill="FFFFFF" w:themeFill="background1"/>
            <w:noWrap/>
          </w:tcPr>
          <w:p w14:paraId="0905DDA9" w14:textId="5A4625DC" w:rsidR="003E4C2A" w:rsidRPr="00D6020E" w:rsidRDefault="003E4C2A" w:rsidP="003E4C2A">
            <w:pPr>
              <w:jc w:val="left"/>
              <w:rPr>
                <w:color w:val="000000"/>
                <w:sz w:val="20"/>
                <w:szCs w:val="20"/>
                <w:lang w:val="en-CA"/>
              </w:rPr>
            </w:pPr>
            <w:r w:rsidRPr="00D6020E">
              <w:rPr>
                <w:sz w:val="20"/>
                <w:szCs w:val="20"/>
              </w:rPr>
              <w:t>ELS/PHA/77/TAS/35</w:t>
            </w:r>
          </w:p>
        </w:tc>
        <w:tc>
          <w:tcPr>
            <w:tcW w:w="2835" w:type="dxa"/>
            <w:shd w:val="clear" w:color="auto" w:fill="FFFFFF" w:themeFill="background1"/>
          </w:tcPr>
          <w:p w14:paraId="41155604" w14:textId="373BA216" w:rsidR="003E4C2A" w:rsidRPr="00D6020E" w:rsidRDefault="003E4C2A" w:rsidP="003E4C2A">
            <w:pPr>
              <w:jc w:val="left"/>
              <w:rPr>
                <w:color w:val="000000"/>
                <w:sz w:val="20"/>
                <w:szCs w:val="20"/>
                <w:lang w:val="en-CA"/>
              </w:rPr>
            </w:pPr>
            <w:r w:rsidRPr="00D6020E">
              <w:rPr>
                <w:sz w:val="20"/>
                <w:szCs w:val="20"/>
              </w:rPr>
              <w:t>HCFC phase-out management plan (stage I, third tranche)</w:t>
            </w:r>
          </w:p>
        </w:tc>
        <w:tc>
          <w:tcPr>
            <w:tcW w:w="940" w:type="dxa"/>
            <w:shd w:val="clear" w:color="auto" w:fill="FFFFFF" w:themeFill="background1"/>
            <w:noWrap/>
          </w:tcPr>
          <w:p w14:paraId="6A91A514" w14:textId="3592685F" w:rsidR="003E4C2A" w:rsidRPr="00D6020E" w:rsidRDefault="003E4C2A" w:rsidP="003E4C2A">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7076D0FF" w14:textId="6117FD1A" w:rsidR="003E4C2A" w:rsidRPr="00D6020E" w:rsidRDefault="003E4C2A" w:rsidP="003E4C2A">
            <w:pPr>
              <w:jc w:val="right"/>
              <w:rPr>
                <w:color w:val="000000"/>
                <w:sz w:val="20"/>
                <w:szCs w:val="20"/>
                <w:lang w:val="en-CA"/>
              </w:rPr>
            </w:pPr>
            <w:r w:rsidRPr="00D6020E">
              <w:rPr>
                <w:sz w:val="20"/>
                <w:szCs w:val="20"/>
              </w:rPr>
              <w:t>171,000</w:t>
            </w:r>
          </w:p>
        </w:tc>
        <w:tc>
          <w:tcPr>
            <w:tcW w:w="1276" w:type="dxa"/>
            <w:shd w:val="clear" w:color="auto" w:fill="FFFFFF" w:themeFill="background1"/>
          </w:tcPr>
          <w:p w14:paraId="193CB396" w14:textId="12DD6CD0" w:rsidR="003E4C2A" w:rsidRPr="00D6020E" w:rsidRDefault="003E4C2A" w:rsidP="003E4C2A">
            <w:pPr>
              <w:jc w:val="right"/>
              <w:rPr>
                <w:color w:val="000000"/>
                <w:sz w:val="20"/>
                <w:szCs w:val="20"/>
                <w:lang w:val="en-CA"/>
              </w:rPr>
            </w:pPr>
            <w:r w:rsidRPr="00D6020E">
              <w:rPr>
                <w:sz w:val="20"/>
                <w:szCs w:val="20"/>
              </w:rPr>
              <w:t>121,226</w:t>
            </w:r>
          </w:p>
        </w:tc>
        <w:tc>
          <w:tcPr>
            <w:tcW w:w="992" w:type="dxa"/>
            <w:shd w:val="clear" w:color="auto" w:fill="FFFFFF" w:themeFill="background1"/>
            <w:noWrap/>
          </w:tcPr>
          <w:p w14:paraId="48C2392A" w14:textId="235ACCF7" w:rsidR="003E4C2A" w:rsidRPr="00D6020E" w:rsidRDefault="003E4C2A" w:rsidP="003E4C2A">
            <w:pPr>
              <w:jc w:val="right"/>
              <w:rPr>
                <w:color w:val="000000"/>
                <w:sz w:val="20"/>
                <w:szCs w:val="20"/>
                <w:lang w:val="en-CA"/>
              </w:rPr>
            </w:pPr>
            <w:r w:rsidRPr="00D6020E">
              <w:rPr>
                <w:sz w:val="20"/>
                <w:szCs w:val="20"/>
              </w:rPr>
              <w:t xml:space="preserve">49,774 </w:t>
            </w:r>
          </w:p>
        </w:tc>
        <w:tc>
          <w:tcPr>
            <w:tcW w:w="992" w:type="dxa"/>
            <w:shd w:val="clear" w:color="auto" w:fill="FFFFFF" w:themeFill="background1"/>
            <w:noWrap/>
          </w:tcPr>
          <w:p w14:paraId="5E17D886" w14:textId="77777777" w:rsidR="003E4C2A" w:rsidRPr="00D6020E" w:rsidRDefault="003E4C2A" w:rsidP="003E4C2A">
            <w:pPr>
              <w:jc w:val="right"/>
              <w:rPr>
                <w:sz w:val="20"/>
                <w:szCs w:val="20"/>
              </w:rPr>
            </w:pPr>
          </w:p>
        </w:tc>
        <w:tc>
          <w:tcPr>
            <w:tcW w:w="1276" w:type="dxa"/>
            <w:shd w:val="clear" w:color="auto" w:fill="FFFFFF" w:themeFill="background1"/>
          </w:tcPr>
          <w:p w14:paraId="53DA6578" w14:textId="1A7DD5C2" w:rsidR="003E4C2A" w:rsidRPr="00D6020E" w:rsidRDefault="003E4C2A" w:rsidP="003E4C2A">
            <w:pPr>
              <w:jc w:val="right"/>
              <w:rPr>
                <w:color w:val="000000"/>
                <w:sz w:val="20"/>
                <w:szCs w:val="20"/>
                <w:lang w:val="en-CA"/>
              </w:rPr>
            </w:pPr>
            <w:r w:rsidRPr="00D6020E">
              <w:rPr>
                <w:sz w:val="20"/>
                <w:szCs w:val="20"/>
              </w:rPr>
              <w:t xml:space="preserve">      1,362 </w:t>
            </w:r>
          </w:p>
        </w:tc>
        <w:tc>
          <w:tcPr>
            <w:tcW w:w="1134" w:type="dxa"/>
            <w:shd w:val="clear" w:color="auto" w:fill="FFFFFF" w:themeFill="background1"/>
            <w:noWrap/>
          </w:tcPr>
          <w:p w14:paraId="7C738FCC" w14:textId="77777777" w:rsidR="003E4C2A" w:rsidRPr="00D6020E" w:rsidRDefault="003E4C2A" w:rsidP="003E4C2A">
            <w:pPr>
              <w:jc w:val="left"/>
              <w:rPr>
                <w:sz w:val="20"/>
                <w:szCs w:val="20"/>
                <w:lang w:val="en-CA"/>
              </w:rPr>
            </w:pPr>
          </w:p>
        </w:tc>
        <w:tc>
          <w:tcPr>
            <w:tcW w:w="851" w:type="dxa"/>
            <w:shd w:val="clear" w:color="auto" w:fill="FFFFFF" w:themeFill="background1"/>
          </w:tcPr>
          <w:p w14:paraId="786071D4" w14:textId="77777777" w:rsidR="003E4C2A" w:rsidRPr="00D6020E" w:rsidRDefault="003E4C2A" w:rsidP="003E4C2A">
            <w:pPr>
              <w:jc w:val="left"/>
              <w:rPr>
                <w:sz w:val="20"/>
                <w:szCs w:val="20"/>
              </w:rPr>
            </w:pPr>
          </w:p>
        </w:tc>
        <w:tc>
          <w:tcPr>
            <w:tcW w:w="933" w:type="dxa"/>
            <w:shd w:val="clear" w:color="auto" w:fill="FFFFFF" w:themeFill="background1"/>
            <w:noWrap/>
          </w:tcPr>
          <w:p w14:paraId="26FBC170" w14:textId="77777777" w:rsidR="003E4C2A" w:rsidRPr="00D6020E" w:rsidRDefault="003E4C2A" w:rsidP="003E4C2A">
            <w:pPr>
              <w:jc w:val="left"/>
              <w:rPr>
                <w:sz w:val="20"/>
                <w:szCs w:val="20"/>
                <w:lang w:val="en-CA"/>
              </w:rPr>
            </w:pPr>
          </w:p>
        </w:tc>
      </w:tr>
      <w:tr w:rsidR="000C32B0" w:rsidRPr="00D6020E" w14:paraId="41830D49" w14:textId="77777777" w:rsidTr="000A352E">
        <w:tc>
          <w:tcPr>
            <w:tcW w:w="1980" w:type="dxa"/>
            <w:shd w:val="clear" w:color="auto" w:fill="FFFFFF" w:themeFill="background1"/>
            <w:noWrap/>
          </w:tcPr>
          <w:p w14:paraId="632D8F9F" w14:textId="5027503F" w:rsidR="003E4C2A" w:rsidRPr="00D6020E" w:rsidRDefault="003E4C2A" w:rsidP="003E4C2A">
            <w:pPr>
              <w:jc w:val="left"/>
              <w:rPr>
                <w:color w:val="000000"/>
                <w:sz w:val="20"/>
                <w:szCs w:val="20"/>
                <w:lang w:val="en-CA"/>
              </w:rPr>
            </w:pPr>
            <w:r w:rsidRPr="00D6020E">
              <w:rPr>
                <w:sz w:val="20"/>
                <w:szCs w:val="20"/>
              </w:rPr>
              <w:t>ETH/PHA/81/PRP/29</w:t>
            </w:r>
          </w:p>
        </w:tc>
        <w:tc>
          <w:tcPr>
            <w:tcW w:w="2835" w:type="dxa"/>
            <w:shd w:val="clear" w:color="auto" w:fill="FFFFFF" w:themeFill="background1"/>
          </w:tcPr>
          <w:p w14:paraId="65EBA971" w14:textId="05C5F1F9" w:rsidR="003E4C2A" w:rsidRPr="00D6020E" w:rsidRDefault="003E4C2A" w:rsidP="003E4C2A">
            <w:pPr>
              <w:jc w:val="left"/>
              <w:rPr>
                <w:color w:val="000000"/>
                <w:sz w:val="20"/>
                <w:szCs w:val="20"/>
                <w:lang w:val="en-CA"/>
              </w:rPr>
            </w:pPr>
            <w:r w:rsidRPr="00D6020E">
              <w:rPr>
                <w:sz w:val="20"/>
                <w:szCs w:val="20"/>
              </w:rPr>
              <w:t>Preparation of a HCFC phase-out management plan (stage II)</w:t>
            </w:r>
          </w:p>
        </w:tc>
        <w:tc>
          <w:tcPr>
            <w:tcW w:w="940" w:type="dxa"/>
            <w:shd w:val="clear" w:color="auto" w:fill="FFFFFF" w:themeFill="background1"/>
            <w:noWrap/>
          </w:tcPr>
          <w:p w14:paraId="1CD0365C" w14:textId="4CBAE17F" w:rsidR="003E4C2A" w:rsidRPr="00D6020E" w:rsidRDefault="003E4C2A" w:rsidP="003E4C2A">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7AC226E2" w14:textId="7055CBF3" w:rsidR="003E4C2A" w:rsidRPr="00D6020E" w:rsidRDefault="003E4C2A" w:rsidP="003E4C2A">
            <w:pPr>
              <w:jc w:val="right"/>
              <w:rPr>
                <w:color w:val="000000"/>
                <w:sz w:val="20"/>
                <w:szCs w:val="20"/>
                <w:lang w:val="en-CA"/>
              </w:rPr>
            </w:pPr>
            <w:r w:rsidRPr="00D6020E">
              <w:rPr>
                <w:sz w:val="20"/>
                <w:szCs w:val="20"/>
              </w:rPr>
              <w:t>22,000</w:t>
            </w:r>
          </w:p>
        </w:tc>
        <w:tc>
          <w:tcPr>
            <w:tcW w:w="1276" w:type="dxa"/>
            <w:shd w:val="clear" w:color="auto" w:fill="FFFFFF" w:themeFill="background1"/>
          </w:tcPr>
          <w:p w14:paraId="055AA68A" w14:textId="53A4162B" w:rsidR="003E4C2A" w:rsidRPr="00D6020E" w:rsidRDefault="003E4C2A" w:rsidP="003E4C2A">
            <w:pPr>
              <w:jc w:val="right"/>
              <w:rPr>
                <w:color w:val="000000"/>
                <w:sz w:val="20"/>
                <w:szCs w:val="20"/>
                <w:lang w:val="en-CA"/>
              </w:rPr>
            </w:pPr>
            <w:r w:rsidRPr="00D6020E">
              <w:rPr>
                <w:sz w:val="20"/>
                <w:szCs w:val="20"/>
              </w:rPr>
              <w:t>7,000</w:t>
            </w:r>
          </w:p>
        </w:tc>
        <w:tc>
          <w:tcPr>
            <w:tcW w:w="992" w:type="dxa"/>
            <w:shd w:val="clear" w:color="auto" w:fill="FFFFFF" w:themeFill="background1"/>
            <w:noWrap/>
          </w:tcPr>
          <w:p w14:paraId="01B3A81F" w14:textId="43FCC24F" w:rsidR="003E4C2A" w:rsidRPr="00D6020E" w:rsidRDefault="003E4C2A" w:rsidP="009C37AD">
            <w:pPr>
              <w:jc w:val="right"/>
              <w:rPr>
                <w:color w:val="000000"/>
                <w:sz w:val="20"/>
                <w:szCs w:val="20"/>
                <w:lang w:val="en-CA"/>
              </w:rPr>
            </w:pPr>
            <w:r w:rsidRPr="00D6020E">
              <w:rPr>
                <w:sz w:val="20"/>
                <w:szCs w:val="20"/>
              </w:rPr>
              <w:t xml:space="preserve">15,000 </w:t>
            </w:r>
          </w:p>
        </w:tc>
        <w:tc>
          <w:tcPr>
            <w:tcW w:w="992" w:type="dxa"/>
            <w:shd w:val="clear" w:color="auto" w:fill="FFFFFF" w:themeFill="background1"/>
            <w:noWrap/>
          </w:tcPr>
          <w:p w14:paraId="64455246" w14:textId="77777777" w:rsidR="003E4C2A" w:rsidRPr="00D6020E" w:rsidRDefault="003E4C2A" w:rsidP="003E4C2A">
            <w:pPr>
              <w:jc w:val="right"/>
              <w:rPr>
                <w:sz w:val="20"/>
                <w:szCs w:val="20"/>
              </w:rPr>
            </w:pPr>
          </w:p>
        </w:tc>
        <w:tc>
          <w:tcPr>
            <w:tcW w:w="1276" w:type="dxa"/>
            <w:shd w:val="clear" w:color="auto" w:fill="FFFFFF" w:themeFill="background1"/>
          </w:tcPr>
          <w:p w14:paraId="52723D4B" w14:textId="687E3B8E" w:rsidR="003E4C2A" w:rsidRPr="00D6020E" w:rsidRDefault="003E4C2A" w:rsidP="003E4C2A">
            <w:pPr>
              <w:jc w:val="right"/>
              <w:rPr>
                <w:color w:val="000000"/>
                <w:sz w:val="20"/>
                <w:szCs w:val="20"/>
                <w:lang w:val="en-CA"/>
              </w:rPr>
            </w:pPr>
            <w:r w:rsidRPr="00D6020E">
              <w:rPr>
                <w:sz w:val="20"/>
                <w:szCs w:val="20"/>
              </w:rPr>
              <w:t xml:space="preserve">      1,950 </w:t>
            </w:r>
          </w:p>
        </w:tc>
        <w:tc>
          <w:tcPr>
            <w:tcW w:w="1134" w:type="dxa"/>
            <w:shd w:val="clear" w:color="auto" w:fill="FFFFFF" w:themeFill="background1"/>
            <w:noWrap/>
          </w:tcPr>
          <w:p w14:paraId="03A64C61" w14:textId="77777777" w:rsidR="003E4C2A" w:rsidRPr="00D6020E" w:rsidRDefault="003E4C2A" w:rsidP="003E4C2A">
            <w:pPr>
              <w:jc w:val="left"/>
              <w:rPr>
                <w:sz w:val="20"/>
                <w:szCs w:val="20"/>
                <w:lang w:val="en-CA"/>
              </w:rPr>
            </w:pPr>
          </w:p>
        </w:tc>
        <w:tc>
          <w:tcPr>
            <w:tcW w:w="851" w:type="dxa"/>
            <w:shd w:val="clear" w:color="auto" w:fill="FFFFFF" w:themeFill="background1"/>
          </w:tcPr>
          <w:p w14:paraId="1DCCC875" w14:textId="77777777" w:rsidR="003E4C2A" w:rsidRPr="00D6020E" w:rsidRDefault="003E4C2A" w:rsidP="003E4C2A">
            <w:pPr>
              <w:jc w:val="left"/>
              <w:rPr>
                <w:sz w:val="20"/>
                <w:szCs w:val="20"/>
              </w:rPr>
            </w:pPr>
          </w:p>
        </w:tc>
        <w:tc>
          <w:tcPr>
            <w:tcW w:w="933" w:type="dxa"/>
            <w:shd w:val="clear" w:color="auto" w:fill="FFFFFF" w:themeFill="background1"/>
            <w:noWrap/>
          </w:tcPr>
          <w:p w14:paraId="5432F237" w14:textId="77777777" w:rsidR="003E4C2A" w:rsidRPr="00D6020E" w:rsidRDefault="003E4C2A" w:rsidP="003E4C2A">
            <w:pPr>
              <w:jc w:val="left"/>
              <w:rPr>
                <w:sz w:val="20"/>
                <w:szCs w:val="20"/>
                <w:lang w:val="en-CA"/>
              </w:rPr>
            </w:pPr>
          </w:p>
        </w:tc>
      </w:tr>
      <w:tr w:rsidR="000C32B0" w:rsidRPr="00D6020E" w14:paraId="7EA17914" w14:textId="77777777" w:rsidTr="000A352E">
        <w:tc>
          <w:tcPr>
            <w:tcW w:w="1980" w:type="dxa"/>
            <w:shd w:val="clear" w:color="auto" w:fill="FFFFFF" w:themeFill="background1"/>
            <w:noWrap/>
          </w:tcPr>
          <w:p w14:paraId="4DEE2B34" w14:textId="0F3E6D3D" w:rsidR="003E4C2A" w:rsidRPr="00D6020E" w:rsidRDefault="003E4C2A" w:rsidP="003E4C2A">
            <w:pPr>
              <w:jc w:val="left"/>
              <w:rPr>
                <w:color w:val="000000"/>
                <w:sz w:val="20"/>
                <w:szCs w:val="20"/>
                <w:lang w:val="en-CA"/>
              </w:rPr>
            </w:pPr>
            <w:r w:rsidRPr="00D6020E">
              <w:rPr>
                <w:sz w:val="20"/>
                <w:szCs w:val="20"/>
              </w:rPr>
              <w:t>GAM/PHA/86/TAS/39</w:t>
            </w:r>
          </w:p>
        </w:tc>
        <w:tc>
          <w:tcPr>
            <w:tcW w:w="2835" w:type="dxa"/>
            <w:shd w:val="clear" w:color="auto" w:fill="FFFFFF" w:themeFill="background1"/>
          </w:tcPr>
          <w:p w14:paraId="44FC532A" w14:textId="15E097FB" w:rsidR="003E4C2A" w:rsidRPr="00D6020E" w:rsidRDefault="003E4C2A" w:rsidP="003E4C2A">
            <w:pPr>
              <w:jc w:val="left"/>
              <w:rPr>
                <w:color w:val="000000"/>
                <w:sz w:val="20"/>
                <w:szCs w:val="20"/>
                <w:lang w:val="en-CA"/>
              </w:rPr>
            </w:pPr>
            <w:r w:rsidRPr="00D6020E">
              <w:rPr>
                <w:sz w:val="20"/>
                <w:szCs w:val="20"/>
              </w:rPr>
              <w:t>HCFC phase-out management plan (stage I, fifth tranche)</w:t>
            </w:r>
          </w:p>
        </w:tc>
        <w:tc>
          <w:tcPr>
            <w:tcW w:w="940" w:type="dxa"/>
            <w:shd w:val="clear" w:color="auto" w:fill="FFFFFF" w:themeFill="background1"/>
            <w:noWrap/>
          </w:tcPr>
          <w:p w14:paraId="1F0F53F7" w14:textId="3869AEF0" w:rsidR="003E4C2A" w:rsidRPr="00D6020E" w:rsidRDefault="003E4C2A" w:rsidP="003E4C2A">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2A14FF2D" w14:textId="267E0CA2" w:rsidR="003E4C2A" w:rsidRPr="00D6020E" w:rsidRDefault="003E4C2A" w:rsidP="003E4C2A">
            <w:pPr>
              <w:jc w:val="right"/>
              <w:rPr>
                <w:color w:val="000000"/>
                <w:sz w:val="20"/>
                <w:szCs w:val="20"/>
                <w:lang w:val="en-CA"/>
              </w:rPr>
            </w:pPr>
            <w:r w:rsidRPr="00D6020E">
              <w:rPr>
                <w:sz w:val="20"/>
                <w:szCs w:val="20"/>
              </w:rPr>
              <w:t>21,000</w:t>
            </w:r>
          </w:p>
        </w:tc>
        <w:tc>
          <w:tcPr>
            <w:tcW w:w="1276" w:type="dxa"/>
            <w:shd w:val="clear" w:color="auto" w:fill="FFFFFF" w:themeFill="background1"/>
          </w:tcPr>
          <w:p w14:paraId="028E3007" w14:textId="58F348B6" w:rsidR="003E4C2A" w:rsidRPr="00D6020E" w:rsidRDefault="003E4C2A" w:rsidP="003E4C2A">
            <w:pPr>
              <w:jc w:val="right"/>
              <w:rPr>
                <w:color w:val="000000"/>
                <w:sz w:val="18"/>
                <w:szCs w:val="18"/>
                <w:lang w:val="en-CA"/>
              </w:rPr>
            </w:pPr>
            <w:r w:rsidRPr="00D6020E">
              <w:rPr>
                <w:sz w:val="18"/>
                <w:szCs w:val="18"/>
              </w:rPr>
              <w:t>11,000</w:t>
            </w:r>
          </w:p>
        </w:tc>
        <w:tc>
          <w:tcPr>
            <w:tcW w:w="992" w:type="dxa"/>
            <w:shd w:val="clear" w:color="auto" w:fill="FFFFFF" w:themeFill="background1"/>
            <w:noWrap/>
          </w:tcPr>
          <w:p w14:paraId="23D52562" w14:textId="26DD2AC0" w:rsidR="003E4C2A" w:rsidRPr="00D6020E" w:rsidRDefault="003E4C2A" w:rsidP="009C37AD">
            <w:pPr>
              <w:jc w:val="right"/>
              <w:rPr>
                <w:color w:val="000000"/>
                <w:sz w:val="18"/>
                <w:szCs w:val="18"/>
                <w:lang w:val="en-CA"/>
              </w:rPr>
            </w:pPr>
            <w:r w:rsidRPr="00D6020E">
              <w:rPr>
                <w:sz w:val="18"/>
                <w:szCs w:val="18"/>
              </w:rPr>
              <w:t xml:space="preserve">10,000 </w:t>
            </w:r>
          </w:p>
        </w:tc>
        <w:tc>
          <w:tcPr>
            <w:tcW w:w="992" w:type="dxa"/>
            <w:shd w:val="clear" w:color="auto" w:fill="FFFFFF" w:themeFill="background1"/>
            <w:noWrap/>
          </w:tcPr>
          <w:p w14:paraId="4307D3DB" w14:textId="77777777" w:rsidR="003E4C2A" w:rsidRPr="00D6020E" w:rsidRDefault="003E4C2A" w:rsidP="003E4C2A">
            <w:pPr>
              <w:jc w:val="right"/>
              <w:rPr>
                <w:sz w:val="20"/>
                <w:szCs w:val="20"/>
              </w:rPr>
            </w:pPr>
          </w:p>
        </w:tc>
        <w:tc>
          <w:tcPr>
            <w:tcW w:w="1276" w:type="dxa"/>
            <w:shd w:val="clear" w:color="auto" w:fill="FFFFFF" w:themeFill="background1"/>
          </w:tcPr>
          <w:p w14:paraId="1E574C55" w14:textId="4DBFACBF" w:rsidR="003E4C2A" w:rsidRPr="00D6020E" w:rsidRDefault="003E4C2A" w:rsidP="003E4C2A">
            <w:pPr>
              <w:jc w:val="right"/>
              <w:rPr>
                <w:color w:val="000000"/>
                <w:sz w:val="20"/>
                <w:szCs w:val="20"/>
                <w:lang w:val="en-CA"/>
              </w:rPr>
            </w:pPr>
            <w:r w:rsidRPr="00D6020E">
              <w:rPr>
                <w:sz w:val="20"/>
                <w:szCs w:val="20"/>
              </w:rPr>
              <w:t xml:space="preserve">      1,300 </w:t>
            </w:r>
          </w:p>
        </w:tc>
        <w:tc>
          <w:tcPr>
            <w:tcW w:w="1134" w:type="dxa"/>
            <w:shd w:val="clear" w:color="auto" w:fill="FFFFFF" w:themeFill="background1"/>
            <w:noWrap/>
          </w:tcPr>
          <w:p w14:paraId="16180F34" w14:textId="77777777" w:rsidR="003E4C2A" w:rsidRPr="00D6020E" w:rsidRDefault="003E4C2A" w:rsidP="003E4C2A">
            <w:pPr>
              <w:jc w:val="left"/>
              <w:rPr>
                <w:sz w:val="20"/>
                <w:szCs w:val="20"/>
                <w:lang w:val="en-CA"/>
              </w:rPr>
            </w:pPr>
          </w:p>
        </w:tc>
        <w:tc>
          <w:tcPr>
            <w:tcW w:w="851" w:type="dxa"/>
            <w:shd w:val="clear" w:color="auto" w:fill="FFFFFF" w:themeFill="background1"/>
          </w:tcPr>
          <w:p w14:paraId="340C0BD1" w14:textId="77777777" w:rsidR="003E4C2A" w:rsidRPr="00D6020E" w:rsidRDefault="003E4C2A" w:rsidP="003E4C2A">
            <w:pPr>
              <w:jc w:val="left"/>
              <w:rPr>
                <w:sz w:val="20"/>
                <w:szCs w:val="20"/>
              </w:rPr>
            </w:pPr>
          </w:p>
        </w:tc>
        <w:tc>
          <w:tcPr>
            <w:tcW w:w="933" w:type="dxa"/>
            <w:shd w:val="clear" w:color="auto" w:fill="FFFFFF" w:themeFill="background1"/>
            <w:noWrap/>
          </w:tcPr>
          <w:p w14:paraId="4D2E272B" w14:textId="77777777" w:rsidR="003E4C2A" w:rsidRPr="00D6020E" w:rsidRDefault="003E4C2A" w:rsidP="003E4C2A">
            <w:pPr>
              <w:jc w:val="left"/>
              <w:rPr>
                <w:sz w:val="20"/>
                <w:szCs w:val="20"/>
                <w:lang w:val="en-CA"/>
              </w:rPr>
            </w:pPr>
          </w:p>
        </w:tc>
      </w:tr>
      <w:tr w:rsidR="000C32B0" w:rsidRPr="00D6020E" w14:paraId="0FAEE2A9" w14:textId="77777777" w:rsidTr="000A352E">
        <w:tc>
          <w:tcPr>
            <w:tcW w:w="1980" w:type="dxa"/>
            <w:shd w:val="clear" w:color="auto" w:fill="FFFFFF" w:themeFill="background1"/>
            <w:noWrap/>
          </w:tcPr>
          <w:p w14:paraId="2F50EB2E" w14:textId="68F1634C" w:rsidR="003E4C2A" w:rsidRPr="00D6020E" w:rsidRDefault="003E4C2A" w:rsidP="003E4C2A">
            <w:pPr>
              <w:jc w:val="left"/>
              <w:rPr>
                <w:color w:val="000000"/>
                <w:sz w:val="20"/>
                <w:szCs w:val="20"/>
                <w:lang w:val="en-CA"/>
              </w:rPr>
            </w:pPr>
            <w:r w:rsidRPr="00D6020E">
              <w:rPr>
                <w:sz w:val="20"/>
                <w:szCs w:val="20"/>
              </w:rPr>
              <w:t>GLO/SEV/86/TAS/356</w:t>
            </w:r>
          </w:p>
        </w:tc>
        <w:tc>
          <w:tcPr>
            <w:tcW w:w="2835" w:type="dxa"/>
            <w:shd w:val="clear" w:color="auto" w:fill="FFFFFF" w:themeFill="background1"/>
          </w:tcPr>
          <w:p w14:paraId="4E5B1130" w14:textId="64332656" w:rsidR="003E4C2A" w:rsidRPr="00D6020E" w:rsidRDefault="003E4C2A" w:rsidP="003E4C2A">
            <w:pPr>
              <w:jc w:val="left"/>
              <w:rPr>
                <w:color w:val="000000"/>
                <w:sz w:val="20"/>
                <w:szCs w:val="20"/>
                <w:lang w:val="en-CA"/>
              </w:rPr>
            </w:pPr>
            <w:r w:rsidRPr="00D6020E">
              <w:rPr>
                <w:sz w:val="20"/>
                <w:szCs w:val="20"/>
              </w:rPr>
              <w:t>Compliance Assistance Programme: 2021 budget</w:t>
            </w:r>
          </w:p>
        </w:tc>
        <w:tc>
          <w:tcPr>
            <w:tcW w:w="940" w:type="dxa"/>
            <w:shd w:val="clear" w:color="auto" w:fill="FFFFFF" w:themeFill="background1"/>
            <w:noWrap/>
          </w:tcPr>
          <w:p w14:paraId="16AF313C" w14:textId="4968F2F2" w:rsidR="003E4C2A" w:rsidRPr="00D6020E" w:rsidRDefault="003E4C2A" w:rsidP="003E4C2A">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5A00999F" w14:textId="4CB7774C" w:rsidR="003E4C2A" w:rsidRPr="00D6020E" w:rsidRDefault="003E4C2A" w:rsidP="003E4C2A">
            <w:pPr>
              <w:jc w:val="right"/>
              <w:rPr>
                <w:color w:val="000000"/>
                <w:sz w:val="20"/>
                <w:szCs w:val="20"/>
                <w:lang w:val="en-CA"/>
              </w:rPr>
            </w:pPr>
            <w:r w:rsidRPr="00D6020E">
              <w:rPr>
                <w:sz w:val="20"/>
                <w:szCs w:val="20"/>
              </w:rPr>
              <w:t>8,229,257</w:t>
            </w:r>
          </w:p>
        </w:tc>
        <w:tc>
          <w:tcPr>
            <w:tcW w:w="1276" w:type="dxa"/>
            <w:shd w:val="clear" w:color="auto" w:fill="FFFFFF" w:themeFill="background1"/>
          </w:tcPr>
          <w:p w14:paraId="267C99C4" w14:textId="77777777" w:rsidR="003A1DEB" w:rsidRPr="00D6020E" w:rsidRDefault="003A1DEB" w:rsidP="003A1DEB">
            <w:pPr>
              <w:jc w:val="right"/>
              <w:rPr>
                <w:sz w:val="20"/>
                <w:szCs w:val="20"/>
                <w:lang w:val="en-CA"/>
              </w:rPr>
            </w:pPr>
            <w:r w:rsidRPr="00D6020E">
              <w:rPr>
                <w:sz w:val="20"/>
                <w:szCs w:val="20"/>
              </w:rPr>
              <w:t>6,162,957</w:t>
            </w:r>
          </w:p>
          <w:p w14:paraId="641245E5" w14:textId="44A06A85" w:rsidR="003E4C2A" w:rsidRPr="00D6020E" w:rsidRDefault="003E4C2A" w:rsidP="003E4C2A">
            <w:pPr>
              <w:jc w:val="right"/>
              <w:rPr>
                <w:color w:val="000000"/>
                <w:sz w:val="20"/>
                <w:szCs w:val="20"/>
                <w:lang w:val="en-CA"/>
              </w:rPr>
            </w:pPr>
          </w:p>
        </w:tc>
        <w:tc>
          <w:tcPr>
            <w:tcW w:w="992" w:type="dxa"/>
            <w:shd w:val="clear" w:color="auto" w:fill="FFFFFF" w:themeFill="background1"/>
            <w:noWrap/>
          </w:tcPr>
          <w:p w14:paraId="2C1059EE" w14:textId="1FF8F9C1" w:rsidR="003E4C2A" w:rsidRPr="00D6020E" w:rsidRDefault="003E4C2A" w:rsidP="009C37AD">
            <w:pPr>
              <w:jc w:val="right"/>
              <w:rPr>
                <w:color w:val="000000"/>
                <w:sz w:val="18"/>
                <w:szCs w:val="18"/>
                <w:lang w:val="en-CA"/>
              </w:rPr>
            </w:pPr>
            <w:r w:rsidRPr="00D6020E">
              <w:rPr>
                <w:sz w:val="18"/>
                <w:szCs w:val="18"/>
              </w:rPr>
              <w:t xml:space="preserve">300,301 </w:t>
            </w:r>
          </w:p>
        </w:tc>
        <w:tc>
          <w:tcPr>
            <w:tcW w:w="992" w:type="dxa"/>
            <w:shd w:val="clear" w:color="auto" w:fill="FFFFFF" w:themeFill="background1"/>
            <w:noWrap/>
          </w:tcPr>
          <w:p w14:paraId="0A56BCFB" w14:textId="77777777" w:rsidR="003E4C2A" w:rsidRPr="00D6020E" w:rsidRDefault="003E4C2A" w:rsidP="003E4C2A">
            <w:pPr>
              <w:jc w:val="right"/>
              <w:rPr>
                <w:sz w:val="20"/>
                <w:szCs w:val="20"/>
              </w:rPr>
            </w:pPr>
          </w:p>
        </w:tc>
        <w:tc>
          <w:tcPr>
            <w:tcW w:w="1276" w:type="dxa"/>
            <w:shd w:val="clear" w:color="auto" w:fill="FFFFFF" w:themeFill="background1"/>
          </w:tcPr>
          <w:p w14:paraId="3C9CA188" w14:textId="4D530662" w:rsidR="003E4C2A" w:rsidRPr="00D6020E" w:rsidRDefault="003E4C2A" w:rsidP="003E4C2A">
            <w:pPr>
              <w:jc w:val="right"/>
              <w:rPr>
                <w:color w:val="000000"/>
                <w:sz w:val="20"/>
                <w:szCs w:val="20"/>
                <w:lang w:val="en-CA"/>
              </w:rPr>
            </w:pPr>
            <w:r w:rsidRPr="00D6020E">
              <w:rPr>
                <w:sz w:val="20"/>
                <w:szCs w:val="20"/>
              </w:rPr>
              <w:t xml:space="preserve">    24,024 </w:t>
            </w:r>
          </w:p>
        </w:tc>
        <w:tc>
          <w:tcPr>
            <w:tcW w:w="1134" w:type="dxa"/>
            <w:shd w:val="clear" w:color="auto" w:fill="FFFFFF" w:themeFill="background1"/>
            <w:noWrap/>
          </w:tcPr>
          <w:p w14:paraId="5FEDA8A9" w14:textId="77777777" w:rsidR="003E4C2A" w:rsidRPr="00D6020E" w:rsidRDefault="003E4C2A" w:rsidP="003E4C2A">
            <w:pPr>
              <w:jc w:val="left"/>
              <w:rPr>
                <w:sz w:val="20"/>
                <w:szCs w:val="20"/>
                <w:lang w:val="en-CA"/>
              </w:rPr>
            </w:pPr>
          </w:p>
        </w:tc>
        <w:tc>
          <w:tcPr>
            <w:tcW w:w="851" w:type="dxa"/>
            <w:shd w:val="clear" w:color="auto" w:fill="FFFFFF" w:themeFill="background1"/>
          </w:tcPr>
          <w:p w14:paraId="3B6C3575" w14:textId="77777777" w:rsidR="003E4C2A" w:rsidRPr="00D6020E" w:rsidRDefault="003E4C2A" w:rsidP="003E4C2A">
            <w:pPr>
              <w:jc w:val="left"/>
              <w:rPr>
                <w:sz w:val="20"/>
                <w:szCs w:val="20"/>
              </w:rPr>
            </w:pPr>
          </w:p>
        </w:tc>
        <w:tc>
          <w:tcPr>
            <w:tcW w:w="933" w:type="dxa"/>
            <w:shd w:val="clear" w:color="auto" w:fill="FFFFFF" w:themeFill="background1"/>
            <w:noWrap/>
          </w:tcPr>
          <w:p w14:paraId="414BB015" w14:textId="77777777" w:rsidR="003E4C2A" w:rsidRPr="00D6020E" w:rsidRDefault="003E4C2A" w:rsidP="003E4C2A">
            <w:pPr>
              <w:jc w:val="left"/>
              <w:rPr>
                <w:sz w:val="20"/>
                <w:szCs w:val="20"/>
                <w:lang w:val="en-CA"/>
              </w:rPr>
            </w:pPr>
          </w:p>
        </w:tc>
      </w:tr>
      <w:tr w:rsidR="000C32B0" w:rsidRPr="00D6020E" w14:paraId="5126B82A" w14:textId="77777777" w:rsidTr="000A352E">
        <w:tc>
          <w:tcPr>
            <w:tcW w:w="1980" w:type="dxa"/>
            <w:shd w:val="clear" w:color="auto" w:fill="FFFFFF" w:themeFill="background1"/>
            <w:noWrap/>
          </w:tcPr>
          <w:p w14:paraId="433A1661" w14:textId="0F7B45E9" w:rsidR="003E4C2A" w:rsidRPr="00D6020E" w:rsidRDefault="003E4C2A" w:rsidP="003E4C2A">
            <w:pPr>
              <w:jc w:val="left"/>
              <w:rPr>
                <w:color w:val="000000"/>
                <w:sz w:val="20"/>
                <w:szCs w:val="20"/>
                <w:lang w:val="en-CA"/>
              </w:rPr>
            </w:pPr>
            <w:r w:rsidRPr="00D6020E">
              <w:rPr>
                <w:sz w:val="20"/>
                <w:szCs w:val="20"/>
              </w:rPr>
              <w:t>GRN/SEV/81/INS/24</w:t>
            </w:r>
          </w:p>
        </w:tc>
        <w:tc>
          <w:tcPr>
            <w:tcW w:w="2835" w:type="dxa"/>
            <w:shd w:val="clear" w:color="auto" w:fill="FFFFFF" w:themeFill="background1"/>
          </w:tcPr>
          <w:p w14:paraId="26796ECB" w14:textId="1952AD40" w:rsidR="003E4C2A" w:rsidRPr="00D6020E" w:rsidRDefault="003E4C2A" w:rsidP="003E4C2A">
            <w:pPr>
              <w:jc w:val="left"/>
              <w:rPr>
                <w:color w:val="000000"/>
                <w:sz w:val="20"/>
                <w:szCs w:val="20"/>
                <w:lang w:val="en-CA"/>
              </w:rPr>
            </w:pPr>
            <w:r w:rsidRPr="00D6020E">
              <w:rPr>
                <w:sz w:val="20"/>
                <w:szCs w:val="20"/>
              </w:rPr>
              <w:t>Extension of the institutional strengthening project (phase VI: 6/2018-5/2020)</w:t>
            </w:r>
          </w:p>
        </w:tc>
        <w:tc>
          <w:tcPr>
            <w:tcW w:w="940" w:type="dxa"/>
            <w:shd w:val="clear" w:color="auto" w:fill="FFFFFF" w:themeFill="background1"/>
            <w:noWrap/>
          </w:tcPr>
          <w:p w14:paraId="1B9C1646" w14:textId="5A3D0BDF" w:rsidR="003E4C2A" w:rsidRPr="00D6020E" w:rsidRDefault="003E4C2A" w:rsidP="003E4C2A">
            <w:pPr>
              <w:jc w:val="center"/>
              <w:rPr>
                <w:color w:val="000000"/>
                <w:sz w:val="20"/>
                <w:szCs w:val="20"/>
                <w:lang w:val="en-CA"/>
              </w:rPr>
            </w:pPr>
            <w:r w:rsidRPr="00D6020E">
              <w:rPr>
                <w:sz w:val="20"/>
                <w:szCs w:val="20"/>
              </w:rPr>
              <w:t>Jun-21</w:t>
            </w:r>
          </w:p>
        </w:tc>
        <w:tc>
          <w:tcPr>
            <w:tcW w:w="1186" w:type="dxa"/>
            <w:shd w:val="clear" w:color="auto" w:fill="FFFFFF" w:themeFill="background1"/>
            <w:noWrap/>
          </w:tcPr>
          <w:p w14:paraId="4E0F3B91" w14:textId="35686D49" w:rsidR="003E4C2A" w:rsidRPr="00D6020E" w:rsidRDefault="003E4C2A" w:rsidP="003E4C2A">
            <w:pPr>
              <w:jc w:val="right"/>
              <w:rPr>
                <w:color w:val="000000"/>
                <w:sz w:val="20"/>
                <w:szCs w:val="20"/>
                <w:lang w:val="en-CA"/>
              </w:rPr>
            </w:pPr>
            <w:r w:rsidRPr="00D6020E">
              <w:rPr>
                <w:sz w:val="20"/>
                <w:szCs w:val="20"/>
              </w:rPr>
              <w:t>85,000</w:t>
            </w:r>
          </w:p>
        </w:tc>
        <w:tc>
          <w:tcPr>
            <w:tcW w:w="1276" w:type="dxa"/>
            <w:shd w:val="clear" w:color="auto" w:fill="FFFFFF" w:themeFill="background1"/>
          </w:tcPr>
          <w:p w14:paraId="396D1619" w14:textId="185F359E" w:rsidR="003E4C2A" w:rsidRPr="00D6020E" w:rsidRDefault="003E4C2A" w:rsidP="003E4C2A">
            <w:pPr>
              <w:jc w:val="right"/>
              <w:rPr>
                <w:color w:val="000000"/>
                <w:sz w:val="20"/>
                <w:szCs w:val="20"/>
                <w:lang w:val="en-CA"/>
              </w:rPr>
            </w:pPr>
            <w:r w:rsidRPr="00D6020E">
              <w:rPr>
                <w:sz w:val="20"/>
                <w:szCs w:val="20"/>
              </w:rPr>
              <w:t>68,000</w:t>
            </w:r>
          </w:p>
        </w:tc>
        <w:tc>
          <w:tcPr>
            <w:tcW w:w="992" w:type="dxa"/>
            <w:shd w:val="clear" w:color="auto" w:fill="FFFFFF" w:themeFill="background1"/>
            <w:noWrap/>
          </w:tcPr>
          <w:p w14:paraId="28F5908E" w14:textId="70F9673C" w:rsidR="003E4C2A" w:rsidRPr="00D6020E" w:rsidRDefault="003E4C2A" w:rsidP="009C37AD">
            <w:pPr>
              <w:jc w:val="right"/>
              <w:rPr>
                <w:color w:val="000000"/>
                <w:sz w:val="20"/>
                <w:szCs w:val="20"/>
                <w:lang w:val="en-CA"/>
              </w:rPr>
            </w:pPr>
            <w:r w:rsidRPr="00D6020E">
              <w:rPr>
                <w:sz w:val="20"/>
                <w:szCs w:val="20"/>
              </w:rPr>
              <w:t xml:space="preserve">17,000 </w:t>
            </w:r>
          </w:p>
        </w:tc>
        <w:tc>
          <w:tcPr>
            <w:tcW w:w="992" w:type="dxa"/>
            <w:shd w:val="clear" w:color="auto" w:fill="FFFFFF" w:themeFill="background1"/>
            <w:noWrap/>
          </w:tcPr>
          <w:p w14:paraId="6FB75865" w14:textId="77777777" w:rsidR="003E4C2A" w:rsidRPr="00D6020E" w:rsidRDefault="003E4C2A" w:rsidP="003E4C2A">
            <w:pPr>
              <w:jc w:val="right"/>
              <w:rPr>
                <w:sz w:val="20"/>
                <w:szCs w:val="20"/>
              </w:rPr>
            </w:pPr>
          </w:p>
        </w:tc>
        <w:tc>
          <w:tcPr>
            <w:tcW w:w="1276" w:type="dxa"/>
            <w:shd w:val="clear" w:color="auto" w:fill="FFFFFF" w:themeFill="background1"/>
          </w:tcPr>
          <w:p w14:paraId="67C71F76" w14:textId="0528C621" w:rsidR="003E4C2A" w:rsidRPr="00D6020E" w:rsidRDefault="003E4C2A" w:rsidP="003E4C2A">
            <w:pPr>
              <w:jc w:val="right"/>
              <w:rPr>
                <w:color w:val="000000"/>
                <w:sz w:val="20"/>
                <w:szCs w:val="20"/>
                <w:lang w:val="en-CA"/>
              </w:rPr>
            </w:pPr>
            <w:r w:rsidRPr="00D6020E">
              <w:rPr>
                <w:sz w:val="20"/>
                <w:szCs w:val="20"/>
              </w:rPr>
              <w:t xml:space="preserve">              - </w:t>
            </w:r>
          </w:p>
        </w:tc>
        <w:tc>
          <w:tcPr>
            <w:tcW w:w="1134" w:type="dxa"/>
            <w:shd w:val="clear" w:color="auto" w:fill="FFFFFF" w:themeFill="background1"/>
            <w:noWrap/>
          </w:tcPr>
          <w:p w14:paraId="5D0EECF9" w14:textId="77777777" w:rsidR="003E4C2A" w:rsidRPr="00D6020E" w:rsidRDefault="003E4C2A" w:rsidP="003E4C2A">
            <w:pPr>
              <w:jc w:val="left"/>
              <w:rPr>
                <w:sz w:val="20"/>
                <w:szCs w:val="20"/>
                <w:lang w:val="en-CA"/>
              </w:rPr>
            </w:pPr>
          </w:p>
        </w:tc>
        <w:tc>
          <w:tcPr>
            <w:tcW w:w="851" w:type="dxa"/>
            <w:shd w:val="clear" w:color="auto" w:fill="FFFFFF" w:themeFill="background1"/>
          </w:tcPr>
          <w:p w14:paraId="20A5F702" w14:textId="77777777" w:rsidR="003E4C2A" w:rsidRPr="00D6020E" w:rsidRDefault="003E4C2A" w:rsidP="003E4C2A">
            <w:pPr>
              <w:jc w:val="left"/>
              <w:rPr>
                <w:sz w:val="20"/>
                <w:szCs w:val="20"/>
              </w:rPr>
            </w:pPr>
          </w:p>
        </w:tc>
        <w:tc>
          <w:tcPr>
            <w:tcW w:w="933" w:type="dxa"/>
            <w:shd w:val="clear" w:color="auto" w:fill="FFFFFF" w:themeFill="background1"/>
            <w:noWrap/>
          </w:tcPr>
          <w:p w14:paraId="1A01C672" w14:textId="77777777" w:rsidR="003E4C2A" w:rsidRPr="00D6020E" w:rsidRDefault="003E4C2A" w:rsidP="003E4C2A">
            <w:pPr>
              <w:jc w:val="left"/>
              <w:rPr>
                <w:sz w:val="20"/>
                <w:szCs w:val="20"/>
                <w:lang w:val="en-CA"/>
              </w:rPr>
            </w:pPr>
          </w:p>
        </w:tc>
      </w:tr>
      <w:tr w:rsidR="000C32B0" w:rsidRPr="00D6020E" w14:paraId="3BAB6EAD" w14:textId="77777777" w:rsidTr="000A352E">
        <w:tc>
          <w:tcPr>
            <w:tcW w:w="1980" w:type="dxa"/>
            <w:shd w:val="clear" w:color="auto" w:fill="FFFFFF" w:themeFill="background1"/>
            <w:noWrap/>
          </w:tcPr>
          <w:p w14:paraId="4562471E" w14:textId="0735B352" w:rsidR="003E4C2A" w:rsidRPr="00D6020E" w:rsidRDefault="003E4C2A" w:rsidP="003E4C2A">
            <w:pPr>
              <w:jc w:val="left"/>
              <w:rPr>
                <w:color w:val="000000"/>
                <w:sz w:val="20"/>
                <w:szCs w:val="20"/>
                <w:lang w:val="en-CA"/>
              </w:rPr>
            </w:pPr>
            <w:r w:rsidRPr="00D6020E">
              <w:rPr>
                <w:sz w:val="20"/>
                <w:szCs w:val="20"/>
              </w:rPr>
              <w:t>GUA/SEV/81/INS/53</w:t>
            </w:r>
          </w:p>
        </w:tc>
        <w:tc>
          <w:tcPr>
            <w:tcW w:w="2835" w:type="dxa"/>
            <w:shd w:val="clear" w:color="auto" w:fill="FFFFFF" w:themeFill="background1"/>
          </w:tcPr>
          <w:p w14:paraId="664F27A2" w14:textId="269DA43C" w:rsidR="003E4C2A" w:rsidRPr="00D6020E" w:rsidRDefault="003E4C2A" w:rsidP="003E4C2A">
            <w:pPr>
              <w:jc w:val="left"/>
              <w:rPr>
                <w:color w:val="000000"/>
                <w:sz w:val="20"/>
                <w:szCs w:val="20"/>
                <w:lang w:val="en-CA"/>
              </w:rPr>
            </w:pPr>
            <w:r w:rsidRPr="00D6020E">
              <w:rPr>
                <w:sz w:val="20"/>
                <w:szCs w:val="20"/>
              </w:rPr>
              <w:t xml:space="preserve">Renewal of the institutional strengthening project (phase </w:t>
            </w:r>
            <w:r w:rsidR="001D3F10" w:rsidRPr="00D6020E">
              <w:rPr>
                <w:sz w:val="20"/>
                <w:szCs w:val="20"/>
              </w:rPr>
              <w:t>VII</w:t>
            </w:r>
            <w:r w:rsidR="001D3F10">
              <w:rPr>
                <w:sz w:val="20"/>
                <w:szCs w:val="20"/>
              </w:rPr>
              <w:t>I</w:t>
            </w:r>
            <w:r w:rsidRPr="00D6020E">
              <w:rPr>
                <w:sz w:val="20"/>
                <w:szCs w:val="20"/>
              </w:rPr>
              <w:t>: 7/2018-6-2020)</w:t>
            </w:r>
          </w:p>
        </w:tc>
        <w:tc>
          <w:tcPr>
            <w:tcW w:w="940" w:type="dxa"/>
            <w:shd w:val="clear" w:color="auto" w:fill="FFFFFF" w:themeFill="background1"/>
            <w:noWrap/>
          </w:tcPr>
          <w:p w14:paraId="05B0549C" w14:textId="72FD61AB" w:rsidR="003E4C2A" w:rsidRPr="00D6020E" w:rsidRDefault="003E4C2A" w:rsidP="003E4C2A">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58AAA795" w14:textId="023558B9" w:rsidR="003E4C2A" w:rsidRPr="00D6020E" w:rsidRDefault="003E4C2A" w:rsidP="003E4C2A">
            <w:pPr>
              <w:jc w:val="right"/>
              <w:rPr>
                <w:color w:val="000000"/>
                <w:sz w:val="20"/>
                <w:szCs w:val="20"/>
                <w:lang w:val="en-CA"/>
              </w:rPr>
            </w:pPr>
            <w:r w:rsidRPr="00D6020E">
              <w:rPr>
                <w:sz w:val="20"/>
                <w:szCs w:val="20"/>
              </w:rPr>
              <w:t>159,744</w:t>
            </w:r>
          </w:p>
        </w:tc>
        <w:tc>
          <w:tcPr>
            <w:tcW w:w="1276" w:type="dxa"/>
            <w:shd w:val="clear" w:color="auto" w:fill="FFFFFF" w:themeFill="background1"/>
          </w:tcPr>
          <w:p w14:paraId="25EBE0D6" w14:textId="1798B8E1" w:rsidR="003E4C2A" w:rsidRPr="00D6020E" w:rsidRDefault="003E4C2A" w:rsidP="003E4C2A">
            <w:pPr>
              <w:jc w:val="right"/>
              <w:rPr>
                <w:color w:val="000000"/>
                <w:sz w:val="20"/>
                <w:szCs w:val="20"/>
                <w:lang w:val="en-CA"/>
              </w:rPr>
            </w:pPr>
            <w:r w:rsidRPr="00D6020E">
              <w:rPr>
                <w:sz w:val="20"/>
                <w:szCs w:val="20"/>
              </w:rPr>
              <w:t>149,891</w:t>
            </w:r>
          </w:p>
        </w:tc>
        <w:tc>
          <w:tcPr>
            <w:tcW w:w="992" w:type="dxa"/>
            <w:shd w:val="clear" w:color="auto" w:fill="FFFFFF" w:themeFill="background1"/>
            <w:noWrap/>
          </w:tcPr>
          <w:p w14:paraId="651D462F" w14:textId="51E0BB0E" w:rsidR="003E4C2A" w:rsidRPr="00D6020E" w:rsidRDefault="003E4C2A" w:rsidP="009C37AD">
            <w:pPr>
              <w:jc w:val="right"/>
              <w:rPr>
                <w:color w:val="000000"/>
                <w:sz w:val="20"/>
                <w:szCs w:val="20"/>
                <w:lang w:val="en-CA"/>
              </w:rPr>
            </w:pPr>
            <w:r w:rsidRPr="00D6020E">
              <w:rPr>
                <w:sz w:val="20"/>
                <w:szCs w:val="20"/>
              </w:rPr>
              <w:t xml:space="preserve">9,853 </w:t>
            </w:r>
          </w:p>
        </w:tc>
        <w:tc>
          <w:tcPr>
            <w:tcW w:w="992" w:type="dxa"/>
            <w:shd w:val="clear" w:color="auto" w:fill="FFFFFF" w:themeFill="background1"/>
            <w:noWrap/>
          </w:tcPr>
          <w:p w14:paraId="2F1A6E1D" w14:textId="77777777" w:rsidR="003E4C2A" w:rsidRPr="00D6020E" w:rsidRDefault="003E4C2A" w:rsidP="003E4C2A">
            <w:pPr>
              <w:jc w:val="right"/>
              <w:rPr>
                <w:sz w:val="20"/>
                <w:szCs w:val="20"/>
              </w:rPr>
            </w:pPr>
          </w:p>
        </w:tc>
        <w:tc>
          <w:tcPr>
            <w:tcW w:w="1276" w:type="dxa"/>
            <w:shd w:val="clear" w:color="auto" w:fill="FFFFFF" w:themeFill="background1"/>
          </w:tcPr>
          <w:p w14:paraId="23FF1DBD" w14:textId="0845A261" w:rsidR="003E4C2A" w:rsidRPr="00D6020E" w:rsidRDefault="003E4C2A" w:rsidP="003E4C2A">
            <w:pPr>
              <w:jc w:val="right"/>
              <w:rPr>
                <w:color w:val="000000"/>
                <w:sz w:val="20"/>
                <w:szCs w:val="20"/>
                <w:lang w:val="en-CA"/>
              </w:rPr>
            </w:pPr>
            <w:r w:rsidRPr="00D6020E">
              <w:rPr>
                <w:sz w:val="20"/>
                <w:szCs w:val="20"/>
              </w:rPr>
              <w:t xml:space="preserve">              - </w:t>
            </w:r>
          </w:p>
        </w:tc>
        <w:tc>
          <w:tcPr>
            <w:tcW w:w="1134" w:type="dxa"/>
            <w:shd w:val="clear" w:color="auto" w:fill="FFFFFF" w:themeFill="background1"/>
            <w:noWrap/>
          </w:tcPr>
          <w:p w14:paraId="0D248EEA" w14:textId="77777777" w:rsidR="003E4C2A" w:rsidRPr="00D6020E" w:rsidRDefault="003E4C2A" w:rsidP="003E4C2A">
            <w:pPr>
              <w:jc w:val="left"/>
              <w:rPr>
                <w:sz w:val="20"/>
                <w:szCs w:val="20"/>
                <w:lang w:val="en-CA"/>
              </w:rPr>
            </w:pPr>
          </w:p>
        </w:tc>
        <w:tc>
          <w:tcPr>
            <w:tcW w:w="851" w:type="dxa"/>
            <w:shd w:val="clear" w:color="auto" w:fill="FFFFFF" w:themeFill="background1"/>
          </w:tcPr>
          <w:p w14:paraId="4E8B63C6" w14:textId="77777777" w:rsidR="003E4C2A" w:rsidRPr="00D6020E" w:rsidRDefault="003E4C2A" w:rsidP="003E4C2A">
            <w:pPr>
              <w:jc w:val="left"/>
              <w:rPr>
                <w:sz w:val="20"/>
                <w:szCs w:val="20"/>
              </w:rPr>
            </w:pPr>
          </w:p>
        </w:tc>
        <w:tc>
          <w:tcPr>
            <w:tcW w:w="933" w:type="dxa"/>
            <w:shd w:val="clear" w:color="auto" w:fill="FFFFFF" w:themeFill="background1"/>
            <w:noWrap/>
          </w:tcPr>
          <w:p w14:paraId="547F88AE" w14:textId="77777777" w:rsidR="003E4C2A" w:rsidRPr="00D6020E" w:rsidRDefault="003E4C2A" w:rsidP="003E4C2A">
            <w:pPr>
              <w:jc w:val="left"/>
              <w:rPr>
                <w:sz w:val="20"/>
                <w:szCs w:val="20"/>
                <w:lang w:val="en-CA"/>
              </w:rPr>
            </w:pPr>
          </w:p>
        </w:tc>
      </w:tr>
      <w:tr w:rsidR="000C32B0" w:rsidRPr="00D6020E" w14:paraId="1BDD74B1" w14:textId="77777777" w:rsidTr="000A352E">
        <w:tc>
          <w:tcPr>
            <w:tcW w:w="1980" w:type="dxa"/>
            <w:shd w:val="clear" w:color="auto" w:fill="FFFFFF" w:themeFill="background1"/>
            <w:noWrap/>
          </w:tcPr>
          <w:p w14:paraId="3AC1B92A" w14:textId="322D02B1" w:rsidR="003E4C2A" w:rsidRPr="00D6020E" w:rsidRDefault="003E4C2A" w:rsidP="003E4C2A">
            <w:pPr>
              <w:jc w:val="left"/>
              <w:rPr>
                <w:color w:val="000000"/>
                <w:sz w:val="20"/>
                <w:szCs w:val="20"/>
                <w:lang w:val="en-CA"/>
              </w:rPr>
            </w:pPr>
            <w:r w:rsidRPr="00D6020E">
              <w:rPr>
                <w:sz w:val="20"/>
                <w:szCs w:val="20"/>
              </w:rPr>
              <w:t>KUW/PHA/84/PRP/39</w:t>
            </w:r>
          </w:p>
        </w:tc>
        <w:tc>
          <w:tcPr>
            <w:tcW w:w="2835" w:type="dxa"/>
            <w:shd w:val="clear" w:color="auto" w:fill="FFFFFF" w:themeFill="background1"/>
          </w:tcPr>
          <w:p w14:paraId="34E963B0" w14:textId="4369DF81" w:rsidR="003E4C2A" w:rsidRPr="00D6020E" w:rsidRDefault="003E4C2A" w:rsidP="003E4C2A">
            <w:pPr>
              <w:jc w:val="left"/>
              <w:rPr>
                <w:color w:val="000000"/>
                <w:sz w:val="20"/>
                <w:szCs w:val="20"/>
                <w:lang w:val="en-CA"/>
              </w:rPr>
            </w:pPr>
            <w:r w:rsidRPr="00D6020E">
              <w:rPr>
                <w:sz w:val="20"/>
                <w:szCs w:val="20"/>
              </w:rPr>
              <w:t>Preparation of a HCFC phase-out management plan (stage II)</w:t>
            </w:r>
          </w:p>
        </w:tc>
        <w:tc>
          <w:tcPr>
            <w:tcW w:w="940" w:type="dxa"/>
            <w:shd w:val="clear" w:color="auto" w:fill="FFFFFF" w:themeFill="background1"/>
            <w:noWrap/>
          </w:tcPr>
          <w:p w14:paraId="78A23232" w14:textId="7D98E064" w:rsidR="003E4C2A" w:rsidRPr="00D6020E" w:rsidRDefault="003E4C2A" w:rsidP="003E4C2A">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016CB183" w14:textId="53996475" w:rsidR="003E4C2A" w:rsidRPr="00D6020E" w:rsidRDefault="003E4C2A" w:rsidP="003E4C2A">
            <w:pPr>
              <w:jc w:val="right"/>
              <w:rPr>
                <w:color w:val="000000"/>
                <w:sz w:val="20"/>
                <w:szCs w:val="20"/>
                <w:lang w:val="en-CA"/>
              </w:rPr>
            </w:pPr>
            <w:r w:rsidRPr="00D6020E">
              <w:rPr>
                <w:sz w:val="20"/>
                <w:szCs w:val="20"/>
              </w:rPr>
              <w:t>75,000</w:t>
            </w:r>
          </w:p>
        </w:tc>
        <w:tc>
          <w:tcPr>
            <w:tcW w:w="1276" w:type="dxa"/>
            <w:shd w:val="clear" w:color="auto" w:fill="FFFFFF" w:themeFill="background1"/>
          </w:tcPr>
          <w:p w14:paraId="41E2A01E" w14:textId="58F95858" w:rsidR="003E4C2A" w:rsidRPr="00D6020E" w:rsidRDefault="003E4C2A" w:rsidP="003E4C2A">
            <w:pPr>
              <w:jc w:val="right"/>
              <w:rPr>
                <w:color w:val="000000"/>
                <w:sz w:val="20"/>
                <w:szCs w:val="20"/>
                <w:lang w:val="en-CA"/>
              </w:rPr>
            </w:pPr>
            <w:r w:rsidRPr="00D6020E">
              <w:rPr>
                <w:sz w:val="20"/>
                <w:szCs w:val="20"/>
              </w:rPr>
              <w:t>16,665</w:t>
            </w:r>
          </w:p>
        </w:tc>
        <w:tc>
          <w:tcPr>
            <w:tcW w:w="992" w:type="dxa"/>
            <w:shd w:val="clear" w:color="auto" w:fill="FFFFFF" w:themeFill="background1"/>
            <w:noWrap/>
          </w:tcPr>
          <w:p w14:paraId="2E257B36" w14:textId="53C76E20" w:rsidR="003E4C2A" w:rsidRPr="00D6020E" w:rsidRDefault="003E4C2A" w:rsidP="009C37AD">
            <w:pPr>
              <w:jc w:val="right"/>
              <w:rPr>
                <w:color w:val="000000"/>
                <w:sz w:val="20"/>
                <w:szCs w:val="20"/>
                <w:lang w:val="en-CA"/>
              </w:rPr>
            </w:pPr>
            <w:r w:rsidRPr="00D6020E">
              <w:rPr>
                <w:sz w:val="20"/>
                <w:szCs w:val="20"/>
              </w:rPr>
              <w:t xml:space="preserve">58,335 </w:t>
            </w:r>
          </w:p>
        </w:tc>
        <w:tc>
          <w:tcPr>
            <w:tcW w:w="992" w:type="dxa"/>
            <w:shd w:val="clear" w:color="auto" w:fill="FFFFFF" w:themeFill="background1"/>
            <w:noWrap/>
          </w:tcPr>
          <w:p w14:paraId="6EF4A387" w14:textId="77777777" w:rsidR="003E4C2A" w:rsidRPr="00D6020E" w:rsidRDefault="003E4C2A" w:rsidP="003E4C2A">
            <w:pPr>
              <w:jc w:val="right"/>
              <w:rPr>
                <w:sz w:val="20"/>
                <w:szCs w:val="20"/>
              </w:rPr>
            </w:pPr>
          </w:p>
        </w:tc>
        <w:tc>
          <w:tcPr>
            <w:tcW w:w="1276" w:type="dxa"/>
            <w:shd w:val="clear" w:color="auto" w:fill="FFFFFF" w:themeFill="background1"/>
          </w:tcPr>
          <w:p w14:paraId="3A3254E0" w14:textId="7273142A" w:rsidR="003E4C2A" w:rsidRPr="00D6020E" w:rsidRDefault="003E4C2A" w:rsidP="003E4C2A">
            <w:pPr>
              <w:jc w:val="right"/>
              <w:rPr>
                <w:color w:val="000000"/>
                <w:sz w:val="20"/>
                <w:szCs w:val="20"/>
                <w:lang w:val="en-CA"/>
              </w:rPr>
            </w:pPr>
            <w:r w:rsidRPr="00D6020E">
              <w:rPr>
                <w:sz w:val="20"/>
                <w:szCs w:val="20"/>
              </w:rPr>
              <w:t xml:space="preserve">      7,584 </w:t>
            </w:r>
          </w:p>
        </w:tc>
        <w:tc>
          <w:tcPr>
            <w:tcW w:w="1134" w:type="dxa"/>
            <w:shd w:val="clear" w:color="auto" w:fill="FFFFFF" w:themeFill="background1"/>
            <w:noWrap/>
          </w:tcPr>
          <w:p w14:paraId="37EEDF54" w14:textId="77777777" w:rsidR="003E4C2A" w:rsidRPr="00D6020E" w:rsidRDefault="003E4C2A" w:rsidP="003E4C2A">
            <w:pPr>
              <w:jc w:val="left"/>
              <w:rPr>
                <w:sz w:val="20"/>
                <w:szCs w:val="20"/>
                <w:lang w:val="en-CA"/>
              </w:rPr>
            </w:pPr>
          </w:p>
        </w:tc>
        <w:tc>
          <w:tcPr>
            <w:tcW w:w="851" w:type="dxa"/>
            <w:shd w:val="clear" w:color="auto" w:fill="FFFFFF" w:themeFill="background1"/>
          </w:tcPr>
          <w:p w14:paraId="61FA7E11" w14:textId="77777777" w:rsidR="003E4C2A" w:rsidRPr="00D6020E" w:rsidRDefault="003E4C2A" w:rsidP="003E4C2A">
            <w:pPr>
              <w:jc w:val="left"/>
              <w:rPr>
                <w:sz w:val="20"/>
                <w:szCs w:val="20"/>
              </w:rPr>
            </w:pPr>
          </w:p>
        </w:tc>
        <w:tc>
          <w:tcPr>
            <w:tcW w:w="933" w:type="dxa"/>
            <w:shd w:val="clear" w:color="auto" w:fill="FFFFFF" w:themeFill="background1"/>
            <w:noWrap/>
          </w:tcPr>
          <w:p w14:paraId="61C3493C" w14:textId="77777777" w:rsidR="003E4C2A" w:rsidRPr="00D6020E" w:rsidRDefault="003E4C2A" w:rsidP="003E4C2A">
            <w:pPr>
              <w:jc w:val="left"/>
              <w:rPr>
                <w:sz w:val="20"/>
                <w:szCs w:val="20"/>
                <w:lang w:val="en-CA"/>
              </w:rPr>
            </w:pPr>
          </w:p>
        </w:tc>
      </w:tr>
      <w:tr w:rsidR="000C32B0" w:rsidRPr="00D6020E" w14:paraId="2EA37D07" w14:textId="77777777" w:rsidTr="000A352E">
        <w:tc>
          <w:tcPr>
            <w:tcW w:w="1980" w:type="dxa"/>
            <w:shd w:val="clear" w:color="auto" w:fill="FFFFFF" w:themeFill="background1"/>
            <w:noWrap/>
          </w:tcPr>
          <w:p w14:paraId="79FD76F1" w14:textId="03CD1918" w:rsidR="003E4C2A" w:rsidRPr="00D6020E" w:rsidRDefault="003E4C2A" w:rsidP="003E4C2A">
            <w:pPr>
              <w:jc w:val="left"/>
              <w:rPr>
                <w:color w:val="000000"/>
                <w:sz w:val="20"/>
                <w:szCs w:val="20"/>
                <w:lang w:val="en-CA"/>
              </w:rPr>
            </w:pPr>
            <w:r w:rsidRPr="00D6020E">
              <w:rPr>
                <w:sz w:val="20"/>
                <w:szCs w:val="20"/>
              </w:rPr>
              <w:t>KUW/SEV/81/INS/34</w:t>
            </w:r>
          </w:p>
        </w:tc>
        <w:tc>
          <w:tcPr>
            <w:tcW w:w="2835" w:type="dxa"/>
            <w:shd w:val="clear" w:color="auto" w:fill="FFFFFF" w:themeFill="background1"/>
          </w:tcPr>
          <w:p w14:paraId="0BC8FC22" w14:textId="4FB03779" w:rsidR="003E4C2A" w:rsidRPr="00D6020E" w:rsidRDefault="003E4C2A" w:rsidP="003E4C2A">
            <w:pPr>
              <w:jc w:val="left"/>
              <w:rPr>
                <w:color w:val="000000"/>
                <w:sz w:val="20"/>
                <w:szCs w:val="20"/>
                <w:lang w:val="en-CA"/>
              </w:rPr>
            </w:pPr>
            <w:r w:rsidRPr="00D6020E">
              <w:rPr>
                <w:sz w:val="20"/>
                <w:szCs w:val="20"/>
              </w:rPr>
              <w:t>Extension of institutional strengthening project (phase VII: 6/2018-5/2020)</w:t>
            </w:r>
          </w:p>
        </w:tc>
        <w:tc>
          <w:tcPr>
            <w:tcW w:w="940" w:type="dxa"/>
            <w:shd w:val="clear" w:color="auto" w:fill="FFFFFF" w:themeFill="background1"/>
            <w:noWrap/>
          </w:tcPr>
          <w:p w14:paraId="387D4C24" w14:textId="6CE56585" w:rsidR="003E4C2A" w:rsidRPr="00D6020E" w:rsidRDefault="003E4C2A" w:rsidP="003E4C2A">
            <w:pPr>
              <w:jc w:val="center"/>
              <w:rPr>
                <w:color w:val="000000"/>
                <w:sz w:val="20"/>
                <w:szCs w:val="20"/>
                <w:lang w:val="en-CA"/>
              </w:rPr>
            </w:pPr>
            <w:r w:rsidRPr="00D6020E">
              <w:rPr>
                <w:sz w:val="20"/>
                <w:szCs w:val="20"/>
              </w:rPr>
              <w:t>May-21</w:t>
            </w:r>
          </w:p>
        </w:tc>
        <w:tc>
          <w:tcPr>
            <w:tcW w:w="1186" w:type="dxa"/>
            <w:shd w:val="clear" w:color="auto" w:fill="FFFFFF" w:themeFill="background1"/>
            <w:noWrap/>
          </w:tcPr>
          <w:p w14:paraId="39DEC5DD" w14:textId="3EAFBFA3" w:rsidR="003E4C2A" w:rsidRPr="00D6020E" w:rsidRDefault="003E4C2A" w:rsidP="003E4C2A">
            <w:pPr>
              <w:jc w:val="right"/>
              <w:rPr>
                <w:color w:val="000000"/>
                <w:sz w:val="20"/>
                <w:szCs w:val="20"/>
                <w:lang w:val="en-CA"/>
              </w:rPr>
            </w:pPr>
            <w:r w:rsidRPr="00D6020E">
              <w:rPr>
                <w:sz w:val="20"/>
                <w:szCs w:val="20"/>
              </w:rPr>
              <w:t>134,810</w:t>
            </w:r>
          </w:p>
        </w:tc>
        <w:tc>
          <w:tcPr>
            <w:tcW w:w="1276" w:type="dxa"/>
            <w:shd w:val="clear" w:color="auto" w:fill="FFFFFF" w:themeFill="background1"/>
          </w:tcPr>
          <w:p w14:paraId="32597F62" w14:textId="70BF022E" w:rsidR="003E4C2A" w:rsidRPr="00D6020E" w:rsidRDefault="003E4C2A" w:rsidP="003E4C2A">
            <w:pPr>
              <w:jc w:val="right"/>
              <w:rPr>
                <w:color w:val="000000"/>
                <w:sz w:val="20"/>
                <w:szCs w:val="20"/>
                <w:lang w:val="en-CA"/>
              </w:rPr>
            </w:pPr>
            <w:r w:rsidRPr="00D6020E">
              <w:rPr>
                <w:sz w:val="20"/>
                <w:szCs w:val="20"/>
              </w:rPr>
              <w:t>128,010</w:t>
            </w:r>
          </w:p>
        </w:tc>
        <w:tc>
          <w:tcPr>
            <w:tcW w:w="992" w:type="dxa"/>
            <w:shd w:val="clear" w:color="auto" w:fill="FFFFFF" w:themeFill="background1"/>
            <w:noWrap/>
          </w:tcPr>
          <w:p w14:paraId="2E78B31C" w14:textId="10881242" w:rsidR="003E4C2A" w:rsidRPr="00D6020E" w:rsidRDefault="003E4C2A" w:rsidP="009C37AD">
            <w:pPr>
              <w:jc w:val="right"/>
              <w:rPr>
                <w:color w:val="000000"/>
                <w:sz w:val="20"/>
                <w:szCs w:val="20"/>
                <w:lang w:val="en-CA"/>
              </w:rPr>
            </w:pPr>
            <w:r w:rsidRPr="00D6020E">
              <w:rPr>
                <w:sz w:val="20"/>
                <w:szCs w:val="20"/>
              </w:rPr>
              <w:t xml:space="preserve">6,800 </w:t>
            </w:r>
          </w:p>
        </w:tc>
        <w:tc>
          <w:tcPr>
            <w:tcW w:w="992" w:type="dxa"/>
            <w:shd w:val="clear" w:color="auto" w:fill="FFFFFF" w:themeFill="background1"/>
            <w:noWrap/>
          </w:tcPr>
          <w:p w14:paraId="677C1136" w14:textId="77777777" w:rsidR="003E4C2A" w:rsidRPr="00D6020E" w:rsidRDefault="003E4C2A" w:rsidP="003E4C2A">
            <w:pPr>
              <w:jc w:val="right"/>
              <w:rPr>
                <w:sz w:val="20"/>
                <w:szCs w:val="20"/>
              </w:rPr>
            </w:pPr>
          </w:p>
        </w:tc>
        <w:tc>
          <w:tcPr>
            <w:tcW w:w="1276" w:type="dxa"/>
            <w:shd w:val="clear" w:color="auto" w:fill="FFFFFF" w:themeFill="background1"/>
          </w:tcPr>
          <w:p w14:paraId="1DAD2EDE" w14:textId="43D9808D" w:rsidR="003E4C2A" w:rsidRPr="00D6020E" w:rsidRDefault="003E4C2A" w:rsidP="003E4C2A">
            <w:pPr>
              <w:jc w:val="right"/>
              <w:rPr>
                <w:color w:val="000000"/>
                <w:sz w:val="20"/>
                <w:szCs w:val="20"/>
                <w:lang w:val="en-CA"/>
              </w:rPr>
            </w:pPr>
            <w:r w:rsidRPr="00D6020E">
              <w:rPr>
                <w:sz w:val="20"/>
                <w:szCs w:val="20"/>
              </w:rPr>
              <w:t xml:space="preserve">              - </w:t>
            </w:r>
          </w:p>
        </w:tc>
        <w:tc>
          <w:tcPr>
            <w:tcW w:w="1134" w:type="dxa"/>
            <w:shd w:val="clear" w:color="auto" w:fill="FFFFFF" w:themeFill="background1"/>
            <w:noWrap/>
          </w:tcPr>
          <w:p w14:paraId="17EBC3DB" w14:textId="77777777" w:rsidR="003E4C2A" w:rsidRPr="00D6020E" w:rsidRDefault="003E4C2A" w:rsidP="003E4C2A">
            <w:pPr>
              <w:jc w:val="left"/>
              <w:rPr>
                <w:sz w:val="20"/>
                <w:szCs w:val="20"/>
                <w:lang w:val="en-CA"/>
              </w:rPr>
            </w:pPr>
          </w:p>
        </w:tc>
        <w:tc>
          <w:tcPr>
            <w:tcW w:w="851" w:type="dxa"/>
            <w:shd w:val="clear" w:color="auto" w:fill="FFFFFF" w:themeFill="background1"/>
          </w:tcPr>
          <w:p w14:paraId="4AC56DCB" w14:textId="77777777" w:rsidR="003E4C2A" w:rsidRPr="00D6020E" w:rsidRDefault="003E4C2A" w:rsidP="003E4C2A">
            <w:pPr>
              <w:jc w:val="left"/>
              <w:rPr>
                <w:sz w:val="20"/>
                <w:szCs w:val="20"/>
              </w:rPr>
            </w:pPr>
          </w:p>
        </w:tc>
        <w:tc>
          <w:tcPr>
            <w:tcW w:w="933" w:type="dxa"/>
            <w:shd w:val="clear" w:color="auto" w:fill="FFFFFF" w:themeFill="background1"/>
            <w:noWrap/>
          </w:tcPr>
          <w:p w14:paraId="1311D84B" w14:textId="77777777" w:rsidR="003E4C2A" w:rsidRPr="00D6020E" w:rsidRDefault="003E4C2A" w:rsidP="003E4C2A">
            <w:pPr>
              <w:jc w:val="left"/>
              <w:rPr>
                <w:sz w:val="20"/>
                <w:szCs w:val="20"/>
                <w:lang w:val="en-CA"/>
              </w:rPr>
            </w:pPr>
          </w:p>
        </w:tc>
      </w:tr>
      <w:tr w:rsidR="000C32B0" w:rsidRPr="00D6020E" w14:paraId="184605B4" w14:textId="77777777" w:rsidTr="000A352E">
        <w:tc>
          <w:tcPr>
            <w:tcW w:w="1980" w:type="dxa"/>
            <w:shd w:val="clear" w:color="auto" w:fill="FFFFFF" w:themeFill="background1"/>
            <w:noWrap/>
          </w:tcPr>
          <w:p w14:paraId="19D26160" w14:textId="6E486A8F" w:rsidR="003E4C2A" w:rsidRPr="00D6020E" w:rsidRDefault="003E4C2A" w:rsidP="003E4C2A">
            <w:pPr>
              <w:jc w:val="left"/>
              <w:rPr>
                <w:color w:val="000000"/>
                <w:sz w:val="20"/>
                <w:szCs w:val="20"/>
                <w:lang w:val="en-CA"/>
              </w:rPr>
            </w:pPr>
            <w:r w:rsidRPr="00D6020E">
              <w:rPr>
                <w:sz w:val="20"/>
                <w:szCs w:val="20"/>
              </w:rPr>
              <w:t>KUW/SEV/81/TAS/33</w:t>
            </w:r>
          </w:p>
        </w:tc>
        <w:tc>
          <w:tcPr>
            <w:tcW w:w="2835" w:type="dxa"/>
            <w:shd w:val="clear" w:color="auto" w:fill="FFFFFF" w:themeFill="background1"/>
          </w:tcPr>
          <w:p w14:paraId="36EE66C2" w14:textId="364CEE1B" w:rsidR="003E4C2A" w:rsidRPr="00D6020E" w:rsidRDefault="003E4C2A" w:rsidP="003E4C2A">
            <w:pPr>
              <w:jc w:val="left"/>
              <w:rPr>
                <w:color w:val="000000"/>
                <w:sz w:val="20"/>
                <w:szCs w:val="20"/>
                <w:lang w:val="en-CA"/>
              </w:rPr>
            </w:pPr>
            <w:r w:rsidRPr="00D6020E">
              <w:rPr>
                <w:sz w:val="20"/>
                <w:szCs w:val="20"/>
              </w:rPr>
              <w:t>Enabling activities for HFC phase-down</w:t>
            </w:r>
          </w:p>
        </w:tc>
        <w:tc>
          <w:tcPr>
            <w:tcW w:w="940" w:type="dxa"/>
            <w:shd w:val="clear" w:color="auto" w:fill="FFFFFF" w:themeFill="background1"/>
            <w:noWrap/>
          </w:tcPr>
          <w:p w14:paraId="72E8F3DE" w14:textId="37748FA3" w:rsidR="003E4C2A" w:rsidRPr="00D6020E" w:rsidRDefault="003E4C2A" w:rsidP="003E4C2A">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6DE09238" w14:textId="7757A69B" w:rsidR="003E4C2A" w:rsidRPr="00D6020E" w:rsidRDefault="003E4C2A" w:rsidP="003E4C2A">
            <w:pPr>
              <w:jc w:val="right"/>
              <w:rPr>
                <w:color w:val="000000"/>
                <w:sz w:val="20"/>
                <w:szCs w:val="20"/>
                <w:lang w:val="en-CA"/>
              </w:rPr>
            </w:pPr>
            <w:r w:rsidRPr="00D6020E">
              <w:rPr>
                <w:sz w:val="20"/>
                <w:szCs w:val="20"/>
              </w:rPr>
              <w:t>250,000</w:t>
            </w:r>
          </w:p>
        </w:tc>
        <w:tc>
          <w:tcPr>
            <w:tcW w:w="1276" w:type="dxa"/>
            <w:shd w:val="clear" w:color="auto" w:fill="FFFFFF" w:themeFill="background1"/>
          </w:tcPr>
          <w:p w14:paraId="5B5650E0" w14:textId="6AC39339" w:rsidR="003E4C2A" w:rsidRPr="00D6020E" w:rsidRDefault="003E4C2A" w:rsidP="003E4C2A">
            <w:pPr>
              <w:jc w:val="right"/>
              <w:rPr>
                <w:color w:val="000000"/>
                <w:sz w:val="20"/>
                <w:szCs w:val="20"/>
                <w:lang w:val="en-CA"/>
              </w:rPr>
            </w:pPr>
            <w:r w:rsidRPr="00D6020E">
              <w:rPr>
                <w:sz w:val="20"/>
                <w:szCs w:val="20"/>
              </w:rPr>
              <w:t>0</w:t>
            </w:r>
          </w:p>
        </w:tc>
        <w:tc>
          <w:tcPr>
            <w:tcW w:w="992" w:type="dxa"/>
            <w:shd w:val="clear" w:color="auto" w:fill="FFFFFF" w:themeFill="background1"/>
            <w:noWrap/>
          </w:tcPr>
          <w:p w14:paraId="196975D2" w14:textId="3C13DC56" w:rsidR="003E4C2A" w:rsidRPr="00D6020E" w:rsidRDefault="003E4C2A" w:rsidP="009C37AD">
            <w:pPr>
              <w:jc w:val="right"/>
              <w:rPr>
                <w:color w:val="000000"/>
                <w:sz w:val="20"/>
                <w:szCs w:val="20"/>
                <w:lang w:val="en-CA"/>
              </w:rPr>
            </w:pPr>
            <w:r w:rsidRPr="00D6020E">
              <w:rPr>
                <w:sz w:val="20"/>
                <w:szCs w:val="20"/>
              </w:rPr>
              <w:t xml:space="preserve">250,000 </w:t>
            </w:r>
          </w:p>
        </w:tc>
        <w:tc>
          <w:tcPr>
            <w:tcW w:w="992" w:type="dxa"/>
            <w:shd w:val="clear" w:color="auto" w:fill="FFFFFF" w:themeFill="background1"/>
            <w:noWrap/>
          </w:tcPr>
          <w:p w14:paraId="7DD9C7F6" w14:textId="77777777" w:rsidR="003E4C2A" w:rsidRPr="00D6020E" w:rsidRDefault="003E4C2A" w:rsidP="003E4C2A">
            <w:pPr>
              <w:jc w:val="right"/>
              <w:rPr>
                <w:sz w:val="20"/>
                <w:szCs w:val="20"/>
              </w:rPr>
            </w:pPr>
          </w:p>
        </w:tc>
        <w:tc>
          <w:tcPr>
            <w:tcW w:w="1276" w:type="dxa"/>
            <w:shd w:val="clear" w:color="auto" w:fill="FFFFFF" w:themeFill="background1"/>
          </w:tcPr>
          <w:p w14:paraId="26D91DEE" w14:textId="0A256D47" w:rsidR="003E4C2A" w:rsidRPr="00D6020E" w:rsidRDefault="003E4C2A" w:rsidP="003E4C2A">
            <w:pPr>
              <w:jc w:val="right"/>
              <w:rPr>
                <w:color w:val="000000"/>
                <w:sz w:val="20"/>
                <w:szCs w:val="20"/>
                <w:lang w:val="en-CA"/>
              </w:rPr>
            </w:pPr>
            <w:r w:rsidRPr="00D6020E">
              <w:rPr>
                <w:sz w:val="20"/>
                <w:szCs w:val="20"/>
              </w:rPr>
              <w:t xml:space="preserve">    17,500 </w:t>
            </w:r>
          </w:p>
        </w:tc>
        <w:tc>
          <w:tcPr>
            <w:tcW w:w="1134" w:type="dxa"/>
            <w:shd w:val="clear" w:color="auto" w:fill="FFFFFF" w:themeFill="background1"/>
            <w:noWrap/>
          </w:tcPr>
          <w:p w14:paraId="725E0D26" w14:textId="77777777" w:rsidR="003E4C2A" w:rsidRPr="00D6020E" w:rsidRDefault="003E4C2A" w:rsidP="003E4C2A">
            <w:pPr>
              <w:jc w:val="left"/>
              <w:rPr>
                <w:sz w:val="20"/>
                <w:szCs w:val="20"/>
                <w:lang w:val="en-CA"/>
              </w:rPr>
            </w:pPr>
          </w:p>
        </w:tc>
        <w:tc>
          <w:tcPr>
            <w:tcW w:w="851" w:type="dxa"/>
            <w:shd w:val="clear" w:color="auto" w:fill="FFFFFF" w:themeFill="background1"/>
          </w:tcPr>
          <w:p w14:paraId="1D2B54E8" w14:textId="77777777" w:rsidR="003E4C2A" w:rsidRPr="00D6020E" w:rsidRDefault="003E4C2A" w:rsidP="003E4C2A">
            <w:pPr>
              <w:jc w:val="left"/>
              <w:rPr>
                <w:sz w:val="20"/>
                <w:szCs w:val="20"/>
              </w:rPr>
            </w:pPr>
          </w:p>
        </w:tc>
        <w:tc>
          <w:tcPr>
            <w:tcW w:w="933" w:type="dxa"/>
            <w:shd w:val="clear" w:color="auto" w:fill="FFFFFF" w:themeFill="background1"/>
            <w:noWrap/>
          </w:tcPr>
          <w:p w14:paraId="2265038D" w14:textId="77777777" w:rsidR="003E4C2A" w:rsidRPr="00D6020E" w:rsidRDefault="003E4C2A" w:rsidP="003E4C2A">
            <w:pPr>
              <w:jc w:val="left"/>
              <w:rPr>
                <w:sz w:val="20"/>
                <w:szCs w:val="20"/>
                <w:lang w:val="en-CA"/>
              </w:rPr>
            </w:pPr>
          </w:p>
        </w:tc>
      </w:tr>
      <w:tr w:rsidR="000C32B0" w:rsidRPr="00D6020E" w14:paraId="2050429E" w14:textId="77777777" w:rsidTr="000A352E">
        <w:tc>
          <w:tcPr>
            <w:tcW w:w="1980" w:type="dxa"/>
            <w:shd w:val="clear" w:color="auto" w:fill="FFFFFF" w:themeFill="background1"/>
            <w:noWrap/>
          </w:tcPr>
          <w:p w14:paraId="515576D3" w14:textId="6B2CDCAB" w:rsidR="003E4C2A" w:rsidRPr="00D6020E" w:rsidRDefault="003E4C2A" w:rsidP="003E4C2A">
            <w:pPr>
              <w:jc w:val="left"/>
              <w:rPr>
                <w:color w:val="000000"/>
                <w:sz w:val="20"/>
                <w:szCs w:val="20"/>
                <w:lang w:val="en-CA"/>
              </w:rPr>
            </w:pPr>
            <w:r w:rsidRPr="00D6020E">
              <w:rPr>
                <w:sz w:val="20"/>
                <w:szCs w:val="20"/>
              </w:rPr>
              <w:t>MOL/SEV/82/INS/37</w:t>
            </w:r>
          </w:p>
        </w:tc>
        <w:tc>
          <w:tcPr>
            <w:tcW w:w="2835" w:type="dxa"/>
            <w:shd w:val="clear" w:color="auto" w:fill="FFFFFF" w:themeFill="background1"/>
          </w:tcPr>
          <w:p w14:paraId="56BC4B7A" w14:textId="405750C9" w:rsidR="003E4C2A" w:rsidRPr="00D6020E" w:rsidRDefault="003E4C2A" w:rsidP="003E4C2A">
            <w:pPr>
              <w:jc w:val="left"/>
              <w:rPr>
                <w:color w:val="000000"/>
                <w:sz w:val="20"/>
                <w:szCs w:val="20"/>
                <w:lang w:val="en-CA"/>
              </w:rPr>
            </w:pPr>
            <w:r w:rsidRPr="00D6020E">
              <w:rPr>
                <w:sz w:val="20"/>
                <w:szCs w:val="20"/>
              </w:rPr>
              <w:t>Extension of the institutional strengthening project (phase X: 1/2019-12/2020)</w:t>
            </w:r>
          </w:p>
        </w:tc>
        <w:tc>
          <w:tcPr>
            <w:tcW w:w="940" w:type="dxa"/>
            <w:shd w:val="clear" w:color="auto" w:fill="FFFFFF" w:themeFill="background1"/>
            <w:noWrap/>
          </w:tcPr>
          <w:p w14:paraId="10A86476" w14:textId="0DB71E7C" w:rsidR="003E4C2A" w:rsidRPr="00D6020E" w:rsidRDefault="003E4C2A" w:rsidP="003E4C2A">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2722ADE1" w14:textId="789F72B4" w:rsidR="003E4C2A" w:rsidRPr="00D6020E" w:rsidRDefault="003E4C2A" w:rsidP="003E4C2A">
            <w:pPr>
              <w:jc w:val="right"/>
              <w:rPr>
                <w:color w:val="000000"/>
                <w:sz w:val="20"/>
                <w:szCs w:val="20"/>
                <w:lang w:val="en-CA"/>
              </w:rPr>
            </w:pPr>
            <w:r w:rsidRPr="00D6020E">
              <w:rPr>
                <w:sz w:val="20"/>
                <w:szCs w:val="20"/>
              </w:rPr>
              <w:t>88,748</w:t>
            </w:r>
          </w:p>
        </w:tc>
        <w:tc>
          <w:tcPr>
            <w:tcW w:w="1276" w:type="dxa"/>
            <w:shd w:val="clear" w:color="auto" w:fill="FFFFFF" w:themeFill="background1"/>
          </w:tcPr>
          <w:p w14:paraId="78754E40" w14:textId="6BF3DCED" w:rsidR="003E4C2A" w:rsidRPr="00D6020E" w:rsidRDefault="003E4C2A" w:rsidP="003E4C2A">
            <w:pPr>
              <w:jc w:val="right"/>
              <w:rPr>
                <w:color w:val="000000"/>
                <w:sz w:val="20"/>
                <w:szCs w:val="20"/>
                <w:lang w:val="en-CA"/>
              </w:rPr>
            </w:pPr>
            <w:r w:rsidRPr="00D6020E">
              <w:rPr>
                <w:sz w:val="20"/>
                <w:szCs w:val="20"/>
              </w:rPr>
              <w:t>85,951</w:t>
            </w:r>
          </w:p>
        </w:tc>
        <w:tc>
          <w:tcPr>
            <w:tcW w:w="992" w:type="dxa"/>
            <w:shd w:val="clear" w:color="auto" w:fill="FFFFFF" w:themeFill="background1"/>
            <w:noWrap/>
          </w:tcPr>
          <w:p w14:paraId="4747F253" w14:textId="63139113" w:rsidR="003E4C2A" w:rsidRPr="00D6020E" w:rsidRDefault="003E4C2A" w:rsidP="009C37AD">
            <w:pPr>
              <w:jc w:val="right"/>
              <w:rPr>
                <w:color w:val="000000"/>
                <w:sz w:val="20"/>
                <w:szCs w:val="20"/>
                <w:lang w:val="en-CA"/>
              </w:rPr>
            </w:pPr>
            <w:r w:rsidRPr="00D6020E">
              <w:rPr>
                <w:sz w:val="20"/>
                <w:szCs w:val="20"/>
              </w:rPr>
              <w:t xml:space="preserve">2,797 </w:t>
            </w:r>
          </w:p>
        </w:tc>
        <w:tc>
          <w:tcPr>
            <w:tcW w:w="992" w:type="dxa"/>
            <w:shd w:val="clear" w:color="auto" w:fill="FFFFFF" w:themeFill="background1"/>
            <w:noWrap/>
          </w:tcPr>
          <w:p w14:paraId="2E282468" w14:textId="77777777" w:rsidR="003E4C2A" w:rsidRPr="00D6020E" w:rsidRDefault="003E4C2A" w:rsidP="003E4C2A">
            <w:pPr>
              <w:jc w:val="right"/>
              <w:rPr>
                <w:sz w:val="20"/>
                <w:szCs w:val="20"/>
              </w:rPr>
            </w:pPr>
          </w:p>
        </w:tc>
        <w:tc>
          <w:tcPr>
            <w:tcW w:w="1276" w:type="dxa"/>
            <w:shd w:val="clear" w:color="auto" w:fill="FFFFFF" w:themeFill="background1"/>
          </w:tcPr>
          <w:p w14:paraId="550983D8" w14:textId="58DDFE47" w:rsidR="003E4C2A" w:rsidRPr="00D6020E" w:rsidRDefault="003E4C2A" w:rsidP="003E4C2A">
            <w:pPr>
              <w:jc w:val="right"/>
              <w:rPr>
                <w:color w:val="000000"/>
                <w:sz w:val="20"/>
                <w:szCs w:val="20"/>
                <w:lang w:val="en-CA"/>
              </w:rPr>
            </w:pPr>
            <w:r w:rsidRPr="00D6020E">
              <w:rPr>
                <w:sz w:val="20"/>
                <w:szCs w:val="20"/>
              </w:rPr>
              <w:t xml:space="preserve">              - </w:t>
            </w:r>
          </w:p>
        </w:tc>
        <w:tc>
          <w:tcPr>
            <w:tcW w:w="1134" w:type="dxa"/>
            <w:shd w:val="clear" w:color="auto" w:fill="FFFFFF" w:themeFill="background1"/>
            <w:noWrap/>
          </w:tcPr>
          <w:p w14:paraId="6913DC0B" w14:textId="77777777" w:rsidR="003E4C2A" w:rsidRPr="00D6020E" w:rsidRDefault="003E4C2A" w:rsidP="003E4C2A">
            <w:pPr>
              <w:jc w:val="left"/>
              <w:rPr>
                <w:sz w:val="20"/>
                <w:szCs w:val="20"/>
                <w:lang w:val="en-CA"/>
              </w:rPr>
            </w:pPr>
          </w:p>
        </w:tc>
        <w:tc>
          <w:tcPr>
            <w:tcW w:w="851" w:type="dxa"/>
            <w:shd w:val="clear" w:color="auto" w:fill="FFFFFF" w:themeFill="background1"/>
          </w:tcPr>
          <w:p w14:paraId="39ED8563" w14:textId="77777777" w:rsidR="003E4C2A" w:rsidRPr="00D6020E" w:rsidRDefault="003E4C2A" w:rsidP="003E4C2A">
            <w:pPr>
              <w:jc w:val="left"/>
              <w:rPr>
                <w:sz w:val="20"/>
                <w:szCs w:val="20"/>
              </w:rPr>
            </w:pPr>
          </w:p>
        </w:tc>
        <w:tc>
          <w:tcPr>
            <w:tcW w:w="933" w:type="dxa"/>
            <w:shd w:val="clear" w:color="auto" w:fill="FFFFFF" w:themeFill="background1"/>
            <w:noWrap/>
          </w:tcPr>
          <w:p w14:paraId="6822F650" w14:textId="77777777" w:rsidR="003E4C2A" w:rsidRPr="00D6020E" w:rsidRDefault="003E4C2A" w:rsidP="003E4C2A">
            <w:pPr>
              <w:jc w:val="left"/>
              <w:rPr>
                <w:sz w:val="20"/>
                <w:szCs w:val="20"/>
                <w:lang w:val="en-CA"/>
              </w:rPr>
            </w:pPr>
          </w:p>
        </w:tc>
      </w:tr>
      <w:tr w:rsidR="000C32B0" w:rsidRPr="00D6020E" w14:paraId="700DE203" w14:textId="77777777" w:rsidTr="000A352E">
        <w:tc>
          <w:tcPr>
            <w:tcW w:w="1980" w:type="dxa"/>
            <w:shd w:val="clear" w:color="auto" w:fill="FFFFFF" w:themeFill="background1"/>
            <w:noWrap/>
          </w:tcPr>
          <w:p w14:paraId="42185BEC" w14:textId="331A7B8A" w:rsidR="003E4C2A" w:rsidRPr="00D6020E" w:rsidRDefault="003E4C2A" w:rsidP="003E4C2A">
            <w:pPr>
              <w:jc w:val="left"/>
              <w:rPr>
                <w:color w:val="000000"/>
                <w:sz w:val="20"/>
                <w:szCs w:val="20"/>
                <w:lang w:val="en-CA"/>
              </w:rPr>
            </w:pPr>
            <w:r w:rsidRPr="00D6020E">
              <w:rPr>
                <w:sz w:val="20"/>
                <w:szCs w:val="20"/>
              </w:rPr>
              <w:t>NIC/PHA/81/TAS/36</w:t>
            </w:r>
          </w:p>
        </w:tc>
        <w:tc>
          <w:tcPr>
            <w:tcW w:w="2835" w:type="dxa"/>
            <w:shd w:val="clear" w:color="auto" w:fill="FFFFFF" w:themeFill="background1"/>
          </w:tcPr>
          <w:p w14:paraId="3B8B533D" w14:textId="70C2F3BA" w:rsidR="003E4C2A" w:rsidRPr="00D6020E" w:rsidRDefault="003E4C2A" w:rsidP="003E4C2A">
            <w:pPr>
              <w:jc w:val="left"/>
              <w:rPr>
                <w:color w:val="000000"/>
                <w:sz w:val="20"/>
                <w:szCs w:val="20"/>
                <w:lang w:val="en-CA"/>
              </w:rPr>
            </w:pPr>
            <w:r w:rsidRPr="00D6020E">
              <w:rPr>
                <w:sz w:val="20"/>
                <w:szCs w:val="20"/>
              </w:rPr>
              <w:t>HCFC phase-out management plan (stage I, third tranche)</w:t>
            </w:r>
          </w:p>
        </w:tc>
        <w:tc>
          <w:tcPr>
            <w:tcW w:w="940" w:type="dxa"/>
            <w:shd w:val="clear" w:color="auto" w:fill="FFFFFF" w:themeFill="background1"/>
            <w:noWrap/>
          </w:tcPr>
          <w:p w14:paraId="6B051137" w14:textId="45192C5A" w:rsidR="003E4C2A" w:rsidRPr="00D6020E" w:rsidRDefault="003E4C2A" w:rsidP="003E4C2A">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3C7264D0" w14:textId="180060E6" w:rsidR="003E4C2A" w:rsidRPr="00D6020E" w:rsidRDefault="003E4C2A" w:rsidP="003E4C2A">
            <w:pPr>
              <w:jc w:val="right"/>
              <w:rPr>
                <w:color w:val="000000"/>
                <w:sz w:val="20"/>
                <w:szCs w:val="20"/>
                <w:lang w:val="en-CA"/>
              </w:rPr>
            </w:pPr>
            <w:r w:rsidRPr="00D6020E">
              <w:rPr>
                <w:sz w:val="20"/>
                <w:szCs w:val="20"/>
              </w:rPr>
              <w:t>30,000</w:t>
            </w:r>
          </w:p>
        </w:tc>
        <w:tc>
          <w:tcPr>
            <w:tcW w:w="1276" w:type="dxa"/>
            <w:shd w:val="clear" w:color="auto" w:fill="FFFFFF" w:themeFill="background1"/>
          </w:tcPr>
          <w:p w14:paraId="0B9266E4" w14:textId="056F6D88" w:rsidR="003E4C2A" w:rsidRPr="00D6020E" w:rsidRDefault="003E4C2A" w:rsidP="003E4C2A">
            <w:pPr>
              <w:jc w:val="right"/>
              <w:rPr>
                <w:color w:val="000000"/>
                <w:sz w:val="20"/>
                <w:szCs w:val="20"/>
                <w:lang w:val="en-CA"/>
              </w:rPr>
            </w:pPr>
            <w:r w:rsidRPr="00D6020E">
              <w:rPr>
                <w:sz w:val="20"/>
                <w:szCs w:val="20"/>
              </w:rPr>
              <w:t>23,638</w:t>
            </w:r>
          </w:p>
        </w:tc>
        <w:tc>
          <w:tcPr>
            <w:tcW w:w="992" w:type="dxa"/>
            <w:shd w:val="clear" w:color="auto" w:fill="FFFFFF" w:themeFill="background1"/>
            <w:noWrap/>
          </w:tcPr>
          <w:p w14:paraId="0A81FED1" w14:textId="2E248D21" w:rsidR="003E4C2A" w:rsidRPr="00D6020E" w:rsidRDefault="003E4C2A" w:rsidP="009C37AD">
            <w:pPr>
              <w:jc w:val="right"/>
              <w:rPr>
                <w:color w:val="000000"/>
                <w:sz w:val="20"/>
                <w:szCs w:val="20"/>
                <w:lang w:val="en-CA"/>
              </w:rPr>
            </w:pPr>
            <w:r w:rsidRPr="00D6020E">
              <w:rPr>
                <w:sz w:val="20"/>
                <w:szCs w:val="20"/>
              </w:rPr>
              <w:t xml:space="preserve">6,362 </w:t>
            </w:r>
          </w:p>
        </w:tc>
        <w:tc>
          <w:tcPr>
            <w:tcW w:w="992" w:type="dxa"/>
            <w:shd w:val="clear" w:color="auto" w:fill="FFFFFF" w:themeFill="background1"/>
            <w:noWrap/>
          </w:tcPr>
          <w:p w14:paraId="38193E11" w14:textId="77777777" w:rsidR="003E4C2A" w:rsidRPr="00D6020E" w:rsidRDefault="003E4C2A" w:rsidP="003E4C2A">
            <w:pPr>
              <w:jc w:val="right"/>
              <w:rPr>
                <w:sz w:val="20"/>
                <w:szCs w:val="20"/>
              </w:rPr>
            </w:pPr>
          </w:p>
        </w:tc>
        <w:tc>
          <w:tcPr>
            <w:tcW w:w="1276" w:type="dxa"/>
            <w:shd w:val="clear" w:color="auto" w:fill="FFFFFF" w:themeFill="background1"/>
          </w:tcPr>
          <w:p w14:paraId="3B6ED71C" w14:textId="5770E08E" w:rsidR="003E4C2A" w:rsidRPr="00D6020E" w:rsidRDefault="003E4C2A" w:rsidP="003E4C2A">
            <w:pPr>
              <w:jc w:val="right"/>
              <w:rPr>
                <w:color w:val="000000"/>
                <w:sz w:val="20"/>
                <w:szCs w:val="20"/>
                <w:lang w:val="en-CA"/>
              </w:rPr>
            </w:pPr>
            <w:r w:rsidRPr="00D6020E">
              <w:rPr>
                <w:sz w:val="20"/>
                <w:szCs w:val="20"/>
              </w:rPr>
              <w:t xml:space="preserve">         827 </w:t>
            </w:r>
          </w:p>
        </w:tc>
        <w:tc>
          <w:tcPr>
            <w:tcW w:w="1134" w:type="dxa"/>
            <w:shd w:val="clear" w:color="auto" w:fill="FFFFFF" w:themeFill="background1"/>
            <w:noWrap/>
          </w:tcPr>
          <w:p w14:paraId="263F2B35" w14:textId="77777777" w:rsidR="003E4C2A" w:rsidRPr="00D6020E" w:rsidRDefault="003E4C2A" w:rsidP="003E4C2A">
            <w:pPr>
              <w:jc w:val="left"/>
              <w:rPr>
                <w:sz w:val="20"/>
                <w:szCs w:val="20"/>
                <w:lang w:val="en-CA"/>
              </w:rPr>
            </w:pPr>
          </w:p>
        </w:tc>
        <w:tc>
          <w:tcPr>
            <w:tcW w:w="851" w:type="dxa"/>
            <w:shd w:val="clear" w:color="auto" w:fill="FFFFFF" w:themeFill="background1"/>
          </w:tcPr>
          <w:p w14:paraId="60696885" w14:textId="77777777" w:rsidR="003E4C2A" w:rsidRPr="00D6020E" w:rsidRDefault="003E4C2A" w:rsidP="003E4C2A">
            <w:pPr>
              <w:jc w:val="left"/>
              <w:rPr>
                <w:sz w:val="20"/>
                <w:szCs w:val="20"/>
              </w:rPr>
            </w:pPr>
          </w:p>
        </w:tc>
        <w:tc>
          <w:tcPr>
            <w:tcW w:w="933" w:type="dxa"/>
            <w:shd w:val="clear" w:color="auto" w:fill="FFFFFF" w:themeFill="background1"/>
            <w:noWrap/>
          </w:tcPr>
          <w:p w14:paraId="46DB8F1B" w14:textId="77777777" w:rsidR="003E4C2A" w:rsidRPr="00D6020E" w:rsidRDefault="003E4C2A" w:rsidP="003E4C2A">
            <w:pPr>
              <w:jc w:val="left"/>
              <w:rPr>
                <w:sz w:val="20"/>
                <w:szCs w:val="20"/>
                <w:lang w:val="en-CA"/>
              </w:rPr>
            </w:pPr>
          </w:p>
        </w:tc>
      </w:tr>
      <w:tr w:rsidR="000C32B0" w:rsidRPr="00D6020E" w14:paraId="363CE2DC" w14:textId="77777777" w:rsidTr="000A352E">
        <w:tc>
          <w:tcPr>
            <w:tcW w:w="1980" w:type="dxa"/>
            <w:shd w:val="clear" w:color="auto" w:fill="FFFFFF" w:themeFill="background1"/>
            <w:noWrap/>
          </w:tcPr>
          <w:p w14:paraId="5FA479CF" w14:textId="1A023ADF" w:rsidR="003E4C2A" w:rsidRPr="00D6020E" w:rsidRDefault="003E4C2A" w:rsidP="003E4C2A">
            <w:pPr>
              <w:jc w:val="left"/>
              <w:rPr>
                <w:color w:val="000000"/>
                <w:sz w:val="20"/>
                <w:szCs w:val="20"/>
                <w:lang w:val="en-CA"/>
              </w:rPr>
            </w:pPr>
            <w:r w:rsidRPr="00D6020E">
              <w:rPr>
                <w:sz w:val="20"/>
                <w:szCs w:val="20"/>
              </w:rPr>
              <w:t>PAK/PHA/76/TAS/93</w:t>
            </w:r>
          </w:p>
        </w:tc>
        <w:tc>
          <w:tcPr>
            <w:tcW w:w="2835" w:type="dxa"/>
            <w:shd w:val="clear" w:color="auto" w:fill="FFFFFF" w:themeFill="background1"/>
          </w:tcPr>
          <w:p w14:paraId="43E1E99E" w14:textId="020D1611" w:rsidR="003E4C2A" w:rsidRPr="00D6020E" w:rsidRDefault="003E4C2A" w:rsidP="003E4C2A">
            <w:pPr>
              <w:jc w:val="left"/>
              <w:rPr>
                <w:color w:val="000000"/>
                <w:sz w:val="20"/>
                <w:szCs w:val="20"/>
                <w:lang w:val="en-CA"/>
              </w:rPr>
            </w:pPr>
            <w:r w:rsidRPr="00D6020E">
              <w:rPr>
                <w:sz w:val="20"/>
                <w:szCs w:val="20"/>
              </w:rPr>
              <w:t>HCFC phase-out management plan (stage II, first tranche) (refrigeration servicing sector)</w:t>
            </w:r>
          </w:p>
        </w:tc>
        <w:tc>
          <w:tcPr>
            <w:tcW w:w="940" w:type="dxa"/>
            <w:shd w:val="clear" w:color="auto" w:fill="FFFFFF" w:themeFill="background1"/>
            <w:noWrap/>
          </w:tcPr>
          <w:p w14:paraId="4CCC300F" w14:textId="71C74019" w:rsidR="003E4C2A" w:rsidRPr="00D6020E" w:rsidRDefault="003E4C2A" w:rsidP="003E4C2A">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505C8B3C" w14:textId="6192149F" w:rsidR="003E4C2A" w:rsidRPr="00D6020E" w:rsidRDefault="003E4C2A" w:rsidP="003E4C2A">
            <w:pPr>
              <w:jc w:val="right"/>
              <w:rPr>
                <w:color w:val="000000"/>
                <w:sz w:val="20"/>
                <w:szCs w:val="20"/>
                <w:lang w:val="en-CA"/>
              </w:rPr>
            </w:pPr>
            <w:r w:rsidRPr="00D6020E">
              <w:rPr>
                <w:sz w:val="20"/>
                <w:szCs w:val="20"/>
              </w:rPr>
              <w:t>200,000</w:t>
            </w:r>
          </w:p>
        </w:tc>
        <w:tc>
          <w:tcPr>
            <w:tcW w:w="1276" w:type="dxa"/>
            <w:shd w:val="clear" w:color="auto" w:fill="FFFFFF" w:themeFill="background1"/>
          </w:tcPr>
          <w:p w14:paraId="09566A32" w14:textId="1EC9B095" w:rsidR="003E4C2A" w:rsidRPr="00D6020E" w:rsidRDefault="003E4C2A" w:rsidP="003E4C2A">
            <w:pPr>
              <w:jc w:val="right"/>
              <w:rPr>
                <w:color w:val="000000"/>
                <w:sz w:val="20"/>
                <w:szCs w:val="20"/>
                <w:lang w:val="en-CA"/>
              </w:rPr>
            </w:pPr>
            <w:r w:rsidRPr="00D6020E">
              <w:rPr>
                <w:sz w:val="20"/>
                <w:szCs w:val="20"/>
              </w:rPr>
              <w:t>184,114</w:t>
            </w:r>
          </w:p>
        </w:tc>
        <w:tc>
          <w:tcPr>
            <w:tcW w:w="992" w:type="dxa"/>
            <w:shd w:val="clear" w:color="auto" w:fill="FFFFFF" w:themeFill="background1"/>
            <w:noWrap/>
          </w:tcPr>
          <w:p w14:paraId="5334BB22" w14:textId="317B0B3F" w:rsidR="003E4C2A" w:rsidRPr="00D6020E" w:rsidRDefault="003E4C2A" w:rsidP="009C37AD">
            <w:pPr>
              <w:jc w:val="right"/>
              <w:rPr>
                <w:color w:val="000000"/>
                <w:sz w:val="20"/>
                <w:szCs w:val="20"/>
                <w:lang w:val="en-CA"/>
              </w:rPr>
            </w:pPr>
            <w:r w:rsidRPr="00D6020E">
              <w:rPr>
                <w:sz w:val="20"/>
                <w:szCs w:val="20"/>
              </w:rPr>
              <w:t xml:space="preserve">15,886 </w:t>
            </w:r>
          </w:p>
        </w:tc>
        <w:tc>
          <w:tcPr>
            <w:tcW w:w="992" w:type="dxa"/>
            <w:shd w:val="clear" w:color="auto" w:fill="FFFFFF" w:themeFill="background1"/>
            <w:noWrap/>
          </w:tcPr>
          <w:p w14:paraId="28FBDF52" w14:textId="77777777" w:rsidR="003E4C2A" w:rsidRPr="00D6020E" w:rsidRDefault="003E4C2A" w:rsidP="003E4C2A">
            <w:pPr>
              <w:jc w:val="right"/>
              <w:rPr>
                <w:sz w:val="20"/>
                <w:szCs w:val="20"/>
              </w:rPr>
            </w:pPr>
          </w:p>
        </w:tc>
        <w:tc>
          <w:tcPr>
            <w:tcW w:w="1276" w:type="dxa"/>
            <w:shd w:val="clear" w:color="auto" w:fill="FFFFFF" w:themeFill="background1"/>
          </w:tcPr>
          <w:p w14:paraId="61B309B4" w14:textId="20637D9B" w:rsidR="003E4C2A" w:rsidRPr="00D6020E" w:rsidRDefault="003E4C2A" w:rsidP="003E4C2A">
            <w:pPr>
              <w:jc w:val="right"/>
              <w:rPr>
                <w:color w:val="000000"/>
                <w:sz w:val="20"/>
                <w:szCs w:val="20"/>
                <w:lang w:val="en-CA"/>
              </w:rPr>
            </w:pPr>
            <w:r w:rsidRPr="00D6020E">
              <w:rPr>
                <w:sz w:val="20"/>
                <w:szCs w:val="20"/>
              </w:rPr>
              <w:t xml:space="preserve">      2,063 </w:t>
            </w:r>
          </w:p>
        </w:tc>
        <w:tc>
          <w:tcPr>
            <w:tcW w:w="1134" w:type="dxa"/>
            <w:shd w:val="clear" w:color="auto" w:fill="FFFFFF" w:themeFill="background1"/>
            <w:noWrap/>
          </w:tcPr>
          <w:p w14:paraId="2C883215" w14:textId="77777777" w:rsidR="003E4C2A" w:rsidRPr="00D6020E" w:rsidRDefault="003E4C2A" w:rsidP="003E4C2A">
            <w:pPr>
              <w:jc w:val="left"/>
              <w:rPr>
                <w:sz w:val="20"/>
                <w:szCs w:val="20"/>
                <w:lang w:val="en-CA"/>
              </w:rPr>
            </w:pPr>
          </w:p>
        </w:tc>
        <w:tc>
          <w:tcPr>
            <w:tcW w:w="851" w:type="dxa"/>
            <w:shd w:val="clear" w:color="auto" w:fill="FFFFFF" w:themeFill="background1"/>
          </w:tcPr>
          <w:p w14:paraId="7FF6147C" w14:textId="77777777" w:rsidR="003E4C2A" w:rsidRPr="00D6020E" w:rsidRDefault="003E4C2A" w:rsidP="003E4C2A">
            <w:pPr>
              <w:jc w:val="left"/>
              <w:rPr>
                <w:sz w:val="20"/>
                <w:szCs w:val="20"/>
              </w:rPr>
            </w:pPr>
          </w:p>
        </w:tc>
        <w:tc>
          <w:tcPr>
            <w:tcW w:w="933" w:type="dxa"/>
            <w:shd w:val="clear" w:color="auto" w:fill="FFFFFF" w:themeFill="background1"/>
            <w:noWrap/>
          </w:tcPr>
          <w:p w14:paraId="1E7CD67B" w14:textId="77777777" w:rsidR="003E4C2A" w:rsidRPr="00D6020E" w:rsidRDefault="003E4C2A" w:rsidP="003E4C2A">
            <w:pPr>
              <w:jc w:val="left"/>
              <w:rPr>
                <w:sz w:val="20"/>
                <w:szCs w:val="20"/>
                <w:lang w:val="en-CA"/>
              </w:rPr>
            </w:pPr>
          </w:p>
        </w:tc>
      </w:tr>
      <w:tr w:rsidR="000C32B0" w:rsidRPr="00D6020E" w14:paraId="57705913" w14:textId="77777777" w:rsidTr="000A352E">
        <w:tc>
          <w:tcPr>
            <w:tcW w:w="1980" w:type="dxa"/>
            <w:shd w:val="clear" w:color="auto" w:fill="FFFFFF" w:themeFill="background1"/>
            <w:noWrap/>
          </w:tcPr>
          <w:p w14:paraId="58D7D1E9" w14:textId="62993967" w:rsidR="003E4C2A" w:rsidRPr="00D6020E" w:rsidRDefault="003E4C2A" w:rsidP="003E4C2A">
            <w:pPr>
              <w:jc w:val="left"/>
              <w:rPr>
                <w:color w:val="000000"/>
                <w:sz w:val="20"/>
                <w:szCs w:val="20"/>
                <w:lang w:val="en-CA"/>
              </w:rPr>
            </w:pPr>
            <w:r w:rsidRPr="00D6020E">
              <w:rPr>
                <w:sz w:val="20"/>
                <w:szCs w:val="20"/>
              </w:rPr>
              <w:t>PAR/SEV/82/INS/38</w:t>
            </w:r>
          </w:p>
        </w:tc>
        <w:tc>
          <w:tcPr>
            <w:tcW w:w="2835" w:type="dxa"/>
            <w:shd w:val="clear" w:color="auto" w:fill="FFFFFF" w:themeFill="background1"/>
          </w:tcPr>
          <w:p w14:paraId="6A9CB620" w14:textId="60E35111" w:rsidR="003E4C2A" w:rsidRPr="00D6020E" w:rsidRDefault="003E4C2A" w:rsidP="003E4C2A">
            <w:pPr>
              <w:jc w:val="left"/>
              <w:rPr>
                <w:color w:val="000000"/>
                <w:sz w:val="20"/>
                <w:szCs w:val="20"/>
                <w:lang w:val="en-CA"/>
              </w:rPr>
            </w:pPr>
            <w:r w:rsidRPr="00D6020E">
              <w:rPr>
                <w:sz w:val="20"/>
                <w:szCs w:val="20"/>
              </w:rPr>
              <w:t xml:space="preserve">Extension of institutional strengthening project </w:t>
            </w:r>
            <w:r w:rsidR="007D3F9A" w:rsidRPr="00D6020E">
              <w:rPr>
                <w:sz w:val="20"/>
                <w:szCs w:val="20"/>
              </w:rPr>
              <w:br/>
            </w:r>
            <w:r w:rsidRPr="00D6020E">
              <w:rPr>
                <w:sz w:val="20"/>
                <w:szCs w:val="20"/>
              </w:rPr>
              <w:t>(phase IX: 1/2019-12/2020)</w:t>
            </w:r>
          </w:p>
        </w:tc>
        <w:tc>
          <w:tcPr>
            <w:tcW w:w="940" w:type="dxa"/>
            <w:shd w:val="clear" w:color="auto" w:fill="FFFFFF" w:themeFill="background1"/>
            <w:noWrap/>
          </w:tcPr>
          <w:p w14:paraId="1903EBB4" w14:textId="03F30342" w:rsidR="003E4C2A" w:rsidRPr="00D6020E" w:rsidRDefault="003E4C2A" w:rsidP="003E4C2A">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46761874" w14:textId="3C2DF306" w:rsidR="003E4C2A" w:rsidRPr="00D6020E" w:rsidRDefault="003E4C2A" w:rsidP="003E4C2A">
            <w:pPr>
              <w:jc w:val="right"/>
              <w:rPr>
                <w:color w:val="000000"/>
                <w:sz w:val="20"/>
                <w:szCs w:val="20"/>
                <w:lang w:val="en-CA"/>
              </w:rPr>
            </w:pPr>
            <w:r w:rsidRPr="00D6020E">
              <w:rPr>
                <w:sz w:val="20"/>
                <w:szCs w:val="20"/>
              </w:rPr>
              <w:t>85,000</w:t>
            </w:r>
          </w:p>
        </w:tc>
        <w:tc>
          <w:tcPr>
            <w:tcW w:w="1276" w:type="dxa"/>
            <w:shd w:val="clear" w:color="auto" w:fill="FFFFFF" w:themeFill="background1"/>
          </w:tcPr>
          <w:p w14:paraId="3B94FF98" w14:textId="3A88041E" w:rsidR="003E4C2A" w:rsidRPr="00D6020E" w:rsidRDefault="003E4C2A" w:rsidP="003E4C2A">
            <w:pPr>
              <w:jc w:val="right"/>
              <w:rPr>
                <w:color w:val="000000"/>
                <w:sz w:val="20"/>
                <w:szCs w:val="20"/>
                <w:lang w:val="en-CA"/>
              </w:rPr>
            </w:pPr>
            <w:r w:rsidRPr="00D6020E">
              <w:rPr>
                <w:sz w:val="20"/>
                <w:szCs w:val="20"/>
              </w:rPr>
              <w:t>78,260</w:t>
            </w:r>
          </w:p>
        </w:tc>
        <w:tc>
          <w:tcPr>
            <w:tcW w:w="992" w:type="dxa"/>
            <w:shd w:val="clear" w:color="auto" w:fill="FFFFFF" w:themeFill="background1"/>
            <w:noWrap/>
          </w:tcPr>
          <w:p w14:paraId="5E1E41CF" w14:textId="43CB85BF" w:rsidR="003E4C2A" w:rsidRPr="00D6020E" w:rsidRDefault="003E4C2A" w:rsidP="009C37AD">
            <w:pPr>
              <w:jc w:val="right"/>
              <w:rPr>
                <w:color w:val="000000"/>
                <w:sz w:val="20"/>
                <w:szCs w:val="20"/>
                <w:lang w:val="en-CA"/>
              </w:rPr>
            </w:pPr>
            <w:r w:rsidRPr="00D6020E">
              <w:rPr>
                <w:sz w:val="20"/>
                <w:szCs w:val="20"/>
              </w:rPr>
              <w:t xml:space="preserve">         6,740 </w:t>
            </w:r>
          </w:p>
        </w:tc>
        <w:tc>
          <w:tcPr>
            <w:tcW w:w="992" w:type="dxa"/>
            <w:shd w:val="clear" w:color="auto" w:fill="FFFFFF" w:themeFill="background1"/>
            <w:noWrap/>
          </w:tcPr>
          <w:p w14:paraId="49CF8900" w14:textId="77777777" w:rsidR="003E4C2A" w:rsidRPr="00D6020E" w:rsidRDefault="003E4C2A" w:rsidP="003E4C2A">
            <w:pPr>
              <w:jc w:val="right"/>
              <w:rPr>
                <w:sz w:val="20"/>
                <w:szCs w:val="20"/>
              </w:rPr>
            </w:pPr>
          </w:p>
        </w:tc>
        <w:tc>
          <w:tcPr>
            <w:tcW w:w="1276" w:type="dxa"/>
            <w:shd w:val="clear" w:color="auto" w:fill="FFFFFF" w:themeFill="background1"/>
          </w:tcPr>
          <w:p w14:paraId="39C7A6EF" w14:textId="23D66ADE" w:rsidR="003E4C2A" w:rsidRPr="00D6020E" w:rsidRDefault="003E4C2A" w:rsidP="003E4C2A">
            <w:pPr>
              <w:jc w:val="right"/>
              <w:rPr>
                <w:color w:val="000000"/>
                <w:sz w:val="20"/>
                <w:szCs w:val="20"/>
                <w:lang w:val="en-CA"/>
              </w:rPr>
            </w:pPr>
            <w:r w:rsidRPr="00D6020E">
              <w:rPr>
                <w:sz w:val="20"/>
                <w:szCs w:val="20"/>
              </w:rPr>
              <w:t xml:space="preserve">              - </w:t>
            </w:r>
          </w:p>
        </w:tc>
        <w:tc>
          <w:tcPr>
            <w:tcW w:w="1134" w:type="dxa"/>
            <w:shd w:val="clear" w:color="auto" w:fill="FFFFFF" w:themeFill="background1"/>
            <w:noWrap/>
          </w:tcPr>
          <w:p w14:paraId="3B5BE1D0" w14:textId="77777777" w:rsidR="003E4C2A" w:rsidRPr="00D6020E" w:rsidRDefault="003E4C2A" w:rsidP="003E4C2A">
            <w:pPr>
              <w:jc w:val="left"/>
              <w:rPr>
                <w:sz w:val="20"/>
                <w:szCs w:val="20"/>
                <w:lang w:val="en-CA"/>
              </w:rPr>
            </w:pPr>
          </w:p>
        </w:tc>
        <w:tc>
          <w:tcPr>
            <w:tcW w:w="851" w:type="dxa"/>
            <w:shd w:val="clear" w:color="auto" w:fill="FFFFFF" w:themeFill="background1"/>
          </w:tcPr>
          <w:p w14:paraId="4EF2AAE0" w14:textId="77777777" w:rsidR="003E4C2A" w:rsidRPr="00D6020E" w:rsidRDefault="003E4C2A" w:rsidP="003E4C2A">
            <w:pPr>
              <w:jc w:val="left"/>
              <w:rPr>
                <w:sz w:val="20"/>
                <w:szCs w:val="20"/>
              </w:rPr>
            </w:pPr>
          </w:p>
        </w:tc>
        <w:tc>
          <w:tcPr>
            <w:tcW w:w="933" w:type="dxa"/>
            <w:shd w:val="clear" w:color="auto" w:fill="FFFFFF" w:themeFill="background1"/>
            <w:noWrap/>
          </w:tcPr>
          <w:p w14:paraId="4E9223B3" w14:textId="77777777" w:rsidR="003E4C2A" w:rsidRPr="00D6020E" w:rsidRDefault="003E4C2A" w:rsidP="003E4C2A">
            <w:pPr>
              <w:jc w:val="left"/>
              <w:rPr>
                <w:sz w:val="20"/>
                <w:szCs w:val="20"/>
                <w:lang w:val="en-CA"/>
              </w:rPr>
            </w:pPr>
          </w:p>
        </w:tc>
      </w:tr>
      <w:tr w:rsidR="000C32B0" w:rsidRPr="00D6020E" w14:paraId="5E6A5280" w14:textId="77777777" w:rsidTr="000A352E">
        <w:tc>
          <w:tcPr>
            <w:tcW w:w="1980" w:type="dxa"/>
            <w:shd w:val="clear" w:color="auto" w:fill="FFFFFF" w:themeFill="background1"/>
            <w:noWrap/>
          </w:tcPr>
          <w:p w14:paraId="45B7D57E" w14:textId="2B3C0DB2" w:rsidR="003E4C2A" w:rsidRPr="00D6020E" w:rsidRDefault="003E4C2A" w:rsidP="003E4C2A">
            <w:pPr>
              <w:jc w:val="left"/>
              <w:rPr>
                <w:color w:val="000000"/>
                <w:sz w:val="20"/>
                <w:szCs w:val="20"/>
                <w:lang w:val="en-CA"/>
              </w:rPr>
            </w:pPr>
            <w:r w:rsidRPr="00D6020E">
              <w:rPr>
                <w:sz w:val="20"/>
                <w:szCs w:val="20"/>
              </w:rPr>
              <w:t>PHI/SEV/83/INS/106</w:t>
            </w:r>
          </w:p>
        </w:tc>
        <w:tc>
          <w:tcPr>
            <w:tcW w:w="2835" w:type="dxa"/>
            <w:shd w:val="clear" w:color="auto" w:fill="FFFFFF" w:themeFill="background1"/>
          </w:tcPr>
          <w:p w14:paraId="38861B6A" w14:textId="0BA9DC9C" w:rsidR="003E4C2A" w:rsidRPr="00D6020E" w:rsidRDefault="003E4C2A" w:rsidP="003E4C2A">
            <w:pPr>
              <w:jc w:val="left"/>
              <w:rPr>
                <w:color w:val="000000"/>
                <w:sz w:val="20"/>
                <w:szCs w:val="20"/>
                <w:lang w:val="en-CA"/>
              </w:rPr>
            </w:pPr>
            <w:r w:rsidRPr="00D6020E">
              <w:rPr>
                <w:sz w:val="20"/>
                <w:szCs w:val="20"/>
              </w:rPr>
              <w:t xml:space="preserve">Extension of institutional strengthening project </w:t>
            </w:r>
            <w:r w:rsidR="007D3F9A" w:rsidRPr="00D6020E">
              <w:rPr>
                <w:sz w:val="20"/>
                <w:szCs w:val="20"/>
              </w:rPr>
              <w:br/>
            </w:r>
            <w:r w:rsidRPr="00D6020E">
              <w:rPr>
                <w:sz w:val="20"/>
                <w:szCs w:val="20"/>
              </w:rPr>
              <w:t>(phase XII: 1/2020-12/2021)</w:t>
            </w:r>
          </w:p>
        </w:tc>
        <w:tc>
          <w:tcPr>
            <w:tcW w:w="940" w:type="dxa"/>
            <w:shd w:val="clear" w:color="auto" w:fill="FFFFFF" w:themeFill="background1"/>
            <w:noWrap/>
          </w:tcPr>
          <w:p w14:paraId="0BD686C8" w14:textId="1CD0BE57" w:rsidR="003E4C2A" w:rsidRPr="00D6020E" w:rsidRDefault="003E4C2A" w:rsidP="003E4C2A">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3FFD4EE5" w14:textId="49D11029" w:rsidR="003E4C2A" w:rsidRPr="00D6020E" w:rsidRDefault="003E4C2A" w:rsidP="003E4C2A">
            <w:pPr>
              <w:jc w:val="right"/>
              <w:rPr>
                <w:color w:val="000000"/>
                <w:sz w:val="20"/>
                <w:szCs w:val="20"/>
                <w:lang w:val="en-CA"/>
              </w:rPr>
            </w:pPr>
            <w:r w:rsidRPr="00D6020E">
              <w:rPr>
                <w:sz w:val="20"/>
                <w:szCs w:val="20"/>
              </w:rPr>
              <w:t>231,850</w:t>
            </w:r>
          </w:p>
        </w:tc>
        <w:tc>
          <w:tcPr>
            <w:tcW w:w="1276" w:type="dxa"/>
            <w:shd w:val="clear" w:color="auto" w:fill="FFFFFF" w:themeFill="background1"/>
          </w:tcPr>
          <w:p w14:paraId="73C86F6B" w14:textId="0F12D163" w:rsidR="003E4C2A" w:rsidRPr="00D6020E" w:rsidRDefault="003E4C2A" w:rsidP="003E4C2A">
            <w:pPr>
              <w:jc w:val="right"/>
              <w:rPr>
                <w:color w:val="000000"/>
                <w:sz w:val="20"/>
                <w:szCs w:val="20"/>
                <w:lang w:val="en-CA"/>
              </w:rPr>
            </w:pPr>
            <w:r w:rsidRPr="00D6020E">
              <w:rPr>
                <w:sz w:val="20"/>
                <w:szCs w:val="20"/>
              </w:rPr>
              <w:t>197,757</w:t>
            </w:r>
          </w:p>
        </w:tc>
        <w:tc>
          <w:tcPr>
            <w:tcW w:w="992" w:type="dxa"/>
            <w:shd w:val="clear" w:color="auto" w:fill="FFFFFF" w:themeFill="background1"/>
            <w:noWrap/>
          </w:tcPr>
          <w:p w14:paraId="6B675FF8" w14:textId="4A932692" w:rsidR="003E4C2A" w:rsidRPr="00D6020E" w:rsidRDefault="003E4C2A" w:rsidP="009C37AD">
            <w:pPr>
              <w:jc w:val="right"/>
              <w:rPr>
                <w:color w:val="000000"/>
                <w:sz w:val="20"/>
                <w:szCs w:val="20"/>
                <w:lang w:val="en-CA"/>
              </w:rPr>
            </w:pPr>
            <w:r w:rsidRPr="00D6020E">
              <w:rPr>
                <w:sz w:val="20"/>
                <w:szCs w:val="20"/>
              </w:rPr>
              <w:t xml:space="preserve">34,093 </w:t>
            </w:r>
          </w:p>
        </w:tc>
        <w:tc>
          <w:tcPr>
            <w:tcW w:w="992" w:type="dxa"/>
            <w:shd w:val="clear" w:color="auto" w:fill="FFFFFF" w:themeFill="background1"/>
            <w:noWrap/>
          </w:tcPr>
          <w:p w14:paraId="77D98FEC" w14:textId="77777777" w:rsidR="003E4C2A" w:rsidRPr="00D6020E" w:rsidRDefault="003E4C2A" w:rsidP="003E4C2A">
            <w:pPr>
              <w:jc w:val="right"/>
              <w:rPr>
                <w:sz w:val="20"/>
                <w:szCs w:val="20"/>
              </w:rPr>
            </w:pPr>
          </w:p>
        </w:tc>
        <w:tc>
          <w:tcPr>
            <w:tcW w:w="1276" w:type="dxa"/>
            <w:shd w:val="clear" w:color="auto" w:fill="FFFFFF" w:themeFill="background1"/>
          </w:tcPr>
          <w:p w14:paraId="7073410D" w14:textId="73CE8C07" w:rsidR="003E4C2A" w:rsidRPr="00D6020E" w:rsidRDefault="003E4C2A" w:rsidP="003E4C2A">
            <w:pPr>
              <w:jc w:val="right"/>
              <w:rPr>
                <w:color w:val="000000"/>
                <w:sz w:val="20"/>
                <w:szCs w:val="20"/>
                <w:lang w:val="en-CA"/>
              </w:rPr>
            </w:pPr>
            <w:r w:rsidRPr="00D6020E">
              <w:rPr>
                <w:sz w:val="20"/>
                <w:szCs w:val="20"/>
              </w:rPr>
              <w:t xml:space="preserve">              - </w:t>
            </w:r>
          </w:p>
        </w:tc>
        <w:tc>
          <w:tcPr>
            <w:tcW w:w="1134" w:type="dxa"/>
            <w:shd w:val="clear" w:color="auto" w:fill="FFFFFF" w:themeFill="background1"/>
            <w:noWrap/>
          </w:tcPr>
          <w:p w14:paraId="1093745B" w14:textId="77777777" w:rsidR="003E4C2A" w:rsidRPr="00D6020E" w:rsidRDefault="003E4C2A" w:rsidP="003E4C2A">
            <w:pPr>
              <w:jc w:val="left"/>
              <w:rPr>
                <w:sz w:val="20"/>
                <w:szCs w:val="20"/>
                <w:lang w:val="en-CA"/>
              </w:rPr>
            </w:pPr>
          </w:p>
        </w:tc>
        <w:tc>
          <w:tcPr>
            <w:tcW w:w="851" w:type="dxa"/>
            <w:shd w:val="clear" w:color="auto" w:fill="FFFFFF" w:themeFill="background1"/>
          </w:tcPr>
          <w:p w14:paraId="03E37871" w14:textId="77777777" w:rsidR="003E4C2A" w:rsidRPr="00D6020E" w:rsidRDefault="003E4C2A" w:rsidP="003E4C2A">
            <w:pPr>
              <w:jc w:val="left"/>
              <w:rPr>
                <w:sz w:val="20"/>
                <w:szCs w:val="20"/>
              </w:rPr>
            </w:pPr>
          </w:p>
        </w:tc>
        <w:tc>
          <w:tcPr>
            <w:tcW w:w="933" w:type="dxa"/>
            <w:shd w:val="clear" w:color="auto" w:fill="FFFFFF" w:themeFill="background1"/>
            <w:noWrap/>
          </w:tcPr>
          <w:p w14:paraId="48902F10" w14:textId="77777777" w:rsidR="003E4C2A" w:rsidRPr="00D6020E" w:rsidRDefault="003E4C2A" w:rsidP="003E4C2A">
            <w:pPr>
              <w:jc w:val="left"/>
              <w:rPr>
                <w:sz w:val="20"/>
                <w:szCs w:val="20"/>
                <w:lang w:val="en-CA"/>
              </w:rPr>
            </w:pPr>
          </w:p>
        </w:tc>
      </w:tr>
      <w:tr w:rsidR="000C32B0" w:rsidRPr="00D6020E" w14:paraId="52556CC5" w14:textId="77777777" w:rsidTr="000A352E">
        <w:tc>
          <w:tcPr>
            <w:tcW w:w="1980" w:type="dxa"/>
            <w:shd w:val="clear" w:color="auto" w:fill="FFFFFF" w:themeFill="background1"/>
            <w:noWrap/>
          </w:tcPr>
          <w:p w14:paraId="2FEBE29A" w14:textId="39E62102" w:rsidR="003E4C2A" w:rsidRPr="00D6020E" w:rsidRDefault="003E4C2A" w:rsidP="003E4C2A">
            <w:pPr>
              <w:jc w:val="left"/>
              <w:rPr>
                <w:color w:val="000000"/>
                <w:sz w:val="20"/>
                <w:szCs w:val="20"/>
                <w:lang w:val="en-CA"/>
              </w:rPr>
            </w:pPr>
            <w:r w:rsidRPr="00D6020E">
              <w:rPr>
                <w:sz w:val="20"/>
                <w:szCs w:val="20"/>
              </w:rPr>
              <w:t>QAT/PHA/73/PRP/20</w:t>
            </w:r>
          </w:p>
        </w:tc>
        <w:tc>
          <w:tcPr>
            <w:tcW w:w="2835" w:type="dxa"/>
            <w:shd w:val="clear" w:color="auto" w:fill="FFFFFF" w:themeFill="background1"/>
          </w:tcPr>
          <w:p w14:paraId="0760E938" w14:textId="0471E742" w:rsidR="003E4C2A" w:rsidRPr="00D6020E" w:rsidRDefault="003E4C2A" w:rsidP="003E4C2A">
            <w:pPr>
              <w:jc w:val="left"/>
              <w:rPr>
                <w:color w:val="000000"/>
                <w:sz w:val="20"/>
                <w:szCs w:val="20"/>
                <w:lang w:val="en-CA"/>
              </w:rPr>
            </w:pPr>
            <w:r w:rsidRPr="00D6020E">
              <w:rPr>
                <w:sz w:val="20"/>
                <w:szCs w:val="20"/>
              </w:rPr>
              <w:t>Preparation of a HCFC phase-out management plan (stage II)</w:t>
            </w:r>
          </w:p>
        </w:tc>
        <w:tc>
          <w:tcPr>
            <w:tcW w:w="940" w:type="dxa"/>
            <w:shd w:val="clear" w:color="auto" w:fill="FFFFFF" w:themeFill="background1"/>
            <w:noWrap/>
          </w:tcPr>
          <w:p w14:paraId="2BDFB075" w14:textId="0F22CE66" w:rsidR="003E4C2A" w:rsidRPr="00D6020E" w:rsidRDefault="003E4C2A" w:rsidP="003E4C2A">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3F814B4D" w14:textId="7465CCB5" w:rsidR="003E4C2A" w:rsidRPr="00D6020E" w:rsidRDefault="003E4C2A" w:rsidP="003E4C2A">
            <w:pPr>
              <w:jc w:val="right"/>
              <w:rPr>
                <w:color w:val="000000"/>
                <w:sz w:val="20"/>
                <w:szCs w:val="20"/>
                <w:lang w:val="en-CA"/>
              </w:rPr>
            </w:pPr>
            <w:r w:rsidRPr="00D6020E">
              <w:rPr>
                <w:sz w:val="20"/>
                <w:szCs w:val="20"/>
              </w:rPr>
              <w:t>20,000</w:t>
            </w:r>
          </w:p>
        </w:tc>
        <w:tc>
          <w:tcPr>
            <w:tcW w:w="1276" w:type="dxa"/>
            <w:shd w:val="clear" w:color="auto" w:fill="FFFFFF" w:themeFill="background1"/>
          </w:tcPr>
          <w:p w14:paraId="5E3297CC" w14:textId="5FF77850" w:rsidR="003E4C2A" w:rsidRPr="00D6020E" w:rsidRDefault="003E4C2A" w:rsidP="003E4C2A">
            <w:pPr>
              <w:jc w:val="right"/>
              <w:rPr>
                <w:color w:val="000000"/>
                <w:sz w:val="20"/>
                <w:szCs w:val="20"/>
                <w:lang w:val="en-CA"/>
              </w:rPr>
            </w:pPr>
            <w:r w:rsidRPr="00D6020E">
              <w:rPr>
                <w:sz w:val="20"/>
                <w:szCs w:val="20"/>
              </w:rPr>
              <w:t>10,100</w:t>
            </w:r>
          </w:p>
        </w:tc>
        <w:tc>
          <w:tcPr>
            <w:tcW w:w="992" w:type="dxa"/>
            <w:shd w:val="clear" w:color="auto" w:fill="FFFFFF" w:themeFill="background1"/>
            <w:noWrap/>
          </w:tcPr>
          <w:p w14:paraId="55F64A3F" w14:textId="1517E87D" w:rsidR="003E4C2A" w:rsidRPr="00D6020E" w:rsidRDefault="003E4C2A" w:rsidP="008E6388">
            <w:pPr>
              <w:jc w:val="right"/>
              <w:rPr>
                <w:color w:val="000000"/>
                <w:sz w:val="20"/>
                <w:szCs w:val="20"/>
                <w:lang w:val="en-CA"/>
              </w:rPr>
            </w:pPr>
            <w:r w:rsidRPr="00D6020E">
              <w:rPr>
                <w:sz w:val="20"/>
                <w:szCs w:val="20"/>
              </w:rPr>
              <w:t xml:space="preserve">9,900 </w:t>
            </w:r>
          </w:p>
        </w:tc>
        <w:tc>
          <w:tcPr>
            <w:tcW w:w="992" w:type="dxa"/>
            <w:shd w:val="clear" w:color="auto" w:fill="FFFFFF" w:themeFill="background1"/>
            <w:noWrap/>
          </w:tcPr>
          <w:p w14:paraId="648B2442" w14:textId="77777777" w:rsidR="003E4C2A" w:rsidRPr="00D6020E" w:rsidRDefault="003E4C2A" w:rsidP="003E4C2A">
            <w:pPr>
              <w:jc w:val="right"/>
              <w:rPr>
                <w:sz w:val="20"/>
                <w:szCs w:val="20"/>
              </w:rPr>
            </w:pPr>
          </w:p>
        </w:tc>
        <w:tc>
          <w:tcPr>
            <w:tcW w:w="1276" w:type="dxa"/>
            <w:shd w:val="clear" w:color="auto" w:fill="FFFFFF" w:themeFill="background1"/>
          </w:tcPr>
          <w:p w14:paraId="48FADBDB" w14:textId="55DEF063" w:rsidR="003E4C2A" w:rsidRPr="00D6020E" w:rsidRDefault="003E4C2A" w:rsidP="003E4C2A">
            <w:pPr>
              <w:jc w:val="right"/>
              <w:rPr>
                <w:color w:val="000000"/>
                <w:sz w:val="20"/>
                <w:szCs w:val="20"/>
                <w:lang w:val="en-CA"/>
              </w:rPr>
            </w:pPr>
            <w:r w:rsidRPr="00D6020E">
              <w:rPr>
                <w:sz w:val="20"/>
                <w:szCs w:val="20"/>
              </w:rPr>
              <w:t xml:space="preserve">      1,287 </w:t>
            </w:r>
          </w:p>
        </w:tc>
        <w:tc>
          <w:tcPr>
            <w:tcW w:w="1134" w:type="dxa"/>
            <w:shd w:val="clear" w:color="auto" w:fill="FFFFFF" w:themeFill="background1"/>
            <w:noWrap/>
          </w:tcPr>
          <w:p w14:paraId="5AD13F44" w14:textId="77777777" w:rsidR="003E4C2A" w:rsidRPr="00D6020E" w:rsidRDefault="003E4C2A" w:rsidP="003E4C2A">
            <w:pPr>
              <w:jc w:val="left"/>
              <w:rPr>
                <w:sz w:val="20"/>
                <w:szCs w:val="20"/>
                <w:lang w:val="en-CA"/>
              </w:rPr>
            </w:pPr>
          </w:p>
        </w:tc>
        <w:tc>
          <w:tcPr>
            <w:tcW w:w="851" w:type="dxa"/>
            <w:shd w:val="clear" w:color="auto" w:fill="FFFFFF" w:themeFill="background1"/>
          </w:tcPr>
          <w:p w14:paraId="28750452" w14:textId="77777777" w:rsidR="003E4C2A" w:rsidRPr="00D6020E" w:rsidRDefault="003E4C2A" w:rsidP="003E4C2A">
            <w:pPr>
              <w:jc w:val="left"/>
              <w:rPr>
                <w:sz w:val="20"/>
                <w:szCs w:val="20"/>
              </w:rPr>
            </w:pPr>
          </w:p>
        </w:tc>
        <w:tc>
          <w:tcPr>
            <w:tcW w:w="933" w:type="dxa"/>
            <w:shd w:val="clear" w:color="auto" w:fill="FFFFFF" w:themeFill="background1"/>
            <w:noWrap/>
          </w:tcPr>
          <w:p w14:paraId="2C3397DB" w14:textId="77777777" w:rsidR="003E4C2A" w:rsidRPr="00D6020E" w:rsidRDefault="003E4C2A" w:rsidP="003E4C2A">
            <w:pPr>
              <w:jc w:val="left"/>
              <w:rPr>
                <w:sz w:val="20"/>
                <w:szCs w:val="20"/>
                <w:lang w:val="en-CA"/>
              </w:rPr>
            </w:pPr>
          </w:p>
        </w:tc>
      </w:tr>
      <w:tr w:rsidR="000C32B0" w:rsidRPr="00D6020E" w14:paraId="6B9E5579" w14:textId="77777777" w:rsidTr="000A352E">
        <w:tc>
          <w:tcPr>
            <w:tcW w:w="1980" w:type="dxa"/>
            <w:shd w:val="clear" w:color="auto" w:fill="FFFFFF" w:themeFill="background1"/>
            <w:noWrap/>
          </w:tcPr>
          <w:p w14:paraId="323AB4F5" w14:textId="4C8D1E2C" w:rsidR="003E4C2A" w:rsidRPr="00D6020E" w:rsidRDefault="003E4C2A" w:rsidP="003E4C2A">
            <w:pPr>
              <w:jc w:val="left"/>
              <w:rPr>
                <w:color w:val="000000"/>
                <w:sz w:val="20"/>
                <w:szCs w:val="20"/>
                <w:lang w:val="en-CA"/>
              </w:rPr>
            </w:pPr>
            <w:r w:rsidRPr="00D6020E">
              <w:rPr>
                <w:sz w:val="20"/>
                <w:szCs w:val="20"/>
              </w:rPr>
              <w:t>QAT/SEV/82/TAS/23</w:t>
            </w:r>
          </w:p>
        </w:tc>
        <w:tc>
          <w:tcPr>
            <w:tcW w:w="2835" w:type="dxa"/>
            <w:shd w:val="clear" w:color="auto" w:fill="FFFFFF" w:themeFill="background1"/>
          </w:tcPr>
          <w:p w14:paraId="113CEA5B" w14:textId="20C17D5C" w:rsidR="003E4C2A" w:rsidRPr="00D6020E" w:rsidRDefault="003E4C2A" w:rsidP="003E4C2A">
            <w:pPr>
              <w:jc w:val="left"/>
              <w:rPr>
                <w:color w:val="000000"/>
                <w:sz w:val="20"/>
                <w:szCs w:val="20"/>
                <w:lang w:val="en-CA"/>
              </w:rPr>
            </w:pPr>
            <w:r w:rsidRPr="00D6020E">
              <w:rPr>
                <w:sz w:val="20"/>
                <w:szCs w:val="20"/>
              </w:rPr>
              <w:t>Enabling activities for HFC phase-down</w:t>
            </w:r>
          </w:p>
        </w:tc>
        <w:tc>
          <w:tcPr>
            <w:tcW w:w="940" w:type="dxa"/>
            <w:shd w:val="clear" w:color="auto" w:fill="FFFFFF" w:themeFill="background1"/>
            <w:noWrap/>
          </w:tcPr>
          <w:p w14:paraId="68F7663E" w14:textId="4554DAC6" w:rsidR="003E4C2A" w:rsidRPr="00D6020E" w:rsidRDefault="003E4C2A" w:rsidP="003E4C2A">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761A59C6" w14:textId="006B3777" w:rsidR="003E4C2A" w:rsidRPr="00D6020E" w:rsidRDefault="003E4C2A" w:rsidP="003E4C2A">
            <w:pPr>
              <w:jc w:val="right"/>
              <w:rPr>
                <w:color w:val="000000"/>
                <w:sz w:val="20"/>
                <w:szCs w:val="20"/>
                <w:lang w:val="en-CA"/>
              </w:rPr>
            </w:pPr>
            <w:r w:rsidRPr="00D6020E">
              <w:rPr>
                <w:sz w:val="20"/>
                <w:szCs w:val="20"/>
              </w:rPr>
              <w:t>50,000</w:t>
            </w:r>
          </w:p>
        </w:tc>
        <w:tc>
          <w:tcPr>
            <w:tcW w:w="1276" w:type="dxa"/>
            <w:shd w:val="clear" w:color="auto" w:fill="FFFFFF" w:themeFill="background1"/>
          </w:tcPr>
          <w:p w14:paraId="6BF2E76E" w14:textId="33CF7B7E" w:rsidR="003E4C2A" w:rsidRPr="00D6020E" w:rsidRDefault="003E4C2A" w:rsidP="003E4C2A">
            <w:pPr>
              <w:jc w:val="right"/>
              <w:rPr>
                <w:color w:val="000000"/>
                <w:sz w:val="20"/>
                <w:szCs w:val="20"/>
                <w:lang w:val="en-CA"/>
              </w:rPr>
            </w:pPr>
            <w:r w:rsidRPr="00D6020E">
              <w:rPr>
                <w:sz w:val="20"/>
                <w:szCs w:val="20"/>
              </w:rPr>
              <w:t>10,000</w:t>
            </w:r>
          </w:p>
        </w:tc>
        <w:tc>
          <w:tcPr>
            <w:tcW w:w="992" w:type="dxa"/>
            <w:shd w:val="clear" w:color="auto" w:fill="FFFFFF" w:themeFill="background1"/>
            <w:noWrap/>
          </w:tcPr>
          <w:p w14:paraId="60A55361" w14:textId="22A0AC48" w:rsidR="003E4C2A" w:rsidRPr="00D6020E" w:rsidRDefault="003E4C2A" w:rsidP="008E6388">
            <w:pPr>
              <w:jc w:val="right"/>
              <w:rPr>
                <w:color w:val="000000"/>
                <w:sz w:val="20"/>
                <w:szCs w:val="20"/>
                <w:lang w:val="en-CA"/>
              </w:rPr>
            </w:pPr>
            <w:r w:rsidRPr="00D6020E">
              <w:rPr>
                <w:sz w:val="20"/>
                <w:szCs w:val="20"/>
              </w:rPr>
              <w:t xml:space="preserve">40,000 </w:t>
            </w:r>
          </w:p>
        </w:tc>
        <w:tc>
          <w:tcPr>
            <w:tcW w:w="992" w:type="dxa"/>
            <w:shd w:val="clear" w:color="auto" w:fill="FFFFFF" w:themeFill="background1"/>
            <w:noWrap/>
          </w:tcPr>
          <w:p w14:paraId="417CAA26" w14:textId="77777777" w:rsidR="003E4C2A" w:rsidRPr="00D6020E" w:rsidRDefault="003E4C2A" w:rsidP="003E4C2A">
            <w:pPr>
              <w:jc w:val="right"/>
              <w:rPr>
                <w:sz w:val="20"/>
                <w:szCs w:val="20"/>
              </w:rPr>
            </w:pPr>
          </w:p>
        </w:tc>
        <w:tc>
          <w:tcPr>
            <w:tcW w:w="1276" w:type="dxa"/>
            <w:shd w:val="clear" w:color="auto" w:fill="FFFFFF" w:themeFill="background1"/>
          </w:tcPr>
          <w:p w14:paraId="66983B95" w14:textId="64B8EBF1" w:rsidR="003E4C2A" w:rsidRPr="00D6020E" w:rsidRDefault="003E4C2A" w:rsidP="003E4C2A">
            <w:pPr>
              <w:jc w:val="right"/>
              <w:rPr>
                <w:color w:val="000000"/>
                <w:sz w:val="20"/>
                <w:szCs w:val="20"/>
                <w:lang w:val="en-CA"/>
              </w:rPr>
            </w:pPr>
            <w:r w:rsidRPr="00D6020E">
              <w:rPr>
                <w:sz w:val="20"/>
                <w:szCs w:val="20"/>
              </w:rPr>
              <w:t xml:space="preserve">      2,800 </w:t>
            </w:r>
          </w:p>
        </w:tc>
        <w:tc>
          <w:tcPr>
            <w:tcW w:w="1134" w:type="dxa"/>
            <w:shd w:val="clear" w:color="auto" w:fill="FFFFFF" w:themeFill="background1"/>
            <w:noWrap/>
          </w:tcPr>
          <w:p w14:paraId="7932C3C7" w14:textId="77777777" w:rsidR="003E4C2A" w:rsidRPr="00D6020E" w:rsidRDefault="003E4C2A" w:rsidP="003E4C2A">
            <w:pPr>
              <w:jc w:val="left"/>
              <w:rPr>
                <w:sz w:val="20"/>
                <w:szCs w:val="20"/>
                <w:lang w:val="en-CA"/>
              </w:rPr>
            </w:pPr>
          </w:p>
        </w:tc>
        <w:tc>
          <w:tcPr>
            <w:tcW w:w="851" w:type="dxa"/>
            <w:shd w:val="clear" w:color="auto" w:fill="FFFFFF" w:themeFill="background1"/>
          </w:tcPr>
          <w:p w14:paraId="2B8DA4C7" w14:textId="77777777" w:rsidR="003E4C2A" w:rsidRPr="00D6020E" w:rsidRDefault="003E4C2A" w:rsidP="003E4C2A">
            <w:pPr>
              <w:jc w:val="left"/>
              <w:rPr>
                <w:sz w:val="20"/>
                <w:szCs w:val="20"/>
              </w:rPr>
            </w:pPr>
          </w:p>
        </w:tc>
        <w:tc>
          <w:tcPr>
            <w:tcW w:w="933" w:type="dxa"/>
            <w:shd w:val="clear" w:color="auto" w:fill="FFFFFF" w:themeFill="background1"/>
            <w:noWrap/>
          </w:tcPr>
          <w:p w14:paraId="73F726F4" w14:textId="77777777" w:rsidR="003E4C2A" w:rsidRPr="00D6020E" w:rsidRDefault="003E4C2A" w:rsidP="003E4C2A">
            <w:pPr>
              <w:jc w:val="left"/>
              <w:rPr>
                <w:sz w:val="20"/>
                <w:szCs w:val="20"/>
                <w:lang w:val="en-CA"/>
              </w:rPr>
            </w:pPr>
          </w:p>
        </w:tc>
      </w:tr>
      <w:tr w:rsidR="000C32B0" w:rsidRPr="00D6020E" w14:paraId="78D9163D" w14:textId="77777777" w:rsidTr="000A352E">
        <w:tc>
          <w:tcPr>
            <w:tcW w:w="1980" w:type="dxa"/>
            <w:shd w:val="clear" w:color="auto" w:fill="FFFFFF" w:themeFill="background1"/>
            <w:noWrap/>
          </w:tcPr>
          <w:p w14:paraId="34420675" w14:textId="5CCB4CA8" w:rsidR="003E4C2A" w:rsidRPr="00D6020E" w:rsidRDefault="003E4C2A" w:rsidP="003E4C2A">
            <w:pPr>
              <w:jc w:val="left"/>
              <w:rPr>
                <w:color w:val="000000"/>
                <w:sz w:val="20"/>
                <w:szCs w:val="20"/>
                <w:lang w:val="en-CA"/>
              </w:rPr>
            </w:pPr>
            <w:r w:rsidRPr="00D6020E">
              <w:rPr>
                <w:sz w:val="20"/>
                <w:szCs w:val="20"/>
              </w:rPr>
              <w:t>SAU/SEV/81/TAS/33</w:t>
            </w:r>
          </w:p>
        </w:tc>
        <w:tc>
          <w:tcPr>
            <w:tcW w:w="2835" w:type="dxa"/>
            <w:shd w:val="clear" w:color="auto" w:fill="FFFFFF" w:themeFill="background1"/>
          </w:tcPr>
          <w:p w14:paraId="63FE87F3" w14:textId="39F2F69B" w:rsidR="003E4C2A" w:rsidRPr="00D6020E" w:rsidRDefault="003E4C2A" w:rsidP="003E4C2A">
            <w:pPr>
              <w:jc w:val="left"/>
              <w:rPr>
                <w:color w:val="000000"/>
                <w:sz w:val="20"/>
                <w:szCs w:val="20"/>
                <w:lang w:val="en-CA"/>
              </w:rPr>
            </w:pPr>
            <w:r w:rsidRPr="00D6020E">
              <w:rPr>
                <w:sz w:val="20"/>
                <w:szCs w:val="20"/>
              </w:rPr>
              <w:t>Enabling activities for HFC phase-down</w:t>
            </w:r>
          </w:p>
        </w:tc>
        <w:tc>
          <w:tcPr>
            <w:tcW w:w="940" w:type="dxa"/>
            <w:shd w:val="clear" w:color="auto" w:fill="FFFFFF" w:themeFill="background1"/>
            <w:noWrap/>
          </w:tcPr>
          <w:p w14:paraId="36B26020" w14:textId="6359AEDA" w:rsidR="003E4C2A" w:rsidRPr="00D6020E" w:rsidRDefault="003E4C2A" w:rsidP="003E4C2A">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741E8636" w14:textId="2C3B7F83" w:rsidR="003E4C2A" w:rsidRPr="00D6020E" w:rsidRDefault="003E4C2A" w:rsidP="003E4C2A">
            <w:pPr>
              <w:jc w:val="right"/>
              <w:rPr>
                <w:color w:val="000000"/>
                <w:sz w:val="20"/>
                <w:szCs w:val="20"/>
                <w:lang w:val="en-CA"/>
              </w:rPr>
            </w:pPr>
            <w:r w:rsidRPr="00D6020E">
              <w:rPr>
                <w:sz w:val="20"/>
                <w:szCs w:val="20"/>
              </w:rPr>
              <w:t>250,000</w:t>
            </w:r>
          </w:p>
        </w:tc>
        <w:tc>
          <w:tcPr>
            <w:tcW w:w="1276" w:type="dxa"/>
            <w:shd w:val="clear" w:color="auto" w:fill="FFFFFF" w:themeFill="background1"/>
          </w:tcPr>
          <w:p w14:paraId="520FB69C" w14:textId="39C14FDD" w:rsidR="003E4C2A" w:rsidRPr="00D6020E" w:rsidRDefault="003E4C2A" w:rsidP="003E4C2A">
            <w:pPr>
              <w:jc w:val="right"/>
              <w:rPr>
                <w:color w:val="000000"/>
                <w:sz w:val="20"/>
                <w:szCs w:val="20"/>
                <w:lang w:val="en-CA"/>
              </w:rPr>
            </w:pPr>
            <w:r w:rsidRPr="00D6020E">
              <w:rPr>
                <w:sz w:val="20"/>
                <w:szCs w:val="20"/>
              </w:rPr>
              <w:t>87,170</w:t>
            </w:r>
          </w:p>
        </w:tc>
        <w:tc>
          <w:tcPr>
            <w:tcW w:w="992" w:type="dxa"/>
            <w:shd w:val="clear" w:color="auto" w:fill="FFFFFF" w:themeFill="background1"/>
            <w:noWrap/>
          </w:tcPr>
          <w:p w14:paraId="3FDD5537" w14:textId="7C94172A" w:rsidR="003E4C2A" w:rsidRPr="00D6020E" w:rsidRDefault="003E4C2A" w:rsidP="008E6388">
            <w:pPr>
              <w:jc w:val="right"/>
              <w:rPr>
                <w:color w:val="000000"/>
                <w:sz w:val="20"/>
                <w:szCs w:val="20"/>
                <w:lang w:val="en-CA"/>
              </w:rPr>
            </w:pPr>
            <w:r w:rsidRPr="00D6020E">
              <w:rPr>
                <w:sz w:val="20"/>
                <w:szCs w:val="20"/>
              </w:rPr>
              <w:t xml:space="preserve">162,830 </w:t>
            </w:r>
          </w:p>
        </w:tc>
        <w:tc>
          <w:tcPr>
            <w:tcW w:w="992" w:type="dxa"/>
            <w:shd w:val="clear" w:color="auto" w:fill="FFFFFF" w:themeFill="background1"/>
            <w:noWrap/>
          </w:tcPr>
          <w:p w14:paraId="291AF0F4" w14:textId="77777777" w:rsidR="003E4C2A" w:rsidRPr="00D6020E" w:rsidRDefault="003E4C2A" w:rsidP="003E4C2A">
            <w:pPr>
              <w:jc w:val="right"/>
              <w:rPr>
                <w:sz w:val="20"/>
                <w:szCs w:val="20"/>
              </w:rPr>
            </w:pPr>
          </w:p>
        </w:tc>
        <w:tc>
          <w:tcPr>
            <w:tcW w:w="1276" w:type="dxa"/>
            <w:shd w:val="clear" w:color="auto" w:fill="FFFFFF" w:themeFill="background1"/>
          </w:tcPr>
          <w:p w14:paraId="099A8F8B" w14:textId="25405E8F" w:rsidR="003E4C2A" w:rsidRPr="00D6020E" w:rsidRDefault="003E4C2A" w:rsidP="003E4C2A">
            <w:pPr>
              <w:jc w:val="right"/>
              <w:rPr>
                <w:color w:val="000000"/>
                <w:sz w:val="20"/>
                <w:szCs w:val="20"/>
                <w:lang w:val="en-CA"/>
              </w:rPr>
            </w:pPr>
            <w:r w:rsidRPr="00D6020E">
              <w:rPr>
                <w:sz w:val="20"/>
                <w:szCs w:val="20"/>
              </w:rPr>
              <w:t xml:space="preserve">    11,398 </w:t>
            </w:r>
          </w:p>
        </w:tc>
        <w:tc>
          <w:tcPr>
            <w:tcW w:w="1134" w:type="dxa"/>
            <w:shd w:val="clear" w:color="auto" w:fill="FFFFFF" w:themeFill="background1"/>
            <w:noWrap/>
          </w:tcPr>
          <w:p w14:paraId="0981853E" w14:textId="77777777" w:rsidR="003E4C2A" w:rsidRPr="00D6020E" w:rsidRDefault="003E4C2A" w:rsidP="003E4C2A">
            <w:pPr>
              <w:jc w:val="left"/>
              <w:rPr>
                <w:sz w:val="20"/>
                <w:szCs w:val="20"/>
                <w:lang w:val="en-CA"/>
              </w:rPr>
            </w:pPr>
          </w:p>
        </w:tc>
        <w:tc>
          <w:tcPr>
            <w:tcW w:w="851" w:type="dxa"/>
            <w:shd w:val="clear" w:color="auto" w:fill="FFFFFF" w:themeFill="background1"/>
          </w:tcPr>
          <w:p w14:paraId="48E14269" w14:textId="77777777" w:rsidR="003E4C2A" w:rsidRPr="00D6020E" w:rsidRDefault="003E4C2A" w:rsidP="003E4C2A">
            <w:pPr>
              <w:jc w:val="left"/>
              <w:rPr>
                <w:sz w:val="20"/>
                <w:szCs w:val="20"/>
              </w:rPr>
            </w:pPr>
          </w:p>
        </w:tc>
        <w:tc>
          <w:tcPr>
            <w:tcW w:w="933" w:type="dxa"/>
            <w:shd w:val="clear" w:color="auto" w:fill="FFFFFF" w:themeFill="background1"/>
            <w:noWrap/>
          </w:tcPr>
          <w:p w14:paraId="04BD9A67" w14:textId="77777777" w:rsidR="003E4C2A" w:rsidRPr="00D6020E" w:rsidRDefault="003E4C2A" w:rsidP="003E4C2A">
            <w:pPr>
              <w:jc w:val="left"/>
              <w:rPr>
                <w:sz w:val="20"/>
                <w:szCs w:val="20"/>
                <w:lang w:val="en-CA"/>
              </w:rPr>
            </w:pPr>
          </w:p>
        </w:tc>
      </w:tr>
      <w:tr w:rsidR="000C32B0" w:rsidRPr="00D6020E" w14:paraId="76AD04EA" w14:textId="77777777" w:rsidTr="000A352E">
        <w:tc>
          <w:tcPr>
            <w:tcW w:w="1980" w:type="dxa"/>
            <w:shd w:val="clear" w:color="auto" w:fill="FFFFFF" w:themeFill="background1"/>
            <w:noWrap/>
          </w:tcPr>
          <w:p w14:paraId="3B372489" w14:textId="7E48BE97" w:rsidR="003E4C2A" w:rsidRPr="00D6020E" w:rsidRDefault="003E4C2A" w:rsidP="003E4C2A">
            <w:pPr>
              <w:jc w:val="left"/>
              <w:rPr>
                <w:color w:val="000000"/>
                <w:sz w:val="20"/>
                <w:szCs w:val="20"/>
                <w:lang w:val="en-CA"/>
              </w:rPr>
            </w:pPr>
            <w:r w:rsidRPr="00D6020E">
              <w:rPr>
                <w:sz w:val="20"/>
                <w:szCs w:val="20"/>
              </w:rPr>
              <w:t>SEN/PHA/85/PRP/42</w:t>
            </w:r>
          </w:p>
        </w:tc>
        <w:tc>
          <w:tcPr>
            <w:tcW w:w="2835" w:type="dxa"/>
            <w:shd w:val="clear" w:color="auto" w:fill="FFFFFF" w:themeFill="background1"/>
          </w:tcPr>
          <w:p w14:paraId="4D8177B5" w14:textId="38EB7D63" w:rsidR="003E4C2A" w:rsidRPr="00D6020E" w:rsidRDefault="003E4C2A" w:rsidP="003E4C2A">
            <w:pPr>
              <w:jc w:val="left"/>
              <w:rPr>
                <w:color w:val="000000"/>
                <w:sz w:val="20"/>
                <w:szCs w:val="20"/>
                <w:lang w:val="en-CA"/>
              </w:rPr>
            </w:pPr>
            <w:r w:rsidRPr="00D6020E">
              <w:rPr>
                <w:sz w:val="20"/>
                <w:szCs w:val="20"/>
              </w:rPr>
              <w:t>Preparation of a HCFC phase-out management plan (stage II)</w:t>
            </w:r>
          </w:p>
        </w:tc>
        <w:tc>
          <w:tcPr>
            <w:tcW w:w="940" w:type="dxa"/>
            <w:shd w:val="clear" w:color="auto" w:fill="FFFFFF" w:themeFill="background1"/>
            <w:noWrap/>
          </w:tcPr>
          <w:p w14:paraId="7ADA2FB8" w14:textId="0295C1A2" w:rsidR="003E4C2A" w:rsidRPr="00D6020E" w:rsidRDefault="003E4C2A" w:rsidP="003E4C2A">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1F65A54D" w14:textId="01978FAC" w:rsidR="003E4C2A" w:rsidRPr="00D6020E" w:rsidRDefault="003E4C2A" w:rsidP="003E4C2A">
            <w:pPr>
              <w:jc w:val="right"/>
              <w:rPr>
                <w:color w:val="000000"/>
                <w:sz w:val="20"/>
                <w:szCs w:val="20"/>
                <w:lang w:val="en-CA"/>
              </w:rPr>
            </w:pPr>
            <w:r w:rsidRPr="00D6020E">
              <w:rPr>
                <w:sz w:val="20"/>
                <w:szCs w:val="20"/>
              </w:rPr>
              <w:t>40,000</w:t>
            </w:r>
          </w:p>
        </w:tc>
        <w:tc>
          <w:tcPr>
            <w:tcW w:w="1276" w:type="dxa"/>
            <w:shd w:val="clear" w:color="auto" w:fill="FFFFFF" w:themeFill="background1"/>
          </w:tcPr>
          <w:p w14:paraId="19832D67" w14:textId="4821A8E0" w:rsidR="003E4C2A" w:rsidRPr="00D6020E" w:rsidRDefault="003E4C2A" w:rsidP="003E4C2A">
            <w:pPr>
              <w:jc w:val="right"/>
              <w:rPr>
                <w:color w:val="000000"/>
                <w:sz w:val="20"/>
                <w:szCs w:val="20"/>
                <w:lang w:val="en-CA"/>
              </w:rPr>
            </w:pPr>
            <w:r w:rsidRPr="00D6020E">
              <w:rPr>
                <w:sz w:val="20"/>
                <w:szCs w:val="20"/>
              </w:rPr>
              <w:t>29,958</w:t>
            </w:r>
          </w:p>
        </w:tc>
        <w:tc>
          <w:tcPr>
            <w:tcW w:w="992" w:type="dxa"/>
            <w:shd w:val="clear" w:color="auto" w:fill="FFFFFF" w:themeFill="background1"/>
            <w:noWrap/>
          </w:tcPr>
          <w:p w14:paraId="58718542" w14:textId="66A4A6D7" w:rsidR="003E4C2A" w:rsidRPr="00D6020E" w:rsidRDefault="003E4C2A" w:rsidP="008E6388">
            <w:pPr>
              <w:jc w:val="right"/>
              <w:rPr>
                <w:color w:val="000000"/>
                <w:sz w:val="20"/>
                <w:szCs w:val="20"/>
                <w:lang w:val="en-CA"/>
              </w:rPr>
            </w:pPr>
            <w:r w:rsidRPr="00D6020E">
              <w:rPr>
                <w:sz w:val="20"/>
                <w:szCs w:val="20"/>
              </w:rPr>
              <w:t xml:space="preserve">10,042 </w:t>
            </w:r>
          </w:p>
        </w:tc>
        <w:tc>
          <w:tcPr>
            <w:tcW w:w="992" w:type="dxa"/>
            <w:shd w:val="clear" w:color="auto" w:fill="FFFFFF" w:themeFill="background1"/>
            <w:noWrap/>
          </w:tcPr>
          <w:p w14:paraId="161221B3" w14:textId="77777777" w:rsidR="003E4C2A" w:rsidRPr="00D6020E" w:rsidRDefault="003E4C2A" w:rsidP="003E4C2A">
            <w:pPr>
              <w:jc w:val="right"/>
              <w:rPr>
                <w:sz w:val="20"/>
                <w:szCs w:val="20"/>
              </w:rPr>
            </w:pPr>
          </w:p>
        </w:tc>
        <w:tc>
          <w:tcPr>
            <w:tcW w:w="1276" w:type="dxa"/>
            <w:shd w:val="clear" w:color="auto" w:fill="FFFFFF" w:themeFill="background1"/>
          </w:tcPr>
          <w:p w14:paraId="50A39902" w14:textId="31785DE8" w:rsidR="003E4C2A" w:rsidRPr="00D6020E" w:rsidRDefault="003E4C2A" w:rsidP="003E4C2A">
            <w:pPr>
              <w:jc w:val="right"/>
              <w:rPr>
                <w:color w:val="000000"/>
                <w:sz w:val="20"/>
                <w:szCs w:val="20"/>
                <w:lang w:val="en-CA"/>
              </w:rPr>
            </w:pPr>
            <w:r w:rsidRPr="00D6020E">
              <w:rPr>
                <w:sz w:val="20"/>
                <w:szCs w:val="20"/>
              </w:rPr>
              <w:t xml:space="preserve">      1,306 </w:t>
            </w:r>
          </w:p>
        </w:tc>
        <w:tc>
          <w:tcPr>
            <w:tcW w:w="1134" w:type="dxa"/>
            <w:shd w:val="clear" w:color="auto" w:fill="FFFFFF" w:themeFill="background1"/>
            <w:noWrap/>
          </w:tcPr>
          <w:p w14:paraId="2F31B86C" w14:textId="77777777" w:rsidR="003E4C2A" w:rsidRPr="00D6020E" w:rsidRDefault="003E4C2A" w:rsidP="003E4C2A">
            <w:pPr>
              <w:jc w:val="left"/>
              <w:rPr>
                <w:sz w:val="20"/>
                <w:szCs w:val="20"/>
                <w:lang w:val="en-CA"/>
              </w:rPr>
            </w:pPr>
          </w:p>
        </w:tc>
        <w:tc>
          <w:tcPr>
            <w:tcW w:w="851" w:type="dxa"/>
            <w:shd w:val="clear" w:color="auto" w:fill="FFFFFF" w:themeFill="background1"/>
          </w:tcPr>
          <w:p w14:paraId="217CC0C8" w14:textId="77777777" w:rsidR="003E4C2A" w:rsidRPr="00D6020E" w:rsidRDefault="003E4C2A" w:rsidP="003E4C2A">
            <w:pPr>
              <w:jc w:val="left"/>
              <w:rPr>
                <w:sz w:val="20"/>
                <w:szCs w:val="20"/>
              </w:rPr>
            </w:pPr>
          </w:p>
        </w:tc>
        <w:tc>
          <w:tcPr>
            <w:tcW w:w="933" w:type="dxa"/>
            <w:shd w:val="clear" w:color="auto" w:fill="FFFFFF" w:themeFill="background1"/>
            <w:noWrap/>
          </w:tcPr>
          <w:p w14:paraId="49FC7F50" w14:textId="77777777" w:rsidR="003E4C2A" w:rsidRPr="00D6020E" w:rsidRDefault="003E4C2A" w:rsidP="003E4C2A">
            <w:pPr>
              <w:jc w:val="left"/>
              <w:rPr>
                <w:sz w:val="20"/>
                <w:szCs w:val="20"/>
                <w:lang w:val="en-CA"/>
              </w:rPr>
            </w:pPr>
          </w:p>
        </w:tc>
      </w:tr>
      <w:tr w:rsidR="000C32B0" w:rsidRPr="00D6020E" w14:paraId="75A2E07C" w14:textId="77777777" w:rsidTr="000A352E">
        <w:tc>
          <w:tcPr>
            <w:tcW w:w="1980" w:type="dxa"/>
            <w:shd w:val="clear" w:color="auto" w:fill="FFFFFF" w:themeFill="background1"/>
            <w:noWrap/>
          </w:tcPr>
          <w:p w14:paraId="66A27194" w14:textId="47C4A6D5" w:rsidR="003E4C2A" w:rsidRPr="00D6020E" w:rsidRDefault="003E4C2A" w:rsidP="003E4C2A">
            <w:pPr>
              <w:jc w:val="left"/>
              <w:rPr>
                <w:color w:val="000000"/>
                <w:sz w:val="20"/>
                <w:szCs w:val="20"/>
                <w:lang w:val="en-CA"/>
              </w:rPr>
            </w:pPr>
            <w:r w:rsidRPr="00D6020E">
              <w:rPr>
                <w:sz w:val="20"/>
                <w:szCs w:val="20"/>
              </w:rPr>
              <w:t>SEN/PHA/85/TAS/40</w:t>
            </w:r>
          </w:p>
        </w:tc>
        <w:tc>
          <w:tcPr>
            <w:tcW w:w="2835" w:type="dxa"/>
            <w:shd w:val="clear" w:color="auto" w:fill="FFFFFF" w:themeFill="background1"/>
          </w:tcPr>
          <w:p w14:paraId="00EC1C40" w14:textId="3D361A14" w:rsidR="003E4C2A" w:rsidRPr="00D6020E" w:rsidRDefault="003E4C2A" w:rsidP="003E4C2A">
            <w:pPr>
              <w:jc w:val="left"/>
              <w:rPr>
                <w:color w:val="000000"/>
                <w:sz w:val="20"/>
                <w:szCs w:val="20"/>
                <w:lang w:val="en-CA"/>
              </w:rPr>
            </w:pPr>
            <w:r w:rsidRPr="00D6020E">
              <w:rPr>
                <w:sz w:val="20"/>
                <w:szCs w:val="20"/>
              </w:rPr>
              <w:t>HCFC phase-out management plan (stage I, third tranche)</w:t>
            </w:r>
          </w:p>
        </w:tc>
        <w:tc>
          <w:tcPr>
            <w:tcW w:w="940" w:type="dxa"/>
            <w:shd w:val="clear" w:color="auto" w:fill="FFFFFF" w:themeFill="background1"/>
            <w:noWrap/>
          </w:tcPr>
          <w:p w14:paraId="7D0482C9" w14:textId="46320E90" w:rsidR="003E4C2A" w:rsidRPr="00D6020E" w:rsidRDefault="003E4C2A" w:rsidP="003E4C2A">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311A5A6C" w14:textId="2E6F789D" w:rsidR="003E4C2A" w:rsidRPr="00D6020E" w:rsidRDefault="003E4C2A" w:rsidP="003E4C2A">
            <w:pPr>
              <w:jc w:val="right"/>
              <w:rPr>
                <w:color w:val="000000"/>
                <w:sz w:val="20"/>
                <w:szCs w:val="20"/>
                <w:lang w:val="en-CA"/>
              </w:rPr>
            </w:pPr>
            <w:r w:rsidRPr="00D6020E">
              <w:rPr>
                <w:sz w:val="20"/>
                <w:szCs w:val="20"/>
              </w:rPr>
              <w:t>120,000</w:t>
            </w:r>
          </w:p>
        </w:tc>
        <w:tc>
          <w:tcPr>
            <w:tcW w:w="1276" w:type="dxa"/>
            <w:shd w:val="clear" w:color="auto" w:fill="FFFFFF" w:themeFill="background1"/>
          </w:tcPr>
          <w:p w14:paraId="5B0BBAEC" w14:textId="4E58802D" w:rsidR="003E4C2A" w:rsidRPr="00D6020E" w:rsidRDefault="003E4C2A" w:rsidP="003E4C2A">
            <w:pPr>
              <w:jc w:val="right"/>
              <w:rPr>
                <w:color w:val="000000"/>
                <w:sz w:val="20"/>
                <w:szCs w:val="20"/>
                <w:lang w:val="en-CA"/>
              </w:rPr>
            </w:pPr>
            <w:r w:rsidRPr="00D6020E">
              <w:rPr>
                <w:sz w:val="20"/>
                <w:szCs w:val="20"/>
              </w:rPr>
              <w:t>90,000</w:t>
            </w:r>
          </w:p>
        </w:tc>
        <w:tc>
          <w:tcPr>
            <w:tcW w:w="992" w:type="dxa"/>
            <w:shd w:val="clear" w:color="auto" w:fill="FFFFFF" w:themeFill="background1"/>
            <w:noWrap/>
          </w:tcPr>
          <w:p w14:paraId="6C0ED9D5" w14:textId="37AA10C7" w:rsidR="003E4C2A" w:rsidRPr="00D6020E" w:rsidRDefault="003E4C2A" w:rsidP="008E6388">
            <w:pPr>
              <w:jc w:val="right"/>
              <w:rPr>
                <w:color w:val="000000"/>
                <w:sz w:val="20"/>
                <w:szCs w:val="20"/>
                <w:lang w:val="en-CA"/>
              </w:rPr>
            </w:pPr>
            <w:r w:rsidRPr="00D6020E">
              <w:rPr>
                <w:sz w:val="20"/>
                <w:szCs w:val="20"/>
              </w:rPr>
              <w:t xml:space="preserve">30,000 </w:t>
            </w:r>
          </w:p>
        </w:tc>
        <w:tc>
          <w:tcPr>
            <w:tcW w:w="992" w:type="dxa"/>
            <w:shd w:val="clear" w:color="auto" w:fill="FFFFFF" w:themeFill="background1"/>
            <w:noWrap/>
          </w:tcPr>
          <w:p w14:paraId="10C7A204" w14:textId="77777777" w:rsidR="003E4C2A" w:rsidRPr="00D6020E" w:rsidRDefault="003E4C2A" w:rsidP="003E4C2A">
            <w:pPr>
              <w:jc w:val="right"/>
              <w:rPr>
                <w:sz w:val="20"/>
                <w:szCs w:val="20"/>
              </w:rPr>
            </w:pPr>
          </w:p>
        </w:tc>
        <w:tc>
          <w:tcPr>
            <w:tcW w:w="1276" w:type="dxa"/>
            <w:shd w:val="clear" w:color="auto" w:fill="FFFFFF" w:themeFill="background1"/>
          </w:tcPr>
          <w:p w14:paraId="559F1AA4" w14:textId="71B74B78" w:rsidR="003E4C2A" w:rsidRPr="00D6020E" w:rsidRDefault="003E4C2A" w:rsidP="003E4C2A">
            <w:pPr>
              <w:jc w:val="right"/>
              <w:rPr>
                <w:color w:val="000000"/>
                <w:sz w:val="20"/>
                <w:szCs w:val="20"/>
                <w:lang w:val="en-CA"/>
              </w:rPr>
            </w:pPr>
            <w:r w:rsidRPr="00D6020E">
              <w:rPr>
                <w:sz w:val="20"/>
                <w:szCs w:val="20"/>
              </w:rPr>
              <w:t xml:space="preserve">      3,900 </w:t>
            </w:r>
          </w:p>
        </w:tc>
        <w:tc>
          <w:tcPr>
            <w:tcW w:w="1134" w:type="dxa"/>
            <w:shd w:val="clear" w:color="auto" w:fill="FFFFFF" w:themeFill="background1"/>
            <w:noWrap/>
          </w:tcPr>
          <w:p w14:paraId="53CDDF57" w14:textId="77777777" w:rsidR="003E4C2A" w:rsidRPr="00D6020E" w:rsidRDefault="003E4C2A" w:rsidP="003E4C2A">
            <w:pPr>
              <w:jc w:val="left"/>
              <w:rPr>
                <w:sz w:val="20"/>
                <w:szCs w:val="20"/>
                <w:lang w:val="en-CA"/>
              </w:rPr>
            </w:pPr>
          </w:p>
        </w:tc>
        <w:tc>
          <w:tcPr>
            <w:tcW w:w="851" w:type="dxa"/>
            <w:shd w:val="clear" w:color="auto" w:fill="FFFFFF" w:themeFill="background1"/>
          </w:tcPr>
          <w:p w14:paraId="1BFDFDAD" w14:textId="77777777" w:rsidR="003E4C2A" w:rsidRPr="00D6020E" w:rsidRDefault="003E4C2A" w:rsidP="003E4C2A">
            <w:pPr>
              <w:jc w:val="left"/>
              <w:rPr>
                <w:sz w:val="20"/>
                <w:szCs w:val="20"/>
              </w:rPr>
            </w:pPr>
          </w:p>
        </w:tc>
        <w:tc>
          <w:tcPr>
            <w:tcW w:w="933" w:type="dxa"/>
            <w:shd w:val="clear" w:color="auto" w:fill="FFFFFF" w:themeFill="background1"/>
            <w:noWrap/>
          </w:tcPr>
          <w:p w14:paraId="79F98CFE" w14:textId="77777777" w:rsidR="003E4C2A" w:rsidRPr="00D6020E" w:rsidRDefault="003E4C2A" w:rsidP="003E4C2A">
            <w:pPr>
              <w:jc w:val="left"/>
              <w:rPr>
                <w:sz w:val="20"/>
                <w:szCs w:val="20"/>
                <w:lang w:val="en-CA"/>
              </w:rPr>
            </w:pPr>
          </w:p>
        </w:tc>
      </w:tr>
      <w:tr w:rsidR="000C32B0" w:rsidRPr="00D6020E" w14:paraId="3A3994EE" w14:textId="77777777" w:rsidTr="000A352E">
        <w:tc>
          <w:tcPr>
            <w:tcW w:w="1980" w:type="dxa"/>
            <w:shd w:val="clear" w:color="auto" w:fill="FFFFFF" w:themeFill="background1"/>
            <w:noWrap/>
          </w:tcPr>
          <w:p w14:paraId="048AEAC3" w14:textId="5E411C82" w:rsidR="003E4C2A" w:rsidRPr="00D6020E" w:rsidRDefault="003E4C2A" w:rsidP="003E4C2A">
            <w:pPr>
              <w:jc w:val="left"/>
              <w:rPr>
                <w:color w:val="000000"/>
                <w:sz w:val="20"/>
                <w:szCs w:val="20"/>
                <w:lang w:val="en-CA"/>
              </w:rPr>
            </w:pPr>
            <w:r w:rsidRPr="00D6020E">
              <w:rPr>
                <w:sz w:val="20"/>
                <w:szCs w:val="20"/>
              </w:rPr>
              <w:t>SWA/PHA/83/PRP/26</w:t>
            </w:r>
          </w:p>
        </w:tc>
        <w:tc>
          <w:tcPr>
            <w:tcW w:w="2835" w:type="dxa"/>
            <w:shd w:val="clear" w:color="auto" w:fill="FFFFFF" w:themeFill="background1"/>
          </w:tcPr>
          <w:p w14:paraId="605CFC1A" w14:textId="5F93464F" w:rsidR="003E4C2A" w:rsidRPr="00D6020E" w:rsidRDefault="003E4C2A" w:rsidP="003E4C2A">
            <w:pPr>
              <w:jc w:val="left"/>
              <w:rPr>
                <w:color w:val="000000"/>
                <w:sz w:val="20"/>
                <w:szCs w:val="20"/>
                <w:lang w:val="en-CA"/>
              </w:rPr>
            </w:pPr>
            <w:r w:rsidRPr="00D6020E">
              <w:rPr>
                <w:sz w:val="20"/>
                <w:szCs w:val="20"/>
              </w:rPr>
              <w:t>Preparation of a HCFC phase-out management plan (stage II)</w:t>
            </w:r>
          </w:p>
        </w:tc>
        <w:tc>
          <w:tcPr>
            <w:tcW w:w="940" w:type="dxa"/>
            <w:shd w:val="clear" w:color="auto" w:fill="FFFFFF" w:themeFill="background1"/>
            <w:noWrap/>
          </w:tcPr>
          <w:p w14:paraId="6A40534D" w14:textId="09657253" w:rsidR="003E4C2A" w:rsidRPr="00D6020E" w:rsidRDefault="003E4C2A" w:rsidP="003E4C2A">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40C8935B" w14:textId="0572E6EF" w:rsidR="003E4C2A" w:rsidRPr="00D6020E" w:rsidRDefault="003E4C2A" w:rsidP="003E4C2A">
            <w:pPr>
              <w:jc w:val="right"/>
              <w:rPr>
                <w:color w:val="000000"/>
                <w:sz w:val="20"/>
                <w:szCs w:val="20"/>
                <w:lang w:val="en-CA"/>
              </w:rPr>
            </w:pPr>
            <w:r w:rsidRPr="00D6020E">
              <w:rPr>
                <w:sz w:val="20"/>
                <w:szCs w:val="20"/>
              </w:rPr>
              <w:t>20,000</w:t>
            </w:r>
          </w:p>
        </w:tc>
        <w:tc>
          <w:tcPr>
            <w:tcW w:w="1276" w:type="dxa"/>
            <w:shd w:val="clear" w:color="auto" w:fill="FFFFFF" w:themeFill="background1"/>
          </w:tcPr>
          <w:p w14:paraId="69C9D07D" w14:textId="343A2048" w:rsidR="003E4C2A" w:rsidRPr="00D6020E" w:rsidRDefault="003E4C2A" w:rsidP="003E4C2A">
            <w:pPr>
              <w:jc w:val="right"/>
              <w:rPr>
                <w:color w:val="000000"/>
                <w:sz w:val="20"/>
                <w:szCs w:val="20"/>
                <w:lang w:val="en-CA"/>
              </w:rPr>
            </w:pPr>
            <w:r w:rsidRPr="00D6020E">
              <w:rPr>
                <w:sz w:val="20"/>
                <w:szCs w:val="20"/>
              </w:rPr>
              <w:t>5,000</w:t>
            </w:r>
          </w:p>
        </w:tc>
        <w:tc>
          <w:tcPr>
            <w:tcW w:w="992" w:type="dxa"/>
            <w:shd w:val="clear" w:color="auto" w:fill="FFFFFF" w:themeFill="background1"/>
            <w:noWrap/>
          </w:tcPr>
          <w:p w14:paraId="7E5041B8" w14:textId="0D66EB9B" w:rsidR="003E4C2A" w:rsidRPr="00D6020E" w:rsidRDefault="003E4C2A" w:rsidP="008E6388">
            <w:pPr>
              <w:jc w:val="right"/>
              <w:rPr>
                <w:color w:val="000000"/>
                <w:sz w:val="20"/>
                <w:szCs w:val="20"/>
                <w:lang w:val="en-CA"/>
              </w:rPr>
            </w:pPr>
            <w:r w:rsidRPr="00D6020E">
              <w:rPr>
                <w:sz w:val="20"/>
                <w:szCs w:val="20"/>
              </w:rPr>
              <w:t xml:space="preserve">15,000 </w:t>
            </w:r>
          </w:p>
        </w:tc>
        <w:tc>
          <w:tcPr>
            <w:tcW w:w="992" w:type="dxa"/>
            <w:shd w:val="clear" w:color="auto" w:fill="FFFFFF" w:themeFill="background1"/>
            <w:noWrap/>
          </w:tcPr>
          <w:p w14:paraId="67F628C7" w14:textId="77777777" w:rsidR="003E4C2A" w:rsidRPr="00D6020E" w:rsidRDefault="003E4C2A" w:rsidP="003E4C2A">
            <w:pPr>
              <w:jc w:val="right"/>
              <w:rPr>
                <w:sz w:val="20"/>
                <w:szCs w:val="20"/>
              </w:rPr>
            </w:pPr>
          </w:p>
        </w:tc>
        <w:tc>
          <w:tcPr>
            <w:tcW w:w="1276" w:type="dxa"/>
            <w:shd w:val="clear" w:color="auto" w:fill="FFFFFF" w:themeFill="background1"/>
          </w:tcPr>
          <w:p w14:paraId="69873AB9" w14:textId="1FD731A8" w:rsidR="003E4C2A" w:rsidRPr="00D6020E" w:rsidRDefault="003E4C2A" w:rsidP="003E4C2A">
            <w:pPr>
              <w:jc w:val="right"/>
              <w:rPr>
                <w:color w:val="000000"/>
                <w:sz w:val="20"/>
                <w:szCs w:val="20"/>
                <w:lang w:val="en-CA"/>
              </w:rPr>
            </w:pPr>
            <w:r w:rsidRPr="00D6020E">
              <w:rPr>
                <w:sz w:val="20"/>
                <w:szCs w:val="20"/>
              </w:rPr>
              <w:t xml:space="preserve">      1,950 </w:t>
            </w:r>
          </w:p>
        </w:tc>
        <w:tc>
          <w:tcPr>
            <w:tcW w:w="1134" w:type="dxa"/>
            <w:shd w:val="clear" w:color="auto" w:fill="FFFFFF" w:themeFill="background1"/>
            <w:noWrap/>
          </w:tcPr>
          <w:p w14:paraId="03E4C2A6" w14:textId="77777777" w:rsidR="003E4C2A" w:rsidRPr="00D6020E" w:rsidRDefault="003E4C2A" w:rsidP="003E4C2A">
            <w:pPr>
              <w:jc w:val="left"/>
              <w:rPr>
                <w:sz w:val="20"/>
                <w:szCs w:val="20"/>
                <w:lang w:val="en-CA"/>
              </w:rPr>
            </w:pPr>
          </w:p>
        </w:tc>
        <w:tc>
          <w:tcPr>
            <w:tcW w:w="851" w:type="dxa"/>
            <w:shd w:val="clear" w:color="auto" w:fill="FFFFFF" w:themeFill="background1"/>
          </w:tcPr>
          <w:p w14:paraId="7A0BFBF2" w14:textId="77777777" w:rsidR="003E4C2A" w:rsidRPr="00D6020E" w:rsidRDefault="003E4C2A" w:rsidP="003E4C2A">
            <w:pPr>
              <w:jc w:val="left"/>
              <w:rPr>
                <w:sz w:val="20"/>
                <w:szCs w:val="20"/>
              </w:rPr>
            </w:pPr>
          </w:p>
        </w:tc>
        <w:tc>
          <w:tcPr>
            <w:tcW w:w="933" w:type="dxa"/>
            <w:shd w:val="clear" w:color="auto" w:fill="FFFFFF" w:themeFill="background1"/>
            <w:noWrap/>
          </w:tcPr>
          <w:p w14:paraId="38CD621C" w14:textId="77777777" w:rsidR="003E4C2A" w:rsidRPr="00D6020E" w:rsidRDefault="003E4C2A" w:rsidP="003E4C2A">
            <w:pPr>
              <w:jc w:val="left"/>
              <w:rPr>
                <w:sz w:val="20"/>
                <w:szCs w:val="20"/>
                <w:lang w:val="en-CA"/>
              </w:rPr>
            </w:pPr>
          </w:p>
        </w:tc>
      </w:tr>
      <w:tr w:rsidR="000C32B0" w:rsidRPr="00D6020E" w14:paraId="72A16B66" w14:textId="77777777" w:rsidTr="000A352E">
        <w:tc>
          <w:tcPr>
            <w:tcW w:w="1980" w:type="dxa"/>
            <w:shd w:val="clear" w:color="auto" w:fill="FFFFFF" w:themeFill="background1"/>
            <w:noWrap/>
          </w:tcPr>
          <w:p w14:paraId="20C9DA6C" w14:textId="02EF8CFC" w:rsidR="003E4C2A" w:rsidRPr="00D6020E" w:rsidRDefault="003E4C2A" w:rsidP="003E4C2A">
            <w:pPr>
              <w:jc w:val="left"/>
              <w:rPr>
                <w:color w:val="000000"/>
                <w:sz w:val="20"/>
                <w:szCs w:val="20"/>
                <w:lang w:val="en-CA"/>
              </w:rPr>
            </w:pPr>
            <w:r w:rsidRPr="00D6020E">
              <w:rPr>
                <w:sz w:val="20"/>
                <w:szCs w:val="20"/>
              </w:rPr>
              <w:t>TON/PHA/85/TAS/16</w:t>
            </w:r>
          </w:p>
        </w:tc>
        <w:tc>
          <w:tcPr>
            <w:tcW w:w="2835" w:type="dxa"/>
            <w:shd w:val="clear" w:color="auto" w:fill="FFFFFF" w:themeFill="background1"/>
          </w:tcPr>
          <w:p w14:paraId="7ACD189A" w14:textId="2FFD24C2" w:rsidR="003E4C2A" w:rsidRPr="00D6020E" w:rsidRDefault="003E4C2A" w:rsidP="003E4C2A">
            <w:pPr>
              <w:jc w:val="left"/>
              <w:rPr>
                <w:color w:val="000000"/>
                <w:sz w:val="20"/>
                <w:szCs w:val="20"/>
                <w:lang w:val="en-CA"/>
              </w:rPr>
            </w:pPr>
            <w:r w:rsidRPr="00D6020E">
              <w:rPr>
                <w:sz w:val="20"/>
                <w:szCs w:val="20"/>
              </w:rPr>
              <w:t>HCFC phase-out management plan for PIC countries through regional approach (stage I, third tranche)</w:t>
            </w:r>
          </w:p>
        </w:tc>
        <w:tc>
          <w:tcPr>
            <w:tcW w:w="940" w:type="dxa"/>
            <w:shd w:val="clear" w:color="auto" w:fill="FFFFFF" w:themeFill="background1"/>
            <w:noWrap/>
          </w:tcPr>
          <w:p w14:paraId="2935D511" w14:textId="13DF93A0" w:rsidR="003E4C2A" w:rsidRPr="00D6020E" w:rsidRDefault="003E4C2A" w:rsidP="003E4C2A">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113BB03D" w14:textId="24121586" w:rsidR="003E4C2A" w:rsidRPr="00D6020E" w:rsidRDefault="003E4C2A" w:rsidP="003E4C2A">
            <w:pPr>
              <w:jc w:val="right"/>
              <w:rPr>
                <w:color w:val="000000"/>
                <w:sz w:val="20"/>
                <w:szCs w:val="20"/>
                <w:lang w:val="en-CA"/>
              </w:rPr>
            </w:pPr>
            <w:r w:rsidRPr="00D6020E">
              <w:rPr>
                <w:sz w:val="20"/>
                <w:szCs w:val="20"/>
              </w:rPr>
              <w:t>12,700</w:t>
            </w:r>
          </w:p>
        </w:tc>
        <w:tc>
          <w:tcPr>
            <w:tcW w:w="1276" w:type="dxa"/>
            <w:shd w:val="clear" w:color="auto" w:fill="FFFFFF" w:themeFill="background1"/>
          </w:tcPr>
          <w:p w14:paraId="39E4DD71" w14:textId="34F52D25" w:rsidR="003E4C2A" w:rsidRPr="00D6020E" w:rsidRDefault="003E4C2A" w:rsidP="003E4C2A">
            <w:pPr>
              <w:jc w:val="right"/>
              <w:rPr>
                <w:color w:val="000000"/>
                <w:sz w:val="20"/>
                <w:szCs w:val="20"/>
                <w:lang w:val="en-CA"/>
              </w:rPr>
            </w:pPr>
            <w:r w:rsidRPr="00D6020E">
              <w:rPr>
                <w:sz w:val="20"/>
                <w:szCs w:val="20"/>
              </w:rPr>
              <w:t>1,660</w:t>
            </w:r>
          </w:p>
        </w:tc>
        <w:tc>
          <w:tcPr>
            <w:tcW w:w="992" w:type="dxa"/>
            <w:shd w:val="clear" w:color="auto" w:fill="FFFFFF" w:themeFill="background1"/>
            <w:noWrap/>
          </w:tcPr>
          <w:p w14:paraId="1C100441" w14:textId="7AC54E6D" w:rsidR="003E4C2A" w:rsidRPr="00D6020E" w:rsidRDefault="003E4C2A" w:rsidP="003E4C2A">
            <w:pPr>
              <w:jc w:val="right"/>
              <w:rPr>
                <w:color w:val="000000"/>
                <w:sz w:val="20"/>
                <w:szCs w:val="20"/>
                <w:lang w:val="en-CA"/>
              </w:rPr>
            </w:pPr>
            <w:r w:rsidRPr="00D6020E">
              <w:rPr>
                <w:sz w:val="20"/>
                <w:szCs w:val="20"/>
              </w:rPr>
              <w:t xml:space="preserve">11,040 </w:t>
            </w:r>
          </w:p>
        </w:tc>
        <w:tc>
          <w:tcPr>
            <w:tcW w:w="992" w:type="dxa"/>
            <w:shd w:val="clear" w:color="auto" w:fill="FFFFFF" w:themeFill="background1"/>
            <w:noWrap/>
          </w:tcPr>
          <w:p w14:paraId="2D80010A" w14:textId="77777777" w:rsidR="003E4C2A" w:rsidRPr="00D6020E" w:rsidRDefault="003E4C2A" w:rsidP="003E4C2A">
            <w:pPr>
              <w:jc w:val="right"/>
              <w:rPr>
                <w:sz w:val="20"/>
                <w:szCs w:val="20"/>
              </w:rPr>
            </w:pPr>
          </w:p>
        </w:tc>
        <w:tc>
          <w:tcPr>
            <w:tcW w:w="1276" w:type="dxa"/>
            <w:shd w:val="clear" w:color="auto" w:fill="FFFFFF" w:themeFill="background1"/>
          </w:tcPr>
          <w:p w14:paraId="22B4A4CA" w14:textId="1D98C5A3" w:rsidR="003E4C2A" w:rsidRPr="00D6020E" w:rsidRDefault="003E4C2A" w:rsidP="003E4C2A">
            <w:pPr>
              <w:jc w:val="right"/>
              <w:rPr>
                <w:color w:val="000000"/>
                <w:sz w:val="20"/>
                <w:szCs w:val="20"/>
                <w:lang w:val="en-CA"/>
              </w:rPr>
            </w:pPr>
            <w:r w:rsidRPr="00D6020E">
              <w:rPr>
                <w:sz w:val="20"/>
                <w:szCs w:val="20"/>
              </w:rPr>
              <w:t xml:space="preserve">      1,435 </w:t>
            </w:r>
          </w:p>
        </w:tc>
        <w:tc>
          <w:tcPr>
            <w:tcW w:w="1134" w:type="dxa"/>
            <w:shd w:val="clear" w:color="auto" w:fill="FFFFFF" w:themeFill="background1"/>
            <w:noWrap/>
          </w:tcPr>
          <w:p w14:paraId="0722B027" w14:textId="77777777" w:rsidR="003E4C2A" w:rsidRPr="00D6020E" w:rsidRDefault="003E4C2A" w:rsidP="003E4C2A">
            <w:pPr>
              <w:jc w:val="left"/>
              <w:rPr>
                <w:sz w:val="20"/>
                <w:szCs w:val="20"/>
                <w:lang w:val="en-CA"/>
              </w:rPr>
            </w:pPr>
          </w:p>
        </w:tc>
        <w:tc>
          <w:tcPr>
            <w:tcW w:w="851" w:type="dxa"/>
            <w:shd w:val="clear" w:color="auto" w:fill="FFFFFF" w:themeFill="background1"/>
          </w:tcPr>
          <w:p w14:paraId="58CC88AE" w14:textId="77777777" w:rsidR="003E4C2A" w:rsidRPr="00D6020E" w:rsidRDefault="003E4C2A" w:rsidP="003E4C2A">
            <w:pPr>
              <w:jc w:val="left"/>
              <w:rPr>
                <w:sz w:val="20"/>
                <w:szCs w:val="20"/>
              </w:rPr>
            </w:pPr>
          </w:p>
        </w:tc>
        <w:tc>
          <w:tcPr>
            <w:tcW w:w="933" w:type="dxa"/>
            <w:shd w:val="clear" w:color="auto" w:fill="FFFFFF" w:themeFill="background1"/>
            <w:noWrap/>
          </w:tcPr>
          <w:p w14:paraId="39A4641C" w14:textId="77777777" w:rsidR="003E4C2A" w:rsidRPr="00D6020E" w:rsidRDefault="003E4C2A" w:rsidP="003E4C2A">
            <w:pPr>
              <w:jc w:val="left"/>
              <w:rPr>
                <w:sz w:val="20"/>
                <w:szCs w:val="20"/>
                <w:lang w:val="en-CA"/>
              </w:rPr>
            </w:pPr>
          </w:p>
        </w:tc>
      </w:tr>
      <w:tr w:rsidR="000C32B0" w:rsidRPr="00D6020E" w14:paraId="6E4A1BCE" w14:textId="77777777" w:rsidTr="000A352E">
        <w:tc>
          <w:tcPr>
            <w:tcW w:w="1980" w:type="dxa"/>
            <w:shd w:val="clear" w:color="auto" w:fill="FFFFFF" w:themeFill="background1"/>
            <w:noWrap/>
          </w:tcPr>
          <w:p w14:paraId="0D9E8763" w14:textId="7E862BAC" w:rsidR="00670D66" w:rsidRPr="00D6020E" w:rsidRDefault="00670D66" w:rsidP="001B26FA">
            <w:pPr>
              <w:rPr>
                <w:b/>
                <w:sz w:val="20"/>
                <w:szCs w:val="20"/>
              </w:rPr>
            </w:pPr>
            <w:r w:rsidRPr="00D6020E">
              <w:rPr>
                <w:b/>
                <w:sz w:val="20"/>
                <w:szCs w:val="20"/>
              </w:rPr>
              <w:t>TOTAL UNEP</w:t>
            </w:r>
          </w:p>
        </w:tc>
        <w:tc>
          <w:tcPr>
            <w:tcW w:w="2835" w:type="dxa"/>
            <w:shd w:val="clear" w:color="auto" w:fill="FFFFFF" w:themeFill="background1"/>
          </w:tcPr>
          <w:p w14:paraId="15BC9531" w14:textId="503EE4DE" w:rsidR="00670D66" w:rsidRPr="00D6020E" w:rsidRDefault="00670D66" w:rsidP="001B26FA">
            <w:pPr>
              <w:rPr>
                <w:sz w:val="20"/>
                <w:szCs w:val="20"/>
              </w:rPr>
            </w:pPr>
          </w:p>
        </w:tc>
        <w:tc>
          <w:tcPr>
            <w:tcW w:w="940" w:type="dxa"/>
            <w:shd w:val="clear" w:color="auto" w:fill="FFFFFF" w:themeFill="background1"/>
            <w:noWrap/>
          </w:tcPr>
          <w:p w14:paraId="7EB4436D" w14:textId="77777777" w:rsidR="00670D66" w:rsidRPr="00D6020E" w:rsidRDefault="00670D66" w:rsidP="001B26FA">
            <w:pPr>
              <w:jc w:val="right"/>
              <w:rPr>
                <w:sz w:val="20"/>
                <w:szCs w:val="20"/>
              </w:rPr>
            </w:pPr>
          </w:p>
        </w:tc>
        <w:tc>
          <w:tcPr>
            <w:tcW w:w="1186" w:type="dxa"/>
            <w:shd w:val="clear" w:color="auto" w:fill="FFFFFF" w:themeFill="background1"/>
            <w:noWrap/>
          </w:tcPr>
          <w:p w14:paraId="648BA980" w14:textId="77777777" w:rsidR="00670D66" w:rsidRPr="00D6020E" w:rsidRDefault="00670D66" w:rsidP="001B26FA">
            <w:pPr>
              <w:jc w:val="right"/>
              <w:rPr>
                <w:sz w:val="20"/>
                <w:szCs w:val="20"/>
              </w:rPr>
            </w:pPr>
          </w:p>
        </w:tc>
        <w:tc>
          <w:tcPr>
            <w:tcW w:w="1276" w:type="dxa"/>
            <w:shd w:val="clear" w:color="auto" w:fill="FFFFFF" w:themeFill="background1"/>
          </w:tcPr>
          <w:p w14:paraId="5CF28BE9" w14:textId="77777777" w:rsidR="00670D66" w:rsidRPr="00D6020E" w:rsidRDefault="00670D66" w:rsidP="001B26FA">
            <w:pPr>
              <w:jc w:val="right"/>
              <w:rPr>
                <w:sz w:val="20"/>
                <w:szCs w:val="20"/>
              </w:rPr>
            </w:pPr>
          </w:p>
        </w:tc>
        <w:tc>
          <w:tcPr>
            <w:tcW w:w="992" w:type="dxa"/>
            <w:shd w:val="clear" w:color="auto" w:fill="FFFFFF" w:themeFill="background1"/>
            <w:noWrap/>
          </w:tcPr>
          <w:p w14:paraId="7756473E" w14:textId="77777777" w:rsidR="003E4C2A" w:rsidRPr="00D6020E" w:rsidRDefault="003E4C2A" w:rsidP="003E4C2A">
            <w:pPr>
              <w:jc w:val="right"/>
              <w:rPr>
                <w:b/>
                <w:bCs/>
                <w:sz w:val="20"/>
                <w:szCs w:val="20"/>
                <w:lang w:val="en-CA"/>
              </w:rPr>
            </w:pPr>
            <w:r w:rsidRPr="00D6020E">
              <w:rPr>
                <w:b/>
                <w:bCs/>
                <w:sz w:val="20"/>
                <w:szCs w:val="20"/>
              </w:rPr>
              <w:t>1,111,248</w:t>
            </w:r>
          </w:p>
          <w:p w14:paraId="5FEE3F83" w14:textId="67C8A132" w:rsidR="00670D66" w:rsidRPr="00D6020E" w:rsidRDefault="00670D66" w:rsidP="001B26FA">
            <w:pPr>
              <w:jc w:val="right"/>
              <w:rPr>
                <w:b/>
                <w:bCs/>
                <w:sz w:val="20"/>
                <w:szCs w:val="20"/>
              </w:rPr>
            </w:pPr>
          </w:p>
        </w:tc>
        <w:tc>
          <w:tcPr>
            <w:tcW w:w="992" w:type="dxa"/>
            <w:shd w:val="clear" w:color="auto" w:fill="FFFFFF" w:themeFill="background1"/>
            <w:noWrap/>
          </w:tcPr>
          <w:p w14:paraId="52076492" w14:textId="51F70A70" w:rsidR="00670D66" w:rsidRPr="00D6020E" w:rsidRDefault="00670D66" w:rsidP="001B26FA">
            <w:pPr>
              <w:jc w:val="right"/>
              <w:rPr>
                <w:b/>
                <w:bCs/>
                <w:sz w:val="20"/>
                <w:szCs w:val="20"/>
              </w:rPr>
            </w:pPr>
          </w:p>
        </w:tc>
        <w:tc>
          <w:tcPr>
            <w:tcW w:w="1276" w:type="dxa"/>
            <w:shd w:val="clear" w:color="auto" w:fill="FFFFFF" w:themeFill="background1"/>
          </w:tcPr>
          <w:p w14:paraId="4B6C18B6" w14:textId="44197E94" w:rsidR="003E4C2A" w:rsidRPr="00D6020E" w:rsidRDefault="003E4C2A" w:rsidP="009C37AD">
            <w:pPr>
              <w:jc w:val="right"/>
              <w:rPr>
                <w:b/>
                <w:bCs/>
                <w:sz w:val="20"/>
                <w:szCs w:val="20"/>
                <w:lang w:val="en-CA"/>
              </w:rPr>
            </w:pPr>
            <w:r w:rsidRPr="00D6020E">
              <w:rPr>
                <w:b/>
                <w:bCs/>
                <w:sz w:val="20"/>
                <w:szCs w:val="20"/>
              </w:rPr>
              <w:t xml:space="preserve">            82,16</w:t>
            </w:r>
            <w:r w:rsidR="003D15F3" w:rsidRPr="00D6020E">
              <w:rPr>
                <w:b/>
                <w:bCs/>
                <w:sz w:val="20"/>
                <w:szCs w:val="20"/>
              </w:rPr>
              <w:t>4</w:t>
            </w:r>
          </w:p>
          <w:p w14:paraId="1AF4D247" w14:textId="3CD1A6C1" w:rsidR="00670D66" w:rsidRPr="00D6020E" w:rsidRDefault="00670D66" w:rsidP="001B26FA">
            <w:pPr>
              <w:jc w:val="right"/>
              <w:rPr>
                <w:b/>
                <w:bCs/>
                <w:color w:val="000000"/>
                <w:sz w:val="20"/>
                <w:szCs w:val="20"/>
              </w:rPr>
            </w:pPr>
          </w:p>
        </w:tc>
        <w:tc>
          <w:tcPr>
            <w:tcW w:w="1134" w:type="dxa"/>
            <w:shd w:val="clear" w:color="auto" w:fill="FFFFFF" w:themeFill="background1"/>
            <w:noWrap/>
          </w:tcPr>
          <w:p w14:paraId="3D33B461" w14:textId="77777777" w:rsidR="00670D66" w:rsidRPr="00D6020E" w:rsidRDefault="00670D66" w:rsidP="001B26FA">
            <w:pPr>
              <w:jc w:val="center"/>
              <w:rPr>
                <w:b/>
                <w:bCs/>
                <w:sz w:val="20"/>
                <w:szCs w:val="20"/>
              </w:rPr>
            </w:pPr>
          </w:p>
        </w:tc>
        <w:tc>
          <w:tcPr>
            <w:tcW w:w="851" w:type="dxa"/>
            <w:shd w:val="clear" w:color="auto" w:fill="FFFFFF" w:themeFill="background1"/>
          </w:tcPr>
          <w:p w14:paraId="039BB044" w14:textId="77777777" w:rsidR="00670D66" w:rsidRPr="00D6020E" w:rsidRDefault="00670D66" w:rsidP="001B26FA">
            <w:pPr>
              <w:jc w:val="center"/>
              <w:rPr>
                <w:sz w:val="20"/>
                <w:szCs w:val="20"/>
              </w:rPr>
            </w:pPr>
          </w:p>
        </w:tc>
        <w:tc>
          <w:tcPr>
            <w:tcW w:w="933" w:type="dxa"/>
            <w:shd w:val="clear" w:color="auto" w:fill="FFFFFF" w:themeFill="background1"/>
            <w:noWrap/>
          </w:tcPr>
          <w:p w14:paraId="06C5D35C" w14:textId="77777777" w:rsidR="00670D66" w:rsidRPr="00D6020E" w:rsidRDefault="00670D66" w:rsidP="001B26FA">
            <w:pPr>
              <w:jc w:val="left"/>
              <w:rPr>
                <w:sz w:val="20"/>
                <w:szCs w:val="20"/>
              </w:rPr>
            </w:pPr>
          </w:p>
        </w:tc>
      </w:tr>
      <w:tr w:rsidR="00792AA5" w:rsidRPr="00D6020E" w14:paraId="6B70DE6A" w14:textId="77777777" w:rsidTr="000A352E">
        <w:tc>
          <w:tcPr>
            <w:tcW w:w="14395" w:type="dxa"/>
            <w:gridSpan w:val="11"/>
            <w:shd w:val="clear" w:color="auto" w:fill="auto"/>
            <w:noWrap/>
          </w:tcPr>
          <w:p w14:paraId="2C198E32" w14:textId="77777777" w:rsidR="00792AA5" w:rsidRPr="00D6020E" w:rsidRDefault="00792AA5" w:rsidP="001B26FA">
            <w:pPr>
              <w:keepNext/>
              <w:keepLines/>
              <w:jc w:val="left"/>
              <w:rPr>
                <w:b/>
                <w:bCs/>
                <w:color w:val="000000"/>
                <w:sz w:val="20"/>
                <w:szCs w:val="20"/>
              </w:rPr>
            </w:pPr>
            <w:r w:rsidRPr="00D6020E">
              <w:rPr>
                <w:b/>
                <w:bCs/>
                <w:color w:val="000000"/>
                <w:sz w:val="20"/>
                <w:szCs w:val="20"/>
              </w:rPr>
              <w:t>UNIDO</w:t>
            </w:r>
            <w:r w:rsidRPr="00D6020E">
              <w:rPr>
                <w:rStyle w:val="FootnoteReference"/>
                <w:b/>
                <w:bCs/>
                <w:color w:val="000000"/>
                <w:sz w:val="20"/>
                <w:szCs w:val="20"/>
              </w:rPr>
              <w:footnoteReference w:id="4"/>
            </w:r>
          </w:p>
        </w:tc>
      </w:tr>
      <w:tr w:rsidR="008F0C97" w:rsidRPr="00D6020E" w14:paraId="590287A7" w14:textId="77777777" w:rsidTr="000A352E">
        <w:tc>
          <w:tcPr>
            <w:tcW w:w="1980" w:type="dxa"/>
            <w:shd w:val="clear" w:color="auto" w:fill="auto"/>
            <w:noWrap/>
          </w:tcPr>
          <w:p w14:paraId="6F037E3A" w14:textId="08F3DA36" w:rsidR="008F0C97" w:rsidRPr="00D6020E" w:rsidRDefault="008F0C97" w:rsidP="008F0C97">
            <w:pPr>
              <w:keepNext/>
              <w:keepLines/>
              <w:jc w:val="left"/>
              <w:rPr>
                <w:color w:val="000000"/>
                <w:sz w:val="20"/>
                <w:szCs w:val="20"/>
                <w:lang w:val="en-CA"/>
              </w:rPr>
            </w:pPr>
            <w:r w:rsidRPr="00D6020E">
              <w:rPr>
                <w:sz w:val="20"/>
                <w:szCs w:val="20"/>
              </w:rPr>
              <w:t>AFG/PHA/77/INV/20</w:t>
            </w:r>
          </w:p>
        </w:tc>
        <w:tc>
          <w:tcPr>
            <w:tcW w:w="2835" w:type="dxa"/>
            <w:shd w:val="clear" w:color="auto" w:fill="auto"/>
          </w:tcPr>
          <w:p w14:paraId="740E5F84" w14:textId="185D3134" w:rsidR="008F0C97" w:rsidRPr="00D6020E" w:rsidRDefault="008F0C97" w:rsidP="008F0C97">
            <w:pPr>
              <w:keepNext/>
              <w:keepLines/>
              <w:jc w:val="left"/>
              <w:rPr>
                <w:color w:val="000000"/>
                <w:sz w:val="20"/>
                <w:szCs w:val="20"/>
                <w:lang w:val="en-CA"/>
              </w:rPr>
            </w:pPr>
            <w:r w:rsidRPr="00D6020E">
              <w:rPr>
                <w:sz w:val="20"/>
                <w:szCs w:val="20"/>
              </w:rPr>
              <w:t>HCFC phase-out management plan (stage I, second tranche)</w:t>
            </w:r>
          </w:p>
        </w:tc>
        <w:tc>
          <w:tcPr>
            <w:tcW w:w="940" w:type="dxa"/>
            <w:shd w:val="clear" w:color="auto" w:fill="auto"/>
            <w:noWrap/>
          </w:tcPr>
          <w:p w14:paraId="6673533F" w14:textId="3226DBDC" w:rsidR="008F0C97" w:rsidRPr="00D6020E" w:rsidRDefault="008F0C97" w:rsidP="008F0C97">
            <w:pPr>
              <w:keepNext/>
              <w:keepLines/>
              <w:jc w:val="center"/>
              <w:rPr>
                <w:color w:val="000000"/>
                <w:sz w:val="20"/>
                <w:szCs w:val="20"/>
                <w:lang w:val="en-CA"/>
              </w:rPr>
            </w:pPr>
            <w:r w:rsidRPr="00D6020E">
              <w:rPr>
                <w:sz w:val="20"/>
                <w:szCs w:val="20"/>
              </w:rPr>
              <w:t>Sep-21</w:t>
            </w:r>
          </w:p>
        </w:tc>
        <w:tc>
          <w:tcPr>
            <w:tcW w:w="1186" w:type="dxa"/>
            <w:shd w:val="clear" w:color="auto" w:fill="auto"/>
            <w:noWrap/>
          </w:tcPr>
          <w:p w14:paraId="714D814F" w14:textId="7AD80A85" w:rsidR="008F0C97" w:rsidRPr="00D6020E" w:rsidRDefault="008F0C97" w:rsidP="008F0C97">
            <w:pPr>
              <w:keepNext/>
              <w:keepLines/>
              <w:jc w:val="right"/>
              <w:rPr>
                <w:color w:val="000000"/>
                <w:sz w:val="20"/>
                <w:szCs w:val="20"/>
                <w:lang w:val="en-CA"/>
              </w:rPr>
            </w:pPr>
            <w:r w:rsidRPr="00D6020E">
              <w:rPr>
                <w:sz w:val="20"/>
                <w:szCs w:val="20"/>
              </w:rPr>
              <w:t>131,938</w:t>
            </w:r>
          </w:p>
        </w:tc>
        <w:tc>
          <w:tcPr>
            <w:tcW w:w="1276" w:type="dxa"/>
          </w:tcPr>
          <w:p w14:paraId="4566A358" w14:textId="391A601A" w:rsidR="008F0C97" w:rsidRPr="00D6020E" w:rsidRDefault="008F0C97" w:rsidP="008F0C97">
            <w:pPr>
              <w:keepNext/>
              <w:keepLines/>
              <w:jc w:val="right"/>
              <w:rPr>
                <w:color w:val="000000"/>
                <w:sz w:val="20"/>
                <w:szCs w:val="20"/>
                <w:lang w:val="en-CA"/>
              </w:rPr>
            </w:pPr>
            <w:r w:rsidRPr="00D6020E">
              <w:rPr>
                <w:sz w:val="20"/>
                <w:szCs w:val="20"/>
              </w:rPr>
              <w:t>131,427</w:t>
            </w:r>
          </w:p>
        </w:tc>
        <w:tc>
          <w:tcPr>
            <w:tcW w:w="992" w:type="dxa"/>
            <w:shd w:val="clear" w:color="auto" w:fill="auto"/>
            <w:noWrap/>
          </w:tcPr>
          <w:p w14:paraId="0D953353" w14:textId="3F62D41D" w:rsidR="008F0C97" w:rsidRPr="00D6020E" w:rsidRDefault="008F0C97" w:rsidP="008F0C97">
            <w:pPr>
              <w:keepNext/>
              <w:keepLines/>
              <w:jc w:val="right"/>
              <w:rPr>
                <w:color w:val="000000"/>
                <w:sz w:val="20"/>
                <w:szCs w:val="20"/>
                <w:lang w:val="en-CA"/>
              </w:rPr>
            </w:pPr>
            <w:r w:rsidRPr="00D6020E">
              <w:rPr>
                <w:sz w:val="20"/>
                <w:szCs w:val="20"/>
              </w:rPr>
              <w:t>511</w:t>
            </w:r>
          </w:p>
        </w:tc>
        <w:tc>
          <w:tcPr>
            <w:tcW w:w="992" w:type="dxa"/>
            <w:shd w:val="clear" w:color="auto" w:fill="auto"/>
            <w:noWrap/>
          </w:tcPr>
          <w:p w14:paraId="2FDEAE27" w14:textId="77777777" w:rsidR="008F0C97" w:rsidRPr="00D6020E" w:rsidRDefault="008F0C97" w:rsidP="008F0C97">
            <w:pPr>
              <w:keepNext/>
              <w:keepLines/>
              <w:jc w:val="right"/>
              <w:rPr>
                <w:sz w:val="20"/>
                <w:szCs w:val="20"/>
                <w:lang w:val="en-CA"/>
              </w:rPr>
            </w:pPr>
          </w:p>
        </w:tc>
        <w:tc>
          <w:tcPr>
            <w:tcW w:w="1276" w:type="dxa"/>
          </w:tcPr>
          <w:p w14:paraId="0CCBCE16" w14:textId="27BFE555" w:rsidR="008F0C97" w:rsidRPr="00D6020E" w:rsidRDefault="008F0C97" w:rsidP="008F0C97">
            <w:pPr>
              <w:keepNext/>
              <w:keepLines/>
              <w:jc w:val="right"/>
              <w:rPr>
                <w:color w:val="000000"/>
                <w:sz w:val="20"/>
                <w:szCs w:val="20"/>
                <w:lang w:val="en-CA"/>
              </w:rPr>
            </w:pPr>
            <w:r w:rsidRPr="00D6020E">
              <w:rPr>
                <w:sz w:val="20"/>
                <w:szCs w:val="20"/>
              </w:rPr>
              <w:t>46</w:t>
            </w:r>
          </w:p>
        </w:tc>
        <w:tc>
          <w:tcPr>
            <w:tcW w:w="1134" w:type="dxa"/>
            <w:shd w:val="clear" w:color="auto" w:fill="auto"/>
            <w:noWrap/>
          </w:tcPr>
          <w:p w14:paraId="01ADD326" w14:textId="716D9A43" w:rsidR="008F0C97" w:rsidRPr="00D6020E" w:rsidRDefault="008F0C97" w:rsidP="008F0C97">
            <w:pPr>
              <w:keepNext/>
              <w:keepLines/>
              <w:jc w:val="center"/>
              <w:rPr>
                <w:color w:val="000000"/>
                <w:sz w:val="20"/>
                <w:szCs w:val="20"/>
                <w:lang w:val="en-CA"/>
              </w:rPr>
            </w:pPr>
            <w:r w:rsidRPr="00D6020E">
              <w:rPr>
                <w:sz w:val="20"/>
                <w:szCs w:val="20"/>
              </w:rPr>
              <w:t>2</w:t>
            </w:r>
          </w:p>
        </w:tc>
        <w:tc>
          <w:tcPr>
            <w:tcW w:w="851" w:type="dxa"/>
          </w:tcPr>
          <w:p w14:paraId="048A1247" w14:textId="64D08AC8" w:rsidR="008F0C97" w:rsidRPr="00D6020E" w:rsidRDefault="008F0C97" w:rsidP="008F0C97">
            <w:pPr>
              <w:keepNext/>
              <w:keepLines/>
              <w:jc w:val="center"/>
              <w:rPr>
                <w:color w:val="000000"/>
                <w:sz w:val="20"/>
                <w:szCs w:val="20"/>
                <w:lang w:val="en-CA"/>
              </w:rPr>
            </w:pPr>
            <w:r w:rsidRPr="00D6020E">
              <w:rPr>
                <w:sz w:val="20"/>
                <w:szCs w:val="20"/>
              </w:rPr>
              <w:t>92</w:t>
            </w:r>
          </w:p>
        </w:tc>
        <w:tc>
          <w:tcPr>
            <w:tcW w:w="933" w:type="dxa"/>
            <w:shd w:val="clear" w:color="auto" w:fill="auto"/>
            <w:noWrap/>
          </w:tcPr>
          <w:p w14:paraId="3FEBED7C" w14:textId="2A61A41E" w:rsidR="008F0C97" w:rsidRPr="00D6020E" w:rsidRDefault="008F0C97" w:rsidP="008F0C97">
            <w:pPr>
              <w:keepNext/>
              <w:keepLines/>
              <w:jc w:val="left"/>
              <w:rPr>
                <w:color w:val="000000"/>
                <w:sz w:val="20"/>
                <w:szCs w:val="20"/>
                <w:lang w:val="en-CA"/>
              </w:rPr>
            </w:pPr>
          </w:p>
        </w:tc>
      </w:tr>
      <w:tr w:rsidR="008F0C97" w:rsidRPr="00D6020E" w14:paraId="227DD6D4" w14:textId="77777777" w:rsidTr="000A352E">
        <w:tc>
          <w:tcPr>
            <w:tcW w:w="1980" w:type="dxa"/>
            <w:shd w:val="clear" w:color="auto" w:fill="auto"/>
            <w:noWrap/>
          </w:tcPr>
          <w:p w14:paraId="55722DA1" w14:textId="0E06F7B4" w:rsidR="008F0C97" w:rsidRPr="00D6020E" w:rsidRDefault="008F0C97" w:rsidP="008F0C97">
            <w:pPr>
              <w:keepNext/>
              <w:keepLines/>
              <w:jc w:val="left"/>
              <w:rPr>
                <w:color w:val="000000"/>
                <w:sz w:val="20"/>
                <w:szCs w:val="20"/>
                <w:lang w:val="en-CA"/>
              </w:rPr>
            </w:pPr>
            <w:r w:rsidRPr="00D6020E">
              <w:rPr>
                <w:sz w:val="20"/>
                <w:szCs w:val="20"/>
              </w:rPr>
              <w:t>BDI/PHA/81/INV/37</w:t>
            </w:r>
          </w:p>
        </w:tc>
        <w:tc>
          <w:tcPr>
            <w:tcW w:w="2835" w:type="dxa"/>
            <w:shd w:val="clear" w:color="auto" w:fill="auto"/>
          </w:tcPr>
          <w:p w14:paraId="184D6949" w14:textId="4A3544B3" w:rsidR="008F0C97" w:rsidRPr="00D6020E" w:rsidRDefault="008F0C97" w:rsidP="008F0C97">
            <w:pPr>
              <w:keepNext/>
              <w:keepLines/>
              <w:jc w:val="left"/>
              <w:rPr>
                <w:color w:val="000000"/>
                <w:sz w:val="20"/>
                <w:szCs w:val="20"/>
                <w:lang w:val="en-CA"/>
              </w:rPr>
            </w:pPr>
            <w:r w:rsidRPr="00D6020E">
              <w:rPr>
                <w:sz w:val="20"/>
                <w:szCs w:val="20"/>
              </w:rPr>
              <w:t>HCFC phase-out management plan (stage I, third tranche)</w:t>
            </w:r>
          </w:p>
        </w:tc>
        <w:tc>
          <w:tcPr>
            <w:tcW w:w="940" w:type="dxa"/>
            <w:shd w:val="clear" w:color="auto" w:fill="auto"/>
            <w:noWrap/>
          </w:tcPr>
          <w:p w14:paraId="6CCCC94B" w14:textId="17CD5633" w:rsidR="008F0C97" w:rsidRPr="00D6020E" w:rsidRDefault="008F0C97" w:rsidP="008F0C97">
            <w:pPr>
              <w:keepNext/>
              <w:keepLines/>
              <w:jc w:val="center"/>
              <w:rPr>
                <w:color w:val="000000"/>
                <w:sz w:val="20"/>
                <w:szCs w:val="20"/>
                <w:lang w:val="en-CA"/>
              </w:rPr>
            </w:pPr>
            <w:r w:rsidRPr="00D6020E">
              <w:rPr>
                <w:sz w:val="20"/>
                <w:szCs w:val="20"/>
              </w:rPr>
              <w:t>Dec-21</w:t>
            </w:r>
          </w:p>
        </w:tc>
        <w:tc>
          <w:tcPr>
            <w:tcW w:w="1186" w:type="dxa"/>
            <w:shd w:val="clear" w:color="auto" w:fill="auto"/>
            <w:noWrap/>
          </w:tcPr>
          <w:p w14:paraId="07532FCC" w14:textId="4D188401" w:rsidR="008F0C97" w:rsidRPr="00D6020E" w:rsidRDefault="008F0C97" w:rsidP="008F0C97">
            <w:pPr>
              <w:keepNext/>
              <w:keepLines/>
              <w:jc w:val="right"/>
              <w:rPr>
                <w:color w:val="000000"/>
                <w:sz w:val="20"/>
                <w:szCs w:val="20"/>
                <w:lang w:val="en-CA"/>
              </w:rPr>
            </w:pPr>
            <w:r w:rsidRPr="00D6020E">
              <w:rPr>
                <w:sz w:val="20"/>
                <w:szCs w:val="20"/>
              </w:rPr>
              <w:t>80,000</w:t>
            </w:r>
          </w:p>
        </w:tc>
        <w:tc>
          <w:tcPr>
            <w:tcW w:w="1276" w:type="dxa"/>
          </w:tcPr>
          <w:p w14:paraId="1D5D47CE" w14:textId="43E59458" w:rsidR="008F0C97" w:rsidRPr="00D6020E" w:rsidRDefault="008F0C97" w:rsidP="008F0C97">
            <w:pPr>
              <w:keepNext/>
              <w:keepLines/>
              <w:jc w:val="right"/>
              <w:rPr>
                <w:color w:val="000000"/>
                <w:sz w:val="20"/>
                <w:szCs w:val="20"/>
                <w:lang w:val="en-CA"/>
              </w:rPr>
            </w:pPr>
            <w:r w:rsidRPr="00D6020E">
              <w:rPr>
                <w:sz w:val="20"/>
                <w:szCs w:val="20"/>
              </w:rPr>
              <w:t>79,816</w:t>
            </w:r>
          </w:p>
        </w:tc>
        <w:tc>
          <w:tcPr>
            <w:tcW w:w="992" w:type="dxa"/>
            <w:shd w:val="clear" w:color="auto" w:fill="auto"/>
            <w:noWrap/>
          </w:tcPr>
          <w:p w14:paraId="1E986123" w14:textId="4D70382C" w:rsidR="008F0C97" w:rsidRPr="00D6020E" w:rsidRDefault="008F0C97" w:rsidP="008F0C97">
            <w:pPr>
              <w:keepNext/>
              <w:keepLines/>
              <w:jc w:val="right"/>
              <w:rPr>
                <w:color w:val="000000"/>
                <w:sz w:val="20"/>
                <w:szCs w:val="20"/>
                <w:lang w:val="en-CA"/>
              </w:rPr>
            </w:pPr>
            <w:r w:rsidRPr="00D6020E">
              <w:rPr>
                <w:sz w:val="20"/>
                <w:szCs w:val="20"/>
              </w:rPr>
              <w:t>184</w:t>
            </w:r>
          </w:p>
        </w:tc>
        <w:tc>
          <w:tcPr>
            <w:tcW w:w="992" w:type="dxa"/>
            <w:shd w:val="clear" w:color="auto" w:fill="auto"/>
            <w:noWrap/>
          </w:tcPr>
          <w:p w14:paraId="56D33123" w14:textId="77777777" w:rsidR="008F0C97" w:rsidRPr="00D6020E" w:rsidRDefault="008F0C97" w:rsidP="008F0C97">
            <w:pPr>
              <w:keepNext/>
              <w:keepLines/>
              <w:jc w:val="right"/>
              <w:rPr>
                <w:sz w:val="20"/>
                <w:szCs w:val="20"/>
                <w:lang w:val="en-CA"/>
              </w:rPr>
            </w:pPr>
          </w:p>
        </w:tc>
        <w:tc>
          <w:tcPr>
            <w:tcW w:w="1276" w:type="dxa"/>
          </w:tcPr>
          <w:p w14:paraId="7F10F91B" w14:textId="07CDA840" w:rsidR="008F0C97" w:rsidRPr="00D6020E" w:rsidRDefault="008F0C97" w:rsidP="008F0C97">
            <w:pPr>
              <w:keepNext/>
              <w:keepLines/>
              <w:jc w:val="right"/>
              <w:rPr>
                <w:color w:val="000000"/>
                <w:sz w:val="20"/>
                <w:szCs w:val="20"/>
                <w:lang w:val="en-CA"/>
              </w:rPr>
            </w:pPr>
            <w:r w:rsidRPr="00D6020E">
              <w:rPr>
                <w:sz w:val="20"/>
                <w:szCs w:val="20"/>
              </w:rPr>
              <w:t>17</w:t>
            </w:r>
          </w:p>
        </w:tc>
        <w:tc>
          <w:tcPr>
            <w:tcW w:w="1134" w:type="dxa"/>
            <w:shd w:val="clear" w:color="auto" w:fill="auto"/>
            <w:noWrap/>
          </w:tcPr>
          <w:p w14:paraId="49318881" w14:textId="14C3E206" w:rsidR="008F0C97" w:rsidRPr="00D6020E" w:rsidRDefault="008F0C97" w:rsidP="008F0C97">
            <w:pPr>
              <w:keepNext/>
              <w:keepLines/>
              <w:jc w:val="center"/>
              <w:rPr>
                <w:color w:val="000000"/>
                <w:sz w:val="20"/>
                <w:szCs w:val="20"/>
                <w:lang w:val="en-CA"/>
              </w:rPr>
            </w:pPr>
            <w:r w:rsidRPr="00D6020E">
              <w:rPr>
                <w:sz w:val="20"/>
                <w:szCs w:val="20"/>
              </w:rPr>
              <w:t>3</w:t>
            </w:r>
          </w:p>
        </w:tc>
        <w:tc>
          <w:tcPr>
            <w:tcW w:w="851" w:type="dxa"/>
          </w:tcPr>
          <w:p w14:paraId="0C4E94E8" w14:textId="2F68FA44" w:rsidR="008F0C97" w:rsidRPr="00D6020E" w:rsidRDefault="008F0C97" w:rsidP="008F0C97">
            <w:pPr>
              <w:keepNext/>
              <w:keepLines/>
              <w:jc w:val="center"/>
              <w:rPr>
                <w:color w:val="000000"/>
                <w:sz w:val="20"/>
                <w:szCs w:val="20"/>
                <w:lang w:val="en-CA"/>
              </w:rPr>
            </w:pPr>
            <w:r w:rsidRPr="00D6020E">
              <w:rPr>
                <w:sz w:val="20"/>
                <w:szCs w:val="20"/>
              </w:rPr>
              <w:t>92</w:t>
            </w:r>
          </w:p>
        </w:tc>
        <w:tc>
          <w:tcPr>
            <w:tcW w:w="933" w:type="dxa"/>
            <w:shd w:val="clear" w:color="auto" w:fill="auto"/>
            <w:noWrap/>
          </w:tcPr>
          <w:p w14:paraId="3DB34C2B" w14:textId="77777777" w:rsidR="008F0C97" w:rsidRPr="00D6020E" w:rsidRDefault="008F0C97" w:rsidP="008F0C97">
            <w:pPr>
              <w:keepNext/>
              <w:keepLines/>
              <w:jc w:val="left"/>
              <w:rPr>
                <w:color w:val="000000"/>
                <w:sz w:val="20"/>
                <w:szCs w:val="20"/>
                <w:lang w:val="en-CA"/>
              </w:rPr>
            </w:pPr>
          </w:p>
        </w:tc>
      </w:tr>
      <w:tr w:rsidR="008F0C97" w:rsidRPr="00D6020E" w14:paraId="15F389DF" w14:textId="77777777" w:rsidTr="000A352E">
        <w:tc>
          <w:tcPr>
            <w:tcW w:w="1980" w:type="dxa"/>
            <w:shd w:val="clear" w:color="auto" w:fill="auto"/>
            <w:noWrap/>
          </w:tcPr>
          <w:p w14:paraId="511AE583" w14:textId="3C595CB4" w:rsidR="008F0C97" w:rsidRPr="00D6020E" w:rsidRDefault="008F0C97" w:rsidP="008F0C97">
            <w:pPr>
              <w:keepNext/>
              <w:keepLines/>
              <w:jc w:val="left"/>
              <w:rPr>
                <w:color w:val="000000"/>
                <w:sz w:val="20"/>
                <w:szCs w:val="20"/>
                <w:lang w:val="en-CA"/>
              </w:rPr>
            </w:pPr>
            <w:r w:rsidRPr="00D6020E">
              <w:rPr>
                <w:sz w:val="20"/>
                <w:szCs w:val="20"/>
              </w:rPr>
              <w:t>BHA/PHA/80/INV/25</w:t>
            </w:r>
          </w:p>
        </w:tc>
        <w:tc>
          <w:tcPr>
            <w:tcW w:w="2835" w:type="dxa"/>
            <w:shd w:val="clear" w:color="auto" w:fill="auto"/>
          </w:tcPr>
          <w:p w14:paraId="0FE3B63F" w14:textId="78995254" w:rsidR="008F0C97" w:rsidRPr="00D6020E" w:rsidRDefault="008F0C97" w:rsidP="008F0C97">
            <w:pPr>
              <w:keepNext/>
              <w:keepLines/>
              <w:jc w:val="left"/>
              <w:rPr>
                <w:color w:val="000000"/>
                <w:sz w:val="20"/>
                <w:szCs w:val="20"/>
                <w:lang w:val="en-CA"/>
              </w:rPr>
            </w:pPr>
            <w:r w:rsidRPr="00D6020E">
              <w:rPr>
                <w:sz w:val="20"/>
                <w:szCs w:val="20"/>
              </w:rPr>
              <w:t>HCFC phase-out management plan (stage I, third tranche)</w:t>
            </w:r>
          </w:p>
        </w:tc>
        <w:tc>
          <w:tcPr>
            <w:tcW w:w="940" w:type="dxa"/>
            <w:shd w:val="clear" w:color="auto" w:fill="auto"/>
            <w:noWrap/>
          </w:tcPr>
          <w:p w14:paraId="2DD358B1" w14:textId="3B709CBF" w:rsidR="008F0C97" w:rsidRPr="00D6020E" w:rsidRDefault="008F0C97" w:rsidP="008F0C97">
            <w:pPr>
              <w:keepNext/>
              <w:keepLines/>
              <w:jc w:val="center"/>
              <w:rPr>
                <w:color w:val="000000"/>
                <w:sz w:val="20"/>
                <w:szCs w:val="20"/>
                <w:lang w:val="en-CA"/>
              </w:rPr>
            </w:pPr>
            <w:r w:rsidRPr="00D6020E">
              <w:rPr>
                <w:sz w:val="20"/>
                <w:szCs w:val="20"/>
              </w:rPr>
              <w:t>Dec-21</w:t>
            </w:r>
          </w:p>
        </w:tc>
        <w:tc>
          <w:tcPr>
            <w:tcW w:w="1186" w:type="dxa"/>
            <w:shd w:val="clear" w:color="auto" w:fill="auto"/>
            <w:noWrap/>
          </w:tcPr>
          <w:p w14:paraId="1FFE54EC" w14:textId="408D0596" w:rsidR="008F0C97" w:rsidRPr="00D6020E" w:rsidRDefault="008F0C97" w:rsidP="008F0C97">
            <w:pPr>
              <w:keepNext/>
              <w:keepLines/>
              <w:jc w:val="right"/>
              <w:rPr>
                <w:color w:val="000000"/>
                <w:sz w:val="20"/>
                <w:szCs w:val="20"/>
                <w:lang w:val="en-CA"/>
              </w:rPr>
            </w:pPr>
            <w:r w:rsidRPr="00D6020E">
              <w:rPr>
                <w:sz w:val="20"/>
                <w:szCs w:val="20"/>
              </w:rPr>
              <w:t>35,828</w:t>
            </w:r>
          </w:p>
        </w:tc>
        <w:tc>
          <w:tcPr>
            <w:tcW w:w="1276" w:type="dxa"/>
          </w:tcPr>
          <w:p w14:paraId="7B0C944F" w14:textId="5978D812" w:rsidR="008F0C97" w:rsidRPr="00D6020E" w:rsidRDefault="008F0C97" w:rsidP="008F0C97">
            <w:pPr>
              <w:keepNext/>
              <w:keepLines/>
              <w:jc w:val="right"/>
              <w:rPr>
                <w:color w:val="000000"/>
                <w:sz w:val="20"/>
                <w:szCs w:val="20"/>
                <w:lang w:val="en-CA"/>
              </w:rPr>
            </w:pPr>
            <w:r w:rsidRPr="00D6020E">
              <w:rPr>
                <w:sz w:val="20"/>
                <w:szCs w:val="20"/>
              </w:rPr>
              <w:t>35,823</w:t>
            </w:r>
          </w:p>
        </w:tc>
        <w:tc>
          <w:tcPr>
            <w:tcW w:w="992" w:type="dxa"/>
            <w:shd w:val="clear" w:color="auto" w:fill="auto"/>
            <w:noWrap/>
          </w:tcPr>
          <w:p w14:paraId="2CA28BD8" w14:textId="6527CF71" w:rsidR="008F0C97" w:rsidRPr="00D6020E" w:rsidRDefault="008F0C97" w:rsidP="008F0C97">
            <w:pPr>
              <w:keepNext/>
              <w:keepLines/>
              <w:jc w:val="right"/>
              <w:rPr>
                <w:color w:val="000000"/>
                <w:sz w:val="20"/>
                <w:szCs w:val="20"/>
                <w:lang w:val="en-CA"/>
              </w:rPr>
            </w:pPr>
            <w:r w:rsidRPr="00D6020E">
              <w:rPr>
                <w:sz w:val="20"/>
                <w:szCs w:val="20"/>
              </w:rPr>
              <w:t>5</w:t>
            </w:r>
          </w:p>
        </w:tc>
        <w:tc>
          <w:tcPr>
            <w:tcW w:w="992" w:type="dxa"/>
            <w:shd w:val="clear" w:color="auto" w:fill="auto"/>
            <w:noWrap/>
          </w:tcPr>
          <w:p w14:paraId="72DB9BBB" w14:textId="77777777" w:rsidR="008F0C97" w:rsidRPr="00D6020E" w:rsidRDefault="008F0C97" w:rsidP="008F0C97">
            <w:pPr>
              <w:keepNext/>
              <w:keepLines/>
              <w:jc w:val="right"/>
              <w:rPr>
                <w:sz w:val="20"/>
                <w:szCs w:val="20"/>
                <w:lang w:val="en-CA"/>
              </w:rPr>
            </w:pPr>
          </w:p>
        </w:tc>
        <w:tc>
          <w:tcPr>
            <w:tcW w:w="1276" w:type="dxa"/>
          </w:tcPr>
          <w:p w14:paraId="6DF252F6" w14:textId="77BC65D4" w:rsidR="008F0C97" w:rsidRPr="00D6020E" w:rsidRDefault="008F0C97" w:rsidP="008F0C97">
            <w:pPr>
              <w:keepNext/>
              <w:keepLines/>
              <w:jc w:val="right"/>
              <w:rPr>
                <w:color w:val="000000"/>
                <w:sz w:val="20"/>
                <w:szCs w:val="20"/>
                <w:lang w:val="en-CA"/>
              </w:rPr>
            </w:pPr>
            <w:r w:rsidRPr="00D6020E">
              <w:rPr>
                <w:sz w:val="20"/>
                <w:szCs w:val="20"/>
              </w:rPr>
              <w:t>0</w:t>
            </w:r>
          </w:p>
        </w:tc>
        <w:tc>
          <w:tcPr>
            <w:tcW w:w="1134" w:type="dxa"/>
            <w:shd w:val="clear" w:color="auto" w:fill="auto"/>
            <w:noWrap/>
          </w:tcPr>
          <w:p w14:paraId="0465954A" w14:textId="39C2AE69" w:rsidR="008F0C97" w:rsidRPr="00D6020E" w:rsidRDefault="008F0C97" w:rsidP="008F0C97">
            <w:pPr>
              <w:keepNext/>
              <w:keepLines/>
              <w:jc w:val="center"/>
              <w:rPr>
                <w:color w:val="000000"/>
                <w:sz w:val="20"/>
                <w:szCs w:val="20"/>
                <w:lang w:val="en-CA"/>
              </w:rPr>
            </w:pPr>
            <w:r w:rsidRPr="00D6020E">
              <w:rPr>
                <w:sz w:val="20"/>
                <w:szCs w:val="20"/>
              </w:rPr>
              <w:t>3</w:t>
            </w:r>
          </w:p>
        </w:tc>
        <w:tc>
          <w:tcPr>
            <w:tcW w:w="851" w:type="dxa"/>
          </w:tcPr>
          <w:p w14:paraId="481CFD57" w14:textId="6955D3D9" w:rsidR="008F0C97" w:rsidRPr="00D6020E" w:rsidRDefault="008F0C97" w:rsidP="008F0C97">
            <w:pPr>
              <w:keepNext/>
              <w:keepLines/>
              <w:jc w:val="center"/>
              <w:rPr>
                <w:color w:val="000000"/>
                <w:sz w:val="20"/>
                <w:szCs w:val="20"/>
                <w:lang w:val="en-CA"/>
              </w:rPr>
            </w:pPr>
            <w:r w:rsidRPr="00D6020E">
              <w:rPr>
                <w:sz w:val="20"/>
                <w:szCs w:val="20"/>
              </w:rPr>
              <w:t>92</w:t>
            </w:r>
          </w:p>
        </w:tc>
        <w:tc>
          <w:tcPr>
            <w:tcW w:w="933" w:type="dxa"/>
            <w:shd w:val="clear" w:color="auto" w:fill="auto"/>
            <w:noWrap/>
          </w:tcPr>
          <w:p w14:paraId="1B2FDB0F" w14:textId="59F50B1C" w:rsidR="008F0C97" w:rsidRPr="00D6020E" w:rsidRDefault="008F0C97" w:rsidP="008F0C97">
            <w:pPr>
              <w:keepNext/>
              <w:keepLines/>
              <w:jc w:val="left"/>
              <w:rPr>
                <w:color w:val="000000"/>
                <w:sz w:val="20"/>
                <w:szCs w:val="20"/>
                <w:lang w:val="en-CA"/>
              </w:rPr>
            </w:pPr>
            <w:r w:rsidRPr="00D6020E">
              <w:rPr>
                <w:sz w:val="20"/>
                <w:szCs w:val="20"/>
              </w:rPr>
              <w:t>88/40(a)</w:t>
            </w:r>
          </w:p>
        </w:tc>
      </w:tr>
      <w:tr w:rsidR="008F0C97" w:rsidRPr="00D6020E" w14:paraId="64D0315A" w14:textId="77777777" w:rsidTr="000A352E">
        <w:tc>
          <w:tcPr>
            <w:tcW w:w="1980" w:type="dxa"/>
            <w:shd w:val="clear" w:color="auto" w:fill="auto"/>
            <w:noWrap/>
          </w:tcPr>
          <w:p w14:paraId="3AFCE510" w14:textId="4B463497" w:rsidR="008F0C97" w:rsidRPr="00D6020E" w:rsidRDefault="008F0C97" w:rsidP="008F0C97">
            <w:pPr>
              <w:keepNext/>
              <w:keepLines/>
              <w:jc w:val="left"/>
              <w:rPr>
                <w:color w:val="000000"/>
                <w:sz w:val="20"/>
                <w:szCs w:val="20"/>
                <w:lang w:val="en-CA"/>
              </w:rPr>
            </w:pPr>
            <w:r w:rsidRPr="00D6020E">
              <w:rPr>
                <w:sz w:val="20"/>
                <w:szCs w:val="20"/>
              </w:rPr>
              <w:t>CPR/PHA/64/INV/513</w:t>
            </w:r>
          </w:p>
        </w:tc>
        <w:tc>
          <w:tcPr>
            <w:tcW w:w="2835" w:type="dxa"/>
            <w:shd w:val="clear" w:color="auto" w:fill="auto"/>
          </w:tcPr>
          <w:p w14:paraId="12EC615F" w14:textId="4F166F89" w:rsidR="008F0C97" w:rsidRPr="00D6020E" w:rsidRDefault="008F0C97" w:rsidP="008F0C97">
            <w:pPr>
              <w:keepNext/>
              <w:keepLines/>
              <w:jc w:val="left"/>
              <w:rPr>
                <w:color w:val="000000"/>
                <w:sz w:val="20"/>
                <w:szCs w:val="20"/>
                <w:lang w:val="en-CA"/>
              </w:rPr>
            </w:pPr>
            <w:r w:rsidRPr="00D6020E">
              <w:rPr>
                <w:sz w:val="20"/>
                <w:szCs w:val="20"/>
              </w:rPr>
              <w:t>HCFC phase-out management plan (room air-conditioner manufacturing sector plan)</w:t>
            </w:r>
            <w:r w:rsidR="00EC4D96">
              <w:rPr>
                <w:sz w:val="20"/>
                <w:szCs w:val="20"/>
              </w:rPr>
              <w:br/>
            </w:r>
            <w:r w:rsidRPr="00D6020E">
              <w:rPr>
                <w:sz w:val="20"/>
                <w:szCs w:val="20"/>
              </w:rPr>
              <w:t>(stage I, first tranche)</w:t>
            </w:r>
          </w:p>
        </w:tc>
        <w:tc>
          <w:tcPr>
            <w:tcW w:w="940" w:type="dxa"/>
            <w:shd w:val="clear" w:color="auto" w:fill="auto"/>
            <w:noWrap/>
          </w:tcPr>
          <w:p w14:paraId="116022BA" w14:textId="6A3A2A65" w:rsidR="008F0C97" w:rsidRPr="00D6020E" w:rsidRDefault="008F0C97" w:rsidP="008F0C97">
            <w:pPr>
              <w:keepNext/>
              <w:keepLines/>
              <w:jc w:val="center"/>
              <w:rPr>
                <w:color w:val="000000"/>
                <w:sz w:val="20"/>
                <w:szCs w:val="20"/>
                <w:lang w:val="en-CA"/>
              </w:rPr>
            </w:pPr>
            <w:r w:rsidRPr="00D6020E">
              <w:rPr>
                <w:sz w:val="20"/>
                <w:szCs w:val="20"/>
              </w:rPr>
              <w:t>Dec-21</w:t>
            </w:r>
          </w:p>
        </w:tc>
        <w:tc>
          <w:tcPr>
            <w:tcW w:w="1186" w:type="dxa"/>
            <w:shd w:val="clear" w:color="auto" w:fill="auto"/>
            <w:noWrap/>
          </w:tcPr>
          <w:p w14:paraId="3020E94D" w14:textId="7D1C228E" w:rsidR="008F0C97" w:rsidRPr="00D6020E" w:rsidRDefault="008F0C97" w:rsidP="008F0C97">
            <w:pPr>
              <w:keepNext/>
              <w:keepLines/>
              <w:jc w:val="right"/>
              <w:rPr>
                <w:color w:val="000000"/>
                <w:sz w:val="20"/>
                <w:szCs w:val="20"/>
                <w:lang w:val="en-CA"/>
              </w:rPr>
            </w:pPr>
            <w:r w:rsidRPr="00D6020E">
              <w:rPr>
                <w:sz w:val="20"/>
                <w:szCs w:val="20"/>
              </w:rPr>
              <w:t>36,430,000</w:t>
            </w:r>
          </w:p>
        </w:tc>
        <w:tc>
          <w:tcPr>
            <w:tcW w:w="1276" w:type="dxa"/>
          </w:tcPr>
          <w:p w14:paraId="79A2FD7F" w14:textId="0C061E28" w:rsidR="008F0C97" w:rsidRPr="00D6020E" w:rsidRDefault="008F0C97" w:rsidP="008F0C97">
            <w:pPr>
              <w:keepNext/>
              <w:keepLines/>
              <w:jc w:val="right"/>
              <w:rPr>
                <w:color w:val="000000"/>
                <w:sz w:val="20"/>
                <w:szCs w:val="20"/>
                <w:lang w:val="en-CA"/>
              </w:rPr>
            </w:pPr>
            <w:r w:rsidRPr="00D6020E">
              <w:rPr>
                <w:sz w:val="20"/>
                <w:szCs w:val="20"/>
              </w:rPr>
              <w:t>36,429,917</w:t>
            </w:r>
          </w:p>
        </w:tc>
        <w:tc>
          <w:tcPr>
            <w:tcW w:w="992" w:type="dxa"/>
            <w:shd w:val="clear" w:color="auto" w:fill="auto"/>
            <w:noWrap/>
          </w:tcPr>
          <w:p w14:paraId="7CE3D8C2" w14:textId="434E0BA0" w:rsidR="008F0C97" w:rsidRPr="00D6020E" w:rsidRDefault="008F0C97" w:rsidP="008F0C97">
            <w:pPr>
              <w:keepNext/>
              <w:keepLines/>
              <w:jc w:val="right"/>
              <w:rPr>
                <w:color w:val="000000"/>
                <w:sz w:val="20"/>
                <w:szCs w:val="20"/>
                <w:lang w:val="en-CA"/>
              </w:rPr>
            </w:pPr>
            <w:r w:rsidRPr="00D6020E">
              <w:rPr>
                <w:sz w:val="20"/>
                <w:szCs w:val="20"/>
              </w:rPr>
              <w:t>83</w:t>
            </w:r>
          </w:p>
        </w:tc>
        <w:tc>
          <w:tcPr>
            <w:tcW w:w="992" w:type="dxa"/>
            <w:shd w:val="clear" w:color="auto" w:fill="auto"/>
            <w:noWrap/>
          </w:tcPr>
          <w:p w14:paraId="4BFF92C5" w14:textId="77777777" w:rsidR="008F0C97" w:rsidRPr="00D6020E" w:rsidRDefault="008F0C97" w:rsidP="008F0C97">
            <w:pPr>
              <w:keepNext/>
              <w:keepLines/>
              <w:jc w:val="right"/>
              <w:rPr>
                <w:sz w:val="20"/>
                <w:szCs w:val="20"/>
                <w:lang w:val="en-CA"/>
              </w:rPr>
            </w:pPr>
          </w:p>
        </w:tc>
        <w:tc>
          <w:tcPr>
            <w:tcW w:w="1276" w:type="dxa"/>
          </w:tcPr>
          <w:p w14:paraId="26AE78FE" w14:textId="119B7A44" w:rsidR="008F0C97" w:rsidRPr="00D6020E" w:rsidRDefault="008F0C97" w:rsidP="008F0C97">
            <w:pPr>
              <w:keepNext/>
              <w:keepLines/>
              <w:jc w:val="right"/>
              <w:rPr>
                <w:color w:val="000000"/>
                <w:sz w:val="20"/>
                <w:szCs w:val="20"/>
                <w:lang w:val="en-CA"/>
              </w:rPr>
            </w:pPr>
            <w:r w:rsidRPr="00D6020E">
              <w:rPr>
                <w:sz w:val="20"/>
                <w:szCs w:val="20"/>
              </w:rPr>
              <w:t>6</w:t>
            </w:r>
          </w:p>
        </w:tc>
        <w:tc>
          <w:tcPr>
            <w:tcW w:w="1134" w:type="dxa"/>
            <w:shd w:val="clear" w:color="auto" w:fill="auto"/>
            <w:noWrap/>
          </w:tcPr>
          <w:p w14:paraId="0E64718F" w14:textId="7CA9CEC1" w:rsidR="008F0C97" w:rsidRPr="00D6020E" w:rsidRDefault="008F0C97" w:rsidP="008F0C97">
            <w:pPr>
              <w:keepNext/>
              <w:keepLines/>
              <w:jc w:val="center"/>
              <w:rPr>
                <w:color w:val="000000"/>
                <w:sz w:val="20"/>
                <w:szCs w:val="20"/>
                <w:lang w:val="en-CA"/>
              </w:rPr>
            </w:pPr>
            <w:r w:rsidRPr="00D6020E">
              <w:rPr>
                <w:sz w:val="20"/>
                <w:szCs w:val="20"/>
              </w:rPr>
              <w:t>3</w:t>
            </w:r>
          </w:p>
        </w:tc>
        <w:tc>
          <w:tcPr>
            <w:tcW w:w="851" w:type="dxa"/>
          </w:tcPr>
          <w:p w14:paraId="3E6520CA" w14:textId="1CAD212C" w:rsidR="008F0C97" w:rsidRPr="00D6020E" w:rsidRDefault="008F0C97" w:rsidP="008F0C97">
            <w:pPr>
              <w:keepNext/>
              <w:keepLines/>
              <w:jc w:val="center"/>
              <w:rPr>
                <w:color w:val="000000"/>
                <w:sz w:val="20"/>
                <w:szCs w:val="20"/>
                <w:lang w:val="en-CA"/>
              </w:rPr>
            </w:pPr>
            <w:r w:rsidRPr="00D6020E">
              <w:rPr>
                <w:sz w:val="20"/>
                <w:szCs w:val="20"/>
              </w:rPr>
              <w:t>92</w:t>
            </w:r>
          </w:p>
        </w:tc>
        <w:tc>
          <w:tcPr>
            <w:tcW w:w="933" w:type="dxa"/>
            <w:shd w:val="clear" w:color="auto" w:fill="auto"/>
            <w:noWrap/>
          </w:tcPr>
          <w:p w14:paraId="48A7B4CE" w14:textId="28B81F18" w:rsidR="008F0C97" w:rsidRPr="004D06AD" w:rsidRDefault="008F0C97" w:rsidP="008F0C97">
            <w:pPr>
              <w:keepNext/>
              <w:keepLines/>
              <w:jc w:val="left"/>
              <w:rPr>
                <w:color w:val="000000"/>
                <w:sz w:val="19"/>
                <w:szCs w:val="19"/>
                <w:lang w:val="en-CA"/>
              </w:rPr>
            </w:pPr>
            <w:r w:rsidRPr="004D06AD">
              <w:rPr>
                <w:sz w:val="19"/>
                <w:szCs w:val="19"/>
              </w:rPr>
              <w:t>84/68(d)(i) and 86/33(d)</w:t>
            </w:r>
          </w:p>
        </w:tc>
      </w:tr>
      <w:tr w:rsidR="008F0C97" w:rsidRPr="00D6020E" w14:paraId="5B0E5DC8" w14:textId="77777777" w:rsidTr="000A352E">
        <w:tc>
          <w:tcPr>
            <w:tcW w:w="1980" w:type="dxa"/>
            <w:shd w:val="clear" w:color="auto" w:fill="auto"/>
            <w:noWrap/>
          </w:tcPr>
          <w:p w14:paraId="2E0795A0" w14:textId="5F5C5E78" w:rsidR="008F0C97" w:rsidRPr="00D6020E" w:rsidRDefault="008F0C97" w:rsidP="008F0C97">
            <w:pPr>
              <w:jc w:val="left"/>
              <w:rPr>
                <w:color w:val="000000"/>
                <w:sz w:val="20"/>
                <w:szCs w:val="20"/>
                <w:lang w:val="en-CA"/>
              </w:rPr>
            </w:pPr>
            <w:r w:rsidRPr="00D6020E">
              <w:rPr>
                <w:sz w:val="20"/>
                <w:szCs w:val="20"/>
              </w:rPr>
              <w:t>CPR/PHA/71/INV/536</w:t>
            </w:r>
          </w:p>
        </w:tc>
        <w:tc>
          <w:tcPr>
            <w:tcW w:w="2835" w:type="dxa"/>
            <w:shd w:val="clear" w:color="auto" w:fill="auto"/>
          </w:tcPr>
          <w:p w14:paraId="7403F3EA" w14:textId="4D0B4264" w:rsidR="008F0C97" w:rsidRPr="00D6020E" w:rsidRDefault="008F0C97" w:rsidP="008F0C97">
            <w:pPr>
              <w:jc w:val="left"/>
              <w:rPr>
                <w:color w:val="000000"/>
                <w:sz w:val="20"/>
                <w:szCs w:val="20"/>
                <w:lang w:val="en-CA"/>
              </w:rPr>
            </w:pPr>
            <w:r w:rsidRPr="00D6020E">
              <w:rPr>
                <w:sz w:val="20"/>
                <w:szCs w:val="20"/>
              </w:rPr>
              <w:t>HCFC phase-out management plan (stage I, third tranche) (room air-conditioner manufacturing sector plan)</w:t>
            </w:r>
          </w:p>
        </w:tc>
        <w:tc>
          <w:tcPr>
            <w:tcW w:w="940" w:type="dxa"/>
            <w:shd w:val="clear" w:color="auto" w:fill="auto"/>
            <w:noWrap/>
          </w:tcPr>
          <w:p w14:paraId="56B13B36" w14:textId="54794AD1" w:rsidR="008F0C97" w:rsidRPr="00D6020E" w:rsidRDefault="008F0C97" w:rsidP="008F0C97">
            <w:pPr>
              <w:jc w:val="center"/>
              <w:rPr>
                <w:color w:val="000000"/>
                <w:sz w:val="20"/>
                <w:szCs w:val="20"/>
                <w:lang w:val="en-CA"/>
              </w:rPr>
            </w:pPr>
            <w:r w:rsidRPr="00D6020E">
              <w:rPr>
                <w:sz w:val="20"/>
                <w:szCs w:val="20"/>
              </w:rPr>
              <w:t>Dec-21</w:t>
            </w:r>
          </w:p>
        </w:tc>
        <w:tc>
          <w:tcPr>
            <w:tcW w:w="1186" w:type="dxa"/>
            <w:shd w:val="clear" w:color="auto" w:fill="auto"/>
            <w:noWrap/>
          </w:tcPr>
          <w:p w14:paraId="68397356" w14:textId="3B66A456" w:rsidR="008F0C97" w:rsidRPr="00D6020E" w:rsidRDefault="008F0C97" w:rsidP="008F0C97">
            <w:pPr>
              <w:jc w:val="right"/>
              <w:rPr>
                <w:color w:val="000000"/>
                <w:sz w:val="20"/>
                <w:szCs w:val="20"/>
                <w:lang w:val="en-CA"/>
              </w:rPr>
            </w:pPr>
            <w:r w:rsidRPr="00D6020E">
              <w:rPr>
                <w:sz w:val="20"/>
                <w:szCs w:val="20"/>
              </w:rPr>
              <w:t>8,495,000</w:t>
            </w:r>
          </w:p>
        </w:tc>
        <w:tc>
          <w:tcPr>
            <w:tcW w:w="1276" w:type="dxa"/>
          </w:tcPr>
          <w:p w14:paraId="7F0A9995" w14:textId="61BFA26C" w:rsidR="008F0C97" w:rsidRPr="00D6020E" w:rsidRDefault="008F0C97" w:rsidP="008F0C97">
            <w:pPr>
              <w:jc w:val="right"/>
              <w:rPr>
                <w:color w:val="000000"/>
                <w:sz w:val="20"/>
                <w:szCs w:val="20"/>
                <w:lang w:val="en-CA"/>
              </w:rPr>
            </w:pPr>
            <w:r w:rsidRPr="00D6020E">
              <w:rPr>
                <w:sz w:val="20"/>
                <w:szCs w:val="20"/>
              </w:rPr>
              <w:t>8,494,893</w:t>
            </w:r>
          </w:p>
        </w:tc>
        <w:tc>
          <w:tcPr>
            <w:tcW w:w="992" w:type="dxa"/>
            <w:shd w:val="clear" w:color="auto" w:fill="auto"/>
            <w:noWrap/>
          </w:tcPr>
          <w:p w14:paraId="54B2E62F" w14:textId="2420D058" w:rsidR="008F0C97" w:rsidRPr="00D6020E" w:rsidRDefault="008F0C97" w:rsidP="008F0C97">
            <w:pPr>
              <w:jc w:val="right"/>
              <w:rPr>
                <w:color w:val="000000"/>
                <w:sz w:val="20"/>
                <w:szCs w:val="20"/>
                <w:lang w:val="en-CA"/>
              </w:rPr>
            </w:pPr>
            <w:r w:rsidRPr="00D6020E">
              <w:rPr>
                <w:sz w:val="20"/>
                <w:szCs w:val="20"/>
              </w:rPr>
              <w:t>107</w:t>
            </w:r>
          </w:p>
        </w:tc>
        <w:tc>
          <w:tcPr>
            <w:tcW w:w="992" w:type="dxa"/>
            <w:shd w:val="clear" w:color="auto" w:fill="auto"/>
            <w:noWrap/>
          </w:tcPr>
          <w:p w14:paraId="6E35790E" w14:textId="77777777" w:rsidR="008F0C97" w:rsidRPr="00D6020E" w:rsidRDefault="008F0C97" w:rsidP="008F0C97">
            <w:pPr>
              <w:jc w:val="right"/>
              <w:rPr>
                <w:sz w:val="20"/>
                <w:szCs w:val="20"/>
                <w:lang w:val="en-CA"/>
              </w:rPr>
            </w:pPr>
          </w:p>
        </w:tc>
        <w:tc>
          <w:tcPr>
            <w:tcW w:w="1276" w:type="dxa"/>
          </w:tcPr>
          <w:p w14:paraId="14720214" w14:textId="14AE4D1C" w:rsidR="008F0C97" w:rsidRPr="00D6020E" w:rsidRDefault="008F0C97" w:rsidP="008F0C97">
            <w:pPr>
              <w:jc w:val="right"/>
              <w:rPr>
                <w:color w:val="000000"/>
                <w:sz w:val="20"/>
                <w:szCs w:val="20"/>
                <w:lang w:val="en-CA"/>
              </w:rPr>
            </w:pPr>
            <w:r w:rsidRPr="00D6020E">
              <w:rPr>
                <w:sz w:val="20"/>
                <w:szCs w:val="20"/>
              </w:rPr>
              <w:t>8</w:t>
            </w:r>
          </w:p>
        </w:tc>
        <w:tc>
          <w:tcPr>
            <w:tcW w:w="1134" w:type="dxa"/>
            <w:shd w:val="clear" w:color="auto" w:fill="auto"/>
            <w:noWrap/>
          </w:tcPr>
          <w:p w14:paraId="74C673A2" w14:textId="196DAF70" w:rsidR="008F0C97" w:rsidRPr="00D6020E" w:rsidRDefault="008F0C97" w:rsidP="008F0C97">
            <w:pPr>
              <w:jc w:val="center"/>
              <w:rPr>
                <w:color w:val="000000"/>
                <w:sz w:val="20"/>
                <w:szCs w:val="20"/>
                <w:lang w:val="en-CA"/>
              </w:rPr>
            </w:pPr>
            <w:r w:rsidRPr="00D6020E">
              <w:rPr>
                <w:sz w:val="20"/>
                <w:szCs w:val="20"/>
              </w:rPr>
              <w:t>3</w:t>
            </w:r>
          </w:p>
        </w:tc>
        <w:tc>
          <w:tcPr>
            <w:tcW w:w="851" w:type="dxa"/>
          </w:tcPr>
          <w:p w14:paraId="7C4EFACB" w14:textId="38DE59B2" w:rsidR="008F0C97" w:rsidRPr="00D6020E" w:rsidRDefault="008F0C97" w:rsidP="008F0C97">
            <w:pPr>
              <w:jc w:val="center"/>
              <w:rPr>
                <w:color w:val="000000"/>
                <w:sz w:val="20"/>
                <w:szCs w:val="20"/>
                <w:lang w:val="en-CA"/>
              </w:rPr>
            </w:pPr>
            <w:r w:rsidRPr="00D6020E">
              <w:rPr>
                <w:sz w:val="20"/>
                <w:szCs w:val="20"/>
              </w:rPr>
              <w:t>92</w:t>
            </w:r>
          </w:p>
        </w:tc>
        <w:tc>
          <w:tcPr>
            <w:tcW w:w="933" w:type="dxa"/>
            <w:shd w:val="clear" w:color="auto" w:fill="auto"/>
            <w:noWrap/>
          </w:tcPr>
          <w:p w14:paraId="7CF84224" w14:textId="3A8DA11A" w:rsidR="008F0C97" w:rsidRPr="004D06AD" w:rsidRDefault="008F0C97" w:rsidP="008F0C97">
            <w:pPr>
              <w:jc w:val="left"/>
              <w:rPr>
                <w:color w:val="000000"/>
                <w:sz w:val="19"/>
                <w:szCs w:val="19"/>
                <w:lang w:val="en-CA"/>
              </w:rPr>
            </w:pPr>
            <w:r w:rsidRPr="004D06AD">
              <w:rPr>
                <w:sz w:val="19"/>
                <w:szCs w:val="19"/>
              </w:rPr>
              <w:t>84/68(d)(i) and 86/33(d)</w:t>
            </w:r>
          </w:p>
        </w:tc>
      </w:tr>
      <w:tr w:rsidR="008F0C97" w:rsidRPr="00D6020E" w14:paraId="0ADF332B" w14:textId="77777777" w:rsidTr="000A352E">
        <w:tc>
          <w:tcPr>
            <w:tcW w:w="1980" w:type="dxa"/>
            <w:shd w:val="clear" w:color="auto" w:fill="auto"/>
            <w:noWrap/>
          </w:tcPr>
          <w:p w14:paraId="5130A17D" w14:textId="75A104B9" w:rsidR="008F0C97" w:rsidRPr="00D6020E" w:rsidRDefault="008F0C97" w:rsidP="008F0C97">
            <w:pPr>
              <w:jc w:val="left"/>
              <w:rPr>
                <w:color w:val="000000"/>
                <w:sz w:val="20"/>
                <w:szCs w:val="20"/>
                <w:lang w:val="en-CA"/>
              </w:rPr>
            </w:pPr>
            <w:r w:rsidRPr="00D6020E">
              <w:rPr>
                <w:sz w:val="20"/>
                <w:szCs w:val="20"/>
              </w:rPr>
              <w:t>ECU/PHA/87/TAS/78</w:t>
            </w:r>
          </w:p>
        </w:tc>
        <w:tc>
          <w:tcPr>
            <w:tcW w:w="2835" w:type="dxa"/>
            <w:shd w:val="clear" w:color="auto" w:fill="auto"/>
          </w:tcPr>
          <w:p w14:paraId="51B01E76" w14:textId="43FEC899" w:rsidR="008F0C97" w:rsidRPr="00D6020E" w:rsidRDefault="008F0C97" w:rsidP="008F0C97">
            <w:pPr>
              <w:jc w:val="left"/>
              <w:rPr>
                <w:color w:val="000000"/>
                <w:sz w:val="20"/>
                <w:szCs w:val="20"/>
                <w:lang w:val="en-CA"/>
              </w:rPr>
            </w:pPr>
            <w:r w:rsidRPr="00D6020E">
              <w:rPr>
                <w:sz w:val="20"/>
                <w:szCs w:val="20"/>
              </w:rPr>
              <w:t>HCFC phase-out management plan (stage I, fifth tranche)</w:t>
            </w:r>
          </w:p>
        </w:tc>
        <w:tc>
          <w:tcPr>
            <w:tcW w:w="940" w:type="dxa"/>
            <w:shd w:val="clear" w:color="auto" w:fill="auto"/>
            <w:noWrap/>
          </w:tcPr>
          <w:p w14:paraId="6C8D7DD7" w14:textId="4C3823DE" w:rsidR="008F0C97" w:rsidRPr="00D6020E" w:rsidRDefault="008F0C97" w:rsidP="008F0C97">
            <w:pPr>
              <w:jc w:val="center"/>
              <w:rPr>
                <w:color w:val="000000"/>
                <w:sz w:val="20"/>
                <w:szCs w:val="20"/>
                <w:lang w:val="en-CA"/>
              </w:rPr>
            </w:pPr>
            <w:r w:rsidRPr="00D6020E">
              <w:rPr>
                <w:sz w:val="20"/>
                <w:szCs w:val="20"/>
              </w:rPr>
              <w:t>Dec-21</w:t>
            </w:r>
          </w:p>
        </w:tc>
        <w:tc>
          <w:tcPr>
            <w:tcW w:w="1186" w:type="dxa"/>
            <w:shd w:val="clear" w:color="auto" w:fill="auto"/>
            <w:noWrap/>
          </w:tcPr>
          <w:p w14:paraId="0B218D4E" w14:textId="6BBB4FBB" w:rsidR="008F0C97" w:rsidRPr="00D6020E" w:rsidRDefault="008F0C97" w:rsidP="008F0C97">
            <w:pPr>
              <w:jc w:val="right"/>
              <w:rPr>
                <w:color w:val="000000"/>
                <w:sz w:val="20"/>
                <w:szCs w:val="20"/>
                <w:lang w:val="en-CA"/>
              </w:rPr>
            </w:pPr>
            <w:r w:rsidRPr="00D6020E">
              <w:rPr>
                <w:sz w:val="20"/>
                <w:szCs w:val="20"/>
              </w:rPr>
              <w:t>10,000</w:t>
            </w:r>
          </w:p>
        </w:tc>
        <w:tc>
          <w:tcPr>
            <w:tcW w:w="1276" w:type="dxa"/>
          </w:tcPr>
          <w:p w14:paraId="2136A7E7" w14:textId="0FC6E46D" w:rsidR="008F0C97" w:rsidRPr="00D6020E" w:rsidRDefault="008F0C97" w:rsidP="008F0C97">
            <w:pPr>
              <w:jc w:val="right"/>
              <w:rPr>
                <w:color w:val="000000"/>
                <w:sz w:val="20"/>
                <w:szCs w:val="20"/>
                <w:lang w:val="en-CA"/>
              </w:rPr>
            </w:pPr>
            <w:r w:rsidRPr="00D6020E">
              <w:rPr>
                <w:sz w:val="20"/>
                <w:szCs w:val="20"/>
              </w:rPr>
              <w:t>0</w:t>
            </w:r>
          </w:p>
        </w:tc>
        <w:tc>
          <w:tcPr>
            <w:tcW w:w="992" w:type="dxa"/>
            <w:shd w:val="clear" w:color="auto" w:fill="auto"/>
            <w:noWrap/>
          </w:tcPr>
          <w:p w14:paraId="48D41618" w14:textId="19E583EE" w:rsidR="008F0C97" w:rsidRPr="00D6020E" w:rsidRDefault="008F0C97" w:rsidP="008F0C97">
            <w:pPr>
              <w:jc w:val="right"/>
              <w:rPr>
                <w:color w:val="000000"/>
                <w:sz w:val="20"/>
                <w:szCs w:val="20"/>
                <w:lang w:val="en-CA"/>
              </w:rPr>
            </w:pPr>
            <w:r w:rsidRPr="00D6020E">
              <w:rPr>
                <w:sz w:val="20"/>
                <w:szCs w:val="20"/>
              </w:rPr>
              <w:t>10,000</w:t>
            </w:r>
          </w:p>
        </w:tc>
        <w:tc>
          <w:tcPr>
            <w:tcW w:w="992" w:type="dxa"/>
            <w:shd w:val="clear" w:color="auto" w:fill="auto"/>
            <w:noWrap/>
          </w:tcPr>
          <w:p w14:paraId="0B607402" w14:textId="77777777" w:rsidR="008F0C97" w:rsidRPr="00D6020E" w:rsidRDefault="008F0C97" w:rsidP="008F0C97">
            <w:pPr>
              <w:jc w:val="right"/>
              <w:rPr>
                <w:sz w:val="20"/>
                <w:szCs w:val="20"/>
                <w:lang w:val="en-CA"/>
              </w:rPr>
            </w:pPr>
          </w:p>
        </w:tc>
        <w:tc>
          <w:tcPr>
            <w:tcW w:w="1276" w:type="dxa"/>
          </w:tcPr>
          <w:p w14:paraId="0E4F29AD" w14:textId="7DD0ECCE" w:rsidR="008F0C97" w:rsidRPr="00D6020E" w:rsidRDefault="008F0C97" w:rsidP="008F0C97">
            <w:pPr>
              <w:jc w:val="right"/>
              <w:rPr>
                <w:color w:val="000000"/>
                <w:sz w:val="20"/>
                <w:szCs w:val="20"/>
                <w:lang w:val="en-CA"/>
              </w:rPr>
            </w:pPr>
            <w:r w:rsidRPr="00D6020E">
              <w:rPr>
                <w:sz w:val="20"/>
                <w:szCs w:val="20"/>
              </w:rPr>
              <w:t>700</w:t>
            </w:r>
          </w:p>
        </w:tc>
        <w:tc>
          <w:tcPr>
            <w:tcW w:w="1134" w:type="dxa"/>
            <w:shd w:val="clear" w:color="auto" w:fill="auto"/>
            <w:noWrap/>
          </w:tcPr>
          <w:p w14:paraId="0DFE8720" w14:textId="1FF00FC4" w:rsidR="008F0C97" w:rsidRPr="00D6020E" w:rsidRDefault="008F0C97" w:rsidP="008F0C97">
            <w:pPr>
              <w:jc w:val="center"/>
              <w:rPr>
                <w:color w:val="000000"/>
                <w:sz w:val="20"/>
                <w:szCs w:val="20"/>
                <w:lang w:val="en-CA"/>
              </w:rPr>
            </w:pPr>
            <w:r w:rsidRPr="00D6020E">
              <w:rPr>
                <w:sz w:val="20"/>
                <w:szCs w:val="20"/>
              </w:rPr>
              <w:t>3</w:t>
            </w:r>
          </w:p>
        </w:tc>
        <w:tc>
          <w:tcPr>
            <w:tcW w:w="851" w:type="dxa"/>
          </w:tcPr>
          <w:p w14:paraId="78928FB8" w14:textId="4523CACB" w:rsidR="008F0C97" w:rsidRPr="00D6020E" w:rsidRDefault="008F0C97" w:rsidP="008F0C97">
            <w:pPr>
              <w:jc w:val="center"/>
              <w:rPr>
                <w:color w:val="000000"/>
                <w:sz w:val="20"/>
                <w:szCs w:val="20"/>
                <w:lang w:val="en-CA"/>
              </w:rPr>
            </w:pPr>
            <w:r w:rsidRPr="00D6020E">
              <w:rPr>
                <w:sz w:val="20"/>
                <w:szCs w:val="20"/>
              </w:rPr>
              <w:t>92</w:t>
            </w:r>
          </w:p>
        </w:tc>
        <w:tc>
          <w:tcPr>
            <w:tcW w:w="933" w:type="dxa"/>
            <w:shd w:val="clear" w:color="auto" w:fill="auto"/>
            <w:noWrap/>
          </w:tcPr>
          <w:p w14:paraId="29A06F6B" w14:textId="77777777" w:rsidR="008F0C97" w:rsidRPr="00D6020E" w:rsidRDefault="008F0C97" w:rsidP="008F0C97">
            <w:pPr>
              <w:jc w:val="left"/>
              <w:rPr>
                <w:color w:val="000000"/>
                <w:sz w:val="20"/>
                <w:szCs w:val="20"/>
                <w:lang w:val="en-CA"/>
              </w:rPr>
            </w:pPr>
          </w:p>
        </w:tc>
      </w:tr>
      <w:tr w:rsidR="008F0C97" w:rsidRPr="00D6020E" w14:paraId="4D064ACF" w14:textId="77777777" w:rsidTr="000A352E">
        <w:tc>
          <w:tcPr>
            <w:tcW w:w="1980" w:type="dxa"/>
            <w:shd w:val="clear" w:color="auto" w:fill="auto"/>
            <w:noWrap/>
          </w:tcPr>
          <w:p w14:paraId="2FBA9D30" w14:textId="3D3F12F6" w:rsidR="008F0C97" w:rsidRPr="00D6020E" w:rsidRDefault="008F0C97" w:rsidP="008F0C97">
            <w:pPr>
              <w:jc w:val="left"/>
              <w:rPr>
                <w:color w:val="000000"/>
                <w:sz w:val="20"/>
                <w:szCs w:val="20"/>
                <w:lang w:val="en-CA"/>
              </w:rPr>
            </w:pPr>
            <w:r w:rsidRPr="00D6020E">
              <w:rPr>
                <w:sz w:val="20"/>
                <w:szCs w:val="20"/>
              </w:rPr>
              <w:t>GAM/PHA/77/INV/33</w:t>
            </w:r>
          </w:p>
        </w:tc>
        <w:tc>
          <w:tcPr>
            <w:tcW w:w="2835" w:type="dxa"/>
            <w:shd w:val="clear" w:color="auto" w:fill="auto"/>
          </w:tcPr>
          <w:p w14:paraId="252D067E" w14:textId="2062805B" w:rsidR="008F0C97" w:rsidRPr="00D6020E" w:rsidRDefault="008F0C97" w:rsidP="008F0C97">
            <w:pPr>
              <w:jc w:val="left"/>
              <w:rPr>
                <w:color w:val="000000"/>
                <w:sz w:val="20"/>
                <w:szCs w:val="20"/>
                <w:lang w:val="en-CA"/>
              </w:rPr>
            </w:pPr>
            <w:r w:rsidRPr="00D6020E">
              <w:rPr>
                <w:sz w:val="20"/>
                <w:szCs w:val="20"/>
              </w:rPr>
              <w:t>HCFC phase-out management plan (stage I, third tranche)</w:t>
            </w:r>
          </w:p>
        </w:tc>
        <w:tc>
          <w:tcPr>
            <w:tcW w:w="940" w:type="dxa"/>
            <w:shd w:val="clear" w:color="auto" w:fill="auto"/>
            <w:noWrap/>
          </w:tcPr>
          <w:p w14:paraId="4B5ED143" w14:textId="20C4E3BA" w:rsidR="008F0C97" w:rsidRPr="00D6020E" w:rsidRDefault="008F0C97" w:rsidP="008F0C97">
            <w:pPr>
              <w:jc w:val="center"/>
              <w:rPr>
                <w:color w:val="000000"/>
                <w:sz w:val="20"/>
                <w:szCs w:val="20"/>
                <w:lang w:val="en-CA"/>
              </w:rPr>
            </w:pPr>
            <w:r w:rsidRPr="00D6020E">
              <w:rPr>
                <w:sz w:val="20"/>
                <w:szCs w:val="20"/>
              </w:rPr>
              <w:t>Dec-21</w:t>
            </w:r>
          </w:p>
        </w:tc>
        <w:tc>
          <w:tcPr>
            <w:tcW w:w="1186" w:type="dxa"/>
            <w:shd w:val="clear" w:color="auto" w:fill="auto"/>
            <w:noWrap/>
          </w:tcPr>
          <w:p w14:paraId="0F8EC7BE" w14:textId="0BEEA6A2" w:rsidR="008F0C97" w:rsidRPr="00D6020E" w:rsidRDefault="008F0C97" w:rsidP="008F0C97">
            <w:pPr>
              <w:jc w:val="right"/>
              <w:rPr>
                <w:color w:val="000000"/>
                <w:sz w:val="20"/>
                <w:szCs w:val="20"/>
                <w:lang w:val="en-CA"/>
              </w:rPr>
            </w:pPr>
            <w:r w:rsidRPr="00D6020E">
              <w:rPr>
                <w:sz w:val="20"/>
                <w:szCs w:val="20"/>
              </w:rPr>
              <w:t>50,000</w:t>
            </w:r>
          </w:p>
        </w:tc>
        <w:tc>
          <w:tcPr>
            <w:tcW w:w="1276" w:type="dxa"/>
          </w:tcPr>
          <w:p w14:paraId="739173AD" w14:textId="5C35DF3F" w:rsidR="008F0C97" w:rsidRPr="00D6020E" w:rsidRDefault="008F0C97" w:rsidP="008F0C97">
            <w:pPr>
              <w:jc w:val="right"/>
              <w:rPr>
                <w:color w:val="000000"/>
                <w:sz w:val="20"/>
                <w:szCs w:val="20"/>
                <w:lang w:val="en-CA"/>
              </w:rPr>
            </w:pPr>
            <w:r w:rsidRPr="00D6020E">
              <w:rPr>
                <w:sz w:val="20"/>
                <w:szCs w:val="20"/>
              </w:rPr>
              <w:t>49,238</w:t>
            </w:r>
          </w:p>
        </w:tc>
        <w:tc>
          <w:tcPr>
            <w:tcW w:w="992" w:type="dxa"/>
            <w:shd w:val="clear" w:color="auto" w:fill="auto"/>
            <w:noWrap/>
          </w:tcPr>
          <w:p w14:paraId="2E0FA1C5" w14:textId="150311A3" w:rsidR="008F0C97" w:rsidRPr="00D6020E" w:rsidRDefault="008F0C97" w:rsidP="008F0C97">
            <w:pPr>
              <w:jc w:val="right"/>
              <w:rPr>
                <w:color w:val="000000"/>
                <w:sz w:val="20"/>
                <w:szCs w:val="20"/>
                <w:lang w:val="en-CA"/>
              </w:rPr>
            </w:pPr>
            <w:r w:rsidRPr="00D6020E">
              <w:rPr>
                <w:sz w:val="20"/>
                <w:szCs w:val="20"/>
              </w:rPr>
              <w:t>762</w:t>
            </w:r>
          </w:p>
        </w:tc>
        <w:tc>
          <w:tcPr>
            <w:tcW w:w="992" w:type="dxa"/>
            <w:shd w:val="clear" w:color="auto" w:fill="auto"/>
            <w:noWrap/>
          </w:tcPr>
          <w:p w14:paraId="28BDC807" w14:textId="77777777" w:rsidR="008F0C97" w:rsidRPr="00D6020E" w:rsidRDefault="008F0C97" w:rsidP="008F0C97">
            <w:pPr>
              <w:jc w:val="right"/>
              <w:rPr>
                <w:sz w:val="20"/>
                <w:szCs w:val="20"/>
                <w:lang w:val="en-CA"/>
              </w:rPr>
            </w:pPr>
          </w:p>
        </w:tc>
        <w:tc>
          <w:tcPr>
            <w:tcW w:w="1276" w:type="dxa"/>
          </w:tcPr>
          <w:p w14:paraId="13AF76A2" w14:textId="53199F88" w:rsidR="008F0C97" w:rsidRPr="00D6020E" w:rsidRDefault="008F0C97" w:rsidP="008F0C97">
            <w:pPr>
              <w:jc w:val="right"/>
              <w:rPr>
                <w:color w:val="000000"/>
                <w:sz w:val="20"/>
                <w:szCs w:val="20"/>
                <w:lang w:val="en-CA"/>
              </w:rPr>
            </w:pPr>
            <w:r w:rsidRPr="00D6020E">
              <w:rPr>
                <w:sz w:val="20"/>
                <w:szCs w:val="20"/>
              </w:rPr>
              <w:t>69</w:t>
            </w:r>
          </w:p>
        </w:tc>
        <w:tc>
          <w:tcPr>
            <w:tcW w:w="1134" w:type="dxa"/>
            <w:shd w:val="clear" w:color="auto" w:fill="auto"/>
            <w:noWrap/>
          </w:tcPr>
          <w:p w14:paraId="4D66E045" w14:textId="57998EE5" w:rsidR="008F0C97" w:rsidRPr="00D6020E" w:rsidRDefault="008F0C97" w:rsidP="008F0C97">
            <w:pPr>
              <w:jc w:val="center"/>
              <w:rPr>
                <w:color w:val="000000"/>
                <w:sz w:val="20"/>
                <w:szCs w:val="20"/>
                <w:lang w:val="en-CA"/>
              </w:rPr>
            </w:pPr>
            <w:r w:rsidRPr="00D6020E">
              <w:rPr>
                <w:sz w:val="20"/>
                <w:szCs w:val="20"/>
              </w:rPr>
              <w:t>3</w:t>
            </w:r>
          </w:p>
        </w:tc>
        <w:tc>
          <w:tcPr>
            <w:tcW w:w="851" w:type="dxa"/>
          </w:tcPr>
          <w:p w14:paraId="7EB6927A" w14:textId="0927B261" w:rsidR="008F0C97" w:rsidRPr="00D6020E" w:rsidRDefault="008F0C97" w:rsidP="008F0C97">
            <w:pPr>
              <w:jc w:val="center"/>
              <w:rPr>
                <w:color w:val="000000"/>
                <w:sz w:val="20"/>
                <w:szCs w:val="20"/>
                <w:lang w:val="en-CA"/>
              </w:rPr>
            </w:pPr>
            <w:r w:rsidRPr="00D6020E">
              <w:rPr>
                <w:sz w:val="20"/>
                <w:szCs w:val="20"/>
              </w:rPr>
              <w:t>92</w:t>
            </w:r>
          </w:p>
        </w:tc>
        <w:tc>
          <w:tcPr>
            <w:tcW w:w="933" w:type="dxa"/>
            <w:shd w:val="clear" w:color="auto" w:fill="auto"/>
            <w:noWrap/>
          </w:tcPr>
          <w:p w14:paraId="3D1E433D" w14:textId="1D958BD8" w:rsidR="008F0C97" w:rsidRPr="00D6020E" w:rsidRDefault="008F0C97" w:rsidP="008F0C97">
            <w:pPr>
              <w:jc w:val="left"/>
              <w:rPr>
                <w:color w:val="000000"/>
                <w:sz w:val="20"/>
                <w:szCs w:val="20"/>
                <w:lang w:val="en-CA"/>
              </w:rPr>
            </w:pPr>
          </w:p>
        </w:tc>
      </w:tr>
      <w:tr w:rsidR="008F0C97" w:rsidRPr="00D6020E" w14:paraId="69354070" w14:textId="77777777" w:rsidTr="000A352E">
        <w:tc>
          <w:tcPr>
            <w:tcW w:w="1980" w:type="dxa"/>
            <w:shd w:val="clear" w:color="auto" w:fill="auto"/>
            <w:noWrap/>
          </w:tcPr>
          <w:p w14:paraId="0570C444" w14:textId="37C7349E" w:rsidR="008F0C97" w:rsidRPr="00D6020E" w:rsidRDefault="008F0C97" w:rsidP="008F0C97">
            <w:pPr>
              <w:jc w:val="left"/>
              <w:rPr>
                <w:color w:val="000000"/>
                <w:sz w:val="20"/>
                <w:szCs w:val="20"/>
                <w:lang w:val="en-CA"/>
              </w:rPr>
            </w:pPr>
            <w:r w:rsidRPr="00D6020E">
              <w:rPr>
                <w:sz w:val="20"/>
                <w:szCs w:val="20"/>
              </w:rPr>
              <w:t>GAM/PHA/82/PRP/37</w:t>
            </w:r>
          </w:p>
        </w:tc>
        <w:tc>
          <w:tcPr>
            <w:tcW w:w="2835" w:type="dxa"/>
            <w:shd w:val="clear" w:color="auto" w:fill="auto"/>
          </w:tcPr>
          <w:p w14:paraId="522608BE" w14:textId="7DE2F6AD" w:rsidR="008F0C97" w:rsidRPr="00D6020E" w:rsidRDefault="008F0C97" w:rsidP="008F0C97">
            <w:pPr>
              <w:jc w:val="left"/>
              <w:rPr>
                <w:color w:val="000000"/>
                <w:sz w:val="20"/>
                <w:szCs w:val="20"/>
                <w:lang w:val="en-CA"/>
              </w:rPr>
            </w:pPr>
            <w:r w:rsidRPr="00D6020E">
              <w:rPr>
                <w:sz w:val="20"/>
                <w:szCs w:val="20"/>
              </w:rPr>
              <w:t>Preparation of a HCFC phase-out management plan (stage II)</w:t>
            </w:r>
          </w:p>
        </w:tc>
        <w:tc>
          <w:tcPr>
            <w:tcW w:w="940" w:type="dxa"/>
            <w:shd w:val="clear" w:color="auto" w:fill="auto"/>
            <w:noWrap/>
          </w:tcPr>
          <w:p w14:paraId="182A4907" w14:textId="3C611583" w:rsidR="008F0C97" w:rsidRPr="00D6020E" w:rsidRDefault="008F0C97" w:rsidP="008F0C97">
            <w:pPr>
              <w:jc w:val="center"/>
              <w:rPr>
                <w:color w:val="000000"/>
                <w:sz w:val="20"/>
                <w:szCs w:val="20"/>
                <w:lang w:val="en-CA"/>
              </w:rPr>
            </w:pPr>
            <w:r w:rsidRPr="00D6020E">
              <w:rPr>
                <w:sz w:val="20"/>
                <w:szCs w:val="20"/>
              </w:rPr>
              <w:t>Jun-21</w:t>
            </w:r>
          </w:p>
        </w:tc>
        <w:tc>
          <w:tcPr>
            <w:tcW w:w="1186" w:type="dxa"/>
            <w:shd w:val="clear" w:color="auto" w:fill="auto"/>
            <w:noWrap/>
          </w:tcPr>
          <w:p w14:paraId="29404984" w14:textId="5D7B4554" w:rsidR="008F0C97" w:rsidRPr="00D6020E" w:rsidRDefault="008F0C97" w:rsidP="008F0C97">
            <w:pPr>
              <w:jc w:val="right"/>
              <w:rPr>
                <w:color w:val="000000"/>
                <w:sz w:val="20"/>
                <w:szCs w:val="20"/>
                <w:lang w:val="en-CA"/>
              </w:rPr>
            </w:pPr>
            <w:r w:rsidRPr="00D6020E">
              <w:rPr>
                <w:sz w:val="20"/>
                <w:szCs w:val="20"/>
              </w:rPr>
              <w:t>10,000</w:t>
            </w:r>
          </w:p>
        </w:tc>
        <w:tc>
          <w:tcPr>
            <w:tcW w:w="1276" w:type="dxa"/>
          </w:tcPr>
          <w:p w14:paraId="22511ABB" w14:textId="19C24FD4" w:rsidR="008F0C97" w:rsidRPr="00D6020E" w:rsidRDefault="008F0C97" w:rsidP="008F0C97">
            <w:pPr>
              <w:jc w:val="right"/>
              <w:rPr>
                <w:color w:val="000000"/>
                <w:sz w:val="20"/>
                <w:szCs w:val="20"/>
                <w:lang w:val="en-CA"/>
              </w:rPr>
            </w:pPr>
            <w:r w:rsidRPr="00D6020E">
              <w:rPr>
                <w:sz w:val="20"/>
                <w:szCs w:val="20"/>
              </w:rPr>
              <w:t>9,238</w:t>
            </w:r>
          </w:p>
        </w:tc>
        <w:tc>
          <w:tcPr>
            <w:tcW w:w="992" w:type="dxa"/>
            <w:shd w:val="clear" w:color="auto" w:fill="auto"/>
            <w:noWrap/>
          </w:tcPr>
          <w:p w14:paraId="1C7B403E" w14:textId="31C85B54" w:rsidR="008F0C97" w:rsidRPr="00D6020E" w:rsidRDefault="008F0C97" w:rsidP="008F0C97">
            <w:pPr>
              <w:jc w:val="right"/>
              <w:rPr>
                <w:color w:val="000000"/>
                <w:sz w:val="20"/>
                <w:szCs w:val="20"/>
                <w:lang w:val="en-CA"/>
              </w:rPr>
            </w:pPr>
            <w:r w:rsidRPr="00D6020E">
              <w:rPr>
                <w:sz w:val="20"/>
                <w:szCs w:val="20"/>
              </w:rPr>
              <w:t>762</w:t>
            </w:r>
          </w:p>
        </w:tc>
        <w:tc>
          <w:tcPr>
            <w:tcW w:w="992" w:type="dxa"/>
            <w:shd w:val="clear" w:color="auto" w:fill="auto"/>
            <w:noWrap/>
          </w:tcPr>
          <w:p w14:paraId="3F5C48DD" w14:textId="77777777" w:rsidR="008F0C97" w:rsidRPr="00D6020E" w:rsidRDefault="008F0C97" w:rsidP="008F0C97">
            <w:pPr>
              <w:jc w:val="right"/>
              <w:rPr>
                <w:sz w:val="20"/>
                <w:szCs w:val="20"/>
                <w:lang w:val="en-CA"/>
              </w:rPr>
            </w:pPr>
          </w:p>
        </w:tc>
        <w:tc>
          <w:tcPr>
            <w:tcW w:w="1276" w:type="dxa"/>
          </w:tcPr>
          <w:p w14:paraId="526424EB" w14:textId="190A189F" w:rsidR="008F0C97" w:rsidRPr="00D6020E" w:rsidRDefault="008F0C97" w:rsidP="008F0C97">
            <w:pPr>
              <w:jc w:val="right"/>
              <w:rPr>
                <w:color w:val="000000"/>
                <w:sz w:val="20"/>
                <w:szCs w:val="20"/>
                <w:lang w:val="en-CA"/>
              </w:rPr>
            </w:pPr>
            <w:r w:rsidRPr="00D6020E">
              <w:rPr>
                <w:sz w:val="20"/>
                <w:szCs w:val="20"/>
              </w:rPr>
              <w:t>53</w:t>
            </w:r>
          </w:p>
        </w:tc>
        <w:tc>
          <w:tcPr>
            <w:tcW w:w="1134" w:type="dxa"/>
            <w:shd w:val="clear" w:color="auto" w:fill="auto"/>
            <w:noWrap/>
          </w:tcPr>
          <w:p w14:paraId="66E93505" w14:textId="390BC5FA" w:rsidR="008F0C97" w:rsidRPr="00D6020E" w:rsidRDefault="008F0C97" w:rsidP="008F0C97">
            <w:pPr>
              <w:jc w:val="center"/>
              <w:rPr>
                <w:color w:val="000000"/>
                <w:sz w:val="20"/>
                <w:szCs w:val="20"/>
                <w:lang w:val="en-CA"/>
              </w:rPr>
            </w:pPr>
            <w:r w:rsidRPr="00D6020E">
              <w:rPr>
                <w:sz w:val="20"/>
                <w:szCs w:val="20"/>
              </w:rPr>
              <w:t>2</w:t>
            </w:r>
          </w:p>
        </w:tc>
        <w:tc>
          <w:tcPr>
            <w:tcW w:w="851" w:type="dxa"/>
          </w:tcPr>
          <w:p w14:paraId="1BA3DF01" w14:textId="52F2E48A" w:rsidR="008F0C97" w:rsidRPr="00D6020E" w:rsidRDefault="008F0C97" w:rsidP="008F0C97">
            <w:pPr>
              <w:jc w:val="center"/>
              <w:rPr>
                <w:color w:val="000000"/>
                <w:sz w:val="20"/>
                <w:szCs w:val="20"/>
                <w:lang w:val="en-CA"/>
              </w:rPr>
            </w:pPr>
            <w:r w:rsidRPr="00D6020E">
              <w:rPr>
                <w:sz w:val="20"/>
                <w:szCs w:val="20"/>
              </w:rPr>
              <w:t>92</w:t>
            </w:r>
          </w:p>
        </w:tc>
        <w:tc>
          <w:tcPr>
            <w:tcW w:w="933" w:type="dxa"/>
            <w:shd w:val="clear" w:color="auto" w:fill="auto"/>
            <w:noWrap/>
          </w:tcPr>
          <w:p w14:paraId="78AEE933" w14:textId="1D28B097" w:rsidR="008F0C97" w:rsidRPr="00D6020E" w:rsidRDefault="008F0C97" w:rsidP="008F0C97">
            <w:pPr>
              <w:jc w:val="left"/>
              <w:rPr>
                <w:color w:val="000000"/>
                <w:sz w:val="20"/>
                <w:szCs w:val="20"/>
                <w:lang w:val="en-CA"/>
              </w:rPr>
            </w:pPr>
          </w:p>
        </w:tc>
      </w:tr>
      <w:tr w:rsidR="008F0C97" w:rsidRPr="00D6020E" w14:paraId="2EF3F4C1" w14:textId="77777777" w:rsidTr="000A352E">
        <w:tc>
          <w:tcPr>
            <w:tcW w:w="1980" w:type="dxa"/>
            <w:shd w:val="clear" w:color="auto" w:fill="auto"/>
            <w:noWrap/>
          </w:tcPr>
          <w:p w14:paraId="05B7F4B1" w14:textId="0DC062DC" w:rsidR="008F0C97" w:rsidRPr="00D6020E" w:rsidRDefault="008F0C97" w:rsidP="008F0C97">
            <w:pPr>
              <w:jc w:val="left"/>
              <w:rPr>
                <w:color w:val="000000"/>
                <w:sz w:val="20"/>
                <w:szCs w:val="20"/>
                <w:lang w:val="en-CA"/>
              </w:rPr>
            </w:pPr>
            <w:r w:rsidRPr="00D6020E">
              <w:rPr>
                <w:sz w:val="20"/>
                <w:szCs w:val="20"/>
              </w:rPr>
              <w:t>IRQ/PHA/58/INV/09</w:t>
            </w:r>
          </w:p>
        </w:tc>
        <w:tc>
          <w:tcPr>
            <w:tcW w:w="2835" w:type="dxa"/>
            <w:shd w:val="clear" w:color="auto" w:fill="auto"/>
          </w:tcPr>
          <w:p w14:paraId="7D32D9D7" w14:textId="2E88969C" w:rsidR="008F0C97" w:rsidRPr="00D6020E" w:rsidRDefault="008F0C97" w:rsidP="008F0C97">
            <w:pPr>
              <w:jc w:val="left"/>
              <w:rPr>
                <w:color w:val="000000"/>
                <w:sz w:val="20"/>
                <w:szCs w:val="20"/>
                <w:lang w:val="en-CA"/>
              </w:rPr>
            </w:pPr>
            <w:r w:rsidRPr="00D6020E">
              <w:rPr>
                <w:sz w:val="20"/>
                <w:szCs w:val="20"/>
              </w:rPr>
              <w:t>National phase-out plan (first tranche)</w:t>
            </w:r>
          </w:p>
        </w:tc>
        <w:tc>
          <w:tcPr>
            <w:tcW w:w="940" w:type="dxa"/>
            <w:shd w:val="clear" w:color="auto" w:fill="auto"/>
            <w:noWrap/>
          </w:tcPr>
          <w:p w14:paraId="22DC1AC0" w14:textId="73830C3E" w:rsidR="008F0C97" w:rsidRPr="00D6020E" w:rsidRDefault="008F0C97" w:rsidP="008F0C97">
            <w:pPr>
              <w:jc w:val="center"/>
              <w:rPr>
                <w:color w:val="000000"/>
                <w:sz w:val="20"/>
                <w:szCs w:val="20"/>
                <w:lang w:val="en-CA"/>
              </w:rPr>
            </w:pPr>
            <w:r w:rsidRPr="00D6020E">
              <w:rPr>
                <w:sz w:val="20"/>
                <w:szCs w:val="20"/>
              </w:rPr>
              <w:t>Jun-21</w:t>
            </w:r>
          </w:p>
        </w:tc>
        <w:tc>
          <w:tcPr>
            <w:tcW w:w="1186" w:type="dxa"/>
            <w:shd w:val="clear" w:color="auto" w:fill="auto"/>
            <w:noWrap/>
          </w:tcPr>
          <w:p w14:paraId="70FAFE41" w14:textId="1FB1CF34" w:rsidR="008F0C97" w:rsidRPr="00D6020E" w:rsidRDefault="008F0C97" w:rsidP="008F0C97">
            <w:pPr>
              <w:jc w:val="right"/>
              <w:rPr>
                <w:color w:val="000000"/>
                <w:sz w:val="20"/>
                <w:szCs w:val="20"/>
                <w:lang w:val="en-CA"/>
              </w:rPr>
            </w:pPr>
            <w:r w:rsidRPr="00D6020E">
              <w:rPr>
                <w:sz w:val="20"/>
                <w:szCs w:val="20"/>
              </w:rPr>
              <w:t>4,353,530</w:t>
            </w:r>
          </w:p>
        </w:tc>
        <w:tc>
          <w:tcPr>
            <w:tcW w:w="1276" w:type="dxa"/>
          </w:tcPr>
          <w:p w14:paraId="67F900E4" w14:textId="323F7ADA" w:rsidR="008F0C97" w:rsidRPr="00D6020E" w:rsidRDefault="008F0C97" w:rsidP="008F0C97">
            <w:pPr>
              <w:jc w:val="right"/>
              <w:rPr>
                <w:color w:val="000000"/>
                <w:sz w:val="20"/>
                <w:szCs w:val="20"/>
                <w:lang w:val="en-CA"/>
              </w:rPr>
            </w:pPr>
            <w:r w:rsidRPr="00D6020E">
              <w:rPr>
                <w:sz w:val="20"/>
                <w:szCs w:val="20"/>
              </w:rPr>
              <w:t>4,317,013</w:t>
            </w:r>
          </w:p>
        </w:tc>
        <w:tc>
          <w:tcPr>
            <w:tcW w:w="992" w:type="dxa"/>
            <w:shd w:val="clear" w:color="auto" w:fill="auto"/>
            <w:noWrap/>
          </w:tcPr>
          <w:p w14:paraId="56A41FA4" w14:textId="1F9381F3" w:rsidR="008F0C97" w:rsidRPr="00D6020E" w:rsidRDefault="008F0C97" w:rsidP="008F0C97">
            <w:pPr>
              <w:jc w:val="right"/>
              <w:rPr>
                <w:color w:val="000000"/>
                <w:sz w:val="20"/>
                <w:szCs w:val="20"/>
                <w:lang w:val="en-CA"/>
              </w:rPr>
            </w:pPr>
            <w:r w:rsidRPr="00D6020E">
              <w:rPr>
                <w:sz w:val="20"/>
                <w:szCs w:val="20"/>
              </w:rPr>
              <w:t>36,517</w:t>
            </w:r>
          </w:p>
        </w:tc>
        <w:tc>
          <w:tcPr>
            <w:tcW w:w="992" w:type="dxa"/>
            <w:shd w:val="clear" w:color="auto" w:fill="auto"/>
            <w:noWrap/>
          </w:tcPr>
          <w:p w14:paraId="715EB73C" w14:textId="77777777" w:rsidR="008F0C97" w:rsidRPr="00D6020E" w:rsidRDefault="008F0C97" w:rsidP="008F0C97">
            <w:pPr>
              <w:jc w:val="right"/>
              <w:rPr>
                <w:sz w:val="20"/>
                <w:szCs w:val="20"/>
                <w:lang w:val="en-CA"/>
              </w:rPr>
            </w:pPr>
          </w:p>
        </w:tc>
        <w:tc>
          <w:tcPr>
            <w:tcW w:w="1276" w:type="dxa"/>
          </w:tcPr>
          <w:p w14:paraId="59A85EC6" w14:textId="6C3448DA" w:rsidR="008F0C97" w:rsidRPr="00D6020E" w:rsidRDefault="008F0C97" w:rsidP="008F0C97">
            <w:pPr>
              <w:jc w:val="right"/>
              <w:rPr>
                <w:color w:val="000000"/>
                <w:sz w:val="20"/>
                <w:szCs w:val="20"/>
                <w:lang w:val="en-CA"/>
              </w:rPr>
            </w:pPr>
            <w:r w:rsidRPr="00D6020E">
              <w:rPr>
                <w:sz w:val="20"/>
                <w:szCs w:val="20"/>
              </w:rPr>
              <w:t>2,739</w:t>
            </w:r>
          </w:p>
        </w:tc>
        <w:tc>
          <w:tcPr>
            <w:tcW w:w="1134" w:type="dxa"/>
            <w:shd w:val="clear" w:color="auto" w:fill="auto"/>
            <w:noWrap/>
          </w:tcPr>
          <w:p w14:paraId="2B48B403" w14:textId="68B150F0" w:rsidR="008F0C97" w:rsidRPr="00D6020E" w:rsidRDefault="008F0C97" w:rsidP="008F0C97">
            <w:pPr>
              <w:jc w:val="center"/>
              <w:rPr>
                <w:color w:val="000000"/>
                <w:sz w:val="20"/>
                <w:szCs w:val="20"/>
                <w:lang w:val="en-CA"/>
              </w:rPr>
            </w:pPr>
            <w:r w:rsidRPr="00D6020E">
              <w:rPr>
                <w:sz w:val="20"/>
                <w:szCs w:val="20"/>
              </w:rPr>
              <w:t>2</w:t>
            </w:r>
          </w:p>
        </w:tc>
        <w:tc>
          <w:tcPr>
            <w:tcW w:w="851" w:type="dxa"/>
          </w:tcPr>
          <w:p w14:paraId="1F2EA804" w14:textId="026FCEBB" w:rsidR="008F0C97" w:rsidRPr="00D6020E" w:rsidRDefault="008F0C97" w:rsidP="008F0C97">
            <w:pPr>
              <w:jc w:val="center"/>
              <w:rPr>
                <w:color w:val="000000"/>
                <w:sz w:val="20"/>
                <w:szCs w:val="20"/>
                <w:lang w:val="en-CA"/>
              </w:rPr>
            </w:pPr>
            <w:r w:rsidRPr="00D6020E">
              <w:rPr>
                <w:sz w:val="20"/>
                <w:szCs w:val="20"/>
              </w:rPr>
              <w:t>92</w:t>
            </w:r>
          </w:p>
        </w:tc>
        <w:tc>
          <w:tcPr>
            <w:tcW w:w="933" w:type="dxa"/>
            <w:shd w:val="clear" w:color="auto" w:fill="auto"/>
            <w:noWrap/>
          </w:tcPr>
          <w:p w14:paraId="5BF05B85" w14:textId="5A0DBF1B" w:rsidR="008F0C97" w:rsidRPr="00D6020E" w:rsidRDefault="008F0C97" w:rsidP="008F0C97">
            <w:pPr>
              <w:jc w:val="left"/>
              <w:rPr>
                <w:color w:val="000000"/>
                <w:sz w:val="20"/>
                <w:szCs w:val="20"/>
                <w:lang w:val="en-CA"/>
              </w:rPr>
            </w:pPr>
            <w:r w:rsidRPr="004D06AD">
              <w:rPr>
                <w:sz w:val="19"/>
                <w:szCs w:val="19"/>
              </w:rPr>
              <w:t>71/11(b)</w:t>
            </w:r>
            <w:r w:rsidR="005B37DB">
              <w:rPr>
                <w:sz w:val="19"/>
                <w:szCs w:val="19"/>
              </w:rPr>
              <w:t>, 7</w:t>
            </w:r>
            <w:r w:rsidRPr="004D06AD">
              <w:rPr>
                <w:sz w:val="19"/>
                <w:szCs w:val="19"/>
              </w:rPr>
              <w:t>3/8(c), 75/10(b)(i) and 79/7(c</w:t>
            </w:r>
            <w:r w:rsidRPr="00D6020E">
              <w:rPr>
                <w:sz w:val="20"/>
                <w:szCs w:val="20"/>
              </w:rPr>
              <w:t xml:space="preserve">) </w:t>
            </w:r>
          </w:p>
        </w:tc>
      </w:tr>
      <w:tr w:rsidR="008F0C97" w:rsidRPr="00D6020E" w14:paraId="647A2C63" w14:textId="77777777" w:rsidTr="000A352E">
        <w:tc>
          <w:tcPr>
            <w:tcW w:w="1980" w:type="dxa"/>
            <w:shd w:val="clear" w:color="auto" w:fill="auto"/>
            <w:noWrap/>
          </w:tcPr>
          <w:p w14:paraId="6001581E" w14:textId="289D47A6" w:rsidR="008F0C97" w:rsidRPr="00D6020E" w:rsidRDefault="008F0C97" w:rsidP="008F0C97">
            <w:pPr>
              <w:jc w:val="left"/>
              <w:rPr>
                <w:color w:val="000000"/>
                <w:sz w:val="20"/>
                <w:szCs w:val="20"/>
                <w:lang w:val="en-CA"/>
              </w:rPr>
            </w:pPr>
            <w:r w:rsidRPr="00D6020E">
              <w:rPr>
                <w:sz w:val="20"/>
                <w:szCs w:val="20"/>
              </w:rPr>
              <w:t>IRQ/PHA/73/PRP/19</w:t>
            </w:r>
          </w:p>
        </w:tc>
        <w:tc>
          <w:tcPr>
            <w:tcW w:w="2835" w:type="dxa"/>
            <w:shd w:val="clear" w:color="auto" w:fill="auto"/>
          </w:tcPr>
          <w:p w14:paraId="2E9E6618" w14:textId="4906BB22" w:rsidR="008F0C97" w:rsidRPr="00D6020E" w:rsidRDefault="008F0C97" w:rsidP="008F0C97">
            <w:pPr>
              <w:jc w:val="left"/>
              <w:rPr>
                <w:color w:val="000000"/>
                <w:sz w:val="20"/>
                <w:szCs w:val="20"/>
                <w:lang w:val="en-CA"/>
              </w:rPr>
            </w:pPr>
            <w:r w:rsidRPr="00D6020E">
              <w:rPr>
                <w:sz w:val="20"/>
                <w:szCs w:val="20"/>
              </w:rPr>
              <w:t>Preparation of a HCFC phase-out management plan (stage II)</w:t>
            </w:r>
          </w:p>
        </w:tc>
        <w:tc>
          <w:tcPr>
            <w:tcW w:w="940" w:type="dxa"/>
            <w:shd w:val="clear" w:color="auto" w:fill="auto"/>
            <w:noWrap/>
          </w:tcPr>
          <w:p w14:paraId="0DBF6F7A" w14:textId="05799592" w:rsidR="008F0C97" w:rsidRPr="00D6020E" w:rsidRDefault="008F0C97" w:rsidP="008F0C97">
            <w:pPr>
              <w:jc w:val="center"/>
              <w:rPr>
                <w:color w:val="000000"/>
                <w:sz w:val="20"/>
                <w:szCs w:val="20"/>
                <w:lang w:val="en-CA"/>
              </w:rPr>
            </w:pPr>
            <w:r w:rsidRPr="00D6020E">
              <w:rPr>
                <w:sz w:val="20"/>
                <w:szCs w:val="20"/>
              </w:rPr>
              <w:t>Dec-21</w:t>
            </w:r>
          </w:p>
        </w:tc>
        <w:tc>
          <w:tcPr>
            <w:tcW w:w="1186" w:type="dxa"/>
            <w:shd w:val="clear" w:color="auto" w:fill="auto"/>
            <w:noWrap/>
          </w:tcPr>
          <w:p w14:paraId="04245D1D" w14:textId="0366BD22" w:rsidR="008F0C97" w:rsidRPr="00D6020E" w:rsidRDefault="008F0C97" w:rsidP="008F0C97">
            <w:pPr>
              <w:jc w:val="right"/>
              <w:rPr>
                <w:color w:val="000000"/>
                <w:sz w:val="20"/>
                <w:szCs w:val="20"/>
                <w:lang w:val="en-CA"/>
              </w:rPr>
            </w:pPr>
            <w:r w:rsidRPr="00D6020E">
              <w:rPr>
                <w:sz w:val="20"/>
                <w:szCs w:val="20"/>
              </w:rPr>
              <w:t>25,000</w:t>
            </w:r>
          </w:p>
        </w:tc>
        <w:tc>
          <w:tcPr>
            <w:tcW w:w="1276" w:type="dxa"/>
          </w:tcPr>
          <w:p w14:paraId="0214C116" w14:textId="4858D5E9" w:rsidR="008F0C97" w:rsidRPr="00D6020E" w:rsidRDefault="008F0C97" w:rsidP="008F0C97">
            <w:pPr>
              <w:jc w:val="right"/>
              <w:rPr>
                <w:color w:val="000000"/>
                <w:sz w:val="20"/>
                <w:szCs w:val="20"/>
                <w:lang w:val="en-CA"/>
              </w:rPr>
            </w:pPr>
            <w:r w:rsidRPr="00D6020E">
              <w:rPr>
                <w:sz w:val="20"/>
                <w:szCs w:val="20"/>
              </w:rPr>
              <w:t>24,974</w:t>
            </w:r>
          </w:p>
        </w:tc>
        <w:tc>
          <w:tcPr>
            <w:tcW w:w="992" w:type="dxa"/>
            <w:shd w:val="clear" w:color="auto" w:fill="auto"/>
            <w:noWrap/>
          </w:tcPr>
          <w:p w14:paraId="71400829" w14:textId="78ED0D08" w:rsidR="008F0C97" w:rsidRPr="00D6020E" w:rsidRDefault="008F0C97" w:rsidP="008F0C97">
            <w:pPr>
              <w:jc w:val="right"/>
              <w:rPr>
                <w:color w:val="000000"/>
                <w:sz w:val="20"/>
                <w:szCs w:val="20"/>
                <w:lang w:val="en-CA"/>
              </w:rPr>
            </w:pPr>
            <w:r w:rsidRPr="00D6020E">
              <w:rPr>
                <w:sz w:val="20"/>
                <w:szCs w:val="20"/>
              </w:rPr>
              <w:t>26</w:t>
            </w:r>
          </w:p>
        </w:tc>
        <w:tc>
          <w:tcPr>
            <w:tcW w:w="992" w:type="dxa"/>
            <w:shd w:val="clear" w:color="auto" w:fill="auto"/>
            <w:noWrap/>
          </w:tcPr>
          <w:p w14:paraId="4085FC51" w14:textId="77777777" w:rsidR="008F0C97" w:rsidRPr="00D6020E" w:rsidRDefault="008F0C97" w:rsidP="008F0C97">
            <w:pPr>
              <w:jc w:val="right"/>
              <w:rPr>
                <w:sz w:val="20"/>
                <w:szCs w:val="20"/>
                <w:lang w:val="en-CA"/>
              </w:rPr>
            </w:pPr>
          </w:p>
        </w:tc>
        <w:tc>
          <w:tcPr>
            <w:tcW w:w="1276" w:type="dxa"/>
          </w:tcPr>
          <w:p w14:paraId="6F2D7DB9" w14:textId="2CDBB235" w:rsidR="008F0C97" w:rsidRPr="00D6020E" w:rsidRDefault="008F0C97" w:rsidP="008F0C97">
            <w:pPr>
              <w:jc w:val="right"/>
              <w:rPr>
                <w:color w:val="000000"/>
                <w:sz w:val="20"/>
                <w:szCs w:val="20"/>
                <w:lang w:val="en-CA"/>
              </w:rPr>
            </w:pPr>
            <w:r w:rsidRPr="00D6020E">
              <w:rPr>
                <w:sz w:val="20"/>
                <w:szCs w:val="20"/>
              </w:rPr>
              <w:t>2</w:t>
            </w:r>
          </w:p>
        </w:tc>
        <w:tc>
          <w:tcPr>
            <w:tcW w:w="1134" w:type="dxa"/>
            <w:shd w:val="clear" w:color="auto" w:fill="auto"/>
            <w:noWrap/>
          </w:tcPr>
          <w:p w14:paraId="3F3D1B4B" w14:textId="757AEE23" w:rsidR="008F0C97" w:rsidRPr="00D6020E" w:rsidRDefault="008F0C97" w:rsidP="008F0C97">
            <w:pPr>
              <w:jc w:val="center"/>
              <w:rPr>
                <w:color w:val="000000"/>
                <w:sz w:val="20"/>
                <w:szCs w:val="20"/>
                <w:lang w:val="en-CA"/>
              </w:rPr>
            </w:pPr>
            <w:r w:rsidRPr="00D6020E">
              <w:rPr>
                <w:sz w:val="20"/>
                <w:szCs w:val="20"/>
              </w:rPr>
              <w:t>3</w:t>
            </w:r>
          </w:p>
        </w:tc>
        <w:tc>
          <w:tcPr>
            <w:tcW w:w="851" w:type="dxa"/>
          </w:tcPr>
          <w:p w14:paraId="264CD41B" w14:textId="165A9F4C" w:rsidR="008F0C97" w:rsidRPr="00D6020E" w:rsidRDefault="008F0C97" w:rsidP="008F0C97">
            <w:pPr>
              <w:jc w:val="center"/>
              <w:rPr>
                <w:color w:val="000000"/>
                <w:sz w:val="20"/>
                <w:szCs w:val="20"/>
                <w:lang w:val="en-CA"/>
              </w:rPr>
            </w:pPr>
            <w:r w:rsidRPr="00D6020E">
              <w:rPr>
                <w:sz w:val="20"/>
                <w:szCs w:val="20"/>
              </w:rPr>
              <w:t>92</w:t>
            </w:r>
          </w:p>
        </w:tc>
        <w:tc>
          <w:tcPr>
            <w:tcW w:w="933" w:type="dxa"/>
            <w:shd w:val="clear" w:color="auto" w:fill="auto"/>
            <w:noWrap/>
          </w:tcPr>
          <w:p w14:paraId="6C71CAB3" w14:textId="77777777" w:rsidR="008F0C97" w:rsidRPr="00D6020E" w:rsidRDefault="008F0C97" w:rsidP="008F0C97">
            <w:pPr>
              <w:jc w:val="left"/>
              <w:rPr>
                <w:color w:val="000000"/>
                <w:sz w:val="20"/>
                <w:szCs w:val="20"/>
                <w:lang w:val="en-CA"/>
              </w:rPr>
            </w:pPr>
          </w:p>
        </w:tc>
      </w:tr>
      <w:tr w:rsidR="008F0C97" w:rsidRPr="00D6020E" w14:paraId="5A124620" w14:textId="77777777" w:rsidTr="000A352E">
        <w:tc>
          <w:tcPr>
            <w:tcW w:w="1980" w:type="dxa"/>
            <w:shd w:val="clear" w:color="auto" w:fill="auto"/>
            <w:noWrap/>
          </w:tcPr>
          <w:p w14:paraId="441F7DBF" w14:textId="34D267D9" w:rsidR="008F0C97" w:rsidRPr="00D6020E" w:rsidRDefault="008F0C97" w:rsidP="008F0C97">
            <w:pPr>
              <w:jc w:val="left"/>
              <w:rPr>
                <w:color w:val="000000"/>
                <w:sz w:val="20"/>
                <w:szCs w:val="20"/>
                <w:lang w:val="en-CA"/>
              </w:rPr>
            </w:pPr>
            <w:r w:rsidRPr="00D6020E">
              <w:rPr>
                <w:sz w:val="20"/>
                <w:szCs w:val="20"/>
              </w:rPr>
              <w:t>IRQ/PHA/84/INV/29</w:t>
            </w:r>
          </w:p>
        </w:tc>
        <w:tc>
          <w:tcPr>
            <w:tcW w:w="2835" w:type="dxa"/>
            <w:shd w:val="clear" w:color="auto" w:fill="auto"/>
          </w:tcPr>
          <w:p w14:paraId="0727EE38" w14:textId="2245E6BD" w:rsidR="008F0C97" w:rsidRPr="00D6020E" w:rsidRDefault="008F0C97" w:rsidP="008F0C97">
            <w:pPr>
              <w:jc w:val="left"/>
              <w:rPr>
                <w:color w:val="000000"/>
                <w:sz w:val="20"/>
                <w:szCs w:val="20"/>
                <w:lang w:val="en-CA"/>
              </w:rPr>
            </w:pPr>
            <w:r w:rsidRPr="00D6020E">
              <w:rPr>
                <w:sz w:val="20"/>
                <w:szCs w:val="20"/>
              </w:rPr>
              <w:t>HCFC phase-out management plan (stage I, third tranche) (refrigeration servicing sector)</w:t>
            </w:r>
          </w:p>
        </w:tc>
        <w:tc>
          <w:tcPr>
            <w:tcW w:w="940" w:type="dxa"/>
            <w:shd w:val="clear" w:color="auto" w:fill="auto"/>
            <w:noWrap/>
          </w:tcPr>
          <w:p w14:paraId="21EA880D" w14:textId="246BBD02" w:rsidR="008F0C97" w:rsidRPr="00D6020E" w:rsidRDefault="008F0C97" w:rsidP="008F0C97">
            <w:pPr>
              <w:jc w:val="center"/>
              <w:rPr>
                <w:color w:val="000000"/>
                <w:sz w:val="20"/>
                <w:szCs w:val="20"/>
                <w:lang w:val="en-CA"/>
              </w:rPr>
            </w:pPr>
            <w:r w:rsidRPr="00D6020E">
              <w:rPr>
                <w:sz w:val="20"/>
                <w:szCs w:val="20"/>
              </w:rPr>
              <w:t>Dec-21</w:t>
            </w:r>
          </w:p>
        </w:tc>
        <w:tc>
          <w:tcPr>
            <w:tcW w:w="1186" w:type="dxa"/>
            <w:shd w:val="clear" w:color="auto" w:fill="auto"/>
            <w:noWrap/>
          </w:tcPr>
          <w:p w14:paraId="3D722CEB" w14:textId="17728085" w:rsidR="008F0C97" w:rsidRPr="00D6020E" w:rsidRDefault="008F0C97" w:rsidP="008F0C97">
            <w:pPr>
              <w:jc w:val="right"/>
              <w:rPr>
                <w:color w:val="000000"/>
                <w:sz w:val="20"/>
                <w:szCs w:val="20"/>
                <w:lang w:val="en-CA"/>
              </w:rPr>
            </w:pPr>
            <w:r w:rsidRPr="00D6020E">
              <w:rPr>
                <w:sz w:val="20"/>
                <w:szCs w:val="20"/>
              </w:rPr>
              <w:t>210,000</w:t>
            </w:r>
          </w:p>
        </w:tc>
        <w:tc>
          <w:tcPr>
            <w:tcW w:w="1276" w:type="dxa"/>
          </w:tcPr>
          <w:p w14:paraId="6032172D" w14:textId="131327E2" w:rsidR="008F0C97" w:rsidRPr="00D6020E" w:rsidRDefault="008F0C97" w:rsidP="008F0C97">
            <w:pPr>
              <w:jc w:val="right"/>
              <w:rPr>
                <w:color w:val="000000"/>
                <w:sz w:val="20"/>
                <w:szCs w:val="20"/>
                <w:lang w:val="en-CA"/>
              </w:rPr>
            </w:pPr>
            <w:r w:rsidRPr="00D6020E">
              <w:rPr>
                <w:sz w:val="20"/>
                <w:szCs w:val="20"/>
              </w:rPr>
              <w:t>177,161</w:t>
            </w:r>
          </w:p>
        </w:tc>
        <w:tc>
          <w:tcPr>
            <w:tcW w:w="992" w:type="dxa"/>
            <w:shd w:val="clear" w:color="auto" w:fill="auto"/>
            <w:noWrap/>
          </w:tcPr>
          <w:p w14:paraId="7CAFF116" w14:textId="3919F03B" w:rsidR="008F0C97" w:rsidRPr="00D6020E" w:rsidRDefault="008F0C97" w:rsidP="008F0C97">
            <w:pPr>
              <w:jc w:val="right"/>
              <w:rPr>
                <w:color w:val="000000"/>
                <w:sz w:val="20"/>
                <w:szCs w:val="20"/>
                <w:lang w:val="en-CA"/>
              </w:rPr>
            </w:pPr>
            <w:r w:rsidRPr="00D6020E">
              <w:rPr>
                <w:sz w:val="20"/>
                <w:szCs w:val="20"/>
              </w:rPr>
              <w:t>32,839</w:t>
            </w:r>
          </w:p>
        </w:tc>
        <w:tc>
          <w:tcPr>
            <w:tcW w:w="992" w:type="dxa"/>
            <w:shd w:val="clear" w:color="auto" w:fill="auto"/>
            <w:noWrap/>
          </w:tcPr>
          <w:p w14:paraId="04C0CDBC" w14:textId="77777777" w:rsidR="008F0C97" w:rsidRPr="00D6020E" w:rsidRDefault="008F0C97" w:rsidP="008F0C97">
            <w:pPr>
              <w:jc w:val="right"/>
              <w:rPr>
                <w:sz w:val="20"/>
                <w:szCs w:val="20"/>
                <w:lang w:val="en-CA"/>
              </w:rPr>
            </w:pPr>
          </w:p>
        </w:tc>
        <w:tc>
          <w:tcPr>
            <w:tcW w:w="1276" w:type="dxa"/>
          </w:tcPr>
          <w:p w14:paraId="73A158C5" w14:textId="03505B06" w:rsidR="008F0C97" w:rsidRPr="00D6020E" w:rsidRDefault="008F0C97" w:rsidP="008F0C97">
            <w:pPr>
              <w:jc w:val="right"/>
              <w:rPr>
                <w:color w:val="000000"/>
                <w:sz w:val="20"/>
                <w:szCs w:val="20"/>
                <w:lang w:val="en-CA"/>
              </w:rPr>
            </w:pPr>
            <w:r w:rsidRPr="00D6020E">
              <w:rPr>
                <w:sz w:val="20"/>
                <w:szCs w:val="20"/>
              </w:rPr>
              <w:t>2,463</w:t>
            </w:r>
          </w:p>
        </w:tc>
        <w:tc>
          <w:tcPr>
            <w:tcW w:w="1134" w:type="dxa"/>
            <w:shd w:val="clear" w:color="auto" w:fill="auto"/>
            <w:noWrap/>
          </w:tcPr>
          <w:p w14:paraId="0FD7759B" w14:textId="080EA496" w:rsidR="008F0C97" w:rsidRPr="00D6020E" w:rsidRDefault="008F0C97" w:rsidP="008F0C97">
            <w:pPr>
              <w:jc w:val="center"/>
              <w:rPr>
                <w:color w:val="000000"/>
                <w:sz w:val="20"/>
                <w:szCs w:val="20"/>
                <w:lang w:val="en-CA"/>
              </w:rPr>
            </w:pPr>
            <w:r w:rsidRPr="00D6020E">
              <w:rPr>
                <w:sz w:val="20"/>
                <w:szCs w:val="20"/>
              </w:rPr>
              <w:t>3</w:t>
            </w:r>
          </w:p>
        </w:tc>
        <w:tc>
          <w:tcPr>
            <w:tcW w:w="851" w:type="dxa"/>
          </w:tcPr>
          <w:p w14:paraId="57C76E7C" w14:textId="2D9DE567" w:rsidR="008F0C97" w:rsidRPr="00D6020E" w:rsidRDefault="008F0C97" w:rsidP="008F0C97">
            <w:pPr>
              <w:jc w:val="center"/>
              <w:rPr>
                <w:color w:val="000000"/>
                <w:sz w:val="20"/>
                <w:szCs w:val="20"/>
                <w:lang w:val="en-CA"/>
              </w:rPr>
            </w:pPr>
            <w:r w:rsidRPr="00D6020E">
              <w:rPr>
                <w:sz w:val="20"/>
                <w:szCs w:val="20"/>
              </w:rPr>
              <w:t>92</w:t>
            </w:r>
          </w:p>
        </w:tc>
        <w:tc>
          <w:tcPr>
            <w:tcW w:w="933" w:type="dxa"/>
            <w:shd w:val="clear" w:color="auto" w:fill="auto"/>
            <w:noWrap/>
          </w:tcPr>
          <w:p w14:paraId="18E66736" w14:textId="77777777" w:rsidR="008F0C97" w:rsidRPr="00D6020E" w:rsidRDefault="008F0C97" w:rsidP="008F0C97">
            <w:pPr>
              <w:jc w:val="left"/>
              <w:rPr>
                <w:color w:val="000000"/>
                <w:sz w:val="20"/>
                <w:szCs w:val="20"/>
                <w:lang w:val="en-CA"/>
              </w:rPr>
            </w:pPr>
          </w:p>
        </w:tc>
      </w:tr>
      <w:tr w:rsidR="008F0C97" w:rsidRPr="00D6020E" w14:paraId="45FACDED" w14:textId="77777777" w:rsidTr="000A352E">
        <w:tc>
          <w:tcPr>
            <w:tcW w:w="1980" w:type="dxa"/>
            <w:shd w:val="clear" w:color="auto" w:fill="auto"/>
            <w:noWrap/>
          </w:tcPr>
          <w:p w14:paraId="0A192CB8" w14:textId="06E6C0AF" w:rsidR="008F0C97" w:rsidRPr="00D6020E" w:rsidRDefault="008F0C97" w:rsidP="008F0C97">
            <w:pPr>
              <w:jc w:val="left"/>
              <w:rPr>
                <w:color w:val="000000"/>
                <w:sz w:val="20"/>
                <w:szCs w:val="20"/>
                <w:lang w:val="en-CA"/>
              </w:rPr>
            </w:pPr>
            <w:r w:rsidRPr="00D6020E">
              <w:rPr>
                <w:sz w:val="20"/>
                <w:szCs w:val="20"/>
              </w:rPr>
              <w:t>MAG/PHA/76/INV/28</w:t>
            </w:r>
          </w:p>
        </w:tc>
        <w:tc>
          <w:tcPr>
            <w:tcW w:w="2835" w:type="dxa"/>
            <w:shd w:val="clear" w:color="auto" w:fill="auto"/>
          </w:tcPr>
          <w:p w14:paraId="02D54253" w14:textId="6EB19CE6" w:rsidR="008F0C97" w:rsidRPr="00D6020E" w:rsidRDefault="008F0C97" w:rsidP="008F0C97">
            <w:pPr>
              <w:jc w:val="left"/>
              <w:rPr>
                <w:color w:val="000000"/>
                <w:sz w:val="20"/>
                <w:szCs w:val="20"/>
                <w:lang w:val="en-CA"/>
              </w:rPr>
            </w:pPr>
            <w:r w:rsidRPr="00D6020E">
              <w:rPr>
                <w:sz w:val="20"/>
                <w:szCs w:val="20"/>
              </w:rPr>
              <w:t>HCFC phase-out management plan (stage I, third tranche)</w:t>
            </w:r>
          </w:p>
        </w:tc>
        <w:tc>
          <w:tcPr>
            <w:tcW w:w="940" w:type="dxa"/>
            <w:shd w:val="clear" w:color="auto" w:fill="auto"/>
            <w:noWrap/>
          </w:tcPr>
          <w:p w14:paraId="4A5E1576" w14:textId="543ECDB1" w:rsidR="008F0C97" w:rsidRPr="00D6020E" w:rsidRDefault="008F0C97" w:rsidP="008F0C97">
            <w:pPr>
              <w:jc w:val="center"/>
              <w:rPr>
                <w:color w:val="000000"/>
                <w:sz w:val="20"/>
                <w:szCs w:val="20"/>
                <w:lang w:val="en-CA"/>
              </w:rPr>
            </w:pPr>
            <w:r w:rsidRPr="00D6020E">
              <w:rPr>
                <w:sz w:val="20"/>
                <w:szCs w:val="20"/>
              </w:rPr>
              <w:t>Dec-21</w:t>
            </w:r>
          </w:p>
        </w:tc>
        <w:tc>
          <w:tcPr>
            <w:tcW w:w="1186" w:type="dxa"/>
            <w:shd w:val="clear" w:color="auto" w:fill="auto"/>
            <w:noWrap/>
          </w:tcPr>
          <w:p w14:paraId="166A2943" w14:textId="1EB92684" w:rsidR="008F0C97" w:rsidRPr="00D6020E" w:rsidRDefault="008F0C97" w:rsidP="008F0C97">
            <w:pPr>
              <w:jc w:val="right"/>
              <w:rPr>
                <w:color w:val="000000"/>
                <w:sz w:val="20"/>
                <w:szCs w:val="20"/>
                <w:lang w:val="en-CA"/>
              </w:rPr>
            </w:pPr>
            <w:r w:rsidRPr="00D6020E">
              <w:rPr>
                <w:sz w:val="20"/>
                <w:szCs w:val="20"/>
              </w:rPr>
              <w:t>120,000</w:t>
            </w:r>
          </w:p>
        </w:tc>
        <w:tc>
          <w:tcPr>
            <w:tcW w:w="1276" w:type="dxa"/>
          </w:tcPr>
          <w:p w14:paraId="01BDAE35" w14:textId="60EDD394" w:rsidR="008F0C97" w:rsidRPr="00D6020E" w:rsidRDefault="008F0C97" w:rsidP="008F0C97">
            <w:pPr>
              <w:jc w:val="right"/>
              <w:rPr>
                <w:color w:val="000000"/>
                <w:sz w:val="20"/>
                <w:szCs w:val="20"/>
                <w:lang w:val="en-CA"/>
              </w:rPr>
            </w:pPr>
            <w:r w:rsidRPr="00D6020E">
              <w:rPr>
                <w:sz w:val="20"/>
                <w:szCs w:val="20"/>
              </w:rPr>
              <w:t>119,536</w:t>
            </w:r>
          </w:p>
        </w:tc>
        <w:tc>
          <w:tcPr>
            <w:tcW w:w="992" w:type="dxa"/>
            <w:shd w:val="clear" w:color="auto" w:fill="auto"/>
            <w:noWrap/>
          </w:tcPr>
          <w:p w14:paraId="64D0E9F0" w14:textId="3321D8E2" w:rsidR="008F0C97" w:rsidRPr="00D6020E" w:rsidRDefault="008F0C97" w:rsidP="008F0C97">
            <w:pPr>
              <w:jc w:val="right"/>
              <w:rPr>
                <w:color w:val="000000"/>
                <w:sz w:val="20"/>
                <w:szCs w:val="20"/>
                <w:lang w:val="en-CA"/>
              </w:rPr>
            </w:pPr>
            <w:r w:rsidRPr="00D6020E">
              <w:rPr>
                <w:sz w:val="20"/>
                <w:szCs w:val="20"/>
              </w:rPr>
              <w:t>464</w:t>
            </w:r>
          </w:p>
        </w:tc>
        <w:tc>
          <w:tcPr>
            <w:tcW w:w="992" w:type="dxa"/>
            <w:shd w:val="clear" w:color="auto" w:fill="auto"/>
            <w:noWrap/>
          </w:tcPr>
          <w:p w14:paraId="3DAB8F5B" w14:textId="77777777" w:rsidR="008F0C97" w:rsidRPr="00D6020E" w:rsidRDefault="008F0C97" w:rsidP="008F0C97">
            <w:pPr>
              <w:jc w:val="right"/>
              <w:rPr>
                <w:sz w:val="20"/>
                <w:szCs w:val="20"/>
                <w:lang w:val="en-CA"/>
              </w:rPr>
            </w:pPr>
          </w:p>
        </w:tc>
        <w:tc>
          <w:tcPr>
            <w:tcW w:w="1276" w:type="dxa"/>
          </w:tcPr>
          <w:p w14:paraId="79A76781" w14:textId="3CC09866" w:rsidR="008F0C97" w:rsidRPr="00D6020E" w:rsidRDefault="008F0C97" w:rsidP="008F0C97">
            <w:pPr>
              <w:jc w:val="right"/>
              <w:rPr>
                <w:color w:val="000000"/>
                <w:sz w:val="20"/>
                <w:szCs w:val="20"/>
                <w:lang w:val="en-CA"/>
              </w:rPr>
            </w:pPr>
            <w:r w:rsidRPr="00D6020E">
              <w:rPr>
                <w:sz w:val="20"/>
                <w:szCs w:val="20"/>
              </w:rPr>
              <w:t>35</w:t>
            </w:r>
          </w:p>
        </w:tc>
        <w:tc>
          <w:tcPr>
            <w:tcW w:w="1134" w:type="dxa"/>
            <w:shd w:val="clear" w:color="auto" w:fill="auto"/>
            <w:noWrap/>
          </w:tcPr>
          <w:p w14:paraId="263AAAB7" w14:textId="34CCC950" w:rsidR="008F0C97" w:rsidRPr="00D6020E" w:rsidRDefault="008F0C97" w:rsidP="008F0C97">
            <w:pPr>
              <w:jc w:val="center"/>
              <w:rPr>
                <w:color w:val="000000"/>
                <w:sz w:val="20"/>
                <w:szCs w:val="20"/>
                <w:lang w:val="en-CA"/>
              </w:rPr>
            </w:pPr>
            <w:r w:rsidRPr="00D6020E">
              <w:rPr>
                <w:sz w:val="20"/>
                <w:szCs w:val="20"/>
              </w:rPr>
              <w:t>3</w:t>
            </w:r>
          </w:p>
        </w:tc>
        <w:tc>
          <w:tcPr>
            <w:tcW w:w="851" w:type="dxa"/>
          </w:tcPr>
          <w:p w14:paraId="33B3E2DB" w14:textId="1D767324" w:rsidR="008F0C97" w:rsidRPr="00D6020E" w:rsidRDefault="008F0C97" w:rsidP="008F0C97">
            <w:pPr>
              <w:jc w:val="center"/>
              <w:rPr>
                <w:color w:val="000000"/>
                <w:sz w:val="20"/>
                <w:szCs w:val="20"/>
                <w:lang w:val="en-CA"/>
              </w:rPr>
            </w:pPr>
            <w:r w:rsidRPr="00D6020E">
              <w:rPr>
                <w:sz w:val="20"/>
                <w:szCs w:val="20"/>
              </w:rPr>
              <w:t>92</w:t>
            </w:r>
          </w:p>
        </w:tc>
        <w:tc>
          <w:tcPr>
            <w:tcW w:w="933" w:type="dxa"/>
            <w:shd w:val="clear" w:color="auto" w:fill="auto"/>
            <w:noWrap/>
          </w:tcPr>
          <w:p w14:paraId="1712C420" w14:textId="77777777" w:rsidR="008F0C97" w:rsidRPr="00D6020E" w:rsidRDefault="008F0C97" w:rsidP="008F0C97">
            <w:pPr>
              <w:jc w:val="left"/>
              <w:rPr>
                <w:color w:val="000000"/>
                <w:sz w:val="20"/>
                <w:szCs w:val="20"/>
                <w:lang w:val="en-CA"/>
              </w:rPr>
            </w:pPr>
          </w:p>
        </w:tc>
      </w:tr>
      <w:tr w:rsidR="008F0C97" w:rsidRPr="00D6020E" w14:paraId="668A3650" w14:textId="77777777" w:rsidTr="000A352E">
        <w:tc>
          <w:tcPr>
            <w:tcW w:w="1980" w:type="dxa"/>
            <w:shd w:val="clear" w:color="auto" w:fill="auto"/>
            <w:noWrap/>
          </w:tcPr>
          <w:p w14:paraId="41BACFD2" w14:textId="5D7AACAD" w:rsidR="008F0C97" w:rsidRPr="00D6020E" w:rsidRDefault="008F0C97" w:rsidP="008F0C97">
            <w:pPr>
              <w:jc w:val="left"/>
              <w:rPr>
                <w:color w:val="000000"/>
                <w:sz w:val="20"/>
                <w:szCs w:val="20"/>
                <w:lang w:val="en-CA"/>
              </w:rPr>
            </w:pPr>
            <w:r w:rsidRPr="00D6020E">
              <w:rPr>
                <w:sz w:val="20"/>
                <w:szCs w:val="20"/>
              </w:rPr>
              <w:t>MOG/PHA/83/INV/13</w:t>
            </w:r>
          </w:p>
        </w:tc>
        <w:tc>
          <w:tcPr>
            <w:tcW w:w="2835" w:type="dxa"/>
            <w:shd w:val="clear" w:color="auto" w:fill="auto"/>
          </w:tcPr>
          <w:p w14:paraId="36C37325" w14:textId="2EDD2542" w:rsidR="008F0C97" w:rsidRPr="00D6020E" w:rsidRDefault="008F0C97" w:rsidP="008F0C97">
            <w:pPr>
              <w:jc w:val="left"/>
              <w:rPr>
                <w:color w:val="000000"/>
                <w:sz w:val="20"/>
                <w:szCs w:val="20"/>
                <w:lang w:val="en-CA"/>
              </w:rPr>
            </w:pPr>
            <w:r w:rsidRPr="00D6020E">
              <w:rPr>
                <w:sz w:val="20"/>
                <w:szCs w:val="20"/>
              </w:rPr>
              <w:t>HCFC phase-out management plan (stage I, fourth tranche)</w:t>
            </w:r>
          </w:p>
        </w:tc>
        <w:tc>
          <w:tcPr>
            <w:tcW w:w="940" w:type="dxa"/>
            <w:shd w:val="clear" w:color="auto" w:fill="auto"/>
            <w:noWrap/>
          </w:tcPr>
          <w:p w14:paraId="032533B4" w14:textId="0865E296" w:rsidR="008F0C97" w:rsidRPr="00D6020E" w:rsidRDefault="008F0C97" w:rsidP="008F0C97">
            <w:pPr>
              <w:jc w:val="center"/>
              <w:rPr>
                <w:color w:val="000000"/>
                <w:sz w:val="20"/>
                <w:szCs w:val="20"/>
                <w:lang w:val="en-CA"/>
              </w:rPr>
            </w:pPr>
            <w:r w:rsidRPr="00D6020E">
              <w:rPr>
                <w:sz w:val="20"/>
                <w:szCs w:val="20"/>
              </w:rPr>
              <w:t>Dec-21</w:t>
            </w:r>
          </w:p>
        </w:tc>
        <w:tc>
          <w:tcPr>
            <w:tcW w:w="1186" w:type="dxa"/>
            <w:shd w:val="clear" w:color="auto" w:fill="auto"/>
            <w:noWrap/>
          </w:tcPr>
          <w:p w14:paraId="453D2B06" w14:textId="40075245" w:rsidR="008F0C97" w:rsidRPr="00D6020E" w:rsidRDefault="008F0C97" w:rsidP="008F0C97">
            <w:pPr>
              <w:jc w:val="right"/>
              <w:rPr>
                <w:color w:val="000000"/>
                <w:sz w:val="20"/>
                <w:szCs w:val="20"/>
                <w:lang w:val="en-CA"/>
              </w:rPr>
            </w:pPr>
            <w:r w:rsidRPr="00D6020E">
              <w:rPr>
                <w:sz w:val="20"/>
                <w:szCs w:val="20"/>
              </w:rPr>
              <w:t>30,000</w:t>
            </w:r>
          </w:p>
        </w:tc>
        <w:tc>
          <w:tcPr>
            <w:tcW w:w="1276" w:type="dxa"/>
          </w:tcPr>
          <w:p w14:paraId="56A86C95" w14:textId="1EDAC3BD" w:rsidR="008F0C97" w:rsidRPr="00D6020E" w:rsidRDefault="008F0C97" w:rsidP="008F0C97">
            <w:pPr>
              <w:jc w:val="right"/>
              <w:rPr>
                <w:color w:val="000000"/>
                <w:sz w:val="20"/>
                <w:szCs w:val="20"/>
                <w:lang w:val="en-CA"/>
              </w:rPr>
            </w:pPr>
            <w:r w:rsidRPr="00D6020E">
              <w:rPr>
                <w:sz w:val="20"/>
                <w:szCs w:val="20"/>
              </w:rPr>
              <w:t>27,377</w:t>
            </w:r>
          </w:p>
        </w:tc>
        <w:tc>
          <w:tcPr>
            <w:tcW w:w="992" w:type="dxa"/>
            <w:shd w:val="clear" w:color="auto" w:fill="auto"/>
            <w:noWrap/>
          </w:tcPr>
          <w:p w14:paraId="165A7416" w14:textId="348A1A96" w:rsidR="008F0C97" w:rsidRPr="00D6020E" w:rsidRDefault="008F0C97" w:rsidP="008F0C97">
            <w:pPr>
              <w:jc w:val="right"/>
              <w:rPr>
                <w:color w:val="000000"/>
                <w:sz w:val="20"/>
                <w:szCs w:val="20"/>
                <w:lang w:val="en-CA"/>
              </w:rPr>
            </w:pPr>
            <w:r w:rsidRPr="00D6020E">
              <w:rPr>
                <w:sz w:val="20"/>
                <w:szCs w:val="20"/>
              </w:rPr>
              <w:t>2,623</w:t>
            </w:r>
          </w:p>
        </w:tc>
        <w:tc>
          <w:tcPr>
            <w:tcW w:w="992" w:type="dxa"/>
            <w:shd w:val="clear" w:color="auto" w:fill="auto"/>
            <w:noWrap/>
          </w:tcPr>
          <w:p w14:paraId="27242F4F" w14:textId="77777777" w:rsidR="008F0C97" w:rsidRPr="00D6020E" w:rsidRDefault="008F0C97" w:rsidP="008F0C97">
            <w:pPr>
              <w:jc w:val="right"/>
              <w:rPr>
                <w:sz w:val="20"/>
                <w:szCs w:val="20"/>
                <w:lang w:val="en-CA"/>
              </w:rPr>
            </w:pPr>
          </w:p>
        </w:tc>
        <w:tc>
          <w:tcPr>
            <w:tcW w:w="1276" w:type="dxa"/>
          </w:tcPr>
          <w:p w14:paraId="3237AFD5" w14:textId="43A342C5" w:rsidR="008F0C97" w:rsidRPr="00D6020E" w:rsidRDefault="008F0C97" w:rsidP="008F0C97">
            <w:pPr>
              <w:jc w:val="right"/>
              <w:rPr>
                <w:color w:val="000000"/>
                <w:sz w:val="20"/>
                <w:szCs w:val="20"/>
                <w:lang w:val="en-CA"/>
              </w:rPr>
            </w:pPr>
            <w:r w:rsidRPr="00D6020E">
              <w:rPr>
                <w:sz w:val="20"/>
                <w:szCs w:val="20"/>
              </w:rPr>
              <w:t>197</w:t>
            </w:r>
          </w:p>
        </w:tc>
        <w:tc>
          <w:tcPr>
            <w:tcW w:w="1134" w:type="dxa"/>
            <w:shd w:val="clear" w:color="auto" w:fill="auto"/>
            <w:noWrap/>
          </w:tcPr>
          <w:p w14:paraId="1D6158D2" w14:textId="2F53CC18" w:rsidR="008F0C97" w:rsidRPr="00D6020E" w:rsidRDefault="008F0C97" w:rsidP="008F0C97">
            <w:pPr>
              <w:jc w:val="center"/>
              <w:rPr>
                <w:color w:val="000000"/>
                <w:sz w:val="20"/>
                <w:szCs w:val="20"/>
                <w:lang w:val="en-CA"/>
              </w:rPr>
            </w:pPr>
            <w:r w:rsidRPr="00D6020E">
              <w:rPr>
                <w:sz w:val="20"/>
                <w:szCs w:val="20"/>
              </w:rPr>
              <w:t>3</w:t>
            </w:r>
          </w:p>
        </w:tc>
        <w:tc>
          <w:tcPr>
            <w:tcW w:w="851" w:type="dxa"/>
          </w:tcPr>
          <w:p w14:paraId="3A992CFB" w14:textId="642BF3EF" w:rsidR="008F0C97" w:rsidRPr="00D6020E" w:rsidRDefault="008F0C97" w:rsidP="008F0C97">
            <w:pPr>
              <w:jc w:val="center"/>
              <w:rPr>
                <w:color w:val="000000"/>
                <w:sz w:val="20"/>
                <w:szCs w:val="20"/>
                <w:lang w:val="en-CA"/>
              </w:rPr>
            </w:pPr>
            <w:r w:rsidRPr="00D6020E">
              <w:rPr>
                <w:sz w:val="20"/>
                <w:szCs w:val="20"/>
              </w:rPr>
              <w:t>92</w:t>
            </w:r>
          </w:p>
        </w:tc>
        <w:tc>
          <w:tcPr>
            <w:tcW w:w="933" w:type="dxa"/>
            <w:shd w:val="clear" w:color="auto" w:fill="auto"/>
            <w:noWrap/>
          </w:tcPr>
          <w:p w14:paraId="215F77F8" w14:textId="77777777" w:rsidR="008F0C97" w:rsidRPr="00D6020E" w:rsidRDefault="008F0C97" w:rsidP="008F0C97">
            <w:pPr>
              <w:jc w:val="left"/>
              <w:rPr>
                <w:color w:val="000000"/>
                <w:sz w:val="20"/>
                <w:szCs w:val="20"/>
                <w:lang w:val="en-CA"/>
              </w:rPr>
            </w:pPr>
          </w:p>
        </w:tc>
      </w:tr>
      <w:tr w:rsidR="008F0C97" w:rsidRPr="00D6020E" w14:paraId="4036884B" w14:textId="77777777" w:rsidTr="000A352E">
        <w:tc>
          <w:tcPr>
            <w:tcW w:w="1980" w:type="dxa"/>
            <w:shd w:val="clear" w:color="auto" w:fill="auto"/>
            <w:noWrap/>
          </w:tcPr>
          <w:p w14:paraId="5F52975E" w14:textId="463F3E0B" w:rsidR="008F0C97" w:rsidRPr="00D6020E" w:rsidRDefault="008F0C97" w:rsidP="008F0C97">
            <w:pPr>
              <w:jc w:val="left"/>
              <w:rPr>
                <w:color w:val="000000"/>
                <w:sz w:val="20"/>
                <w:szCs w:val="20"/>
                <w:lang w:val="en-CA"/>
              </w:rPr>
            </w:pPr>
            <w:r w:rsidRPr="00D6020E">
              <w:rPr>
                <w:sz w:val="20"/>
                <w:szCs w:val="20"/>
              </w:rPr>
              <w:t>MOG/PHA/84/TAS/14</w:t>
            </w:r>
          </w:p>
        </w:tc>
        <w:tc>
          <w:tcPr>
            <w:tcW w:w="2835" w:type="dxa"/>
            <w:shd w:val="clear" w:color="auto" w:fill="auto"/>
          </w:tcPr>
          <w:p w14:paraId="7E85D819" w14:textId="74EB18A2" w:rsidR="008F0C97" w:rsidRPr="00D6020E" w:rsidRDefault="008F0C97" w:rsidP="008F0C97">
            <w:pPr>
              <w:jc w:val="left"/>
              <w:rPr>
                <w:color w:val="000000"/>
                <w:sz w:val="20"/>
                <w:szCs w:val="20"/>
                <w:lang w:val="en-CA"/>
              </w:rPr>
            </w:pPr>
            <w:r w:rsidRPr="00D6020E">
              <w:rPr>
                <w:sz w:val="20"/>
                <w:szCs w:val="20"/>
              </w:rPr>
              <w:t>Verification report on the implementation of the HCFC phase-out management plan</w:t>
            </w:r>
          </w:p>
        </w:tc>
        <w:tc>
          <w:tcPr>
            <w:tcW w:w="940" w:type="dxa"/>
            <w:shd w:val="clear" w:color="auto" w:fill="auto"/>
            <w:noWrap/>
          </w:tcPr>
          <w:p w14:paraId="6FC026F3" w14:textId="47B23B74" w:rsidR="008F0C97" w:rsidRPr="00D6020E" w:rsidRDefault="008F0C97" w:rsidP="008F0C97">
            <w:pPr>
              <w:jc w:val="center"/>
              <w:rPr>
                <w:color w:val="000000"/>
                <w:sz w:val="20"/>
                <w:szCs w:val="20"/>
                <w:lang w:val="en-CA"/>
              </w:rPr>
            </w:pPr>
            <w:r w:rsidRPr="00D6020E">
              <w:rPr>
                <w:sz w:val="20"/>
                <w:szCs w:val="20"/>
              </w:rPr>
              <w:t>Dec-20</w:t>
            </w:r>
          </w:p>
        </w:tc>
        <w:tc>
          <w:tcPr>
            <w:tcW w:w="1186" w:type="dxa"/>
            <w:shd w:val="clear" w:color="auto" w:fill="auto"/>
            <w:noWrap/>
          </w:tcPr>
          <w:p w14:paraId="39A31976" w14:textId="73EC035F" w:rsidR="008F0C97" w:rsidRPr="00D6020E" w:rsidRDefault="008F0C97" w:rsidP="008F0C97">
            <w:pPr>
              <w:jc w:val="right"/>
              <w:rPr>
                <w:color w:val="000000"/>
                <w:sz w:val="20"/>
                <w:szCs w:val="20"/>
                <w:lang w:val="en-CA"/>
              </w:rPr>
            </w:pPr>
            <w:r w:rsidRPr="00D6020E">
              <w:rPr>
                <w:sz w:val="20"/>
                <w:szCs w:val="20"/>
              </w:rPr>
              <w:t>30,000</w:t>
            </w:r>
          </w:p>
        </w:tc>
        <w:tc>
          <w:tcPr>
            <w:tcW w:w="1276" w:type="dxa"/>
          </w:tcPr>
          <w:p w14:paraId="41148DF9" w14:textId="4993DD83" w:rsidR="008F0C97" w:rsidRPr="00D6020E" w:rsidRDefault="008F0C97" w:rsidP="008F0C97">
            <w:pPr>
              <w:jc w:val="right"/>
              <w:rPr>
                <w:color w:val="000000"/>
                <w:sz w:val="20"/>
                <w:szCs w:val="20"/>
                <w:lang w:val="en-CA"/>
              </w:rPr>
            </w:pPr>
            <w:r w:rsidRPr="00D6020E">
              <w:rPr>
                <w:sz w:val="20"/>
                <w:szCs w:val="20"/>
              </w:rPr>
              <w:t>27,485</w:t>
            </w:r>
          </w:p>
        </w:tc>
        <w:tc>
          <w:tcPr>
            <w:tcW w:w="992" w:type="dxa"/>
            <w:shd w:val="clear" w:color="auto" w:fill="auto"/>
            <w:noWrap/>
          </w:tcPr>
          <w:p w14:paraId="4C975595" w14:textId="312AC715" w:rsidR="008F0C97" w:rsidRPr="00D6020E" w:rsidRDefault="008F0C97" w:rsidP="008F0C97">
            <w:pPr>
              <w:jc w:val="right"/>
              <w:rPr>
                <w:color w:val="000000"/>
                <w:sz w:val="20"/>
                <w:szCs w:val="20"/>
                <w:lang w:val="en-CA"/>
              </w:rPr>
            </w:pPr>
            <w:r w:rsidRPr="00D6020E">
              <w:rPr>
                <w:sz w:val="20"/>
                <w:szCs w:val="20"/>
              </w:rPr>
              <w:t>2,515</w:t>
            </w:r>
          </w:p>
        </w:tc>
        <w:tc>
          <w:tcPr>
            <w:tcW w:w="992" w:type="dxa"/>
            <w:shd w:val="clear" w:color="auto" w:fill="auto"/>
            <w:noWrap/>
          </w:tcPr>
          <w:p w14:paraId="64BB23F2" w14:textId="77777777" w:rsidR="008F0C97" w:rsidRPr="00D6020E" w:rsidRDefault="008F0C97" w:rsidP="008F0C97">
            <w:pPr>
              <w:jc w:val="right"/>
              <w:rPr>
                <w:sz w:val="20"/>
                <w:szCs w:val="20"/>
                <w:lang w:val="en-CA"/>
              </w:rPr>
            </w:pPr>
          </w:p>
        </w:tc>
        <w:tc>
          <w:tcPr>
            <w:tcW w:w="1276" w:type="dxa"/>
          </w:tcPr>
          <w:p w14:paraId="7A5EED8D" w14:textId="69455582" w:rsidR="008F0C97" w:rsidRPr="00D6020E" w:rsidRDefault="008F0C97" w:rsidP="008F0C97">
            <w:pPr>
              <w:jc w:val="right"/>
              <w:rPr>
                <w:color w:val="000000"/>
                <w:sz w:val="20"/>
                <w:szCs w:val="20"/>
                <w:lang w:val="en-CA"/>
              </w:rPr>
            </w:pPr>
            <w:r w:rsidRPr="00D6020E">
              <w:rPr>
                <w:sz w:val="20"/>
                <w:szCs w:val="20"/>
              </w:rPr>
              <w:t>226</w:t>
            </w:r>
          </w:p>
        </w:tc>
        <w:tc>
          <w:tcPr>
            <w:tcW w:w="1134" w:type="dxa"/>
            <w:shd w:val="clear" w:color="auto" w:fill="auto"/>
            <w:noWrap/>
          </w:tcPr>
          <w:p w14:paraId="26CC36FB" w14:textId="3CC979E1" w:rsidR="008F0C97" w:rsidRPr="00D6020E" w:rsidRDefault="008F0C97" w:rsidP="008F0C97">
            <w:pPr>
              <w:jc w:val="center"/>
              <w:rPr>
                <w:color w:val="000000"/>
                <w:sz w:val="20"/>
                <w:szCs w:val="20"/>
                <w:lang w:val="en-CA"/>
              </w:rPr>
            </w:pPr>
            <w:r w:rsidRPr="00D6020E">
              <w:rPr>
                <w:sz w:val="20"/>
                <w:szCs w:val="20"/>
              </w:rPr>
              <w:t>2</w:t>
            </w:r>
          </w:p>
        </w:tc>
        <w:tc>
          <w:tcPr>
            <w:tcW w:w="851" w:type="dxa"/>
          </w:tcPr>
          <w:p w14:paraId="0365FF4C" w14:textId="0539F916" w:rsidR="008F0C97" w:rsidRPr="00D6020E" w:rsidRDefault="008F0C97" w:rsidP="008F0C97">
            <w:pPr>
              <w:jc w:val="center"/>
              <w:rPr>
                <w:color w:val="000000"/>
                <w:sz w:val="20"/>
                <w:szCs w:val="20"/>
                <w:lang w:val="en-CA"/>
              </w:rPr>
            </w:pPr>
            <w:r w:rsidRPr="00D6020E">
              <w:rPr>
                <w:sz w:val="20"/>
                <w:szCs w:val="20"/>
              </w:rPr>
              <w:t>92</w:t>
            </w:r>
          </w:p>
        </w:tc>
        <w:tc>
          <w:tcPr>
            <w:tcW w:w="933" w:type="dxa"/>
            <w:shd w:val="clear" w:color="auto" w:fill="auto"/>
            <w:noWrap/>
          </w:tcPr>
          <w:p w14:paraId="7AFFBE5A" w14:textId="77777777" w:rsidR="008F0C97" w:rsidRPr="00D6020E" w:rsidRDefault="008F0C97" w:rsidP="008F0C97">
            <w:pPr>
              <w:jc w:val="left"/>
              <w:rPr>
                <w:color w:val="000000"/>
                <w:sz w:val="20"/>
                <w:szCs w:val="20"/>
                <w:lang w:val="en-CA"/>
              </w:rPr>
            </w:pPr>
          </w:p>
        </w:tc>
      </w:tr>
      <w:tr w:rsidR="008F0C97" w:rsidRPr="00D6020E" w14:paraId="496FB153" w14:textId="77777777" w:rsidTr="000A352E">
        <w:tc>
          <w:tcPr>
            <w:tcW w:w="1980" w:type="dxa"/>
            <w:shd w:val="clear" w:color="auto" w:fill="auto"/>
            <w:noWrap/>
          </w:tcPr>
          <w:p w14:paraId="071779FE" w14:textId="033BF3A2" w:rsidR="008F0C97" w:rsidRPr="00D6020E" w:rsidRDefault="008F0C97" w:rsidP="008F0C97">
            <w:pPr>
              <w:jc w:val="left"/>
              <w:rPr>
                <w:color w:val="000000"/>
                <w:sz w:val="20"/>
                <w:szCs w:val="20"/>
                <w:lang w:val="en-CA"/>
              </w:rPr>
            </w:pPr>
            <w:r w:rsidRPr="00D6020E">
              <w:rPr>
                <w:sz w:val="20"/>
                <w:szCs w:val="20"/>
              </w:rPr>
              <w:t>MOG/PHA/85/INV/15</w:t>
            </w:r>
          </w:p>
        </w:tc>
        <w:tc>
          <w:tcPr>
            <w:tcW w:w="2835" w:type="dxa"/>
            <w:shd w:val="clear" w:color="auto" w:fill="auto"/>
          </w:tcPr>
          <w:p w14:paraId="2AAFC976" w14:textId="7A1CFFE0" w:rsidR="008F0C97" w:rsidRPr="00D6020E" w:rsidRDefault="008F0C97" w:rsidP="008F0C97">
            <w:pPr>
              <w:jc w:val="left"/>
              <w:rPr>
                <w:color w:val="000000"/>
                <w:sz w:val="20"/>
                <w:szCs w:val="20"/>
                <w:lang w:val="en-CA"/>
              </w:rPr>
            </w:pPr>
            <w:r w:rsidRPr="00D6020E">
              <w:rPr>
                <w:sz w:val="20"/>
                <w:szCs w:val="20"/>
              </w:rPr>
              <w:t>HCFC phase-out management plan (stage I, fifth tranche)</w:t>
            </w:r>
          </w:p>
        </w:tc>
        <w:tc>
          <w:tcPr>
            <w:tcW w:w="940" w:type="dxa"/>
            <w:shd w:val="clear" w:color="auto" w:fill="auto"/>
            <w:noWrap/>
          </w:tcPr>
          <w:p w14:paraId="34D07295" w14:textId="1B9FBC5E" w:rsidR="008F0C97" w:rsidRPr="00D6020E" w:rsidRDefault="008F0C97" w:rsidP="008F0C97">
            <w:pPr>
              <w:jc w:val="center"/>
              <w:rPr>
                <w:color w:val="000000"/>
                <w:sz w:val="20"/>
                <w:szCs w:val="20"/>
                <w:lang w:val="en-CA"/>
              </w:rPr>
            </w:pPr>
            <w:r w:rsidRPr="00D6020E">
              <w:rPr>
                <w:sz w:val="20"/>
                <w:szCs w:val="20"/>
              </w:rPr>
              <w:t>Dec-21</w:t>
            </w:r>
          </w:p>
        </w:tc>
        <w:tc>
          <w:tcPr>
            <w:tcW w:w="1186" w:type="dxa"/>
            <w:shd w:val="clear" w:color="auto" w:fill="auto"/>
            <w:noWrap/>
          </w:tcPr>
          <w:p w14:paraId="3BC8993E" w14:textId="404A3957" w:rsidR="008F0C97" w:rsidRPr="00D6020E" w:rsidRDefault="008F0C97" w:rsidP="008F0C97">
            <w:pPr>
              <w:jc w:val="right"/>
              <w:rPr>
                <w:color w:val="000000"/>
                <w:sz w:val="20"/>
                <w:szCs w:val="20"/>
                <w:lang w:val="en-CA"/>
              </w:rPr>
            </w:pPr>
            <w:r w:rsidRPr="00D6020E">
              <w:rPr>
                <w:sz w:val="20"/>
                <w:szCs w:val="20"/>
              </w:rPr>
              <w:t>21,000</w:t>
            </w:r>
          </w:p>
        </w:tc>
        <w:tc>
          <w:tcPr>
            <w:tcW w:w="1276" w:type="dxa"/>
          </w:tcPr>
          <w:p w14:paraId="19ABB492" w14:textId="48A5B8BD" w:rsidR="008F0C97" w:rsidRPr="00D6020E" w:rsidRDefault="008F0C97" w:rsidP="008F0C97">
            <w:pPr>
              <w:jc w:val="right"/>
              <w:rPr>
                <w:color w:val="000000"/>
                <w:sz w:val="20"/>
                <w:szCs w:val="20"/>
                <w:lang w:val="en-CA"/>
              </w:rPr>
            </w:pPr>
            <w:r w:rsidRPr="00D6020E">
              <w:rPr>
                <w:sz w:val="20"/>
                <w:szCs w:val="20"/>
              </w:rPr>
              <w:t>20,725</w:t>
            </w:r>
          </w:p>
        </w:tc>
        <w:tc>
          <w:tcPr>
            <w:tcW w:w="992" w:type="dxa"/>
            <w:shd w:val="clear" w:color="auto" w:fill="auto"/>
            <w:noWrap/>
          </w:tcPr>
          <w:p w14:paraId="6B3AFEBB" w14:textId="51243B42" w:rsidR="008F0C97" w:rsidRPr="00D6020E" w:rsidRDefault="008F0C97" w:rsidP="008F0C97">
            <w:pPr>
              <w:jc w:val="right"/>
              <w:rPr>
                <w:color w:val="000000"/>
                <w:sz w:val="20"/>
                <w:szCs w:val="20"/>
                <w:lang w:val="en-CA"/>
              </w:rPr>
            </w:pPr>
            <w:r w:rsidRPr="00D6020E">
              <w:rPr>
                <w:sz w:val="20"/>
                <w:szCs w:val="20"/>
              </w:rPr>
              <w:t>275</w:t>
            </w:r>
          </w:p>
        </w:tc>
        <w:tc>
          <w:tcPr>
            <w:tcW w:w="992" w:type="dxa"/>
            <w:shd w:val="clear" w:color="auto" w:fill="auto"/>
            <w:noWrap/>
          </w:tcPr>
          <w:p w14:paraId="514B46E4" w14:textId="77777777" w:rsidR="008F0C97" w:rsidRPr="00D6020E" w:rsidRDefault="008F0C97" w:rsidP="008F0C97">
            <w:pPr>
              <w:jc w:val="right"/>
              <w:rPr>
                <w:sz w:val="20"/>
                <w:szCs w:val="20"/>
                <w:lang w:val="en-CA"/>
              </w:rPr>
            </w:pPr>
          </w:p>
        </w:tc>
        <w:tc>
          <w:tcPr>
            <w:tcW w:w="1276" w:type="dxa"/>
          </w:tcPr>
          <w:p w14:paraId="4FEB7584" w14:textId="23EE432E" w:rsidR="008F0C97" w:rsidRPr="00D6020E" w:rsidRDefault="008F0C97" w:rsidP="008F0C97">
            <w:pPr>
              <w:jc w:val="right"/>
              <w:rPr>
                <w:color w:val="000000"/>
                <w:sz w:val="20"/>
                <w:szCs w:val="20"/>
                <w:lang w:val="en-CA"/>
              </w:rPr>
            </w:pPr>
            <w:r w:rsidRPr="00D6020E">
              <w:rPr>
                <w:sz w:val="20"/>
                <w:szCs w:val="20"/>
              </w:rPr>
              <w:t>21</w:t>
            </w:r>
          </w:p>
        </w:tc>
        <w:tc>
          <w:tcPr>
            <w:tcW w:w="1134" w:type="dxa"/>
            <w:shd w:val="clear" w:color="auto" w:fill="auto"/>
            <w:noWrap/>
          </w:tcPr>
          <w:p w14:paraId="170816E2" w14:textId="18557951" w:rsidR="008F0C97" w:rsidRPr="00D6020E" w:rsidRDefault="008F0C97" w:rsidP="008F0C97">
            <w:pPr>
              <w:jc w:val="center"/>
              <w:rPr>
                <w:color w:val="000000"/>
                <w:sz w:val="20"/>
                <w:szCs w:val="20"/>
                <w:lang w:val="en-CA"/>
              </w:rPr>
            </w:pPr>
            <w:r w:rsidRPr="00D6020E">
              <w:rPr>
                <w:sz w:val="20"/>
                <w:szCs w:val="20"/>
              </w:rPr>
              <w:t>3</w:t>
            </w:r>
          </w:p>
        </w:tc>
        <w:tc>
          <w:tcPr>
            <w:tcW w:w="851" w:type="dxa"/>
          </w:tcPr>
          <w:p w14:paraId="2C628BFB" w14:textId="1C156BA1" w:rsidR="008F0C97" w:rsidRPr="00D6020E" w:rsidRDefault="008F0C97" w:rsidP="008F0C97">
            <w:pPr>
              <w:jc w:val="center"/>
              <w:rPr>
                <w:color w:val="000000"/>
                <w:sz w:val="20"/>
                <w:szCs w:val="20"/>
                <w:lang w:val="en-CA"/>
              </w:rPr>
            </w:pPr>
            <w:r w:rsidRPr="00D6020E">
              <w:rPr>
                <w:sz w:val="20"/>
                <w:szCs w:val="20"/>
              </w:rPr>
              <w:t>92</w:t>
            </w:r>
          </w:p>
        </w:tc>
        <w:tc>
          <w:tcPr>
            <w:tcW w:w="933" w:type="dxa"/>
            <w:shd w:val="clear" w:color="auto" w:fill="auto"/>
            <w:noWrap/>
          </w:tcPr>
          <w:p w14:paraId="5BA0F8A5" w14:textId="77777777" w:rsidR="008F0C97" w:rsidRPr="00D6020E" w:rsidRDefault="008F0C97" w:rsidP="008F0C97">
            <w:pPr>
              <w:jc w:val="left"/>
              <w:rPr>
                <w:color w:val="000000"/>
                <w:sz w:val="20"/>
                <w:szCs w:val="20"/>
                <w:lang w:val="en-CA"/>
              </w:rPr>
            </w:pPr>
          </w:p>
        </w:tc>
      </w:tr>
      <w:tr w:rsidR="008F0C97" w:rsidRPr="00D6020E" w14:paraId="333EB71B" w14:textId="77777777" w:rsidTr="000A352E">
        <w:tc>
          <w:tcPr>
            <w:tcW w:w="1980" w:type="dxa"/>
            <w:shd w:val="clear" w:color="auto" w:fill="auto"/>
            <w:noWrap/>
          </w:tcPr>
          <w:p w14:paraId="5CF29FC2" w14:textId="2DFE33D7" w:rsidR="008F0C97" w:rsidRPr="00D6020E" w:rsidRDefault="008F0C97" w:rsidP="008F0C97">
            <w:pPr>
              <w:jc w:val="left"/>
              <w:rPr>
                <w:color w:val="000000"/>
                <w:sz w:val="20"/>
                <w:szCs w:val="20"/>
                <w:lang w:val="en-CA"/>
              </w:rPr>
            </w:pPr>
            <w:r w:rsidRPr="00D6020E">
              <w:rPr>
                <w:sz w:val="20"/>
                <w:szCs w:val="20"/>
              </w:rPr>
              <w:t>NIR/PHA/81/INV/146</w:t>
            </w:r>
          </w:p>
        </w:tc>
        <w:tc>
          <w:tcPr>
            <w:tcW w:w="2835" w:type="dxa"/>
            <w:shd w:val="clear" w:color="auto" w:fill="auto"/>
          </w:tcPr>
          <w:p w14:paraId="62E7B0D0" w14:textId="45912C7C" w:rsidR="008F0C97" w:rsidRPr="00D6020E" w:rsidRDefault="008F0C97" w:rsidP="008F0C97">
            <w:pPr>
              <w:jc w:val="left"/>
              <w:rPr>
                <w:color w:val="000000"/>
                <w:sz w:val="20"/>
                <w:szCs w:val="20"/>
                <w:lang w:val="en-CA"/>
              </w:rPr>
            </w:pPr>
            <w:r w:rsidRPr="00D6020E">
              <w:rPr>
                <w:sz w:val="20"/>
                <w:szCs w:val="20"/>
              </w:rPr>
              <w:t>HCFC phase-out management plan (stage II, first tranche) (polyurethane foam sector and project management unit)</w:t>
            </w:r>
          </w:p>
        </w:tc>
        <w:tc>
          <w:tcPr>
            <w:tcW w:w="940" w:type="dxa"/>
            <w:shd w:val="clear" w:color="auto" w:fill="auto"/>
            <w:noWrap/>
          </w:tcPr>
          <w:p w14:paraId="6D770582" w14:textId="5A0A12DA" w:rsidR="008F0C97" w:rsidRPr="00D6020E" w:rsidRDefault="008F0C97" w:rsidP="008F0C97">
            <w:pPr>
              <w:jc w:val="center"/>
              <w:rPr>
                <w:color w:val="000000"/>
                <w:sz w:val="20"/>
                <w:szCs w:val="20"/>
                <w:lang w:val="en-CA"/>
              </w:rPr>
            </w:pPr>
            <w:r w:rsidRPr="00D6020E">
              <w:rPr>
                <w:sz w:val="20"/>
                <w:szCs w:val="20"/>
              </w:rPr>
              <w:t>Dec-21</w:t>
            </w:r>
          </w:p>
        </w:tc>
        <w:tc>
          <w:tcPr>
            <w:tcW w:w="1186" w:type="dxa"/>
            <w:shd w:val="clear" w:color="auto" w:fill="auto"/>
            <w:noWrap/>
          </w:tcPr>
          <w:p w14:paraId="0A1B464A" w14:textId="7A8692BF" w:rsidR="008F0C97" w:rsidRPr="00D6020E" w:rsidRDefault="008F0C97" w:rsidP="008F0C97">
            <w:pPr>
              <w:jc w:val="right"/>
              <w:rPr>
                <w:color w:val="000000"/>
                <w:sz w:val="20"/>
                <w:szCs w:val="20"/>
                <w:lang w:val="en-CA"/>
              </w:rPr>
            </w:pPr>
            <w:r w:rsidRPr="00D6020E">
              <w:rPr>
                <w:sz w:val="20"/>
                <w:szCs w:val="20"/>
              </w:rPr>
              <w:t>176,837</w:t>
            </w:r>
          </w:p>
        </w:tc>
        <w:tc>
          <w:tcPr>
            <w:tcW w:w="1276" w:type="dxa"/>
          </w:tcPr>
          <w:p w14:paraId="53643450" w14:textId="18AD15CF" w:rsidR="008F0C97" w:rsidRPr="00D6020E" w:rsidRDefault="008F0C97" w:rsidP="008F0C97">
            <w:pPr>
              <w:jc w:val="right"/>
              <w:rPr>
                <w:color w:val="000000"/>
                <w:sz w:val="20"/>
                <w:szCs w:val="20"/>
                <w:lang w:val="en-CA"/>
              </w:rPr>
            </w:pPr>
            <w:r w:rsidRPr="00D6020E">
              <w:rPr>
                <w:sz w:val="20"/>
                <w:szCs w:val="20"/>
              </w:rPr>
              <w:t>176,505</w:t>
            </w:r>
          </w:p>
        </w:tc>
        <w:tc>
          <w:tcPr>
            <w:tcW w:w="992" w:type="dxa"/>
            <w:shd w:val="clear" w:color="auto" w:fill="auto"/>
            <w:noWrap/>
          </w:tcPr>
          <w:p w14:paraId="4637BA14" w14:textId="76022984" w:rsidR="008F0C97" w:rsidRPr="00D6020E" w:rsidRDefault="008F0C97" w:rsidP="008F0C97">
            <w:pPr>
              <w:jc w:val="right"/>
              <w:rPr>
                <w:color w:val="000000"/>
                <w:sz w:val="20"/>
                <w:szCs w:val="20"/>
                <w:lang w:val="en-CA"/>
              </w:rPr>
            </w:pPr>
            <w:r w:rsidRPr="00D6020E">
              <w:rPr>
                <w:sz w:val="20"/>
                <w:szCs w:val="20"/>
              </w:rPr>
              <w:t>332</w:t>
            </w:r>
          </w:p>
        </w:tc>
        <w:tc>
          <w:tcPr>
            <w:tcW w:w="992" w:type="dxa"/>
            <w:shd w:val="clear" w:color="auto" w:fill="auto"/>
            <w:noWrap/>
          </w:tcPr>
          <w:p w14:paraId="62EA6303" w14:textId="77777777" w:rsidR="008F0C97" w:rsidRPr="00D6020E" w:rsidRDefault="008F0C97" w:rsidP="008F0C97">
            <w:pPr>
              <w:jc w:val="right"/>
              <w:rPr>
                <w:sz w:val="20"/>
                <w:szCs w:val="20"/>
                <w:lang w:val="en-CA"/>
              </w:rPr>
            </w:pPr>
          </w:p>
        </w:tc>
        <w:tc>
          <w:tcPr>
            <w:tcW w:w="1276" w:type="dxa"/>
          </w:tcPr>
          <w:p w14:paraId="54E54A72" w14:textId="06940538" w:rsidR="008F0C97" w:rsidRPr="00D6020E" w:rsidRDefault="008F0C97" w:rsidP="008F0C97">
            <w:pPr>
              <w:jc w:val="right"/>
              <w:rPr>
                <w:color w:val="000000"/>
                <w:sz w:val="20"/>
                <w:szCs w:val="20"/>
                <w:lang w:val="en-CA"/>
              </w:rPr>
            </w:pPr>
            <w:r w:rsidRPr="00D6020E">
              <w:rPr>
                <w:sz w:val="20"/>
                <w:szCs w:val="20"/>
              </w:rPr>
              <w:t>30</w:t>
            </w:r>
          </w:p>
        </w:tc>
        <w:tc>
          <w:tcPr>
            <w:tcW w:w="1134" w:type="dxa"/>
            <w:shd w:val="clear" w:color="auto" w:fill="auto"/>
            <w:noWrap/>
          </w:tcPr>
          <w:p w14:paraId="7B65E7E1" w14:textId="221BE455" w:rsidR="008F0C97" w:rsidRPr="00D6020E" w:rsidRDefault="008F0C97" w:rsidP="008F0C97">
            <w:pPr>
              <w:jc w:val="center"/>
              <w:rPr>
                <w:color w:val="000000"/>
                <w:sz w:val="20"/>
                <w:szCs w:val="20"/>
                <w:lang w:val="en-CA"/>
              </w:rPr>
            </w:pPr>
            <w:r w:rsidRPr="00D6020E">
              <w:rPr>
                <w:sz w:val="20"/>
                <w:szCs w:val="20"/>
              </w:rPr>
              <w:t>3</w:t>
            </w:r>
          </w:p>
        </w:tc>
        <w:tc>
          <w:tcPr>
            <w:tcW w:w="851" w:type="dxa"/>
          </w:tcPr>
          <w:p w14:paraId="0F7D953B" w14:textId="7CCEC086" w:rsidR="008F0C97" w:rsidRPr="00D6020E" w:rsidRDefault="008F0C97" w:rsidP="008F0C97">
            <w:pPr>
              <w:jc w:val="center"/>
              <w:rPr>
                <w:color w:val="000000"/>
                <w:sz w:val="20"/>
                <w:szCs w:val="20"/>
                <w:lang w:val="en-CA"/>
              </w:rPr>
            </w:pPr>
            <w:r w:rsidRPr="00D6020E">
              <w:rPr>
                <w:sz w:val="20"/>
                <w:szCs w:val="20"/>
              </w:rPr>
              <w:t>92</w:t>
            </w:r>
          </w:p>
        </w:tc>
        <w:tc>
          <w:tcPr>
            <w:tcW w:w="933" w:type="dxa"/>
            <w:shd w:val="clear" w:color="auto" w:fill="auto"/>
            <w:noWrap/>
          </w:tcPr>
          <w:p w14:paraId="5FD2C0E3" w14:textId="77777777" w:rsidR="008F0C97" w:rsidRPr="00D6020E" w:rsidRDefault="008F0C97" w:rsidP="008F0C97">
            <w:pPr>
              <w:jc w:val="left"/>
              <w:rPr>
                <w:color w:val="000000"/>
                <w:sz w:val="20"/>
                <w:szCs w:val="20"/>
                <w:lang w:val="en-CA"/>
              </w:rPr>
            </w:pPr>
          </w:p>
        </w:tc>
      </w:tr>
      <w:tr w:rsidR="008F0C97" w:rsidRPr="00D6020E" w14:paraId="54CA60E7" w14:textId="77777777" w:rsidTr="000A352E">
        <w:tc>
          <w:tcPr>
            <w:tcW w:w="1980" w:type="dxa"/>
            <w:shd w:val="clear" w:color="auto" w:fill="auto"/>
            <w:noWrap/>
          </w:tcPr>
          <w:p w14:paraId="08035D34" w14:textId="0C179C79" w:rsidR="008F0C97" w:rsidRPr="00D6020E" w:rsidRDefault="008F0C97" w:rsidP="008F0C97">
            <w:pPr>
              <w:jc w:val="left"/>
              <w:rPr>
                <w:color w:val="000000"/>
                <w:sz w:val="20"/>
                <w:szCs w:val="20"/>
                <w:lang w:val="en-CA"/>
              </w:rPr>
            </w:pPr>
            <w:r w:rsidRPr="00D6020E">
              <w:rPr>
                <w:sz w:val="20"/>
                <w:szCs w:val="20"/>
              </w:rPr>
              <w:t>PRC/PHA/76/INV/31</w:t>
            </w:r>
          </w:p>
        </w:tc>
        <w:tc>
          <w:tcPr>
            <w:tcW w:w="2835" w:type="dxa"/>
            <w:shd w:val="clear" w:color="auto" w:fill="auto"/>
          </w:tcPr>
          <w:p w14:paraId="041B57EE" w14:textId="6D64717A" w:rsidR="008F0C97" w:rsidRPr="00D6020E" w:rsidRDefault="008F0C97" w:rsidP="008F0C97">
            <w:pPr>
              <w:jc w:val="left"/>
              <w:rPr>
                <w:color w:val="000000"/>
                <w:sz w:val="20"/>
                <w:szCs w:val="20"/>
                <w:lang w:val="en-CA"/>
              </w:rPr>
            </w:pPr>
            <w:r w:rsidRPr="00D6020E">
              <w:rPr>
                <w:sz w:val="20"/>
                <w:szCs w:val="20"/>
              </w:rPr>
              <w:t>HCFC phase-out management plan (stage I, third tranche)</w:t>
            </w:r>
          </w:p>
        </w:tc>
        <w:tc>
          <w:tcPr>
            <w:tcW w:w="940" w:type="dxa"/>
            <w:shd w:val="clear" w:color="auto" w:fill="auto"/>
            <w:noWrap/>
          </w:tcPr>
          <w:p w14:paraId="2808F63E" w14:textId="4F821195" w:rsidR="008F0C97" w:rsidRPr="00D6020E" w:rsidRDefault="008F0C97" w:rsidP="008F0C97">
            <w:pPr>
              <w:jc w:val="center"/>
              <w:rPr>
                <w:color w:val="000000"/>
                <w:sz w:val="20"/>
                <w:szCs w:val="20"/>
                <w:lang w:val="en-CA"/>
              </w:rPr>
            </w:pPr>
            <w:r w:rsidRPr="00D6020E">
              <w:rPr>
                <w:sz w:val="20"/>
                <w:szCs w:val="20"/>
              </w:rPr>
              <w:t>Dec-21</w:t>
            </w:r>
          </w:p>
        </w:tc>
        <w:tc>
          <w:tcPr>
            <w:tcW w:w="1186" w:type="dxa"/>
            <w:shd w:val="clear" w:color="auto" w:fill="auto"/>
            <w:noWrap/>
          </w:tcPr>
          <w:p w14:paraId="7ADB6583" w14:textId="17B8A8EB" w:rsidR="008F0C97" w:rsidRPr="00D6020E" w:rsidRDefault="008F0C97" w:rsidP="008F0C97">
            <w:pPr>
              <w:jc w:val="right"/>
              <w:rPr>
                <w:color w:val="000000"/>
                <w:sz w:val="20"/>
                <w:szCs w:val="20"/>
                <w:lang w:val="en-CA"/>
              </w:rPr>
            </w:pPr>
            <w:r w:rsidRPr="00D6020E">
              <w:rPr>
                <w:sz w:val="20"/>
                <w:szCs w:val="20"/>
              </w:rPr>
              <w:t>75,000</w:t>
            </w:r>
          </w:p>
        </w:tc>
        <w:tc>
          <w:tcPr>
            <w:tcW w:w="1276" w:type="dxa"/>
          </w:tcPr>
          <w:p w14:paraId="4DD24D3F" w14:textId="432A764C" w:rsidR="008F0C97" w:rsidRPr="00D6020E" w:rsidRDefault="008F0C97" w:rsidP="008F0C97">
            <w:pPr>
              <w:jc w:val="right"/>
              <w:rPr>
                <w:color w:val="000000"/>
                <w:sz w:val="20"/>
                <w:szCs w:val="20"/>
                <w:lang w:val="en-CA"/>
              </w:rPr>
            </w:pPr>
            <w:r w:rsidRPr="00D6020E">
              <w:rPr>
                <w:sz w:val="20"/>
                <w:szCs w:val="20"/>
              </w:rPr>
              <w:t>70,782</w:t>
            </w:r>
          </w:p>
        </w:tc>
        <w:tc>
          <w:tcPr>
            <w:tcW w:w="992" w:type="dxa"/>
            <w:shd w:val="clear" w:color="auto" w:fill="auto"/>
            <w:noWrap/>
          </w:tcPr>
          <w:p w14:paraId="17EA5111" w14:textId="4BFFA54A" w:rsidR="008F0C97" w:rsidRPr="00D6020E" w:rsidRDefault="008F0C97" w:rsidP="008F0C97">
            <w:pPr>
              <w:jc w:val="right"/>
              <w:rPr>
                <w:color w:val="000000"/>
                <w:sz w:val="20"/>
                <w:szCs w:val="20"/>
                <w:lang w:val="en-CA"/>
              </w:rPr>
            </w:pPr>
            <w:r w:rsidRPr="00D6020E">
              <w:rPr>
                <w:sz w:val="20"/>
                <w:szCs w:val="20"/>
              </w:rPr>
              <w:t>4,218</w:t>
            </w:r>
          </w:p>
        </w:tc>
        <w:tc>
          <w:tcPr>
            <w:tcW w:w="992" w:type="dxa"/>
            <w:shd w:val="clear" w:color="auto" w:fill="auto"/>
            <w:noWrap/>
          </w:tcPr>
          <w:p w14:paraId="1334B13A" w14:textId="77777777" w:rsidR="008F0C97" w:rsidRPr="00D6020E" w:rsidRDefault="008F0C97" w:rsidP="008F0C97">
            <w:pPr>
              <w:jc w:val="right"/>
              <w:rPr>
                <w:sz w:val="20"/>
                <w:szCs w:val="20"/>
                <w:lang w:val="en-CA"/>
              </w:rPr>
            </w:pPr>
          </w:p>
        </w:tc>
        <w:tc>
          <w:tcPr>
            <w:tcW w:w="1276" w:type="dxa"/>
          </w:tcPr>
          <w:p w14:paraId="677FAC73" w14:textId="7798F016" w:rsidR="008F0C97" w:rsidRPr="00D6020E" w:rsidRDefault="008F0C97" w:rsidP="008F0C97">
            <w:pPr>
              <w:jc w:val="right"/>
              <w:rPr>
                <w:color w:val="000000"/>
                <w:sz w:val="20"/>
                <w:szCs w:val="20"/>
                <w:lang w:val="en-CA"/>
              </w:rPr>
            </w:pPr>
            <w:r w:rsidRPr="00D6020E">
              <w:rPr>
                <w:sz w:val="20"/>
                <w:szCs w:val="20"/>
              </w:rPr>
              <w:t>380</w:t>
            </w:r>
          </w:p>
        </w:tc>
        <w:tc>
          <w:tcPr>
            <w:tcW w:w="1134" w:type="dxa"/>
            <w:shd w:val="clear" w:color="auto" w:fill="auto"/>
            <w:noWrap/>
          </w:tcPr>
          <w:p w14:paraId="2807A254" w14:textId="2313446F" w:rsidR="008F0C97" w:rsidRPr="00D6020E" w:rsidRDefault="008F0C97" w:rsidP="008F0C97">
            <w:pPr>
              <w:jc w:val="center"/>
              <w:rPr>
                <w:color w:val="000000"/>
                <w:sz w:val="20"/>
                <w:szCs w:val="20"/>
                <w:lang w:val="en-CA"/>
              </w:rPr>
            </w:pPr>
            <w:r w:rsidRPr="00D6020E">
              <w:rPr>
                <w:sz w:val="20"/>
                <w:szCs w:val="20"/>
              </w:rPr>
              <w:t>3</w:t>
            </w:r>
          </w:p>
        </w:tc>
        <w:tc>
          <w:tcPr>
            <w:tcW w:w="851" w:type="dxa"/>
          </w:tcPr>
          <w:p w14:paraId="47EB2F3B" w14:textId="22BCC7FF" w:rsidR="008F0C97" w:rsidRPr="00D6020E" w:rsidRDefault="008F0C97" w:rsidP="008F0C97">
            <w:pPr>
              <w:jc w:val="center"/>
              <w:rPr>
                <w:color w:val="000000"/>
                <w:sz w:val="20"/>
                <w:szCs w:val="20"/>
                <w:lang w:val="en-CA"/>
              </w:rPr>
            </w:pPr>
            <w:r w:rsidRPr="00D6020E">
              <w:rPr>
                <w:sz w:val="20"/>
                <w:szCs w:val="20"/>
              </w:rPr>
              <w:t>92</w:t>
            </w:r>
          </w:p>
        </w:tc>
        <w:tc>
          <w:tcPr>
            <w:tcW w:w="933" w:type="dxa"/>
            <w:shd w:val="clear" w:color="auto" w:fill="auto"/>
            <w:noWrap/>
          </w:tcPr>
          <w:p w14:paraId="247FC58C" w14:textId="77777777" w:rsidR="008F0C97" w:rsidRPr="00D6020E" w:rsidRDefault="008F0C97" w:rsidP="008F0C97">
            <w:pPr>
              <w:jc w:val="left"/>
              <w:rPr>
                <w:color w:val="000000"/>
                <w:sz w:val="20"/>
                <w:szCs w:val="20"/>
                <w:lang w:val="en-CA"/>
              </w:rPr>
            </w:pPr>
          </w:p>
        </w:tc>
      </w:tr>
      <w:tr w:rsidR="008F0C97" w:rsidRPr="00D6020E" w14:paraId="0FF90A24" w14:textId="77777777" w:rsidTr="000A352E">
        <w:tc>
          <w:tcPr>
            <w:tcW w:w="1980" w:type="dxa"/>
            <w:shd w:val="clear" w:color="auto" w:fill="auto"/>
            <w:noWrap/>
          </w:tcPr>
          <w:p w14:paraId="72F45DF9" w14:textId="00DA7E84" w:rsidR="008F0C97" w:rsidRPr="00D6020E" w:rsidRDefault="008F0C97" w:rsidP="008F0C97">
            <w:pPr>
              <w:jc w:val="left"/>
              <w:rPr>
                <w:color w:val="000000"/>
                <w:sz w:val="20"/>
                <w:szCs w:val="20"/>
                <w:lang w:val="en-CA"/>
              </w:rPr>
            </w:pPr>
            <w:r w:rsidRPr="00D6020E">
              <w:rPr>
                <w:sz w:val="20"/>
                <w:szCs w:val="20"/>
              </w:rPr>
              <w:t>SAU/FOA/62/INV/13</w:t>
            </w:r>
          </w:p>
        </w:tc>
        <w:tc>
          <w:tcPr>
            <w:tcW w:w="2835" w:type="dxa"/>
            <w:shd w:val="clear" w:color="auto" w:fill="auto"/>
          </w:tcPr>
          <w:p w14:paraId="23C6146B" w14:textId="41624CC2" w:rsidR="008F0C97" w:rsidRPr="00D6020E" w:rsidRDefault="008F0C97" w:rsidP="008F0C97">
            <w:pPr>
              <w:jc w:val="left"/>
              <w:rPr>
                <w:color w:val="000000"/>
                <w:sz w:val="20"/>
                <w:szCs w:val="20"/>
                <w:lang w:val="en-CA"/>
              </w:rPr>
            </w:pPr>
            <w:r w:rsidRPr="00D6020E">
              <w:rPr>
                <w:sz w:val="20"/>
                <w:szCs w:val="20"/>
              </w:rPr>
              <w:t>Phase-out of HCFC-22 and HCFC-142b from the manufacture of extruded polystyrene panel at Al-</w:t>
            </w:r>
            <w:proofErr w:type="spellStart"/>
            <w:r w:rsidRPr="00D6020E">
              <w:rPr>
                <w:sz w:val="20"/>
                <w:szCs w:val="20"/>
              </w:rPr>
              <w:t>Watania</w:t>
            </w:r>
            <w:proofErr w:type="spellEnd"/>
            <w:r w:rsidRPr="00D6020E">
              <w:rPr>
                <w:sz w:val="20"/>
                <w:szCs w:val="20"/>
              </w:rPr>
              <w:t xml:space="preserve"> Plastics</w:t>
            </w:r>
          </w:p>
        </w:tc>
        <w:tc>
          <w:tcPr>
            <w:tcW w:w="940" w:type="dxa"/>
            <w:shd w:val="clear" w:color="auto" w:fill="auto"/>
            <w:noWrap/>
          </w:tcPr>
          <w:p w14:paraId="010A0333" w14:textId="4BE9598B" w:rsidR="008F0C97" w:rsidRPr="00D6020E" w:rsidRDefault="008F0C97" w:rsidP="008F0C97">
            <w:pPr>
              <w:jc w:val="center"/>
              <w:rPr>
                <w:color w:val="000000"/>
                <w:sz w:val="20"/>
                <w:szCs w:val="20"/>
                <w:lang w:val="en-CA"/>
              </w:rPr>
            </w:pPr>
            <w:r w:rsidRPr="00D6020E">
              <w:rPr>
                <w:sz w:val="20"/>
                <w:szCs w:val="20"/>
              </w:rPr>
              <w:t>Dec-21</w:t>
            </w:r>
          </w:p>
        </w:tc>
        <w:tc>
          <w:tcPr>
            <w:tcW w:w="1186" w:type="dxa"/>
            <w:shd w:val="clear" w:color="auto" w:fill="auto"/>
            <w:noWrap/>
          </w:tcPr>
          <w:p w14:paraId="78296316" w14:textId="2234F8D8" w:rsidR="008F0C97" w:rsidRPr="00D6020E" w:rsidRDefault="008F0C97" w:rsidP="008F0C97">
            <w:pPr>
              <w:jc w:val="right"/>
              <w:rPr>
                <w:color w:val="000000"/>
                <w:sz w:val="20"/>
                <w:szCs w:val="20"/>
                <w:lang w:val="en-CA"/>
              </w:rPr>
            </w:pPr>
            <w:r w:rsidRPr="00D6020E">
              <w:rPr>
                <w:sz w:val="20"/>
                <w:szCs w:val="20"/>
              </w:rPr>
              <w:t>1,103,578</w:t>
            </w:r>
          </w:p>
        </w:tc>
        <w:tc>
          <w:tcPr>
            <w:tcW w:w="1276" w:type="dxa"/>
          </w:tcPr>
          <w:p w14:paraId="66CB3F99" w14:textId="4F09221E" w:rsidR="008F0C97" w:rsidRPr="00D6020E" w:rsidRDefault="008F0C97" w:rsidP="008F0C97">
            <w:pPr>
              <w:jc w:val="right"/>
              <w:rPr>
                <w:color w:val="000000"/>
                <w:sz w:val="20"/>
                <w:szCs w:val="20"/>
                <w:lang w:val="en-CA"/>
              </w:rPr>
            </w:pPr>
            <w:r w:rsidRPr="00D6020E">
              <w:rPr>
                <w:sz w:val="20"/>
                <w:szCs w:val="20"/>
              </w:rPr>
              <w:t>876,888</w:t>
            </w:r>
          </w:p>
        </w:tc>
        <w:tc>
          <w:tcPr>
            <w:tcW w:w="992" w:type="dxa"/>
            <w:shd w:val="clear" w:color="auto" w:fill="auto"/>
            <w:noWrap/>
          </w:tcPr>
          <w:p w14:paraId="1E53B8A9" w14:textId="2974D6EF" w:rsidR="008F0C97" w:rsidRPr="00D6020E" w:rsidRDefault="008F0C97" w:rsidP="008F0C97">
            <w:pPr>
              <w:jc w:val="right"/>
              <w:rPr>
                <w:color w:val="000000"/>
                <w:sz w:val="20"/>
                <w:szCs w:val="20"/>
                <w:lang w:val="en-CA"/>
              </w:rPr>
            </w:pPr>
            <w:r w:rsidRPr="00D6020E">
              <w:rPr>
                <w:sz w:val="20"/>
                <w:szCs w:val="20"/>
              </w:rPr>
              <w:t>226,690</w:t>
            </w:r>
          </w:p>
        </w:tc>
        <w:tc>
          <w:tcPr>
            <w:tcW w:w="992" w:type="dxa"/>
            <w:shd w:val="clear" w:color="auto" w:fill="auto"/>
            <w:noWrap/>
          </w:tcPr>
          <w:p w14:paraId="0CDFEA56" w14:textId="77777777" w:rsidR="008F0C97" w:rsidRPr="00D6020E" w:rsidRDefault="008F0C97" w:rsidP="008F0C97">
            <w:pPr>
              <w:jc w:val="right"/>
              <w:rPr>
                <w:sz w:val="20"/>
                <w:szCs w:val="20"/>
                <w:lang w:val="en-CA"/>
              </w:rPr>
            </w:pPr>
          </w:p>
        </w:tc>
        <w:tc>
          <w:tcPr>
            <w:tcW w:w="1276" w:type="dxa"/>
          </w:tcPr>
          <w:p w14:paraId="052DAEE7" w14:textId="413F656B" w:rsidR="008F0C97" w:rsidRPr="00D6020E" w:rsidRDefault="008F0C97" w:rsidP="008F0C97">
            <w:pPr>
              <w:jc w:val="right"/>
              <w:rPr>
                <w:color w:val="000000"/>
                <w:sz w:val="20"/>
                <w:szCs w:val="20"/>
                <w:lang w:val="en-CA"/>
              </w:rPr>
            </w:pPr>
            <w:r w:rsidRPr="00D6020E">
              <w:rPr>
                <w:sz w:val="20"/>
                <w:szCs w:val="20"/>
              </w:rPr>
              <w:t>17,002</w:t>
            </w:r>
          </w:p>
        </w:tc>
        <w:tc>
          <w:tcPr>
            <w:tcW w:w="1134" w:type="dxa"/>
            <w:shd w:val="clear" w:color="auto" w:fill="auto"/>
            <w:noWrap/>
          </w:tcPr>
          <w:p w14:paraId="449B763C" w14:textId="3535089A" w:rsidR="008F0C97" w:rsidRPr="00D6020E" w:rsidRDefault="008F0C97" w:rsidP="008F0C97">
            <w:pPr>
              <w:jc w:val="center"/>
              <w:rPr>
                <w:color w:val="000000"/>
                <w:sz w:val="20"/>
                <w:szCs w:val="20"/>
                <w:lang w:val="en-CA"/>
              </w:rPr>
            </w:pPr>
            <w:r w:rsidRPr="00D6020E">
              <w:rPr>
                <w:sz w:val="20"/>
                <w:szCs w:val="20"/>
              </w:rPr>
              <w:t>3</w:t>
            </w:r>
          </w:p>
        </w:tc>
        <w:tc>
          <w:tcPr>
            <w:tcW w:w="851" w:type="dxa"/>
          </w:tcPr>
          <w:p w14:paraId="1B13BCFB" w14:textId="3F514A18" w:rsidR="008F0C97" w:rsidRPr="00D6020E" w:rsidRDefault="008F0C97" w:rsidP="008F0C97">
            <w:pPr>
              <w:jc w:val="center"/>
              <w:rPr>
                <w:color w:val="000000"/>
                <w:sz w:val="20"/>
                <w:szCs w:val="20"/>
                <w:lang w:val="en-CA"/>
              </w:rPr>
            </w:pPr>
            <w:r w:rsidRPr="00D6020E">
              <w:rPr>
                <w:sz w:val="20"/>
                <w:szCs w:val="20"/>
              </w:rPr>
              <w:t>92</w:t>
            </w:r>
          </w:p>
        </w:tc>
        <w:tc>
          <w:tcPr>
            <w:tcW w:w="933" w:type="dxa"/>
            <w:shd w:val="clear" w:color="auto" w:fill="auto"/>
            <w:noWrap/>
          </w:tcPr>
          <w:p w14:paraId="5F45B336" w14:textId="15BCC101" w:rsidR="008F0C97" w:rsidRPr="00D6020E" w:rsidRDefault="008F0C97" w:rsidP="008F0C97">
            <w:pPr>
              <w:jc w:val="left"/>
              <w:rPr>
                <w:color w:val="000000"/>
                <w:sz w:val="20"/>
                <w:szCs w:val="20"/>
                <w:lang w:val="en-CA"/>
              </w:rPr>
            </w:pPr>
            <w:r w:rsidRPr="00D6020E">
              <w:rPr>
                <w:sz w:val="20"/>
                <w:szCs w:val="20"/>
              </w:rPr>
              <w:t>86/17(i)(i)</w:t>
            </w:r>
          </w:p>
        </w:tc>
      </w:tr>
      <w:tr w:rsidR="008F0C97" w:rsidRPr="00D6020E" w14:paraId="3E6CB063" w14:textId="77777777" w:rsidTr="000A352E">
        <w:tc>
          <w:tcPr>
            <w:tcW w:w="1980" w:type="dxa"/>
            <w:shd w:val="clear" w:color="auto" w:fill="auto"/>
            <w:noWrap/>
          </w:tcPr>
          <w:p w14:paraId="6006D3A7" w14:textId="5934360A" w:rsidR="008F0C97" w:rsidRPr="00D6020E" w:rsidRDefault="008F0C97" w:rsidP="008F0C97">
            <w:pPr>
              <w:jc w:val="left"/>
              <w:rPr>
                <w:color w:val="000000"/>
                <w:sz w:val="20"/>
                <w:szCs w:val="20"/>
                <w:lang w:val="en-CA"/>
              </w:rPr>
            </w:pPr>
            <w:r w:rsidRPr="00D6020E">
              <w:rPr>
                <w:sz w:val="20"/>
                <w:szCs w:val="20"/>
              </w:rPr>
              <w:t>SAU/PHA/72/INV/21</w:t>
            </w:r>
          </w:p>
        </w:tc>
        <w:tc>
          <w:tcPr>
            <w:tcW w:w="2835" w:type="dxa"/>
            <w:shd w:val="clear" w:color="auto" w:fill="auto"/>
          </w:tcPr>
          <w:p w14:paraId="00F29FF0" w14:textId="732776A1" w:rsidR="008F0C97" w:rsidRPr="00D6020E" w:rsidRDefault="008F0C97" w:rsidP="008F0C97">
            <w:pPr>
              <w:jc w:val="left"/>
              <w:rPr>
                <w:color w:val="000000"/>
                <w:sz w:val="20"/>
                <w:szCs w:val="20"/>
                <w:lang w:val="en-CA"/>
              </w:rPr>
            </w:pPr>
            <w:r w:rsidRPr="00D6020E">
              <w:rPr>
                <w:sz w:val="20"/>
                <w:szCs w:val="20"/>
              </w:rPr>
              <w:t>HCFC phase-out management plan (stage I, second tranche) (polyurethane foam sector plan)</w:t>
            </w:r>
          </w:p>
        </w:tc>
        <w:tc>
          <w:tcPr>
            <w:tcW w:w="940" w:type="dxa"/>
            <w:shd w:val="clear" w:color="auto" w:fill="auto"/>
            <w:noWrap/>
          </w:tcPr>
          <w:p w14:paraId="76EE6DBC" w14:textId="521D1039" w:rsidR="008F0C97" w:rsidRPr="00D6020E" w:rsidRDefault="008F0C97" w:rsidP="008F0C97">
            <w:pPr>
              <w:jc w:val="center"/>
              <w:rPr>
                <w:color w:val="000000"/>
                <w:sz w:val="20"/>
                <w:szCs w:val="20"/>
                <w:lang w:val="en-CA"/>
              </w:rPr>
            </w:pPr>
            <w:r w:rsidRPr="00D6020E">
              <w:rPr>
                <w:sz w:val="20"/>
                <w:szCs w:val="20"/>
              </w:rPr>
              <w:t>Dec-20</w:t>
            </w:r>
          </w:p>
        </w:tc>
        <w:tc>
          <w:tcPr>
            <w:tcW w:w="1186" w:type="dxa"/>
            <w:shd w:val="clear" w:color="auto" w:fill="auto"/>
            <w:noWrap/>
          </w:tcPr>
          <w:p w14:paraId="33F4C44D" w14:textId="653B3628" w:rsidR="008F0C97" w:rsidRPr="00D6020E" w:rsidRDefault="008F0C97" w:rsidP="008F0C97">
            <w:pPr>
              <w:jc w:val="right"/>
              <w:rPr>
                <w:color w:val="000000"/>
                <w:sz w:val="20"/>
                <w:szCs w:val="20"/>
                <w:lang w:val="en-CA"/>
              </w:rPr>
            </w:pPr>
            <w:r w:rsidRPr="00D6020E">
              <w:rPr>
                <w:sz w:val="20"/>
                <w:szCs w:val="20"/>
              </w:rPr>
              <w:t>2,693,674</w:t>
            </w:r>
          </w:p>
        </w:tc>
        <w:tc>
          <w:tcPr>
            <w:tcW w:w="1276" w:type="dxa"/>
          </w:tcPr>
          <w:p w14:paraId="501B9EDB" w14:textId="2C6EB0F1" w:rsidR="008F0C97" w:rsidRPr="00D6020E" w:rsidRDefault="008F0C97" w:rsidP="008F0C97">
            <w:pPr>
              <w:jc w:val="right"/>
              <w:rPr>
                <w:color w:val="000000"/>
                <w:sz w:val="20"/>
                <w:szCs w:val="20"/>
                <w:lang w:val="en-CA"/>
              </w:rPr>
            </w:pPr>
            <w:r w:rsidRPr="00D6020E">
              <w:rPr>
                <w:sz w:val="20"/>
                <w:szCs w:val="20"/>
              </w:rPr>
              <w:t>2,084,045</w:t>
            </w:r>
          </w:p>
        </w:tc>
        <w:tc>
          <w:tcPr>
            <w:tcW w:w="992" w:type="dxa"/>
            <w:shd w:val="clear" w:color="auto" w:fill="auto"/>
            <w:noWrap/>
          </w:tcPr>
          <w:p w14:paraId="4EAA0C14" w14:textId="02665A82" w:rsidR="008F0C97" w:rsidRPr="00D6020E" w:rsidRDefault="008F0C97" w:rsidP="008F0C97">
            <w:pPr>
              <w:jc w:val="right"/>
              <w:rPr>
                <w:color w:val="000000"/>
                <w:sz w:val="20"/>
                <w:szCs w:val="20"/>
                <w:lang w:val="en-CA"/>
              </w:rPr>
            </w:pPr>
            <w:r w:rsidRPr="00D6020E">
              <w:rPr>
                <w:sz w:val="20"/>
                <w:szCs w:val="20"/>
              </w:rPr>
              <w:t>609,629</w:t>
            </w:r>
          </w:p>
        </w:tc>
        <w:tc>
          <w:tcPr>
            <w:tcW w:w="992" w:type="dxa"/>
            <w:shd w:val="clear" w:color="auto" w:fill="auto"/>
            <w:noWrap/>
          </w:tcPr>
          <w:p w14:paraId="6C9E30E8" w14:textId="77777777" w:rsidR="008F0C97" w:rsidRPr="00D6020E" w:rsidRDefault="008F0C97" w:rsidP="008F0C97">
            <w:pPr>
              <w:jc w:val="right"/>
              <w:rPr>
                <w:sz w:val="20"/>
                <w:szCs w:val="20"/>
                <w:lang w:val="en-CA"/>
              </w:rPr>
            </w:pPr>
          </w:p>
        </w:tc>
        <w:tc>
          <w:tcPr>
            <w:tcW w:w="1276" w:type="dxa"/>
          </w:tcPr>
          <w:p w14:paraId="0BC725BA" w14:textId="3822833A" w:rsidR="008F0C97" w:rsidRPr="00D6020E" w:rsidRDefault="008F0C97" w:rsidP="008F0C97">
            <w:pPr>
              <w:jc w:val="right"/>
              <w:rPr>
                <w:color w:val="000000"/>
                <w:sz w:val="20"/>
                <w:szCs w:val="20"/>
                <w:lang w:val="en-CA"/>
              </w:rPr>
            </w:pPr>
            <w:r w:rsidRPr="00D6020E">
              <w:rPr>
                <w:sz w:val="20"/>
                <w:szCs w:val="20"/>
              </w:rPr>
              <w:t>42,674</w:t>
            </w:r>
          </w:p>
        </w:tc>
        <w:tc>
          <w:tcPr>
            <w:tcW w:w="1134" w:type="dxa"/>
            <w:shd w:val="clear" w:color="auto" w:fill="auto"/>
            <w:noWrap/>
          </w:tcPr>
          <w:p w14:paraId="71FF0458" w14:textId="4E97D137" w:rsidR="008F0C97" w:rsidRPr="00D6020E" w:rsidRDefault="008F0C97" w:rsidP="008F0C97">
            <w:pPr>
              <w:jc w:val="center"/>
              <w:rPr>
                <w:color w:val="000000"/>
                <w:sz w:val="20"/>
                <w:szCs w:val="20"/>
                <w:lang w:val="en-CA"/>
              </w:rPr>
            </w:pPr>
            <w:r w:rsidRPr="00D6020E">
              <w:rPr>
                <w:sz w:val="20"/>
                <w:szCs w:val="20"/>
              </w:rPr>
              <w:t>2</w:t>
            </w:r>
          </w:p>
        </w:tc>
        <w:tc>
          <w:tcPr>
            <w:tcW w:w="851" w:type="dxa"/>
          </w:tcPr>
          <w:p w14:paraId="5F569183" w14:textId="2C9446FF" w:rsidR="008F0C97" w:rsidRPr="00D6020E" w:rsidRDefault="008F0C97" w:rsidP="008F0C97">
            <w:pPr>
              <w:jc w:val="center"/>
              <w:rPr>
                <w:color w:val="000000"/>
                <w:sz w:val="20"/>
                <w:szCs w:val="20"/>
                <w:lang w:val="en-CA"/>
              </w:rPr>
            </w:pPr>
            <w:r w:rsidRPr="00D6020E">
              <w:rPr>
                <w:sz w:val="20"/>
                <w:szCs w:val="20"/>
              </w:rPr>
              <w:t>92</w:t>
            </w:r>
          </w:p>
        </w:tc>
        <w:tc>
          <w:tcPr>
            <w:tcW w:w="933" w:type="dxa"/>
            <w:shd w:val="clear" w:color="auto" w:fill="auto"/>
            <w:noWrap/>
          </w:tcPr>
          <w:p w14:paraId="17193E03" w14:textId="77777777" w:rsidR="008F0C97" w:rsidRPr="00D6020E" w:rsidRDefault="008F0C97" w:rsidP="008F0C97">
            <w:pPr>
              <w:jc w:val="left"/>
              <w:rPr>
                <w:color w:val="000000"/>
                <w:sz w:val="20"/>
                <w:szCs w:val="20"/>
                <w:lang w:val="en-CA"/>
              </w:rPr>
            </w:pPr>
          </w:p>
        </w:tc>
      </w:tr>
      <w:tr w:rsidR="008F0C97" w:rsidRPr="00D6020E" w14:paraId="393F7885" w14:textId="77777777" w:rsidTr="000A352E">
        <w:tc>
          <w:tcPr>
            <w:tcW w:w="1980" w:type="dxa"/>
            <w:shd w:val="clear" w:color="auto" w:fill="auto"/>
            <w:noWrap/>
          </w:tcPr>
          <w:p w14:paraId="6AB7A1C0" w14:textId="4309FE4B" w:rsidR="008F0C97" w:rsidRPr="00D6020E" w:rsidRDefault="008F0C97" w:rsidP="008F0C97">
            <w:pPr>
              <w:jc w:val="left"/>
              <w:rPr>
                <w:color w:val="000000"/>
                <w:sz w:val="20"/>
                <w:szCs w:val="20"/>
                <w:lang w:val="en-CA"/>
              </w:rPr>
            </w:pPr>
            <w:r w:rsidRPr="00D6020E">
              <w:rPr>
                <w:sz w:val="20"/>
                <w:szCs w:val="20"/>
              </w:rPr>
              <w:t>SEN/PHA/85/INV/41</w:t>
            </w:r>
          </w:p>
        </w:tc>
        <w:tc>
          <w:tcPr>
            <w:tcW w:w="2835" w:type="dxa"/>
            <w:shd w:val="clear" w:color="auto" w:fill="auto"/>
          </w:tcPr>
          <w:p w14:paraId="21C53026" w14:textId="4BFEFB9E" w:rsidR="008F0C97" w:rsidRPr="00D6020E" w:rsidRDefault="008F0C97" w:rsidP="008F0C97">
            <w:pPr>
              <w:jc w:val="left"/>
              <w:rPr>
                <w:color w:val="000000"/>
                <w:sz w:val="20"/>
                <w:szCs w:val="20"/>
                <w:lang w:val="en-CA"/>
              </w:rPr>
            </w:pPr>
            <w:r w:rsidRPr="00D6020E">
              <w:rPr>
                <w:sz w:val="20"/>
                <w:szCs w:val="20"/>
              </w:rPr>
              <w:t>HCFC phase-out management plan (stage I, third tranche)</w:t>
            </w:r>
          </w:p>
        </w:tc>
        <w:tc>
          <w:tcPr>
            <w:tcW w:w="940" w:type="dxa"/>
            <w:shd w:val="clear" w:color="auto" w:fill="auto"/>
            <w:noWrap/>
          </w:tcPr>
          <w:p w14:paraId="24D4DCC6" w14:textId="400435AC" w:rsidR="008F0C97" w:rsidRPr="00D6020E" w:rsidRDefault="008F0C97" w:rsidP="008F0C97">
            <w:pPr>
              <w:jc w:val="center"/>
              <w:rPr>
                <w:color w:val="000000"/>
                <w:sz w:val="20"/>
                <w:szCs w:val="20"/>
                <w:lang w:val="en-CA"/>
              </w:rPr>
            </w:pPr>
            <w:r w:rsidRPr="00D6020E">
              <w:rPr>
                <w:sz w:val="20"/>
                <w:szCs w:val="20"/>
              </w:rPr>
              <w:t>Dec-21</w:t>
            </w:r>
          </w:p>
        </w:tc>
        <w:tc>
          <w:tcPr>
            <w:tcW w:w="1186" w:type="dxa"/>
            <w:shd w:val="clear" w:color="auto" w:fill="auto"/>
            <w:noWrap/>
          </w:tcPr>
          <w:p w14:paraId="15266FE6" w14:textId="2B998582" w:rsidR="008F0C97" w:rsidRPr="00D6020E" w:rsidRDefault="008F0C97" w:rsidP="008F0C97">
            <w:pPr>
              <w:jc w:val="right"/>
              <w:rPr>
                <w:color w:val="000000"/>
                <w:sz w:val="20"/>
                <w:szCs w:val="20"/>
                <w:lang w:val="en-CA"/>
              </w:rPr>
            </w:pPr>
            <w:r w:rsidRPr="00D6020E">
              <w:rPr>
                <w:sz w:val="20"/>
                <w:szCs w:val="20"/>
              </w:rPr>
              <w:t>50,000</w:t>
            </w:r>
          </w:p>
        </w:tc>
        <w:tc>
          <w:tcPr>
            <w:tcW w:w="1276" w:type="dxa"/>
          </w:tcPr>
          <w:p w14:paraId="7E9F8778" w14:textId="2D86D170" w:rsidR="008F0C97" w:rsidRPr="00D6020E" w:rsidRDefault="008F0C97" w:rsidP="008F0C97">
            <w:pPr>
              <w:jc w:val="right"/>
              <w:rPr>
                <w:color w:val="000000"/>
                <w:sz w:val="20"/>
                <w:szCs w:val="20"/>
                <w:lang w:val="en-CA"/>
              </w:rPr>
            </w:pPr>
            <w:r w:rsidRPr="00D6020E">
              <w:rPr>
                <w:sz w:val="20"/>
                <w:szCs w:val="20"/>
              </w:rPr>
              <w:t>46,946</w:t>
            </w:r>
          </w:p>
        </w:tc>
        <w:tc>
          <w:tcPr>
            <w:tcW w:w="992" w:type="dxa"/>
            <w:shd w:val="clear" w:color="auto" w:fill="auto"/>
            <w:noWrap/>
          </w:tcPr>
          <w:p w14:paraId="491CFA48" w14:textId="2BAACBE0" w:rsidR="008F0C97" w:rsidRPr="00D6020E" w:rsidRDefault="008F0C97" w:rsidP="008F0C97">
            <w:pPr>
              <w:jc w:val="right"/>
              <w:rPr>
                <w:color w:val="000000"/>
                <w:sz w:val="20"/>
                <w:szCs w:val="20"/>
                <w:lang w:val="en-CA"/>
              </w:rPr>
            </w:pPr>
            <w:r w:rsidRPr="00D6020E">
              <w:rPr>
                <w:sz w:val="20"/>
                <w:szCs w:val="20"/>
              </w:rPr>
              <w:t>3,054</w:t>
            </w:r>
          </w:p>
        </w:tc>
        <w:tc>
          <w:tcPr>
            <w:tcW w:w="992" w:type="dxa"/>
            <w:shd w:val="clear" w:color="auto" w:fill="auto"/>
            <w:noWrap/>
          </w:tcPr>
          <w:p w14:paraId="77BA8760" w14:textId="77777777" w:rsidR="008F0C97" w:rsidRPr="00D6020E" w:rsidRDefault="008F0C97" w:rsidP="008F0C97">
            <w:pPr>
              <w:jc w:val="right"/>
              <w:rPr>
                <w:sz w:val="20"/>
                <w:szCs w:val="20"/>
                <w:lang w:val="en-CA"/>
              </w:rPr>
            </w:pPr>
          </w:p>
        </w:tc>
        <w:tc>
          <w:tcPr>
            <w:tcW w:w="1276" w:type="dxa"/>
          </w:tcPr>
          <w:p w14:paraId="49E86B4E" w14:textId="1F111B3E" w:rsidR="008F0C97" w:rsidRPr="00D6020E" w:rsidRDefault="008F0C97" w:rsidP="008F0C97">
            <w:pPr>
              <w:jc w:val="right"/>
              <w:rPr>
                <w:color w:val="000000"/>
                <w:sz w:val="20"/>
                <w:szCs w:val="20"/>
                <w:lang w:val="en-CA"/>
              </w:rPr>
            </w:pPr>
            <w:r w:rsidRPr="00D6020E">
              <w:rPr>
                <w:sz w:val="20"/>
                <w:szCs w:val="20"/>
              </w:rPr>
              <w:t>229</w:t>
            </w:r>
          </w:p>
        </w:tc>
        <w:tc>
          <w:tcPr>
            <w:tcW w:w="1134" w:type="dxa"/>
            <w:shd w:val="clear" w:color="auto" w:fill="auto"/>
            <w:noWrap/>
          </w:tcPr>
          <w:p w14:paraId="74696BDF" w14:textId="3141F995" w:rsidR="008F0C97" w:rsidRPr="00D6020E" w:rsidRDefault="008F0C97" w:rsidP="008F0C97">
            <w:pPr>
              <w:jc w:val="center"/>
              <w:rPr>
                <w:color w:val="000000"/>
                <w:sz w:val="20"/>
                <w:szCs w:val="20"/>
                <w:lang w:val="en-CA"/>
              </w:rPr>
            </w:pPr>
            <w:r w:rsidRPr="00D6020E">
              <w:rPr>
                <w:sz w:val="20"/>
                <w:szCs w:val="20"/>
              </w:rPr>
              <w:t>3</w:t>
            </w:r>
          </w:p>
        </w:tc>
        <w:tc>
          <w:tcPr>
            <w:tcW w:w="851" w:type="dxa"/>
          </w:tcPr>
          <w:p w14:paraId="0B5C305E" w14:textId="4F747B07" w:rsidR="008F0C97" w:rsidRPr="00D6020E" w:rsidRDefault="008F0C97" w:rsidP="008F0C97">
            <w:pPr>
              <w:jc w:val="center"/>
              <w:rPr>
                <w:color w:val="000000"/>
                <w:sz w:val="20"/>
                <w:szCs w:val="20"/>
                <w:lang w:val="en-CA"/>
              </w:rPr>
            </w:pPr>
            <w:r w:rsidRPr="00D6020E">
              <w:rPr>
                <w:sz w:val="20"/>
                <w:szCs w:val="20"/>
              </w:rPr>
              <w:t>92</w:t>
            </w:r>
          </w:p>
        </w:tc>
        <w:tc>
          <w:tcPr>
            <w:tcW w:w="933" w:type="dxa"/>
            <w:shd w:val="clear" w:color="auto" w:fill="auto"/>
            <w:noWrap/>
          </w:tcPr>
          <w:p w14:paraId="6AB83E6B" w14:textId="77777777" w:rsidR="008F0C97" w:rsidRPr="00D6020E" w:rsidRDefault="008F0C97" w:rsidP="008F0C97">
            <w:pPr>
              <w:jc w:val="left"/>
              <w:rPr>
                <w:color w:val="000000"/>
                <w:sz w:val="20"/>
                <w:szCs w:val="20"/>
                <w:lang w:val="en-CA"/>
              </w:rPr>
            </w:pPr>
          </w:p>
        </w:tc>
      </w:tr>
      <w:tr w:rsidR="008F0C97" w:rsidRPr="00D6020E" w14:paraId="476627D4" w14:textId="77777777" w:rsidTr="000A352E">
        <w:tc>
          <w:tcPr>
            <w:tcW w:w="1980" w:type="dxa"/>
            <w:shd w:val="clear" w:color="auto" w:fill="auto"/>
            <w:noWrap/>
          </w:tcPr>
          <w:p w14:paraId="52FF6480" w14:textId="716D4E52" w:rsidR="008F0C97" w:rsidRPr="00D6020E" w:rsidRDefault="008F0C97" w:rsidP="008F0C97">
            <w:pPr>
              <w:jc w:val="left"/>
              <w:rPr>
                <w:color w:val="000000"/>
                <w:sz w:val="20"/>
                <w:szCs w:val="20"/>
                <w:lang w:val="en-CA"/>
              </w:rPr>
            </w:pPr>
            <w:r w:rsidRPr="00D6020E">
              <w:rPr>
                <w:sz w:val="20"/>
                <w:szCs w:val="20"/>
              </w:rPr>
              <w:t>SOA/PHA/71/INV/05</w:t>
            </w:r>
          </w:p>
        </w:tc>
        <w:tc>
          <w:tcPr>
            <w:tcW w:w="2835" w:type="dxa"/>
            <w:shd w:val="clear" w:color="auto" w:fill="auto"/>
          </w:tcPr>
          <w:p w14:paraId="2ABF68B4" w14:textId="1007C36E" w:rsidR="008F0C97" w:rsidRPr="00D6020E" w:rsidRDefault="008F0C97" w:rsidP="008F0C97">
            <w:pPr>
              <w:jc w:val="left"/>
              <w:rPr>
                <w:color w:val="000000"/>
                <w:sz w:val="20"/>
                <w:szCs w:val="20"/>
                <w:lang w:val="en-CA"/>
              </w:rPr>
            </w:pPr>
            <w:r w:rsidRPr="00D6020E">
              <w:rPr>
                <w:sz w:val="20"/>
                <w:szCs w:val="20"/>
              </w:rPr>
              <w:t>HCFC phase-out management plan (stage I, second tranche) (polyurethane foam sector plan)</w:t>
            </w:r>
          </w:p>
        </w:tc>
        <w:tc>
          <w:tcPr>
            <w:tcW w:w="940" w:type="dxa"/>
            <w:shd w:val="clear" w:color="auto" w:fill="auto"/>
            <w:noWrap/>
          </w:tcPr>
          <w:p w14:paraId="0C2091F1" w14:textId="7C8BCE97" w:rsidR="008F0C97" w:rsidRPr="00D6020E" w:rsidRDefault="008F0C97" w:rsidP="008F0C97">
            <w:pPr>
              <w:jc w:val="center"/>
              <w:rPr>
                <w:color w:val="000000"/>
                <w:sz w:val="20"/>
                <w:szCs w:val="20"/>
                <w:lang w:val="en-CA"/>
              </w:rPr>
            </w:pPr>
            <w:r w:rsidRPr="00D6020E">
              <w:rPr>
                <w:sz w:val="20"/>
                <w:szCs w:val="20"/>
              </w:rPr>
              <w:t>Dec-19</w:t>
            </w:r>
          </w:p>
        </w:tc>
        <w:tc>
          <w:tcPr>
            <w:tcW w:w="1186" w:type="dxa"/>
            <w:shd w:val="clear" w:color="auto" w:fill="auto"/>
            <w:noWrap/>
          </w:tcPr>
          <w:p w14:paraId="588B8824" w14:textId="3BA3920F" w:rsidR="008F0C97" w:rsidRPr="00D6020E" w:rsidRDefault="008F0C97" w:rsidP="008F0C97">
            <w:pPr>
              <w:jc w:val="right"/>
              <w:rPr>
                <w:color w:val="000000"/>
                <w:sz w:val="20"/>
                <w:szCs w:val="20"/>
                <w:lang w:val="en-CA"/>
              </w:rPr>
            </w:pPr>
            <w:r w:rsidRPr="00D6020E">
              <w:rPr>
                <w:sz w:val="20"/>
                <w:szCs w:val="20"/>
              </w:rPr>
              <w:t>2,042,620</w:t>
            </w:r>
          </w:p>
        </w:tc>
        <w:tc>
          <w:tcPr>
            <w:tcW w:w="1276" w:type="dxa"/>
          </w:tcPr>
          <w:p w14:paraId="7BF2B2C1" w14:textId="281D7EE5" w:rsidR="008F0C97" w:rsidRPr="00D6020E" w:rsidRDefault="008F0C97" w:rsidP="008F0C97">
            <w:pPr>
              <w:jc w:val="right"/>
              <w:rPr>
                <w:color w:val="000000"/>
                <w:sz w:val="20"/>
                <w:szCs w:val="20"/>
                <w:lang w:val="en-CA"/>
              </w:rPr>
            </w:pPr>
            <w:r w:rsidRPr="00D6020E">
              <w:rPr>
                <w:sz w:val="20"/>
                <w:szCs w:val="20"/>
              </w:rPr>
              <w:t>2,037,077</w:t>
            </w:r>
          </w:p>
        </w:tc>
        <w:tc>
          <w:tcPr>
            <w:tcW w:w="992" w:type="dxa"/>
            <w:shd w:val="clear" w:color="auto" w:fill="auto"/>
            <w:noWrap/>
          </w:tcPr>
          <w:p w14:paraId="28C0829C" w14:textId="525C0F04" w:rsidR="008F0C97" w:rsidRPr="00D6020E" w:rsidRDefault="008F0C97" w:rsidP="008F0C97">
            <w:pPr>
              <w:jc w:val="right"/>
              <w:rPr>
                <w:color w:val="000000"/>
                <w:sz w:val="20"/>
                <w:szCs w:val="20"/>
                <w:lang w:val="en-CA"/>
              </w:rPr>
            </w:pPr>
            <w:r w:rsidRPr="00D6020E">
              <w:rPr>
                <w:sz w:val="20"/>
                <w:szCs w:val="20"/>
              </w:rPr>
              <w:t>5,543</w:t>
            </w:r>
          </w:p>
        </w:tc>
        <w:tc>
          <w:tcPr>
            <w:tcW w:w="992" w:type="dxa"/>
            <w:shd w:val="clear" w:color="auto" w:fill="auto"/>
            <w:noWrap/>
          </w:tcPr>
          <w:p w14:paraId="7C5F751B" w14:textId="77777777" w:rsidR="008F0C97" w:rsidRPr="00D6020E" w:rsidRDefault="008F0C97" w:rsidP="008F0C97">
            <w:pPr>
              <w:jc w:val="right"/>
              <w:rPr>
                <w:sz w:val="20"/>
                <w:szCs w:val="20"/>
                <w:lang w:val="en-CA"/>
              </w:rPr>
            </w:pPr>
          </w:p>
        </w:tc>
        <w:tc>
          <w:tcPr>
            <w:tcW w:w="1276" w:type="dxa"/>
          </w:tcPr>
          <w:p w14:paraId="751C9639" w14:textId="6E4EE4D3" w:rsidR="008F0C97" w:rsidRPr="00D6020E" w:rsidRDefault="008F0C97" w:rsidP="008F0C97">
            <w:pPr>
              <w:jc w:val="right"/>
              <w:rPr>
                <w:color w:val="000000"/>
                <w:sz w:val="20"/>
                <w:szCs w:val="20"/>
                <w:lang w:val="en-CA"/>
              </w:rPr>
            </w:pPr>
            <w:r w:rsidRPr="00D6020E">
              <w:rPr>
                <w:sz w:val="20"/>
                <w:szCs w:val="20"/>
              </w:rPr>
              <w:t>388</w:t>
            </w:r>
          </w:p>
        </w:tc>
        <w:tc>
          <w:tcPr>
            <w:tcW w:w="1134" w:type="dxa"/>
            <w:shd w:val="clear" w:color="auto" w:fill="auto"/>
            <w:noWrap/>
          </w:tcPr>
          <w:p w14:paraId="64BC0E01" w14:textId="4B10915C" w:rsidR="008F0C97" w:rsidRPr="00D6020E" w:rsidRDefault="008F0C97" w:rsidP="008F0C97">
            <w:pPr>
              <w:jc w:val="center"/>
              <w:rPr>
                <w:color w:val="000000"/>
                <w:sz w:val="20"/>
                <w:szCs w:val="20"/>
                <w:lang w:val="en-CA"/>
              </w:rPr>
            </w:pPr>
            <w:r w:rsidRPr="00D6020E">
              <w:rPr>
                <w:sz w:val="20"/>
                <w:szCs w:val="20"/>
              </w:rPr>
              <w:t>2</w:t>
            </w:r>
          </w:p>
        </w:tc>
        <w:tc>
          <w:tcPr>
            <w:tcW w:w="851" w:type="dxa"/>
          </w:tcPr>
          <w:p w14:paraId="1D721B99" w14:textId="42A0A5F1" w:rsidR="008F0C97" w:rsidRPr="00D6020E" w:rsidRDefault="008F0C97" w:rsidP="008F0C97">
            <w:pPr>
              <w:jc w:val="center"/>
              <w:rPr>
                <w:color w:val="000000"/>
                <w:sz w:val="20"/>
                <w:szCs w:val="20"/>
                <w:lang w:val="en-CA"/>
              </w:rPr>
            </w:pPr>
            <w:r w:rsidRPr="00D6020E">
              <w:rPr>
                <w:sz w:val="20"/>
                <w:szCs w:val="20"/>
              </w:rPr>
              <w:t>92</w:t>
            </w:r>
          </w:p>
        </w:tc>
        <w:tc>
          <w:tcPr>
            <w:tcW w:w="933" w:type="dxa"/>
            <w:shd w:val="clear" w:color="auto" w:fill="auto"/>
            <w:noWrap/>
          </w:tcPr>
          <w:p w14:paraId="3D999140" w14:textId="77777777" w:rsidR="008F0C97" w:rsidRPr="00D6020E" w:rsidRDefault="008F0C97" w:rsidP="008F0C97">
            <w:pPr>
              <w:jc w:val="left"/>
              <w:rPr>
                <w:color w:val="000000"/>
                <w:sz w:val="20"/>
                <w:szCs w:val="20"/>
                <w:lang w:val="en-CA"/>
              </w:rPr>
            </w:pPr>
          </w:p>
        </w:tc>
      </w:tr>
      <w:tr w:rsidR="008F0C97" w:rsidRPr="00D6020E" w14:paraId="1E664B93" w14:textId="77777777" w:rsidTr="000A352E">
        <w:tc>
          <w:tcPr>
            <w:tcW w:w="1980" w:type="dxa"/>
            <w:shd w:val="clear" w:color="auto" w:fill="auto"/>
            <w:noWrap/>
          </w:tcPr>
          <w:p w14:paraId="41F2B1FA" w14:textId="0962A025" w:rsidR="008F0C97" w:rsidRPr="00D6020E" w:rsidRDefault="008F0C97" w:rsidP="008F0C97">
            <w:pPr>
              <w:jc w:val="left"/>
              <w:rPr>
                <w:color w:val="000000"/>
                <w:sz w:val="20"/>
                <w:szCs w:val="20"/>
                <w:lang w:val="en-CA"/>
              </w:rPr>
            </w:pPr>
            <w:r w:rsidRPr="00D6020E">
              <w:rPr>
                <w:sz w:val="20"/>
                <w:szCs w:val="20"/>
              </w:rPr>
              <w:t>SYR/REF/62/INV/103</w:t>
            </w:r>
          </w:p>
        </w:tc>
        <w:tc>
          <w:tcPr>
            <w:tcW w:w="2835" w:type="dxa"/>
            <w:shd w:val="clear" w:color="auto" w:fill="auto"/>
          </w:tcPr>
          <w:p w14:paraId="16A2A455" w14:textId="14E0FD13" w:rsidR="008F0C97" w:rsidRPr="00D6020E" w:rsidRDefault="008F0C97" w:rsidP="008F0C97">
            <w:pPr>
              <w:jc w:val="left"/>
              <w:rPr>
                <w:color w:val="000000"/>
                <w:sz w:val="20"/>
                <w:szCs w:val="20"/>
                <w:lang w:val="en-CA"/>
              </w:rPr>
            </w:pPr>
            <w:r w:rsidRPr="00D6020E">
              <w:rPr>
                <w:sz w:val="20"/>
                <w:szCs w:val="20"/>
              </w:rPr>
              <w:t>Phase-out of HCFC-22 and HCFC-141b from the manufacture of unitary air-conditioning equipment and rigid polyurethane insulation panels at Al Hafez Group</w:t>
            </w:r>
          </w:p>
        </w:tc>
        <w:tc>
          <w:tcPr>
            <w:tcW w:w="940" w:type="dxa"/>
            <w:shd w:val="clear" w:color="auto" w:fill="auto"/>
            <w:noWrap/>
          </w:tcPr>
          <w:p w14:paraId="7887028E" w14:textId="1A815F29" w:rsidR="008F0C97" w:rsidRPr="00D6020E" w:rsidRDefault="008F0C97" w:rsidP="008F0C97">
            <w:pPr>
              <w:jc w:val="center"/>
              <w:rPr>
                <w:color w:val="000000"/>
                <w:sz w:val="20"/>
                <w:szCs w:val="20"/>
                <w:lang w:val="en-CA"/>
              </w:rPr>
            </w:pPr>
            <w:r w:rsidRPr="00D6020E">
              <w:rPr>
                <w:sz w:val="20"/>
                <w:szCs w:val="20"/>
              </w:rPr>
              <w:t>Dec-21</w:t>
            </w:r>
          </w:p>
        </w:tc>
        <w:tc>
          <w:tcPr>
            <w:tcW w:w="1186" w:type="dxa"/>
            <w:shd w:val="clear" w:color="auto" w:fill="auto"/>
            <w:noWrap/>
          </w:tcPr>
          <w:p w14:paraId="6E79EBD5" w14:textId="0D272E62" w:rsidR="008F0C97" w:rsidRPr="00D6020E" w:rsidRDefault="008F0C97" w:rsidP="008F0C97">
            <w:pPr>
              <w:jc w:val="right"/>
              <w:rPr>
                <w:color w:val="000000"/>
                <w:sz w:val="20"/>
                <w:szCs w:val="20"/>
                <w:lang w:val="en-CA"/>
              </w:rPr>
            </w:pPr>
            <w:r w:rsidRPr="00D6020E">
              <w:rPr>
                <w:sz w:val="20"/>
                <w:szCs w:val="20"/>
              </w:rPr>
              <w:t>1,465,361</w:t>
            </w:r>
          </w:p>
        </w:tc>
        <w:tc>
          <w:tcPr>
            <w:tcW w:w="1276" w:type="dxa"/>
          </w:tcPr>
          <w:p w14:paraId="56593A19" w14:textId="0E99DC6E" w:rsidR="008F0C97" w:rsidRPr="00D6020E" w:rsidRDefault="008F0C97" w:rsidP="008F0C97">
            <w:pPr>
              <w:jc w:val="right"/>
              <w:rPr>
                <w:color w:val="000000"/>
                <w:sz w:val="20"/>
                <w:szCs w:val="20"/>
                <w:lang w:val="en-CA"/>
              </w:rPr>
            </w:pPr>
            <w:r w:rsidRPr="00D6020E">
              <w:rPr>
                <w:sz w:val="20"/>
                <w:szCs w:val="20"/>
              </w:rPr>
              <w:t>1,462,556</w:t>
            </w:r>
          </w:p>
        </w:tc>
        <w:tc>
          <w:tcPr>
            <w:tcW w:w="992" w:type="dxa"/>
            <w:shd w:val="clear" w:color="auto" w:fill="auto"/>
            <w:noWrap/>
          </w:tcPr>
          <w:p w14:paraId="3816A454" w14:textId="30B8F79A" w:rsidR="008F0C97" w:rsidRPr="00D6020E" w:rsidRDefault="008F0C97" w:rsidP="008F0C97">
            <w:pPr>
              <w:jc w:val="right"/>
              <w:rPr>
                <w:color w:val="000000"/>
                <w:sz w:val="20"/>
                <w:szCs w:val="20"/>
                <w:lang w:val="en-CA"/>
              </w:rPr>
            </w:pPr>
            <w:r w:rsidRPr="00D6020E">
              <w:rPr>
                <w:sz w:val="20"/>
                <w:szCs w:val="20"/>
              </w:rPr>
              <w:t>2,805</w:t>
            </w:r>
          </w:p>
        </w:tc>
        <w:tc>
          <w:tcPr>
            <w:tcW w:w="992" w:type="dxa"/>
            <w:shd w:val="clear" w:color="auto" w:fill="auto"/>
            <w:noWrap/>
          </w:tcPr>
          <w:p w14:paraId="57AAFCC9" w14:textId="77777777" w:rsidR="008F0C97" w:rsidRPr="00D6020E" w:rsidRDefault="008F0C97" w:rsidP="008F0C97">
            <w:pPr>
              <w:jc w:val="right"/>
              <w:rPr>
                <w:sz w:val="20"/>
                <w:szCs w:val="20"/>
                <w:lang w:val="en-CA"/>
              </w:rPr>
            </w:pPr>
          </w:p>
        </w:tc>
        <w:tc>
          <w:tcPr>
            <w:tcW w:w="1276" w:type="dxa"/>
          </w:tcPr>
          <w:p w14:paraId="55B095CB" w14:textId="63AD618B" w:rsidR="008F0C97" w:rsidRPr="00D6020E" w:rsidRDefault="008F0C97" w:rsidP="008F0C97">
            <w:pPr>
              <w:jc w:val="right"/>
              <w:rPr>
                <w:color w:val="000000"/>
                <w:sz w:val="20"/>
                <w:szCs w:val="20"/>
                <w:lang w:val="en-CA"/>
              </w:rPr>
            </w:pPr>
            <w:r w:rsidRPr="00D6020E">
              <w:rPr>
                <w:sz w:val="20"/>
                <w:szCs w:val="20"/>
              </w:rPr>
              <w:t>210</w:t>
            </w:r>
          </w:p>
        </w:tc>
        <w:tc>
          <w:tcPr>
            <w:tcW w:w="1134" w:type="dxa"/>
            <w:shd w:val="clear" w:color="auto" w:fill="auto"/>
            <w:noWrap/>
          </w:tcPr>
          <w:p w14:paraId="726F605D" w14:textId="55A55428" w:rsidR="008F0C97" w:rsidRPr="00D6020E" w:rsidRDefault="008F0C97" w:rsidP="008F0C97">
            <w:pPr>
              <w:jc w:val="center"/>
              <w:rPr>
                <w:color w:val="000000"/>
                <w:sz w:val="20"/>
                <w:szCs w:val="20"/>
                <w:lang w:val="en-CA"/>
              </w:rPr>
            </w:pPr>
            <w:r w:rsidRPr="00D6020E">
              <w:rPr>
                <w:sz w:val="20"/>
                <w:szCs w:val="20"/>
              </w:rPr>
              <w:t>3</w:t>
            </w:r>
          </w:p>
        </w:tc>
        <w:tc>
          <w:tcPr>
            <w:tcW w:w="851" w:type="dxa"/>
          </w:tcPr>
          <w:p w14:paraId="35D0C4E6" w14:textId="280AE5B2" w:rsidR="008F0C97" w:rsidRPr="00D6020E" w:rsidRDefault="008F0C97" w:rsidP="008F0C97">
            <w:pPr>
              <w:jc w:val="center"/>
              <w:rPr>
                <w:color w:val="000000"/>
                <w:sz w:val="20"/>
                <w:szCs w:val="20"/>
                <w:lang w:val="en-CA"/>
              </w:rPr>
            </w:pPr>
            <w:r w:rsidRPr="00D6020E">
              <w:rPr>
                <w:sz w:val="20"/>
                <w:szCs w:val="20"/>
              </w:rPr>
              <w:t>92</w:t>
            </w:r>
          </w:p>
        </w:tc>
        <w:tc>
          <w:tcPr>
            <w:tcW w:w="933" w:type="dxa"/>
            <w:shd w:val="clear" w:color="auto" w:fill="auto"/>
            <w:noWrap/>
          </w:tcPr>
          <w:p w14:paraId="251E81CD" w14:textId="77777777" w:rsidR="008F0C97" w:rsidRPr="00D6020E" w:rsidRDefault="008F0C97" w:rsidP="008F0C97">
            <w:pPr>
              <w:jc w:val="left"/>
              <w:rPr>
                <w:color w:val="000000"/>
                <w:sz w:val="20"/>
                <w:szCs w:val="20"/>
                <w:lang w:val="en-CA"/>
              </w:rPr>
            </w:pPr>
          </w:p>
        </w:tc>
      </w:tr>
      <w:tr w:rsidR="008F0C97" w:rsidRPr="00D6020E" w14:paraId="53B54EED" w14:textId="77777777" w:rsidTr="000A352E">
        <w:tc>
          <w:tcPr>
            <w:tcW w:w="1980" w:type="dxa"/>
            <w:shd w:val="clear" w:color="auto" w:fill="auto"/>
            <w:noWrap/>
          </w:tcPr>
          <w:p w14:paraId="556DFF6C" w14:textId="27A664C3" w:rsidR="008F0C97" w:rsidRPr="00D6020E" w:rsidRDefault="008F0C97" w:rsidP="008F0C97">
            <w:pPr>
              <w:jc w:val="left"/>
              <w:rPr>
                <w:color w:val="000000"/>
                <w:sz w:val="20"/>
                <w:szCs w:val="20"/>
                <w:lang w:val="en-CA"/>
              </w:rPr>
            </w:pPr>
            <w:r w:rsidRPr="00D6020E">
              <w:rPr>
                <w:sz w:val="20"/>
                <w:szCs w:val="20"/>
              </w:rPr>
              <w:t>TOG/PHA/79/INV/30</w:t>
            </w:r>
          </w:p>
        </w:tc>
        <w:tc>
          <w:tcPr>
            <w:tcW w:w="2835" w:type="dxa"/>
            <w:shd w:val="clear" w:color="auto" w:fill="auto"/>
          </w:tcPr>
          <w:p w14:paraId="77ECB4D6" w14:textId="16597887" w:rsidR="008F0C97" w:rsidRPr="00D6020E" w:rsidRDefault="008F0C97" w:rsidP="008F0C97">
            <w:pPr>
              <w:jc w:val="left"/>
              <w:rPr>
                <w:color w:val="000000"/>
                <w:sz w:val="20"/>
                <w:szCs w:val="20"/>
                <w:lang w:val="en-CA"/>
              </w:rPr>
            </w:pPr>
            <w:r w:rsidRPr="00D6020E">
              <w:rPr>
                <w:sz w:val="20"/>
                <w:szCs w:val="20"/>
              </w:rPr>
              <w:t>HCFC phase-out management plan (stage I, third tranche)</w:t>
            </w:r>
          </w:p>
        </w:tc>
        <w:tc>
          <w:tcPr>
            <w:tcW w:w="940" w:type="dxa"/>
            <w:shd w:val="clear" w:color="auto" w:fill="auto"/>
            <w:noWrap/>
          </w:tcPr>
          <w:p w14:paraId="4EE27771" w14:textId="702C5560" w:rsidR="008F0C97" w:rsidRPr="00D6020E" w:rsidRDefault="008F0C97" w:rsidP="008F0C97">
            <w:pPr>
              <w:jc w:val="center"/>
              <w:rPr>
                <w:color w:val="000000"/>
                <w:sz w:val="20"/>
                <w:szCs w:val="20"/>
                <w:lang w:val="en-CA"/>
              </w:rPr>
            </w:pPr>
            <w:r w:rsidRPr="00D6020E">
              <w:rPr>
                <w:sz w:val="20"/>
                <w:szCs w:val="20"/>
              </w:rPr>
              <w:t>Jun-21</w:t>
            </w:r>
          </w:p>
        </w:tc>
        <w:tc>
          <w:tcPr>
            <w:tcW w:w="1186" w:type="dxa"/>
            <w:shd w:val="clear" w:color="auto" w:fill="auto"/>
            <w:noWrap/>
          </w:tcPr>
          <w:p w14:paraId="53F8357F" w14:textId="77777777" w:rsidR="008F0C97" w:rsidRPr="00D6020E" w:rsidRDefault="008F0C97" w:rsidP="008F0C97">
            <w:pPr>
              <w:jc w:val="right"/>
              <w:rPr>
                <w:sz w:val="20"/>
                <w:szCs w:val="20"/>
                <w:lang w:val="en-CA"/>
              </w:rPr>
            </w:pPr>
            <w:r w:rsidRPr="00D6020E">
              <w:rPr>
                <w:sz w:val="20"/>
                <w:szCs w:val="20"/>
              </w:rPr>
              <w:t>150,000</w:t>
            </w:r>
          </w:p>
          <w:p w14:paraId="610D1413" w14:textId="77777777" w:rsidR="008F0C97" w:rsidRPr="00D6020E" w:rsidRDefault="008F0C97" w:rsidP="008F0C97">
            <w:pPr>
              <w:jc w:val="right"/>
              <w:rPr>
                <w:color w:val="000000"/>
                <w:sz w:val="20"/>
                <w:szCs w:val="20"/>
                <w:lang w:val="en-CA"/>
              </w:rPr>
            </w:pPr>
          </w:p>
        </w:tc>
        <w:tc>
          <w:tcPr>
            <w:tcW w:w="1276" w:type="dxa"/>
          </w:tcPr>
          <w:p w14:paraId="21CA7B61" w14:textId="77777777" w:rsidR="008F0C97" w:rsidRPr="00D6020E" w:rsidRDefault="008F0C97" w:rsidP="008F0C97">
            <w:pPr>
              <w:jc w:val="right"/>
              <w:rPr>
                <w:sz w:val="20"/>
                <w:szCs w:val="20"/>
                <w:lang w:val="en-CA"/>
              </w:rPr>
            </w:pPr>
            <w:r w:rsidRPr="00D6020E">
              <w:rPr>
                <w:sz w:val="20"/>
                <w:szCs w:val="20"/>
              </w:rPr>
              <w:t>148,736</w:t>
            </w:r>
          </w:p>
          <w:p w14:paraId="4DC7F791" w14:textId="77777777" w:rsidR="008F0C97" w:rsidRPr="00D6020E" w:rsidRDefault="008F0C97" w:rsidP="008F0C97">
            <w:pPr>
              <w:jc w:val="right"/>
              <w:rPr>
                <w:color w:val="000000"/>
                <w:sz w:val="20"/>
                <w:szCs w:val="20"/>
                <w:lang w:val="en-CA"/>
              </w:rPr>
            </w:pPr>
          </w:p>
        </w:tc>
        <w:tc>
          <w:tcPr>
            <w:tcW w:w="992" w:type="dxa"/>
            <w:shd w:val="clear" w:color="auto" w:fill="auto"/>
            <w:noWrap/>
          </w:tcPr>
          <w:p w14:paraId="0B714747" w14:textId="42FF9F0B" w:rsidR="008F0C97" w:rsidRPr="00D6020E" w:rsidRDefault="008F0C97" w:rsidP="008F0C97">
            <w:pPr>
              <w:jc w:val="right"/>
              <w:rPr>
                <w:color w:val="000000"/>
                <w:sz w:val="20"/>
                <w:szCs w:val="20"/>
                <w:lang w:val="en-CA"/>
              </w:rPr>
            </w:pPr>
            <w:r w:rsidRPr="00D6020E">
              <w:rPr>
                <w:sz w:val="20"/>
                <w:szCs w:val="20"/>
              </w:rPr>
              <w:t>1,264</w:t>
            </w:r>
          </w:p>
        </w:tc>
        <w:tc>
          <w:tcPr>
            <w:tcW w:w="992" w:type="dxa"/>
            <w:shd w:val="clear" w:color="auto" w:fill="auto"/>
            <w:noWrap/>
          </w:tcPr>
          <w:p w14:paraId="13C81ADB" w14:textId="77777777" w:rsidR="008F0C97" w:rsidRPr="00D6020E" w:rsidRDefault="008F0C97" w:rsidP="008F0C97">
            <w:pPr>
              <w:jc w:val="right"/>
              <w:rPr>
                <w:sz w:val="20"/>
                <w:szCs w:val="20"/>
                <w:lang w:val="en-CA"/>
              </w:rPr>
            </w:pPr>
          </w:p>
        </w:tc>
        <w:tc>
          <w:tcPr>
            <w:tcW w:w="1276" w:type="dxa"/>
          </w:tcPr>
          <w:p w14:paraId="7EBAEF8A" w14:textId="0D840B1C" w:rsidR="008F0C97" w:rsidRPr="00D6020E" w:rsidRDefault="008F0C97" w:rsidP="008F0C97">
            <w:pPr>
              <w:jc w:val="right"/>
              <w:rPr>
                <w:color w:val="000000"/>
                <w:sz w:val="20"/>
                <w:szCs w:val="20"/>
                <w:lang w:val="en-CA"/>
              </w:rPr>
            </w:pPr>
            <w:r w:rsidRPr="00D6020E">
              <w:rPr>
                <w:sz w:val="20"/>
                <w:szCs w:val="20"/>
              </w:rPr>
              <w:t>95</w:t>
            </w:r>
          </w:p>
        </w:tc>
        <w:tc>
          <w:tcPr>
            <w:tcW w:w="1134" w:type="dxa"/>
            <w:shd w:val="clear" w:color="auto" w:fill="auto"/>
            <w:noWrap/>
          </w:tcPr>
          <w:p w14:paraId="648472DF" w14:textId="429A6549" w:rsidR="008F0C97" w:rsidRPr="00D6020E" w:rsidRDefault="008F0C97" w:rsidP="008F0C97">
            <w:pPr>
              <w:jc w:val="center"/>
              <w:rPr>
                <w:color w:val="000000"/>
                <w:sz w:val="20"/>
                <w:szCs w:val="20"/>
                <w:lang w:val="en-CA"/>
              </w:rPr>
            </w:pPr>
            <w:r w:rsidRPr="00D6020E">
              <w:rPr>
                <w:sz w:val="20"/>
                <w:szCs w:val="20"/>
              </w:rPr>
              <w:t>2</w:t>
            </w:r>
          </w:p>
        </w:tc>
        <w:tc>
          <w:tcPr>
            <w:tcW w:w="851" w:type="dxa"/>
          </w:tcPr>
          <w:p w14:paraId="4837CB06" w14:textId="451A9AA8" w:rsidR="008F0C97" w:rsidRPr="00D6020E" w:rsidRDefault="008F0C97" w:rsidP="008F0C97">
            <w:pPr>
              <w:jc w:val="center"/>
              <w:rPr>
                <w:color w:val="000000"/>
                <w:sz w:val="20"/>
                <w:szCs w:val="20"/>
                <w:lang w:val="en-CA"/>
              </w:rPr>
            </w:pPr>
            <w:r w:rsidRPr="00D6020E">
              <w:rPr>
                <w:sz w:val="20"/>
                <w:szCs w:val="20"/>
              </w:rPr>
              <w:t>92</w:t>
            </w:r>
          </w:p>
        </w:tc>
        <w:tc>
          <w:tcPr>
            <w:tcW w:w="933" w:type="dxa"/>
            <w:shd w:val="clear" w:color="auto" w:fill="auto"/>
            <w:noWrap/>
          </w:tcPr>
          <w:p w14:paraId="1F74823E" w14:textId="77777777" w:rsidR="008F0C97" w:rsidRPr="00D6020E" w:rsidRDefault="008F0C97" w:rsidP="008F0C97">
            <w:pPr>
              <w:jc w:val="left"/>
              <w:rPr>
                <w:color w:val="000000"/>
                <w:sz w:val="20"/>
                <w:szCs w:val="20"/>
                <w:lang w:val="en-CA"/>
              </w:rPr>
            </w:pPr>
          </w:p>
        </w:tc>
      </w:tr>
      <w:tr w:rsidR="00083A6E" w:rsidRPr="00D6020E" w14:paraId="05404B34" w14:textId="77777777" w:rsidTr="000A352E">
        <w:tc>
          <w:tcPr>
            <w:tcW w:w="1980" w:type="dxa"/>
            <w:shd w:val="clear" w:color="auto" w:fill="auto"/>
            <w:noWrap/>
          </w:tcPr>
          <w:p w14:paraId="4CF535F9" w14:textId="77777777" w:rsidR="00083A6E" w:rsidRPr="00D6020E" w:rsidRDefault="00083A6E" w:rsidP="001B26FA">
            <w:pPr>
              <w:autoSpaceDE w:val="0"/>
              <w:autoSpaceDN w:val="0"/>
              <w:adjustRightInd w:val="0"/>
              <w:jc w:val="left"/>
              <w:rPr>
                <w:color w:val="000000"/>
                <w:sz w:val="20"/>
                <w:szCs w:val="20"/>
                <w:lang w:val="en-CA"/>
              </w:rPr>
            </w:pPr>
            <w:r w:rsidRPr="00D6020E">
              <w:rPr>
                <w:b/>
                <w:sz w:val="20"/>
                <w:szCs w:val="20"/>
              </w:rPr>
              <w:t>TOTAL UNIDO</w:t>
            </w:r>
          </w:p>
        </w:tc>
        <w:tc>
          <w:tcPr>
            <w:tcW w:w="2835" w:type="dxa"/>
            <w:shd w:val="clear" w:color="auto" w:fill="auto"/>
          </w:tcPr>
          <w:p w14:paraId="762468F8" w14:textId="77777777" w:rsidR="00083A6E" w:rsidRPr="00D6020E" w:rsidRDefault="00083A6E" w:rsidP="001B26FA">
            <w:pPr>
              <w:jc w:val="left"/>
              <w:rPr>
                <w:color w:val="000000"/>
                <w:sz w:val="20"/>
                <w:szCs w:val="20"/>
              </w:rPr>
            </w:pPr>
          </w:p>
        </w:tc>
        <w:tc>
          <w:tcPr>
            <w:tcW w:w="940" w:type="dxa"/>
            <w:shd w:val="clear" w:color="auto" w:fill="auto"/>
            <w:noWrap/>
          </w:tcPr>
          <w:p w14:paraId="6DDBF84A" w14:textId="77777777" w:rsidR="00083A6E" w:rsidRPr="00D6020E" w:rsidRDefault="00083A6E" w:rsidP="001B26FA">
            <w:pPr>
              <w:autoSpaceDE w:val="0"/>
              <w:autoSpaceDN w:val="0"/>
              <w:adjustRightInd w:val="0"/>
              <w:jc w:val="center"/>
              <w:rPr>
                <w:color w:val="000000"/>
                <w:sz w:val="20"/>
                <w:szCs w:val="20"/>
                <w:lang w:val="en-CA"/>
              </w:rPr>
            </w:pPr>
          </w:p>
        </w:tc>
        <w:tc>
          <w:tcPr>
            <w:tcW w:w="1186" w:type="dxa"/>
            <w:shd w:val="clear" w:color="auto" w:fill="auto"/>
            <w:noWrap/>
          </w:tcPr>
          <w:p w14:paraId="2AD11503" w14:textId="77777777" w:rsidR="00083A6E" w:rsidRPr="00D6020E" w:rsidRDefault="00083A6E" w:rsidP="001D3F10">
            <w:pPr>
              <w:jc w:val="right"/>
              <w:rPr>
                <w:color w:val="000000"/>
                <w:sz w:val="20"/>
                <w:szCs w:val="20"/>
              </w:rPr>
            </w:pPr>
          </w:p>
        </w:tc>
        <w:tc>
          <w:tcPr>
            <w:tcW w:w="1276" w:type="dxa"/>
          </w:tcPr>
          <w:p w14:paraId="321FDDBF" w14:textId="77777777" w:rsidR="00083A6E" w:rsidRPr="00D6020E" w:rsidRDefault="00083A6E" w:rsidP="001D3F10">
            <w:pPr>
              <w:jc w:val="right"/>
              <w:rPr>
                <w:color w:val="000000"/>
                <w:sz w:val="20"/>
                <w:szCs w:val="20"/>
              </w:rPr>
            </w:pPr>
          </w:p>
        </w:tc>
        <w:tc>
          <w:tcPr>
            <w:tcW w:w="992" w:type="dxa"/>
            <w:shd w:val="clear" w:color="auto" w:fill="auto"/>
            <w:noWrap/>
          </w:tcPr>
          <w:p w14:paraId="62B7BA5B" w14:textId="08B26BA4" w:rsidR="00083A6E" w:rsidRPr="00D6020E" w:rsidRDefault="00D91347" w:rsidP="001D3F10">
            <w:pPr>
              <w:jc w:val="right"/>
              <w:rPr>
                <w:b/>
                <w:bCs/>
                <w:sz w:val="20"/>
                <w:szCs w:val="20"/>
                <w:lang w:val="en-CA"/>
              </w:rPr>
            </w:pPr>
            <w:r>
              <w:rPr>
                <w:b/>
                <w:bCs/>
                <w:sz w:val="20"/>
                <w:szCs w:val="20"/>
                <w:lang w:val="en-CA"/>
              </w:rPr>
              <w:t>941,207</w:t>
            </w:r>
          </w:p>
        </w:tc>
        <w:tc>
          <w:tcPr>
            <w:tcW w:w="992" w:type="dxa"/>
            <w:shd w:val="clear" w:color="auto" w:fill="auto"/>
            <w:noWrap/>
          </w:tcPr>
          <w:p w14:paraId="3D752574" w14:textId="77777777" w:rsidR="00083A6E" w:rsidRPr="00D6020E" w:rsidRDefault="00083A6E" w:rsidP="001B26FA">
            <w:pPr>
              <w:jc w:val="right"/>
              <w:rPr>
                <w:b/>
                <w:bCs/>
                <w:sz w:val="20"/>
                <w:szCs w:val="20"/>
              </w:rPr>
            </w:pPr>
          </w:p>
        </w:tc>
        <w:tc>
          <w:tcPr>
            <w:tcW w:w="1276" w:type="dxa"/>
          </w:tcPr>
          <w:p w14:paraId="47218E8D" w14:textId="60FF66DA" w:rsidR="00D91347" w:rsidRPr="00D6020E" w:rsidRDefault="00BA0900" w:rsidP="001D3F10">
            <w:pPr>
              <w:jc w:val="right"/>
              <w:rPr>
                <w:b/>
                <w:bCs/>
                <w:sz w:val="20"/>
                <w:szCs w:val="20"/>
                <w:lang w:val="en-CA"/>
              </w:rPr>
            </w:pPr>
            <w:r>
              <w:rPr>
                <w:b/>
                <w:bCs/>
                <w:sz w:val="20"/>
                <w:szCs w:val="20"/>
                <w:lang w:val="en-CA"/>
              </w:rPr>
              <w:t xml:space="preserve">67,588  </w:t>
            </w:r>
          </w:p>
        </w:tc>
        <w:tc>
          <w:tcPr>
            <w:tcW w:w="1134" w:type="dxa"/>
            <w:shd w:val="clear" w:color="auto" w:fill="auto"/>
            <w:noWrap/>
          </w:tcPr>
          <w:p w14:paraId="6D66831F" w14:textId="77777777" w:rsidR="00083A6E" w:rsidRPr="00D6020E" w:rsidRDefault="00083A6E" w:rsidP="001B26FA">
            <w:pPr>
              <w:jc w:val="center"/>
              <w:rPr>
                <w:sz w:val="20"/>
                <w:szCs w:val="20"/>
              </w:rPr>
            </w:pPr>
          </w:p>
        </w:tc>
        <w:tc>
          <w:tcPr>
            <w:tcW w:w="851" w:type="dxa"/>
          </w:tcPr>
          <w:p w14:paraId="10C13C8B" w14:textId="77777777" w:rsidR="00083A6E" w:rsidRPr="00D6020E" w:rsidRDefault="00083A6E" w:rsidP="001B26FA">
            <w:pPr>
              <w:rPr>
                <w:color w:val="000000"/>
                <w:sz w:val="20"/>
                <w:szCs w:val="20"/>
              </w:rPr>
            </w:pPr>
          </w:p>
        </w:tc>
        <w:tc>
          <w:tcPr>
            <w:tcW w:w="933" w:type="dxa"/>
            <w:shd w:val="clear" w:color="auto" w:fill="auto"/>
            <w:noWrap/>
          </w:tcPr>
          <w:p w14:paraId="603C52C5" w14:textId="77777777" w:rsidR="00083A6E" w:rsidRPr="00D6020E" w:rsidRDefault="00083A6E" w:rsidP="001B26FA">
            <w:pPr>
              <w:rPr>
                <w:sz w:val="20"/>
                <w:szCs w:val="20"/>
              </w:rPr>
            </w:pPr>
          </w:p>
        </w:tc>
      </w:tr>
      <w:tr w:rsidR="00BF277A" w:rsidRPr="00D6020E" w14:paraId="556A411B" w14:textId="77777777" w:rsidTr="000A352E">
        <w:tc>
          <w:tcPr>
            <w:tcW w:w="14395" w:type="dxa"/>
            <w:gridSpan w:val="11"/>
            <w:shd w:val="clear" w:color="auto" w:fill="auto"/>
            <w:noWrap/>
          </w:tcPr>
          <w:p w14:paraId="1272B3D9" w14:textId="11FEF577" w:rsidR="00BF277A" w:rsidRPr="00D6020E" w:rsidRDefault="00BF277A" w:rsidP="00BF277A">
            <w:pPr>
              <w:keepNext/>
              <w:keepLines/>
              <w:jc w:val="left"/>
              <w:rPr>
                <w:sz w:val="20"/>
                <w:szCs w:val="20"/>
              </w:rPr>
            </w:pPr>
            <w:r w:rsidRPr="00D6020E">
              <w:rPr>
                <w:b/>
                <w:sz w:val="20"/>
                <w:szCs w:val="20"/>
              </w:rPr>
              <w:t>JAPAN</w:t>
            </w:r>
          </w:p>
        </w:tc>
      </w:tr>
      <w:tr w:rsidR="00DC33B0" w:rsidRPr="00D6020E" w14:paraId="2AF94E73" w14:textId="77777777" w:rsidTr="000A352E">
        <w:tc>
          <w:tcPr>
            <w:tcW w:w="1980" w:type="dxa"/>
            <w:shd w:val="clear" w:color="auto" w:fill="auto"/>
            <w:noWrap/>
          </w:tcPr>
          <w:p w14:paraId="3C4FF79F" w14:textId="77777777" w:rsidR="00DC33B0" w:rsidRPr="00D6020E" w:rsidRDefault="00DC33B0" w:rsidP="00DC33B0">
            <w:pPr>
              <w:jc w:val="left"/>
              <w:rPr>
                <w:sz w:val="20"/>
                <w:szCs w:val="20"/>
                <w:lang w:val="en-CA"/>
              </w:rPr>
            </w:pPr>
            <w:r w:rsidRPr="00D6020E">
              <w:rPr>
                <w:sz w:val="20"/>
                <w:szCs w:val="20"/>
              </w:rPr>
              <w:t>VIE/PHA/76/TAS/71</w:t>
            </w:r>
          </w:p>
          <w:p w14:paraId="12ABF05F" w14:textId="77777777" w:rsidR="00DC33B0" w:rsidRPr="00D6020E" w:rsidRDefault="00DC33B0" w:rsidP="00DC33B0">
            <w:pPr>
              <w:keepNext/>
              <w:keepLines/>
              <w:autoSpaceDE w:val="0"/>
              <w:autoSpaceDN w:val="0"/>
              <w:adjustRightInd w:val="0"/>
              <w:jc w:val="left"/>
              <w:rPr>
                <w:b/>
                <w:sz w:val="20"/>
                <w:szCs w:val="20"/>
              </w:rPr>
            </w:pPr>
          </w:p>
        </w:tc>
        <w:tc>
          <w:tcPr>
            <w:tcW w:w="2835" w:type="dxa"/>
            <w:shd w:val="clear" w:color="auto" w:fill="auto"/>
          </w:tcPr>
          <w:p w14:paraId="613E6B11" w14:textId="77777777" w:rsidR="00DC33B0" w:rsidRPr="00D6020E" w:rsidRDefault="00DC33B0" w:rsidP="00EB72EB">
            <w:pPr>
              <w:jc w:val="left"/>
              <w:rPr>
                <w:sz w:val="20"/>
                <w:szCs w:val="20"/>
                <w:lang w:val="en-CA"/>
              </w:rPr>
            </w:pPr>
            <w:r w:rsidRPr="00D6020E">
              <w:rPr>
                <w:sz w:val="20"/>
                <w:szCs w:val="20"/>
              </w:rPr>
              <w:t>HCFC phase-out management plan (stage II, first tranche) (refrigeration servicing sector)</w:t>
            </w:r>
          </w:p>
          <w:p w14:paraId="69311A71" w14:textId="2EDF5F11" w:rsidR="00DC33B0" w:rsidRPr="00D6020E" w:rsidRDefault="00DC33B0" w:rsidP="00DC33B0">
            <w:pPr>
              <w:keepNext/>
              <w:keepLines/>
              <w:rPr>
                <w:color w:val="000000"/>
                <w:sz w:val="20"/>
                <w:szCs w:val="20"/>
              </w:rPr>
            </w:pPr>
          </w:p>
        </w:tc>
        <w:tc>
          <w:tcPr>
            <w:tcW w:w="940" w:type="dxa"/>
            <w:shd w:val="clear" w:color="auto" w:fill="auto"/>
            <w:noWrap/>
          </w:tcPr>
          <w:p w14:paraId="4A2FA080" w14:textId="77777777" w:rsidR="00DC33B0" w:rsidRPr="00D6020E" w:rsidRDefault="00DC33B0" w:rsidP="00DC33B0">
            <w:pPr>
              <w:jc w:val="center"/>
              <w:rPr>
                <w:sz w:val="20"/>
                <w:szCs w:val="20"/>
                <w:lang w:val="en-CA"/>
              </w:rPr>
            </w:pPr>
            <w:r w:rsidRPr="00D6020E">
              <w:rPr>
                <w:sz w:val="20"/>
                <w:szCs w:val="20"/>
              </w:rPr>
              <w:t>Dec-21</w:t>
            </w:r>
          </w:p>
          <w:p w14:paraId="1BD04828" w14:textId="77777777" w:rsidR="00DC33B0" w:rsidRPr="00D6020E" w:rsidRDefault="00DC33B0" w:rsidP="00DC33B0">
            <w:pPr>
              <w:keepNext/>
              <w:keepLines/>
              <w:autoSpaceDE w:val="0"/>
              <w:autoSpaceDN w:val="0"/>
              <w:adjustRightInd w:val="0"/>
              <w:jc w:val="center"/>
              <w:rPr>
                <w:color w:val="000000"/>
                <w:sz w:val="20"/>
                <w:szCs w:val="20"/>
                <w:lang w:val="en-CA"/>
              </w:rPr>
            </w:pPr>
          </w:p>
        </w:tc>
        <w:tc>
          <w:tcPr>
            <w:tcW w:w="1186" w:type="dxa"/>
            <w:shd w:val="clear" w:color="auto" w:fill="auto"/>
            <w:noWrap/>
          </w:tcPr>
          <w:p w14:paraId="206CD79D" w14:textId="5AEE3B7A" w:rsidR="00DC33B0" w:rsidRPr="00D6020E" w:rsidRDefault="00DC33B0" w:rsidP="00DC33B0">
            <w:pPr>
              <w:keepNext/>
              <w:keepLines/>
              <w:jc w:val="right"/>
              <w:rPr>
                <w:color w:val="000000"/>
                <w:sz w:val="20"/>
                <w:szCs w:val="20"/>
              </w:rPr>
            </w:pPr>
            <w:r w:rsidRPr="00D6020E">
              <w:rPr>
                <w:sz w:val="20"/>
                <w:szCs w:val="20"/>
              </w:rPr>
              <w:t>43,250</w:t>
            </w:r>
          </w:p>
        </w:tc>
        <w:tc>
          <w:tcPr>
            <w:tcW w:w="1276" w:type="dxa"/>
          </w:tcPr>
          <w:p w14:paraId="0A98548A" w14:textId="006C9728" w:rsidR="00DC33B0" w:rsidRPr="00D6020E" w:rsidRDefault="00DC33B0" w:rsidP="00DC33B0">
            <w:pPr>
              <w:keepNext/>
              <w:keepLines/>
              <w:jc w:val="right"/>
              <w:rPr>
                <w:color w:val="000000"/>
                <w:sz w:val="20"/>
                <w:szCs w:val="20"/>
              </w:rPr>
            </w:pPr>
            <w:r w:rsidRPr="00D6020E">
              <w:rPr>
                <w:sz w:val="20"/>
                <w:szCs w:val="20"/>
              </w:rPr>
              <w:t>43,038</w:t>
            </w:r>
          </w:p>
        </w:tc>
        <w:tc>
          <w:tcPr>
            <w:tcW w:w="992" w:type="dxa"/>
            <w:shd w:val="clear" w:color="auto" w:fill="auto"/>
            <w:noWrap/>
          </w:tcPr>
          <w:p w14:paraId="10EFF5F2" w14:textId="60EF9938" w:rsidR="00DC33B0" w:rsidRPr="00D6020E" w:rsidRDefault="00DC33B0" w:rsidP="00DC33B0">
            <w:pPr>
              <w:keepNext/>
              <w:keepLines/>
              <w:jc w:val="right"/>
              <w:rPr>
                <w:b/>
                <w:bCs/>
                <w:sz w:val="20"/>
                <w:szCs w:val="20"/>
              </w:rPr>
            </w:pPr>
            <w:r w:rsidRPr="00D6020E">
              <w:rPr>
                <w:sz w:val="20"/>
                <w:szCs w:val="20"/>
              </w:rPr>
              <w:t>212</w:t>
            </w:r>
          </w:p>
        </w:tc>
        <w:tc>
          <w:tcPr>
            <w:tcW w:w="992" w:type="dxa"/>
            <w:shd w:val="clear" w:color="auto" w:fill="auto"/>
            <w:noWrap/>
          </w:tcPr>
          <w:p w14:paraId="60BB0726" w14:textId="77777777" w:rsidR="00DC33B0" w:rsidRPr="00D6020E" w:rsidRDefault="00DC33B0" w:rsidP="00DC33B0">
            <w:pPr>
              <w:keepNext/>
              <w:keepLines/>
              <w:jc w:val="right"/>
              <w:rPr>
                <w:b/>
                <w:bCs/>
                <w:sz w:val="20"/>
                <w:szCs w:val="20"/>
              </w:rPr>
            </w:pPr>
          </w:p>
        </w:tc>
        <w:tc>
          <w:tcPr>
            <w:tcW w:w="1276" w:type="dxa"/>
          </w:tcPr>
          <w:p w14:paraId="020E2C87" w14:textId="082F231D" w:rsidR="00DC33B0" w:rsidRPr="00D6020E" w:rsidRDefault="00DC33B0" w:rsidP="00DC33B0">
            <w:pPr>
              <w:keepNext/>
              <w:keepLines/>
              <w:jc w:val="right"/>
              <w:rPr>
                <w:sz w:val="20"/>
                <w:szCs w:val="20"/>
              </w:rPr>
            </w:pPr>
            <w:r w:rsidRPr="00D6020E">
              <w:rPr>
                <w:sz w:val="20"/>
                <w:szCs w:val="20"/>
              </w:rPr>
              <w:t>28</w:t>
            </w:r>
          </w:p>
        </w:tc>
        <w:tc>
          <w:tcPr>
            <w:tcW w:w="1134" w:type="dxa"/>
            <w:shd w:val="clear" w:color="auto" w:fill="auto"/>
            <w:noWrap/>
          </w:tcPr>
          <w:p w14:paraId="74CEE3D9" w14:textId="77777777" w:rsidR="00DC33B0" w:rsidRPr="00D6020E" w:rsidRDefault="00DC33B0" w:rsidP="00DC33B0">
            <w:pPr>
              <w:keepNext/>
              <w:keepLines/>
              <w:jc w:val="center"/>
              <w:rPr>
                <w:sz w:val="20"/>
                <w:szCs w:val="20"/>
              </w:rPr>
            </w:pPr>
          </w:p>
        </w:tc>
        <w:tc>
          <w:tcPr>
            <w:tcW w:w="851" w:type="dxa"/>
          </w:tcPr>
          <w:p w14:paraId="4007ED80" w14:textId="77777777" w:rsidR="00DC33B0" w:rsidRPr="00D6020E" w:rsidRDefault="00DC33B0" w:rsidP="00DC33B0">
            <w:pPr>
              <w:keepNext/>
              <w:keepLines/>
              <w:jc w:val="center"/>
              <w:rPr>
                <w:color w:val="000000"/>
                <w:sz w:val="20"/>
                <w:szCs w:val="20"/>
              </w:rPr>
            </w:pPr>
          </w:p>
        </w:tc>
        <w:tc>
          <w:tcPr>
            <w:tcW w:w="933" w:type="dxa"/>
            <w:shd w:val="clear" w:color="auto" w:fill="auto"/>
            <w:noWrap/>
          </w:tcPr>
          <w:p w14:paraId="0B2F270A" w14:textId="77777777" w:rsidR="00DC33B0" w:rsidRPr="00D6020E" w:rsidRDefault="00DC33B0" w:rsidP="00DC33B0">
            <w:pPr>
              <w:keepNext/>
              <w:keepLines/>
              <w:jc w:val="center"/>
              <w:rPr>
                <w:sz w:val="20"/>
                <w:szCs w:val="20"/>
              </w:rPr>
            </w:pPr>
          </w:p>
        </w:tc>
      </w:tr>
      <w:tr w:rsidR="003A61FA" w:rsidRPr="00642652" w14:paraId="63A093B0" w14:textId="77777777" w:rsidTr="000A352E">
        <w:tc>
          <w:tcPr>
            <w:tcW w:w="1980" w:type="dxa"/>
            <w:shd w:val="clear" w:color="auto" w:fill="auto"/>
            <w:noWrap/>
          </w:tcPr>
          <w:p w14:paraId="11779F11" w14:textId="41B5DEEB" w:rsidR="003A61FA" w:rsidRPr="00D6020E" w:rsidRDefault="003A61FA" w:rsidP="001B26FA">
            <w:pPr>
              <w:keepNext/>
              <w:keepLines/>
              <w:autoSpaceDE w:val="0"/>
              <w:autoSpaceDN w:val="0"/>
              <w:adjustRightInd w:val="0"/>
              <w:jc w:val="left"/>
              <w:rPr>
                <w:b/>
                <w:sz w:val="20"/>
                <w:szCs w:val="20"/>
              </w:rPr>
            </w:pPr>
            <w:r w:rsidRPr="00D6020E">
              <w:rPr>
                <w:b/>
                <w:sz w:val="20"/>
                <w:szCs w:val="20"/>
              </w:rPr>
              <w:t>TOTAL JAPAN</w:t>
            </w:r>
          </w:p>
        </w:tc>
        <w:tc>
          <w:tcPr>
            <w:tcW w:w="2835" w:type="dxa"/>
            <w:shd w:val="clear" w:color="auto" w:fill="auto"/>
          </w:tcPr>
          <w:p w14:paraId="351E10BD" w14:textId="77777777" w:rsidR="003A61FA" w:rsidRPr="00D6020E" w:rsidRDefault="003A61FA" w:rsidP="001B26FA">
            <w:pPr>
              <w:keepNext/>
              <w:keepLines/>
              <w:jc w:val="left"/>
              <w:rPr>
                <w:color w:val="000000"/>
                <w:sz w:val="20"/>
                <w:szCs w:val="20"/>
              </w:rPr>
            </w:pPr>
          </w:p>
        </w:tc>
        <w:tc>
          <w:tcPr>
            <w:tcW w:w="940" w:type="dxa"/>
            <w:shd w:val="clear" w:color="auto" w:fill="auto"/>
            <w:noWrap/>
          </w:tcPr>
          <w:p w14:paraId="5D74FA06" w14:textId="77777777" w:rsidR="003A61FA" w:rsidRPr="00D6020E" w:rsidRDefault="003A61FA" w:rsidP="001B26FA">
            <w:pPr>
              <w:keepNext/>
              <w:keepLines/>
              <w:autoSpaceDE w:val="0"/>
              <w:autoSpaceDN w:val="0"/>
              <w:adjustRightInd w:val="0"/>
              <w:jc w:val="center"/>
              <w:rPr>
                <w:color w:val="000000"/>
                <w:sz w:val="20"/>
                <w:szCs w:val="20"/>
                <w:lang w:val="en-CA"/>
              </w:rPr>
            </w:pPr>
          </w:p>
        </w:tc>
        <w:tc>
          <w:tcPr>
            <w:tcW w:w="1186" w:type="dxa"/>
            <w:shd w:val="clear" w:color="auto" w:fill="auto"/>
            <w:noWrap/>
          </w:tcPr>
          <w:p w14:paraId="6BA8B070" w14:textId="77777777" w:rsidR="003A61FA" w:rsidRPr="00D6020E" w:rsidRDefault="003A61FA" w:rsidP="001B26FA">
            <w:pPr>
              <w:keepNext/>
              <w:keepLines/>
              <w:jc w:val="right"/>
              <w:rPr>
                <w:color w:val="000000"/>
                <w:sz w:val="20"/>
                <w:szCs w:val="20"/>
              </w:rPr>
            </w:pPr>
          </w:p>
        </w:tc>
        <w:tc>
          <w:tcPr>
            <w:tcW w:w="1276" w:type="dxa"/>
          </w:tcPr>
          <w:p w14:paraId="4185A6FB" w14:textId="77777777" w:rsidR="003A61FA" w:rsidRPr="00D6020E" w:rsidRDefault="003A61FA" w:rsidP="001B26FA">
            <w:pPr>
              <w:keepNext/>
              <w:keepLines/>
              <w:jc w:val="right"/>
              <w:rPr>
                <w:color w:val="000000"/>
                <w:sz w:val="20"/>
                <w:szCs w:val="20"/>
              </w:rPr>
            </w:pPr>
          </w:p>
        </w:tc>
        <w:tc>
          <w:tcPr>
            <w:tcW w:w="992" w:type="dxa"/>
            <w:shd w:val="clear" w:color="auto" w:fill="auto"/>
            <w:noWrap/>
          </w:tcPr>
          <w:p w14:paraId="3F63D369" w14:textId="1FB6C3D2" w:rsidR="003A61FA" w:rsidRPr="00D6020E" w:rsidRDefault="00DC33B0" w:rsidP="005C755B">
            <w:pPr>
              <w:keepNext/>
              <w:keepLines/>
              <w:jc w:val="right"/>
              <w:rPr>
                <w:b/>
                <w:bCs/>
                <w:sz w:val="20"/>
                <w:szCs w:val="20"/>
              </w:rPr>
            </w:pPr>
            <w:r w:rsidRPr="00D6020E">
              <w:rPr>
                <w:b/>
                <w:sz w:val="20"/>
                <w:szCs w:val="20"/>
              </w:rPr>
              <w:t>212</w:t>
            </w:r>
          </w:p>
        </w:tc>
        <w:tc>
          <w:tcPr>
            <w:tcW w:w="992" w:type="dxa"/>
            <w:shd w:val="clear" w:color="auto" w:fill="auto"/>
            <w:noWrap/>
          </w:tcPr>
          <w:p w14:paraId="73B23005" w14:textId="77777777" w:rsidR="003A61FA" w:rsidRPr="00D6020E" w:rsidRDefault="003A61FA" w:rsidP="001B26FA">
            <w:pPr>
              <w:keepNext/>
              <w:keepLines/>
              <w:jc w:val="right"/>
              <w:rPr>
                <w:b/>
                <w:bCs/>
                <w:sz w:val="20"/>
                <w:szCs w:val="20"/>
              </w:rPr>
            </w:pPr>
          </w:p>
        </w:tc>
        <w:tc>
          <w:tcPr>
            <w:tcW w:w="1276" w:type="dxa"/>
          </w:tcPr>
          <w:p w14:paraId="15E91798" w14:textId="527C7497" w:rsidR="003A61FA" w:rsidRPr="00D6020E" w:rsidRDefault="003A61FA" w:rsidP="005C755B">
            <w:pPr>
              <w:keepNext/>
              <w:keepLines/>
              <w:jc w:val="right"/>
              <w:rPr>
                <w:b/>
                <w:bCs/>
                <w:sz w:val="20"/>
                <w:szCs w:val="20"/>
              </w:rPr>
            </w:pPr>
            <w:r w:rsidRPr="00D6020E">
              <w:rPr>
                <w:b/>
                <w:sz w:val="20"/>
                <w:szCs w:val="20"/>
              </w:rPr>
              <w:t>2</w:t>
            </w:r>
            <w:r w:rsidR="00DC33B0" w:rsidRPr="00D6020E">
              <w:rPr>
                <w:b/>
                <w:sz w:val="20"/>
                <w:szCs w:val="20"/>
              </w:rPr>
              <w:t>8</w:t>
            </w:r>
          </w:p>
        </w:tc>
        <w:tc>
          <w:tcPr>
            <w:tcW w:w="1134" w:type="dxa"/>
            <w:shd w:val="clear" w:color="auto" w:fill="auto"/>
            <w:noWrap/>
          </w:tcPr>
          <w:p w14:paraId="2A3AEBBA" w14:textId="77777777" w:rsidR="003A61FA" w:rsidRPr="00642652" w:rsidRDefault="003A61FA" w:rsidP="001B26FA">
            <w:pPr>
              <w:keepNext/>
              <w:keepLines/>
              <w:jc w:val="center"/>
              <w:rPr>
                <w:sz w:val="20"/>
                <w:szCs w:val="20"/>
              </w:rPr>
            </w:pPr>
          </w:p>
        </w:tc>
        <w:tc>
          <w:tcPr>
            <w:tcW w:w="851" w:type="dxa"/>
          </w:tcPr>
          <w:p w14:paraId="3171F951" w14:textId="77777777" w:rsidR="003A61FA" w:rsidRPr="00642652" w:rsidRDefault="003A61FA" w:rsidP="001B26FA">
            <w:pPr>
              <w:keepNext/>
              <w:keepLines/>
              <w:jc w:val="center"/>
              <w:rPr>
                <w:color w:val="000000"/>
                <w:sz w:val="20"/>
                <w:szCs w:val="20"/>
              </w:rPr>
            </w:pPr>
          </w:p>
        </w:tc>
        <w:tc>
          <w:tcPr>
            <w:tcW w:w="933" w:type="dxa"/>
            <w:shd w:val="clear" w:color="auto" w:fill="auto"/>
            <w:noWrap/>
          </w:tcPr>
          <w:p w14:paraId="7C765B7C" w14:textId="77777777" w:rsidR="003A61FA" w:rsidRPr="00642652" w:rsidRDefault="003A61FA" w:rsidP="001B26FA">
            <w:pPr>
              <w:keepNext/>
              <w:keepLines/>
              <w:jc w:val="center"/>
              <w:rPr>
                <w:sz w:val="20"/>
                <w:szCs w:val="20"/>
              </w:rPr>
            </w:pPr>
          </w:p>
        </w:tc>
      </w:tr>
    </w:tbl>
    <w:p w14:paraId="0E91B221" w14:textId="715C710E" w:rsidR="0028142F" w:rsidRPr="00642652" w:rsidRDefault="00D4603A" w:rsidP="004E7F9C">
      <w:pPr>
        <w:rPr>
          <w:sz w:val="20"/>
          <w:szCs w:val="20"/>
          <w:lang w:val="en-CA"/>
        </w:rPr>
        <w:sectPr w:rsidR="0028142F" w:rsidRPr="00642652" w:rsidSect="00D4603A">
          <w:headerReference w:type="even" r:id="rId20"/>
          <w:headerReference w:type="default" r:id="rId21"/>
          <w:footerReference w:type="even" r:id="rId22"/>
          <w:footerReference w:type="default" r:id="rId23"/>
          <w:pgSz w:w="15840" w:h="12240" w:orient="landscape" w:code="1"/>
          <w:pgMar w:top="1440" w:right="720" w:bottom="851" w:left="862" w:header="720" w:footer="476" w:gutter="0"/>
          <w:pgNumType w:start="1"/>
          <w:cols w:space="720"/>
          <w:docGrid w:linePitch="299"/>
        </w:sectPr>
      </w:pPr>
      <w:r w:rsidRPr="00642652">
        <w:rPr>
          <w:sz w:val="20"/>
          <w:szCs w:val="20"/>
          <w:lang w:val="en-CA"/>
        </w:rPr>
        <w:br w:type="textWrapping" w:clear="all"/>
      </w:r>
    </w:p>
    <w:p w14:paraId="066B6439" w14:textId="77777777" w:rsidR="009A5B87" w:rsidRPr="003033D2" w:rsidRDefault="009A5B87" w:rsidP="004E7F9C">
      <w:pPr>
        <w:rPr>
          <w:sz w:val="20"/>
          <w:szCs w:val="20"/>
          <w:lang w:val="en-CA"/>
        </w:rPr>
      </w:pPr>
    </w:p>
    <w:p w14:paraId="60F09614" w14:textId="77777777" w:rsidR="00167431" w:rsidRPr="003033D2" w:rsidRDefault="00167431" w:rsidP="00167431">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b/>
          <w:color w:val="000000"/>
          <w:sz w:val="20"/>
          <w:szCs w:val="20"/>
        </w:rPr>
      </w:pPr>
      <w:r w:rsidRPr="003033D2">
        <w:rPr>
          <w:b/>
          <w:color w:val="000000"/>
          <w:sz w:val="20"/>
          <w:szCs w:val="20"/>
        </w:rPr>
        <w:t>Annex II</w:t>
      </w:r>
    </w:p>
    <w:p w14:paraId="08BA6006" w14:textId="77777777" w:rsidR="00167431" w:rsidRPr="003033D2" w:rsidRDefault="00167431" w:rsidP="00167431">
      <w:pPr>
        <w:tabs>
          <w:tab w:val="left" w:pos="8535"/>
          <w:tab w:val="left" w:pos="9884"/>
          <w:tab w:val="left" w:pos="11032"/>
          <w:tab w:val="left" w:pos="12335"/>
          <w:tab w:val="left" w:pos="13655"/>
        </w:tabs>
        <w:spacing w:after="240"/>
        <w:ind w:left="72"/>
        <w:jc w:val="center"/>
        <w:rPr>
          <w:b/>
          <w:color w:val="000000"/>
          <w:sz w:val="20"/>
          <w:szCs w:val="20"/>
        </w:rPr>
      </w:pPr>
      <w:r w:rsidRPr="003033D2">
        <w:rPr>
          <w:b/>
          <w:color w:val="000000"/>
          <w:sz w:val="20"/>
          <w:szCs w:val="20"/>
        </w:rPr>
        <w:t>COMMITTED AND NOT-COMMITTED BALANCES HELD BY IMPLEMENTING AGENCIES FOR BY-DECISIONS PROJECTS</w:t>
      </w:r>
    </w:p>
    <w:tbl>
      <w:tblPr>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0"/>
        <w:gridCol w:w="2164"/>
        <w:gridCol w:w="1130"/>
        <w:gridCol w:w="1271"/>
        <w:gridCol w:w="1163"/>
        <w:gridCol w:w="1115"/>
        <w:gridCol w:w="1112"/>
        <w:gridCol w:w="1280"/>
        <w:gridCol w:w="1024"/>
        <w:gridCol w:w="1076"/>
        <w:gridCol w:w="1080"/>
      </w:tblGrid>
      <w:tr w:rsidR="00EC20B6" w:rsidRPr="003033D2" w14:paraId="71010D61" w14:textId="77777777" w:rsidTr="00DB67C7">
        <w:trPr>
          <w:cantSplit/>
          <w:tblHeader/>
        </w:trPr>
        <w:tc>
          <w:tcPr>
            <w:tcW w:w="1980" w:type="dxa"/>
            <w:shd w:val="clear" w:color="auto" w:fill="auto"/>
            <w:tcMar>
              <w:left w:w="0" w:type="dxa"/>
              <w:right w:w="0" w:type="dxa"/>
            </w:tcMar>
            <w:vAlign w:val="center"/>
          </w:tcPr>
          <w:p w14:paraId="71028917" w14:textId="1A56E49A" w:rsidR="00EC20B6" w:rsidRPr="003033D2" w:rsidRDefault="00EC20B6" w:rsidP="00EC20B6">
            <w:pPr>
              <w:jc w:val="center"/>
              <w:rPr>
                <w:b/>
                <w:bCs/>
                <w:sz w:val="20"/>
                <w:szCs w:val="20"/>
              </w:rPr>
            </w:pPr>
            <w:r w:rsidRPr="003033D2">
              <w:rPr>
                <w:b/>
                <w:bCs/>
                <w:sz w:val="20"/>
                <w:szCs w:val="20"/>
              </w:rPr>
              <w:t>Code</w:t>
            </w:r>
          </w:p>
        </w:tc>
        <w:tc>
          <w:tcPr>
            <w:tcW w:w="2164" w:type="dxa"/>
            <w:shd w:val="clear" w:color="auto" w:fill="auto"/>
            <w:tcMar>
              <w:left w:w="0" w:type="dxa"/>
              <w:right w:w="0" w:type="dxa"/>
            </w:tcMar>
            <w:vAlign w:val="center"/>
          </w:tcPr>
          <w:p w14:paraId="09521911" w14:textId="3A132ECD" w:rsidR="00EC20B6" w:rsidRPr="003033D2" w:rsidRDefault="00EC20B6" w:rsidP="00EC20B6">
            <w:pPr>
              <w:jc w:val="center"/>
              <w:rPr>
                <w:b/>
                <w:bCs/>
                <w:sz w:val="20"/>
                <w:szCs w:val="20"/>
              </w:rPr>
            </w:pPr>
            <w:r w:rsidRPr="003033D2">
              <w:rPr>
                <w:b/>
                <w:bCs/>
                <w:sz w:val="20"/>
                <w:szCs w:val="20"/>
              </w:rPr>
              <w:t>Project title</w:t>
            </w:r>
          </w:p>
        </w:tc>
        <w:tc>
          <w:tcPr>
            <w:tcW w:w="1130" w:type="dxa"/>
            <w:shd w:val="clear" w:color="auto" w:fill="auto"/>
            <w:tcMar>
              <w:left w:w="0" w:type="dxa"/>
              <w:right w:w="0" w:type="dxa"/>
            </w:tcMar>
            <w:vAlign w:val="center"/>
          </w:tcPr>
          <w:p w14:paraId="472565A7" w14:textId="02ACD89F" w:rsidR="00EC20B6" w:rsidRPr="003033D2" w:rsidRDefault="00EC20B6" w:rsidP="00EC20B6">
            <w:pPr>
              <w:jc w:val="center"/>
              <w:rPr>
                <w:b/>
                <w:bCs/>
                <w:sz w:val="20"/>
                <w:szCs w:val="20"/>
              </w:rPr>
            </w:pPr>
            <w:r w:rsidRPr="003033D2">
              <w:rPr>
                <w:b/>
                <w:bCs/>
                <w:sz w:val="20"/>
                <w:szCs w:val="20"/>
              </w:rPr>
              <w:t>Financial date of completion per decision</w:t>
            </w:r>
          </w:p>
        </w:tc>
        <w:tc>
          <w:tcPr>
            <w:tcW w:w="1271" w:type="dxa"/>
            <w:shd w:val="clear" w:color="auto" w:fill="auto"/>
            <w:tcMar>
              <w:left w:w="0" w:type="dxa"/>
              <w:right w:w="0" w:type="dxa"/>
            </w:tcMar>
            <w:vAlign w:val="center"/>
          </w:tcPr>
          <w:p w14:paraId="56E40978" w14:textId="74748026" w:rsidR="00EC20B6" w:rsidRPr="003033D2" w:rsidRDefault="00EC20B6" w:rsidP="00EC20B6">
            <w:pPr>
              <w:jc w:val="center"/>
              <w:rPr>
                <w:b/>
                <w:sz w:val="20"/>
                <w:szCs w:val="20"/>
              </w:rPr>
            </w:pPr>
            <w:r w:rsidRPr="003033D2">
              <w:rPr>
                <w:b/>
                <w:bCs/>
                <w:sz w:val="20"/>
                <w:szCs w:val="20"/>
              </w:rPr>
              <w:t xml:space="preserve">Approved funding plus adjustments as of </w:t>
            </w:r>
            <w:r w:rsidR="000C32B0">
              <w:rPr>
                <w:b/>
                <w:bCs/>
                <w:sz w:val="20"/>
                <w:szCs w:val="20"/>
              </w:rPr>
              <w:br/>
            </w:r>
            <w:r w:rsidRPr="003033D2">
              <w:rPr>
                <w:b/>
                <w:bCs/>
                <w:sz w:val="20"/>
                <w:szCs w:val="20"/>
              </w:rPr>
              <w:t>31 December 20</w:t>
            </w:r>
            <w:r w:rsidR="001B26FA" w:rsidRPr="003033D2">
              <w:rPr>
                <w:b/>
                <w:bCs/>
                <w:sz w:val="20"/>
                <w:szCs w:val="20"/>
              </w:rPr>
              <w:t>2</w:t>
            </w:r>
            <w:r w:rsidR="00277589" w:rsidRPr="003033D2">
              <w:rPr>
                <w:b/>
                <w:bCs/>
                <w:sz w:val="20"/>
                <w:szCs w:val="20"/>
              </w:rPr>
              <w:t>1</w:t>
            </w:r>
            <w:r w:rsidRPr="003033D2">
              <w:rPr>
                <w:b/>
                <w:bCs/>
                <w:sz w:val="20"/>
                <w:szCs w:val="20"/>
              </w:rPr>
              <w:t xml:space="preserve"> (US $)</w:t>
            </w:r>
          </w:p>
        </w:tc>
        <w:tc>
          <w:tcPr>
            <w:tcW w:w="1163" w:type="dxa"/>
            <w:tcMar>
              <w:left w:w="0" w:type="dxa"/>
              <w:right w:w="0" w:type="dxa"/>
            </w:tcMar>
            <w:vAlign w:val="center"/>
          </w:tcPr>
          <w:p w14:paraId="588EA5E0" w14:textId="77777777" w:rsidR="00EC20B6" w:rsidRPr="003033D2" w:rsidRDefault="00EC20B6" w:rsidP="00EC20B6">
            <w:pPr>
              <w:jc w:val="center"/>
              <w:rPr>
                <w:b/>
                <w:bCs/>
                <w:sz w:val="20"/>
                <w:szCs w:val="20"/>
              </w:rPr>
            </w:pPr>
            <w:r w:rsidRPr="003033D2">
              <w:rPr>
                <w:b/>
                <w:bCs/>
                <w:sz w:val="20"/>
                <w:szCs w:val="20"/>
              </w:rPr>
              <w:t>Funds disbursed as of</w:t>
            </w:r>
          </w:p>
          <w:p w14:paraId="571FBDA5" w14:textId="0A319FD9" w:rsidR="00EC20B6" w:rsidRPr="003033D2" w:rsidRDefault="003033D2" w:rsidP="00EC20B6">
            <w:pPr>
              <w:jc w:val="center"/>
              <w:rPr>
                <w:b/>
                <w:bCs/>
                <w:sz w:val="20"/>
                <w:szCs w:val="20"/>
              </w:rPr>
            </w:pPr>
            <w:r>
              <w:rPr>
                <w:b/>
                <w:bCs/>
                <w:sz w:val="20"/>
                <w:szCs w:val="20"/>
              </w:rPr>
              <w:t>91</w:t>
            </w:r>
            <w:r w:rsidRPr="000C32B0">
              <w:rPr>
                <w:rFonts w:ascii="Times New Roman Bold" w:hAnsi="Times New Roman Bold"/>
                <w:b/>
                <w:bCs/>
                <w:sz w:val="20"/>
                <w:szCs w:val="20"/>
                <w:vertAlign w:val="superscript"/>
              </w:rPr>
              <w:t>st</w:t>
            </w:r>
            <w:r w:rsidR="00EC20B6" w:rsidRPr="003033D2">
              <w:rPr>
                <w:b/>
                <w:bCs/>
                <w:sz w:val="20"/>
                <w:szCs w:val="20"/>
              </w:rPr>
              <w:t xml:space="preserve"> meeting (US $)</w:t>
            </w:r>
          </w:p>
        </w:tc>
        <w:tc>
          <w:tcPr>
            <w:tcW w:w="1115" w:type="dxa"/>
            <w:shd w:val="clear" w:color="auto" w:fill="auto"/>
            <w:tcMar>
              <w:left w:w="0" w:type="dxa"/>
              <w:right w:w="0" w:type="dxa"/>
            </w:tcMar>
            <w:vAlign w:val="center"/>
          </w:tcPr>
          <w:p w14:paraId="67CF3707" w14:textId="47350952" w:rsidR="00EC20B6" w:rsidRPr="003033D2" w:rsidRDefault="00EC20B6" w:rsidP="00AE7948">
            <w:pPr>
              <w:jc w:val="center"/>
              <w:rPr>
                <w:b/>
                <w:bCs/>
                <w:sz w:val="20"/>
                <w:szCs w:val="20"/>
              </w:rPr>
            </w:pPr>
            <w:r w:rsidRPr="003033D2">
              <w:rPr>
                <w:b/>
                <w:bCs/>
                <w:sz w:val="20"/>
                <w:szCs w:val="20"/>
              </w:rPr>
              <w:t xml:space="preserve">Balances committed as per </w:t>
            </w:r>
            <w:r w:rsidR="00933A42">
              <w:rPr>
                <w:b/>
                <w:bCs/>
                <w:sz w:val="20"/>
                <w:szCs w:val="20"/>
              </w:rPr>
              <w:br/>
            </w:r>
            <w:r w:rsidR="003033D2">
              <w:rPr>
                <w:b/>
                <w:bCs/>
                <w:sz w:val="20"/>
                <w:szCs w:val="20"/>
              </w:rPr>
              <w:t>91</w:t>
            </w:r>
            <w:r w:rsidR="003033D2" w:rsidRPr="00933A42">
              <w:rPr>
                <w:rFonts w:ascii="Times New Roman Bold" w:hAnsi="Times New Roman Bold"/>
                <w:b/>
                <w:bCs/>
                <w:sz w:val="20"/>
                <w:szCs w:val="20"/>
                <w:vertAlign w:val="superscript"/>
              </w:rPr>
              <w:t>st</w:t>
            </w:r>
            <w:r w:rsidRPr="003033D2">
              <w:rPr>
                <w:b/>
                <w:bCs/>
                <w:sz w:val="20"/>
                <w:szCs w:val="20"/>
              </w:rPr>
              <w:t xml:space="preserve"> meeting (US $)</w:t>
            </w:r>
          </w:p>
        </w:tc>
        <w:tc>
          <w:tcPr>
            <w:tcW w:w="1112" w:type="dxa"/>
            <w:shd w:val="clear" w:color="auto" w:fill="auto"/>
            <w:tcMar>
              <w:left w:w="0" w:type="dxa"/>
              <w:right w:w="0" w:type="dxa"/>
            </w:tcMar>
            <w:vAlign w:val="center"/>
          </w:tcPr>
          <w:p w14:paraId="0B4D7C94" w14:textId="1A6C6EBF" w:rsidR="00EC20B6" w:rsidRPr="003033D2" w:rsidRDefault="00EC20B6" w:rsidP="00EC20B6">
            <w:pPr>
              <w:ind w:right="-12"/>
              <w:jc w:val="center"/>
              <w:rPr>
                <w:b/>
                <w:bCs/>
                <w:sz w:val="20"/>
                <w:szCs w:val="20"/>
              </w:rPr>
            </w:pPr>
            <w:r w:rsidRPr="003033D2">
              <w:rPr>
                <w:b/>
                <w:bCs/>
                <w:sz w:val="20"/>
                <w:szCs w:val="20"/>
              </w:rPr>
              <w:t xml:space="preserve">Balances not- committed as per </w:t>
            </w:r>
            <w:r w:rsidR="003033D2">
              <w:rPr>
                <w:b/>
                <w:bCs/>
                <w:sz w:val="20"/>
                <w:szCs w:val="20"/>
              </w:rPr>
              <w:t>91</w:t>
            </w:r>
            <w:r w:rsidR="003033D2" w:rsidRPr="000C32B0">
              <w:rPr>
                <w:rFonts w:ascii="Times New Roman Bold" w:hAnsi="Times New Roman Bold"/>
                <w:b/>
                <w:bCs/>
                <w:sz w:val="20"/>
                <w:szCs w:val="20"/>
                <w:vertAlign w:val="superscript"/>
              </w:rPr>
              <w:t>st</w:t>
            </w:r>
            <w:r w:rsidRPr="003033D2">
              <w:rPr>
                <w:b/>
                <w:bCs/>
                <w:sz w:val="20"/>
                <w:szCs w:val="20"/>
              </w:rPr>
              <w:t> meeting (US $)</w:t>
            </w:r>
          </w:p>
        </w:tc>
        <w:tc>
          <w:tcPr>
            <w:tcW w:w="1280" w:type="dxa"/>
            <w:tcMar>
              <w:left w:w="0" w:type="dxa"/>
              <w:right w:w="0" w:type="dxa"/>
            </w:tcMar>
            <w:vAlign w:val="center"/>
          </w:tcPr>
          <w:p w14:paraId="3EF15985" w14:textId="7961BBB4" w:rsidR="00EC20B6" w:rsidRPr="003033D2" w:rsidRDefault="00EC20B6" w:rsidP="00EC20B6">
            <w:pPr>
              <w:jc w:val="center"/>
              <w:rPr>
                <w:b/>
                <w:bCs/>
                <w:sz w:val="20"/>
                <w:szCs w:val="20"/>
                <w:lang w:val="en-CA"/>
              </w:rPr>
            </w:pPr>
            <w:r w:rsidRPr="003033D2">
              <w:rPr>
                <w:b/>
                <w:bCs/>
                <w:sz w:val="20"/>
                <w:szCs w:val="20"/>
              </w:rPr>
              <w:t xml:space="preserve">Support cost on balances committed and not-committed as per </w:t>
            </w:r>
            <w:r w:rsidR="003033D2">
              <w:rPr>
                <w:b/>
                <w:bCs/>
                <w:sz w:val="20"/>
                <w:szCs w:val="20"/>
              </w:rPr>
              <w:t>91</w:t>
            </w:r>
            <w:r w:rsidR="003033D2" w:rsidRPr="000C32B0">
              <w:rPr>
                <w:rFonts w:ascii="Times New Roman Bold" w:hAnsi="Times New Roman Bold"/>
                <w:b/>
                <w:bCs/>
                <w:sz w:val="20"/>
                <w:szCs w:val="20"/>
                <w:vertAlign w:val="superscript"/>
              </w:rPr>
              <w:t>st</w:t>
            </w:r>
            <w:r w:rsidRPr="003033D2">
              <w:rPr>
                <w:b/>
                <w:bCs/>
                <w:sz w:val="20"/>
                <w:szCs w:val="20"/>
              </w:rPr>
              <w:t> meeting (US $)</w:t>
            </w:r>
          </w:p>
        </w:tc>
        <w:tc>
          <w:tcPr>
            <w:tcW w:w="1024" w:type="dxa"/>
            <w:shd w:val="clear" w:color="auto" w:fill="auto"/>
            <w:tcMar>
              <w:left w:w="0" w:type="dxa"/>
              <w:right w:w="0" w:type="dxa"/>
            </w:tcMar>
            <w:vAlign w:val="center"/>
          </w:tcPr>
          <w:p w14:paraId="4C041D28" w14:textId="52A3264A" w:rsidR="00EC20B6" w:rsidRPr="003033D2" w:rsidRDefault="00EC20B6" w:rsidP="00EC20B6">
            <w:pPr>
              <w:jc w:val="center"/>
              <w:rPr>
                <w:b/>
                <w:bCs/>
                <w:sz w:val="20"/>
                <w:szCs w:val="20"/>
              </w:rPr>
            </w:pPr>
            <w:r w:rsidRPr="003033D2">
              <w:rPr>
                <w:b/>
                <w:bCs/>
                <w:sz w:val="20"/>
                <w:szCs w:val="20"/>
              </w:rPr>
              <w:t>Why any balances could not be returned?</w:t>
            </w:r>
          </w:p>
        </w:tc>
        <w:tc>
          <w:tcPr>
            <w:tcW w:w="1076" w:type="dxa"/>
            <w:tcMar>
              <w:left w:w="0" w:type="dxa"/>
              <w:right w:w="0" w:type="dxa"/>
            </w:tcMar>
            <w:vAlign w:val="center"/>
          </w:tcPr>
          <w:p w14:paraId="54DF5934" w14:textId="3398433A" w:rsidR="00EC20B6" w:rsidRPr="003033D2" w:rsidRDefault="00EC20B6" w:rsidP="00EC20B6">
            <w:pPr>
              <w:jc w:val="center"/>
              <w:rPr>
                <w:b/>
                <w:bCs/>
                <w:sz w:val="20"/>
                <w:szCs w:val="20"/>
              </w:rPr>
            </w:pPr>
            <w:r w:rsidRPr="003033D2">
              <w:rPr>
                <w:b/>
                <w:bCs/>
                <w:sz w:val="20"/>
                <w:szCs w:val="20"/>
              </w:rPr>
              <w:t>When they could be returned?</w:t>
            </w:r>
          </w:p>
        </w:tc>
        <w:tc>
          <w:tcPr>
            <w:tcW w:w="1080" w:type="dxa"/>
            <w:shd w:val="clear" w:color="auto" w:fill="auto"/>
            <w:tcMar>
              <w:left w:w="0" w:type="dxa"/>
              <w:right w:w="0" w:type="dxa"/>
            </w:tcMar>
            <w:vAlign w:val="center"/>
          </w:tcPr>
          <w:p w14:paraId="176DF948" w14:textId="0DE714CB" w:rsidR="00EC20B6" w:rsidRPr="003033D2" w:rsidRDefault="00EC20B6" w:rsidP="00EC20B6">
            <w:pPr>
              <w:jc w:val="center"/>
              <w:rPr>
                <w:b/>
                <w:bCs/>
                <w:sz w:val="20"/>
                <w:szCs w:val="20"/>
              </w:rPr>
            </w:pPr>
            <w:r w:rsidRPr="003033D2">
              <w:rPr>
                <w:b/>
                <w:bCs/>
                <w:sz w:val="20"/>
                <w:szCs w:val="20"/>
              </w:rPr>
              <w:t>Project subject to decision</w:t>
            </w:r>
          </w:p>
        </w:tc>
      </w:tr>
      <w:tr w:rsidR="00167431" w:rsidRPr="003033D2" w14:paraId="3BC4531D" w14:textId="77777777" w:rsidTr="00DB67C7">
        <w:trPr>
          <w:cantSplit/>
        </w:trPr>
        <w:tc>
          <w:tcPr>
            <w:tcW w:w="14395" w:type="dxa"/>
            <w:gridSpan w:val="11"/>
          </w:tcPr>
          <w:p w14:paraId="506B345A" w14:textId="6B0481BE" w:rsidR="00167431" w:rsidRPr="003033D2" w:rsidRDefault="00167431" w:rsidP="005C6C1B">
            <w:pPr>
              <w:jc w:val="left"/>
              <w:rPr>
                <w:b/>
                <w:bCs/>
                <w:sz w:val="20"/>
                <w:szCs w:val="20"/>
              </w:rPr>
            </w:pPr>
            <w:r w:rsidRPr="003033D2">
              <w:rPr>
                <w:b/>
                <w:bCs/>
                <w:sz w:val="20"/>
                <w:szCs w:val="20"/>
              </w:rPr>
              <w:t>UN</w:t>
            </w:r>
            <w:r w:rsidR="00B94522" w:rsidRPr="003033D2">
              <w:rPr>
                <w:b/>
                <w:bCs/>
                <w:sz w:val="20"/>
                <w:szCs w:val="20"/>
              </w:rPr>
              <w:t>IDO</w:t>
            </w:r>
          </w:p>
        </w:tc>
      </w:tr>
      <w:tr w:rsidR="00A03B67" w:rsidRPr="003033D2" w14:paraId="460F2E97" w14:textId="77777777" w:rsidTr="00C56543">
        <w:trPr>
          <w:cantSplit/>
        </w:trPr>
        <w:tc>
          <w:tcPr>
            <w:tcW w:w="1980" w:type="dxa"/>
            <w:tcBorders>
              <w:top w:val="single" w:sz="4" w:space="0" w:color="auto"/>
              <w:left w:val="single" w:sz="4" w:space="0" w:color="auto"/>
              <w:bottom w:val="single" w:sz="4" w:space="0" w:color="auto"/>
              <w:right w:val="single" w:sz="4" w:space="0" w:color="auto"/>
            </w:tcBorders>
            <w:shd w:val="clear" w:color="auto" w:fill="auto"/>
          </w:tcPr>
          <w:p w14:paraId="75B54105" w14:textId="2CD21529" w:rsidR="00A03B67" w:rsidRPr="003033D2" w:rsidRDefault="00A03B67" w:rsidP="00A03B67">
            <w:pPr>
              <w:jc w:val="left"/>
              <w:rPr>
                <w:color w:val="000000"/>
                <w:sz w:val="20"/>
                <w:szCs w:val="20"/>
                <w:lang w:val="en-CA"/>
              </w:rPr>
            </w:pPr>
            <w:r w:rsidRPr="003033D2">
              <w:rPr>
                <w:sz w:val="20"/>
                <w:szCs w:val="20"/>
              </w:rPr>
              <w:t>SAU/PHA/72/INV/20</w:t>
            </w:r>
          </w:p>
        </w:tc>
        <w:tc>
          <w:tcPr>
            <w:tcW w:w="2164" w:type="dxa"/>
            <w:tcBorders>
              <w:top w:val="single" w:sz="4" w:space="0" w:color="auto"/>
              <w:left w:val="single" w:sz="4" w:space="0" w:color="auto"/>
              <w:bottom w:val="single" w:sz="4" w:space="0" w:color="auto"/>
              <w:right w:val="single" w:sz="4" w:space="0" w:color="auto"/>
            </w:tcBorders>
            <w:shd w:val="clear" w:color="auto" w:fill="auto"/>
          </w:tcPr>
          <w:p w14:paraId="458C5394" w14:textId="735DEF48" w:rsidR="00A03B67" w:rsidRPr="003033D2" w:rsidRDefault="00A03B67" w:rsidP="00A03B67">
            <w:pPr>
              <w:jc w:val="left"/>
              <w:rPr>
                <w:color w:val="000000"/>
                <w:sz w:val="20"/>
                <w:szCs w:val="20"/>
                <w:lang w:val="en-CA"/>
              </w:rPr>
            </w:pPr>
            <w:r w:rsidRPr="003033D2">
              <w:rPr>
                <w:sz w:val="20"/>
                <w:szCs w:val="20"/>
              </w:rPr>
              <w:t xml:space="preserve">HCFC phase-out management plan </w:t>
            </w:r>
            <w:r w:rsidR="009C37AD">
              <w:rPr>
                <w:sz w:val="20"/>
                <w:szCs w:val="20"/>
              </w:rPr>
              <w:br/>
            </w:r>
            <w:r w:rsidRPr="003033D2">
              <w:rPr>
                <w:sz w:val="20"/>
                <w:szCs w:val="20"/>
              </w:rPr>
              <w:t>(stage I, second tranche) (refrigeration servicing and monitoring)</w:t>
            </w:r>
          </w:p>
        </w:tc>
        <w:tc>
          <w:tcPr>
            <w:tcW w:w="1130" w:type="dxa"/>
            <w:shd w:val="clear" w:color="auto" w:fill="auto"/>
          </w:tcPr>
          <w:p w14:paraId="336F2ADC" w14:textId="5D60FC0E" w:rsidR="00A03B67" w:rsidRPr="003033D2" w:rsidRDefault="00A03B67" w:rsidP="00A03B67">
            <w:pPr>
              <w:jc w:val="center"/>
              <w:rPr>
                <w:color w:val="000000"/>
                <w:sz w:val="20"/>
                <w:szCs w:val="20"/>
                <w:lang w:val="en-CA"/>
              </w:rPr>
            </w:pP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4ACC0872" w14:textId="37570C10" w:rsidR="00A03B67" w:rsidRPr="003033D2" w:rsidRDefault="00A03B67" w:rsidP="00A03B67">
            <w:pPr>
              <w:jc w:val="right"/>
              <w:rPr>
                <w:color w:val="000000"/>
                <w:sz w:val="20"/>
                <w:szCs w:val="20"/>
                <w:lang w:val="en-CA"/>
              </w:rPr>
            </w:pPr>
            <w:r w:rsidRPr="003033D2">
              <w:rPr>
                <w:sz w:val="20"/>
                <w:szCs w:val="20"/>
              </w:rPr>
              <w:t>270,000</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106CE50B" w14:textId="384760D4" w:rsidR="00A03B67" w:rsidRPr="003033D2" w:rsidRDefault="00A03B67" w:rsidP="00A03B67">
            <w:pPr>
              <w:jc w:val="right"/>
              <w:rPr>
                <w:color w:val="000000"/>
                <w:sz w:val="20"/>
                <w:szCs w:val="20"/>
                <w:lang w:val="en-CA"/>
              </w:rPr>
            </w:pPr>
            <w:r w:rsidRPr="003033D2">
              <w:rPr>
                <w:sz w:val="20"/>
                <w:szCs w:val="20"/>
              </w:rPr>
              <w:t>258,221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3C9B927D" w14:textId="6CC63D31" w:rsidR="00A03B67" w:rsidRPr="003033D2" w:rsidRDefault="00A03B67" w:rsidP="00A03B67">
            <w:pPr>
              <w:jc w:val="right"/>
              <w:rPr>
                <w:color w:val="000000"/>
                <w:sz w:val="20"/>
                <w:szCs w:val="20"/>
                <w:lang w:val="en-CA"/>
              </w:rPr>
            </w:pPr>
            <w:r w:rsidRPr="003033D2">
              <w:rPr>
                <w:sz w:val="20"/>
                <w:szCs w:val="20"/>
              </w:rPr>
              <w:t>11,779</w:t>
            </w:r>
          </w:p>
        </w:tc>
        <w:tc>
          <w:tcPr>
            <w:tcW w:w="1112" w:type="dxa"/>
            <w:shd w:val="clear" w:color="auto" w:fill="auto"/>
          </w:tcPr>
          <w:p w14:paraId="374FA7CB" w14:textId="77777777" w:rsidR="00A03B67" w:rsidRPr="003033D2" w:rsidRDefault="00A03B67" w:rsidP="00A03B67">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05E4DD2F" w14:textId="6211FA4A" w:rsidR="00A03B67" w:rsidRPr="003033D2" w:rsidRDefault="00A03B67" w:rsidP="00A03B67">
            <w:pPr>
              <w:jc w:val="right"/>
              <w:rPr>
                <w:color w:val="000000"/>
                <w:sz w:val="20"/>
                <w:szCs w:val="20"/>
                <w:lang w:val="en-CA"/>
              </w:rPr>
            </w:pPr>
            <w:r w:rsidRPr="003033D2">
              <w:rPr>
                <w:sz w:val="20"/>
                <w:szCs w:val="20"/>
              </w:rPr>
              <w:t>825</w:t>
            </w:r>
          </w:p>
        </w:tc>
        <w:tc>
          <w:tcPr>
            <w:tcW w:w="1024" w:type="dxa"/>
            <w:shd w:val="clear" w:color="auto" w:fill="auto"/>
          </w:tcPr>
          <w:p w14:paraId="3805FDA9" w14:textId="77777777" w:rsidR="00A03B67" w:rsidRPr="003033D2" w:rsidRDefault="00A03B67" w:rsidP="00A03B67">
            <w:pPr>
              <w:jc w:val="right"/>
              <w:rPr>
                <w:sz w:val="20"/>
                <w:szCs w:val="20"/>
                <w:lang w:val="en-CA"/>
              </w:rPr>
            </w:pPr>
          </w:p>
        </w:tc>
        <w:tc>
          <w:tcPr>
            <w:tcW w:w="1076" w:type="dxa"/>
          </w:tcPr>
          <w:p w14:paraId="58E10EF7" w14:textId="10DA0027" w:rsidR="00A03B67" w:rsidRPr="00715692" w:rsidRDefault="00715692" w:rsidP="00A03B67">
            <w:pPr>
              <w:jc w:val="center"/>
              <w:rPr>
                <w:b/>
                <w:bCs/>
                <w:sz w:val="20"/>
                <w:szCs w:val="20"/>
              </w:rPr>
            </w:pPr>
            <w:r w:rsidRPr="00C56543">
              <w:rPr>
                <w:color w:val="000000"/>
                <w:sz w:val="20"/>
                <w:szCs w:val="20"/>
                <w:lang w:val="en-CA" w:eastAsia="en-CA"/>
              </w:rPr>
              <w:t>Financial completion initiated</w:t>
            </w:r>
          </w:p>
        </w:tc>
        <w:tc>
          <w:tcPr>
            <w:tcW w:w="1080" w:type="dxa"/>
            <w:shd w:val="clear" w:color="auto" w:fill="auto"/>
          </w:tcPr>
          <w:p w14:paraId="4D07FA03" w14:textId="02FA9797" w:rsidR="00A03B67" w:rsidRPr="003033D2" w:rsidRDefault="00A03B67" w:rsidP="00A03B67">
            <w:pPr>
              <w:jc w:val="center"/>
              <w:rPr>
                <w:color w:val="000000"/>
                <w:sz w:val="20"/>
                <w:szCs w:val="20"/>
                <w:lang w:val="en-CA"/>
              </w:rPr>
            </w:pPr>
            <w:r w:rsidRPr="003033D2">
              <w:rPr>
                <w:sz w:val="20"/>
                <w:szCs w:val="20"/>
              </w:rPr>
              <w:t>86/17(i)(i)</w:t>
            </w:r>
          </w:p>
        </w:tc>
      </w:tr>
      <w:tr w:rsidR="00A03B67" w:rsidRPr="003033D2" w14:paraId="1A8DA816" w14:textId="77777777" w:rsidTr="00C56543">
        <w:trPr>
          <w:cantSplit/>
        </w:trPr>
        <w:tc>
          <w:tcPr>
            <w:tcW w:w="1980" w:type="dxa"/>
            <w:tcBorders>
              <w:top w:val="single" w:sz="4" w:space="0" w:color="auto"/>
              <w:left w:val="single" w:sz="4" w:space="0" w:color="auto"/>
              <w:bottom w:val="single" w:sz="4" w:space="0" w:color="auto"/>
              <w:right w:val="single" w:sz="4" w:space="0" w:color="auto"/>
            </w:tcBorders>
            <w:shd w:val="clear" w:color="auto" w:fill="auto"/>
          </w:tcPr>
          <w:p w14:paraId="152233F9" w14:textId="12829AF1" w:rsidR="00A03B67" w:rsidRPr="003033D2" w:rsidRDefault="00A03B67" w:rsidP="00A03B67">
            <w:pPr>
              <w:jc w:val="left"/>
              <w:rPr>
                <w:color w:val="000000"/>
                <w:sz w:val="20"/>
                <w:szCs w:val="20"/>
                <w:lang w:val="en-CA"/>
              </w:rPr>
            </w:pPr>
            <w:r w:rsidRPr="003033D2">
              <w:rPr>
                <w:sz w:val="20"/>
                <w:szCs w:val="20"/>
              </w:rPr>
              <w:t>SAU/PHA/75/INV/24</w:t>
            </w:r>
          </w:p>
        </w:tc>
        <w:tc>
          <w:tcPr>
            <w:tcW w:w="2164" w:type="dxa"/>
            <w:tcBorders>
              <w:top w:val="single" w:sz="4" w:space="0" w:color="auto"/>
              <w:left w:val="single" w:sz="4" w:space="0" w:color="auto"/>
              <w:bottom w:val="single" w:sz="4" w:space="0" w:color="auto"/>
              <w:right w:val="single" w:sz="4" w:space="0" w:color="auto"/>
            </w:tcBorders>
            <w:shd w:val="clear" w:color="auto" w:fill="auto"/>
          </w:tcPr>
          <w:p w14:paraId="5C308DA1" w14:textId="7367E235" w:rsidR="00A03B67" w:rsidRPr="003033D2" w:rsidRDefault="00A03B67" w:rsidP="00A03B67">
            <w:pPr>
              <w:jc w:val="left"/>
              <w:rPr>
                <w:color w:val="000000"/>
                <w:sz w:val="20"/>
                <w:szCs w:val="20"/>
                <w:lang w:val="en-CA"/>
              </w:rPr>
            </w:pPr>
            <w:r w:rsidRPr="003033D2">
              <w:rPr>
                <w:sz w:val="20"/>
                <w:szCs w:val="20"/>
              </w:rPr>
              <w:t>HCFC phase-out management plan</w:t>
            </w:r>
            <w:r w:rsidR="009C37AD">
              <w:rPr>
                <w:sz w:val="20"/>
                <w:szCs w:val="20"/>
              </w:rPr>
              <w:br/>
            </w:r>
            <w:r w:rsidRPr="003033D2">
              <w:rPr>
                <w:sz w:val="20"/>
                <w:szCs w:val="20"/>
              </w:rPr>
              <w:t>(stage I, third tranche) (polyurethane foam sector plan)</w:t>
            </w:r>
          </w:p>
        </w:tc>
        <w:tc>
          <w:tcPr>
            <w:tcW w:w="1130" w:type="dxa"/>
            <w:shd w:val="clear" w:color="auto" w:fill="auto"/>
          </w:tcPr>
          <w:p w14:paraId="4DB63FD7" w14:textId="77777777" w:rsidR="00A03B67" w:rsidRPr="003033D2" w:rsidRDefault="00A03B67" w:rsidP="00A03B67">
            <w:pPr>
              <w:jc w:val="center"/>
              <w:rPr>
                <w:color w:val="000000"/>
                <w:sz w:val="20"/>
                <w:szCs w:val="20"/>
                <w:lang w:val="en-CA"/>
              </w:rPr>
            </w:pP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63BBF997" w14:textId="21769FC6" w:rsidR="00A03B67" w:rsidRPr="003033D2" w:rsidRDefault="00A03B67" w:rsidP="00A03B67">
            <w:pPr>
              <w:jc w:val="right"/>
              <w:rPr>
                <w:color w:val="000000"/>
                <w:sz w:val="20"/>
                <w:szCs w:val="20"/>
                <w:lang w:val="en-CA"/>
              </w:rPr>
            </w:pPr>
            <w:r w:rsidRPr="003033D2">
              <w:rPr>
                <w:sz w:val="20"/>
                <w:szCs w:val="20"/>
              </w:rPr>
              <w:t>1,100,000</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3D62F191" w14:textId="255A77D0" w:rsidR="00A03B67" w:rsidRPr="003033D2" w:rsidRDefault="00A03B67" w:rsidP="00A03B67">
            <w:pPr>
              <w:jc w:val="right"/>
              <w:rPr>
                <w:color w:val="000000"/>
                <w:sz w:val="20"/>
                <w:szCs w:val="20"/>
                <w:lang w:val="en-CA"/>
              </w:rPr>
            </w:pPr>
            <w:r w:rsidRPr="003033D2">
              <w:rPr>
                <w:sz w:val="20"/>
                <w:szCs w:val="20"/>
              </w:rPr>
              <w:t>1,089,997</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17DA2E1B" w14:textId="0C2667FB" w:rsidR="00A03B67" w:rsidRPr="003033D2" w:rsidRDefault="00A03B67" w:rsidP="00A03B67">
            <w:pPr>
              <w:jc w:val="right"/>
              <w:rPr>
                <w:color w:val="000000"/>
                <w:sz w:val="20"/>
                <w:szCs w:val="20"/>
                <w:lang w:val="en-CA"/>
              </w:rPr>
            </w:pPr>
            <w:r w:rsidRPr="003033D2">
              <w:rPr>
                <w:sz w:val="20"/>
                <w:szCs w:val="20"/>
              </w:rPr>
              <w:t>10,003</w:t>
            </w:r>
          </w:p>
        </w:tc>
        <w:tc>
          <w:tcPr>
            <w:tcW w:w="1112" w:type="dxa"/>
            <w:shd w:val="clear" w:color="auto" w:fill="auto"/>
          </w:tcPr>
          <w:p w14:paraId="282780E6" w14:textId="77777777" w:rsidR="00A03B67" w:rsidRPr="003033D2" w:rsidRDefault="00A03B67" w:rsidP="00A03B67">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0E88CF26" w14:textId="66BBE2DD" w:rsidR="00A03B67" w:rsidRPr="003033D2" w:rsidRDefault="00A03B67" w:rsidP="00A03B67">
            <w:pPr>
              <w:jc w:val="right"/>
              <w:rPr>
                <w:color w:val="000000"/>
                <w:sz w:val="20"/>
                <w:szCs w:val="20"/>
                <w:lang w:val="en-CA"/>
              </w:rPr>
            </w:pPr>
            <w:r w:rsidRPr="003033D2">
              <w:rPr>
                <w:sz w:val="20"/>
                <w:szCs w:val="20"/>
              </w:rPr>
              <w:t>700</w:t>
            </w:r>
          </w:p>
        </w:tc>
        <w:tc>
          <w:tcPr>
            <w:tcW w:w="1024" w:type="dxa"/>
            <w:shd w:val="clear" w:color="auto" w:fill="auto"/>
          </w:tcPr>
          <w:p w14:paraId="317FA53F" w14:textId="77777777" w:rsidR="00A03B67" w:rsidRPr="003033D2" w:rsidRDefault="00A03B67" w:rsidP="00A03B67">
            <w:pPr>
              <w:jc w:val="right"/>
              <w:rPr>
                <w:sz w:val="20"/>
                <w:szCs w:val="20"/>
                <w:lang w:val="en-CA"/>
              </w:rPr>
            </w:pPr>
          </w:p>
        </w:tc>
        <w:tc>
          <w:tcPr>
            <w:tcW w:w="1076" w:type="dxa"/>
          </w:tcPr>
          <w:p w14:paraId="08F31D75" w14:textId="3667CE93" w:rsidR="00A03B67" w:rsidRPr="00715692" w:rsidRDefault="00715692" w:rsidP="00A03B67">
            <w:pPr>
              <w:jc w:val="center"/>
              <w:rPr>
                <w:b/>
                <w:bCs/>
                <w:sz w:val="20"/>
                <w:szCs w:val="20"/>
              </w:rPr>
            </w:pPr>
            <w:r w:rsidRPr="00DB67C7">
              <w:rPr>
                <w:color w:val="000000"/>
                <w:sz w:val="20"/>
                <w:szCs w:val="20"/>
                <w:lang w:val="en-CA" w:eastAsia="en-CA"/>
              </w:rPr>
              <w:t>Financial completion initiated</w:t>
            </w:r>
          </w:p>
        </w:tc>
        <w:tc>
          <w:tcPr>
            <w:tcW w:w="1080" w:type="dxa"/>
            <w:shd w:val="clear" w:color="auto" w:fill="auto"/>
          </w:tcPr>
          <w:p w14:paraId="71BDD47D" w14:textId="62963E9D" w:rsidR="00A03B67" w:rsidRPr="003033D2" w:rsidRDefault="00A03B67" w:rsidP="00A03B67">
            <w:pPr>
              <w:jc w:val="center"/>
              <w:rPr>
                <w:color w:val="000000"/>
                <w:sz w:val="20"/>
                <w:szCs w:val="20"/>
                <w:lang w:val="en-CA"/>
              </w:rPr>
            </w:pPr>
            <w:r w:rsidRPr="003033D2">
              <w:rPr>
                <w:sz w:val="20"/>
                <w:szCs w:val="20"/>
              </w:rPr>
              <w:t>86/17(i)(i)</w:t>
            </w:r>
          </w:p>
        </w:tc>
      </w:tr>
      <w:tr w:rsidR="00180557" w:rsidRPr="003033D2" w14:paraId="49ED99B5" w14:textId="77777777" w:rsidTr="00C56543">
        <w:trPr>
          <w:cantSplit/>
        </w:trPr>
        <w:tc>
          <w:tcPr>
            <w:tcW w:w="1980" w:type="dxa"/>
            <w:shd w:val="clear" w:color="auto" w:fill="auto"/>
          </w:tcPr>
          <w:p w14:paraId="412C5674" w14:textId="5DD49850" w:rsidR="00180557" w:rsidRPr="003033D2" w:rsidRDefault="00180557" w:rsidP="00180557">
            <w:pPr>
              <w:jc w:val="left"/>
              <w:rPr>
                <w:b/>
                <w:sz w:val="20"/>
                <w:szCs w:val="20"/>
              </w:rPr>
            </w:pPr>
            <w:r w:rsidRPr="003033D2">
              <w:rPr>
                <w:b/>
                <w:sz w:val="20"/>
                <w:szCs w:val="20"/>
              </w:rPr>
              <w:t>TOTAL UN</w:t>
            </w:r>
            <w:r w:rsidR="0008094F" w:rsidRPr="003033D2">
              <w:rPr>
                <w:b/>
                <w:sz w:val="20"/>
                <w:szCs w:val="20"/>
              </w:rPr>
              <w:t>IDO</w:t>
            </w:r>
          </w:p>
        </w:tc>
        <w:tc>
          <w:tcPr>
            <w:tcW w:w="2164" w:type="dxa"/>
            <w:shd w:val="clear" w:color="auto" w:fill="auto"/>
          </w:tcPr>
          <w:p w14:paraId="5CFD6DFD" w14:textId="77777777" w:rsidR="00180557" w:rsidRPr="003033D2" w:rsidRDefault="00180557" w:rsidP="00180557">
            <w:pPr>
              <w:jc w:val="left"/>
              <w:rPr>
                <w:sz w:val="20"/>
                <w:szCs w:val="20"/>
              </w:rPr>
            </w:pPr>
          </w:p>
        </w:tc>
        <w:tc>
          <w:tcPr>
            <w:tcW w:w="1130" w:type="dxa"/>
            <w:shd w:val="clear" w:color="auto" w:fill="auto"/>
          </w:tcPr>
          <w:p w14:paraId="0171788D" w14:textId="77777777" w:rsidR="00180557" w:rsidRPr="003033D2" w:rsidRDefault="00180557" w:rsidP="00180557">
            <w:pPr>
              <w:jc w:val="left"/>
              <w:rPr>
                <w:b/>
                <w:bCs/>
                <w:sz w:val="20"/>
                <w:szCs w:val="20"/>
              </w:rPr>
            </w:pPr>
          </w:p>
        </w:tc>
        <w:tc>
          <w:tcPr>
            <w:tcW w:w="1271" w:type="dxa"/>
            <w:shd w:val="clear" w:color="auto" w:fill="auto"/>
          </w:tcPr>
          <w:p w14:paraId="792A7370" w14:textId="77777777" w:rsidR="00180557" w:rsidRPr="003033D2" w:rsidRDefault="00180557" w:rsidP="00180557">
            <w:pPr>
              <w:jc w:val="right"/>
              <w:rPr>
                <w:b/>
                <w:bCs/>
                <w:sz w:val="20"/>
                <w:szCs w:val="20"/>
              </w:rPr>
            </w:pPr>
          </w:p>
        </w:tc>
        <w:tc>
          <w:tcPr>
            <w:tcW w:w="1163" w:type="dxa"/>
          </w:tcPr>
          <w:p w14:paraId="6C9B950F" w14:textId="77777777" w:rsidR="00180557" w:rsidRPr="003033D2" w:rsidRDefault="00180557" w:rsidP="00180557">
            <w:pPr>
              <w:jc w:val="right"/>
              <w:rPr>
                <w:b/>
                <w:bCs/>
                <w:sz w:val="20"/>
                <w:szCs w:val="20"/>
              </w:rPr>
            </w:pPr>
          </w:p>
        </w:tc>
        <w:tc>
          <w:tcPr>
            <w:tcW w:w="1115" w:type="dxa"/>
            <w:shd w:val="clear" w:color="auto" w:fill="auto"/>
          </w:tcPr>
          <w:p w14:paraId="27B2521E" w14:textId="7E00416D" w:rsidR="00180557" w:rsidRPr="00C047AC" w:rsidRDefault="0008094F" w:rsidP="00E005E7">
            <w:pPr>
              <w:jc w:val="right"/>
              <w:rPr>
                <w:b/>
                <w:bCs/>
                <w:color w:val="000000"/>
                <w:sz w:val="20"/>
                <w:szCs w:val="20"/>
              </w:rPr>
            </w:pPr>
            <w:r w:rsidRPr="00C047AC">
              <w:rPr>
                <w:b/>
                <w:bCs/>
                <w:color w:val="000000"/>
                <w:sz w:val="20"/>
                <w:szCs w:val="20"/>
              </w:rPr>
              <w:t>21,782</w:t>
            </w:r>
          </w:p>
        </w:tc>
        <w:tc>
          <w:tcPr>
            <w:tcW w:w="1112" w:type="dxa"/>
            <w:shd w:val="clear" w:color="auto" w:fill="auto"/>
          </w:tcPr>
          <w:p w14:paraId="7F051180" w14:textId="77777777" w:rsidR="00180557" w:rsidRPr="00C047AC" w:rsidRDefault="00180557" w:rsidP="0008094F">
            <w:pPr>
              <w:ind w:right="-12"/>
              <w:jc w:val="right"/>
              <w:rPr>
                <w:b/>
                <w:bCs/>
                <w:sz w:val="20"/>
                <w:szCs w:val="20"/>
              </w:rPr>
            </w:pPr>
          </w:p>
        </w:tc>
        <w:tc>
          <w:tcPr>
            <w:tcW w:w="1280" w:type="dxa"/>
          </w:tcPr>
          <w:p w14:paraId="007D5C15" w14:textId="2B39A6B7" w:rsidR="00180557" w:rsidRPr="00C047AC" w:rsidRDefault="0008094F" w:rsidP="0008094F">
            <w:pPr>
              <w:jc w:val="right"/>
              <w:rPr>
                <w:b/>
                <w:bCs/>
                <w:color w:val="000000"/>
                <w:sz w:val="20"/>
                <w:szCs w:val="20"/>
              </w:rPr>
            </w:pPr>
            <w:r w:rsidRPr="00C047AC">
              <w:rPr>
                <w:b/>
                <w:bCs/>
                <w:color w:val="000000"/>
                <w:sz w:val="20"/>
                <w:szCs w:val="20"/>
              </w:rPr>
              <w:t>1,525</w:t>
            </w:r>
          </w:p>
        </w:tc>
        <w:tc>
          <w:tcPr>
            <w:tcW w:w="1024" w:type="dxa"/>
            <w:shd w:val="clear" w:color="auto" w:fill="auto"/>
          </w:tcPr>
          <w:p w14:paraId="6442396A" w14:textId="77777777" w:rsidR="00180557" w:rsidRPr="003033D2" w:rsidRDefault="00180557" w:rsidP="00180557">
            <w:pPr>
              <w:jc w:val="right"/>
              <w:rPr>
                <w:b/>
                <w:bCs/>
                <w:sz w:val="20"/>
                <w:szCs w:val="20"/>
              </w:rPr>
            </w:pPr>
          </w:p>
        </w:tc>
        <w:tc>
          <w:tcPr>
            <w:tcW w:w="1076" w:type="dxa"/>
          </w:tcPr>
          <w:p w14:paraId="5BA182A8" w14:textId="77777777" w:rsidR="00180557" w:rsidRPr="003033D2" w:rsidRDefault="00180557" w:rsidP="00180557">
            <w:pPr>
              <w:jc w:val="left"/>
              <w:rPr>
                <w:b/>
                <w:bCs/>
                <w:sz w:val="20"/>
                <w:szCs w:val="20"/>
              </w:rPr>
            </w:pPr>
          </w:p>
        </w:tc>
        <w:tc>
          <w:tcPr>
            <w:tcW w:w="1080" w:type="dxa"/>
            <w:shd w:val="clear" w:color="auto" w:fill="auto"/>
          </w:tcPr>
          <w:p w14:paraId="5E1E4298" w14:textId="77777777" w:rsidR="00180557" w:rsidRPr="003033D2" w:rsidRDefault="00180557" w:rsidP="00180557">
            <w:pPr>
              <w:jc w:val="left"/>
              <w:rPr>
                <w:sz w:val="20"/>
                <w:szCs w:val="20"/>
              </w:rPr>
            </w:pPr>
          </w:p>
        </w:tc>
      </w:tr>
    </w:tbl>
    <w:p w14:paraId="0F6C80C5" w14:textId="3E1136AA" w:rsidR="000E4F84" w:rsidRPr="003033D2" w:rsidRDefault="00EA0808" w:rsidP="00167431">
      <w:pPr>
        <w:shd w:val="clear" w:color="auto" w:fill="FFFFFF" w:themeFill="background1"/>
        <w:rPr>
          <w:sz w:val="20"/>
          <w:szCs w:val="20"/>
          <w:highlight w:val="yellow"/>
        </w:rPr>
      </w:pPr>
      <w:r w:rsidRPr="003033D2">
        <w:rPr>
          <w:sz w:val="20"/>
          <w:szCs w:val="20"/>
          <w:highlight w:val="yellow"/>
        </w:rPr>
        <w:t xml:space="preserve"> </w:t>
      </w:r>
    </w:p>
    <w:p w14:paraId="5094C840" w14:textId="77777777" w:rsidR="000E4F84" w:rsidRPr="003033D2" w:rsidRDefault="000E4F84" w:rsidP="00167431">
      <w:pPr>
        <w:shd w:val="clear" w:color="auto" w:fill="FFFFFF" w:themeFill="background1"/>
        <w:rPr>
          <w:sz w:val="20"/>
          <w:szCs w:val="20"/>
          <w:highlight w:val="yellow"/>
        </w:rPr>
        <w:sectPr w:rsidR="000E4F84" w:rsidRPr="003033D2" w:rsidSect="000E4F84">
          <w:headerReference w:type="even" r:id="rId24"/>
          <w:headerReference w:type="default" r:id="rId25"/>
          <w:footerReference w:type="default" r:id="rId26"/>
          <w:pgSz w:w="15840" w:h="12240" w:orient="landscape" w:code="1"/>
          <w:pgMar w:top="1440" w:right="720" w:bottom="1440" w:left="862" w:header="720" w:footer="476" w:gutter="0"/>
          <w:pgNumType w:start="1"/>
          <w:cols w:space="720"/>
          <w:docGrid w:linePitch="299"/>
        </w:sectPr>
      </w:pPr>
    </w:p>
    <w:p w14:paraId="1F41ED51" w14:textId="076DD088" w:rsidR="000E4F84" w:rsidRPr="003033D2" w:rsidRDefault="000E4F84" w:rsidP="00EC20B6">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sz w:val="20"/>
          <w:szCs w:val="20"/>
        </w:rPr>
      </w:pPr>
      <w:r w:rsidRPr="003033D2">
        <w:rPr>
          <w:b/>
          <w:color w:val="000000"/>
          <w:sz w:val="20"/>
          <w:szCs w:val="20"/>
        </w:rPr>
        <w:t>Annex III</w:t>
      </w:r>
    </w:p>
    <w:p w14:paraId="3F3A09FA" w14:textId="179EBDC3" w:rsidR="000E4F84" w:rsidRPr="003033D2" w:rsidRDefault="000E4F84" w:rsidP="00E005E7">
      <w:pPr>
        <w:tabs>
          <w:tab w:val="left" w:pos="8535"/>
          <w:tab w:val="left" w:pos="9884"/>
          <w:tab w:val="left" w:pos="11032"/>
          <w:tab w:val="left" w:pos="12335"/>
          <w:tab w:val="left" w:pos="13655"/>
        </w:tabs>
        <w:spacing w:after="240"/>
        <w:ind w:left="72"/>
        <w:jc w:val="center"/>
        <w:rPr>
          <w:b/>
          <w:color w:val="000000"/>
          <w:sz w:val="20"/>
          <w:szCs w:val="20"/>
        </w:rPr>
      </w:pPr>
      <w:r w:rsidRPr="003033D2">
        <w:rPr>
          <w:b/>
          <w:color w:val="000000"/>
          <w:sz w:val="20"/>
          <w:szCs w:val="20"/>
        </w:rPr>
        <w:t xml:space="preserve">COMMITTED AND NOT-COMMITTED BALANCES HELD BY IMPLEMENTING AGENCIES FOR ADDITIONAL </w:t>
      </w:r>
      <w:r w:rsidR="00546222">
        <w:rPr>
          <w:b/>
          <w:color w:val="000000"/>
          <w:sz w:val="20"/>
          <w:szCs w:val="20"/>
        </w:rPr>
        <w:t xml:space="preserve">VOLUNTARY </w:t>
      </w:r>
      <w:r w:rsidRPr="003033D2">
        <w:rPr>
          <w:b/>
          <w:color w:val="000000"/>
          <w:sz w:val="20"/>
          <w:szCs w:val="20"/>
        </w:rPr>
        <w:t>CONTRIBUTIONS PROJECTS</w:t>
      </w: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559"/>
        <w:gridCol w:w="1276"/>
        <w:gridCol w:w="1276"/>
        <w:gridCol w:w="1133"/>
        <w:gridCol w:w="1418"/>
        <w:gridCol w:w="1417"/>
        <w:gridCol w:w="1843"/>
        <w:gridCol w:w="1701"/>
      </w:tblGrid>
      <w:tr w:rsidR="007536BE" w:rsidRPr="003033D2" w14:paraId="710BCEB3" w14:textId="77777777" w:rsidTr="00642652">
        <w:trPr>
          <w:tblHeader/>
        </w:trPr>
        <w:tc>
          <w:tcPr>
            <w:tcW w:w="2122" w:type="dxa"/>
            <w:shd w:val="clear" w:color="auto" w:fill="FFFFFF" w:themeFill="background1"/>
            <w:noWrap/>
            <w:vAlign w:val="center"/>
          </w:tcPr>
          <w:p w14:paraId="309D9596" w14:textId="23A431DA" w:rsidR="007536BE" w:rsidRPr="003033D2" w:rsidRDefault="007536BE" w:rsidP="00EC20B6">
            <w:pPr>
              <w:jc w:val="center"/>
              <w:rPr>
                <w:sz w:val="20"/>
                <w:szCs w:val="20"/>
              </w:rPr>
            </w:pPr>
            <w:r w:rsidRPr="003033D2">
              <w:rPr>
                <w:b/>
                <w:bCs/>
                <w:sz w:val="20"/>
                <w:szCs w:val="20"/>
              </w:rPr>
              <w:t>CODE</w:t>
            </w:r>
          </w:p>
        </w:tc>
        <w:tc>
          <w:tcPr>
            <w:tcW w:w="1559" w:type="dxa"/>
            <w:shd w:val="clear" w:color="auto" w:fill="FFFFFF" w:themeFill="background1"/>
            <w:vAlign w:val="center"/>
          </w:tcPr>
          <w:p w14:paraId="28806633" w14:textId="7CAF947E" w:rsidR="007536BE" w:rsidRPr="003033D2" w:rsidRDefault="007536BE" w:rsidP="00EC20B6">
            <w:pPr>
              <w:jc w:val="center"/>
              <w:rPr>
                <w:color w:val="000000"/>
                <w:sz w:val="20"/>
                <w:szCs w:val="20"/>
              </w:rPr>
            </w:pPr>
            <w:r w:rsidRPr="003033D2">
              <w:rPr>
                <w:b/>
                <w:bCs/>
                <w:sz w:val="20"/>
                <w:szCs w:val="20"/>
              </w:rPr>
              <w:t>Project title</w:t>
            </w:r>
          </w:p>
        </w:tc>
        <w:tc>
          <w:tcPr>
            <w:tcW w:w="1276" w:type="dxa"/>
            <w:shd w:val="clear" w:color="auto" w:fill="FFFFFF" w:themeFill="background1"/>
            <w:noWrap/>
            <w:vAlign w:val="center"/>
          </w:tcPr>
          <w:p w14:paraId="737A9002" w14:textId="77777777" w:rsidR="000C32B0" w:rsidRDefault="007536BE" w:rsidP="00EC20B6">
            <w:pPr>
              <w:jc w:val="center"/>
              <w:rPr>
                <w:b/>
                <w:bCs/>
                <w:sz w:val="20"/>
                <w:szCs w:val="20"/>
              </w:rPr>
            </w:pPr>
            <w:r w:rsidRPr="003033D2">
              <w:rPr>
                <w:b/>
                <w:bCs/>
                <w:sz w:val="20"/>
                <w:szCs w:val="20"/>
              </w:rPr>
              <w:t xml:space="preserve">Approved funding plus adjustments as of </w:t>
            </w:r>
          </w:p>
          <w:p w14:paraId="729F5B8D" w14:textId="4FFB3705" w:rsidR="007536BE" w:rsidRPr="003033D2" w:rsidRDefault="007536BE" w:rsidP="00EC20B6">
            <w:pPr>
              <w:jc w:val="center"/>
              <w:rPr>
                <w:color w:val="000000"/>
                <w:sz w:val="20"/>
                <w:szCs w:val="20"/>
              </w:rPr>
            </w:pPr>
            <w:r w:rsidRPr="003033D2">
              <w:rPr>
                <w:b/>
                <w:bCs/>
                <w:sz w:val="20"/>
                <w:szCs w:val="20"/>
              </w:rPr>
              <w:t>31 December 202</w:t>
            </w:r>
            <w:r w:rsidR="00C7185F" w:rsidRPr="003033D2">
              <w:rPr>
                <w:b/>
                <w:bCs/>
                <w:sz w:val="20"/>
                <w:szCs w:val="20"/>
              </w:rPr>
              <w:t>1</w:t>
            </w:r>
            <w:r w:rsidRPr="003033D2">
              <w:rPr>
                <w:b/>
                <w:bCs/>
                <w:sz w:val="20"/>
                <w:szCs w:val="20"/>
              </w:rPr>
              <w:t xml:space="preserve"> (US $) </w:t>
            </w:r>
          </w:p>
        </w:tc>
        <w:tc>
          <w:tcPr>
            <w:tcW w:w="1276" w:type="dxa"/>
            <w:shd w:val="clear" w:color="auto" w:fill="FFFFFF" w:themeFill="background1"/>
            <w:vAlign w:val="center"/>
          </w:tcPr>
          <w:p w14:paraId="127CEE59" w14:textId="62023A09" w:rsidR="007536BE" w:rsidRPr="003033D2" w:rsidRDefault="007536BE" w:rsidP="00EC20B6">
            <w:pPr>
              <w:jc w:val="center"/>
              <w:rPr>
                <w:sz w:val="20"/>
                <w:szCs w:val="20"/>
              </w:rPr>
            </w:pPr>
            <w:r w:rsidRPr="003033D2">
              <w:rPr>
                <w:b/>
                <w:bCs/>
                <w:sz w:val="20"/>
                <w:szCs w:val="20"/>
              </w:rPr>
              <w:t xml:space="preserve">Funds disbursed as of </w:t>
            </w:r>
            <w:r w:rsidRPr="003033D2">
              <w:rPr>
                <w:b/>
                <w:bCs/>
                <w:sz w:val="20"/>
                <w:szCs w:val="20"/>
              </w:rPr>
              <w:br/>
            </w:r>
            <w:r w:rsidR="003033D2">
              <w:rPr>
                <w:b/>
                <w:bCs/>
                <w:sz w:val="20"/>
                <w:szCs w:val="20"/>
              </w:rPr>
              <w:t>91</w:t>
            </w:r>
            <w:r w:rsidR="003033D2" w:rsidRPr="000C32B0">
              <w:rPr>
                <w:rFonts w:ascii="Times New Roman Bold" w:hAnsi="Times New Roman Bold"/>
                <w:b/>
                <w:bCs/>
                <w:sz w:val="20"/>
                <w:szCs w:val="20"/>
                <w:vertAlign w:val="superscript"/>
              </w:rPr>
              <w:t>st</w:t>
            </w:r>
            <w:r w:rsidRPr="003033D2">
              <w:rPr>
                <w:b/>
                <w:bCs/>
                <w:sz w:val="20"/>
                <w:szCs w:val="20"/>
              </w:rPr>
              <w:t xml:space="preserve"> meeting (US $)</w:t>
            </w:r>
          </w:p>
        </w:tc>
        <w:tc>
          <w:tcPr>
            <w:tcW w:w="1133" w:type="dxa"/>
            <w:shd w:val="clear" w:color="auto" w:fill="FFFFFF" w:themeFill="background1"/>
            <w:noWrap/>
            <w:vAlign w:val="center"/>
          </w:tcPr>
          <w:p w14:paraId="7D1DA78E" w14:textId="77777777" w:rsidR="000C32B0" w:rsidRDefault="007536BE" w:rsidP="00AE7948">
            <w:pPr>
              <w:jc w:val="center"/>
              <w:rPr>
                <w:b/>
                <w:bCs/>
                <w:sz w:val="20"/>
                <w:szCs w:val="20"/>
              </w:rPr>
            </w:pPr>
            <w:r w:rsidRPr="003033D2">
              <w:rPr>
                <w:b/>
                <w:bCs/>
                <w:sz w:val="20"/>
                <w:szCs w:val="20"/>
              </w:rPr>
              <w:t xml:space="preserve">Balances committed as per </w:t>
            </w:r>
          </w:p>
          <w:p w14:paraId="5DD095E9" w14:textId="3FF38AB9" w:rsidR="007536BE" w:rsidRPr="003033D2" w:rsidRDefault="003033D2" w:rsidP="00AE7948">
            <w:pPr>
              <w:jc w:val="center"/>
              <w:rPr>
                <w:sz w:val="20"/>
                <w:szCs w:val="20"/>
              </w:rPr>
            </w:pPr>
            <w:r>
              <w:rPr>
                <w:b/>
                <w:bCs/>
                <w:sz w:val="20"/>
                <w:szCs w:val="20"/>
              </w:rPr>
              <w:t>91</w:t>
            </w:r>
            <w:r w:rsidRPr="003033D2">
              <w:rPr>
                <w:rFonts w:ascii="Times New Roman Bold" w:hAnsi="Times New Roman Bold"/>
                <w:b/>
                <w:bCs/>
                <w:sz w:val="20"/>
                <w:szCs w:val="20"/>
                <w:vertAlign w:val="superscript"/>
              </w:rPr>
              <w:t>st</w:t>
            </w:r>
            <w:r w:rsidR="007536BE" w:rsidRPr="003033D2">
              <w:rPr>
                <w:b/>
                <w:bCs/>
                <w:sz w:val="20"/>
                <w:szCs w:val="20"/>
              </w:rPr>
              <w:t xml:space="preserve"> meeting (US $)</w:t>
            </w:r>
          </w:p>
        </w:tc>
        <w:tc>
          <w:tcPr>
            <w:tcW w:w="1418" w:type="dxa"/>
            <w:shd w:val="clear" w:color="auto" w:fill="FFFFFF" w:themeFill="background1"/>
            <w:noWrap/>
            <w:vAlign w:val="center"/>
          </w:tcPr>
          <w:p w14:paraId="2613F3B9" w14:textId="4C91B478" w:rsidR="007536BE" w:rsidRPr="003033D2" w:rsidRDefault="007536BE" w:rsidP="00EC20B6">
            <w:pPr>
              <w:jc w:val="center"/>
              <w:rPr>
                <w:b/>
                <w:color w:val="000000" w:themeColor="text1"/>
                <w:sz w:val="20"/>
                <w:szCs w:val="20"/>
              </w:rPr>
            </w:pPr>
            <w:r w:rsidRPr="003033D2">
              <w:rPr>
                <w:b/>
                <w:bCs/>
                <w:sz w:val="20"/>
                <w:szCs w:val="20"/>
              </w:rPr>
              <w:t xml:space="preserve">Balances not- committed as per </w:t>
            </w:r>
            <w:r w:rsidR="003033D2">
              <w:rPr>
                <w:b/>
                <w:bCs/>
                <w:sz w:val="20"/>
                <w:szCs w:val="20"/>
              </w:rPr>
              <w:t>91</w:t>
            </w:r>
            <w:r w:rsidR="003033D2" w:rsidRPr="003033D2">
              <w:rPr>
                <w:rFonts w:ascii="Times New Roman Bold" w:hAnsi="Times New Roman Bold"/>
                <w:b/>
                <w:bCs/>
                <w:sz w:val="20"/>
                <w:szCs w:val="20"/>
                <w:vertAlign w:val="superscript"/>
              </w:rPr>
              <w:t>st</w:t>
            </w:r>
            <w:r w:rsidR="003033D2" w:rsidRPr="003033D2">
              <w:rPr>
                <w:b/>
                <w:bCs/>
                <w:sz w:val="20"/>
                <w:szCs w:val="20"/>
              </w:rPr>
              <w:t xml:space="preserve"> </w:t>
            </w:r>
            <w:r w:rsidRPr="003033D2">
              <w:rPr>
                <w:b/>
                <w:bCs/>
                <w:sz w:val="20"/>
                <w:szCs w:val="20"/>
              </w:rPr>
              <w:t>meeting (US $)</w:t>
            </w:r>
          </w:p>
        </w:tc>
        <w:tc>
          <w:tcPr>
            <w:tcW w:w="1417" w:type="dxa"/>
            <w:shd w:val="clear" w:color="auto" w:fill="FFFFFF" w:themeFill="background1"/>
            <w:vAlign w:val="center"/>
          </w:tcPr>
          <w:p w14:paraId="47431B20" w14:textId="77777777" w:rsidR="000C32B0" w:rsidRDefault="007536BE" w:rsidP="00EC20B6">
            <w:pPr>
              <w:jc w:val="center"/>
              <w:rPr>
                <w:b/>
                <w:bCs/>
                <w:sz w:val="20"/>
                <w:szCs w:val="20"/>
              </w:rPr>
            </w:pPr>
            <w:r w:rsidRPr="003033D2">
              <w:rPr>
                <w:b/>
                <w:bCs/>
                <w:sz w:val="20"/>
                <w:szCs w:val="20"/>
              </w:rPr>
              <w:t xml:space="preserve">Support cost on balances committed and not-committed as per </w:t>
            </w:r>
          </w:p>
          <w:p w14:paraId="67A6DE75" w14:textId="75B1F64F" w:rsidR="007536BE" w:rsidRPr="003033D2" w:rsidRDefault="003033D2" w:rsidP="00EC20B6">
            <w:pPr>
              <w:jc w:val="center"/>
              <w:rPr>
                <w:color w:val="000000"/>
                <w:sz w:val="20"/>
                <w:szCs w:val="20"/>
              </w:rPr>
            </w:pPr>
            <w:r>
              <w:rPr>
                <w:b/>
                <w:bCs/>
                <w:sz w:val="20"/>
                <w:szCs w:val="20"/>
              </w:rPr>
              <w:t>91</w:t>
            </w:r>
            <w:r w:rsidRPr="003033D2">
              <w:rPr>
                <w:rFonts w:ascii="Times New Roman Bold" w:hAnsi="Times New Roman Bold"/>
                <w:b/>
                <w:bCs/>
                <w:sz w:val="20"/>
                <w:szCs w:val="20"/>
                <w:vertAlign w:val="superscript"/>
              </w:rPr>
              <w:t>st</w:t>
            </w:r>
            <w:r w:rsidRPr="003033D2">
              <w:rPr>
                <w:b/>
                <w:bCs/>
                <w:sz w:val="20"/>
                <w:szCs w:val="20"/>
              </w:rPr>
              <w:t xml:space="preserve"> </w:t>
            </w:r>
            <w:r w:rsidR="007536BE" w:rsidRPr="003033D2">
              <w:rPr>
                <w:b/>
                <w:bCs/>
                <w:sz w:val="20"/>
                <w:szCs w:val="20"/>
              </w:rPr>
              <w:t>meeting (US $)</w:t>
            </w:r>
            <w:r w:rsidR="007536BE" w:rsidRPr="003033D2">
              <w:rPr>
                <w:b/>
                <w:bCs/>
                <w:sz w:val="20"/>
                <w:szCs w:val="20"/>
                <w:lang w:val="en-CA"/>
              </w:rPr>
              <w:t xml:space="preserve"> </w:t>
            </w:r>
          </w:p>
        </w:tc>
        <w:tc>
          <w:tcPr>
            <w:tcW w:w="1843" w:type="dxa"/>
            <w:shd w:val="clear" w:color="auto" w:fill="FFFFFF" w:themeFill="background1"/>
            <w:noWrap/>
            <w:vAlign w:val="center"/>
          </w:tcPr>
          <w:p w14:paraId="07B11D8D" w14:textId="11402F78" w:rsidR="007536BE" w:rsidRPr="003033D2" w:rsidRDefault="007536BE" w:rsidP="00EC20B6">
            <w:pPr>
              <w:jc w:val="center"/>
              <w:rPr>
                <w:sz w:val="20"/>
                <w:szCs w:val="20"/>
              </w:rPr>
            </w:pPr>
            <w:r w:rsidRPr="003033D2">
              <w:rPr>
                <w:b/>
                <w:bCs/>
                <w:sz w:val="20"/>
                <w:szCs w:val="20"/>
              </w:rPr>
              <w:t>Why any balances could not be returned?</w:t>
            </w:r>
          </w:p>
        </w:tc>
        <w:tc>
          <w:tcPr>
            <w:tcW w:w="1701" w:type="dxa"/>
            <w:shd w:val="clear" w:color="auto" w:fill="FFFFFF" w:themeFill="background1"/>
            <w:vAlign w:val="center"/>
          </w:tcPr>
          <w:p w14:paraId="30C7650B" w14:textId="0260DD0D" w:rsidR="007536BE" w:rsidRPr="003033D2" w:rsidRDefault="007536BE" w:rsidP="00EC20B6">
            <w:pPr>
              <w:jc w:val="center"/>
              <w:rPr>
                <w:sz w:val="20"/>
                <w:szCs w:val="20"/>
              </w:rPr>
            </w:pPr>
            <w:r w:rsidRPr="003033D2">
              <w:rPr>
                <w:b/>
                <w:bCs/>
                <w:sz w:val="20"/>
                <w:szCs w:val="20"/>
              </w:rPr>
              <w:t>When they could be returned?</w:t>
            </w:r>
          </w:p>
        </w:tc>
      </w:tr>
      <w:tr w:rsidR="00BF277A" w:rsidRPr="003033D2" w14:paraId="45C340A2" w14:textId="77777777" w:rsidTr="00312D7F">
        <w:trPr>
          <w:cantSplit/>
        </w:trPr>
        <w:tc>
          <w:tcPr>
            <w:tcW w:w="13745" w:type="dxa"/>
            <w:gridSpan w:val="9"/>
            <w:shd w:val="clear" w:color="auto" w:fill="FFFFFF" w:themeFill="background1"/>
            <w:noWrap/>
          </w:tcPr>
          <w:p w14:paraId="5EA39CCD" w14:textId="2D7259DE" w:rsidR="00BF277A" w:rsidRPr="003033D2" w:rsidRDefault="00BF277A" w:rsidP="00BF277A">
            <w:pPr>
              <w:jc w:val="left"/>
              <w:rPr>
                <w:sz w:val="20"/>
                <w:szCs w:val="20"/>
              </w:rPr>
            </w:pPr>
            <w:r w:rsidRPr="003033D2">
              <w:rPr>
                <w:b/>
                <w:bCs/>
                <w:sz w:val="20"/>
                <w:szCs w:val="20"/>
              </w:rPr>
              <w:t>UNDP</w:t>
            </w:r>
          </w:p>
        </w:tc>
      </w:tr>
      <w:tr w:rsidR="00C7185F" w:rsidRPr="003033D2" w14:paraId="64028C61" w14:textId="77777777" w:rsidTr="00DF4EF4">
        <w:trPr>
          <w:cantSplit/>
        </w:trPr>
        <w:tc>
          <w:tcPr>
            <w:tcW w:w="2122" w:type="dxa"/>
            <w:shd w:val="clear" w:color="auto" w:fill="FFFFFF" w:themeFill="background1"/>
            <w:noWrap/>
          </w:tcPr>
          <w:p w14:paraId="0E9F6174" w14:textId="0C201125" w:rsidR="00C7185F" w:rsidRPr="008E6388" w:rsidRDefault="00C7185F" w:rsidP="00C7185F">
            <w:pPr>
              <w:rPr>
                <w:b/>
                <w:sz w:val="20"/>
                <w:szCs w:val="20"/>
              </w:rPr>
            </w:pPr>
            <w:r w:rsidRPr="008E6388">
              <w:rPr>
                <w:sz w:val="20"/>
                <w:szCs w:val="20"/>
              </w:rPr>
              <w:t>COL/SEV/80/TAS/01+</w:t>
            </w:r>
          </w:p>
        </w:tc>
        <w:tc>
          <w:tcPr>
            <w:tcW w:w="1559" w:type="dxa"/>
            <w:shd w:val="clear" w:color="auto" w:fill="FFFFFF" w:themeFill="background1"/>
          </w:tcPr>
          <w:p w14:paraId="136A5398" w14:textId="4119ADC9" w:rsidR="00C7185F" w:rsidRPr="008E6388" w:rsidRDefault="00C7185F" w:rsidP="00C7185F">
            <w:pPr>
              <w:jc w:val="left"/>
              <w:rPr>
                <w:color w:val="000000"/>
                <w:sz w:val="20"/>
                <w:szCs w:val="20"/>
              </w:rPr>
            </w:pPr>
            <w:r w:rsidRPr="008E6388">
              <w:rPr>
                <w:sz w:val="20"/>
                <w:szCs w:val="20"/>
              </w:rPr>
              <w:t>Enabling activities for HFC phase</w:t>
            </w:r>
            <w:r w:rsidR="001D3F10">
              <w:rPr>
                <w:sz w:val="20"/>
                <w:szCs w:val="20"/>
              </w:rPr>
              <w:noBreakHyphen/>
            </w:r>
            <w:r w:rsidRPr="008E6388">
              <w:rPr>
                <w:sz w:val="20"/>
                <w:szCs w:val="20"/>
              </w:rPr>
              <w:t>down</w:t>
            </w:r>
          </w:p>
        </w:tc>
        <w:tc>
          <w:tcPr>
            <w:tcW w:w="1276" w:type="dxa"/>
            <w:shd w:val="clear" w:color="auto" w:fill="FFFFFF" w:themeFill="background1"/>
            <w:noWrap/>
          </w:tcPr>
          <w:p w14:paraId="66C37181" w14:textId="54421B05" w:rsidR="00C7185F" w:rsidRPr="008E6388" w:rsidRDefault="00C7185F" w:rsidP="00C7185F">
            <w:pPr>
              <w:jc w:val="right"/>
              <w:rPr>
                <w:sz w:val="20"/>
                <w:szCs w:val="20"/>
              </w:rPr>
            </w:pPr>
            <w:r w:rsidRPr="008E6388">
              <w:rPr>
                <w:sz w:val="20"/>
                <w:szCs w:val="20"/>
              </w:rPr>
              <w:t>250,000</w:t>
            </w:r>
          </w:p>
        </w:tc>
        <w:tc>
          <w:tcPr>
            <w:tcW w:w="1276" w:type="dxa"/>
            <w:shd w:val="clear" w:color="auto" w:fill="FFFFFF" w:themeFill="background1"/>
          </w:tcPr>
          <w:p w14:paraId="72E65B78" w14:textId="70F90D09" w:rsidR="00C7185F" w:rsidRPr="008E6388" w:rsidRDefault="00C7185F" w:rsidP="00C7185F">
            <w:pPr>
              <w:jc w:val="right"/>
              <w:rPr>
                <w:sz w:val="20"/>
                <w:szCs w:val="20"/>
              </w:rPr>
            </w:pPr>
            <w:r w:rsidRPr="008E6388">
              <w:rPr>
                <w:sz w:val="20"/>
                <w:szCs w:val="20"/>
              </w:rPr>
              <w:t>246,344</w:t>
            </w:r>
          </w:p>
        </w:tc>
        <w:tc>
          <w:tcPr>
            <w:tcW w:w="1133" w:type="dxa"/>
            <w:shd w:val="clear" w:color="auto" w:fill="FFFFFF" w:themeFill="background1"/>
            <w:noWrap/>
          </w:tcPr>
          <w:p w14:paraId="0A50033B" w14:textId="3BAEC56E" w:rsidR="00C7185F" w:rsidRPr="008E6388" w:rsidRDefault="00C7185F" w:rsidP="00C7185F">
            <w:pPr>
              <w:jc w:val="right"/>
              <w:rPr>
                <w:sz w:val="20"/>
                <w:szCs w:val="20"/>
              </w:rPr>
            </w:pPr>
            <w:r w:rsidRPr="008E6388">
              <w:rPr>
                <w:sz w:val="20"/>
                <w:szCs w:val="20"/>
              </w:rPr>
              <w:t>3,656</w:t>
            </w:r>
          </w:p>
        </w:tc>
        <w:tc>
          <w:tcPr>
            <w:tcW w:w="1418" w:type="dxa"/>
            <w:shd w:val="clear" w:color="auto" w:fill="FFFFFF" w:themeFill="background1"/>
            <w:noWrap/>
          </w:tcPr>
          <w:p w14:paraId="3A98B2FE" w14:textId="77777777" w:rsidR="00C7185F" w:rsidRPr="008E6388" w:rsidRDefault="00C7185F" w:rsidP="00C7185F">
            <w:pPr>
              <w:jc w:val="right"/>
              <w:rPr>
                <w:color w:val="000000" w:themeColor="text1"/>
                <w:sz w:val="20"/>
                <w:szCs w:val="20"/>
              </w:rPr>
            </w:pPr>
          </w:p>
        </w:tc>
        <w:tc>
          <w:tcPr>
            <w:tcW w:w="1417" w:type="dxa"/>
            <w:shd w:val="clear" w:color="auto" w:fill="FFFFFF" w:themeFill="background1"/>
          </w:tcPr>
          <w:p w14:paraId="0F179BD5" w14:textId="236291E7" w:rsidR="00C7185F" w:rsidRPr="008E6388" w:rsidRDefault="00C7185F" w:rsidP="00C7185F">
            <w:pPr>
              <w:jc w:val="right"/>
              <w:rPr>
                <w:sz w:val="20"/>
                <w:szCs w:val="20"/>
              </w:rPr>
            </w:pPr>
            <w:r w:rsidRPr="008E6388">
              <w:rPr>
                <w:sz w:val="20"/>
                <w:szCs w:val="20"/>
              </w:rPr>
              <w:t>256</w:t>
            </w:r>
          </w:p>
        </w:tc>
        <w:tc>
          <w:tcPr>
            <w:tcW w:w="1843" w:type="dxa"/>
            <w:shd w:val="clear" w:color="auto" w:fill="FFFFFF" w:themeFill="background1"/>
            <w:noWrap/>
          </w:tcPr>
          <w:p w14:paraId="17C200E4" w14:textId="77777777" w:rsidR="00C7185F" w:rsidRPr="008E6388" w:rsidRDefault="00C7185F" w:rsidP="00C7185F">
            <w:pPr>
              <w:jc w:val="center"/>
              <w:rPr>
                <w:sz w:val="20"/>
                <w:szCs w:val="20"/>
                <w:lang w:val="en-CA"/>
              </w:rPr>
            </w:pPr>
          </w:p>
        </w:tc>
        <w:tc>
          <w:tcPr>
            <w:tcW w:w="1701" w:type="dxa"/>
            <w:shd w:val="clear" w:color="auto" w:fill="FFFFFF" w:themeFill="background1"/>
          </w:tcPr>
          <w:p w14:paraId="08A8DB63" w14:textId="77777777" w:rsidR="00C7185F" w:rsidRPr="008E6388" w:rsidRDefault="00C7185F" w:rsidP="00C7185F">
            <w:pPr>
              <w:jc w:val="center"/>
              <w:rPr>
                <w:sz w:val="20"/>
                <w:szCs w:val="20"/>
              </w:rPr>
            </w:pPr>
          </w:p>
        </w:tc>
      </w:tr>
      <w:tr w:rsidR="00C7185F" w:rsidRPr="003033D2" w14:paraId="1637EB30" w14:textId="77777777" w:rsidTr="00DF4EF4">
        <w:trPr>
          <w:cantSplit/>
        </w:trPr>
        <w:tc>
          <w:tcPr>
            <w:tcW w:w="2122" w:type="dxa"/>
            <w:shd w:val="clear" w:color="auto" w:fill="FFFFFF" w:themeFill="background1"/>
            <w:noWrap/>
          </w:tcPr>
          <w:p w14:paraId="269D9F52" w14:textId="453E7668" w:rsidR="00C7185F" w:rsidRPr="008E6388" w:rsidRDefault="00C7185F" w:rsidP="00C7185F">
            <w:pPr>
              <w:rPr>
                <w:color w:val="000000"/>
                <w:sz w:val="20"/>
                <w:szCs w:val="20"/>
              </w:rPr>
            </w:pPr>
            <w:r w:rsidRPr="008E6388">
              <w:rPr>
                <w:sz w:val="20"/>
                <w:szCs w:val="20"/>
              </w:rPr>
              <w:t>FIJ/SEV/80/TAS/01+</w:t>
            </w:r>
          </w:p>
        </w:tc>
        <w:tc>
          <w:tcPr>
            <w:tcW w:w="1559" w:type="dxa"/>
            <w:shd w:val="clear" w:color="auto" w:fill="FFFFFF" w:themeFill="background1"/>
          </w:tcPr>
          <w:p w14:paraId="07F5D699" w14:textId="112CC3C6" w:rsidR="00C7185F" w:rsidRPr="008E6388" w:rsidRDefault="00C7185F" w:rsidP="00C7185F">
            <w:pPr>
              <w:jc w:val="left"/>
              <w:rPr>
                <w:color w:val="000000"/>
                <w:sz w:val="20"/>
                <w:szCs w:val="20"/>
              </w:rPr>
            </w:pPr>
            <w:r w:rsidRPr="008E6388">
              <w:rPr>
                <w:sz w:val="20"/>
                <w:szCs w:val="20"/>
              </w:rPr>
              <w:t>Enabling activities for HFC phase</w:t>
            </w:r>
            <w:r w:rsidR="001D3F10">
              <w:rPr>
                <w:sz w:val="20"/>
                <w:szCs w:val="20"/>
              </w:rPr>
              <w:noBreakHyphen/>
            </w:r>
            <w:r w:rsidRPr="008E6388">
              <w:rPr>
                <w:sz w:val="20"/>
                <w:szCs w:val="20"/>
              </w:rPr>
              <w:t>down</w:t>
            </w:r>
          </w:p>
        </w:tc>
        <w:tc>
          <w:tcPr>
            <w:tcW w:w="1276" w:type="dxa"/>
            <w:shd w:val="clear" w:color="auto" w:fill="FFFFFF" w:themeFill="background1"/>
            <w:noWrap/>
          </w:tcPr>
          <w:p w14:paraId="296DF9AF" w14:textId="07136ECE" w:rsidR="00C7185F" w:rsidRPr="008E6388" w:rsidRDefault="00C7185F" w:rsidP="00C7185F">
            <w:pPr>
              <w:jc w:val="right"/>
              <w:rPr>
                <w:color w:val="000000"/>
                <w:sz w:val="20"/>
                <w:szCs w:val="20"/>
              </w:rPr>
            </w:pPr>
            <w:r w:rsidRPr="008E6388">
              <w:rPr>
                <w:sz w:val="20"/>
                <w:szCs w:val="20"/>
              </w:rPr>
              <w:t>150,000</w:t>
            </w:r>
          </w:p>
        </w:tc>
        <w:tc>
          <w:tcPr>
            <w:tcW w:w="1276" w:type="dxa"/>
            <w:shd w:val="clear" w:color="auto" w:fill="FFFFFF" w:themeFill="background1"/>
          </w:tcPr>
          <w:p w14:paraId="7B10796D" w14:textId="1D7602BD" w:rsidR="00C7185F" w:rsidRPr="008E6388" w:rsidRDefault="00C7185F" w:rsidP="00C7185F">
            <w:pPr>
              <w:jc w:val="right"/>
              <w:rPr>
                <w:color w:val="000000"/>
                <w:sz w:val="20"/>
                <w:szCs w:val="20"/>
              </w:rPr>
            </w:pPr>
            <w:r w:rsidRPr="008E6388">
              <w:rPr>
                <w:sz w:val="20"/>
                <w:szCs w:val="20"/>
              </w:rPr>
              <w:t>136,999</w:t>
            </w:r>
          </w:p>
        </w:tc>
        <w:tc>
          <w:tcPr>
            <w:tcW w:w="1133" w:type="dxa"/>
            <w:shd w:val="clear" w:color="auto" w:fill="FFFFFF" w:themeFill="background1"/>
            <w:noWrap/>
          </w:tcPr>
          <w:p w14:paraId="420F360C" w14:textId="3AD8E993" w:rsidR="00C7185F" w:rsidRPr="008E6388" w:rsidRDefault="00C7185F" w:rsidP="00C7185F">
            <w:pPr>
              <w:jc w:val="right"/>
              <w:rPr>
                <w:color w:val="000000"/>
                <w:sz w:val="20"/>
                <w:szCs w:val="20"/>
              </w:rPr>
            </w:pPr>
            <w:r w:rsidRPr="008E6388">
              <w:rPr>
                <w:sz w:val="20"/>
                <w:szCs w:val="20"/>
              </w:rPr>
              <w:t>13,001</w:t>
            </w:r>
          </w:p>
        </w:tc>
        <w:tc>
          <w:tcPr>
            <w:tcW w:w="1418" w:type="dxa"/>
            <w:shd w:val="clear" w:color="auto" w:fill="FFFFFF" w:themeFill="background1"/>
            <w:noWrap/>
          </w:tcPr>
          <w:p w14:paraId="5C99301E" w14:textId="77777777" w:rsidR="00C7185F" w:rsidRPr="008E6388" w:rsidRDefault="00C7185F" w:rsidP="00C7185F">
            <w:pPr>
              <w:jc w:val="right"/>
              <w:rPr>
                <w:color w:val="000000" w:themeColor="text1"/>
                <w:sz w:val="20"/>
                <w:szCs w:val="20"/>
              </w:rPr>
            </w:pPr>
          </w:p>
        </w:tc>
        <w:tc>
          <w:tcPr>
            <w:tcW w:w="1417" w:type="dxa"/>
            <w:shd w:val="clear" w:color="auto" w:fill="FFFFFF" w:themeFill="background1"/>
          </w:tcPr>
          <w:p w14:paraId="7BD7CCDB" w14:textId="17841B52" w:rsidR="00C7185F" w:rsidRPr="008E6388" w:rsidRDefault="00C7185F" w:rsidP="00C7185F">
            <w:pPr>
              <w:jc w:val="right"/>
              <w:rPr>
                <w:bCs/>
                <w:color w:val="000000"/>
                <w:sz w:val="20"/>
                <w:szCs w:val="20"/>
              </w:rPr>
            </w:pPr>
            <w:r w:rsidRPr="008E6388">
              <w:rPr>
                <w:sz w:val="20"/>
                <w:szCs w:val="20"/>
              </w:rPr>
              <w:t>910</w:t>
            </w:r>
          </w:p>
        </w:tc>
        <w:tc>
          <w:tcPr>
            <w:tcW w:w="1843" w:type="dxa"/>
            <w:shd w:val="clear" w:color="auto" w:fill="FFFFFF" w:themeFill="background1"/>
            <w:noWrap/>
          </w:tcPr>
          <w:p w14:paraId="20DAE539" w14:textId="77777777" w:rsidR="00C7185F" w:rsidRPr="008E6388" w:rsidRDefault="00C7185F" w:rsidP="00C7185F">
            <w:pPr>
              <w:jc w:val="center"/>
              <w:rPr>
                <w:sz w:val="20"/>
                <w:szCs w:val="20"/>
                <w:lang w:val="en-CA"/>
              </w:rPr>
            </w:pPr>
          </w:p>
        </w:tc>
        <w:tc>
          <w:tcPr>
            <w:tcW w:w="1701" w:type="dxa"/>
            <w:shd w:val="clear" w:color="auto" w:fill="FFFFFF" w:themeFill="background1"/>
          </w:tcPr>
          <w:p w14:paraId="08987255" w14:textId="77777777" w:rsidR="00C7185F" w:rsidRPr="008E6388" w:rsidRDefault="00C7185F" w:rsidP="00C7185F">
            <w:pPr>
              <w:jc w:val="center"/>
              <w:rPr>
                <w:sz w:val="20"/>
                <w:szCs w:val="20"/>
              </w:rPr>
            </w:pPr>
          </w:p>
        </w:tc>
      </w:tr>
      <w:tr w:rsidR="00C7185F" w:rsidRPr="003033D2" w14:paraId="2C9B88CD" w14:textId="77777777" w:rsidTr="00DF4EF4">
        <w:trPr>
          <w:cantSplit/>
        </w:trPr>
        <w:tc>
          <w:tcPr>
            <w:tcW w:w="2122" w:type="dxa"/>
            <w:shd w:val="clear" w:color="auto" w:fill="FFFFFF" w:themeFill="background1"/>
            <w:noWrap/>
          </w:tcPr>
          <w:p w14:paraId="2DEE6DA4" w14:textId="085155F1" w:rsidR="00C7185F" w:rsidRPr="008E6388" w:rsidRDefault="00C7185F" w:rsidP="00C7185F">
            <w:pPr>
              <w:rPr>
                <w:color w:val="000000"/>
                <w:sz w:val="20"/>
                <w:szCs w:val="20"/>
              </w:rPr>
            </w:pPr>
            <w:r w:rsidRPr="008E6388">
              <w:rPr>
                <w:sz w:val="20"/>
                <w:szCs w:val="20"/>
              </w:rPr>
              <w:t>PAR/SEV/81/TAS/01+</w:t>
            </w:r>
          </w:p>
        </w:tc>
        <w:tc>
          <w:tcPr>
            <w:tcW w:w="1559" w:type="dxa"/>
            <w:shd w:val="clear" w:color="auto" w:fill="FFFFFF" w:themeFill="background1"/>
          </w:tcPr>
          <w:p w14:paraId="2EF1006D" w14:textId="7D5F4EE7" w:rsidR="00C7185F" w:rsidRPr="008E6388" w:rsidRDefault="00C7185F" w:rsidP="00C7185F">
            <w:pPr>
              <w:jc w:val="left"/>
              <w:rPr>
                <w:color w:val="000000"/>
                <w:sz w:val="20"/>
                <w:szCs w:val="20"/>
              </w:rPr>
            </w:pPr>
            <w:r w:rsidRPr="008E6388">
              <w:rPr>
                <w:sz w:val="20"/>
                <w:szCs w:val="20"/>
              </w:rPr>
              <w:t>Enabling activities for HFC phase</w:t>
            </w:r>
            <w:r w:rsidR="001D3F10">
              <w:rPr>
                <w:sz w:val="20"/>
                <w:szCs w:val="20"/>
              </w:rPr>
              <w:noBreakHyphen/>
            </w:r>
            <w:r w:rsidRPr="008E6388">
              <w:rPr>
                <w:sz w:val="20"/>
                <w:szCs w:val="20"/>
              </w:rPr>
              <w:t>down</w:t>
            </w:r>
          </w:p>
        </w:tc>
        <w:tc>
          <w:tcPr>
            <w:tcW w:w="1276" w:type="dxa"/>
            <w:shd w:val="clear" w:color="auto" w:fill="FFFFFF" w:themeFill="background1"/>
            <w:noWrap/>
          </w:tcPr>
          <w:p w14:paraId="6EAA12E3" w14:textId="0F8E7C1A" w:rsidR="00C7185F" w:rsidRPr="008E6388" w:rsidRDefault="00C7185F" w:rsidP="00C7185F">
            <w:pPr>
              <w:jc w:val="right"/>
              <w:rPr>
                <w:color w:val="000000"/>
                <w:sz w:val="20"/>
                <w:szCs w:val="20"/>
              </w:rPr>
            </w:pPr>
            <w:r w:rsidRPr="008E6388">
              <w:rPr>
                <w:sz w:val="20"/>
                <w:szCs w:val="20"/>
              </w:rPr>
              <w:t>75,000</w:t>
            </w:r>
          </w:p>
        </w:tc>
        <w:tc>
          <w:tcPr>
            <w:tcW w:w="1276" w:type="dxa"/>
            <w:shd w:val="clear" w:color="auto" w:fill="FFFFFF" w:themeFill="background1"/>
          </w:tcPr>
          <w:p w14:paraId="0DA37EA3" w14:textId="5353D8DD" w:rsidR="00C7185F" w:rsidRPr="008E6388" w:rsidRDefault="00C7185F" w:rsidP="00C7185F">
            <w:pPr>
              <w:jc w:val="right"/>
              <w:rPr>
                <w:color w:val="000000"/>
                <w:sz w:val="20"/>
                <w:szCs w:val="20"/>
              </w:rPr>
            </w:pPr>
            <w:r w:rsidRPr="008E6388">
              <w:rPr>
                <w:sz w:val="20"/>
                <w:szCs w:val="20"/>
              </w:rPr>
              <w:t>72,427</w:t>
            </w:r>
          </w:p>
        </w:tc>
        <w:tc>
          <w:tcPr>
            <w:tcW w:w="1133" w:type="dxa"/>
            <w:shd w:val="clear" w:color="auto" w:fill="FFFFFF" w:themeFill="background1"/>
            <w:noWrap/>
          </w:tcPr>
          <w:p w14:paraId="543DE38B" w14:textId="2E85735C" w:rsidR="00C7185F" w:rsidRPr="008E6388" w:rsidRDefault="00C7185F" w:rsidP="00C7185F">
            <w:pPr>
              <w:jc w:val="right"/>
              <w:rPr>
                <w:color w:val="000000"/>
                <w:sz w:val="20"/>
                <w:szCs w:val="20"/>
              </w:rPr>
            </w:pPr>
            <w:r w:rsidRPr="008E6388">
              <w:rPr>
                <w:sz w:val="20"/>
                <w:szCs w:val="20"/>
              </w:rPr>
              <w:t>2,573</w:t>
            </w:r>
          </w:p>
        </w:tc>
        <w:tc>
          <w:tcPr>
            <w:tcW w:w="1418" w:type="dxa"/>
            <w:shd w:val="clear" w:color="auto" w:fill="FFFFFF" w:themeFill="background1"/>
            <w:noWrap/>
          </w:tcPr>
          <w:p w14:paraId="654F2B67" w14:textId="77777777" w:rsidR="00C7185F" w:rsidRPr="008E6388" w:rsidRDefault="00C7185F" w:rsidP="00C7185F">
            <w:pPr>
              <w:jc w:val="right"/>
              <w:rPr>
                <w:color w:val="000000" w:themeColor="text1"/>
                <w:sz w:val="20"/>
                <w:szCs w:val="20"/>
              </w:rPr>
            </w:pPr>
          </w:p>
        </w:tc>
        <w:tc>
          <w:tcPr>
            <w:tcW w:w="1417" w:type="dxa"/>
            <w:shd w:val="clear" w:color="auto" w:fill="FFFFFF" w:themeFill="background1"/>
          </w:tcPr>
          <w:p w14:paraId="2940FB71" w14:textId="4218C872" w:rsidR="00C7185F" w:rsidRPr="008E6388" w:rsidRDefault="00C7185F" w:rsidP="00C7185F">
            <w:pPr>
              <w:jc w:val="right"/>
              <w:rPr>
                <w:bCs/>
                <w:color w:val="000000"/>
                <w:sz w:val="20"/>
                <w:szCs w:val="20"/>
              </w:rPr>
            </w:pPr>
            <w:r w:rsidRPr="008E6388">
              <w:rPr>
                <w:sz w:val="20"/>
                <w:szCs w:val="20"/>
              </w:rPr>
              <w:t>180</w:t>
            </w:r>
          </w:p>
        </w:tc>
        <w:tc>
          <w:tcPr>
            <w:tcW w:w="1843" w:type="dxa"/>
            <w:shd w:val="clear" w:color="auto" w:fill="FFFFFF" w:themeFill="background1"/>
            <w:noWrap/>
          </w:tcPr>
          <w:p w14:paraId="3CFADC8B" w14:textId="77777777" w:rsidR="00C7185F" w:rsidRPr="008E6388" w:rsidRDefault="00C7185F" w:rsidP="00C7185F">
            <w:pPr>
              <w:jc w:val="center"/>
              <w:rPr>
                <w:sz w:val="20"/>
                <w:szCs w:val="20"/>
                <w:lang w:val="en-CA"/>
              </w:rPr>
            </w:pPr>
          </w:p>
        </w:tc>
        <w:tc>
          <w:tcPr>
            <w:tcW w:w="1701" w:type="dxa"/>
            <w:shd w:val="clear" w:color="auto" w:fill="FFFFFF" w:themeFill="background1"/>
          </w:tcPr>
          <w:p w14:paraId="7EEB86B3" w14:textId="77777777" w:rsidR="00C7185F" w:rsidRPr="008E6388" w:rsidRDefault="00C7185F" w:rsidP="00C7185F">
            <w:pPr>
              <w:jc w:val="center"/>
              <w:rPr>
                <w:sz w:val="20"/>
                <w:szCs w:val="20"/>
              </w:rPr>
            </w:pPr>
          </w:p>
        </w:tc>
      </w:tr>
      <w:tr w:rsidR="00C7185F" w:rsidRPr="003033D2" w14:paraId="4659676F" w14:textId="77777777" w:rsidTr="00DF4EF4">
        <w:trPr>
          <w:cantSplit/>
        </w:trPr>
        <w:tc>
          <w:tcPr>
            <w:tcW w:w="2122" w:type="dxa"/>
            <w:shd w:val="clear" w:color="auto" w:fill="FFFFFF" w:themeFill="background1"/>
            <w:noWrap/>
          </w:tcPr>
          <w:p w14:paraId="603D79F7" w14:textId="335AB014" w:rsidR="00C7185F" w:rsidRPr="008E6388" w:rsidRDefault="00C7185F" w:rsidP="00C7185F">
            <w:pPr>
              <w:rPr>
                <w:color w:val="000000"/>
                <w:sz w:val="20"/>
                <w:szCs w:val="20"/>
              </w:rPr>
            </w:pPr>
            <w:r w:rsidRPr="008E6388">
              <w:rPr>
                <w:sz w:val="20"/>
                <w:szCs w:val="20"/>
              </w:rPr>
              <w:t>URU/SEV/80/TAS/02+</w:t>
            </w:r>
          </w:p>
        </w:tc>
        <w:tc>
          <w:tcPr>
            <w:tcW w:w="1559" w:type="dxa"/>
            <w:shd w:val="clear" w:color="auto" w:fill="FFFFFF" w:themeFill="background1"/>
          </w:tcPr>
          <w:p w14:paraId="317CEAB3" w14:textId="4C62FB2A" w:rsidR="00C7185F" w:rsidRPr="008E6388" w:rsidRDefault="00C7185F" w:rsidP="00C7185F">
            <w:pPr>
              <w:jc w:val="left"/>
              <w:rPr>
                <w:color w:val="000000"/>
                <w:sz w:val="20"/>
                <w:szCs w:val="20"/>
              </w:rPr>
            </w:pPr>
            <w:r w:rsidRPr="008E6388">
              <w:rPr>
                <w:sz w:val="20"/>
                <w:szCs w:val="20"/>
              </w:rPr>
              <w:t>Enabling activities for HFC phase</w:t>
            </w:r>
            <w:r w:rsidR="001D3F10">
              <w:rPr>
                <w:sz w:val="20"/>
                <w:szCs w:val="20"/>
              </w:rPr>
              <w:noBreakHyphen/>
            </w:r>
            <w:r w:rsidRPr="008E6388">
              <w:rPr>
                <w:sz w:val="20"/>
                <w:szCs w:val="20"/>
              </w:rPr>
              <w:t>down</w:t>
            </w:r>
          </w:p>
        </w:tc>
        <w:tc>
          <w:tcPr>
            <w:tcW w:w="1276" w:type="dxa"/>
            <w:shd w:val="clear" w:color="auto" w:fill="FFFFFF" w:themeFill="background1"/>
            <w:noWrap/>
          </w:tcPr>
          <w:p w14:paraId="0382A884" w14:textId="683BABD0" w:rsidR="00C7185F" w:rsidRPr="008E6388" w:rsidRDefault="00C7185F" w:rsidP="00C7185F">
            <w:pPr>
              <w:jc w:val="right"/>
              <w:rPr>
                <w:color w:val="000000"/>
                <w:sz w:val="20"/>
                <w:szCs w:val="20"/>
              </w:rPr>
            </w:pPr>
            <w:r w:rsidRPr="008E6388">
              <w:rPr>
                <w:sz w:val="20"/>
                <w:szCs w:val="20"/>
              </w:rPr>
              <w:t>100,000</w:t>
            </w:r>
          </w:p>
        </w:tc>
        <w:tc>
          <w:tcPr>
            <w:tcW w:w="1276" w:type="dxa"/>
            <w:shd w:val="clear" w:color="auto" w:fill="FFFFFF" w:themeFill="background1"/>
          </w:tcPr>
          <w:p w14:paraId="46879304" w14:textId="52B365B5" w:rsidR="00C7185F" w:rsidRPr="008E6388" w:rsidRDefault="00C7185F" w:rsidP="00C7185F">
            <w:pPr>
              <w:jc w:val="right"/>
              <w:rPr>
                <w:color w:val="000000"/>
                <w:sz w:val="20"/>
                <w:szCs w:val="20"/>
              </w:rPr>
            </w:pPr>
            <w:r w:rsidRPr="008E6388">
              <w:rPr>
                <w:sz w:val="20"/>
                <w:szCs w:val="20"/>
              </w:rPr>
              <w:t>78,121</w:t>
            </w:r>
          </w:p>
        </w:tc>
        <w:tc>
          <w:tcPr>
            <w:tcW w:w="1133" w:type="dxa"/>
            <w:shd w:val="clear" w:color="auto" w:fill="FFFFFF" w:themeFill="background1"/>
            <w:noWrap/>
          </w:tcPr>
          <w:p w14:paraId="5A1FC9BB" w14:textId="50A76AC9" w:rsidR="00C7185F" w:rsidRPr="008E6388" w:rsidRDefault="00C7185F" w:rsidP="00C7185F">
            <w:pPr>
              <w:jc w:val="right"/>
              <w:rPr>
                <w:color w:val="000000"/>
                <w:sz w:val="20"/>
                <w:szCs w:val="20"/>
              </w:rPr>
            </w:pPr>
            <w:r w:rsidRPr="008E6388">
              <w:rPr>
                <w:sz w:val="20"/>
                <w:szCs w:val="20"/>
              </w:rPr>
              <w:t>21,879</w:t>
            </w:r>
          </w:p>
        </w:tc>
        <w:tc>
          <w:tcPr>
            <w:tcW w:w="1418" w:type="dxa"/>
            <w:shd w:val="clear" w:color="auto" w:fill="FFFFFF" w:themeFill="background1"/>
            <w:noWrap/>
          </w:tcPr>
          <w:p w14:paraId="108AFD81" w14:textId="77777777" w:rsidR="00C7185F" w:rsidRPr="008E6388" w:rsidRDefault="00C7185F" w:rsidP="00C7185F">
            <w:pPr>
              <w:jc w:val="right"/>
              <w:rPr>
                <w:color w:val="000000" w:themeColor="text1"/>
                <w:sz w:val="20"/>
                <w:szCs w:val="20"/>
              </w:rPr>
            </w:pPr>
          </w:p>
        </w:tc>
        <w:tc>
          <w:tcPr>
            <w:tcW w:w="1417" w:type="dxa"/>
            <w:shd w:val="clear" w:color="auto" w:fill="FFFFFF" w:themeFill="background1"/>
          </w:tcPr>
          <w:p w14:paraId="3F2BE6ED" w14:textId="4BCE84F8" w:rsidR="00C7185F" w:rsidRPr="008E6388" w:rsidRDefault="00C7185F" w:rsidP="00C7185F">
            <w:pPr>
              <w:jc w:val="right"/>
              <w:rPr>
                <w:bCs/>
                <w:color w:val="000000"/>
                <w:sz w:val="20"/>
                <w:szCs w:val="20"/>
              </w:rPr>
            </w:pPr>
            <w:r w:rsidRPr="008E6388">
              <w:rPr>
                <w:sz w:val="20"/>
                <w:szCs w:val="20"/>
              </w:rPr>
              <w:t>1,532</w:t>
            </w:r>
          </w:p>
        </w:tc>
        <w:tc>
          <w:tcPr>
            <w:tcW w:w="1843" w:type="dxa"/>
            <w:shd w:val="clear" w:color="auto" w:fill="FFFFFF" w:themeFill="background1"/>
            <w:noWrap/>
          </w:tcPr>
          <w:p w14:paraId="1246DA42" w14:textId="77777777" w:rsidR="00C7185F" w:rsidRPr="008E6388" w:rsidRDefault="00C7185F" w:rsidP="00C7185F">
            <w:pPr>
              <w:jc w:val="center"/>
              <w:rPr>
                <w:sz w:val="20"/>
                <w:szCs w:val="20"/>
                <w:lang w:val="en-CA"/>
              </w:rPr>
            </w:pPr>
          </w:p>
        </w:tc>
        <w:tc>
          <w:tcPr>
            <w:tcW w:w="1701" w:type="dxa"/>
            <w:shd w:val="clear" w:color="auto" w:fill="FFFFFF" w:themeFill="background1"/>
          </w:tcPr>
          <w:p w14:paraId="432FC661" w14:textId="77777777" w:rsidR="00C7185F" w:rsidRPr="008E6388" w:rsidRDefault="00C7185F" w:rsidP="00C7185F">
            <w:pPr>
              <w:jc w:val="center"/>
              <w:rPr>
                <w:sz w:val="20"/>
                <w:szCs w:val="20"/>
              </w:rPr>
            </w:pPr>
          </w:p>
        </w:tc>
      </w:tr>
      <w:tr w:rsidR="00C7185F" w:rsidRPr="003033D2" w14:paraId="0236C5BF" w14:textId="77777777" w:rsidTr="00DF4EF4">
        <w:trPr>
          <w:cantSplit/>
        </w:trPr>
        <w:tc>
          <w:tcPr>
            <w:tcW w:w="2122" w:type="dxa"/>
            <w:shd w:val="clear" w:color="auto" w:fill="FFFFFF" w:themeFill="background1"/>
            <w:noWrap/>
          </w:tcPr>
          <w:p w14:paraId="4EFBB3C1" w14:textId="3662B86A" w:rsidR="00C7185F" w:rsidRPr="008E6388" w:rsidRDefault="00C7185F" w:rsidP="00C7185F">
            <w:pPr>
              <w:rPr>
                <w:b/>
                <w:sz w:val="20"/>
                <w:szCs w:val="20"/>
              </w:rPr>
            </w:pPr>
            <w:r w:rsidRPr="008E6388">
              <w:rPr>
                <w:b/>
                <w:sz w:val="20"/>
                <w:szCs w:val="20"/>
              </w:rPr>
              <w:t>TOTAL UNDP</w:t>
            </w:r>
          </w:p>
        </w:tc>
        <w:tc>
          <w:tcPr>
            <w:tcW w:w="1559" w:type="dxa"/>
            <w:shd w:val="clear" w:color="auto" w:fill="FFFFFF" w:themeFill="background1"/>
          </w:tcPr>
          <w:p w14:paraId="292BCA8E" w14:textId="77777777" w:rsidR="00C7185F" w:rsidRPr="008E6388" w:rsidRDefault="00C7185F" w:rsidP="00C7185F">
            <w:pPr>
              <w:rPr>
                <w:color w:val="000000"/>
                <w:sz w:val="20"/>
                <w:szCs w:val="20"/>
              </w:rPr>
            </w:pPr>
          </w:p>
        </w:tc>
        <w:tc>
          <w:tcPr>
            <w:tcW w:w="1276" w:type="dxa"/>
            <w:shd w:val="clear" w:color="auto" w:fill="FFFFFF" w:themeFill="background1"/>
            <w:noWrap/>
          </w:tcPr>
          <w:p w14:paraId="64C75FF3" w14:textId="77777777" w:rsidR="00C7185F" w:rsidRPr="008E6388" w:rsidRDefault="00C7185F" w:rsidP="00C7185F">
            <w:pPr>
              <w:jc w:val="right"/>
              <w:rPr>
                <w:sz w:val="20"/>
                <w:szCs w:val="20"/>
              </w:rPr>
            </w:pPr>
          </w:p>
        </w:tc>
        <w:tc>
          <w:tcPr>
            <w:tcW w:w="1276" w:type="dxa"/>
            <w:shd w:val="clear" w:color="auto" w:fill="FFFFFF" w:themeFill="background1"/>
          </w:tcPr>
          <w:p w14:paraId="4FB8D5E0" w14:textId="77777777" w:rsidR="00C7185F" w:rsidRPr="00C047AC" w:rsidRDefault="00C7185F" w:rsidP="00C7185F">
            <w:pPr>
              <w:jc w:val="right"/>
              <w:rPr>
                <w:sz w:val="20"/>
                <w:szCs w:val="20"/>
              </w:rPr>
            </w:pPr>
          </w:p>
        </w:tc>
        <w:tc>
          <w:tcPr>
            <w:tcW w:w="1133" w:type="dxa"/>
            <w:shd w:val="clear" w:color="auto" w:fill="FFFFFF" w:themeFill="background1"/>
            <w:noWrap/>
          </w:tcPr>
          <w:p w14:paraId="00F1E219" w14:textId="41B87D1B" w:rsidR="00C7185F" w:rsidRPr="00C047AC" w:rsidRDefault="00C7185F" w:rsidP="00C7185F">
            <w:pPr>
              <w:jc w:val="right"/>
              <w:rPr>
                <w:b/>
                <w:bCs/>
                <w:color w:val="000000"/>
                <w:sz w:val="20"/>
                <w:szCs w:val="20"/>
                <w:lang w:val="en-CA"/>
              </w:rPr>
            </w:pPr>
            <w:r w:rsidRPr="00C047AC">
              <w:rPr>
                <w:b/>
                <w:bCs/>
                <w:color w:val="000000"/>
                <w:sz w:val="20"/>
                <w:szCs w:val="20"/>
              </w:rPr>
              <w:t xml:space="preserve">        41,109 </w:t>
            </w:r>
          </w:p>
        </w:tc>
        <w:tc>
          <w:tcPr>
            <w:tcW w:w="1418" w:type="dxa"/>
            <w:shd w:val="clear" w:color="auto" w:fill="FFFFFF" w:themeFill="background1"/>
            <w:noWrap/>
          </w:tcPr>
          <w:p w14:paraId="5A7B85E3" w14:textId="77777777" w:rsidR="00C7185F" w:rsidRPr="00C047AC" w:rsidRDefault="00C7185F" w:rsidP="00C7185F">
            <w:pPr>
              <w:jc w:val="right"/>
              <w:rPr>
                <w:b/>
                <w:bCs/>
                <w:color w:val="000000" w:themeColor="text1"/>
                <w:sz w:val="20"/>
                <w:szCs w:val="20"/>
              </w:rPr>
            </w:pPr>
          </w:p>
        </w:tc>
        <w:tc>
          <w:tcPr>
            <w:tcW w:w="1417" w:type="dxa"/>
            <w:shd w:val="clear" w:color="auto" w:fill="FFFFFF" w:themeFill="background1"/>
          </w:tcPr>
          <w:p w14:paraId="4FCC4722" w14:textId="4CD009D7" w:rsidR="00C7185F" w:rsidRPr="00C047AC" w:rsidRDefault="00C7185F" w:rsidP="00C7185F">
            <w:pPr>
              <w:jc w:val="right"/>
              <w:rPr>
                <w:b/>
                <w:bCs/>
                <w:color w:val="000000"/>
                <w:sz w:val="20"/>
                <w:szCs w:val="20"/>
                <w:lang w:val="en-CA"/>
              </w:rPr>
            </w:pPr>
            <w:r w:rsidRPr="00C047AC">
              <w:rPr>
                <w:b/>
                <w:bCs/>
                <w:color w:val="000000"/>
                <w:sz w:val="20"/>
                <w:szCs w:val="20"/>
              </w:rPr>
              <w:t xml:space="preserve">      2,878 </w:t>
            </w:r>
          </w:p>
        </w:tc>
        <w:tc>
          <w:tcPr>
            <w:tcW w:w="1843" w:type="dxa"/>
            <w:shd w:val="clear" w:color="auto" w:fill="FFFFFF" w:themeFill="background1"/>
            <w:noWrap/>
          </w:tcPr>
          <w:p w14:paraId="6AD1B758" w14:textId="77777777" w:rsidR="00C7185F" w:rsidRPr="008E6388" w:rsidRDefault="00C7185F" w:rsidP="00C7185F">
            <w:pPr>
              <w:jc w:val="center"/>
              <w:rPr>
                <w:sz w:val="20"/>
                <w:szCs w:val="20"/>
                <w:lang w:val="en-CA"/>
              </w:rPr>
            </w:pPr>
          </w:p>
        </w:tc>
        <w:tc>
          <w:tcPr>
            <w:tcW w:w="1701" w:type="dxa"/>
            <w:shd w:val="clear" w:color="auto" w:fill="FFFFFF" w:themeFill="background1"/>
          </w:tcPr>
          <w:p w14:paraId="0A739C90" w14:textId="77777777" w:rsidR="00C7185F" w:rsidRPr="008E6388" w:rsidRDefault="00C7185F" w:rsidP="00C7185F">
            <w:pPr>
              <w:jc w:val="center"/>
              <w:rPr>
                <w:sz w:val="20"/>
                <w:szCs w:val="20"/>
              </w:rPr>
            </w:pPr>
          </w:p>
        </w:tc>
      </w:tr>
      <w:tr w:rsidR="00BF277A" w:rsidRPr="003033D2" w14:paraId="609FE2AC" w14:textId="77777777" w:rsidTr="0066502C">
        <w:trPr>
          <w:cantSplit/>
        </w:trPr>
        <w:tc>
          <w:tcPr>
            <w:tcW w:w="13745" w:type="dxa"/>
            <w:gridSpan w:val="9"/>
            <w:shd w:val="clear" w:color="auto" w:fill="FFFFFF" w:themeFill="background1"/>
            <w:noWrap/>
          </w:tcPr>
          <w:p w14:paraId="0D250790" w14:textId="4BEEAA22" w:rsidR="00BF277A" w:rsidRPr="008E6388" w:rsidRDefault="00BF277A" w:rsidP="00BF277A">
            <w:pPr>
              <w:jc w:val="left"/>
              <w:rPr>
                <w:sz w:val="20"/>
                <w:szCs w:val="20"/>
              </w:rPr>
            </w:pPr>
            <w:r w:rsidRPr="008E6388">
              <w:rPr>
                <w:b/>
                <w:sz w:val="20"/>
                <w:szCs w:val="20"/>
              </w:rPr>
              <w:t>UNIDO</w:t>
            </w:r>
            <w:r w:rsidR="00660FFC">
              <w:rPr>
                <w:rStyle w:val="FootnoteReference"/>
                <w:b/>
                <w:sz w:val="20"/>
                <w:szCs w:val="20"/>
              </w:rPr>
              <w:footnoteReference w:id="5"/>
            </w:r>
          </w:p>
        </w:tc>
      </w:tr>
      <w:tr w:rsidR="00B957CC" w:rsidRPr="008E6388" w14:paraId="28C26B1F" w14:textId="77777777" w:rsidTr="00DF4EF4">
        <w:trPr>
          <w:cantSplit/>
        </w:trPr>
        <w:tc>
          <w:tcPr>
            <w:tcW w:w="2122" w:type="dxa"/>
            <w:shd w:val="clear" w:color="auto" w:fill="FFFFFF" w:themeFill="background1"/>
            <w:noWrap/>
          </w:tcPr>
          <w:p w14:paraId="096CB749" w14:textId="32A3CC0D" w:rsidR="00B957CC" w:rsidRPr="008E6388" w:rsidRDefault="00B957CC" w:rsidP="00B957CC">
            <w:pPr>
              <w:rPr>
                <w:b/>
                <w:sz w:val="20"/>
                <w:szCs w:val="20"/>
              </w:rPr>
            </w:pPr>
            <w:r w:rsidRPr="008E6388">
              <w:rPr>
                <w:sz w:val="20"/>
                <w:szCs w:val="20"/>
              </w:rPr>
              <w:t>BKF/SEV/80/TAS/01+</w:t>
            </w:r>
          </w:p>
        </w:tc>
        <w:tc>
          <w:tcPr>
            <w:tcW w:w="1559" w:type="dxa"/>
            <w:shd w:val="clear" w:color="auto" w:fill="FFFFFF" w:themeFill="background1"/>
            <w:vAlign w:val="bottom"/>
          </w:tcPr>
          <w:p w14:paraId="2AC02883" w14:textId="0C4A4EDB" w:rsidR="00B957CC" w:rsidRPr="008E6388" w:rsidRDefault="00B957CC" w:rsidP="00B957CC">
            <w:pPr>
              <w:jc w:val="left"/>
              <w:rPr>
                <w:color w:val="000000"/>
                <w:sz w:val="20"/>
                <w:szCs w:val="20"/>
              </w:rPr>
            </w:pPr>
            <w:r w:rsidRPr="008E6388">
              <w:rPr>
                <w:sz w:val="20"/>
                <w:szCs w:val="20"/>
              </w:rPr>
              <w:t>Enabling activities for HFC phase</w:t>
            </w:r>
            <w:r w:rsidR="001D3F10">
              <w:rPr>
                <w:sz w:val="20"/>
                <w:szCs w:val="20"/>
              </w:rPr>
              <w:noBreakHyphen/>
            </w:r>
            <w:r w:rsidRPr="008E6388">
              <w:rPr>
                <w:sz w:val="20"/>
                <w:szCs w:val="20"/>
              </w:rPr>
              <w:t>down</w:t>
            </w:r>
          </w:p>
        </w:tc>
        <w:tc>
          <w:tcPr>
            <w:tcW w:w="1276" w:type="dxa"/>
            <w:shd w:val="clear" w:color="auto" w:fill="FFFFFF" w:themeFill="background1"/>
            <w:noWrap/>
          </w:tcPr>
          <w:p w14:paraId="28DEFDE3" w14:textId="4A95F6ED" w:rsidR="00B957CC" w:rsidRPr="008E6388" w:rsidRDefault="00B957CC" w:rsidP="00B957CC">
            <w:pPr>
              <w:jc w:val="right"/>
              <w:rPr>
                <w:sz w:val="20"/>
                <w:szCs w:val="20"/>
              </w:rPr>
            </w:pPr>
            <w:r w:rsidRPr="008E6388">
              <w:rPr>
                <w:sz w:val="20"/>
                <w:szCs w:val="20"/>
              </w:rPr>
              <w:t>150,000</w:t>
            </w:r>
          </w:p>
        </w:tc>
        <w:tc>
          <w:tcPr>
            <w:tcW w:w="1276" w:type="dxa"/>
            <w:shd w:val="clear" w:color="auto" w:fill="FFFFFF" w:themeFill="background1"/>
          </w:tcPr>
          <w:p w14:paraId="0DBEAE35" w14:textId="33637258" w:rsidR="00B957CC" w:rsidRPr="008E6388" w:rsidRDefault="00B957CC" w:rsidP="00B957CC">
            <w:pPr>
              <w:jc w:val="right"/>
              <w:rPr>
                <w:sz w:val="20"/>
                <w:szCs w:val="20"/>
              </w:rPr>
            </w:pPr>
            <w:r w:rsidRPr="008E6388">
              <w:rPr>
                <w:sz w:val="20"/>
                <w:szCs w:val="20"/>
              </w:rPr>
              <w:t>144,938</w:t>
            </w:r>
          </w:p>
        </w:tc>
        <w:tc>
          <w:tcPr>
            <w:tcW w:w="1133" w:type="dxa"/>
            <w:shd w:val="clear" w:color="auto" w:fill="FFFFFF" w:themeFill="background1"/>
            <w:noWrap/>
          </w:tcPr>
          <w:p w14:paraId="672DD854" w14:textId="03ECBA4D" w:rsidR="00B957CC" w:rsidRPr="008E6388" w:rsidRDefault="00B957CC" w:rsidP="00B957CC">
            <w:pPr>
              <w:jc w:val="right"/>
              <w:rPr>
                <w:b/>
                <w:bCs/>
                <w:color w:val="000000"/>
                <w:sz w:val="20"/>
                <w:szCs w:val="20"/>
              </w:rPr>
            </w:pPr>
            <w:r w:rsidRPr="008E6388">
              <w:rPr>
                <w:sz w:val="20"/>
                <w:szCs w:val="20"/>
              </w:rPr>
              <w:t>5,062</w:t>
            </w:r>
          </w:p>
        </w:tc>
        <w:tc>
          <w:tcPr>
            <w:tcW w:w="1418" w:type="dxa"/>
            <w:shd w:val="clear" w:color="auto" w:fill="FFFFFF" w:themeFill="background1"/>
            <w:noWrap/>
          </w:tcPr>
          <w:p w14:paraId="64D10DBE" w14:textId="77777777" w:rsidR="00B957CC" w:rsidRPr="008E6388" w:rsidRDefault="00B957CC" w:rsidP="00B957CC">
            <w:pPr>
              <w:jc w:val="right"/>
              <w:rPr>
                <w:b/>
                <w:bCs/>
                <w:color w:val="000000" w:themeColor="text1"/>
                <w:sz w:val="20"/>
                <w:szCs w:val="20"/>
              </w:rPr>
            </w:pPr>
          </w:p>
        </w:tc>
        <w:tc>
          <w:tcPr>
            <w:tcW w:w="1417" w:type="dxa"/>
            <w:shd w:val="clear" w:color="auto" w:fill="FFFFFF" w:themeFill="background1"/>
          </w:tcPr>
          <w:p w14:paraId="43091C32" w14:textId="74D210F0" w:rsidR="00B957CC" w:rsidRPr="008E6388" w:rsidRDefault="00B957CC" w:rsidP="00B957CC">
            <w:pPr>
              <w:jc w:val="right"/>
              <w:rPr>
                <w:b/>
                <w:bCs/>
                <w:color w:val="000000"/>
                <w:sz w:val="20"/>
                <w:szCs w:val="20"/>
              </w:rPr>
            </w:pPr>
            <w:r w:rsidRPr="008E6388">
              <w:rPr>
                <w:sz w:val="20"/>
                <w:szCs w:val="20"/>
              </w:rPr>
              <w:t>285</w:t>
            </w:r>
          </w:p>
        </w:tc>
        <w:tc>
          <w:tcPr>
            <w:tcW w:w="1843" w:type="dxa"/>
            <w:shd w:val="clear" w:color="auto" w:fill="FFFFFF" w:themeFill="background1"/>
            <w:noWrap/>
          </w:tcPr>
          <w:p w14:paraId="4F8B92C3" w14:textId="73493322" w:rsidR="00B957CC" w:rsidRPr="008E6388" w:rsidRDefault="00B957CC" w:rsidP="00B957CC">
            <w:pPr>
              <w:jc w:val="center"/>
              <w:rPr>
                <w:sz w:val="20"/>
                <w:szCs w:val="20"/>
                <w:lang w:val="en-CA"/>
              </w:rPr>
            </w:pPr>
            <w:r w:rsidRPr="008E6388">
              <w:rPr>
                <w:sz w:val="20"/>
                <w:szCs w:val="20"/>
              </w:rPr>
              <w:t>2</w:t>
            </w:r>
          </w:p>
        </w:tc>
        <w:tc>
          <w:tcPr>
            <w:tcW w:w="1701" w:type="dxa"/>
            <w:shd w:val="clear" w:color="auto" w:fill="FFFFFF" w:themeFill="background1"/>
          </w:tcPr>
          <w:p w14:paraId="388A328F" w14:textId="275B5943" w:rsidR="00B957CC" w:rsidRPr="008E6388" w:rsidRDefault="00B957CC" w:rsidP="00B957CC">
            <w:pPr>
              <w:jc w:val="center"/>
              <w:rPr>
                <w:sz w:val="20"/>
                <w:szCs w:val="20"/>
              </w:rPr>
            </w:pPr>
            <w:r w:rsidRPr="008E6388">
              <w:rPr>
                <w:sz w:val="20"/>
                <w:szCs w:val="20"/>
              </w:rPr>
              <w:t>92</w:t>
            </w:r>
          </w:p>
        </w:tc>
      </w:tr>
      <w:tr w:rsidR="00B957CC" w:rsidRPr="008E6388" w14:paraId="2F97B00C" w14:textId="77777777" w:rsidTr="00DF4EF4">
        <w:trPr>
          <w:cantSplit/>
        </w:trPr>
        <w:tc>
          <w:tcPr>
            <w:tcW w:w="2122" w:type="dxa"/>
            <w:shd w:val="clear" w:color="auto" w:fill="FFFFFF" w:themeFill="background1"/>
            <w:noWrap/>
          </w:tcPr>
          <w:p w14:paraId="69C32D08" w14:textId="50D7EB8F" w:rsidR="00B957CC" w:rsidRPr="008E6388" w:rsidRDefault="00B957CC" w:rsidP="00B957CC">
            <w:pPr>
              <w:rPr>
                <w:b/>
                <w:sz w:val="20"/>
                <w:szCs w:val="20"/>
              </w:rPr>
            </w:pPr>
            <w:r w:rsidRPr="008E6388">
              <w:rPr>
                <w:sz w:val="20"/>
                <w:szCs w:val="20"/>
              </w:rPr>
              <w:t>MEX/REF/81/INV/04+</w:t>
            </w:r>
          </w:p>
        </w:tc>
        <w:tc>
          <w:tcPr>
            <w:tcW w:w="1559" w:type="dxa"/>
            <w:shd w:val="clear" w:color="auto" w:fill="FFFFFF" w:themeFill="background1"/>
            <w:vAlign w:val="bottom"/>
          </w:tcPr>
          <w:p w14:paraId="7FA36E82" w14:textId="70AD1527" w:rsidR="00B957CC" w:rsidRPr="008E6388" w:rsidRDefault="00B957CC" w:rsidP="00B957CC">
            <w:pPr>
              <w:jc w:val="left"/>
              <w:rPr>
                <w:color w:val="000000"/>
                <w:sz w:val="20"/>
                <w:szCs w:val="20"/>
              </w:rPr>
            </w:pPr>
            <w:r w:rsidRPr="008E6388">
              <w:rPr>
                <w:sz w:val="20"/>
                <w:szCs w:val="20"/>
              </w:rPr>
              <w:t>Conversion of commercial refrigeration manufacturing in two facilities from the use of HFC</w:t>
            </w:r>
            <w:r w:rsidR="001D3F10">
              <w:rPr>
                <w:sz w:val="20"/>
                <w:szCs w:val="20"/>
              </w:rPr>
              <w:noBreakHyphen/>
            </w:r>
            <w:r w:rsidRPr="008E6388">
              <w:rPr>
                <w:sz w:val="20"/>
                <w:szCs w:val="20"/>
              </w:rPr>
              <w:t>134a and R</w:t>
            </w:r>
            <w:r w:rsidR="001D3F10">
              <w:rPr>
                <w:sz w:val="20"/>
                <w:szCs w:val="20"/>
              </w:rPr>
              <w:noBreakHyphen/>
            </w:r>
            <w:r w:rsidRPr="008E6388">
              <w:rPr>
                <w:sz w:val="20"/>
                <w:szCs w:val="20"/>
              </w:rPr>
              <w:t xml:space="preserve">404A as the refrigerants to propane (R-290) and isobutane </w:t>
            </w:r>
            <w:r w:rsidR="00EC4D96">
              <w:rPr>
                <w:sz w:val="20"/>
                <w:szCs w:val="20"/>
              </w:rPr>
              <w:br/>
            </w:r>
            <w:r w:rsidRPr="008E6388">
              <w:rPr>
                <w:sz w:val="20"/>
                <w:szCs w:val="20"/>
              </w:rPr>
              <w:t>(R-600a) at Imbera</w:t>
            </w:r>
          </w:p>
        </w:tc>
        <w:tc>
          <w:tcPr>
            <w:tcW w:w="1276" w:type="dxa"/>
            <w:shd w:val="clear" w:color="auto" w:fill="FFFFFF" w:themeFill="background1"/>
            <w:noWrap/>
          </w:tcPr>
          <w:p w14:paraId="3BD372EE" w14:textId="762EB869" w:rsidR="00B957CC" w:rsidRPr="008E6388" w:rsidRDefault="00B957CC" w:rsidP="00B957CC">
            <w:pPr>
              <w:jc w:val="right"/>
              <w:rPr>
                <w:sz w:val="20"/>
                <w:szCs w:val="20"/>
              </w:rPr>
            </w:pPr>
            <w:r w:rsidRPr="008E6388">
              <w:rPr>
                <w:sz w:val="20"/>
                <w:szCs w:val="20"/>
              </w:rPr>
              <w:t>1,018,123</w:t>
            </w:r>
          </w:p>
        </w:tc>
        <w:tc>
          <w:tcPr>
            <w:tcW w:w="1276" w:type="dxa"/>
            <w:shd w:val="clear" w:color="auto" w:fill="FFFFFF" w:themeFill="background1"/>
          </w:tcPr>
          <w:p w14:paraId="39ECD81F" w14:textId="09265A90" w:rsidR="00B957CC" w:rsidRPr="008E6388" w:rsidRDefault="00B957CC" w:rsidP="00B957CC">
            <w:pPr>
              <w:jc w:val="right"/>
              <w:rPr>
                <w:sz w:val="20"/>
                <w:szCs w:val="20"/>
              </w:rPr>
            </w:pPr>
            <w:r w:rsidRPr="008E6388">
              <w:rPr>
                <w:sz w:val="20"/>
                <w:szCs w:val="20"/>
              </w:rPr>
              <w:t>925,466</w:t>
            </w:r>
          </w:p>
        </w:tc>
        <w:tc>
          <w:tcPr>
            <w:tcW w:w="1133" w:type="dxa"/>
            <w:shd w:val="clear" w:color="auto" w:fill="FFFFFF" w:themeFill="background1"/>
            <w:noWrap/>
          </w:tcPr>
          <w:p w14:paraId="4E2BF7ED" w14:textId="2BB3CBDA" w:rsidR="00B957CC" w:rsidRPr="008E6388" w:rsidRDefault="00B957CC" w:rsidP="00B957CC">
            <w:pPr>
              <w:jc w:val="right"/>
              <w:rPr>
                <w:b/>
                <w:bCs/>
                <w:color w:val="000000"/>
                <w:sz w:val="20"/>
                <w:szCs w:val="20"/>
              </w:rPr>
            </w:pPr>
            <w:r w:rsidRPr="008E6388">
              <w:rPr>
                <w:sz w:val="20"/>
                <w:szCs w:val="20"/>
              </w:rPr>
              <w:t>92,657</w:t>
            </w:r>
          </w:p>
        </w:tc>
        <w:tc>
          <w:tcPr>
            <w:tcW w:w="1418" w:type="dxa"/>
            <w:shd w:val="clear" w:color="auto" w:fill="FFFFFF" w:themeFill="background1"/>
            <w:noWrap/>
          </w:tcPr>
          <w:p w14:paraId="07D310B3" w14:textId="77777777" w:rsidR="00B957CC" w:rsidRPr="008E6388" w:rsidRDefault="00B957CC" w:rsidP="00B957CC">
            <w:pPr>
              <w:jc w:val="right"/>
              <w:rPr>
                <w:b/>
                <w:bCs/>
                <w:color w:val="000000" w:themeColor="text1"/>
                <w:sz w:val="20"/>
                <w:szCs w:val="20"/>
              </w:rPr>
            </w:pPr>
          </w:p>
        </w:tc>
        <w:tc>
          <w:tcPr>
            <w:tcW w:w="1417" w:type="dxa"/>
            <w:shd w:val="clear" w:color="auto" w:fill="FFFFFF" w:themeFill="background1"/>
          </w:tcPr>
          <w:p w14:paraId="47344F16" w14:textId="39E0B6D5" w:rsidR="00B957CC" w:rsidRPr="008E6388" w:rsidRDefault="00B957CC" w:rsidP="00B957CC">
            <w:pPr>
              <w:jc w:val="right"/>
              <w:rPr>
                <w:b/>
                <w:bCs/>
                <w:color w:val="000000"/>
                <w:sz w:val="20"/>
                <w:szCs w:val="20"/>
              </w:rPr>
            </w:pPr>
            <w:r w:rsidRPr="008E6388">
              <w:rPr>
                <w:sz w:val="20"/>
                <w:szCs w:val="20"/>
              </w:rPr>
              <w:t>6,486</w:t>
            </w:r>
          </w:p>
        </w:tc>
        <w:tc>
          <w:tcPr>
            <w:tcW w:w="1843" w:type="dxa"/>
            <w:shd w:val="clear" w:color="auto" w:fill="FFFFFF" w:themeFill="background1"/>
            <w:noWrap/>
          </w:tcPr>
          <w:p w14:paraId="3CCAD157" w14:textId="5A3B96DC" w:rsidR="00B957CC" w:rsidRPr="008E6388" w:rsidRDefault="00B957CC" w:rsidP="00B957CC">
            <w:pPr>
              <w:jc w:val="center"/>
              <w:rPr>
                <w:sz w:val="20"/>
                <w:szCs w:val="20"/>
                <w:lang w:val="en-CA"/>
              </w:rPr>
            </w:pPr>
            <w:r w:rsidRPr="008E6388">
              <w:rPr>
                <w:sz w:val="20"/>
                <w:szCs w:val="20"/>
              </w:rPr>
              <w:t>3</w:t>
            </w:r>
          </w:p>
        </w:tc>
        <w:tc>
          <w:tcPr>
            <w:tcW w:w="1701" w:type="dxa"/>
            <w:shd w:val="clear" w:color="auto" w:fill="FFFFFF" w:themeFill="background1"/>
          </w:tcPr>
          <w:p w14:paraId="4BCDC1FC" w14:textId="767C3641" w:rsidR="00B957CC" w:rsidRPr="008E6388" w:rsidRDefault="00B957CC" w:rsidP="00B957CC">
            <w:pPr>
              <w:jc w:val="center"/>
              <w:rPr>
                <w:sz w:val="20"/>
                <w:szCs w:val="20"/>
              </w:rPr>
            </w:pPr>
            <w:r w:rsidRPr="008E6388">
              <w:rPr>
                <w:sz w:val="20"/>
                <w:szCs w:val="20"/>
              </w:rPr>
              <w:t>92</w:t>
            </w:r>
          </w:p>
        </w:tc>
      </w:tr>
      <w:tr w:rsidR="00B957CC" w:rsidRPr="008E6388" w14:paraId="12718F61" w14:textId="77777777" w:rsidTr="00DF4EF4">
        <w:trPr>
          <w:cantSplit/>
        </w:trPr>
        <w:tc>
          <w:tcPr>
            <w:tcW w:w="2122" w:type="dxa"/>
            <w:shd w:val="clear" w:color="auto" w:fill="FFFFFF" w:themeFill="background1"/>
            <w:noWrap/>
          </w:tcPr>
          <w:p w14:paraId="69498B7B" w14:textId="0674A8D1" w:rsidR="00B957CC" w:rsidRPr="008E6388" w:rsidRDefault="00B957CC" w:rsidP="00B957CC">
            <w:pPr>
              <w:rPr>
                <w:b/>
                <w:sz w:val="20"/>
                <w:szCs w:val="20"/>
              </w:rPr>
            </w:pPr>
            <w:r w:rsidRPr="008E6388">
              <w:rPr>
                <w:sz w:val="20"/>
                <w:szCs w:val="20"/>
              </w:rPr>
              <w:t>PHI/SEV/83/TAS/02+</w:t>
            </w:r>
          </w:p>
        </w:tc>
        <w:tc>
          <w:tcPr>
            <w:tcW w:w="1559" w:type="dxa"/>
            <w:shd w:val="clear" w:color="auto" w:fill="FFFFFF" w:themeFill="background1"/>
            <w:vAlign w:val="bottom"/>
          </w:tcPr>
          <w:p w14:paraId="4578E6B1" w14:textId="3B1179E5" w:rsidR="00B957CC" w:rsidRPr="008E6388" w:rsidRDefault="00B957CC" w:rsidP="00B957CC">
            <w:pPr>
              <w:jc w:val="left"/>
              <w:rPr>
                <w:color w:val="000000"/>
                <w:sz w:val="20"/>
                <w:szCs w:val="20"/>
              </w:rPr>
            </w:pPr>
            <w:r w:rsidRPr="008E6388">
              <w:rPr>
                <w:sz w:val="20"/>
                <w:szCs w:val="20"/>
              </w:rPr>
              <w:t>Enabling activities for HFC phase</w:t>
            </w:r>
            <w:r w:rsidR="001D3F10">
              <w:rPr>
                <w:sz w:val="20"/>
                <w:szCs w:val="20"/>
              </w:rPr>
              <w:noBreakHyphen/>
            </w:r>
            <w:r w:rsidRPr="008E6388">
              <w:rPr>
                <w:sz w:val="20"/>
                <w:szCs w:val="20"/>
              </w:rPr>
              <w:t>down</w:t>
            </w:r>
          </w:p>
        </w:tc>
        <w:tc>
          <w:tcPr>
            <w:tcW w:w="1276" w:type="dxa"/>
            <w:shd w:val="clear" w:color="auto" w:fill="FFFFFF" w:themeFill="background1"/>
            <w:noWrap/>
          </w:tcPr>
          <w:p w14:paraId="4A36FB8D" w14:textId="79659DEF" w:rsidR="00B957CC" w:rsidRPr="008E6388" w:rsidRDefault="00B957CC" w:rsidP="00B957CC">
            <w:pPr>
              <w:jc w:val="right"/>
              <w:rPr>
                <w:sz w:val="20"/>
                <w:szCs w:val="20"/>
              </w:rPr>
            </w:pPr>
            <w:r w:rsidRPr="008E6388">
              <w:rPr>
                <w:sz w:val="20"/>
                <w:szCs w:val="20"/>
              </w:rPr>
              <w:t>225,992</w:t>
            </w:r>
          </w:p>
        </w:tc>
        <w:tc>
          <w:tcPr>
            <w:tcW w:w="1276" w:type="dxa"/>
            <w:shd w:val="clear" w:color="auto" w:fill="FFFFFF" w:themeFill="background1"/>
          </w:tcPr>
          <w:p w14:paraId="3A5D359A" w14:textId="1F6CE975" w:rsidR="00B957CC" w:rsidRPr="008E6388" w:rsidRDefault="00B957CC" w:rsidP="00B957CC">
            <w:pPr>
              <w:jc w:val="right"/>
              <w:rPr>
                <w:sz w:val="20"/>
                <w:szCs w:val="20"/>
              </w:rPr>
            </w:pPr>
            <w:r w:rsidRPr="008E6388">
              <w:rPr>
                <w:sz w:val="20"/>
                <w:szCs w:val="20"/>
              </w:rPr>
              <w:t>207,370</w:t>
            </w:r>
          </w:p>
        </w:tc>
        <w:tc>
          <w:tcPr>
            <w:tcW w:w="1133" w:type="dxa"/>
            <w:shd w:val="clear" w:color="auto" w:fill="FFFFFF" w:themeFill="background1"/>
            <w:noWrap/>
          </w:tcPr>
          <w:p w14:paraId="24DE2592" w14:textId="2BA046A9" w:rsidR="00B957CC" w:rsidRPr="008E6388" w:rsidRDefault="00B957CC" w:rsidP="00B957CC">
            <w:pPr>
              <w:jc w:val="right"/>
              <w:rPr>
                <w:b/>
                <w:bCs/>
                <w:color w:val="000000"/>
                <w:sz w:val="20"/>
                <w:szCs w:val="20"/>
              </w:rPr>
            </w:pPr>
            <w:r w:rsidRPr="008E6388">
              <w:rPr>
                <w:sz w:val="20"/>
                <w:szCs w:val="20"/>
              </w:rPr>
              <w:t>18,622</w:t>
            </w:r>
          </w:p>
        </w:tc>
        <w:tc>
          <w:tcPr>
            <w:tcW w:w="1418" w:type="dxa"/>
            <w:shd w:val="clear" w:color="auto" w:fill="FFFFFF" w:themeFill="background1"/>
            <w:noWrap/>
          </w:tcPr>
          <w:p w14:paraId="79541698" w14:textId="77777777" w:rsidR="00B957CC" w:rsidRPr="008E6388" w:rsidRDefault="00B957CC" w:rsidP="00B957CC">
            <w:pPr>
              <w:jc w:val="right"/>
              <w:rPr>
                <w:b/>
                <w:bCs/>
                <w:color w:val="000000" w:themeColor="text1"/>
                <w:sz w:val="20"/>
                <w:szCs w:val="20"/>
              </w:rPr>
            </w:pPr>
          </w:p>
        </w:tc>
        <w:tc>
          <w:tcPr>
            <w:tcW w:w="1417" w:type="dxa"/>
            <w:shd w:val="clear" w:color="auto" w:fill="FFFFFF" w:themeFill="background1"/>
          </w:tcPr>
          <w:p w14:paraId="29F3CD24" w14:textId="7CD2D5BA" w:rsidR="00B957CC" w:rsidRPr="008E6388" w:rsidRDefault="00B957CC" w:rsidP="00B957CC">
            <w:pPr>
              <w:jc w:val="right"/>
              <w:rPr>
                <w:b/>
                <w:bCs/>
                <w:color w:val="000000"/>
                <w:sz w:val="20"/>
                <w:szCs w:val="20"/>
              </w:rPr>
            </w:pPr>
            <w:r w:rsidRPr="008E6388">
              <w:rPr>
                <w:sz w:val="20"/>
                <w:szCs w:val="20"/>
              </w:rPr>
              <w:t>1,304</w:t>
            </w:r>
          </w:p>
        </w:tc>
        <w:tc>
          <w:tcPr>
            <w:tcW w:w="1843" w:type="dxa"/>
            <w:shd w:val="clear" w:color="auto" w:fill="FFFFFF" w:themeFill="background1"/>
            <w:noWrap/>
          </w:tcPr>
          <w:p w14:paraId="0911A4BD" w14:textId="3B176B56" w:rsidR="00B957CC" w:rsidRPr="008E6388" w:rsidRDefault="00B957CC" w:rsidP="00B957CC">
            <w:pPr>
              <w:jc w:val="center"/>
              <w:rPr>
                <w:sz w:val="20"/>
                <w:szCs w:val="20"/>
                <w:lang w:val="en-CA"/>
              </w:rPr>
            </w:pPr>
            <w:r w:rsidRPr="008E6388">
              <w:rPr>
                <w:sz w:val="20"/>
                <w:szCs w:val="20"/>
              </w:rPr>
              <w:t>3</w:t>
            </w:r>
          </w:p>
        </w:tc>
        <w:tc>
          <w:tcPr>
            <w:tcW w:w="1701" w:type="dxa"/>
            <w:shd w:val="clear" w:color="auto" w:fill="FFFFFF" w:themeFill="background1"/>
          </w:tcPr>
          <w:p w14:paraId="04E9A527" w14:textId="163A506E" w:rsidR="00B957CC" w:rsidRPr="008E6388" w:rsidRDefault="00B957CC" w:rsidP="00B957CC">
            <w:pPr>
              <w:jc w:val="center"/>
              <w:rPr>
                <w:sz w:val="20"/>
                <w:szCs w:val="20"/>
              </w:rPr>
            </w:pPr>
            <w:r w:rsidRPr="008E6388">
              <w:rPr>
                <w:sz w:val="20"/>
                <w:szCs w:val="20"/>
              </w:rPr>
              <w:t>92</w:t>
            </w:r>
          </w:p>
        </w:tc>
      </w:tr>
      <w:tr w:rsidR="00B957CC" w:rsidRPr="008E6388" w14:paraId="5E88A28A" w14:textId="77777777" w:rsidTr="00DF4EF4">
        <w:trPr>
          <w:cantSplit/>
        </w:trPr>
        <w:tc>
          <w:tcPr>
            <w:tcW w:w="2122" w:type="dxa"/>
            <w:shd w:val="clear" w:color="auto" w:fill="FFFFFF" w:themeFill="background1"/>
            <w:noWrap/>
          </w:tcPr>
          <w:p w14:paraId="6E0683E1" w14:textId="447D0190" w:rsidR="00B957CC" w:rsidRPr="008E6388" w:rsidRDefault="00B957CC" w:rsidP="00B957CC">
            <w:pPr>
              <w:rPr>
                <w:b/>
                <w:sz w:val="20"/>
                <w:szCs w:val="20"/>
              </w:rPr>
            </w:pPr>
            <w:r w:rsidRPr="008E6388">
              <w:rPr>
                <w:sz w:val="20"/>
                <w:szCs w:val="20"/>
              </w:rPr>
              <w:t>SOA/SEV/82/TAS/01+</w:t>
            </w:r>
          </w:p>
        </w:tc>
        <w:tc>
          <w:tcPr>
            <w:tcW w:w="1559" w:type="dxa"/>
            <w:shd w:val="clear" w:color="auto" w:fill="FFFFFF" w:themeFill="background1"/>
            <w:vAlign w:val="bottom"/>
          </w:tcPr>
          <w:p w14:paraId="0AFE4F48" w14:textId="287E226E" w:rsidR="00B957CC" w:rsidRPr="008E6388" w:rsidRDefault="00B957CC" w:rsidP="00B957CC">
            <w:pPr>
              <w:jc w:val="left"/>
              <w:rPr>
                <w:color w:val="000000"/>
                <w:sz w:val="20"/>
                <w:szCs w:val="20"/>
              </w:rPr>
            </w:pPr>
            <w:r w:rsidRPr="008E6388">
              <w:rPr>
                <w:sz w:val="20"/>
                <w:szCs w:val="20"/>
              </w:rPr>
              <w:t>Enabling activities for HFC phase</w:t>
            </w:r>
            <w:r w:rsidR="001D3F10">
              <w:rPr>
                <w:sz w:val="20"/>
                <w:szCs w:val="20"/>
              </w:rPr>
              <w:noBreakHyphen/>
            </w:r>
            <w:r w:rsidRPr="008E6388">
              <w:rPr>
                <w:sz w:val="20"/>
                <w:szCs w:val="20"/>
              </w:rPr>
              <w:t>down</w:t>
            </w:r>
          </w:p>
        </w:tc>
        <w:tc>
          <w:tcPr>
            <w:tcW w:w="1276" w:type="dxa"/>
            <w:shd w:val="clear" w:color="auto" w:fill="FFFFFF" w:themeFill="background1"/>
            <w:noWrap/>
          </w:tcPr>
          <w:p w14:paraId="593434AD" w14:textId="4A68DB86" w:rsidR="00B957CC" w:rsidRPr="008E6388" w:rsidRDefault="00B957CC" w:rsidP="00B957CC">
            <w:pPr>
              <w:jc w:val="right"/>
              <w:rPr>
                <w:sz w:val="20"/>
                <w:szCs w:val="20"/>
              </w:rPr>
            </w:pPr>
            <w:r w:rsidRPr="008E6388">
              <w:rPr>
                <w:sz w:val="20"/>
                <w:szCs w:val="20"/>
              </w:rPr>
              <w:t>240,000</w:t>
            </w:r>
          </w:p>
        </w:tc>
        <w:tc>
          <w:tcPr>
            <w:tcW w:w="1276" w:type="dxa"/>
            <w:shd w:val="clear" w:color="auto" w:fill="FFFFFF" w:themeFill="background1"/>
          </w:tcPr>
          <w:p w14:paraId="42D5C18A" w14:textId="3044E840" w:rsidR="00B957CC" w:rsidRPr="008E6388" w:rsidRDefault="00B957CC" w:rsidP="00B957CC">
            <w:pPr>
              <w:jc w:val="right"/>
              <w:rPr>
                <w:sz w:val="20"/>
                <w:szCs w:val="20"/>
              </w:rPr>
            </w:pPr>
            <w:r w:rsidRPr="008E6388">
              <w:rPr>
                <w:sz w:val="20"/>
                <w:szCs w:val="20"/>
              </w:rPr>
              <w:t>213,017</w:t>
            </w:r>
          </w:p>
        </w:tc>
        <w:tc>
          <w:tcPr>
            <w:tcW w:w="1133" w:type="dxa"/>
            <w:shd w:val="clear" w:color="auto" w:fill="FFFFFF" w:themeFill="background1"/>
            <w:noWrap/>
          </w:tcPr>
          <w:p w14:paraId="1D6EAC2B" w14:textId="3EC37A6A" w:rsidR="00B957CC" w:rsidRPr="008E6388" w:rsidRDefault="00B957CC" w:rsidP="00B957CC">
            <w:pPr>
              <w:jc w:val="right"/>
              <w:rPr>
                <w:b/>
                <w:bCs/>
                <w:color w:val="000000"/>
                <w:sz w:val="20"/>
                <w:szCs w:val="20"/>
              </w:rPr>
            </w:pPr>
            <w:r w:rsidRPr="008E6388">
              <w:rPr>
                <w:sz w:val="20"/>
                <w:szCs w:val="20"/>
              </w:rPr>
              <w:t>26,983</w:t>
            </w:r>
          </w:p>
        </w:tc>
        <w:tc>
          <w:tcPr>
            <w:tcW w:w="1418" w:type="dxa"/>
            <w:shd w:val="clear" w:color="auto" w:fill="FFFFFF" w:themeFill="background1"/>
            <w:noWrap/>
          </w:tcPr>
          <w:p w14:paraId="39CFA9B7" w14:textId="77777777" w:rsidR="00B957CC" w:rsidRPr="008E6388" w:rsidRDefault="00B957CC" w:rsidP="00B957CC">
            <w:pPr>
              <w:jc w:val="right"/>
              <w:rPr>
                <w:b/>
                <w:bCs/>
                <w:color w:val="000000" w:themeColor="text1"/>
                <w:sz w:val="20"/>
                <w:szCs w:val="20"/>
              </w:rPr>
            </w:pPr>
          </w:p>
        </w:tc>
        <w:tc>
          <w:tcPr>
            <w:tcW w:w="1417" w:type="dxa"/>
            <w:shd w:val="clear" w:color="auto" w:fill="FFFFFF" w:themeFill="background1"/>
          </w:tcPr>
          <w:p w14:paraId="6EAE9EE1" w14:textId="3F5E444B" w:rsidR="00B957CC" w:rsidRPr="008E6388" w:rsidRDefault="00B957CC" w:rsidP="00B957CC">
            <w:pPr>
              <w:jc w:val="right"/>
              <w:rPr>
                <w:b/>
                <w:bCs/>
                <w:color w:val="000000"/>
                <w:sz w:val="20"/>
                <w:szCs w:val="20"/>
              </w:rPr>
            </w:pPr>
            <w:r w:rsidRPr="008E6388">
              <w:rPr>
                <w:sz w:val="20"/>
                <w:szCs w:val="20"/>
              </w:rPr>
              <w:t>1,889</w:t>
            </w:r>
          </w:p>
        </w:tc>
        <w:tc>
          <w:tcPr>
            <w:tcW w:w="1843" w:type="dxa"/>
            <w:shd w:val="clear" w:color="auto" w:fill="FFFFFF" w:themeFill="background1"/>
            <w:noWrap/>
          </w:tcPr>
          <w:p w14:paraId="3C120FEE" w14:textId="0C7D8DEC" w:rsidR="00B957CC" w:rsidRPr="008E6388" w:rsidRDefault="00B957CC" w:rsidP="00B957CC">
            <w:pPr>
              <w:jc w:val="center"/>
              <w:rPr>
                <w:sz w:val="20"/>
                <w:szCs w:val="20"/>
                <w:lang w:val="en-CA"/>
              </w:rPr>
            </w:pPr>
            <w:r w:rsidRPr="008E6388">
              <w:rPr>
                <w:sz w:val="20"/>
                <w:szCs w:val="20"/>
              </w:rPr>
              <w:t>2</w:t>
            </w:r>
          </w:p>
        </w:tc>
        <w:tc>
          <w:tcPr>
            <w:tcW w:w="1701" w:type="dxa"/>
            <w:shd w:val="clear" w:color="auto" w:fill="FFFFFF" w:themeFill="background1"/>
          </w:tcPr>
          <w:p w14:paraId="1BF9F069" w14:textId="562C4654" w:rsidR="00B957CC" w:rsidRPr="008E6388" w:rsidRDefault="00B957CC" w:rsidP="00B957CC">
            <w:pPr>
              <w:jc w:val="center"/>
              <w:rPr>
                <w:sz w:val="20"/>
                <w:szCs w:val="20"/>
              </w:rPr>
            </w:pPr>
            <w:r w:rsidRPr="008E6388">
              <w:rPr>
                <w:sz w:val="20"/>
                <w:szCs w:val="20"/>
              </w:rPr>
              <w:t>92</w:t>
            </w:r>
          </w:p>
        </w:tc>
      </w:tr>
      <w:tr w:rsidR="00B957CC" w:rsidRPr="008E6388" w14:paraId="0489F998" w14:textId="77777777" w:rsidTr="00DF4EF4">
        <w:trPr>
          <w:cantSplit/>
        </w:trPr>
        <w:tc>
          <w:tcPr>
            <w:tcW w:w="2122" w:type="dxa"/>
            <w:shd w:val="clear" w:color="auto" w:fill="FFFFFF" w:themeFill="background1"/>
            <w:noWrap/>
          </w:tcPr>
          <w:p w14:paraId="3AD08364" w14:textId="0AB1CE87" w:rsidR="00B957CC" w:rsidRPr="008E6388" w:rsidRDefault="00B957CC" w:rsidP="00B957CC">
            <w:pPr>
              <w:rPr>
                <w:b/>
                <w:sz w:val="20"/>
                <w:szCs w:val="20"/>
              </w:rPr>
            </w:pPr>
            <w:r w:rsidRPr="008E6388">
              <w:rPr>
                <w:sz w:val="20"/>
                <w:szCs w:val="20"/>
              </w:rPr>
              <w:t>SOM/SEV/80/TAS/01+</w:t>
            </w:r>
          </w:p>
        </w:tc>
        <w:tc>
          <w:tcPr>
            <w:tcW w:w="1559" w:type="dxa"/>
            <w:shd w:val="clear" w:color="auto" w:fill="FFFFFF" w:themeFill="background1"/>
            <w:vAlign w:val="bottom"/>
          </w:tcPr>
          <w:p w14:paraId="6C4D6572" w14:textId="09FBA071" w:rsidR="00B957CC" w:rsidRPr="008E6388" w:rsidRDefault="00B957CC" w:rsidP="00B957CC">
            <w:pPr>
              <w:jc w:val="left"/>
              <w:rPr>
                <w:color w:val="000000"/>
                <w:sz w:val="20"/>
                <w:szCs w:val="20"/>
              </w:rPr>
            </w:pPr>
            <w:r w:rsidRPr="008E6388">
              <w:rPr>
                <w:sz w:val="20"/>
                <w:szCs w:val="20"/>
              </w:rPr>
              <w:t>Enabling activities for HFC phase</w:t>
            </w:r>
            <w:r w:rsidR="00BC4D42">
              <w:rPr>
                <w:sz w:val="20"/>
                <w:szCs w:val="20"/>
              </w:rPr>
              <w:noBreakHyphen/>
            </w:r>
            <w:r w:rsidRPr="008E6388">
              <w:rPr>
                <w:sz w:val="20"/>
                <w:szCs w:val="20"/>
              </w:rPr>
              <w:t>down</w:t>
            </w:r>
          </w:p>
        </w:tc>
        <w:tc>
          <w:tcPr>
            <w:tcW w:w="1276" w:type="dxa"/>
            <w:shd w:val="clear" w:color="auto" w:fill="FFFFFF" w:themeFill="background1"/>
            <w:noWrap/>
          </w:tcPr>
          <w:p w14:paraId="7039C99C" w14:textId="33BA8DB4" w:rsidR="00B957CC" w:rsidRPr="008E6388" w:rsidRDefault="00B957CC" w:rsidP="00B957CC">
            <w:pPr>
              <w:jc w:val="right"/>
              <w:rPr>
                <w:sz w:val="20"/>
                <w:szCs w:val="20"/>
              </w:rPr>
            </w:pPr>
            <w:r w:rsidRPr="008E6388">
              <w:rPr>
                <w:sz w:val="20"/>
                <w:szCs w:val="20"/>
              </w:rPr>
              <w:t>150,000</w:t>
            </w:r>
          </w:p>
        </w:tc>
        <w:tc>
          <w:tcPr>
            <w:tcW w:w="1276" w:type="dxa"/>
            <w:shd w:val="clear" w:color="auto" w:fill="FFFFFF" w:themeFill="background1"/>
          </w:tcPr>
          <w:p w14:paraId="73F867F8" w14:textId="5E8EA24F" w:rsidR="00B957CC" w:rsidRPr="008E6388" w:rsidRDefault="00B957CC" w:rsidP="00B957CC">
            <w:pPr>
              <w:jc w:val="right"/>
              <w:rPr>
                <w:sz w:val="20"/>
                <w:szCs w:val="20"/>
              </w:rPr>
            </w:pPr>
            <w:r w:rsidRPr="008E6388">
              <w:rPr>
                <w:sz w:val="20"/>
                <w:szCs w:val="20"/>
              </w:rPr>
              <w:t>147,945</w:t>
            </w:r>
          </w:p>
        </w:tc>
        <w:tc>
          <w:tcPr>
            <w:tcW w:w="1133" w:type="dxa"/>
            <w:shd w:val="clear" w:color="auto" w:fill="FFFFFF" w:themeFill="background1"/>
            <w:noWrap/>
          </w:tcPr>
          <w:p w14:paraId="1BB99081" w14:textId="6C3C171C" w:rsidR="00B957CC" w:rsidRPr="008E6388" w:rsidRDefault="00B957CC" w:rsidP="00B957CC">
            <w:pPr>
              <w:jc w:val="right"/>
              <w:rPr>
                <w:b/>
                <w:bCs/>
                <w:color w:val="000000"/>
                <w:sz w:val="20"/>
                <w:szCs w:val="20"/>
              </w:rPr>
            </w:pPr>
            <w:r w:rsidRPr="008E6388">
              <w:rPr>
                <w:sz w:val="20"/>
                <w:szCs w:val="20"/>
              </w:rPr>
              <w:t>2,055</w:t>
            </w:r>
          </w:p>
        </w:tc>
        <w:tc>
          <w:tcPr>
            <w:tcW w:w="1418" w:type="dxa"/>
            <w:shd w:val="clear" w:color="auto" w:fill="FFFFFF" w:themeFill="background1"/>
            <w:noWrap/>
          </w:tcPr>
          <w:p w14:paraId="38E95EA2" w14:textId="77777777" w:rsidR="00B957CC" w:rsidRPr="008E6388" w:rsidRDefault="00B957CC" w:rsidP="00B957CC">
            <w:pPr>
              <w:jc w:val="right"/>
              <w:rPr>
                <w:b/>
                <w:bCs/>
                <w:color w:val="000000" w:themeColor="text1"/>
                <w:sz w:val="20"/>
                <w:szCs w:val="20"/>
              </w:rPr>
            </w:pPr>
          </w:p>
        </w:tc>
        <w:tc>
          <w:tcPr>
            <w:tcW w:w="1417" w:type="dxa"/>
            <w:shd w:val="clear" w:color="auto" w:fill="FFFFFF" w:themeFill="background1"/>
          </w:tcPr>
          <w:p w14:paraId="6BE04869" w14:textId="1E6ED7AD" w:rsidR="00B957CC" w:rsidRPr="008E6388" w:rsidRDefault="00B957CC" w:rsidP="00B957CC">
            <w:pPr>
              <w:jc w:val="right"/>
              <w:rPr>
                <w:b/>
                <w:bCs/>
                <w:color w:val="000000"/>
                <w:sz w:val="20"/>
                <w:szCs w:val="20"/>
              </w:rPr>
            </w:pPr>
            <w:r w:rsidRPr="008E6388">
              <w:rPr>
                <w:sz w:val="20"/>
                <w:szCs w:val="20"/>
              </w:rPr>
              <w:t>144</w:t>
            </w:r>
          </w:p>
        </w:tc>
        <w:tc>
          <w:tcPr>
            <w:tcW w:w="1843" w:type="dxa"/>
            <w:shd w:val="clear" w:color="auto" w:fill="FFFFFF" w:themeFill="background1"/>
            <w:noWrap/>
          </w:tcPr>
          <w:p w14:paraId="1646E300" w14:textId="47BA5BBE" w:rsidR="00B957CC" w:rsidRPr="008E6388" w:rsidRDefault="00B957CC" w:rsidP="00B957CC">
            <w:pPr>
              <w:jc w:val="center"/>
              <w:rPr>
                <w:sz w:val="20"/>
                <w:szCs w:val="20"/>
                <w:lang w:val="en-CA"/>
              </w:rPr>
            </w:pPr>
            <w:r w:rsidRPr="008E6388">
              <w:rPr>
                <w:sz w:val="20"/>
                <w:szCs w:val="20"/>
              </w:rPr>
              <w:t>3</w:t>
            </w:r>
          </w:p>
        </w:tc>
        <w:tc>
          <w:tcPr>
            <w:tcW w:w="1701" w:type="dxa"/>
            <w:shd w:val="clear" w:color="auto" w:fill="FFFFFF" w:themeFill="background1"/>
          </w:tcPr>
          <w:p w14:paraId="387F3E68" w14:textId="7B92F175" w:rsidR="00B957CC" w:rsidRPr="008E6388" w:rsidRDefault="00B957CC" w:rsidP="00B957CC">
            <w:pPr>
              <w:jc w:val="center"/>
              <w:rPr>
                <w:sz w:val="20"/>
                <w:szCs w:val="20"/>
              </w:rPr>
            </w:pPr>
            <w:r w:rsidRPr="008E6388">
              <w:rPr>
                <w:sz w:val="20"/>
                <w:szCs w:val="20"/>
              </w:rPr>
              <w:t>92</w:t>
            </w:r>
          </w:p>
        </w:tc>
      </w:tr>
      <w:tr w:rsidR="00B957CC" w:rsidRPr="008E6388" w14:paraId="2209F751" w14:textId="77777777" w:rsidTr="00DF4EF4">
        <w:trPr>
          <w:cantSplit/>
        </w:trPr>
        <w:tc>
          <w:tcPr>
            <w:tcW w:w="2122" w:type="dxa"/>
            <w:shd w:val="clear" w:color="auto" w:fill="FFFFFF" w:themeFill="background1"/>
            <w:noWrap/>
          </w:tcPr>
          <w:p w14:paraId="3C38FF94" w14:textId="624CC305" w:rsidR="00B957CC" w:rsidRPr="008E6388" w:rsidRDefault="00B957CC" w:rsidP="00B957CC">
            <w:pPr>
              <w:rPr>
                <w:b/>
                <w:sz w:val="20"/>
                <w:szCs w:val="20"/>
              </w:rPr>
            </w:pPr>
            <w:r w:rsidRPr="008E6388">
              <w:rPr>
                <w:sz w:val="20"/>
                <w:szCs w:val="20"/>
              </w:rPr>
              <w:t>TUR/SEV/80/TAS/01+</w:t>
            </w:r>
          </w:p>
        </w:tc>
        <w:tc>
          <w:tcPr>
            <w:tcW w:w="1559" w:type="dxa"/>
            <w:shd w:val="clear" w:color="auto" w:fill="FFFFFF" w:themeFill="background1"/>
            <w:vAlign w:val="bottom"/>
          </w:tcPr>
          <w:p w14:paraId="71B1B5EB" w14:textId="1546D7A9" w:rsidR="00B957CC" w:rsidRPr="008E6388" w:rsidRDefault="00B957CC" w:rsidP="00B957CC">
            <w:pPr>
              <w:jc w:val="left"/>
              <w:rPr>
                <w:color w:val="000000"/>
                <w:sz w:val="20"/>
                <w:szCs w:val="20"/>
              </w:rPr>
            </w:pPr>
            <w:r w:rsidRPr="008E6388">
              <w:rPr>
                <w:sz w:val="20"/>
                <w:szCs w:val="20"/>
              </w:rPr>
              <w:t>Enabling activities for HFC phase</w:t>
            </w:r>
            <w:r w:rsidR="00BC4D42">
              <w:rPr>
                <w:sz w:val="20"/>
                <w:szCs w:val="20"/>
              </w:rPr>
              <w:noBreakHyphen/>
            </w:r>
            <w:r w:rsidRPr="008E6388">
              <w:rPr>
                <w:sz w:val="20"/>
                <w:szCs w:val="20"/>
              </w:rPr>
              <w:t>down</w:t>
            </w:r>
          </w:p>
        </w:tc>
        <w:tc>
          <w:tcPr>
            <w:tcW w:w="1276" w:type="dxa"/>
            <w:shd w:val="clear" w:color="auto" w:fill="FFFFFF" w:themeFill="background1"/>
            <w:noWrap/>
          </w:tcPr>
          <w:p w14:paraId="499CDA74" w14:textId="16DB0D0F" w:rsidR="00B957CC" w:rsidRPr="008E6388" w:rsidRDefault="00B957CC" w:rsidP="00B957CC">
            <w:pPr>
              <w:jc w:val="right"/>
              <w:rPr>
                <w:sz w:val="20"/>
                <w:szCs w:val="20"/>
              </w:rPr>
            </w:pPr>
            <w:r w:rsidRPr="008E6388">
              <w:rPr>
                <w:sz w:val="20"/>
                <w:szCs w:val="20"/>
              </w:rPr>
              <w:t>250,000</w:t>
            </w:r>
          </w:p>
        </w:tc>
        <w:tc>
          <w:tcPr>
            <w:tcW w:w="1276" w:type="dxa"/>
            <w:shd w:val="clear" w:color="auto" w:fill="FFFFFF" w:themeFill="background1"/>
          </w:tcPr>
          <w:p w14:paraId="21756524" w14:textId="20F5A058" w:rsidR="00B957CC" w:rsidRPr="008E6388" w:rsidRDefault="00B957CC" w:rsidP="00B957CC">
            <w:pPr>
              <w:jc w:val="right"/>
              <w:rPr>
                <w:sz w:val="20"/>
                <w:szCs w:val="20"/>
              </w:rPr>
            </w:pPr>
            <w:r w:rsidRPr="008E6388">
              <w:rPr>
                <w:sz w:val="20"/>
                <w:szCs w:val="20"/>
              </w:rPr>
              <w:t>198,372</w:t>
            </w:r>
          </w:p>
        </w:tc>
        <w:tc>
          <w:tcPr>
            <w:tcW w:w="1133" w:type="dxa"/>
            <w:shd w:val="clear" w:color="auto" w:fill="FFFFFF" w:themeFill="background1"/>
            <w:noWrap/>
          </w:tcPr>
          <w:p w14:paraId="2FB5D71E" w14:textId="584F8EDF" w:rsidR="00B957CC" w:rsidRPr="008E6388" w:rsidRDefault="00B957CC" w:rsidP="00B957CC">
            <w:pPr>
              <w:jc w:val="right"/>
              <w:rPr>
                <w:b/>
                <w:bCs/>
                <w:color w:val="000000"/>
                <w:sz w:val="20"/>
                <w:szCs w:val="20"/>
              </w:rPr>
            </w:pPr>
            <w:r w:rsidRPr="008E6388">
              <w:rPr>
                <w:sz w:val="20"/>
                <w:szCs w:val="20"/>
              </w:rPr>
              <w:t>51,628</w:t>
            </w:r>
          </w:p>
        </w:tc>
        <w:tc>
          <w:tcPr>
            <w:tcW w:w="1418" w:type="dxa"/>
            <w:shd w:val="clear" w:color="auto" w:fill="FFFFFF" w:themeFill="background1"/>
            <w:noWrap/>
          </w:tcPr>
          <w:p w14:paraId="6E0A66D9" w14:textId="77777777" w:rsidR="00B957CC" w:rsidRPr="008E6388" w:rsidRDefault="00B957CC" w:rsidP="00B957CC">
            <w:pPr>
              <w:jc w:val="right"/>
              <w:rPr>
                <w:b/>
                <w:bCs/>
                <w:color w:val="000000" w:themeColor="text1"/>
                <w:sz w:val="20"/>
                <w:szCs w:val="20"/>
              </w:rPr>
            </w:pPr>
          </w:p>
        </w:tc>
        <w:tc>
          <w:tcPr>
            <w:tcW w:w="1417" w:type="dxa"/>
            <w:shd w:val="clear" w:color="auto" w:fill="FFFFFF" w:themeFill="background1"/>
          </w:tcPr>
          <w:p w14:paraId="20188194" w14:textId="1D54C6F1" w:rsidR="00B957CC" w:rsidRPr="008E6388" w:rsidRDefault="00B957CC" w:rsidP="00B957CC">
            <w:pPr>
              <w:jc w:val="right"/>
              <w:rPr>
                <w:b/>
                <w:bCs/>
                <w:color w:val="000000"/>
                <w:sz w:val="20"/>
                <w:szCs w:val="20"/>
              </w:rPr>
            </w:pPr>
            <w:r w:rsidRPr="008E6388">
              <w:rPr>
                <w:sz w:val="20"/>
                <w:szCs w:val="20"/>
              </w:rPr>
              <w:t>3,614</w:t>
            </w:r>
          </w:p>
        </w:tc>
        <w:tc>
          <w:tcPr>
            <w:tcW w:w="1843" w:type="dxa"/>
            <w:shd w:val="clear" w:color="auto" w:fill="FFFFFF" w:themeFill="background1"/>
            <w:noWrap/>
          </w:tcPr>
          <w:p w14:paraId="672FD039" w14:textId="535E6D07" w:rsidR="00B957CC" w:rsidRPr="008E6388" w:rsidRDefault="00B957CC" w:rsidP="00B957CC">
            <w:pPr>
              <w:jc w:val="center"/>
              <w:rPr>
                <w:sz w:val="20"/>
                <w:szCs w:val="20"/>
                <w:lang w:val="en-CA"/>
              </w:rPr>
            </w:pPr>
            <w:r w:rsidRPr="008E6388">
              <w:rPr>
                <w:sz w:val="20"/>
                <w:szCs w:val="20"/>
              </w:rPr>
              <w:t>3</w:t>
            </w:r>
          </w:p>
        </w:tc>
        <w:tc>
          <w:tcPr>
            <w:tcW w:w="1701" w:type="dxa"/>
            <w:shd w:val="clear" w:color="auto" w:fill="FFFFFF" w:themeFill="background1"/>
          </w:tcPr>
          <w:p w14:paraId="30540329" w14:textId="4F4619C0" w:rsidR="00B957CC" w:rsidRPr="008E6388" w:rsidRDefault="00B957CC" w:rsidP="00B957CC">
            <w:pPr>
              <w:jc w:val="center"/>
              <w:rPr>
                <w:sz w:val="20"/>
                <w:szCs w:val="20"/>
              </w:rPr>
            </w:pPr>
            <w:r w:rsidRPr="008E6388">
              <w:rPr>
                <w:sz w:val="20"/>
                <w:szCs w:val="20"/>
              </w:rPr>
              <w:t>92</w:t>
            </w:r>
          </w:p>
        </w:tc>
      </w:tr>
      <w:tr w:rsidR="00B957CC" w:rsidRPr="00C047AC" w14:paraId="15C62A10" w14:textId="77777777" w:rsidTr="00DF4EF4">
        <w:trPr>
          <w:cantSplit/>
        </w:trPr>
        <w:tc>
          <w:tcPr>
            <w:tcW w:w="2122" w:type="dxa"/>
            <w:shd w:val="clear" w:color="auto" w:fill="FFFFFF" w:themeFill="background1"/>
            <w:noWrap/>
          </w:tcPr>
          <w:p w14:paraId="73619379" w14:textId="35E27693" w:rsidR="00B957CC" w:rsidRPr="00C047AC" w:rsidRDefault="00B957CC" w:rsidP="00B957CC">
            <w:pPr>
              <w:rPr>
                <w:b/>
                <w:sz w:val="20"/>
                <w:szCs w:val="20"/>
              </w:rPr>
            </w:pPr>
            <w:r w:rsidRPr="00C047AC">
              <w:rPr>
                <w:sz w:val="20"/>
                <w:szCs w:val="20"/>
              </w:rPr>
              <w:t>URU/SEV/80/TAS/01+</w:t>
            </w:r>
          </w:p>
        </w:tc>
        <w:tc>
          <w:tcPr>
            <w:tcW w:w="1559" w:type="dxa"/>
            <w:shd w:val="clear" w:color="auto" w:fill="FFFFFF" w:themeFill="background1"/>
            <w:vAlign w:val="bottom"/>
          </w:tcPr>
          <w:p w14:paraId="016379E1" w14:textId="59CC223E" w:rsidR="00B957CC" w:rsidRPr="00C047AC" w:rsidRDefault="00B957CC" w:rsidP="00B957CC">
            <w:pPr>
              <w:jc w:val="left"/>
              <w:rPr>
                <w:color w:val="000000"/>
                <w:sz w:val="20"/>
                <w:szCs w:val="20"/>
              </w:rPr>
            </w:pPr>
            <w:r w:rsidRPr="00C047AC">
              <w:rPr>
                <w:sz w:val="20"/>
                <w:szCs w:val="20"/>
              </w:rPr>
              <w:t>Enabling activities for HFC phase</w:t>
            </w:r>
            <w:r w:rsidR="00BC4D42">
              <w:rPr>
                <w:sz w:val="20"/>
                <w:szCs w:val="20"/>
              </w:rPr>
              <w:noBreakHyphen/>
            </w:r>
            <w:r w:rsidRPr="00C047AC">
              <w:rPr>
                <w:sz w:val="20"/>
                <w:szCs w:val="20"/>
              </w:rPr>
              <w:t>down</w:t>
            </w:r>
          </w:p>
        </w:tc>
        <w:tc>
          <w:tcPr>
            <w:tcW w:w="1276" w:type="dxa"/>
            <w:shd w:val="clear" w:color="auto" w:fill="FFFFFF" w:themeFill="background1"/>
            <w:noWrap/>
          </w:tcPr>
          <w:p w14:paraId="60475606" w14:textId="6C90A3AE" w:rsidR="00B957CC" w:rsidRPr="00C047AC" w:rsidRDefault="00B957CC" w:rsidP="00B957CC">
            <w:pPr>
              <w:jc w:val="right"/>
              <w:rPr>
                <w:sz w:val="20"/>
                <w:szCs w:val="20"/>
              </w:rPr>
            </w:pPr>
            <w:r w:rsidRPr="00C047AC">
              <w:rPr>
                <w:sz w:val="20"/>
                <w:szCs w:val="20"/>
              </w:rPr>
              <w:t>50,000</w:t>
            </w:r>
          </w:p>
        </w:tc>
        <w:tc>
          <w:tcPr>
            <w:tcW w:w="1276" w:type="dxa"/>
            <w:shd w:val="clear" w:color="auto" w:fill="FFFFFF" w:themeFill="background1"/>
          </w:tcPr>
          <w:p w14:paraId="2BBC013E" w14:textId="0A151C2D" w:rsidR="00B957CC" w:rsidRPr="00C047AC" w:rsidRDefault="00B957CC" w:rsidP="00B957CC">
            <w:pPr>
              <w:jc w:val="right"/>
              <w:rPr>
                <w:sz w:val="20"/>
                <w:szCs w:val="20"/>
              </w:rPr>
            </w:pPr>
            <w:r w:rsidRPr="00C047AC">
              <w:rPr>
                <w:sz w:val="20"/>
                <w:szCs w:val="20"/>
              </w:rPr>
              <w:t>49,926</w:t>
            </w:r>
          </w:p>
        </w:tc>
        <w:tc>
          <w:tcPr>
            <w:tcW w:w="1133" w:type="dxa"/>
            <w:shd w:val="clear" w:color="auto" w:fill="FFFFFF" w:themeFill="background1"/>
            <w:noWrap/>
          </w:tcPr>
          <w:p w14:paraId="66887D64" w14:textId="7F28EB08" w:rsidR="00B957CC" w:rsidRPr="00C047AC" w:rsidRDefault="00B957CC" w:rsidP="00B957CC">
            <w:pPr>
              <w:jc w:val="right"/>
              <w:rPr>
                <w:b/>
                <w:bCs/>
                <w:color w:val="000000"/>
                <w:sz w:val="20"/>
                <w:szCs w:val="20"/>
              </w:rPr>
            </w:pPr>
            <w:r w:rsidRPr="00C047AC">
              <w:rPr>
                <w:sz w:val="20"/>
                <w:szCs w:val="20"/>
              </w:rPr>
              <w:t>74</w:t>
            </w:r>
          </w:p>
        </w:tc>
        <w:tc>
          <w:tcPr>
            <w:tcW w:w="1418" w:type="dxa"/>
            <w:shd w:val="clear" w:color="auto" w:fill="FFFFFF" w:themeFill="background1"/>
            <w:noWrap/>
          </w:tcPr>
          <w:p w14:paraId="1D3F4550" w14:textId="77777777" w:rsidR="00B957CC" w:rsidRPr="00C047AC" w:rsidRDefault="00B957CC" w:rsidP="00B957CC">
            <w:pPr>
              <w:jc w:val="right"/>
              <w:rPr>
                <w:b/>
                <w:bCs/>
                <w:color w:val="000000" w:themeColor="text1"/>
                <w:sz w:val="20"/>
                <w:szCs w:val="20"/>
              </w:rPr>
            </w:pPr>
          </w:p>
        </w:tc>
        <w:tc>
          <w:tcPr>
            <w:tcW w:w="1417" w:type="dxa"/>
            <w:shd w:val="clear" w:color="auto" w:fill="FFFFFF" w:themeFill="background1"/>
          </w:tcPr>
          <w:p w14:paraId="1F52DBB1" w14:textId="5860BCC7" w:rsidR="00B957CC" w:rsidRPr="00C047AC" w:rsidRDefault="00B957CC" w:rsidP="00B957CC">
            <w:pPr>
              <w:jc w:val="right"/>
              <w:rPr>
                <w:b/>
                <w:bCs/>
                <w:color w:val="000000"/>
                <w:sz w:val="20"/>
                <w:szCs w:val="20"/>
              </w:rPr>
            </w:pPr>
            <w:r w:rsidRPr="00C047AC">
              <w:rPr>
                <w:sz w:val="20"/>
                <w:szCs w:val="20"/>
              </w:rPr>
              <w:t>5</w:t>
            </w:r>
          </w:p>
        </w:tc>
        <w:tc>
          <w:tcPr>
            <w:tcW w:w="1843" w:type="dxa"/>
            <w:shd w:val="clear" w:color="auto" w:fill="FFFFFF" w:themeFill="background1"/>
            <w:noWrap/>
          </w:tcPr>
          <w:p w14:paraId="48C2CFAB" w14:textId="688979AF" w:rsidR="00B957CC" w:rsidRPr="00C047AC" w:rsidRDefault="00B957CC" w:rsidP="00B957CC">
            <w:pPr>
              <w:jc w:val="center"/>
              <w:rPr>
                <w:sz w:val="20"/>
                <w:szCs w:val="20"/>
                <w:lang w:val="en-CA"/>
              </w:rPr>
            </w:pPr>
            <w:r w:rsidRPr="00C047AC">
              <w:rPr>
                <w:sz w:val="20"/>
                <w:szCs w:val="20"/>
              </w:rPr>
              <w:t>3</w:t>
            </w:r>
          </w:p>
        </w:tc>
        <w:tc>
          <w:tcPr>
            <w:tcW w:w="1701" w:type="dxa"/>
            <w:shd w:val="clear" w:color="auto" w:fill="FFFFFF" w:themeFill="background1"/>
          </w:tcPr>
          <w:p w14:paraId="74A5C010" w14:textId="4F56CB84" w:rsidR="00B957CC" w:rsidRPr="00C047AC" w:rsidRDefault="00B957CC" w:rsidP="00B957CC">
            <w:pPr>
              <w:jc w:val="center"/>
              <w:rPr>
                <w:sz w:val="20"/>
                <w:szCs w:val="20"/>
              </w:rPr>
            </w:pPr>
            <w:r w:rsidRPr="00C047AC">
              <w:rPr>
                <w:sz w:val="20"/>
                <w:szCs w:val="20"/>
              </w:rPr>
              <w:t>92</w:t>
            </w:r>
          </w:p>
        </w:tc>
      </w:tr>
      <w:tr w:rsidR="00BF277A" w:rsidRPr="00C047AC" w14:paraId="02DC8A9D" w14:textId="77777777" w:rsidTr="00DF4EF4">
        <w:trPr>
          <w:cantSplit/>
        </w:trPr>
        <w:tc>
          <w:tcPr>
            <w:tcW w:w="2122" w:type="dxa"/>
            <w:shd w:val="clear" w:color="auto" w:fill="FFFFFF" w:themeFill="background1"/>
            <w:noWrap/>
          </w:tcPr>
          <w:p w14:paraId="33A23CAB" w14:textId="46DBBDE4" w:rsidR="00BF277A" w:rsidRPr="00C047AC" w:rsidRDefault="00BF277A" w:rsidP="00BF277A">
            <w:pPr>
              <w:rPr>
                <w:b/>
                <w:bCs/>
                <w:sz w:val="20"/>
                <w:szCs w:val="20"/>
              </w:rPr>
            </w:pPr>
            <w:r w:rsidRPr="00C047AC">
              <w:rPr>
                <w:b/>
                <w:bCs/>
                <w:sz w:val="20"/>
                <w:szCs w:val="20"/>
              </w:rPr>
              <w:t>TOTAL UNIDO</w:t>
            </w:r>
          </w:p>
        </w:tc>
        <w:tc>
          <w:tcPr>
            <w:tcW w:w="1559" w:type="dxa"/>
            <w:shd w:val="clear" w:color="auto" w:fill="FFFFFF" w:themeFill="background1"/>
            <w:vAlign w:val="bottom"/>
          </w:tcPr>
          <w:p w14:paraId="71FE340D" w14:textId="77777777" w:rsidR="00BF277A" w:rsidRPr="00C047AC" w:rsidRDefault="00BF277A" w:rsidP="00BF277A">
            <w:pPr>
              <w:rPr>
                <w:color w:val="000000"/>
                <w:sz w:val="20"/>
                <w:szCs w:val="20"/>
              </w:rPr>
            </w:pPr>
          </w:p>
        </w:tc>
        <w:tc>
          <w:tcPr>
            <w:tcW w:w="1276" w:type="dxa"/>
            <w:shd w:val="clear" w:color="auto" w:fill="FFFFFF" w:themeFill="background1"/>
            <w:noWrap/>
          </w:tcPr>
          <w:p w14:paraId="401FBEF3" w14:textId="77777777" w:rsidR="00BF277A" w:rsidRPr="00C047AC" w:rsidRDefault="00BF277A" w:rsidP="00BF277A">
            <w:pPr>
              <w:jc w:val="right"/>
              <w:rPr>
                <w:sz w:val="20"/>
                <w:szCs w:val="20"/>
              </w:rPr>
            </w:pPr>
          </w:p>
        </w:tc>
        <w:tc>
          <w:tcPr>
            <w:tcW w:w="1276" w:type="dxa"/>
            <w:shd w:val="clear" w:color="auto" w:fill="FFFFFF" w:themeFill="background1"/>
          </w:tcPr>
          <w:p w14:paraId="1CED3D3B" w14:textId="77777777" w:rsidR="00BF277A" w:rsidRPr="00C047AC" w:rsidRDefault="00BF277A" w:rsidP="00BF277A">
            <w:pPr>
              <w:jc w:val="right"/>
              <w:rPr>
                <w:sz w:val="20"/>
                <w:szCs w:val="20"/>
              </w:rPr>
            </w:pPr>
          </w:p>
        </w:tc>
        <w:tc>
          <w:tcPr>
            <w:tcW w:w="1133" w:type="dxa"/>
            <w:shd w:val="clear" w:color="auto" w:fill="FFFFFF" w:themeFill="background1"/>
            <w:noWrap/>
            <w:vAlign w:val="bottom"/>
          </w:tcPr>
          <w:p w14:paraId="5452C8D0" w14:textId="738A1BA5" w:rsidR="00BF277A" w:rsidRPr="00C047AC" w:rsidRDefault="00BF277A" w:rsidP="00BF277A">
            <w:pPr>
              <w:jc w:val="right"/>
              <w:rPr>
                <w:b/>
                <w:bCs/>
                <w:color w:val="000000"/>
                <w:sz w:val="20"/>
                <w:szCs w:val="20"/>
              </w:rPr>
            </w:pPr>
            <w:r w:rsidRPr="00C047AC">
              <w:rPr>
                <w:b/>
                <w:bCs/>
                <w:color w:val="000000"/>
                <w:sz w:val="20"/>
                <w:szCs w:val="20"/>
              </w:rPr>
              <w:t>197,080</w:t>
            </w:r>
          </w:p>
        </w:tc>
        <w:tc>
          <w:tcPr>
            <w:tcW w:w="1418" w:type="dxa"/>
            <w:shd w:val="clear" w:color="auto" w:fill="FFFFFF" w:themeFill="background1"/>
            <w:noWrap/>
          </w:tcPr>
          <w:p w14:paraId="06EEBF3D" w14:textId="77777777" w:rsidR="00BF277A" w:rsidRPr="00C047AC" w:rsidRDefault="00BF277A" w:rsidP="00BF277A">
            <w:pPr>
              <w:jc w:val="right"/>
              <w:rPr>
                <w:b/>
                <w:bCs/>
                <w:color w:val="000000" w:themeColor="text1"/>
                <w:sz w:val="20"/>
                <w:szCs w:val="20"/>
              </w:rPr>
            </w:pPr>
          </w:p>
        </w:tc>
        <w:tc>
          <w:tcPr>
            <w:tcW w:w="1417" w:type="dxa"/>
            <w:shd w:val="clear" w:color="auto" w:fill="FFFFFF" w:themeFill="background1"/>
            <w:vAlign w:val="bottom"/>
          </w:tcPr>
          <w:p w14:paraId="102B3B50" w14:textId="0B5E118B" w:rsidR="00BF277A" w:rsidRPr="00C047AC" w:rsidRDefault="00BF277A" w:rsidP="00BF277A">
            <w:pPr>
              <w:jc w:val="right"/>
              <w:rPr>
                <w:b/>
                <w:bCs/>
                <w:color w:val="000000"/>
                <w:sz w:val="20"/>
                <w:szCs w:val="20"/>
              </w:rPr>
            </w:pPr>
            <w:r w:rsidRPr="00C047AC">
              <w:rPr>
                <w:b/>
                <w:bCs/>
                <w:color w:val="000000"/>
                <w:sz w:val="20"/>
                <w:szCs w:val="20"/>
              </w:rPr>
              <w:t>13,726</w:t>
            </w:r>
          </w:p>
        </w:tc>
        <w:tc>
          <w:tcPr>
            <w:tcW w:w="1843" w:type="dxa"/>
            <w:shd w:val="clear" w:color="auto" w:fill="FFFFFF" w:themeFill="background1"/>
            <w:noWrap/>
          </w:tcPr>
          <w:p w14:paraId="658F2FB9" w14:textId="77777777" w:rsidR="00BF277A" w:rsidRPr="00C047AC" w:rsidRDefault="00BF277A" w:rsidP="00BF277A">
            <w:pPr>
              <w:jc w:val="center"/>
              <w:rPr>
                <w:sz w:val="20"/>
                <w:szCs w:val="20"/>
                <w:lang w:val="en-CA"/>
              </w:rPr>
            </w:pPr>
          </w:p>
        </w:tc>
        <w:tc>
          <w:tcPr>
            <w:tcW w:w="1701" w:type="dxa"/>
            <w:shd w:val="clear" w:color="auto" w:fill="FFFFFF" w:themeFill="background1"/>
          </w:tcPr>
          <w:p w14:paraId="4126A6DF" w14:textId="77777777" w:rsidR="00BF277A" w:rsidRPr="00C047AC" w:rsidRDefault="00BF277A" w:rsidP="00BF277A">
            <w:pPr>
              <w:jc w:val="center"/>
              <w:rPr>
                <w:sz w:val="20"/>
                <w:szCs w:val="20"/>
              </w:rPr>
            </w:pPr>
          </w:p>
        </w:tc>
      </w:tr>
    </w:tbl>
    <w:p w14:paraId="6A366A0A" w14:textId="77777777" w:rsidR="00E005E7" w:rsidRDefault="00E005E7">
      <w:r>
        <w:br w:type="page"/>
      </w: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559"/>
        <w:gridCol w:w="1276"/>
        <w:gridCol w:w="1276"/>
        <w:gridCol w:w="1133"/>
        <w:gridCol w:w="1418"/>
        <w:gridCol w:w="1417"/>
        <w:gridCol w:w="1843"/>
        <w:gridCol w:w="1701"/>
      </w:tblGrid>
      <w:tr w:rsidR="00D4170D" w:rsidRPr="00C047AC" w14:paraId="1DE75F4E" w14:textId="77777777" w:rsidTr="00DF4EF4">
        <w:trPr>
          <w:cantSplit/>
        </w:trPr>
        <w:tc>
          <w:tcPr>
            <w:tcW w:w="2122" w:type="dxa"/>
            <w:shd w:val="clear" w:color="auto" w:fill="FFFFFF" w:themeFill="background1"/>
            <w:noWrap/>
          </w:tcPr>
          <w:p w14:paraId="2298E857" w14:textId="55D51293" w:rsidR="00D4170D" w:rsidRPr="00C047AC" w:rsidRDefault="00D4170D" w:rsidP="00BF277A">
            <w:pPr>
              <w:rPr>
                <w:b/>
                <w:bCs/>
                <w:sz w:val="20"/>
                <w:szCs w:val="20"/>
              </w:rPr>
            </w:pPr>
            <w:r w:rsidRPr="00C047AC">
              <w:rPr>
                <w:b/>
                <w:bCs/>
                <w:sz w:val="20"/>
                <w:szCs w:val="20"/>
              </w:rPr>
              <w:t>World Bank</w:t>
            </w:r>
          </w:p>
        </w:tc>
        <w:tc>
          <w:tcPr>
            <w:tcW w:w="1559" w:type="dxa"/>
            <w:shd w:val="clear" w:color="auto" w:fill="FFFFFF" w:themeFill="background1"/>
            <w:vAlign w:val="bottom"/>
          </w:tcPr>
          <w:p w14:paraId="5F161DA8" w14:textId="77777777" w:rsidR="00D4170D" w:rsidRPr="00C047AC" w:rsidRDefault="00D4170D" w:rsidP="00BF277A">
            <w:pPr>
              <w:rPr>
                <w:color w:val="000000"/>
                <w:sz w:val="20"/>
                <w:szCs w:val="20"/>
              </w:rPr>
            </w:pPr>
          </w:p>
        </w:tc>
        <w:tc>
          <w:tcPr>
            <w:tcW w:w="1276" w:type="dxa"/>
            <w:shd w:val="clear" w:color="auto" w:fill="FFFFFF" w:themeFill="background1"/>
            <w:noWrap/>
          </w:tcPr>
          <w:p w14:paraId="6E7C9DE1" w14:textId="77777777" w:rsidR="00D4170D" w:rsidRPr="00C047AC" w:rsidRDefault="00D4170D" w:rsidP="00BF277A">
            <w:pPr>
              <w:jc w:val="right"/>
              <w:rPr>
                <w:sz w:val="20"/>
                <w:szCs w:val="20"/>
              </w:rPr>
            </w:pPr>
          </w:p>
        </w:tc>
        <w:tc>
          <w:tcPr>
            <w:tcW w:w="1276" w:type="dxa"/>
            <w:shd w:val="clear" w:color="auto" w:fill="FFFFFF" w:themeFill="background1"/>
          </w:tcPr>
          <w:p w14:paraId="3DC1B780" w14:textId="77777777" w:rsidR="00D4170D" w:rsidRPr="00C047AC" w:rsidRDefault="00D4170D" w:rsidP="00BF277A">
            <w:pPr>
              <w:jc w:val="right"/>
              <w:rPr>
                <w:sz w:val="20"/>
                <w:szCs w:val="20"/>
              </w:rPr>
            </w:pPr>
          </w:p>
        </w:tc>
        <w:tc>
          <w:tcPr>
            <w:tcW w:w="1133" w:type="dxa"/>
            <w:shd w:val="clear" w:color="auto" w:fill="FFFFFF" w:themeFill="background1"/>
            <w:noWrap/>
            <w:vAlign w:val="bottom"/>
          </w:tcPr>
          <w:p w14:paraId="4BA97F98" w14:textId="77777777" w:rsidR="00D4170D" w:rsidRPr="00C047AC" w:rsidRDefault="00D4170D" w:rsidP="00BF277A">
            <w:pPr>
              <w:jc w:val="right"/>
              <w:rPr>
                <w:b/>
                <w:bCs/>
                <w:color w:val="000000"/>
                <w:sz w:val="20"/>
                <w:szCs w:val="20"/>
              </w:rPr>
            </w:pPr>
          </w:p>
        </w:tc>
        <w:tc>
          <w:tcPr>
            <w:tcW w:w="1418" w:type="dxa"/>
            <w:shd w:val="clear" w:color="auto" w:fill="FFFFFF" w:themeFill="background1"/>
            <w:noWrap/>
          </w:tcPr>
          <w:p w14:paraId="4090B8BE" w14:textId="77777777" w:rsidR="00D4170D" w:rsidRPr="00C047AC" w:rsidRDefault="00D4170D" w:rsidP="00BF277A">
            <w:pPr>
              <w:jc w:val="right"/>
              <w:rPr>
                <w:b/>
                <w:bCs/>
                <w:color w:val="000000" w:themeColor="text1"/>
                <w:sz w:val="20"/>
                <w:szCs w:val="20"/>
              </w:rPr>
            </w:pPr>
          </w:p>
        </w:tc>
        <w:tc>
          <w:tcPr>
            <w:tcW w:w="1417" w:type="dxa"/>
            <w:shd w:val="clear" w:color="auto" w:fill="FFFFFF" w:themeFill="background1"/>
            <w:vAlign w:val="bottom"/>
          </w:tcPr>
          <w:p w14:paraId="0B0C38A7" w14:textId="77777777" w:rsidR="00D4170D" w:rsidRPr="00C047AC" w:rsidRDefault="00D4170D" w:rsidP="00BF277A">
            <w:pPr>
              <w:jc w:val="right"/>
              <w:rPr>
                <w:b/>
                <w:bCs/>
                <w:color w:val="000000"/>
                <w:sz w:val="20"/>
                <w:szCs w:val="20"/>
              </w:rPr>
            </w:pPr>
          </w:p>
        </w:tc>
        <w:tc>
          <w:tcPr>
            <w:tcW w:w="1843" w:type="dxa"/>
            <w:shd w:val="clear" w:color="auto" w:fill="FFFFFF" w:themeFill="background1"/>
            <w:noWrap/>
          </w:tcPr>
          <w:p w14:paraId="6EE61A29" w14:textId="77777777" w:rsidR="00D4170D" w:rsidRPr="00C047AC" w:rsidRDefault="00D4170D" w:rsidP="00BF277A">
            <w:pPr>
              <w:jc w:val="center"/>
              <w:rPr>
                <w:sz w:val="20"/>
                <w:szCs w:val="20"/>
                <w:lang w:val="en-CA"/>
              </w:rPr>
            </w:pPr>
          </w:p>
        </w:tc>
        <w:tc>
          <w:tcPr>
            <w:tcW w:w="1701" w:type="dxa"/>
            <w:shd w:val="clear" w:color="auto" w:fill="FFFFFF" w:themeFill="background1"/>
          </w:tcPr>
          <w:p w14:paraId="0C867947" w14:textId="77777777" w:rsidR="00D4170D" w:rsidRPr="00C047AC" w:rsidRDefault="00D4170D" w:rsidP="00BF277A">
            <w:pPr>
              <w:jc w:val="center"/>
              <w:rPr>
                <w:sz w:val="20"/>
                <w:szCs w:val="20"/>
              </w:rPr>
            </w:pPr>
          </w:p>
        </w:tc>
      </w:tr>
      <w:tr w:rsidR="00D4170D" w:rsidRPr="00C047AC" w14:paraId="38A7969E" w14:textId="77777777" w:rsidTr="00DF4EF4">
        <w:trPr>
          <w:cantSplit/>
        </w:trPr>
        <w:tc>
          <w:tcPr>
            <w:tcW w:w="2122" w:type="dxa"/>
            <w:shd w:val="clear" w:color="auto" w:fill="FFFFFF" w:themeFill="background1"/>
            <w:noWrap/>
          </w:tcPr>
          <w:p w14:paraId="1C13EF70" w14:textId="77777777" w:rsidR="00D4170D" w:rsidRPr="00C047AC" w:rsidRDefault="00D4170D" w:rsidP="0067206F">
            <w:pPr>
              <w:jc w:val="left"/>
              <w:rPr>
                <w:sz w:val="20"/>
                <w:szCs w:val="20"/>
                <w:lang w:val="en-CA"/>
              </w:rPr>
            </w:pPr>
            <w:r w:rsidRPr="00C047AC">
              <w:rPr>
                <w:sz w:val="20"/>
                <w:szCs w:val="20"/>
              </w:rPr>
              <w:t>THA/SEV/80/TAS/01+</w:t>
            </w:r>
          </w:p>
          <w:p w14:paraId="69660E99" w14:textId="77777777" w:rsidR="00D4170D" w:rsidRPr="00C047AC" w:rsidRDefault="00D4170D" w:rsidP="0067206F">
            <w:pPr>
              <w:jc w:val="left"/>
              <w:rPr>
                <w:b/>
                <w:bCs/>
                <w:sz w:val="20"/>
                <w:szCs w:val="20"/>
              </w:rPr>
            </w:pPr>
          </w:p>
        </w:tc>
        <w:tc>
          <w:tcPr>
            <w:tcW w:w="1559" w:type="dxa"/>
            <w:shd w:val="clear" w:color="auto" w:fill="FFFFFF" w:themeFill="background1"/>
          </w:tcPr>
          <w:p w14:paraId="276254A3" w14:textId="074A990A" w:rsidR="00D4170D" w:rsidRPr="00C047AC" w:rsidRDefault="00D4170D" w:rsidP="00660FFC">
            <w:pPr>
              <w:jc w:val="left"/>
              <w:rPr>
                <w:sz w:val="20"/>
                <w:szCs w:val="20"/>
                <w:lang w:val="en-CA"/>
              </w:rPr>
            </w:pPr>
            <w:r w:rsidRPr="00C047AC">
              <w:rPr>
                <w:sz w:val="20"/>
                <w:szCs w:val="20"/>
              </w:rPr>
              <w:t>Enabling activities for HFC phase</w:t>
            </w:r>
            <w:r w:rsidR="00BC4D42">
              <w:rPr>
                <w:sz w:val="20"/>
                <w:szCs w:val="20"/>
              </w:rPr>
              <w:noBreakHyphen/>
            </w:r>
            <w:r w:rsidRPr="00C047AC">
              <w:rPr>
                <w:sz w:val="20"/>
                <w:szCs w:val="20"/>
              </w:rPr>
              <w:t>down</w:t>
            </w:r>
          </w:p>
          <w:p w14:paraId="0B4AE8D0" w14:textId="77777777" w:rsidR="00D4170D" w:rsidRPr="00C047AC" w:rsidRDefault="00D4170D" w:rsidP="00660FFC">
            <w:pPr>
              <w:jc w:val="left"/>
              <w:rPr>
                <w:color w:val="000000"/>
                <w:sz w:val="20"/>
                <w:szCs w:val="20"/>
              </w:rPr>
            </w:pPr>
          </w:p>
        </w:tc>
        <w:tc>
          <w:tcPr>
            <w:tcW w:w="1276" w:type="dxa"/>
            <w:shd w:val="clear" w:color="auto" w:fill="FFFFFF" w:themeFill="background1"/>
            <w:noWrap/>
          </w:tcPr>
          <w:p w14:paraId="617379A8" w14:textId="77777777" w:rsidR="00D4170D" w:rsidRPr="00C047AC" w:rsidRDefault="00D4170D" w:rsidP="00D4170D">
            <w:pPr>
              <w:jc w:val="right"/>
              <w:rPr>
                <w:sz w:val="20"/>
                <w:szCs w:val="20"/>
                <w:lang w:val="en-CA"/>
              </w:rPr>
            </w:pPr>
            <w:r w:rsidRPr="00C047AC">
              <w:rPr>
                <w:sz w:val="20"/>
                <w:szCs w:val="20"/>
              </w:rPr>
              <w:t>250,000</w:t>
            </w:r>
          </w:p>
          <w:p w14:paraId="53D2363F" w14:textId="77777777" w:rsidR="00D4170D" w:rsidRPr="00C047AC" w:rsidRDefault="00D4170D" w:rsidP="00BF277A">
            <w:pPr>
              <w:jc w:val="right"/>
              <w:rPr>
                <w:sz w:val="20"/>
                <w:szCs w:val="20"/>
              </w:rPr>
            </w:pPr>
          </w:p>
        </w:tc>
        <w:tc>
          <w:tcPr>
            <w:tcW w:w="1276" w:type="dxa"/>
            <w:shd w:val="clear" w:color="auto" w:fill="FFFFFF" w:themeFill="background1"/>
          </w:tcPr>
          <w:p w14:paraId="311BE2BA" w14:textId="77777777" w:rsidR="00D4170D" w:rsidRPr="00C047AC" w:rsidRDefault="00D4170D" w:rsidP="00D4170D">
            <w:pPr>
              <w:jc w:val="right"/>
              <w:rPr>
                <w:sz w:val="20"/>
                <w:szCs w:val="20"/>
                <w:lang w:val="en-CA"/>
              </w:rPr>
            </w:pPr>
            <w:r w:rsidRPr="00C047AC">
              <w:rPr>
                <w:sz w:val="20"/>
                <w:szCs w:val="20"/>
              </w:rPr>
              <w:t>249,688</w:t>
            </w:r>
          </w:p>
          <w:p w14:paraId="4278020D" w14:textId="77777777" w:rsidR="00D4170D" w:rsidRPr="00C047AC" w:rsidRDefault="00D4170D" w:rsidP="00BF277A">
            <w:pPr>
              <w:jc w:val="right"/>
              <w:rPr>
                <w:sz w:val="20"/>
                <w:szCs w:val="20"/>
              </w:rPr>
            </w:pPr>
          </w:p>
        </w:tc>
        <w:tc>
          <w:tcPr>
            <w:tcW w:w="1133" w:type="dxa"/>
            <w:shd w:val="clear" w:color="auto" w:fill="FFFFFF" w:themeFill="background1"/>
            <w:noWrap/>
          </w:tcPr>
          <w:p w14:paraId="0133A1FB" w14:textId="77777777" w:rsidR="00D4170D" w:rsidRPr="00C047AC" w:rsidRDefault="00D4170D" w:rsidP="00D4170D">
            <w:pPr>
              <w:jc w:val="right"/>
              <w:rPr>
                <w:sz w:val="20"/>
                <w:szCs w:val="20"/>
                <w:lang w:val="en-CA"/>
              </w:rPr>
            </w:pPr>
            <w:r w:rsidRPr="00C047AC">
              <w:rPr>
                <w:sz w:val="20"/>
                <w:szCs w:val="20"/>
              </w:rPr>
              <w:t>312</w:t>
            </w:r>
          </w:p>
          <w:p w14:paraId="10F38D89" w14:textId="77777777" w:rsidR="00D4170D" w:rsidRPr="00C047AC" w:rsidRDefault="00D4170D" w:rsidP="00BF277A">
            <w:pPr>
              <w:jc w:val="right"/>
              <w:rPr>
                <w:b/>
                <w:bCs/>
                <w:color w:val="000000"/>
                <w:sz w:val="20"/>
                <w:szCs w:val="20"/>
              </w:rPr>
            </w:pPr>
          </w:p>
        </w:tc>
        <w:tc>
          <w:tcPr>
            <w:tcW w:w="1418" w:type="dxa"/>
            <w:shd w:val="clear" w:color="auto" w:fill="FFFFFF" w:themeFill="background1"/>
            <w:noWrap/>
          </w:tcPr>
          <w:p w14:paraId="6A8967F4" w14:textId="77777777" w:rsidR="00D4170D" w:rsidRPr="00C047AC" w:rsidRDefault="00D4170D" w:rsidP="00BF277A">
            <w:pPr>
              <w:jc w:val="right"/>
              <w:rPr>
                <w:b/>
                <w:bCs/>
                <w:color w:val="000000" w:themeColor="text1"/>
                <w:sz w:val="20"/>
                <w:szCs w:val="20"/>
              </w:rPr>
            </w:pPr>
          </w:p>
        </w:tc>
        <w:tc>
          <w:tcPr>
            <w:tcW w:w="1417" w:type="dxa"/>
            <w:shd w:val="clear" w:color="auto" w:fill="FFFFFF" w:themeFill="background1"/>
          </w:tcPr>
          <w:p w14:paraId="0A856F04" w14:textId="77777777" w:rsidR="00D4170D" w:rsidRPr="00C047AC" w:rsidRDefault="00D4170D" w:rsidP="00D4170D">
            <w:pPr>
              <w:jc w:val="right"/>
              <w:rPr>
                <w:sz w:val="20"/>
                <w:szCs w:val="20"/>
                <w:lang w:val="en-CA"/>
              </w:rPr>
            </w:pPr>
            <w:r w:rsidRPr="00C047AC">
              <w:rPr>
                <w:sz w:val="20"/>
                <w:szCs w:val="20"/>
              </w:rPr>
              <w:t>22</w:t>
            </w:r>
          </w:p>
          <w:p w14:paraId="3465FBC5" w14:textId="77777777" w:rsidR="00D4170D" w:rsidRPr="00C047AC" w:rsidRDefault="00D4170D" w:rsidP="00BF277A">
            <w:pPr>
              <w:jc w:val="right"/>
              <w:rPr>
                <w:b/>
                <w:bCs/>
                <w:color w:val="000000"/>
                <w:sz w:val="20"/>
                <w:szCs w:val="20"/>
              </w:rPr>
            </w:pPr>
          </w:p>
        </w:tc>
        <w:tc>
          <w:tcPr>
            <w:tcW w:w="1843" w:type="dxa"/>
            <w:shd w:val="clear" w:color="auto" w:fill="FFFFFF" w:themeFill="background1"/>
            <w:noWrap/>
          </w:tcPr>
          <w:p w14:paraId="04572AAA" w14:textId="77777777" w:rsidR="00D4170D" w:rsidRPr="00C047AC" w:rsidRDefault="00D4170D" w:rsidP="00D4170D">
            <w:pPr>
              <w:jc w:val="left"/>
              <w:rPr>
                <w:sz w:val="20"/>
                <w:szCs w:val="20"/>
                <w:lang w:val="en-CA"/>
              </w:rPr>
            </w:pPr>
            <w:r w:rsidRPr="00C047AC">
              <w:rPr>
                <w:sz w:val="20"/>
                <w:szCs w:val="20"/>
              </w:rPr>
              <w:t>Financial closure underway where outstanding commitments will be verified.</w:t>
            </w:r>
          </w:p>
          <w:p w14:paraId="47787F45" w14:textId="77777777" w:rsidR="00D4170D" w:rsidRPr="00C047AC" w:rsidRDefault="00D4170D" w:rsidP="00BF277A">
            <w:pPr>
              <w:jc w:val="center"/>
              <w:rPr>
                <w:sz w:val="20"/>
                <w:szCs w:val="20"/>
                <w:lang w:val="en-CA"/>
              </w:rPr>
            </w:pPr>
          </w:p>
        </w:tc>
        <w:tc>
          <w:tcPr>
            <w:tcW w:w="1701" w:type="dxa"/>
            <w:shd w:val="clear" w:color="auto" w:fill="FFFFFF" w:themeFill="background1"/>
          </w:tcPr>
          <w:p w14:paraId="74B75793" w14:textId="77777777" w:rsidR="00D4170D" w:rsidRPr="00C047AC" w:rsidRDefault="00D4170D" w:rsidP="00BF277A">
            <w:pPr>
              <w:jc w:val="center"/>
              <w:rPr>
                <w:sz w:val="20"/>
                <w:szCs w:val="20"/>
              </w:rPr>
            </w:pPr>
          </w:p>
        </w:tc>
      </w:tr>
      <w:tr w:rsidR="00D4170D" w:rsidRPr="008E6388" w14:paraId="489BB6E5" w14:textId="77777777" w:rsidTr="00DF4EF4">
        <w:trPr>
          <w:cantSplit/>
        </w:trPr>
        <w:tc>
          <w:tcPr>
            <w:tcW w:w="2122" w:type="dxa"/>
            <w:shd w:val="clear" w:color="auto" w:fill="FFFFFF" w:themeFill="background1"/>
            <w:noWrap/>
          </w:tcPr>
          <w:p w14:paraId="7737A4AD" w14:textId="79EB9CAB" w:rsidR="00D4170D" w:rsidRPr="00C047AC" w:rsidRDefault="00D4170D" w:rsidP="0067206F">
            <w:pPr>
              <w:jc w:val="left"/>
              <w:rPr>
                <w:b/>
                <w:bCs/>
                <w:sz w:val="20"/>
                <w:szCs w:val="20"/>
              </w:rPr>
            </w:pPr>
            <w:r w:rsidRPr="00C047AC">
              <w:rPr>
                <w:b/>
                <w:bCs/>
                <w:sz w:val="20"/>
                <w:szCs w:val="20"/>
              </w:rPr>
              <w:t>TOTAL WORLD BANK</w:t>
            </w:r>
          </w:p>
        </w:tc>
        <w:tc>
          <w:tcPr>
            <w:tcW w:w="1559" w:type="dxa"/>
            <w:shd w:val="clear" w:color="auto" w:fill="FFFFFF" w:themeFill="background1"/>
          </w:tcPr>
          <w:p w14:paraId="2CB576F0" w14:textId="77777777" w:rsidR="00D4170D" w:rsidRPr="00C047AC" w:rsidRDefault="00D4170D" w:rsidP="00D4170D">
            <w:pPr>
              <w:rPr>
                <w:color w:val="000000"/>
                <w:sz w:val="20"/>
                <w:szCs w:val="20"/>
              </w:rPr>
            </w:pPr>
          </w:p>
        </w:tc>
        <w:tc>
          <w:tcPr>
            <w:tcW w:w="1276" w:type="dxa"/>
            <w:shd w:val="clear" w:color="auto" w:fill="FFFFFF" w:themeFill="background1"/>
            <w:noWrap/>
          </w:tcPr>
          <w:p w14:paraId="48A092DA" w14:textId="77777777" w:rsidR="00D4170D" w:rsidRPr="00C047AC" w:rsidRDefault="00D4170D" w:rsidP="00D4170D">
            <w:pPr>
              <w:jc w:val="right"/>
              <w:rPr>
                <w:sz w:val="20"/>
                <w:szCs w:val="20"/>
              </w:rPr>
            </w:pPr>
          </w:p>
        </w:tc>
        <w:tc>
          <w:tcPr>
            <w:tcW w:w="1276" w:type="dxa"/>
            <w:shd w:val="clear" w:color="auto" w:fill="FFFFFF" w:themeFill="background1"/>
          </w:tcPr>
          <w:p w14:paraId="532EA1D7" w14:textId="77777777" w:rsidR="00D4170D" w:rsidRPr="00C047AC" w:rsidRDefault="00D4170D" w:rsidP="00D4170D">
            <w:pPr>
              <w:jc w:val="right"/>
              <w:rPr>
                <w:sz w:val="20"/>
                <w:szCs w:val="20"/>
              </w:rPr>
            </w:pPr>
          </w:p>
        </w:tc>
        <w:tc>
          <w:tcPr>
            <w:tcW w:w="1133" w:type="dxa"/>
            <w:shd w:val="clear" w:color="auto" w:fill="FFFFFF" w:themeFill="background1"/>
            <w:noWrap/>
          </w:tcPr>
          <w:p w14:paraId="4639679D" w14:textId="77777777" w:rsidR="00D4170D" w:rsidRPr="00C047AC" w:rsidRDefault="00D4170D" w:rsidP="00D4170D">
            <w:pPr>
              <w:jc w:val="right"/>
              <w:rPr>
                <w:b/>
                <w:bCs/>
                <w:sz w:val="20"/>
                <w:szCs w:val="20"/>
                <w:lang w:val="en-CA"/>
              </w:rPr>
            </w:pPr>
            <w:r w:rsidRPr="00C047AC">
              <w:rPr>
                <w:b/>
                <w:bCs/>
                <w:sz w:val="20"/>
                <w:szCs w:val="20"/>
              </w:rPr>
              <w:t>312</w:t>
            </w:r>
          </w:p>
          <w:p w14:paraId="3F039D7B" w14:textId="77777777" w:rsidR="00D4170D" w:rsidRPr="00C047AC" w:rsidRDefault="00D4170D" w:rsidP="00D4170D">
            <w:pPr>
              <w:jc w:val="right"/>
              <w:rPr>
                <w:b/>
                <w:bCs/>
                <w:color w:val="000000"/>
                <w:sz w:val="20"/>
                <w:szCs w:val="20"/>
              </w:rPr>
            </w:pPr>
          </w:p>
        </w:tc>
        <w:tc>
          <w:tcPr>
            <w:tcW w:w="1418" w:type="dxa"/>
            <w:shd w:val="clear" w:color="auto" w:fill="FFFFFF" w:themeFill="background1"/>
            <w:noWrap/>
          </w:tcPr>
          <w:p w14:paraId="08BD5280" w14:textId="77777777" w:rsidR="00D4170D" w:rsidRPr="00C047AC" w:rsidRDefault="00D4170D" w:rsidP="00D4170D">
            <w:pPr>
              <w:jc w:val="right"/>
              <w:rPr>
                <w:b/>
                <w:bCs/>
                <w:color w:val="000000" w:themeColor="text1"/>
                <w:sz w:val="20"/>
                <w:szCs w:val="20"/>
              </w:rPr>
            </w:pPr>
          </w:p>
        </w:tc>
        <w:tc>
          <w:tcPr>
            <w:tcW w:w="1417" w:type="dxa"/>
            <w:shd w:val="clear" w:color="auto" w:fill="FFFFFF" w:themeFill="background1"/>
          </w:tcPr>
          <w:p w14:paraId="2348C489" w14:textId="77777777" w:rsidR="00D4170D" w:rsidRPr="00C047AC" w:rsidRDefault="00D4170D" w:rsidP="00D4170D">
            <w:pPr>
              <w:jc w:val="right"/>
              <w:rPr>
                <w:b/>
                <w:bCs/>
                <w:sz w:val="20"/>
                <w:szCs w:val="20"/>
                <w:lang w:val="en-CA"/>
              </w:rPr>
            </w:pPr>
            <w:r w:rsidRPr="00C047AC">
              <w:rPr>
                <w:b/>
                <w:bCs/>
                <w:sz w:val="20"/>
                <w:szCs w:val="20"/>
              </w:rPr>
              <w:t>22</w:t>
            </w:r>
          </w:p>
          <w:p w14:paraId="6212B1AB" w14:textId="77777777" w:rsidR="00D4170D" w:rsidRPr="00C047AC" w:rsidRDefault="00D4170D" w:rsidP="00D4170D">
            <w:pPr>
              <w:jc w:val="right"/>
              <w:rPr>
                <w:b/>
                <w:bCs/>
                <w:color w:val="000000"/>
                <w:sz w:val="20"/>
                <w:szCs w:val="20"/>
              </w:rPr>
            </w:pPr>
          </w:p>
        </w:tc>
        <w:tc>
          <w:tcPr>
            <w:tcW w:w="1843" w:type="dxa"/>
            <w:shd w:val="clear" w:color="auto" w:fill="FFFFFF" w:themeFill="background1"/>
            <w:noWrap/>
          </w:tcPr>
          <w:p w14:paraId="0236DDAB" w14:textId="77777777" w:rsidR="00D4170D" w:rsidRPr="008E6388" w:rsidRDefault="00D4170D" w:rsidP="00D4170D">
            <w:pPr>
              <w:jc w:val="center"/>
              <w:rPr>
                <w:sz w:val="20"/>
                <w:szCs w:val="20"/>
                <w:lang w:val="en-CA"/>
              </w:rPr>
            </w:pPr>
          </w:p>
        </w:tc>
        <w:tc>
          <w:tcPr>
            <w:tcW w:w="1701" w:type="dxa"/>
            <w:shd w:val="clear" w:color="auto" w:fill="FFFFFF" w:themeFill="background1"/>
          </w:tcPr>
          <w:p w14:paraId="0DE295DB" w14:textId="77777777" w:rsidR="00D4170D" w:rsidRPr="008E6388" w:rsidRDefault="00D4170D" w:rsidP="00D4170D">
            <w:pPr>
              <w:jc w:val="center"/>
              <w:rPr>
                <w:sz w:val="20"/>
                <w:szCs w:val="20"/>
              </w:rPr>
            </w:pPr>
          </w:p>
        </w:tc>
      </w:tr>
    </w:tbl>
    <w:p w14:paraId="21997295" w14:textId="4D871953" w:rsidR="00034B0B" w:rsidRPr="008E6388" w:rsidRDefault="00034B0B" w:rsidP="00034B0B">
      <w:pPr>
        <w:rPr>
          <w:color w:val="000000"/>
          <w:sz w:val="20"/>
          <w:szCs w:val="20"/>
          <w:lang w:val="en-CA" w:eastAsia="en-CA"/>
        </w:rPr>
      </w:pPr>
    </w:p>
    <w:p w14:paraId="4ACCB954" w14:textId="77777777" w:rsidR="000E4F84" w:rsidRPr="00167C5C" w:rsidRDefault="000E4F84" w:rsidP="000E4F84">
      <w:pPr>
        <w:jc w:val="center"/>
        <w:rPr>
          <w:sz w:val="18"/>
          <w:szCs w:val="18"/>
        </w:rPr>
        <w:sectPr w:rsidR="000E4F84" w:rsidRPr="00167C5C" w:rsidSect="005C6C1B">
          <w:headerReference w:type="even" r:id="rId27"/>
          <w:headerReference w:type="default" r:id="rId28"/>
          <w:footerReference w:type="default" r:id="rId29"/>
          <w:pgSz w:w="15840" w:h="12240" w:orient="landscape" w:code="1"/>
          <w:pgMar w:top="1276" w:right="720" w:bottom="1134" w:left="862" w:header="720" w:footer="476" w:gutter="0"/>
          <w:pgNumType w:start="1"/>
          <w:cols w:space="720"/>
          <w:docGrid w:linePitch="299"/>
        </w:sectPr>
      </w:pPr>
    </w:p>
    <w:p w14:paraId="1E72FAF1" w14:textId="77777777" w:rsidR="005E2E68" w:rsidRPr="00167C5C" w:rsidRDefault="005E2E68" w:rsidP="005E2E68">
      <w:pPr>
        <w:jc w:val="center"/>
        <w:rPr>
          <w:b/>
        </w:rPr>
      </w:pPr>
      <w:r w:rsidRPr="00167C5C">
        <w:rPr>
          <w:b/>
        </w:rPr>
        <w:t>Annex IV</w:t>
      </w:r>
    </w:p>
    <w:p w14:paraId="3C11BA41" w14:textId="77777777" w:rsidR="005E2E68" w:rsidRPr="00167C5C" w:rsidRDefault="005E2E68" w:rsidP="005E2E68">
      <w:pPr>
        <w:jc w:val="center"/>
        <w:rPr>
          <w:b/>
        </w:rPr>
      </w:pPr>
    </w:p>
    <w:p w14:paraId="0F232D21" w14:textId="0E59E823" w:rsidR="005E2E68" w:rsidRPr="00167C5C" w:rsidRDefault="005E2E68" w:rsidP="005E2E68">
      <w:pPr>
        <w:jc w:val="center"/>
        <w:rPr>
          <w:b/>
        </w:rPr>
      </w:pPr>
      <w:r w:rsidRPr="00167C5C">
        <w:rPr>
          <w:b/>
        </w:rPr>
        <w:t>DETAILS ON COMPLETED</w:t>
      </w:r>
      <w:r w:rsidR="00EC328C">
        <w:rPr>
          <w:b/>
        </w:rPr>
        <w:t>,</w:t>
      </w:r>
      <w:r w:rsidRPr="00167C5C">
        <w:rPr>
          <w:b/>
        </w:rPr>
        <w:t xml:space="preserve"> AND </w:t>
      </w:r>
      <w:r w:rsidR="00546222">
        <w:rPr>
          <w:b/>
        </w:rPr>
        <w:t xml:space="preserve">ADDITIONAL VOLUNTARY CONTRIBUTION </w:t>
      </w:r>
      <w:r w:rsidRPr="00167C5C">
        <w:rPr>
          <w:b/>
        </w:rPr>
        <w:t>PROJECTS WITH RETURNED BALANCES FROM IMPLEMENTING AGENCIES AND BILATERAL AGENCIES</w:t>
      </w:r>
    </w:p>
    <w:p w14:paraId="5386F27A" w14:textId="77777777" w:rsidR="005E2E68" w:rsidRPr="00167C5C" w:rsidRDefault="005E2E68" w:rsidP="005E2E68">
      <w:pPr>
        <w:jc w:val="center"/>
        <w:rPr>
          <w:b/>
        </w:rPr>
      </w:pPr>
    </w:p>
    <w:tbl>
      <w:tblPr>
        <w:tblStyle w:val="TableGrid"/>
        <w:tblW w:w="5000" w:type="pct"/>
        <w:tblCellMar>
          <w:left w:w="28" w:type="dxa"/>
          <w:right w:w="28" w:type="dxa"/>
        </w:tblCellMar>
        <w:tblLook w:val="04A0" w:firstRow="1" w:lastRow="0" w:firstColumn="1" w:lastColumn="0" w:noHBand="0" w:noVBand="1"/>
      </w:tblPr>
      <w:tblGrid>
        <w:gridCol w:w="2036"/>
        <w:gridCol w:w="3310"/>
        <w:gridCol w:w="875"/>
        <w:gridCol w:w="804"/>
        <w:gridCol w:w="724"/>
        <w:gridCol w:w="1601"/>
      </w:tblGrid>
      <w:tr w:rsidR="00314742" w:rsidRPr="003B00DD" w14:paraId="20E9C95C" w14:textId="77777777" w:rsidTr="00E142B6">
        <w:trPr>
          <w:tblHeader/>
        </w:trPr>
        <w:tc>
          <w:tcPr>
            <w:tcW w:w="1089" w:type="pct"/>
            <w:vAlign w:val="center"/>
          </w:tcPr>
          <w:p w14:paraId="7B110197" w14:textId="77777777" w:rsidR="00314742" w:rsidRPr="003B00DD" w:rsidRDefault="00314742" w:rsidP="00944318">
            <w:pPr>
              <w:autoSpaceDE w:val="0"/>
              <w:autoSpaceDN w:val="0"/>
              <w:adjustRightInd w:val="0"/>
              <w:jc w:val="center"/>
              <w:rPr>
                <w:b/>
                <w:bCs/>
                <w:color w:val="000000"/>
                <w:sz w:val="20"/>
                <w:szCs w:val="20"/>
              </w:rPr>
            </w:pPr>
            <w:r w:rsidRPr="003B00DD">
              <w:rPr>
                <w:b/>
                <w:bCs/>
                <w:color w:val="000000"/>
                <w:sz w:val="20"/>
                <w:szCs w:val="20"/>
              </w:rPr>
              <w:t>Code</w:t>
            </w:r>
          </w:p>
        </w:tc>
        <w:tc>
          <w:tcPr>
            <w:tcW w:w="1770" w:type="pct"/>
            <w:vAlign w:val="center"/>
          </w:tcPr>
          <w:p w14:paraId="567704CD" w14:textId="77777777" w:rsidR="00314742" w:rsidRPr="003B00DD" w:rsidRDefault="00314742" w:rsidP="00944318">
            <w:pPr>
              <w:autoSpaceDE w:val="0"/>
              <w:autoSpaceDN w:val="0"/>
              <w:adjustRightInd w:val="0"/>
              <w:jc w:val="center"/>
              <w:rPr>
                <w:b/>
                <w:bCs/>
                <w:color w:val="000000"/>
                <w:sz w:val="20"/>
                <w:szCs w:val="20"/>
              </w:rPr>
            </w:pPr>
            <w:r w:rsidRPr="003B00DD">
              <w:rPr>
                <w:b/>
                <w:bCs/>
                <w:color w:val="000000"/>
                <w:sz w:val="20"/>
                <w:szCs w:val="20"/>
              </w:rPr>
              <w:t>Project title</w:t>
            </w:r>
          </w:p>
        </w:tc>
        <w:tc>
          <w:tcPr>
            <w:tcW w:w="468" w:type="pct"/>
            <w:vAlign w:val="center"/>
          </w:tcPr>
          <w:p w14:paraId="2F000B8F" w14:textId="0D29490A" w:rsidR="00314742" w:rsidRPr="003B00DD" w:rsidRDefault="00314742" w:rsidP="00944318">
            <w:pPr>
              <w:jc w:val="center"/>
              <w:rPr>
                <w:b/>
                <w:sz w:val="20"/>
                <w:szCs w:val="20"/>
              </w:rPr>
            </w:pPr>
            <w:r w:rsidRPr="003B00DD">
              <w:rPr>
                <w:b/>
                <w:bCs/>
                <w:color w:val="000000"/>
                <w:sz w:val="20"/>
                <w:szCs w:val="20"/>
              </w:rPr>
              <w:t>Project costs returned (US $)</w:t>
            </w:r>
          </w:p>
        </w:tc>
        <w:tc>
          <w:tcPr>
            <w:tcW w:w="430" w:type="pct"/>
            <w:vAlign w:val="center"/>
          </w:tcPr>
          <w:p w14:paraId="2FC833AF" w14:textId="55177971" w:rsidR="00314742" w:rsidRPr="003B00DD" w:rsidRDefault="00314742" w:rsidP="00944318">
            <w:pPr>
              <w:jc w:val="center"/>
              <w:rPr>
                <w:b/>
                <w:sz w:val="20"/>
                <w:szCs w:val="20"/>
              </w:rPr>
            </w:pPr>
            <w:r w:rsidRPr="003B00DD">
              <w:rPr>
                <w:b/>
                <w:bCs/>
                <w:color w:val="000000"/>
                <w:sz w:val="20"/>
                <w:szCs w:val="20"/>
              </w:rPr>
              <w:t>Agency support costs (US $)</w:t>
            </w:r>
          </w:p>
        </w:tc>
        <w:tc>
          <w:tcPr>
            <w:tcW w:w="387" w:type="pct"/>
          </w:tcPr>
          <w:p w14:paraId="6E78AEF1" w14:textId="14DC1C78" w:rsidR="00314742" w:rsidRPr="003B00DD" w:rsidRDefault="00314742" w:rsidP="00314742">
            <w:pPr>
              <w:autoSpaceDE w:val="0"/>
              <w:autoSpaceDN w:val="0"/>
              <w:adjustRightInd w:val="0"/>
              <w:jc w:val="center"/>
              <w:rPr>
                <w:b/>
                <w:bCs/>
                <w:color w:val="000000"/>
                <w:sz w:val="20"/>
                <w:szCs w:val="20"/>
              </w:rPr>
            </w:pPr>
            <w:r w:rsidRPr="003B00DD">
              <w:rPr>
                <w:b/>
                <w:bCs/>
                <w:color w:val="000000"/>
                <w:sz w:val="20"/>
                <w:szCs w:val="20"/>
              </w:rPr>
              <w:t>Interest</w:t>
            </w:r>
          </w:p>
        </w:tc>
        <w:tc>
          <w:tcPr>
            <w:tcW w:w="856" w:type="pct"/>
          </w:tcPr>
          <w:p w14:paraId="2E738609" w14:textId="224FE7B4" w:rsidR="00314742" w:rsidRPr="003B00DD" w:rsidRDefault="00314742" w:rsidP="00944318">
            <w:pPr>
              <w:autoSpaceDE w:val="0"/>
              <w:autoSpaceDN w:val="0"/>
              <w:adjustRightInd w:val="0"/>
              <w:jc w:val="center"/>
              <w:rPr>
                <w:b/>
                <w:bCs/>
                <w:color w:val="000000"/>
                <w:sz w:val="20"/>
                <w:szCs w:val="20"/>
              </w:rPr>
            </w:pPr>
            <w:r w:rsidRPr="003B00DD">
              <w:rPr>
                <w:b/>
                <w:bCs/>
                <w:color w:val="000000"/>
                <w:sz w:val="20"/>
                <w:szCs w:val="20"/>
              </w:rPr>
              <w:t>Total (US $)</w:t>
            </w:r>
          </w:p>
        </w:tc>
      </w:tr>
      <w:tr w:rsidR="008E6388" w:rsidRPr="003B00DD" w14:paraId="593C6D8C" w14:textId="77777777" w:rsidTr="008E6388">
        <w:tc>
          <w:tcPr>
            <w:tcW w:w="5000" w:type="pct"/>
            <w:gridSpan w:val="6"/>
          </w:tcPr>
          <w:p w14:paraId="77C199F6" w14:textId="26DC497D" w:rsidR="008E6388" w:rsidRPr="003B00DD" w:rsidRDefault="008E6388" w:rsidP="00A74AE3">
            <w:pPr>
              <w:jc w:val="left"/>
              <w:rPr>
                <w:sz w:val="20"/>
                <w:szCs w:val="20"/>
              </w:rPr>
            </w:pPr>
            <w:r w:rsidRPr="003B00DD">
              <w:rPr>
                <w:b/>
                <w:bCs/>
                <w:sz w:val="20"/>
                <w:szCs w:val="20"/>
              </w:rPr>
              <w:t>UNDP</w:t>
            </w:r>
          </w:p>
        </w:tc>
      </w:tr>
      <w:tr w:rsidR="00314742" w:rsidRPr="006D6E18" w14:paraId="25A3669E" w14:textId="77777777" w:rsidTr="00E142B6">
        <w:tc>
          <w:tcPr>
            <w:tcW w:w="1089" w:type="pct"/>
          </w:tcPr>
          <w:p w14:paraId="479B1FB4" w14:textId="517C3AB7" w:rsidR="00314742" w:rsidRPr="003B00DD" w:rsidRDefault="00314742" w:rsidP="00FF306A">
            <w:pPr>
              <w:jc w:val="left"/>
              <w:rPr>
                <w:color w:val="000000"/>
                <w:sz w:val="20"/>
                <w:szCs w:val="20"/>
                <w:lang w:val="en-CA"/>
              </w:rPr>
            </w:pPr>
            <w:r w:rsidRPr="003B00DD">
              <w:rPr>
                <w:sz w:val="20"/>
                <w:szCs w:val="20"/>
              </w:rPr>
              <w:t>CHI/PHA/76/INV/192</w:t>
            </w:r>
          </w:p>
        </w:tc>
        <w:tc>
          <w:tcPr>
            <w:tcW w:w="1770" w:type="pct"/>
          </w:tcPr>
          <w:p w14:paraId="251C11E3" w14:textId="2B694E02" w:rsidR="00314742" w:rsidRPr="003B00DD" w:rsidRDefault="00314742" w:rsidP="00173F27">
            <w:pPr>
              <w:jc w:val="left"/>
              <w:rPr>
                <w:color w:val="000000"/>
                <w:sz w:val="20"/>
                <w:szCs w:val="20"/>
                <w:lang w:val="en-CA"/>
              </w:rPr>
            </w:pPr>
            <w:r w:rsidRPr="003B00DD">
              <w:rPr>
                <w:sz w:val="20"/>
                <w:szCs w:val="20"/>
              </w:rPr>
              <w:t xml:space="preserve">HCFC phase-out management plan </w:t>
            </w:r>
            <w:r w:rsidR="00642652">
              <w:rPr>
                <w:sz w:val="20"/>
                <w:szCs w:val="20"/>
              </w:rPr>
              <w:br/>
            </w:r>
            <w:r w:rsidRPr="003B00DD">
              <w:rPr>
                <w:sz w:val="20"/>
                <w:szCs w:val="20"/>
              </w:rPr>
              <w:t>(stage I, fourth and fifth tranches)</w:t>
            </w:r>
          </w:p>
        </w:tc>
        <w:tc>
          <w:tcPr>
            <w:tcW w:w="468" w:type="pct"/>
          </w:tcPr>
          <w:p w14:paraId="40E6EE9B" w14:textId="26D0EF63" w:rsidR="00314742" w:rsidRPr="006D6E18" w:rsidRDefault="00314742" w:rsidP="00FF306A">
            <w:pPr>
              <w:jc w:val="right"/>
              <w:rPr>
                <w:color w:val="000000"/>
                <w:sz w:val="20"/>
                <w:szCs w:val="20"/>
                <w:lang w:val="en-CA"/>
              </w:rPr>
            </w:pPr>
            <w:r w:rsidRPr="006D6E18">
              <w:rPr>
                <w:sz w:val="20"/>
                <w:szCs w:val="20"/>
              </w:rPr>
              <w:t>426</w:t>
            </w:r>
          </w:p>
        </w:tc>
        <w:tc>
          <w:tcPr>
            <w:tcW w:w="430" w:type="pct"/>
          </w:tcPr>
          <w:p w14:paraId="765C9289" w14:textId="36B1B07E" w:rsidR="00314742" w:rsidRPr="006D6E18" w:rsidRDefault="00314742" w:rsidP="00FF306A">
            <w:pPr>
              <w:jc w:val="right"/>
              <w:rPr>
                <w:color w:val="000000"/>
                <w:sz w:val="20"/>
                <w:szCs w:val="20"/>
                <w:lang w:val="en-CA"/>
              </w:rPr>
            </w:pPr>
            <w:r w:rsidRPr="006D6E18">
              <w:rPr>
                <w:sz w:val="20"/>
                <w:szCs w:val="20"/>
              </w:rPr>
              <w:t>32</w:t>
            </w:r>
          </w:p>
        </w:tc>
        <w:tc>
          <w:tcPr>
            <w:tcW w:w="387" w:type="pct"/>
          </w:tcPr>
          <w:p w14:paraId="66B28E85" w14:textId="77777777" w:rsidR="00314742" w:rsidRPr="006D6E18" w:rsidRDefault="00314742" w:rsidP="00FF306A">
            <w:pPr>
              <w:jc w:val="right"/>
              <w:rPr>
                <w:sz w:val="20"/>
                <w:szCs w:val="20"/>
              </w:rPr>
            </w:pPr>
          </w:p>
        </w:tc>
        <w:tc>
          <w:tcPr>
            <w:tcW w:w="856" w:type="pct"/>
          </w:tcPr>
          <w:p w14:paraId="586E96FE" w14:textId="40FDE121" w:rsidR="00314742" w:rsidRPr="006D6E18" w:rsidRDefault="00314742" w:rsidP="00FF306A">
            <w:pPr>
              <w:jc w:val="right"/>
              <w:rPr>
                <w:sz w:val="20"/>
                <w:szCs w:val="20"/>
                <w:lang w:val="en-CA"/>
              </w:rPr>
            </w:pPr>
            <w:r w:rsidRPr="006D6E18">
              <w:rPr>
                <w:sz w:val="20"/>
                <w:szCs w:val="20"/>
              </w:rPr>
              <w:t>458</w:t>
            </w:r>
          </w:p>
        </w:tc>
      </w:tr>
      <w:tr w:rsidR="00314742" w:rsidRPr="006D6E18" w14:paraId="32D1BFFD" w14:textId="77777777" w:rsidTr="00E142B6">
        <w:tc>
          <w:tcPr>
            <w:tcW w:w="1089" w:type="pct"/>
          </w:tcPr>
          <w:p w14:paraId="08A474CC" w14:textId="25E56057" w:rsidR="00314742" w:rsidRPr="003B00DD" w:rsidRDefault="00314742" w:rsidP="00FF306A">
            <w:pPr>
              <w:jc w:val="left"/>
              <w:rPr>
                <w:color w:val="000000"/>
                <w:sz w:val="20"/>
                <w:szCs w:val="20"/>
                <w:lang w:val="en-CA"/>
              </w:rPr>
            </w:pPr>
            <w:r w:rsidRPr="003B00DD">
              <w:rPr>
                <w:sz w:val="20"/>
                <w:szCs w:val="20"/>
              </w:rPr>
              <w:t>CPR/SEV/82/INS/596</w:t>
            </w:r>
          </w:p>
        </w:tc>
        <w:tc>
          <w:tcPr>
            <w:tcW w:w="1770" w:type="pct"/>
          </w:tcPr>
          <w:p w14:paraId="28216ED5" w14:textId="5948E972" w:rsidR="00314742" w:rsidRPr="003B00DD" w:rsidRDefault="00314742" w:rsidP="00173F27">
            <w:pPr>
              <w:jc w:val="left"/>
              <w:rPr>
                <w:color w:val="000000"/>
                <w:sz w:val="20"/>
                <w:szCs w:val="20"/>
                <w:lang w:val="en-CA"/>
              </w:rPr>
            </w:pPr>
            <w:r w:rsidRPr="003B00DD">
              <w:rPr>
                <w:sz w:val="20"/>
                <w:szCs w:val="20"/>
              </w:rPr>
              <w:t>Extension of the institutional strengthening project (phase XIII: 1/2019-12/2020)</w:t>
            </w:r>
          </w:p>
        </w:tc>
        <w:tc>
          <w:tcPr>
            <w:tcW w:w="468" w:type="pct"/>
          </w:tcPr>
          <w:p w14:paraId="25A5A81D" w14:textId="387C802F" w:rsidR="00314742" w:rsidRPr="006D6E18" w:rsidRDefault="00314742" w:rsidP="00FF306A">
            <w:pPr>
              <w:jc w:val="right"/>
              <w:rPr>
                <w:color w:val="000000"/>
                <w:sz w:val="20"/>
                <w:szCs w:val="20"/>
                <w:lang w:val="en-CA"/>
              </w:rPr>
            </w:pPr>
            <w:r w:rsidRPr="006D6E18">
              <w:rPr>
                <w:sz w:val="20"/>
                <w:szCs w:val="20"/>
              </w:rPr>
              <w:t>2,430</w:t>
            </w:r>
          </w:p>
        </w:tc>
        <w:tc>
          <w:tcPr>
            <w:tcW w:w="430" w:type="pct"/>
          </w:tcPr>
          <w:p w14:paraId="5F2F25FE" w14:textId="59CC980E" w:rsidR="00314742" w:rsidRPr="006D6E18" w:rsidRDefault="00314742" w:rsidP="00FF306A">
            <w:pPr>
              <w:jc w:val="right"/>
              <w:rPr>
                <w:color w:val="000000"/>
                <w:sz w:val="20"/>
                <w:szCs w:val="20"/>
                <w:lang w:val="en-CA"/>
              </w:rPr>
            </w:pPr>
            <w:r w:rsidRPr="006D6E18">
              <w:rPr>
                <w:sz w:val="20"/>
                <w:szCs w:val="20"/>
              </w:rPr>
              <w:t>170</w:t>
            </w:r>
          </w:p>
        </w:tc>
        <w:tc>
          <w:tcPr>
            <w:tcW w:w="387" w:type="pct"/>
          </w:tcPr>
          <w:p w14:paraId="3E19EF05" w14:textId="77777777" w:rsidR="00314742" w:rsidRPr="006D6E18" w:rsidRDefault="00314742" w:rsidP="00FF306A">
            <w:pPr>
              <w:jc w:val="right"/>
              <w:rPr>
                <w:sz w:val="20"/>
                <w:szCs w:val="20"/>
              </w:rPr>
            </w:pPr>
          </w:p>
        </w:tc>
        <w:tc>
          <w:tcPr>
            <w:tcW w:w="856" w:type="pct"/>
          </w:tcPr>
          <w:p w14:paraId="2ED169BA" w14:textId="6B1274DB" w:rsidR="00314742" w:rsidRPr="006D6E18" w:rsidRDefault="00314742" w:rsidP="00FF306A">
            <w:pPr>
              <w:jc w:val="right"/>
              <w:rPr>
                <w:sz w:val="20"/>
                <w:szCs w:val="20"/>
                <w:lang w:val="en-CA"/>
              </w:rPr>
            </w:pPr>
            <w:r w:rsidRPr="006D6E18">
              <w:rPr>
                <w:sz w:val="20"/>
                <w:szCs w:val="20"/>
              </w:rPr>
              <w:t>2,600</w:t>
            </w:r>
          </w:p>
        </w:tc>
      </w:tr>
      <w:tr w:rsidR="00314742" w:rsidRPr="006D6E18" w14:paraId="2CAB51CB" w14:textId="77777777" w:rsidTr="00E142B6">
        <w:tc>
          <w:tcPr>
            <w:tcW w:w="1089" w:type="pct"/>
          </w:tcPr>
          <w:p w14:paraId="33BF2853" w14:textId="6BADA59F" w:rsidR="00314742" w:rsidRPr="003B00DD" w:rsidRDefault="00314742" w:rsidP="00FF306A">
            <w:pPr>
              <w:jc w:val="left"/>
              <w:rPr>
                <w:color w:val="000000"/>
                <w:sz w:val="20"/>
                <w:szCs w:val="20"/>
                <w:lang w:val="en-CA"/>
              </w:rPr>
            </w:pPr>
            <w:r w:rsidRPr="003B00DD">
              <w:rPr>
                <w:sz w:val="20"/>
                <w:szCs w:val="20"/>
              </w:rPr>
              <w:t>CUB/PHA/68/INV/50</w:t>
            </w:r>
          </w:p>
        </w:tc>
        <w:tc>
          <w:tcPr>
            <w:tcW w:w="1770" w:type="pct"/>
          </w:tcPr>
          <w:p w14:paraId="477AC2B5" w14:textId="6FDA7938" w:rsidR="00314742" w:rsidRPr="003B00DD" w:rsidRDefault="00314742" w:rsidP="00173F27">
            <w:pPr>
              <w:jc w:val="left"/>
              <w:rPr>
                <w:color w:val="000000"/>
                <w:sz w:val="20"/>
                <w:szCs w:val="20"/>
                <w:lang w:val="en-CA"/>
              </w:rPr>
            </w:pPr>
            <w:r w:rsidRPr="003B00DD">
              <w:rPr>
                <w:sz w:val="20"/>
                <w:szCs w:val="20"/>
              </w:rPr>
              <w:t xml:space="preserve">HCFC phase-out management plan </w:t>
            </w:r>
            <w:r w:rsidR="00642652">
              <w:rPr>
                <w:sz w:val="20"/>
                <w:szCs w:val="20"/>
              </w:rPr>
              <w:br/>
            </w:r>
            <w:r w:rsidRPr="003B00DD">
              <w:rPr>
                <w:sz w:val="20"/>
                <w:szCs w:val="20"/>
              </w:rPr>
              <w:t>(stage I, second tranche) (phase-out of HCFC-141b contained in formulated polyols in the foam sector)</w:t>
            </w:r>
          </w:p>
        </w:tc>
        <w:tc>
          <w:tcPr>
            <w:tcW w:w="468" w:type="pct"/>
          </w:tcPr>
          <w:p w14:paraId="4B8C6954" w14:textId="1B4E4F09" w:rsidR="00314742" w:rsidRPr="006D6E18" w:rsidRDefault="00314742" w:rsidP="00FF306A">
            <w:pPr>
              <w:jc w:val="right"/>
              <w:rPr>
                <w:color w:val="000000"/>
                <w:sz w:val="20"/>
                <w:szCs w:val="20"/>
                <w:lang w:val="en-CA"/>
              </w:rPr>
            </w:pPr>
            <w:r w:rsidRPr="006D6E18">
              <w:rPr>
                <w:sz w:val="20"/>
                <w:szCs w:val="20"/>
              </w:rPr>
              <w:t>-1,666</w:t>
            </w:r>
          </w:p>
        </w:tc>
        <w:tc>
          <w:tcPr>
            <w:tcW w:w="430" w:type="pct"/>
          </w:tcPr>
          <w:p w14:paraId="64B1919B" w14:textId="18F23977" w:rsidR="00314742" w:rsidRPr="006D6E18" w:rsidRDefault="00314742" w:rsidP="00FF306A">
            <w:pPr>
              <w:jc w:val="right"/>
              <w:rPr>
                <w:color w:val="000000"/>
                <w:sz w:val="20"/>
                <w:szCs w:val="20"/>
                <w:lang w:val="en-CA"/>
              </w:rPr>
            </w:pPr>
            <w:r w:rsidRPr="006D6E18">
              <w:rPr>
                <w:sz w:val="20"/>
                <w:szCs w:val="20"/>
              </w:rPr>
              <w:t>-125</w:t>
            </w:r>
          </w:p>
        </w:tc>
        <w:tc>
          <w:tcPr>
            <w:tcW w:w="387" w:type="pct"/>
          </w:tcPr>
          <w:p w14:paraId="29661FB1" w14:textId="77777777" w:rsidR="00314742" w:rsidRPr="006D6E18" w:rsidRDefault="00314742" w:rsidP="00FF306A">
            <w:pPr>
              <w:jc w:val="right"/>
              <w:rPr>
                <w:sz w:val="20"/>
                <w:szCs w:val="20"/>
              </w:rPr>
            </w:pPr>
          </w:p>
        </w:tc>
        <w:tc>
          <w:tcPr>
            <w:tcW w:w="856" w:type="pct"/>
          </w:tcPr>
          <w:p w14:paraId="0B2BDC33" w14:textId="03F3573B" w:rsidR="00314742" w:rsidRPr="006D6E18" w:rsidRDefault="00314742" w:rsidP="00FF306A">
            <w:pPr>
              <w:jc w:val="right"/>
              <w:rPr>
                <w:sz w:val="20"/>
                <w:szCs w:val="20"/>
                <w:lang w:val="en-CA"/>
              </w:rPr>
            </w:pPr>
            <w:r w:rsidRPr="006D6E18">
              <w:rPr>
                <w:sz w:val="20"/>
                <w:szCs w:val="20"/>
              </w:rPr>
              <w:t>-1,791</w:t>
            </w:r>
          </w:p>
        </w:tc>
      </w:tr>
      <w:tr w:rsidR="00314742" w:rsidRPr="006D6E18" w14:paraId="473F78A2" w14:textId="77777777" w:rsidTr="00E142B6">
        <w:tc>
          <w:tcPr>
            <w:tcW w:w="1089" w:type="pct"/>
          </w:tcPr>
          <w:p w14:paraId="436D943D" w14:textId="7FB7B18E" w:rsidR="00314742" w:rsidRPr="003B00DD" w:rsidRDefault="00314742" w:rsidP="00FF306A">
            <w:pPr>
              <w:jc w:val="left"/>
              <w:rPr>
                <w:color w:val="000000"/>
                <w:sz w:val="20"/>
                <w:szCs w:val="20"/>
                <w:lang w:val="en-CA"/>
              </w:rPr>
            </w:pPr>
            <w:r w:rsidRPr="003B00DD">
              <w:rPr>
                <w:sz w:val="20"/>
                <w:szCs w:val="20"/>
              </w:rPr>
              <w:t>FIJ/PHA/82/TAS/35</w:t>
            </w:r>
          </w:p>
        </w:tc>
        <w:tc>
          <w:tcPr>
            <w:tcW w:w="1770" w:type="pct"/>
          </w:tcPr>
          <w:p w14:paraId="5DDCCA8A" w14:textId="2EF5EDC8" w:rsidR="00314742" w:rsidRPr="003B00DD" w:rsidRDefault="00314742" w:rsidP="00173F27">
            <w:pPr>
              <w:jc w:val="left"/>
              <w:rPr>
                <w:color w:val="000000"/>
                <w:sz w:val="20"/>
                <w:szCs w:val="20"/>
                <w:lang w:val="en-CA"/>
              </w:rPr>
            </w:pPr>
            <w:r w:rsidRPr="003B00DD">
              <w:rPr>
                <w:sz w:val="20"/>
                <w:szCs w:val="20"/>
              </w:rPr>
              <w:t>Verification report on the implementation of the HCFC phase-out management plan</w:t>
            </w:r>
          </w:p>
        </w:tc>
        <w:tc>
          <w:tcPr>
            <w:tcW w:w="468" w:type="pct"/>
          </w:tcPr>
          <w:p w14:paraId="7A52FCED" w14:textId="263ADC72" w:rsidR="00314742" w:rsidRPr="006D6E18" w:rsidRDefault="00314742" w:rsidP="00FF306A">
            <w:pPr>
              <w:jc w:val="right"/>
              <w:rPr>
                <w:color w:val="000000"/>
                <w:sz w:val="20"/>
                <w:szCs w:val="20"/>
                <w:lang w:val="en-CA"/>
              </w:rPr>
            </w:pPr>
            <w:r w:rsidRPr="006D6E18">
              <w:rPr>
                <w:sz w:val="20"/>
                <w:szCs w:val="20"/>
              </w:rPr>
              <w:t>6,914</w:t>
            </w:r>
          </w:p>
        </w:tc>
        <w:tc>
          <w:tcPr>
            <w:tcW w:w="430" w:type="pct"/>
          </w:tcPr>
          <w:p w14:paraId="5CBE0668" w14:textId="1F933EAF" w:rsidR="00314742" w:rsidRPr="006D6E18" w:rsidRDefault="00314742" w:rsidP="00FF306A">
            <w:pPr>
              <w:jc w:val="right"/>
              <w:rPr>
                <w:color w:val="000000"/>
                <w:sz w:val="20"/>
                <w:szCs w:val="20"/>
                <w:lang w:val="en-CA"/>
              </w:rPr>
            </w:pPr>
            <w:r w:rsidRPr="006D6E18">
              <w:rPr>
                <w:sz w:val="20"/>
                <w:szCs w:val="20"/>
              </w:rPr>
              <w:t>622</w:t>
            </w:r>
          </w:p>
        </w:tc>
        <w:tc>
          <w:tcPr>
            <w:tcW w:w="387" w:type="pct"/>
          </w:tcPr>
          <w:p w14:paraId="560800E4" w14:textId="77777777" w:rsidR="00314742" w:rsidRPr="006D6E18" w:rsidRDefault="00314742" w:rsidP="00FF306A">
            <w:pPr>
              <w:jc w:val="right"/>
              <w:rPr>
                <w:sz w:val="20"/>
                <w:szCs w:val="20"/>
              </w:rPr>
            </w:pPr>
          </w:p>
        </w:tc>
        <w:tc>
          <w:tcPr>
            <w:tcW w:w="856" w:type="pct"/>
          </w:tcPr>
          <w:p w14:paraId="0108BCCB" w14:textId="4DDA980D" w:rsidR="00314742" w:rsidRPr="006D6E18" w:rsidRDefault="00314742" w:rsidP="00FF306A">
            <w:pPr>
              <w:jc w:val="right"/>
              <w:rPr>
                <w:sz w:val="20"/>
                <w:szCs w:val="20"/>
                <w:lang w:val="en-CA"/>
              </w:rPr>
            </w:pPr>
            <w:r w:rsidRPr="006D6E18">
              <w:rPr>
                <w:sz w:val="20"/>
                <w:szCs w:val="20"/>
              </w:rPr>
              <w:t>7,536</w:t>
            </w:r>
          </w:p>
        </w:tc>
      </w:tr>
      <w:tr w:rsidR="00314742" w:rsidRPr="006D6E18" w14:paraId="4E62E3EA" w14:textId="77777777" w:rsidTr="00E142B6">
        <w:tc>
          <w:tcPr>
            <w:tcW w:w="1089" w:type="pct"/>
          </w:tcPr>
          <w:p w14:paraId="6903C43B" w14:textId="45238AE6" w:rsidR="00314742" w:rsidRPr="003B00DD" w:rsidRDefault="00314742" w:rsidP="00FF306A">
            <w:pPr>
              <w:jc w:val="left"/>
              <w:rPr>
                <w:color w:val="000000"/>
                <w:sz w:val="20"/>
                <w:szCs w:val="20"/>
                <w:lang w:val="en-CA"/>
              </w:rPr>
            </w:pPr>
            <w:r w:rsidRPr="003B00DD">
              <w:rPr>
                <w:sz w:val="20"/>
                <w:szCs w:val="20"/>
              </w:rPr>
              <w:t>GEO/PHA/84/PRP/41</w:t>
            </w:r>
          </w:p>
        </w:tc>
        <w:tc>
          <w:tcPr>
            <w:tcW w:w="1770" w:type="pct"/>
          </w:tcPr>
          <w:p w14:paraId="508BE785" w14:textId="2BAFE534" w:rsidR="00314742" w:rsidRPr="003B00DD" w:rsidRDefault="00314742" w:rsidP="00173F27">
            <w:pPr>
              <w:jc w:val="left"/>
              <w:rPr>
                <w:color w:val="000000"/>
                <w:sz w:val="20"/>
                <w:szCs w:val="20"/>
                <w:lang w:val="en-CA"/>
              </w:rPr>
            </w:pPr>
            <w:r w:rsidRPr="003B00DD">
              <w:rPr>
                <w:sz w:val="20"/>
                <w:szCs w:val="20"/>
              </w:rPr>
              <w:t>Preparation of a HCFC phase-out management plan (stage II)</w:t>
            </w:r>
          </w:p>
        </w:tc>
        <w:tc>
          <w:tcPr>
            <w:tcW w:w="468" w:type="pct"/>
          </w:tcPr>
          <w:p w14:paraId="223DBC39" w14:textId="3B27C287" w:rsidR="00314742" w:rsidRPr="006D6E18" w:rsidRDefault="00314742" w:rsidP="00FF306A">
            <w:pPr>
              <w:jc w:val="right"/>
              <w:rPr>
                <w:color w:val="000000"/>
                <w:sz w:val="20"/>
                <w:szCs w:val="20"/>
                <w:lang w:val="en-CA"/>
              </w:rPr>
            </w:pPr>
            <w:r w:rsidRPr="006D6E18">
              <w:rPr>
                <w:sz w:val="20"/>
                <w:szCs w:val="20"/>
              </w:rPr>
              <w:t>11,185</w:t>
            </w:r>
          </w:p>
        </w:tc>
        <w:tc>
          <w:tcPr>
            <w:tcW w:w="430" w:type="pct"/>
          </w:tcPr>
          <w:p w14:paraId="356AA78E" w14:textId="6ED878BE" w:rsidR="00314742" w:rsidRPr="006D6E18" w:rsidRDefault="00314742" w:rsidP="00FF306A">
            <w:pPr>
              <w:jc w:val="right"/>
              <w:rPr>
                <w:color w:val="000000"/>
                <w:sz w:val="20"/>
                <w:szCs w:val="20"/>
                <w:lang w:val="en-CA"/>
              </w:rPr>
            </w:pPr>
            <w:r w:rsidRPr="006D6E18">
              <w:rPr>
                <w:sz w:val="20"/>
                <w:szCs w:val="20"/>
              </w:rPr>
              <w:t>783</w:t>
            </w:r>
          </w:p>
        </w:tc>
        <w:tc>
          <w:tcPr>
            <w:tcW w:w="387" w:type="pct"/>
          </w:tcPr>
          <w:p w14:paraId="69742D4B" w14:textId="77777777" w:rsidR="00314742" w:rsidRPr="006D6E18" w:rsidRDefault="00314742" w:rsidP="00FF306A">
            <w:pPr>
              <w:jc w:val="right"/>
              <w:rPr>
                <w:sz w:val="20"/>
                <w:szCs w:val="20"/>
              </w:rPr>
            </w:pPr>
          </w:p>
        </w:tc>
        <w:tc>
          <w:tcPr>
            <w:tcW w:w="856" w:type="pct"/>
          </w:tcPr>
          <w:p w14:paraId="57AACC0D" w14:textId="0C170053" w:rsidR="00314742" w:rsidRPr="006D6E18" w:rsidRDefault="00314742" w:rsidP="00FF306A">
            <w:pPr>
              <w:jc w:val="right"/>
              <w:rPr>
                <w:sz w:val="20"/>
                <w:szCs w:val="20"/>
                <w:lang w:val="en-CA"/>
              </w:rPr>
            </w:pPr>
            <w:r w:rsidRPr="006D6E18">
              <w:rPr>
                <w:sz w:val="20"/>
                <w:szCs w:val="20"/>
              </w:rPr>
              <w:t>11,968</w:t>
            </w:r>
          </w:p>
        </w:tc>
      </w:tr>
      <w:tr w:rsidR="00314742" w:rsidRPr="006D6E18" w14:paraId="743A34BB" w14:textId="77777777" w:rsidTr="00E142B6">
        <w:tc>
          <w:tcPr>
            <w:tcW w:w="1089" w:type="pct"/>
          </w:tcPr>
          <w:p w14:paraId="42CE7601" w14:textId="7F946C32" w:rsidR="00314742" w:rsidRPr="003B00DD" w:rsidRDefault="00314742" w:rsidP="00FF306A">
            <w:pPr>
              <w:jc w:val="left"/>
              <w:rPr>
                <w:color w:val="000000"/>
                <w:sz w:val="20"/>
                <w:szCs w:val="20"/>
                <w:lang w:val="en-CA"/>
              </w:rPr>
            </w:pPr>
            <w:r w:rsidRPr="003B00DD">
              <w:rPr>
                <w:sz w:val="20"/>
                <w:szCs w:val="20"/>
              </w:rPr>
              <w:t>GEO/SEV/81/INS/40</w:t>
            </w:r>
          </w:p>
        </w:tc>
        <w:tc>
          <w:tcPr>
            <w:tcW w:w="1770" w:type="pct"/>
          </w:tcPr>
          <w:p w14:paraId="0591D0B8" w14:textId="15F8C3AD" w:rsidR="00314742" w:rsidRPr="003B00DD" w:rsidRDefault="00314742" w:rsidP="00173F27">
            <w:pPr>
              <w:jc w:val="left"/>
              <w:rPr>
                <w:color w:val="000000"/>
                <w:sz w:val="20"/>
                <w:szCs w:val="20"/>
                <w:lang w:val="en-CA"/>
              </w:rPr>
            </w:pPr>
            <w:r w:rsidRPr="003B00DD">
              <w:rPr>
                <w:sz w:val="20"/>
                <w:szCs w:val="20"/>
              </w:rPr>
              <w:t>Extension of the institutional strengthening project (phase X: 6/2018-5/2020)</w:t>
            </w:r>
          </w:p>
        </w:tc>
        <w:tc>
          <w:tcPr>
            <w:tcW w:w="468" w:type="pct"/>
          </w:tcPr>
          <w:p w14:paraId="4600D9D7" w14:textId="7F5E88F6" w:rsidR="00314742" w:rsidRPr="006D6E18" w:rsidRDefault="00314742" w:rsidP="00FF306A">
            <w:pPr>
              <w:jc w:val="right"/>
              <w:rPr>
                <w:color w:val="000000"/>
                <w:sz w:val="20"/>
                <w:szCs w:val="20"/>
                <w:lang w:val="en-CA"/>
              </w:rPr>
            </w:pPr>
            <w:r w:rsidRPr="006D6E18">
              <w:rPr>
                <w:sz w:val="20"/>
                <w:szCs w:val="20"/>
              </w:rPr>
              <w:t>85</w:t>
            </w:r>
          </w:p>
        </w:tc>
        <w:tc>
          <w:tcPr>
            <w:tcW w:w="430" w:type="pct"/>
          </w:tcPr>
          <w:p w14:paraId="29B1F362" w14:textId="019D0192" w:rsidR="00314742" w:rsidRPr="006D6E18" w:rsidRDefault="00314742" w:rsidP="00FF306A">
            <w:pPr>
              <w:jc w:val="right"/>
              <w:rPr>
                <w:color w:val="000000"/>
                <w:sz w:val="20"/>
                <w:szCs w:val="20"/>
                <w:lang w:val="en-CA"/>
              </w:rPr>
            </w:pPr>
            <w:r w:rsidRPr="006D6E18">
              <w:rPr>
                <w:sz w:val="20"/>
                <w:szCs w:val="20"/>
              </w:rPr>
              <w:t>6</w:t>
            </w:r>
          </w:p>
        </w:tc>
        <w:tc>
          <w:tcPr>
            <w:tcW w:w="387" w:type="pct"/>
          </w:tcPr>
          <w:p w14:paraId="2BECBF2E" w14:textId="77777777" w:rsidR="00314742" w:rsidRPr="006D6E18" w:rsidRDefault="00314742" w:rsidP="00FF306A">
            <w:pPr>
              <w:jc w:val="right"/>
              <w:rPr>
                <w:sz w:val="20"/>
                <w:szCs w:val="20"/>
              </w:rPr>
            </w:pPr>
          </w:p>
        </w:tc>
        <w:tc>
          <w:tcPr>
            <w:tcW w:w="856" w:type="pct"/>
          </w:tcPr>
          <w:p w14:paraId="2AD2CE1F" w14:textId="28FA787B" w:rsidR="00314742" w:rsidRPr="006D6E18" w:rsidRDefault="00314742" w:rsidP="00FF306A">
            <w:pPr>
              <w:jc w:val="right"/>
              <w:rPr>
                <w:sz w:val="20"/>
                <w:szCs w:val="20"/>
                <w:lang w:val="en-CA"/>
              </w:rPr>
            </w:pPr>
            <w:r w:rsidRPr="006D6E18">
              <w:rPr>
                <w:sz w:val="20"/>
                <w:szCs w:val="20"/>
              </w:rPr>
              <w:t>91</w:t>
            </w:r>
          </w:p>
        </w:tc>
      </w:tr>
      <w:tr w:rsidR="00314742" w:rsidRPr="006D6E18" w14:paraId="36BBF3BE" w14:textId="77777777" w:rsidTr="00E142B6">
        <w:tc>
          <w:tcPr>
            <w:tcW w:w="1089" w:type="pct"/>
          </w:tcPr>
          <w:p w14:paraId="7805CFFC" w14:textId="7C07C7C6" w:rsidR="00314742" w:rsidRPr="003B00DD" w:rsidRDefault="00314742" w:rsidP="00FF306A">
            <w:pPr>
              <w:jc w:val="left"/>
              <w:rPr>
                <w:color w:val="000000"/>
                <w:sz w:val="20"/>
                <w:szCs w:val="20"/>
                <w:lang w:val="en-CA"/>
              </w:rPr>
            </w:pPr>
            <w:r w:rsidRPr="003B00DD">
              <w:rPr>
                <w:sz w:val="20"/>
                <w:szCs w:val="20"/>
              </w:rPr>
              <w:t>HAI/PHA/76/INV/22</w:t>
            </w:r>
          </w:p>
        </w:tc>
        <w:tc>
          <w:tcPr>
            <w:tcW w:w="1770" w:type="pct"/>
          </w:tcPr>
          <w:p w14:paraId="1208DFAD" w14:textId="67C36481" w:rsidR="00314742" w:rsidRPr="003B00DD" w:rsidRDefault="00314742" w:rsidP="00173F27">
            <w:pPr>
              <w:jc w:val="left"/>
              <w:rPr>
                <w:color w:val="000000"/>
                <w:sz w:val="20"/>
                <w:szCs w:val="20"/>
                <w:lang w:val="en-CA"/>
              </w:rPr>
            </w:pPr>
            <w:r w:rsidRPr="003B00DD">
              <w:rPr>
                <w:sz w:val="20"/>
                <w:szCs w:val="20"/>
              </w:rPr>
              <w:t>HCFC phase-out management plan</w:t>
            </w:r>
            <w:r w:rsidR="00642652">
              <w:rPr>
                <w:sz w:val="20"/>
                <w:szCs w:val="20"/>
              </w:rPr>
              <w:br/>
            </w:r>
            <w:r w:rsidRPr="003B00DD">
              <w:rPr>
                <w:sz w:val="20"/>
                <w:szCs w:val="20"/>
              </w:rPr>
              <w:t>(stage I, second tranche)</w:t>
            </w:r>
          </w:p>
        </w:tc>
        <w:tc>
          <w:tcPr>
            <w:tcW w:w="468" w:type="pct"/>
          </w:tcPr>
          <w:p w14:paraId="79799D53" w14:textId="68B92FFD" w:rsidR="00314742" w:rsidRPr="006D6E18" w:rsidRDefault="00314742" w:rsidP="00FF306A">
            <w:pPr>
              <w:jc w:val="right"/>
              <w:rPr>
                <w:color w:val="000000"/>
                <w:sz w:val="20"/>
                <w:szCs w:val="20"/>
                <w:lang w:val="en-CA"/>
              </w:rPr>
            </w:pPr>
            <w:r w:rsidRPr="006D6E18">
              <w:rPr>
                <w:sz w:val="20"/>
                <w:szCs w:val="20"/>
              </w:rPr>
              <w:t>719</w:t>
            </w:r>
          </w:p>
        </w:tc>
        <w:tc>
          <w:tcPr>
            <w:tcW w:w="430" w:type="pct"/>
          </w:tcPr>
          <w:p w14:paraId="4995832C" w14:textId="7F51EAEB" w:rsidR="00314742" w:rsidRPr="006D6E18" w:rsidRDefault="00314742" w:rsidP="00FF306A">
            <w:pPr>
              <w:jc w:val="right"/>
              <w:rPr>
                <w:color w:val="000000"/>
                <w:sz w:val="20"/>
                <w:szCs w:val="20"/>
                <w:lang w:val="en-CA"/>
              </w:rPr>
            </w:pPr>
            <w:r w:rsidRPr="006D6E18">
              <w:rPr>
                <w:sz w:val="20"/>
                <w:szCs w:val="20"/>
              </w:rPr>
              <w:t>65</w:t>
            </w:r>
          </w:p>
        </w:tc>
        <w:tc>
          <w:tcPr>
            <w:tcW w:w="387" w:type="pct"/>
          </w:tcPr>
          <w:p w14:paraId="2627B2BE" w14:textId="77777777" w:rsidR="00314742" w:rsidRPr="006D6E18" w:rsidRDefault="00314742" w:rsidP="00FF306A">
            <w:pPr>
              <w:jc w:val="right"/>
              <w:rPr>
                <w:sz w:val="20"/>
                <w:szCs w:val="20"/>
              </w:rPr>
            </w:pPr>
          </w:p>
        </w:tc>
        <w:tc>
          <w:tcPr>
            <w:tcW w:w="856" w:type="pct"/>
          </w:tcPr>
          <w:p w14:paraId="07D5F8F1" w14:textId="346F1FE7" w:rsidR="00314742" w:rsidRPr="006D6E18" w:rsidRDefault="00314742" w:rsidP="00FF306A">
            <w:pPr>
              <w:jc w:val="right"/>
              <w:rPr>
                <w:sz w:val="20"/>
                <w:szCs w:val="20"/>
                <w:lang w:val="en-CA"/>
              </w:rPr>
            </w:pPr>
            <w:r w:rsidRPr="006D6E18">
              <w:rPr>
                <w:sz w:val="20"/>
                <w:szCs w:val="20"/>
              </w:rPr>
              <w:t>784</w:t>
            </w:r>
          </w:p>
        </w:tc>
      </w:tr>
      <w:tr w:rsidR="00314742" w:rsidRPr="006D6E18" w14:paraId="16C28FC3" w14:textId="77777777" w:rsidTr="00E142B6">
        <w:tc>
          <w:tcPr>
            <w:tcW w:w="1089" w:type="pct"/>
          </w:tcPr>
          <w:p w14:paraId="638290B8" w14:textId="518802D2" w:rsidR="00314742" w:rsidRPr="003B00DD" w:rsidRDefault="00314742" w:rsidP="00FF306A">
            <w:pPr>
              <w:jc w:val="left"/>
              <w:rPr>
                <w:color w:val="000000"/>
                <w:sz w:val="20"/>
                <w:szCs w:val="20"/>
                <w:lang w:val="en-CA"/>
              </w:rPr>
            </w:pPr>
            <w:r w:rsidRPr="003B00DD">
              <w:rPr>
                <w:sz w:val="20"/>
                <w:szCs w:val="20"/>
              </w:rPr>
              <w:t>MOL/PHA/84/PRP/40</w:t>
            </w:r>
          </w:p>
        </w:tc>
        <w:tc>
          <w:tcPr>
            <w:tcW w:w="1770" w:type="pct"/>
          </w:tcPr>
          <w:p w14:paraId="22F6D4BD" w14:textId="193ABC0D" w:rsidR="00314742" w:rsidRPr="003B00DD" w:rsidRDefault="00314742" w:rsidP="00173F27">
            <w:pPr>
              <w:jc w:val="left"/>
              <w:rPr>
                <w:color w:val="000000"/>
                <w:sz w:val="20"/>
                <w:szCs w:val="20"/>
                <w:lang w:val="en-CA"/>
              </w:rPr>
            </w:pPr>
            <w:r w:rsidRPr="003B00DD">
              <w:rPr>
                <w:sz w:val="20"/>
                <w:szCs w:val="20"/>
              </w:rPr>
              <w:t>Preparation of a HCFC phase-out management plan (stage III)</w:t>
            </w:r>
          </w:p>
        </w:tc>
        <w:tc>
          <w:tcPr>
            <w:tcW w:w="468" w:type="pct"/>
          </w:tcPr>
          <w:p w14:paraId="724C0DBB" w14:textId="2372E909" w:rsidR="00314742" w:rsidRPr="006D6E18" w:rsidRDefault="00314742" w:rsidP="00FF306A">
            <w:pPr>
              <w:jc w:val="right"/>
              <w:rPr>
                <w:color w:val="000000"/>
                <w:sz w:val="20"/>
                <w:szCs w:val="20"/>
                <w:lang w:val="en-CA"/>
              </w:rPr>
            </w:pPr>
            <w:r w:rsidRPr="006D6E18">
              <w:rPr>
                <w:sz w:val="20"/>
                <w:szCs w:val="20"/>
              </w:rPr>
              <w:t>635</w:t>
            </w:r>
          </w:p>
        </w:tc>
        <w:tc>
          <w:tcPr>
            <w:tcW w:w="430" w:type="pct"/>
          </w:tcPr>
          <w:p w14:paraId="6AB7AC2D" w14:textId="04AE3203" w:rsidR="00314742" w:rsidRPr="006D6E18" w:rsidRDefault="00314742" w:rsidP="00FF306A">
            <w:pPr>
              <w:jc w:val="right"/>
              <w:rPr>
                <w:color w:val="000000"/>
                <w:sz w:val="20"/>
                <w:szCs w:val="20"/>
                <w:lang w:val="en-CA"/>
              </w:rPr>
            </w:pPr>
            <w:r w:rsidRPr="006D6E18">
              <w:rPr>
                <w:sz w:val="20"/>
                <w:szCs w:val="20"/>
              </w:rPr>
              <w:t>44</w:t>
            </w:r>
          </w:p>
        </w:tc>
        <w:tc>
          <w:tcPr>
            <w:tcW w:w="387" w:type="pct"/>
          </w:tcPr>
          <w:p w14:paraId="293726E5" w14:textId="77777777" w:rsidR="00314742" w:rsidRPr="006D6E18" w:rsidRDefault="00314742" w:rsidP="00FF306A">
            <w:pPr>
              <w:jc w:val="right"/>
              <w:rPr>
                <w:sz w:val="20"/>
                <w:szCs w:val="20"/>
              </w:rPr>
            </w:pPr>
          </w:p>
        </w:tc>
        <w:tc>
          <w:tcPr>
            <w:tcW w:w="856" w:type="pct"/>
          </w:tcPr>
          <w:p w14:paraId="23553442" w14:textId="5C00E3FC" w:rsidR="00314742" w:rsidRPr="006D6E18" w:rsidRDefault="00314742" w:rsidP="00FF306A">
            <w:pPr>
              <w:jc w:val="right"/>
              <w:rPr>
                <w:sz w:val="20"/>
                <w:szCs w:val="20"/>
                <w:lang w:val="en-CA"/>
              </w:rPr>
            </w:pPr>
            <w:r w:rsidRPr="006D6E18">
              <w:rPr>
                <w:sz w:val="20"/>
                <w:szCs w:val="20"/>
              </w:rPr>
              <w:t>679</w:t>
            </w:r>
          </w:p>
        </w:tc>
      </w:tr>
      <w:tr w:rsidR="00314742" w:rsidRPr="006D6E18" w14:paraId="475AC06F" w14:textId="77777777" w:rsidTr="00E142B6">
        <w:tc>
          <w:tcPr>
            <w:tcW w:w="1089" w:type="pct"/>
          </w:tcPr>
          <w:p w14:paraId="4111DFC4" w14:textId="69E110EC" w:rsidR="00314742" w:rsidRPr="003B00DD" w:rsidRDefault="00314742" w:rsidP="00FF306A">
            <w:pPr>
              <w:jc w:val="left"/>
              <w:rPr>
                <w:color w:val="000000"/>
                <w:sz w:val="20"/>
                <w:szCs w:val="20"/>
                <w:lang w:val="en-CA"/>
              </w:rPr>
            </w:pPr>
            <w:r w:rsidRPr="003B00DD">
              <w:rPr>
                <w:sz w:val="20"/>
                <w:szCs w:val="20"/>
              </w:rPr>
              <w:t>SRL/PHA/82/PRP/52</w:t>
            </w:r>
          </w:p>
        </w:tc>
        <w:tc>
          <w:tcPr>
            <w:tcW w:w="1770" w:type="pct"/>
          </w:tcPr>
          <w:p w14:paraId="65C23752" w14:textId="7D4CFF62" w:rsidR="00314742" w:rsidRPr="003B00DD" w:rsidRDefault="00314742" w:rsidP="00173F27">
            <w:pPr>
              <w:jc w:val="left"/>
              <w:rPr>
                <w:color w:val="000000"/>
                <w:sz w:val="20"/>
                <w:szCs w:val="20"/>
                <w:lang w:val="en-CA"/>
              </w:rPr>
            </w:pPr>
            <w:r w:rsidRPr="003B00DD">
              <w:rPr>
                <w:sz w:val="20"/>
                <w:szCs w:val="20"/>
              </w:rPr>
              <w:t>Preparation of a HCFC phase-out management plan (stage II)</w:t>
            </w:r>
          </w:p>
        </w:tc>
        <w:tc>
          <w:tcPr>
            <w:tcW w:w="468" w:type="pct"/>
          </w:tcPr>
          <w:p w14:paraId="66D12BD0" w14:textId="0A62B5DF" w:rsidR="00314742" w:rsidRPr="006D6E18" w:rsidRDefault="00314742" w:rsidP="00FF306A">
            <w:pPr>
              <w:jc w:val="right"/>
              <w:rPr>
                <w:color w:val="000000"/>
                <w:sz w:val="20"/>
                <w:szCs w:val="20"/>
                <w:lang w:val="en-CA"/>
              </w:rPr>
            </w:pPr>
            <w:r w:rsidRPr="006D6E18">
              <w:rPr>
                <w:sz w:val="20"/>
                <w:szCs w:val="20"/>
              </w:rPr>
              <w:t>2,481</w:t>
            </w:r>
          </w:p>
        </w:tc>
        <w:tc>
          <w:tcPr>
            <w:tcW w:w="430" w:type="pct"/>
          </w:tcPr>
          <w:p w14:paraId="018AC167" w14:textId="29C146AD" w:rsidR="00314742" w:rsidRPr="006D6E18" w:rsidRDefault="00314742" w:rsidP="00FF306A">
            <w:pPr>
              <w:jc w:val="right"/>
              <w:rPr>
                <w:color w:val="000000"/>
                <w:sz w:val="20"/>
                <w:szCs w:val="20"/>
                <w:lang w:val="en-CA"/>
              </w:rPr>
            </w:pPr>
            <w:r w:rsidRPr="006D6E18">
              <w:rPr>
                <w:sz w:val="20"/>
                <w:szCs w:val="20"/>
              </w:rPr>
              <w:t>174</w:t>
            </w:r>
          </w:p>
        </w:tc>
        <w:tc>
          <w:tcPr>
            <w:tcW w:w="387" w:type="pct"/>
          </w:tcPr>
          <w:p w14:paraId="66EDD099" w14:textId="77777777" w:rsidR="00314742" w:rsidRPr="006D6E18" w:rsidRDefault="00314742" w:rsidP="00FF306A">
            <w:pPr>
              <w:jc w:val="right"/>
              <w:rPr>
                <w:sz w:val="20"/>
                <w:szCs w:val="20"/>
              </w:rPr>
            </w:pPr>
          </w:p>
        </w:tc>
        <w:tc>
          <w:tcPr>
            <w:tcW w:w="856" w:type="pct"/>
          </w:tcPr>
          <w:p w14:paraId="432A430A" w14:textId="43DBEBB1" w:rsidR="00314742" w:rsidRPr="006D6E18" w:rsidRDefault="00314742" w:rsidP="00FF306A">
            <w:pPr>
              <w:jc w:val="right"/>
              <w:rPr>
                <w:sz w:val="20"/>
                <w:szCs w:val="20"/>
                <w:lang w:val="en-CA"/>
              </w:rPr>
            </w:pPr>
            <w:r w:rsidRPr="006D6E18">
              <w:rPr>
                <w:sz w:val="20"/>
                <w:szCs w:val="20"/>
              </w:rPr>
              <w:t>2,655</w:t>
            </w:r>
          </w:p>
        </w:tc>
      </w:tr>
      <w:tr w:rsidR="00314742" w:rsidRPr="006D6E18" w14:paraId="1E9BC1ED" w14:textId="77777777" w:rsidTr="00E142B6">
        <w:tc>
          <w:tcPr>
            <w:tcW w:w="1089" w:type="pct"/>
          </w:tcPr>
          <w:p w14:paraId="7F95338B" w14:textId="7A531761" w:rsidR="00314742" w:rsidRPr="003B00DD" w:rsidRDefault="00314742" w:rsidP="00FF306A">
            <w:pPr>
              <w:jc w:val="left"/>
              <w:rPr>
                <w:color w:val="000000"/>
                <w:sz w:val="20"/>
                <w:szCs w:val="20"/>
                <w:lang w:val="en-CA"/>
              </w:rPr>
            </w:pPr>
            <w:r w:rsidRPr="003B00DD">
              <w:rPr>
                <w:sz w:val="20"/>
                <w:szCs w:val="20"/>
              </w:rPr>
              <w:t>SRL/PHA/82/TAS/51</w:t>
            </w:r>
          </w:p>
        </w:tc>
        <w:tc>
          <w:tcPr>
            <w:tcW w:w="1770" w:type="pct"/>
          </w:tcPr>
          <w:p w14:paraId="19E757CE" w14:textId="0DEE4971" w:rsidR="00314742" w:rsidRPr="003B00DD" w:rsidRDefault="00314742" w:rsidP="00173F27">
            <w:pPr>
              <w:jc w:val="left"/>
              <w:rPr>
                <w:color w:val="000000"/>
                <w:sz w:val="20"/>
                <w:szCs w:val="20"/>
                <w:lang w:val="en-CA"/>
              </w:rPr>
            </w:pPr>
            <w:r w:rsidRPr="003B00DD">
              <w:rPr>
                <w:sz w:val="20"/>
                <w:szCs w:val="20"/>
              </w:rPr>
              <w:t>Verification report on the implementation of the HCFC phase-out management plan</w:t>
            </w:r>
          </w:p>
        </w:tc>
        <w:tc>
          <w:tcPr>
            <w:tcW w:w="468" w:type="pct"/>
          </w:tcPr>
          <w:p w14:paraId="5B203A7F" w14:textId="07E7D6F3" w:rsidR="00314742" w:rsidRPr="006D6E18" w:rsidRDefault="00314742" w:rsidP="00FF306A">
            <w:pPr>
              <w:jc w:val="right"/>
              <w:rPr>
                <w:color w:val="000000"/>
                <w:sz w:val="20"/>
                <w:szCs w:val="20"/>
                <w:lang w:val="en-CA"/>
              </w:rPr>
            </w:pPr>
            <w:r w:rsidRPr="006D6E18">
              <w:rPr>
                <w:sz w:val="20"/>
                <w:szCs w:val="20"/>
              </w:rPr>
              <w:t>1,316</w:t>
            </w:r>
          </w:p>
        </w:tc>
        <w:tc>
          <w:tcPr>
            <w:tcW w:w="430" w:type="pct"/>
          </w:tcPr>
          <w:p w14:paraId="7E7110F8" w14:textId="76C12D6A" w:rsidR="00314742" w:rsidRPr="006D6E18" w:rsidRDefault="00314742" w:rsidP="00FF306A">
            <w:pPr>
              <w:jc w:val="right"/>
              <w:rPr>
                <w:color w:val="000000"/>
                <w:sz w:val="20"/>
                <w:szCs w:val="20"/>
                <w:lang w:val="en-CA"/>
              </w:rPr>
            </w:pPr>
            <w:r w:rsidRPr="006D6E18">
              <w:rPr>
                <w:sz w:val="20"/>
                <w:szCs w:val="20"/>
              </w:rPr>
              <w:t>118</w:t>
            </w:r>
          </w:p>
        </w:tc>
        <w:tc>
          <w:tcPr>
            <w:tcW w:w="387" w:type="pct"/>
          </w:tcPr>
          <w:p w14:paraId="5A8F94AA" w14:textId="77777777" w:rsidR="00314742" w:rsidRPr="006D6E18" w:rsidRDefault="00314742" w:rsidP="00FF306A">
            <w:pPr>
              <w:jc w:val="right"/>
              <w:rPr>
                <w:sz w:val="20"/>
                <w:szCs w:val="20"/>
              </w:rPr>
            </w:pPr>
          </w:p>
        </w:tc>
        <w:tc>
          <w:tcPr>
            <w:tcW w:w="856" w:type="pct"/>
          </w:tcPr>
          <w:p w14:paraId="52A4FD71" w14:textId="4C685B9E" w:rsidR="00314742" w:rsidRPr="006D6E18" w:rsidRDefault="00314742" w:rsidP="00FF306A">
            <w:pPr>
              <w:jc w:val="right"/>
              <w:rPr>
                <w:sz w:val="20"/>
                <w:szCs w:val="20"/>
                <w:lang w:val="en-CA"/>
              </w:rPr>
            </w:pPr>
            <w:r w:rsidRPr="006D6E18">
              <w:rPr>
                <w:sz w:val="20"/>
                <w:szCs w:val="20"/>
              </w:rPr>
              <w:t>1,434</w:t>
            </w:r>
          </w:p>
        </w:tc>
      </w:tr>
      <w:tr w:rsidR="00314742" w:rsidRPr="006D6E18" w14:paraId="285D4891" w14:textId="77777777" w:rsidTr="00E142B6">
        <w:tc>
          <w:tcPr>
            <w:tcW w:w="1089" w:type="pct"/>
          </w:tcPr>
          <w:p w14:paraId="586B6DD3" w14:textId="60B4E8C9" w:rsidR="00314742" w:rsidRPr="003B00DD" w:rsidRDefault="00314742" w:rsidP="00FF306A">
            <w:pPr>
              <w:jc w:val="left"/>
              <w:rPr>
                <w:color w:val="000000"/>
                <w:sz w:val="20"/>
                <w:szCs w:val="20"/>
                <w:lang w:val="en-CA"/>
              </w:rPr>
            </w:pPr>
            <w:r w:rsidRPr="003B00DD">
              <w:rPr>
                <w:sz w:val="20"/>
                <w:szCs w:val="20"/>
              </w:rPr>
              <w:t>SRL/PHA/85/INV/54</w:t>
            </w:r>
          </w:p>
        </w:tc>
        <w:tc>
          <w:tcPr>
            <w:tcW w:w="1770" w:type="pct"/>
          </w:tcPr>
          <w:p w14:paraId="2C61117E" w14:textId="4DF38600" w:rsidR="00314742" w:rsidRPr="003B00DD" w:rsidRDefault="00314742" w:rsidP="00173F27">
            <w:pPr>
              <w:jc w:val="left"/>
              <w:rPr>
                <w:color w:val="000000"/>
                <w:sz w:val="20"/>
                <w:szCs w:val="20"/>
                <w:lang w:val="en-CA"/>
              </w:rPr>
            </w:pPr>
            <w:r w:rsidRPr="003B00DD">
              <w:rPr>
                <w:sz w:val="20"/>
                <w:szCs w:val="20"/>
              </w:rPr>
              <w:t xml:space="preserve">HCFC phase-out management plan </w:t>
            </w:r>
            <w:r w:rsidR="00642652">
              <w:rPr>
                <w:sz w:val="20"/>
                <w:szCs w:val="20"/>
              </w:rPr>
              <w:br/>
            </w:r>
            <w:r w:rsidRPr="003B00DD">
              <w:rPr>
                <w:sz w:val="20"/>
                <w:szCs w:val="20"/>
              </w:rPr>
              <w:t>(stage I, fourth tranche)</w:t>
            </w:r>
          </w:p>
        </w:tc>
        <w:tc>
          <w:tcPr>
            <w:tcW w:w="468" w:type="pct"/>
          </w:tcPr>
          <w:p w14:paraId="22E8E073" w14:textId="642DDED3" w:rsidR="00314742" w:rsidRPr="006D6E18" w:rsidRDefault="00314742" w:rsidP="00FF306A">
            <w:pPr>
              <w:jc w:val="right"/>
              <w:rPr>
                <w:color w:val="000000"/>
                <w:sz w:val="20"/>
                <w:szCs w:val="20"/>
                <w:lang w:val="en-CA"/>
              </w:rPr>
            </w:pPr>
            <w:r w:rsidRPr="006D6E18">
              <w:rPr>
                <w:sz w:val="20"/>
                <w:szCs w:val="20"/>
              </w:rPr>
              <w:t>4,675</w:t>
            </w:r>
          </w:p>
        </w:tc>
        <w:tc>
          <w:tcPr>
            <w:tcW w:w="430" w:type="pct"/>
          </w:tcPr>
          <w:p w14:paraId="5AF74ECD" w14:textId="6BF84227" w:rsidR="00314742" w:rsidRPr="006D6E18" w:rsidRDefault="00314742" w:rsidP="00FF306A">
            <w:pPr>
              <w:jc w:val="right"/>
              <w:rPr>
                <w:color w:val="000000"/>
                <w:sz w:val="20"/>
                <w:szCs w:val="20"/>
                <w:lang w:val="en-CA"/>
              </w:rPr>
            </w:pPr>
            <w:r w:rsidRPr="006D6E18">
              <w:rPr>
                <w:sz w:val="20"/>
                <w:szCs w:val="20"/>
              </w:rPr>
              <w:t>351</w:t>
            </w:r>
          </w:p>
        </w:tc>
        <w:tc>
          <w:tcPr>
            <w:tcW w:w="387" w:type="pct"/>
          </w:tcPr>
          <w:p w14:paraId="2F38DC11" w14:textId="77777777" w:rsidR="00314742" w:rsidRPr="006D6E18" w:rsidRDefault="00314742" w:rsidP="00FF306A">
            <w:pPr>
              <w:jc w:val="right"/>
              <w:rPr>
                <w:sz w:val="20"/>
                <w:szCs w:val="20"/>
              </w:rPr>
            </w:pPr>
          </w:p>
        </w:tc>
        <w:tc>
          <w:tcPr>
            <w:tcW w:w="856" w:type="pct"/>
          </w:tcPr>
          <w:p w14:paraId="5C97030F" w14:textId="5147168C" w:rsidR="00314742" w:rsidRPr="006D6E18" w:rsidRDefault="00314742" w:rsidP="00FF306A">
            <w:pPr>
              <w:jc w:val="right"/>
              <w:rPr>
                <w:sz w:val="20"/>
                <w:szCs w:val="20"/>
                <w:lang w:val="en-CA"/>
              </w:rPr>
            </w:pPr>
            <w:r w:rsidRPr="006D6E18">
              <w:rPr>
                <w:sz w:val="20"/>
                <w:szCs w:val="20"/>
              </w:rPr>
              <w:t>5,026</w:t>
            </w:r>
          </w:p>
        </w:tc>
      </w:tr>
      <w:tr w:rsidR="00314742" w:rsidRPr="006D6E18" w14:paraId="24106D9B" w14:textId="77777777" w:rsidTr="00E142B6">
        <w:tc>
          <w:tcPr>
            <w:tcW w:w="1089" w:type="pct"/>
          </w:tcPr>
          <w:p w14:paraId="360510E0" w14:textId="3A51B754" w:rsidR="00314742" w:rsidRPr="003B00DD" w:rsidRDefault="00314742" w:rsidP="00FF306A">
            <w:pPr>
              <w:jc w:val="left"/>
              <w:rPr>
                <w:color w:val="000000"/>
                <w:sz w:val="20"/>
                <w:szCs w:val="20"/>
                <w:lang w:val="en-CA"/>
              </w:rPr>
            </w:pPr>
            <w:r w:rsidRPr="003B00DD">
              <w:rPr>
                <w:b/>
                <w:color w:val="000000"/>
                <w:sz w:val="20"/>
                <w:szCs w:val="20"/>
                <w:lang w:val="en-CA"/>
              </w:rPr>
              <w:t>Total completed projects</w:t>
            </w:r>
          </w:p>
        </w:tc>
        <w:tc>
          <w:tcPr>
            <w:tcW w:w="1770" w:type="pct"/>
          </w:tcPr>
          <w:p w14:paraId="7B6523E8" w14:textId="2346EB98" w:rsidR="00314742" w:rsidRPr="003B00DD" w:rsidRDefault="00314742" w:rsidP="00173F27">
            <w:pPr>
              <w:jc w:val="left"/>
              <w:rPr>
                <w:color w:val="000000"/>
                <w:sz w:val="20"/>
                <w:szCs w:val="20"/>
                <w:lang w:val="en-CA"/>
              </w:rPr>
            </w:pPr>
          </w:p>
        </w:tc>
        <w:tc>
          <w:tcPr>
            <w:tcW w:w="468" w:type="pct"/>
          </w:tcPr>
          <w:p w14:paraId="721F86DF" w14:textId="6BF2EBBA" w:rsidR="00314742" w:rsidRPr="006D6E18" w:rsidRDefault="00314742" w:rsidP="00FF306A">
            <w:pPr>
              <w:jc w:val="right"/>
              <w:rPr>
                <w:b/>
                <w:bCs/>
                <w:color w:val="000000"/>
                <w:sz w:val="20"/>
                <w:szCs w:val="20"/>
                <w:lang w:val="en-CA"/>
              </w:rPr>
            </w:pPr>
            <w:r w:rsidRPr="006D6E18">
              <w:rPr>
                <w:b/>
                <w:bCs/>
                <w:sz w:val="20"/>
                <w:szCs w:val="20"/>
              </w:rPr>
              <w:t>29,200</w:t>
            </w:r>
          </w:p>
        </w:tc>
        <w:tc>
          <w:tcPr>
            <w:tcW w:w="430" w:type="pct"/>
          </w:tcPr>
          <w:p w14:paraId="3E860223" w14:textId="614A3315" w:rsidR="00314742" w:rsidRPr="006D6E18" w:rsidRDefault="00314742" w:rsidP="00FF306A">
            <w:pPr>
              <w:jc w:val="right"/>
              <w:rPr>
                <w:b/>
                <w:bCs/>
                <w:color w:val="000000"/>
                <w:sz w:val="20"/>
                <w:szCs w:val="20"/>
                <w:lang w:val="en-CA"/>
              </w:rPr>
            </w:pPr>
            <w:r w:rsidRPr="006D6E18">
              <w:rPr>
                <w:b/>
                <w:bCs/>
                <w:sz w:val="20"/>
                <w:szCs w:val="20"/>
              </w:rPr>
              <w:t>2,240</w:t>
            </w:r>
          </w:p>
        </w:tc>
        <w:tc>
          <w:tcPr>
            <w:tcW w:w="387" w:type="pct"/>
          </w:tcPr>
          <w:p w14:paraId="67EED6BF" w14:textId="77777777" w:rsidR="00314742" w:rsidRPr="006D6E18" w:rsidRDefault="00314742" w:rsidP="00FF306A">
            <w:pPr>
              <w:jc w:val="right"/>
              <w:rPr>
                <w:b/>
                <w:bCs/>
                <w:sz w:val="20"/>
                <w:szCs w:val="20"/>
              </w:rPr>
            </w:pPr>
          </w:p>
        </w:tc>
        <w:tc>
          <w:tcPr>
            <w:tcW w:w="856" w:type="pct"/>
          </w:tcPr>
          <w:p w14:paraId="360CCC8F" w14:textId="335F3E89" w:rsidR="00314742" w:rsidRPr="006D6E18" w:rsidRDefault="00314742" w:rsidP="00FF306A">
            <w:pPr>
              <w:jc w:val="right"/>
              <w:rPr>
                <w:b/>
                <w:bCs/>
                <w:sz w:val="20"/>
                <w:szCs w:val="20"/>
                <w:lang w:val="en-CA"/>
              </w:rPr>
            </w:pPr>
            <w:r w:rsidRPr="006D6E18">
              <w:rPr>
                <w:b/>
                <w:bCs/>
                <w:sz w:val="20"/>
                <w:szCs w:val="20"/>
              </w:rPr>
              <w:t>31,440</w:t>
            </w:r>
          </w:p>
        </w:tc>
      </w:tr>
      <w:tr w:rsidR="00314742" w:rsidRPr="006D6E18" w14:paraId="4E113B35" w14:textId="77777777" w:rsidTr="00E142B6">
        <w:tc>
          <w:tcPr>
            <w:tcW w:w="1089" w:type="pct"/>
          </w:tcPr>
          <w:p w14:paraId="25499D1D" w14:textId="60076099" w:rsidR="00314742" w:rsidRPr="003B00DD" w:rsidRDefault="00314742" w:rsidP="00FF306A">
            <w:pPr>
              <w:jc w:val="left"/>
              <w:rPr>
                <w:color w:val="000000"/>
                <w:sz w:val="20"/>
                <w:szCs w:val="20"/>
                <w:lang w:val="en-CA"/>
              </w:rPr>
            </w:pPr>
            <w:r w:rsidRPr="003B00DD">
              <w:rPr>
                <w:sz w:val="20"/>
                <w:szCs w:val="20"/>
              </w:rPr>
              <w:t>CPR/FOA/82/INV/06+</w:t>
            </w:r>
          </w:p>
        </w:tc>
        <w:tc>
          <w:tcPr>
            <w:tcW w:w="1770" w:type="pct"/>
          </w:tcPr>
          <w:p w14:paraId="141D3828" w14:textId="18395E89" w:rsidR="00314742" w:rsidRPr="003B00DD" w:rsidRDefault="00314742" w:rsidP="00173F27">
            <w:pPr>
              <w:jc w:val="left"/>
              <w:rPr>
                <w:color w:val="000000"/>
                <w:sz w:val="20"/>
                <w:szCs w:val="20"/>
                <w:lang w:val="en-CA"/>
              </w:rPr>
            </w:pPr>
            <w:r w:rsidRPr="003B00DD">
              <w:rPr>
                <w:sz w:val="20"/>
                <w:szCs w:val="20"/>
              </w:rPr>
              <w:t>Conversion from C5+HFC-245fa to C5+HFOs in a domestic refrigerator manufacturer (Hisense Kelon)</w:t>
            </w:r>
          </w:p>
        </w:tc>
        <w:tc>
          <w:tcPr>
            <w:tcW w:w="468" w:type="pct"/>
          </w:tcPr>
          <w:p w14:paraId="4000091C" w14:textId="0093D90C" w:rsidR="00314742" w:rsidRPr="006D6E18" w:rsidRDefault="00314742" w:rsidP="00FF306A">
            <w:pPr>
              <w:jc w:val="right"/>
              <w:rPr>
                <w:color w:val="000000"/>
                <w:sz w:val="20"/>
                <w:szCs w:val="20"/>
                <w:lang w:val="en-CA"/>
              </w:rPr>
            </w:pPr>
            <w:r w:rsidRPr="006D6E18">
              <w:rPr>
                <w:sz w:val="20"/>
                <w:szCs w:val="20"/>
              </w:rPr>
              <w:t>33</w:t>
            </w:r>
          </w:p>
        </w:tc>
        <w:tc>
          <w:tcPr>
            <w:tcW w:w="430" w:type="pct"/>
          </w:tcPr>
          <w:p w14:paraId="5C6A41F3" w14:textId="29272ECE" w:rsidR="00314742" w:rsidRPr="006D6E18" w:rsidRDefault="00314742" w:rsidP="00FF306A">
            <w:pPr>
              <w:jc w:val="right"/>
              <w:rPr>
                <w:color w:val="000000"/>
                <w:sz w:val="20"/>
                <w:szCs w:val="20"/>
                <w:lang w:val="en-CA"/>
              </w:rPr>
            </w:pPr>
            <w:r w:rsidRPr="006D6E18">
              <w:rPr>
                <w:sz w:val="20"/>
                <w:szCs w:val="20"/>
              </w:rPr>
              <w:t>2</w:t>
            </w:r>
          </w:p>
        </w:tc>
        <w:tc>
          <w:tcPr>
            <w:tcW w:w="387" w:type="pct"/>
          </w:tcPr>
          <w:p w14:paraId="3EE780F6" w14:textId="77777777" w:rsidR="00314742" w:rsidRPr="006D6E18" w:rsidRDefault="00314742" w:rsidP="00FF306A">
            <w:pPr>
              <w:jc w:val="right"/>
              <w:rPr>
                <w:color w:val="000000"/>
                <w:sz w:val="20"/>
                <w:szCs w:val="20"/>
              </w:rPr>
            </w:pPr>
          </w:p>
        </w:tc>
        <w:tc>
          <w:tcPr>
            <w:tcW w:w="856" w:type="pct"/>
          </w:tcPr>
          <w:p w14:paraId="7370EBC1" w14:textId="50B15A71" w:rsidR="00314742" w:rsidRPr="006D6E18" w:rsidRDefault="00314742" w:rsidP="00FF306A">
            <w:pPr>
              <w:jc w:val="right"/>
              <w:rPr>
                <w:sz w:val="20"/>
                <w:szCs w:val="20"/>
                <w:lang w:val="en-CA"/>
              </w:rPr>
            </w:pPr>
            <w:r w:rsidRPr="006D6E18">
              <w:rPr>
                <w:color w:val="000000"/>
                <w:sz w:val="20"/>
                <w:szCs w:val="20"/>
              </w:rPr>
              <w:t>35</w:t>
            </w:r>
          </w:p>
        </w:tc>
      </w:tr>
      <w:tr w:rsidR="00314742" w:rsidRPr="006D6E18" w14:paraId="275CD206" w14:textId="77777777" w:rsidTr="00E142B6">
        <w:tc>
          <w:tcPr>
            <w:tcW w:w="1089" w:type="pct"/>
          </w:tcPr>
          <w:p w14:paraId="06192FE8" w14:textId="1611C612" w:rsidR="00314742" w:rsidRPr="003B00DD" w:rsidRDefault="00314742" w:rsidP="00FF306A">
            <w:pPr>
              <w:jc w:val="left"/>
              <w:rPr>
                <w:color w:val="000000"/>
                <w:sz w:val="20"/>
                <w:szCs w:val="20"/>
                <w:lang w:val="en-CA"/>
              </w:rPr>
            </w:pPr>
            <w:r w:rsidRPr="003B00DD">
              <w:rPr>
                <w:sz w:val="20"/>
                <w:szCs w:val="20"/>
              </w:rPr>
              <w:t>JAM/SEV/80/TAS/01+</w:t>
            </w:r>
          </w:p>
        </w:tc>
        <w:tc>
          <w:tcPr>
            <w:tcW w:w="1770" w:type="pct"/>
          </w:tcPr>
          <w:p w14:paraId="0F4F8DFB" w14:textId="6BEC7579" w:rsidR="00314742" w:rsidRPr="003B00DD" w:rsidRDefault="00314742" w:rsidP="00173F27">
            <w:pPr>
              <w:jc w:val="left"/>
              <w:rPr>
                <w:color w:val="000000"/>
                <w:sz w:val="20"/>
                <w:szCs w:val="20"/>
                <w:lang w:val="en-CA"/>
              </w:rPr>
            </w:pPr>
            <w:r w:rsidRPr="003B00DD">
              <w:rPr>
                <w:sz w:val="20"/>
                <w:szCs w:val="20"/>
              </w:rPr>
              <w:t>Enabling activities for HFC phase-down</w:t>
            </w:r>
          </w:p>
        </w:tc>
        <w:tc>
          <w:tcPr>
            <w:tcW w:w="468" w:type="pct"/>
          </w:tcPr>
          <w:p w14:paraId="7A06A096" w14:textId="42FA556F" w:rsidR="00314742" w:rsidRPr="006D6E18" w:rsidRDefault="00314742" w:rsidP="00FF306A">
            <w:pPr>
              <w:jc w:val="right"/>
              <w:rPr>
                <w:color w:val="000000"/>
                <w:sz w:val="20"/>
                <w:szCs w:val="20"/>
                <w:lang w:val="en-CA"/>
              </w:rPr>
            </w:pPr>
            <w:r w:rsidRPr="006D6E18">
              <w:rPr>
                <w:sz w:val="20"/>
                <w:szCs w:val="20"/>
              </w:rPr>
              <w:t>4,917</w:t>
            </w:r>
          </w:p>
        </w:tc>
        <w:tc>
          <w:tcPr>
            <w:tcW w:w="430" w:type="pct"/>
          </w:tcPr>
          <w:p w14:paraId="6B4B827E" w14:textId="5F3B5C77" w:rsidR="00314742" w:rsidRPr="006D6E18" w:rsidRDefault="00314742" w:rsidP="00FF306A">
            <w:pPr>
              <w:jc w:val="right"/>
              <w:rPr>
                <w:color w:val="000000"/>
                <w:sz w:val="20"/>
                <w:szCs w:val="20"/>
                <w:lang w:val="en-CA"/>
              </w:rPr>
            </w:pPr>
            <w:r w:rsidRPr="006D6E18">
              <w:rPr>
                <w:sz w:val="20"/>
                <w:szCs w:val="20"/>
              </w:rPr>
              <w:t>344</w:t>
            </w:r>
          </w:p>
        </w:tc>
        <w:tc>
          <w:tcPr>
            <w:tcW w:w="387" w:type="pct"/>
          </w:tcPr>
          <w:p w14:paraId="27B1DF09" w14:textId="77777777" w:rsidR="00314742" w:rsidRPr="006D6E18" w:rsidRDefault="00314742" w:rsidP="00FF306A">
            <w:pPr>
              <w:jc w:val="right"/>
              <w:rPr>
                <w:color w:val="000000"/>
                <w:sz w:val="20"/>
                <w:szCs w:val="20"/>
              </w:rPr>
            </w:pPr>
          </w:p>
        </w:tc>
        <w:tc>
          <w:tcPr>
            <w:tcW w:w="856" w:type="pct"/>
          </w:tcPr>
          <w:p w14:paraId="4AD9FA1C" w14:textId="524B2406" w:rsidR="00314742" w:rsidRPr="006D6E18" w:rsidRDefault="00314742" w:rsidP="00FF306A">
            <w:pPr>
              <w:jc w:val="right"/>
              <w:rPr>
                <w:sz w:val="20"/>
                <w:szCs w:val="20"/>
                <w:lang w:val="en-CA"/>
              </w:rPr>
            </w:pPr>
            <w:r w:rsidRPr="006D6E18">
              <w:rPr>
                <w:color w:val="000000"/>
                <w:sz w:val="20"/>
                <w:szCs w:val="20"/>
              </w:rPr>
              <w:t>5,261</w:t>
            </w:r>
          </w:p>
        </w:tc>
      </w:tr>
      <w:tr w:rsidR="00314742" w:rsidRPr="006D6E18" w14:paraId="46DE0DD3" w14:textId="77777777" w:rsidTr="00E142B6">
        <w:tc>
          <w:tcPr>
            <w:tcW w:w="1089" w:type="pct"/>
          </w:tcPr>
          <w:p w14:paraId="2EF1FF75" w14:textId="42E85703" w:rsidR="00314742" w:rsidRPr="003B00DD" w:rsidRDefault="00314742" w:rsidP="00FF306A">
            <w:pPr>
              <w:jc w:val="left"/>
              <w:rPr>
                <w:color w:val="000000"/>
                <w:sz w:val="20"/>
                <w:szCs w:val="20"/>
                <w:lang w:val="en-CA"/>
              </w:rPr>
            </w:pPr>
            <w:r w:rsidRPr="003B00DD">
              <w:rPr>
                <w:sz w:val="20"/>
                <w:szCs w:val="20"/>
              </w:rPr>
              <w:t>LEB/SEV/80/TAS/02+</w:t>
            </w:r>
          </w:p>
        </w:tc>
        <w:tc>
          <w:tcPr>
            <w:tcW w:w="1770" w:type="pct"/>
          </w:tcPr>
          <w:p w14:paraId="14E1E5BA" w14:textId="69639CA3" w:rsidR="00314742" w:rsidRPr="003B00DD" w:rsidRDefault="00314742" w:rsidP="00173F27">
            <w:pPr>
              <w:jc w:val="left"/>
              <w:rPr>
                <w:color w:val="000000"/>
                <w:sz w:val="20"/>
                <w:szCs w:val="20"/>
                <w:lang w:val="en-CA"/>
              </w:rPr>
            </w:pPr>
            <w:r w:rsidRPr="003B00DD">
              <w:rPr>
                <w:sz w:val="20"/>
                <w:szCs w:val="20"/>
              </w:rPr>
              <w:t>Enabling activities for HFC phase-down</w:t>
            </w:r>
          </w:p>
        </w:tc>
        <w:tc>
          <w:tcPr>
            <w:tcW w:w="468" w:type="pct"/>
          </w:tcPr>
          <w:p w14:paraId="3936C938" w14:textId="18AC6662" w:rsidR="00314742" w:rsidRPr="006D6E18" w:rsidRDefault="00314742" w:rsidP="00FF306A">
            <w:pPr>
              <w:jc w:val="right"/>
              <w:rPr>
                <w:color w:val="000000"/>
                <w:sz w:val="20"/>
                <w:szCs w:val="20"/>
                <w:lang w:val="en-CA"/>
              </w:rPr>
            </w:pPr>
            <w:r w:rsidRPr="006D6E18">
              <w:rPr>
                <w:sz w:val="20"/>
                <w:szCs w:val="20"/>
              </w:rPr>
              <w:t>21</w:t>
            </w:r>
          </w:p>
        </w:tc>
        <w:tc>
          <w:tcPr>
            <w:tcW w:w="430" w:type="pct"/>
          </w:tcPr>
          <w:p w14:paraId="05D2291D" w14:textId="035733F3" w:rsidR="00314742" w:rsidRPr="006D6E18" w:rsidRDefault="00314742" w:rsidP="00FF306A">
            <w:pPr>
              <w:jc w:val="right"/>
              <w:rPr>
                <w:color w:val="000000"/>
                <w:sz w:val="20"/>
                <w:szCs w:val="20"/>
                <w:lang w:val="en-CA"/>
              </w:rPr>
            </w:pPr>
            <w:r w:rsidRPr="006D6E18">
              <w:rPr>
                <w:sz w:val="20"/>
                <w:szCs w:val="20"/>
              </w:rPr>
              <w:t>1</w:t>
            </w:r>
          </w:p>
        </w:tc>
        <w:tc>
          <w:tcPr>
            <w:tcW w:w="387" w:type="pct"/>
          </w:tcPr>
          <w:p w14:paraId="652583BA" w14:textId="77777777" w:rsidR="00314742" w:rsidRPr="006D6E18" w:rsidRDefault="00314742" w:rsidP="00FF306A">
            <w:pPr>
              <w:jc w:val="right"/>
              <w:rPr>
                <w:color w:val="000000"/>
                <w:sz w:val="20"/>
                <w:szCs w:val="20"/>
              </w:rPr>
            </w:pPr>
          </w:p>
        </w:tc>
        <w:tc>
          <w:tcPr>
            <w:tcW w:w="856" w:type="pct"/>
          </w:tcPr>
          <w:p w14:paraId="6A7FE0C0" w14:textId="6DC6227A" w:rsidR="00314742" w:rsidRPr="006D6E18" w:rsidRDefault="00314742" w:rsidP="00FF306A">
            <w:pPr>
              <w:jc w:val="right"/>
              <w:rPr>
                <w:sz w:val="20"/>
                <w:szCs w:val="20"/>
                <w:lang w:val="en-CA"/>
              </w:rPr>
            </w:pPr>
            <w:r w:rsidRPr="006D6E18">
              <w:rPr>
                <w:color w:val="000000"/>
                <w:sz w:val="20"/>
                <w:szCs w:val="20"/>
              </w:rPr>
              <w:t>22</w:t>
            </w:r>
          </w:p>
        </w:tc>
      </w:tr>
      <w:tr w:rsidR="00314742" w:rsidRPr="006D6E18" w14:paraId="6E054B56" w14:textId="77777777" w:rsidTr="00E142B6">
        <w:tc>
          <w:tcPr>
            <w:tcW w:w="1089" w:type="pct"/>
          </w:tcPr>
          <w:p w14:paraId="4FC53CF4" w14:textId="665EE9F3" w:rsidR="00314742" w:rsidRPr="003B00DD" w:rsidRDefault="00314742" w:rsidP="00FF306A">
            <w:pPr>
              <w:jc w:val="left"/>
              <w:rPr>
                <w:color w:val="000000"/>
                <w:sz w:val="20"/>
                <w:szCs w:val="20"/>
                <w:lang w:val="en-CA"/>
              </w:rPr>
            </w:pPr>
            <w:r w:rsidRPr="003B00DD">
              <w:rPr>
                <w:sz w:val="20"/>
                <w:szCs w:val="20"/>
              </w:rPr>
              <w:t>TRI/SEV/80/TAS/01+</w:t>
            </w:r>
          </w:p>
        </w:tc>
        <w:tc>
          <w:tcPr>
            <w:tcW w:w="1770" w:type="pct"/>
          </w:tcPr>
          <w:p w14:paraId="5CC04CA8" w14:textId="2D7D18D2" w:rsidR="00314742" w:rsidRPr="003B00DD" w:rsidRDefault="00314742" w:rsidP="00173F27">
            <w:pPr>
              <w:jc w:val="left"/>
              <w:rPr>
                <w:color w:val="000000"/>
                <w:sz w:val="20"/>
                <w:szCs w:val="20"/>
                <w:lang w:val="en-CA"/>
              </w:rPr>
            </w:pPr>
            <w:r w:rsidRPr="003B00DD">
              <w:rPr>
                <w:sz w:val="20"/>
                <w:szCs w:val="20"/>
              </w:rPr>
              <w:t>Enabling activities for HFC phase-down</w:t>
            </w:r>
          </w:p>
        </w:tc>
        <w:tc>
          <w:tcPr>
            <w:tcW w:w="468" w:type="pct"/>
          </w:tcPr>
          <w:p w14:paraId="5849B813" w14:textId="28E0817D" w:rsidR="00314742" w:rsidRPr="006D6E18" w:rsidRDefault="00314742" w:rsidP="00FF306A">
            <w:pPr>
              <w:jc w:val="right"/>
              <w:rPr>
                <w:color w:val="000000"/>
                <w:sz w:val="20"/>
                <w:szCs w:val="20"/>
                <w:lang w:val="en-CA"/>
              </w:rPr>
            </w:pPr>
            <w:r w:rsidRPr="006D6E18">
              <w:rPr>
                <w:sz w:val="20"/>
                <w:szCs w:val="20"/>
              </w:rPr>
              <w:t>4,267</w:t>
            </w:r>
          </w:p>
        </w:tc>
        <w:tc>
          <w:tcPr>
            <w:tcW w:w="430" w:type="pct"/>
          </w:tcPr>
          <w:p w14:paraId="1F279216" w14:textId="4370A846" w:rsidR="00314742" w:rsidRPr="006D6E18" w:rsidRDefault="00314742" w:rsidP="00FF306A">
            <w:pPr>
              <w:jc w:val="right"/>
              <w:rPr>
                <w:color w:val="000000"/>
                <w:sz w:val="20"/>
                <w:szCs w:val="20"/>
                <w:lang w:val="en-CA"/>
              </w:rPr>
            </w:pPr>
            <w:r w:rsidRPr="006D6E18">
              <w:rPr>
                <w:sz w:val="20"/>
                <w:szCs w:val="20"/>
              </w:rPr>
              <w:t>299</w:t>
            </w:r>
          </w:p>
        </w:tc>
        <w:tc>
          <w:tcPr>
            <w:tcW w:w="387" w:type="pct"/>
          </w:tcPr>
          <w:p w14:paraId="5E4C1505" w14:textId="77777777" w:rsidR="00314742" w:rsidRPr="006D6E18" w:rsidRDefault="00314742" w:rsidP="00FF306A">
            <w:pPr>
              <w:jc w:val="right"/>
              <w:rPr>
                <w:color w:val="000000"/>
                <w:sz w:val="20"/>
                <w:szCs w:val="20"/>
              </w:rPr>
            </w:pPr>
          </w:p>
        </w:tc>
        <w:tc>
          <w:tcPr>
            <w:tcW w:w="856" w:type="pct"/>
          </w:tcPr>
          <w:p w14:paraId="4C1C2005" w14:textId="6B3B5581" w:rsidR="00314742" w:rsidRPr="006D6E18" w:rsidRDefault="00314742" w:rsidP="00FF306A">
            <w:pPr>
              <w:jc w:val="right"/>
              <w:rPr>
                <w:sz w:val="20"/>
                <w:szCs w:val="20"/>
                <w:lang w:val="en-CA"/>
              </w:rPr>
            </w:pPr>
            <w:r w:rsidRPr="006D6E18">
              <w:rPr>
                <w:color w:val="000000"/>
                <w:sz w:val="20"/>
                <w:szCs w:val="20"/>
              </w:rPr>
              <w:t>4,566</w:t>
            </w:r>
          </w:p>
        </w:tc>
      </w:tr>
      <w:tr w:rsidR="00314742" w:rsidRPr="006D6E18" w14:paraId="01D9084F" w14:textId="77777777" w:rsidTr="00E142B6">
        <w:tc>
          <w:tcPr>
            <w:tcW w:w="1089" w:type="pct"/>
          </w:tcPr>
          <w:p w14:paraId="5C28152E" w14:textId="67DE8A87" w:rsidR="00314742" w:rsidRPr="003B00DD" w:rsidRDefault="00314742" w:rsidP="00FF306A">
            <w:pPr>
              <w:jc w:val="left"/>
              <w:rPr>
                <w:color w:val="000000"/>
                <w:sz w:val="20"/>
                <w:szCs w:val="20"/>
                <w:lang w:val="en-CA"/>
              </w:rPr>
            </w:pPr>
            <w:r w:rsidRPr="003B00DD">
              <w:rPr>
                <w:b/>
                <w:bCs/>
                <w:sz w:val="20"/>
                <w:szCs w:val="20"/>
              </w:rPr>
              <w:t>Total “additional voluntary contributions” projects</w:t>
            </w:r>
          </w:p>
        </w:tc>
        <w:tc>
          <w:tcPr>
            <w:tcW w:w="1770" w:type="pct"/>
            <w:vAlign w:val="bottom"/>
          </w:tcPr>
          <w:p w14:paraId="08C17821" w14:textId="29FA002F" w:rsidR="00314742" w:rsidRPr="003B00DD" w:rsidRDefault="00314742" w:rsidP="00FF306A">
            <w:pPr>
              <w:jc w:val="left"/>
              <w:rPr>
                <w:color w:val="000000"/>
                <w:sz w:val="20"/>
                <w:szCs w:val="20"/>
                <w:lang w:val="en-CA"/>
              </w:rPr>
            </w:pPr>
          </w:p>
        </w:tc>
        <w:tc>
          <w:tcPr>
            <w:tcW w:w="468" w:type="pct"/>
          </w:tcPr>
          <w:p w14:paraId="012A4B7B" w14:textId="53DDD96B" w:rsidR="00314742" w:rsidRPr="006D6E18" w:rsidRDefault="00314742" w:rsidP="00FF306A">
            <w:pPr>
              <w:jc w:val="right"/>
              <w:rPr>
                <w:b/>
                <w:bCs/>
                <w:color w:val="000000"/>
                <w:sz w:val="20"/>
                <w:szCs w:val="20"/>
                <w:lang w:val="en-CA"/>
              </w:rPr>
            </w:pPr>
            <w:r w:rsidRPr="006D6E18">
              <w:rPr>
                <w:b/>
                <w:bCs/>
                <w:color w:val="000000"/>
                <w:sz w:val="20"/>
                <w:szCs w:val="20"/>
              </w:rPr>
              <w:t xml:space="preserve">9,238 </w:t>
            </w:r>
          </w:p>
        </w:tc>
        <w:tc>
          <w:tcPr>
            <w:tcW w:w="430" w:type="pct"/>
          </w:tcPr>
          <w:p w14:paraId="4E9E57B8" w14:textId="53F46BB5" w:rsidR="00314742" w:rsidRPr="006D6E18" w:rsidRDefault="00314742" w:rsidP="00FF306A">
            <w:pPr>
              <w:jc w:val="right"/>
              <w:rPr>
                <w:b/>
                <w:bCs/>
                <w:color w:val="000000"/>
                <w:sz w:val="20"/>
                <w:szCs w:val="20"/>
                <w:lang w:val="en-CA"/>
              </w:rPr>
            </w:pPr>
            <w:r w:rsidRPr="006D6E18">
              <w:rPr>
                <w:b/>
                <w:bCs/>
                <w:color w:val="000000"/>
                <w:sz w:val="20"/>
                <w:szCs w:val="20"/>
              </w:rPr>
              <w:t>647</w:t>
            </w:r>
          </w:p>
        </w:tc>
        <w:tc>
          <w:tcPr>
            <w:tcW w:w="387" w:type="pct"/>
          </w:tcPr>
          <w:p w14:paraId="57FDE32E" w14:textId="77777777" w:rsidR="00314742" w:rsidRPr="006D6E18" w:rsidRDefault="00314742" w:rsidP="00FF306A">
            <w:pPr>
              <w:jc w:val="right"/>
              <w:rPr>
                <w:b/>
                <w:bCs/>
                <w:color w:val="000000"/>
                <w:sz w:val="20"/>
                <w:szCs w:val="20"/>
              </w:rPr>
            </w:pPr>
          </w:p>
        </w:tc>
        <w:tc>
          <w:tcPr>
            <w:tcW w:w="856" w:type="pct"/>
          </w:tcPr>
          <w:p w14:paraId="2B9803DD" w14:textId="27CF5508" w:rsidR="00314742" w:rsidRPr="006D6E18" w:rsidRDefault="00314742" w:rsidP="00FF306A">
            <w:pPr>
              <w:jc w:val="right"/>
              <w:rPr>
                <w:b/>
                <w:bCs/>
                <w:sz w:val="20"/>
                <w:szCs w:val="20"/>
                <w:lang w:val="en-CA"/>
              </w:rPr>
            </w:pPr>
            <w:r w:rsidRPr="006D6E18">
              <w:rPr>
                <w:b/>
                <w:bCs/>
                <w:color w:val="000000"/>
                <w:sz w:val="20"/>
                <w:szCs w:val="20"/>
              </w:rPr>
              <w:t>9,885</w:t>
            </w:r>
          </w:p>
        </w:tc>
      </w:tr>
      <w:tr w:rsidR="00314742" w:rsidRPr="006D6E18" w14:paraId="1A58D05A" w14:textId="77777777" w:rsidTr="00E142B6">
        <w:tc>
          <w:tcPr>
            <w:tcW w:w="1089" w:type="pct"/>
          </w:tcPr>
          <w:p w14:paraId="13E5710B" w14:textId="77777777" w:rsidR="00314742" w:rsidRPr="003B00DD" w:rsidRDefault="00314742" w:rsidP="00173F27">
            <w:pPr>
              <w:jc w:val="left"/>
              <w:rPr>
                <w:b/>
                <w:sz w:val="20"/>
                <w:szCs w:val="20"/>
              </w:rPr>
            </w:pPr>
            <w:r w:rsidRPr="003B00DD">
              <w:rPr>
                <w:b/>
                <w:bCs/>
                <w:color w:val="000000"/>
                <w:sz w:val="20"/>
                <w:szCs w:val="20"/>
              </w:rPr>
              <w:t>TOTAL UNDP</w:t>
            </w:r>
          </w:p>
        </w:tc>
        <w:tc>
          <w:tcPr>
            <w:tcW w:w="1770" w:type="pct"/>
            <w:vAlign w:val="center"/>
          </w:tcPr>
          <w:p w14:paraId="642E7DFF" w14:textId="77777777" w:rsidR="00314742" w:rsidRPr="003B00DD" w:rsidRDefault="00314742" w:rsidP="00173F27">
            <w:pPr>
              <w:spacing w:after="120"/>
              <w:rPr>
                <w:b/>
                <w:sz w:val="20"/>
                <w:szCs w:val="20"/>
              </w:rPr>
            </w:pPr>
          </w:p>
        </w:tc>
        <w:tc>
          <w:tcPr>
            <w:tcW w:w="468" w:type="pct"/>
          </w:tcPr>
          <w:p w14:paraId="66A49905" w14:textId="5DD0B402" w:rsidR="00314742" w:rsidRPr="006D6E18" w:rsidRDefault="00314742" w:rsidP="00173F27">
            <w:pPr>
              <w:jc w:val="right"/>
              <w:rPr>
                <w:b/>
                <w:bCs/>
                <w:color w:val="000000"/>
                <w:sz w:val="20"/>
                <w:szCs w:val="20"/>
                <w:lang w:val="en-CA"/>
              </w:rPr>
            </w:pPr>
            <w:r w:rsidRPr="006D6E18">
              <w:rPr>
                <w:b/>
                <w:bCs/>
                <w:color w:val="000000"/>
                <w:sz w:val="20"/>
                <w:szCs w:val="20"/>
              </w:rPr>
              <w:t>38,438</w:t>
            </w:r>
          </w:p>
        </w:tc>
        <w:tc>
          <w:tcPr>
            <w:tcW w:w="430" w:type="pct"/>
          </w:tcPr>
          <w:p w14:paraId="538F388C" w14:textId="2A96AA53" w:rsidR="00314742" w:rsidRPr="006D6E18" w:rsidRDefault="00314742" w:rsidP="00173F27">
            <w:pPr>
              <w:jc w:val="right"/>
              <w:rPr>
                <w:b/>
                <w:bCs/>
                <w:color w:val="000000"/>
                <w:sz w:val="20"/>
                <w:szCs w:val="20"/>
              </w:rPr>
            </w:pPr>
            <w:r w:rsidRPr="006D6E18">
              <w:rPr>
                <w:b/>
                <w:bCs/>
                <w:color w:val="000000"/>
                <w:sz w:val="20"/>
                <w:szCs w:val="20"/>
              </w:rPr>
              <w:t>2,887</w:t>
            </w:r>
          </w:p>
        </w:tc>
        <w:tc>
          <w:tcPr>
            <w:tcW w:w="387" w:type="pct"/>
          </w:tcPr>
          <w:p w14:paraId="4472E841" w14:textId="77777777" w:rsidR="00314742" w:rsidRPr="006D6E18" w:rsidRDefault="00314742" w:rsidP="00173F27">
            <w:pPr>
              <w:jc w:val="right"/>
              <w:rPr>
                <w:b/>
                <w:bCs/>
                <w:sz w:val="20"/>
                <w:szCs w:val="20"/>
              </w:rPr>
            </w:pPr>
          </w:p>
        </w:tc>
        <w:tc>
          <w:tcPr>
            <w:tcW w:w="856" w:type="pct"/>
          </w:tcPr>
          <w:p w14:paraId="387923A2" w14:textId="42013C4B" w:rsidR="00314742" w:rsidRPr="006D6E18" w:rsidRDefault="00314742" w:rsidP="00173F27">
            <w:pPr>
              <w:jc w:val="right"/>
              <w:rPr>
                <w:b/>
                <w:bCs/>
                <w:color w:val="000000"/>
                <w:sz w:val="20"/>
                <w:szCs w:val="20"/>
              </w:rPr>
            </w:pPr>
            <w:r w:rsidRPr="006D6E18">
              <w:rPr>
                <w:b/>
                <w:bCs/>
                <w:sz w:val="20"/>
                <w:szCs w:val="20"/>
              </w:rPr>
              <w:t>41,325</w:t>
            </w:r>
          </w:p>
        </w:tc>
      </w:tr>
      <w:tr w:rsidR="008E6388" w:rsidRPr="006D6E18" w14:paraId="0FD513CF" w14:textId="77777777" w:rsidTr="008E6388">
        <w:tc>
          <w:tcPr>
            <w:tcW w:w="5000" w:type="pct"/>
            <w:gridSpan w:val="6"/>
          </w:tcPr>
          <w:p w14:paraId="6D9BDF5E" w14:textId="0744EBBF" w:rsidR="008E6388" w:rsidRPr="006D6E18" w:rsidRDefault="008E6388" w:rsidP="00A74AE3">
            <w:pPr>
              <w:jc w:val="left"/>
              <w:rPr>
                <w:b/>
                <w:bCs/>
                <w:sz w:val="20"/>
                <w:szCs w:val="20"/>
              </w:rPr>
            </w:pPr>
            <w:r w:rsidRPr="006D6E18">
              <w:rPr>
                <w:b/>
                <w:bCs/>
                <w:color w:val="000000"/>
                <w:sz w:val="20"/>
                <w:szCs w:val="20"/>
              </w:rPr>
              <w:t>UNEP</w:t>
            </w:r>
          </w:p>
        </w:tc>
      </w:tr>
      <w:tr w:rsidR="00314742" w:rsidRPr="006D6E18" w14:paraId="6AC35964" w14:textId="77777777" w:rsidTr="00E142B6">
        <w:tc>
          <w:tcPr>
            <w:tcW w:w="1089" w:type="pct"/>
          </w:tcPr>
          <w:p w14:paraId="5C3DBFA5" w14:textId="50B7D2B4" w:rsidR="00314742" w:rsidRPr="003B00DD" w:rsidRDefault="00314742" w:rsidP="008561CD">
            <w:pPr>
              <w:jc w:val="left"/>
              <w:rPr>
                <w:color w:val="000000"/>
                <w:sz w:val="20"/>
                <w:szCs w:val="20"/>
                <w:lang w:val="en-CA"/>
              </w:rPr>
            </w:pPr>
            <w:r w:rsidRPr="003B00DD">
              <w:rPr>
                <w:sz w:val="20"/>
                <w:szCs w:val="20"/>
              </w:rPr>
              <w:t>ALB/PHA/85/TAS/40</w:t>
            </w:r>
          </w:p>
        </w:tc>
        <w:tc>
          <w:tcPr>
            <w:tcW w:w="1770" w:type="pct"/>
          </w:tcPr>
          <w:p w14:paraId="47EE0A90" w14:textId="7FFCEACF" w:rsidR="00314742" w:rsidRPr="003B00DD" w:rsidRDefault="00314742" w:rsidP="008561CD">
            <w:pPr>
              <w:jc w:val="left"/>
              <w:rPr>
                <w:color w:val="000000"/>
                <w:sz w:val="20"/>
                <w:szCs w:val="20"/>
                <w:lang w:val="en-CA"/>
              </w:rPr>
            </w:pPr>
            <w:r w:rsidRPr="003B00DD">
              <w:rPr>
                <w:sz w:val="20"/>
                <w:szCs w:val="20"/>
              </w:rPr>
              <w:t xml:space="preserve">HCFC phase-out management plan </w:t>
            </w:r>
            <w:r w:rsidR="00642652">
              <w:rPr>
                <w:sz w:val="20"/>
                <w:szCs w:val="20"/>
              </w:rPr>
              <w:br/>
            </w:r>
            <w:r w:rsidRPr="003B00DD">
              <w:rPr>
                <w:sz w:val="20"/>
                <w:szCs w:val="20"/>
              </w:rPr>
              <w:t>(stage I, fifth tranche)</w:t>
            </w:r>
          </w:p>
        </w:tc>
        <w:tc>
          <w:tcPr>
            <w:tcW w:w="468" w:type="pct"/>
          </w:tcPr>
          <w:p w14:paraId="12180630" w14:textId="3EE01CF1" w:rsidR="00314742" w:rsidRPr="006D6E18" w:rsidRDefault="00314742" w:rsidP="008561CD">
            <w:pPr>
              <w:jc w:val="right"/>
              <w:rPr>
                <w:color w:val="000000"/>
                <w:sz w:val="20"/>
                <w:szCs w:val="20"/>
                <w:lang w:val="en-CA"/>
              </w:rPr>
            </w:pPr>
            <w:r w:rsidRPr="006D6E18">
              <w:rPr>
                <w:sz w:val="20"/>
                <w:szCs w:val="20"/>
              </w:rPr>
              <w:t>150</w:t>
            </w:r>
          </w:p>
        </w:tc>
        <w:tc>
          <w:tcPr>
            <w:tcW w:w="430" w:type="pct"/>
            <w:tcBorders>
              <w:top w:val="nil"/>
              <w:left w:val="single" w:sz="4" w:space="0" w:color="auto"/>
              <w:bottom w:val="single" w:sz="4" w:space="0" w:color="auto"/>
              <w:right w:val="single" w:sz="4" w:space="0" w:color="auto"/>
            </w:tcBorders>
            <w:shd w:val="clear" w:color="auto" w:fill="auto"/>
          </w:tcPr>
          <w:p w14:paraId="3EB22B0A" w14:textId="00EAADF9" w:rsidR="00314742" w:rsidRPr="006D6E18" w:rsidRDefault="00314742" w:rsidP="008561CD">
            <w:pPr>
              <w:jc w:val="right"/>
              <w:rPr>
                <w:color w:val="000000"/>
                <w:sz w:val="20"/>
                <w:szCs w:val="20"/>
                <w:lang w:val="en-CA"/>
              </w:rPr>
            </w:pPr>
            <w:r w:rsidRPr="006D6E18">
              <w:rPr>
                <w:sz w:val="20"/>
                <w:szCs w:val="20"/>
              </w:rPr>
              <w:t xml:space="preserve">20 </w:t>
            </w:r>
          </w:p>
        </w:tc>
        <w:tc>
          <w:tcPr>
            <w:tcW w:w="387" w:type="pct"/>
            <w:tcBorders>
              <w:top w:val="nil"/>
              <w:left w:val="single" w:sz="4" w:space="0" w:color="auto"/>
              <w:bottom w:val="single" w:sz="4" w:space="0" w:color="auto"/>
              <w:right w:val="single" w:sz="4" w:space="0" w:color="auto"/>
            </w:tcBorders>
          </w:tcPr>
          <w:p w14:paraId="02979A33" w14:textId="77777777" w:rsidR="00314742" w:rsidRPr="006D6E18" w:rsidRDefault="00314742" w:rsidP="008561CD">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42A0309" w14:textId="4620E39A" w:rsidR="00314742" w:rsidRPr="006D6E18" w:rsidRDefault="00314742" w:rsidP="008561CD">
            <w:pPr>
              <w:jc w:val="right"/>
              <w:rPr>
                <w:sz w:val="20"/>
                <w:szCs w:val="20"/>
                <w:lang w:val="en-CA"/>
              </w:rPr>
            </w:pPr>
            <w:r w:rsidRPr="006D6E18">
              <w:rPr>
                <w:color w:val="000000"/>
                <w:sz w:val="20"/>
                <w:szCs w:val="20"/>
                <w:lang w:val="en-CA"/>
              </w:rPr>
              <w:t xml:space="preserve">170 </w:t>
            </w:r>
          </w:p>
        </w:tc>
      </w:tr>
      <w:tr w:rsidR="00314742" w:rsidRPr="006D6E18" w14:paraId="2A31247E" w14:textId="77777777" w:rsidTr="00E142B6">
        <w:tc>
          <w:tcPr>
            <w:tcW w:w="1089" w:type="pct"/>
          </w:tcPr>
          <w:p w14:paraId="63494B76" w14:textId="371B1E81" w:rsidR="00314742" w:rsidRPr="003B00DD" w:rsidRDefault="00314742" w:rsidP="008561CD">
            <w:pPr>
              <w:rPr>
                <w:color w:val="000000"/>
                <w:sz w:val="20"/>
                <w:szCs w:val="20"/>
              </w:rPr>
            </w:pPr>
            <w:r w:rsidRPr="003B00DD">
              <w:rPr>
                <w:sz w:val="20"/>
                <w:szCs w:val="20"/>
              </w:rPr>
              <w:t>ARM/PHA/83/TAS/21</w:t>
            </w:r>
          </w:p>
        </w:tc>
        <w:tc>
          <w:tcPr>
            <w:tcW w:w="1770" w:type="pct"/>
          </w:tcPr>
          <w:p w14:paraId="0DE0CA8F" w14:textId="0C2B9B99" w:rsidR="00314742" w:rsidRPr="003B00DD" w:rsidRDefault="00314742" w:rsidP="008561CD">
            <w:pPr>
              <w:jc w:val="left"/>
              <w:rPr>
                <w:color w:val="000000"/>
                <w:sz w:val="20"/>
                <w:szCs w:val="20"/>
              </w:rPr>
            </w:pPr>
            <w:r w:rsidRPr="003B00DD">
              <w:rPr>
                <w:sz w:val="20"/>
                <w:szCs w:val="20"/>
              </w:rPr>
              <w:t>HCFC phase-out management plan</w:t>
            </w:r>
            <w:r w:rsidR="00642652">
              <w:rPr>
                <w:sz w:val="20"/>
                <w:szCs w:val="20"/>
              </w:rPr>
              <w:br/>
            </w:r>
            <w:r w:rsidRPr="003B00DD">
              <w:rPr>
                <w:sz w:val="20"/>
                <w:szCs w:val="20"/>
              </w:rPr>
              <w:t>(stage II, second tranche)</w:t>
            </w:r>
          </w:p>
        </w:tc>
        <w:tc>
          <w:tcPr>
            <w:tcW w:w="468" w:type="pct"/>
          </w:tcPr>
          <w:p w14:paraId="03C77784" w14:textId="36C32E2E" w:rsidR="00314742" w:rsidRPr="006D6E18" w:rsidRDefault="00314742" w:rsidP="008561CD">
            <w:pPr>
              <w:jc w:val="right"/>
              <w:rPr>
                <w:color w:val="000000"/>
                <w:sz w:val="20"/>
                <w:szCs w:val="20"/>
              </w:rPr>
            </w:pPr>
            <w:r w:rsidRPr="006D6E18">
              <w:rPr>
                <w:sz w:val="20"/>
                <w:szCs w:val="20"/>
              </w:rPr>
              <w:t>1,801</w:t>
            </w:r>
          </w:p>
        </w:tc>
        <w:tc>
          <w:tcPr>
            <w:tcW w:w="430" w:type="pct"/>
            <w:tcBorders>
              <w:top w:val="nil"/>
              <w:left w:val="single" w:sz="4" w:space="0" w:color="auto"/>
              <w:bottom w:val="single" w:sz="4" w:space="0" w:color="auto"/>
              <w:right w:val="single" w:sz="4" w:space="0" w:color="auto"/>
            </w:tcBorders>
            <w:shd w:val="clear" w:color="auto" w:fill="auto"/>
          </w:tcPr>
          <w:p w14:paraId="1640B2D6" w14:textId="064498AC" w:rsidR="00314742" w:rsidRPr="006D6E18" w:rsidRDefault="00314742" w:rsidP="008561CD">
            <w:pPr>
              <w:jc w:val="right"/>
              <w:rPr>
                <w:color w:val="000000"/>
                <w:sz w:val="20"/>
                <w:szCs w:val="20"/>
              </w:rPr>
            </w:pPr>
            <w:r w:rsidRPr="006D6E18">
              <w:rPr>
                <w:sz w:val="20"/>
                <w:szCs w:val="20"/>
              </w:rPr>
              <w:t xml:space="preserve">        234 </w:t>
            </w:r>
          </w:p>
        </w:tc>
        <w:tc>
          <w:tcPr>
            <w:tcW w:w="387" w:type="pct"/>
            <w:tcBorders>
              <w:top w:val="nil"/>
              <w:left w:val="single" w:sz="4" w:space="0" w:color="auto"/>
              <w:bottom w:val="single" w:sz="4" w:space="0" w:color="auto"/>
              <w:right w:val="single" w:sz="4" w:space="0" w:color="auto"/>
            </w:tcBorders>
          </w:tcPr>
          <w:p w14:paraId="50D949F2" w14:textId="77777777" w:rsidR="00314742" w:rsidRPr="006D6E18" w:rsidRDefault="00314742" w:rsidP="008561CD">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4B1971D7" w14:textId="0D0340CA" w:rsidR="00314742" w:rsidRPr="006D6E18" w:rsidRDefault="00314742" w:rsidP="008561CD">
            <w:pPr>
              <w:jc w:val="right"/>
              <w:rPr>
                <w:sz w:val="20"/>
                <w:szCs w:val="20"/>
              </w:rPr>
            </w:pPr>
            <w:r w:rsidRPr="006D6E18">
              <w:rPr>
                <w:color w:val="000000"/>
                <w:sz w:val="20"/>
                <w:szCs w:val="20"/>
                <w:lang w:val="en-CA"/>
              </w:rPr>
              <w:t xml:space="preserve">         2,035 </w:t>
            </w:r>
          </w:p>
        </w:tc>
      </w:tr>
      <w:tr w:rsidR="00314742" w:rsidRPr="006D6E18" w14:paraId="100A0D18" w14:textId="77777777" w:rsidTr="00E142B6">
        <w:tc>
          <w:tcPr>
            <w:tcW w:w="1089" w:type="pct"/>
          </w:tcPr>
          <w:p w14:paraId="3A51B204" w14:textId="266E0FE9" w:rsidR="00314742" w:rsidRPr="003B00DD" w:rsidRDefault="00314742" w:rsidP="008561CD">
            <w:pPr>
              <w:rPr>
                <w:color w:val="000000"/>
                <w:sz w:val="20"/>
                <w:szCs w:val="20"/>
              </w:rPr>
            </w:pPr>
            <w:r w:rsidRPr="003B00DD">
              <w:rPr>
                <w:sz w:val="20"/>
                <w:szCs w:val="20"/>
              </w:rPr>
              <w:t>ARM/PHA/84/PRP/22</w:t>
            </w:r>
          </w:p>
        </w:tc>
        <w:tc>
          <w:tcPr>
            <w:tcW w:w="1770" w:type="pct"/>
          </w:tcPr>
          <w:p w14:paraId="6B271ECA" w14:textId="511F1485" w:rsidR="00314742" w:rsidRPr="003B00DD" w:rsidRDefault="00314742" w:rsidP="008561CD">
            <w:pPr>
              <w:jc w:val="left"/>
              <w:rPr>
                <w:color w:val="000000"/>
                <w:sz w:val="20"/>
                <w:szCs w:val="20"/>
              </w:rPr>
            </w:pPr>
            <w:r w:rsidRPr="003B00DD">
              <w:rPr>
                <w:sz w:val="20"/>
                <w:szCs w:val="20"/>
              </w:rPr>
              <w:t>Preparation of a HCFC phase-out management plan (stage III)</w:t>
            </w:r>
          </w:p>
        </w:tc>
        <w:tc>
          <w:tcPr>
            <w:tcW w:w="468" w:type="pct"/>
          </w:tcPr>
          <w:p w14:paraId="56D51555" w14:textId="78CF7260" w:rsidR="00314742" w:rsidRPr="006D6E18" w:rsidRDefault="00314742" w:rsidP="008561CD">
            <w:pPr>
              <w:jc w:val="right"/>
              <w:rPr>
                <w:color w:val="000000"/>
                <w:sz w:val="20"/>
                <w:szCs w:val="20"/>
              </w:rPr>
            </w:pPr>
            <w:r w:rsidRPr="006D6E18">
              <w:rPr>
                <w:sz w:val="20"/>
                <w:szCs w:val="20"/>
              </w:rPr>
              <w:t>82</w:t>
            </w:r>
          </w:p>
        </w:tc>
        <w:tc>
          <w:tcPr>
            <w:tcW w:w="430" w:type="pct"/>
            <w:tcBorders>
              <w:top w:val="nil"/>
              <w:left w:val="single" w:sz="4" w:space="0" w:color="auto"/>
              <w:bottom w:val="single" w:sz="4" w:space="0" w:color="auto"/>
              <w:right w:val="single" w:sz="4" w:space="0" w:color="auto"/>
            </w:tcBorders>
            <w:shd w:val="clear" w:color="auto" w:fill="auto"/>
          </w:tcPr>
          <w:p w14:paraId="47A031B9" w14:textId="3923E738" w:rsidR="00314742" w:rsidRPr="006D6E18" w:rsidRDefault="00314742" w:rsidP="008561CD">
            <w:pPr>
              <w:jc w:val="right"/>
              <w:rPr>
                <w:color w:val="000000"/>
                <w:sz w:val="20"/>
                <w:szCs w:val="20"/>
              </w:rPr>
            </w:pPr>
            <w:r w:rsidRPr="006D6E18">
              <w:rPr>
                <w:sz w:val="20"/>
                <w:szCs w:val="20"/>
              </w:rPr>
              <w:t xml:space="preserve">         11 </w:t>
            </w:r>
          </w:p>
        </w:tc>
        <w:tc>
          <w:tcPr>
            <w:tcW w:w="387" w:type="pct"/>
            <w:tcBorders>
              <w:top w:val="nil"/>
              <w:left w:val="single" w:sz="4" w:space="0" w:color="auto"/>
              <w:bottom w:val="single" w:sz="4" w:space="0" w:color="auto"/>
              <w:right w:val="single" w:sz="4" w:space="0" w:color="auto"/>
            </w:tcBorders>
          </w:tcPr>
          <w:p w14:paraId="21A908F7" w14:textId="77777777" w:rsidR="00314742" w:rsidRPr="006D6E18" w:rsidRDefault="00314742" w:rsidP="008561CD">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67A069DC" w14:textId="3AF69B1A" w:rsidR="00314742" w:rsidRPr="006D6E18" w:rsidRDefault="00314742" w:rsidP="008561CD">
            <w:pPr>
              <w:jc w:val="right"/>
              <w:rPr>
                <w:sz w:val="20"/>
                <w:szCs w:val="20"/>
              </w:rPr>
            </w:pPr>
            <w:r w:rsidRPr="006D6E18">
              <w:rPr>
                <w:color w:val="000000"/>
                <w:sz w:val="20"/>
                <w:szCs w:val="20"/>
                <w:lang w:val="en-CA"/>
              </w:rPr>
              <w:t xml:space="preserve">             93 </w:t>
            </w:r>
          </w:p>
        </w:tc>
      </w:tr>
      <w:tr w:rsidR="00314742" w:rsidRPr="006D6E18" w14:paraId="360D8F98" w14:textId="77777777" w:rsidTr="00E142B6">
        <w:tc>
          <w:tcPr>
            <w:tcW w:w="1089" w:type="pct"/>
          </w:tcPr>
          <w:p w14:paraId="6CA501F8" w14:textId="67651756" w:rsidR="00314742" w:rsidRPr="003B00DD" w:rsidRDefault="00314742" w:rsidP="008561CD">
            <w:pPr>
              <w:rPr>
                <w:color w:val="000000"/>
                <w:sz w:val="20"/>
                <w:szCs w:val="20"/>
              </w:rPr>
            </w:pPr>
            <w:r w:rsidRPr="003B00DD">
              <w:rPr>
                <w:sz w:val="20"/>
                <w:szCs w:val="20"/>
              </w:rPr>
              <w:t>ASP/PHA/81/PRP/61</w:t>
            </w:r>
          </w:p>
        </w:tc>
        <w:tc>
          <w:tcPr>
            <w:tcW w:w="1770" w:type="pct"/>
          </w:tcPr>
          <w:p w14:paraId="11498666" w14:textId="306300C5" w:rsidR="00314742" w:rsidRPr="003B00DD" w:rsidRDefault="00314742" w:rsidP="008561CD">
            <w:pPr>
              <w:jc w:val="left"/>
              <w:rPr>
                <w:color w:val="000000"/>
                <w:sz w:val="20"/>
                <w:szCs w:val="20"/>
              </w:rPr>
            </w:pPr>
            <w:r w:rsidRPr="003B00DD">
              <w:rPr>
                <w:sz w:val="20"/>
                <w:szCs w:val="20"/>
              </w:rPr>
              <w:t>Development of stage II of HCFC phase-out management plans for PIC countries through regional approach</w:t>
            </w:r>
          </w:p>
        </w:tc>
        <w:tc>
          <w:tcPr>
            <w:tcW w:w="468" w:type="pct"/>
          </w:tcPr>
          <w:p w14:paraId="4CB5C1E8" w14:textId="4963BAA5" w:rsidR="00314742" w:rsidRPr="006D6E18" w:rsidRDefault="00314742" w:rsidP="008561CD">
            <w:pPr>
              <w:jc w:val="right"/>
              <w:rPr>
                <w:color w:val="000000"/>
                <w:sz w:val="20"/>
                <w:szCs w:val="20"/>
              </w:rPr>
            </w:pPr>
            <w:r w:rsidRPr="006D6E18">
              <w:rPr>
                <w:sz w:val="20"/>
                <w:szCs w:val="20"/>
              </w:rPr>
              <w:t>16,500</w:t>
            </w:r>
          </w:p>
        </w:tc>
        <w:tc>
          <w:tcPr>
            <w:tcW w:w="430" w:type="pct"/>
            <w:tcBorders>
              <w:top w:val="nil"/>
              <w:left w:val="single" w:sz="4" w:space="0" w:color="auto"/>
              <w:bottom w:val="single" w:sz="4" w:space="0" w:color="auto"/>
              <w:right w:val="single" w:sz="4" w:space="0" w:color="auto"/>
            </w:tcBorders>
            <w:shd w:val="clear" w:color="auto" w:fill="auto"/>
          </w:tcPr>
          <w:p w14:paraId="73DCCCBA" w14:textId="316A19D3" w:rsidR="00314742" w:rsidRPr="006D6E18" w:rsidRDefault="00314742" w:rsidP="008561CD">
            <w:pPr>
              <w:jc w:val="right"/>
              <w:rPr>
                <w:color w:val="000000"/>
                <w:sz w:val="20"/>
                <w:szCs w:val="20"/>
              </w:rPr>
            </w:pPr>
            <w:r w:rsidRPr="006D6E18">
              <w:rPr>
                <w:sz w:val="20"/>
                <w:szCs w:val="20"/>
              </w:rPr>
              <w:t xml:space="preserve">     2,145 </w:t>
            </w:r>
          </w:p>
        </w:tc>
        <w:tc>
          <w:tcPr>
            <w:tcW w:w="387" w:type="pct"/>
            <w:tcBorders>
              <w:top w:val="nil"/>
              <w:left w:val="single" w:sz="4" w:space="0" w:color="auto"/>
              <w:bottom w:val="single" w:sz="4" w:space="0" w:color="auto"/>
              <w:right w:val="single" w:sz="4" w:space="0" w:color="auto"/>
            </w:tcBorders>
          </w:tcPr>
          <w:p w14:paraId="130C4AF5" w14:textId="77777777" w:rsidR="00314742" w:rsidRPr="006D6E18" w:rsidRDefault="00314742" w:rsidP="008561CD">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8A6E78A" w14:textId="21BA5DBA" w:rsidR="00314742" w:rsidRPr="006D6E18" w:rsidRDefault="00314742" w:rsidP="008561CD">
            <w:pPr>
              <w:jc w:val="right"/>
              <w:rPr>
                <w:sz w:val="20"/>
                <w:szCs w:val="20"/>
              </w:rPr>
            </w:pPr>
            <w:r w:rsidRPr="006D6E18">
              <w:rPr>
                <w:color w:val="000000"/>
                <w:sz w:val="20"/>
                <w:szCs w:val="20"/>
                <w:lang w:val="en-CA"/>
              </w:rPr>
              <w:t xml:space="preserve">     18,645 </w:t>
            </w:r>
          </w:p>
        </w:tc>
      </w:tr>
      <w:tr w:rsidR="00314742" w:rsidRPr="006D6E18" w14:paraId="79479078" w14:textId="77777777" w:rsidTr="00E142B6">
        <w:tc>
          <w:tcPr>
            <w:tcW w:w="1089" w:type="pct"/>
          </w:tcPr>
          <w:p w14:paraId="414A9ACD" w14:textId="2C3D3933" w:rsidR="00314742" w:rsidRPr="003B00DD" w:rsidRDefault="00314742" w:rsidP="008561CD">
            <w:pPr>
              <w:rPr>
                <w:color w:val="000000"/>
                <w:sz w:val="20"/>
                <w:szCs w:val="20"/>
              </w:rPr>
            </w:pPr>
            <w:r w:rsidRPr="003B00DD">
              <w:rPr>
                <w:sz w:val="20"/>
                <w:szCs w:val="20"/>
              </w:rPr>
              <w:t>ASP/REF/76/DEM/59</w:t>
            </w:r>
          </w:p>
        </w:tc>
        <w:tc>
          <w:tcPr>
            <w:tcW w:w="1770" w:type="pct"/>
          </w:tcPr>
          <w:p w14:paraId="6621897B" w14:textId="61213FDC" w:rsidR="00314742" w:rsidRPr="003B00DD" w:rsidRDefault="00314742" w:rsidP="008561CD">
            <w:pPr>
              <w:jc w:val="left"/>
              <w:rPr>
                <w:color w:val="000000"/>
                <w:sz w:val="20"/>
                <w:szCs w:val="20"/>
              </w:rPr>
            </w:pPr>
            <w:r w:rsidRPr="003B00DD">
              <w:rPr>
                <w:sz w:val="20"/>
                <w:szCs w:val="20"/>
              </w:rPr>
              <w:t>Promoting alternative refrigerants in air-conditioning for high ambient countries in West Asia (PRAHA-II)</w:t>
            </w:r>
          </w:p>
        </w:tc>
        <w:tc>
          <w:tcPr>
            <w:tcW w:w="468" w:type="pct"/>
          </w:tcPr>
          <w:p w14:paraId="2FA419D0" w14:textId="11FC29D4" w:rsidR="00314742" w:rsidRPr="006D6E18" w:rsidRDefault="00314742" w:rsidP="008561CD">
            <w:pPr>
              <w:jc w:val="right"/>
              <w:rPr>
                <w:color w:val="000000"/>
                <w:sz w:val="20"/>
                <w:szCs w:val="20"/>
              </w:rPr>
            </w:pPr>
            <w:r w:rsidRPr="006D6E18">
              <w:rPr>
                <w:sz w:val="20"/>
                <w:szCs w:val="20"/>
              </w:rPr>
              <w:t>11,540</w:t>
            </w:r>
          </w:p>
        </w:tc>
        <w:tc>
          <w:tcPr>
            <w:tcW w:w="430" w:type="pct"/>
            <w:tcBorders>
              <w:top w:val="nil"/>
              <w:left w:val="single" w:sz="4" w:space="0" w:color="auto"/>
              <w:bottom w:val="single" w:sz="4" w:space="0" w:color="auto"/>
              <w:right w:val="single" w:sz="4" w:space="0" w:color="auto"/>
            </w:tcBorders>
            <w:shd w:val="clear" w:color="auto" w:fill="auto"/>
          </w:tcPr>
          <w:p w14:paraId="457F0A24" w14:textId="4E6D7C42" w:rsidR="00314742" w:rsidRPr="006D6E18" w:rsidRDefault="00314742" w:rsidP="008561CD">
            <w:pPr>
              <w:jc w:val="right"/>
              <w:rPr>
                <w:color w:val="000000"/>
                <w:sz w:val="20"/>
                <w:szCs w:val="20"/>
              </w:rPr>
            </w:pPr>
            <w:r w:rsidRPr="006D6E18">
              <w:rPr>
                <w:sz w:val="20"/>
                <w:szCs w:val="20"/>
              </w:rPr>
              <w:t xml:space="preserve">     1,500 </w:t>
            </w:r>
          </w:p>
        </w:tc>
        <w:tc>
          <w:tcPr>
            <w:tcW w:w="387" w:type="pct"/>
            <w:tcBorders>
              <w:top w:val="nil"/>
              <w:left w:val="single" w:sz="4" w:space="0" w:color="auto"/>
              <w:bottom w:val="single" w:sz="4" w:space="0" w:color="auto"/>
              <w:right w:val="single" w:sz="4" w:space="0" w:color="auto"/>
            </w:tcBorders>
          </w:tcPr>
          <w:p w14:paraId="0F225BD7" w14:textId="77777777" w:rsidR="00314742" w:rsidRPr="006D6E18" w:rsidRDefault="00314742" w:rsidP="008561CD">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35B4EF28" w14:textId="74EA5AE6" w:rsidR="00314742" w:rsidRPr="006D6E18" w:rsidRDefault="00314742" w:rsidP="008561CD">
            <w:pPr>
              <w:jc w:val="right"/>
              <w:rPr>
                <w:sz w:val="20"/>
                <w:szCs w:val="20"/>
              </w:rPr>
            </w:pPr>
            <w:r w:rsidRPr="006D6E18">
              <w:rPr>
                <w:color w:val="000000"/>
                <w:sz w:val="20"/>
                <w:szCs w:val="20"/>
                <w:lang w:val="en-CA"/>
              </w:rPr>
              <w:t xml:space="preserve">     13,040 </w:t>
            </w:r>
          </w:p>
        </w:tc>
      </w:tr>
      <w:tr w:rsidR="00314742" w:rsidRPr="006D6E18" w14:paraId="67F25471" w14:textId="77777777" w:rsidTr="00E142B6">
        <w:tc>
          <w:tcPr>
            <w:tcW w:w="1089" w:type="pct"/>
          </w:tcPr>
          <w:p w14:paraId="497E3B9C" w14:textId="43C83624" w:rsidR="00314742" w:rsidRPr="003B00DD" w:rsidRDefault="00314742" w:rsidP="008561CD">
            <w:pPr>
              <w:rPr>
                <w:color w:val="000000"/>
                <w:sz w:val="20"/>
                <w:szCs w:val="20"/>
              </w:rPr>
            </w:pPr>
            <w:r w:rsidRPr="003B00DD">
              <w:rPr>
                <w:sz w:val="20"/>
                <w:szCs w:val="20"/>
              </w:rPr>
              <w:t>BAH/PHA/84/PRP/37</w:t>
            </w:r>
          </w:p>
        </w:tc>
        <w:tc>
          <w:tcPr>
            <w:tcW w:w="1770" w:type="pct"/>
          </w:tcPr>
          <w:p w14:paraId="0AC1BECB" w14:textId="539BC0E6" w:rsidR="00314742" w:rsidRPr="003B00DD" w:rsidRDefault="00314742" w:rsidP="008561CD">
            <w:pPr>
              <w:jc w:val="left"/>
              <w:rPr>
                <w:color w:val="000000"/>
                <w:sz w:val="20"/>
                <w:szCs w:val="20"/>
              </w:rPr>
            </w:pPr>
            <w:r w:rsidRPr="003B00DD">
              <w:rPr>
                <w:sz w:val="20"/>
                <w:szCs w:val="20"/>
              </w:rPr>
              <w:t>Preparation of a HCFC phase-out management plan (stage II)</w:t>
            </w:r>
          </w:p>
        </w:tc>
        <w:tc>
          <w:tcPr>
            <w:tcW w:w="468" w:type="pct"/>
          </w:tcPr>
          <w:p w14:paraId="45C13388" w14:textId="11DD7459" w:rsidR="00314742" w:rsidRPr="006D6E18" w:rsidRDefault="00314742" w:rsidP="008561CD">
            <w:pPr>
              <w:jc w:val="right"/>
              <w:rPr>
                <w:color w:val="000000"/>
                <w:sz w:val="20"/>
                <w:szCs w:val="20"/>
              </w:rPr>
            </w:pPr>
            <w:r w:rsidRPr="006D6E18">
              <w:rPr>
                <w:sz w:val="20"/>
                <w:szCs w:val="20"/>
              </w:rPr>
              <w:t>9,175</w:t>
            </w:r>
          </w:p>
        </w:tc>
        <w:tc>
          <w:tcPr>
            <w:tcW w:w="430" w:type="pct"/>
            <w:tcBorders>
              <w:top w:val="nil"/>
              <w:left w:val="single" w:sz="4" w:space="0" w:color="auto"/>
              <w:bottom w:val="single" w:sz="4" w:space="0" w:color="auto"/>
              <w:right w:val="single" w:sz="4" w:space="0" w:color="auto"/>
            </w:tcBorders>
            <w:shd w:val="clear" w:color="auto" w:fill="auto"/>
          </w:tcPr>
          <w:p w14:paraId="1FE2D4AE" w14:textId="5944CA30" w:rsidR="00314742" w:rsidRPr="006D6E18" w:rsidRDefault="00314742" w:rsidP="008561CD">
            <w:pPr>
              <w:jc w:val="right"/>
              <w:rPr>
                <w:color w:val="000000"/>
                <w:sz w:val="20"/>
                <w:szCs w:val="20"/>
              </w:rPr>
            </w:pPr>
            <w:r w:rsidRPr="006D6E18">
              <w:rPr>
                <w:sz w:val="20"/>
                <w:szCs w:val="20"/>
              </w:rPr>
              <w:t xml:space="preserve">     1,193 </w:t>
            </w:r>
          </w:p>
        </w:tc>
        <w:tc>
          <w:tcPr>
            <w:tcW w:w="387" w:type="pct"/>
            <w:tcBorders>
              <w:top w:val="nil"/>
              <w:left w:val="single" w:sz="4" w:space="0" w:color="auto"/>
              <w:bottom w:val="single" w:sz="4" w:space="0" w:color="auto"/>
              <w:right w:val="single" w:sz="4" w:space="0" w:color="auto"/>
            </w:tcBorders>
          </w:tcPr>
          <w:p w14:paraId="4CB512D0" w14:textId="77777777" w:rsidR="00314742" w:rsidRPr="006D6E18" w:rsidRDefault="00314742" w:rsidP="008561CD">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C05DCBE" w14:textId="7A2F0FB4" w:rsidR="00314742" w:rsidRPr="006D6E18" w:rsidRDefault="00314742" w:rsidP="008561CD">
            <w:pPr>
              <w:jc w:val="right"/>
              <w:rPr>
                <w:sz w:val="20"/>
                <w:szCs w:val="20"/>
              </w:rPr>
            </w:pPr>
            <w:r w:rsidRPr="006D6E18">
              <w:rPr>
                <w:color w:val="000000"/>
                <w:sz w:val="20"/>
                <w:szCs w:val="20"/>
                <w:lang w:val="en-CA"/>
              </w:rPr>
              <w:t xml:space="preserve">     10,368 </w:t>
            </w:r>
          </w:p>
        </w:tc>
      </w:tr>
      <w:tr w:rsidR="00314742" w:rsidRPr="006D6E18" w14:paraId="61B7F3D9" w14:textId="77777777" w:rsidTr="00E142B6">
        <w:tc>
          <w:tcPr>
            <w:tcW w:w="1089" w:type="pct"/>
          </w:tcPr>
          <w:p w14:paraId="569E50B6" w14:textId="72D1CA08" w:rsidR="00314742" w:rsidRPr="003B00DD" w:rsidRDefault="00314742" w:rsidP="008561CD">
            <w:pPr>
              <w:rPr>
                <w:color w:val="000000"/>
                <w:sz w:val="20"/>
                <w:szCs w:val="20"/>
              </w:rPr>
            </w:pPr>
            <w:r w:rsidRPr="003B00DD">
              <w:rPr>
                <w:sz w:val="20"/>
                <w:szCs w:val="20"/>
              </w:rPr>
              <w:t>BAH/PHA/84/TAS/36</w:t>
            </w:r>
          </w:p>
        </w:tc>
        <w:tc>
          <w:tcPr>
            <w:tcW w:w="1770" w:type="pct"/>
          </w:tcPr>
          <w:p w14:paraId="128B31E8" w14:textId="19441990" w:rsidR="00314742" w:rsidRPr="003B00DD" w:rsidRDefault="00314742" w:rsidP="008561CD">
            <w:pPr>
              <w:jc w:val="left"/>
              <w:rPr>
                <w:color w:val="000000"/>
                <w:sz w:val="20"/>
                <w:szCs w:val="20"/>
              </w:rPr>
            </w:pPr>
            <w:r w:rsidRPr="003B00DD">
              <w:rPr>
                <w:sz w:val="20"/>
                <w:szCs w:val="20"/>
              </w:rPr>
              <w:t>HCFC phase-out management plan (stage I, third and fourth tranches) (policy, refrigeration servicing, monitoring and verification)</w:t>
            </w:r>
          </w:p>
        </w:tc>
        <w:tc>
          <w:tcPr>
            <w:tcW w:w="468" w:type="pct"/>
          </w:tcPr>
          <w:p w14:paraId="01065851" w14:textId="77C534FF" w:rsidR="00314742" w:rsidRPr="006D6E18" w:rsidRDefault="00314742" w:rsidP="008561CD">
            <w:pPr>
              <w:jc w:val="right"/>
              <w:rPr>
                <w:color w:val="000000"/>
                <w:sz w:val="20"/>
                <w:szCs w:val="20"/>
              </w:rPr>
            </w:pPr>
            <w:r w:rsidRPr="006D6E18">
              <w:rPr>
                <w:sz w:val="20"/>
                <w:szCs w:val="20"/>
              </w:rPr>
              <w:t>10,000</w:t>
            </w:r>
          </w:p>
        </w:tc>
        <w:tc>
          <w:tcPr>
            <w:tcW w:w="430" w:type="pct"/>
            <w:tcBorders>
              <w:top w:val="nil"/>
              <w:left w:val="single" w:sz="4" w:space="0" w:color="auto"/>
              <w:bottom w:val="single" w:sz="4" w:space="0" w:color="auto"/>
              <w:right w:val="single" w:sz="4" w:space="0" w:color="auto"/>
            </w:tcBorders>
            <w:shd w:val="clear" w:color="auto" w:fill="auto"/>
          </w:tcPr>
          <w:p w14:paraId="6B76D664" w14:textId="3F0D87F4" w:rsidR="00314742" w:rsidRPr="006D6E18" w:rsidRDefault="00314742" w:rsidP="008561CD">
            <w:pPr>
              <w:jc w:val="right"/>
              <w:rPr>
                <w:color w:val="000000"/>
                <w:sz w:val="20"/>
                <w:szCs w:val="20"/>
              </w:rPr>
            </w:pPr>
            <w:r w:rsidRPr="006D6E18">
              <w:rPr>
                <w:sz w:val="20"/>
                <w:szCs w:val="20"/>
              </w:rPr>
              <w:t xml:space="preserve">     1,300 </w:t>
            </w:r>
          </w:p>
        </w:tc>
        <w:tc>
          <w:tcPr>
            <w:tcW w:w="387" w:type="pct"/>
            <w:tcBorders>
              <w:top w:val="nil"/>
              <w:left w:val="single" w:sz="4" w:space="0" w:color="auto"/>
              <w:bottom w:val="single" w:sz="4" w:space="0" w:color="auto"/>
              <w:right w:val="single" w:sz="4" w:space="0" w:color="auto"/>
            </w:tcBorders>
          </w:tcPr>
          <w:p w14:paraId="5AD42280" w14:textId="77777777" w:rsidR="00314742" w:rsidRPr="006D6E18" w:rsidRDefault="00314742" w:rsidP="008561CD">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490BB8A8" w14:textId="471D6419" w:rsidR="00314742" w:rsidRPr="006D6E18" w:rsidRDefault="00314742" w:rsidP="008561CD">
            <w:pPr>
              <w:jc w:val="right"/>
              <w:rPr>
                <w:sz w:val="20"/>
                <w:szCs w:val="20"/>
              </w:rPr>
            </w:pPr>
            <w:r w:rsidRPr="006D6E18">
              <w:rPr>
                <w:color w:val="000000"/>
                <w:sz w:val="20"/>
                <w:szCs w:val="20"/>
                <w:lang w:val="en-CA"/>
              </w:rPr>
              <w:t xml:space="preserve">     11,300 </w:t>
            </w:r>
          </w:p>
        </w:tc>
      </w:tr>
      <w:tr w:rsidR="00314742" w:rsidRPr="006D6E18" w14:paraId="6C9EC3EB" w14:textId="77777777" w:rsidTr="00E142B6">
        <w:tc>
          <w:tcPr>
            <w:tcW w:w="1089" w:type="pct"/>
          </w:tcPr>
          <w:p w14:paraId="53A39C7C" w14:textId="754095A1" w:rsidR="00314742" w:rsidRPr="003B00DD" w:rsidRDefault="00314742" w:rsidP="008561CD">
            <w:pPr>
              <w:rPr>
                <w:color w:val="000000"/>
                <w:sz w:val="20"/>
                <w:szCs w:val="20"/>
              </w:rPr>
            </w:pPr>
            <w:r w:rsidRPr="003B00DD">
              <w:rPr>
                <w:sz w:val="20"/>
                <w:szCs w:val="20"/>
              </w:rPr>
              <w:t>BAH/SEV/81/TAS/34</w:t>
            </w:r>
          </w:p>
        </w:tc>
        <w:tc>
          <w:tcPr>
            <w:tcW w:w="1770" w:type="pct"/>
          </w:tcPr>
          <w:p w14:paraId="46B71770" w14:textId="64957344" w:rsidR="00314742" w:rsidRPr="003B00DD" w:rsidRDefault="00314742" w:rsidP="008561CD">
            <w:pPr>
              <w:jc w:val="left"/>
              <w:rPr>
                <w:color w:val="000000"/>
                <w:sz w:val="20"/>
                <w:szCs w:val="20"/>
              </w:rPr>
            </w:pPr>
            <w:r w:rsidRPr="003B00DD">
              <w:rPr>
                <w:sz w:val="20"/>
                <w:szCs w:val="20"/>
              </w:rPr>
              <w:t>Enabling activities for HFC phase-down</w:t>
            </w:r>
          </w:p>
        </w:tc>
        <w:tc>
          <w:tcPr>
            <w:tcW w:w="468" w:type="pct"/>
          </w:tcPr>
          <w:p w14:paraId="790B0E15" w14:textId="638F2374" w:rsidR="00314742" w:rsidRPr="006D6E18" w:rsidRDefault="00314742" w:rsidP="008561CD">
            <w:pPr>
              <w:jc w:val="right"/>
              <w:rPr>
                <w:color w:val="000000"/>
                <w:sz w:val="20"/>
                <w:szCs w:val="20"/>
              </w:rPr>
            </w:pPr>
            <w:r w:rsidRPr="006D6E18">
              <w:rPr>
                <w:sz w:val="20"/>
                <w:szCs w:val="20"/>
              </w:rPr>
              <w:t>9,760</w:t>
            </w:r>
          </w:p>
        </w:tc>
        <w:tc>
          <w:tcPr>
            <w:tcW w:w="430" w:type="pct"/>
            <w:tcBorders>
              <w:top w:val="nil"/>
              <w:left w:val="single" w:sz="4" w:space="0" w:color="auto"/>
              <w:bottom w:val="single" w:sz="4" w:space="0" w:color="auto"/>
              <w:right w:val="single" w:sz="4" w:space="0" w:color="auto"/>
            </w:tcBorders>
            <w:shd w:val="clear" w:color="auto" w:fill="auto"/>
          </w:tcPr>
          <w:p w14:paraId="38283922" w14:textId="0525606E" w:rsidR="00314742" w:rsidRPr="006D6E18" w:rsidRDefault="00314742" w:rsidP="008561CD">
            <w:pPr>
              <w:jc w:val="right"/>
              <w:rPr>
                <w:color w:val="000000"/>
                <w:sz w:val="20"/>
                <w:szCs w:val="20"/>
              </w:rPr>
            </w:pPr>
            <w:r w:rsidRPr="006D6E18">
              <w:rPr>
                <w:sz w:val="20"/>
                <w:szCs w:val="20"/>
              </w:rPr>
              <w:t xml:space="preserve">        683 </w:t>
            </w:r>
          </w:p>
        </w:tc>
        <w:tc>
          <w:tcPr>
            <w:tcW w:w="387" w:type="pct"/>
            <w:tcBorders>
              <w:top w:val="nil"/>
              <w:left w:val="single" w:sz="4" w:space="0" w:color="auto"/>
              <w:bottom w:val="single" w:sz="4" w:space="0" w:color="auto"/>
              <w:right w:val="single" w:sz="4" w:space="0" w:color="auto"/>
            </w:tcBorders>
          </w:tcPr>
          <w:p w14:paraId="04C31C31" w14:textId="77777777" w:rsidR="00314742" w:rsidRPr="006D6E18" w:rsidRDefault="00314742" w:rsidP="008561CD">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A24B0C7" w14:textId="0AF81032" w:rsidR="00314742" w:rsidRPr="006D6E18" w:rsidRDefault="00314742" w:rsidP="008561CD">
            <w:pPr>
              <w:jc w:val="right"/>
              <w:rPr>
                <w:sz w:val="20"/>
                <w:szCs w:val="20"/>
              </w:rPr>
            </w:pPr>
            <w:r w:rsidRPr="006D6E18">
              <w:rPr>
                <w:color w:val="000000"/>
                <w:sz w:val="20"/>
                <w:szCs w:val="20"/>
                <w:lang w:val="en-CA"/>
              </w:rPr>
              <w:t xml:space="preserve">     10,443 </w:t>
            </w:r>
          </w:p>
        </w:tc>
      </w:tr>
      <w:tr w:rsidR="00314742" w:rsidRPr="006D6E18" w14:paraId="2F7C59B4" w14:textId="77777777" w:rsidTr="00E142B6">
        <w:tc>
          <w:tcPr>
            <w:tcW w:w="1089" w:type="pct"/>
          </w:tcPr>
          <w:p w14:paraId="3CE4A736" w14:textId="49B94417" w:rsidR="00314742" w:rsidRPr="003B00DD" w:rsidRDefault="00314742" w:rsidP="008561CD">
            <w:pPr>
              <w:rPr>
                <w:color w:val="000000"/>
                <w:sz w:val="20"/>
                <w:szCs w:val="20"/>
              </w:rPr>
            </w:pPr>
            <w:r w:rsidRPr="003B00DD">
              <w:rPr>
                <w:sz w:val="20"/>
                <w:szCs w:val="20"/>
              </w:rPr>
              <w:t>BDI/SEV/81/INS/35</w:t>
            </w:r>
          </w:p>
        </w:tc>
        <w:tc>
          <w:tcPr>
            <w:tcW w:w="1770" w:type="pct"/>
          </w:tcPr>
          <w:p w14:paraId="2AEF91BE" w14:textId="5473DC42" w:rsidR="00314742" w:rsidRPr="003B00DD" w:rsidRDefault="00314742" w:rsidP="008561CD">
            <w:pPr>
              <w:jc w:val="left"/>
              <w:rPr>
                <w:color w:val="000000"/>
                <w:sz w:val="20"/>
                <w:szCs w:val="20"/>
              </w:rPr>
            </w:pPr>
            <w:r w:rsidRPr="003B00DD">
              <w:rPr>
                <w:sz w:val="20"/>
                <w:szCs w:val="20"/>
              </w:rPr>
              <w:t>Extension of the institutional strengthening project (phase VIII: 8/2018-7/2020)</w:t>
            </w:r>
          </w:p>
        </w:tc>
        <w:tc>
          <w:tcPr>
            <w:tcW w:w="468" w:type="pct"/>
          </w:tcPr>
          <w:p w14:paraId="43B6F8AB" w14:textId="05500D0F" w:rsidR="00314742" w:rsidRPr="006D6E18" w:rsidRDefault="00314742" w:rsidP="008561CD">
            <w:pPr>
              <w:jc w:val="right"/>
              <w:rPr>
                <w:color w:val="000000"/>
                <w:sz w:val="20"/>
                <w:szCs w:val="20"/>
              </w:rPr>
            </w:pPr>
            <w:r w:rsidRPr="006D6E18">
              <w:rPr>
                <w:sz w:val="20"/>
                <w:szCs w:val="20"/>
              </w:rPr>
              <w:t>69</w:t>
            </w:r>
          </w:p>
        </w:tc>
        <w:tc>
          <w:tcPr>
            <w:tcW w:w="430" w:type="pct"/>
            <w:tcBorders>
              <w:top w:val="nil"/>
              <w:left w:val="single" w:sz="4" w:space="0" w:color="auto"/>
              <w:bottom w:val="single" w:sz="4" w:space="0" w:color="auto"/>
              <w:right w:val="single" w:sz="4" w:space="0" w:color="auto"/>
            </w:tcBorders>
            <w:shd w:val="clear" w:color="auto" w:fill="auto"/>
          </w:tcPr>
          <w:p w14:paraId="5D6E9F5F" w14:textId="0A745E2D" w:rsidR="00314742" w:rsidRPr="006D6E18" w:rsidRDefault="00314742" w:rsidP="008561CD">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18B8E6A4" w14:textId="77777777" w:rsidR="00314742" w:rsidRPr="006D6E18" w:rsidRDefault="00314742" w:rsidP="008561CD">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32DCF74" w14:textId="7BA0D92B" w:rsidR="00314742" w:rsidRPr="006D6E18" w:rsidRDefault="00314742" w:rsidP="008561CD">
            <w:pPr>
              <w:jc w:val="right"/>
              <w:rPr>
                <w:color w:val="000000"/>
                <w:sz w:val="20"/>
                <w:szCs w:val="20"/>
                <w:lang w:val="en-CA"/>
              </w:rPr>
            </w:pPr>
            <w:r w:rsidRPr="006D6E18">
              <w:rPr>
                <w:color w:val="000000"/>
                <w:sz w:val="20"/>
                <w:szCs w:val="20"/>
                <w:lang w:val="en-CA"/>
              </w:rPr>
              <w:t xml:space="preserve">            69 </w:t>
            </w:r>
          </w:p>
        </w:tc>
      </w:tr>
      <w:tr w:rsidR="00314742" w:rsidRPr="006D6E18" w14:paraId="3F4DD6C4" w14:textId="77777777" w:rsidTr="00E142B6">
        <w:tc>
          <w:tcPr>
            <w:tcW w:w="1089" w:type="pct"/>
          </w:tcPr>
          <w:p w14:paraId="21CEF181" w14:textId="6375F0E8" w:rsidR="00314742" w:rsidRPr="003B00DD" w:rsidRDefault="00314742" w:rsidP="008561CD">
            <w:pPr>
              <w:rPr>
                <w:color w:val="000000"/>
                <w:sz w:val="20"/>
                <w:szCs w:val="20"/>
              </w:rPr>
            </w:pPr>
            <w:r w:rsidRPr="003B00DD">
              <w:rPr>
                <w:sz w:val="20"/>
                <w:szCs w:val="20"/>
              </w:rPr>
              <w:t>BHA/PHA/82/TAS/27</w:t>
            </w:r>
          </w:p>
        </w:tc>
        <w:tc>
          <w:tcPr>
            <w:tcW w:w="1770" w:type="pct"/>
          </w:tcPr>
          <w:p w14:paraId="1B13A155" w14:textId="7BD5A0AC" w:rsidR="00314742" w:rsidRPr="003B00DD" w:rsidRDefault="00314742" w:rsidP="008561CD">
            <w:pPr>
              <w:jc w:val="left"/>
              <w:rPr>
                <w:color w:val="000000"/>
                <w:sz w:val="20"/>
                <w:szCs w:val="20"/>
              </w:rPr>
            </w:pPr>
            <w:r w:rsidRPr="003B00DD">
              <w:rPr>
                <w:sz w:val="20"/>
                <w:szCs w:val="20"/>
              </w:rPr>
              <w:t>Verification report on the implementation of the HCFC phase-out management plan</w:t>
            </w:r>
          </w:p>
        </w:tc>
        <w:tc>
          <w:tcPr>
            <w:tcW w:w="468" w:type="pct"/>
          </w:tcPr>
          <w:p w14:paraId="5B20E795" w14:textId="6B11ABD9" w:rsidR="00314742" w:rsidRPr="006D6E18" w:rsidRDefault="00314742" w:rsidP="008561CD">
            <w:pPr>
              <w:jc w:val="right"/>
              <w:rPr>
                <w:color w:val="000000"/>
                <w:sz w:val="20"/>
                <w:szCs w:val="20"/>
              </w:rPr>
            </w:pPr>
            <w:r w:rsidRPr="006D6E18">
              <w:rPr>
                <w:sz w:val="20"/>
                <w:szCs w:val="20"/>
              </w:rPr>
              <w:t>9,800</w:t>
            </w:r>
          </w:p>
        </w:tc>
        <w:tc>
          <w:tcPr>
            <w:tcW w:w="430" w:type="pct"/>
            <w:tcBorders>
              <w:top w:val="nil"/>
              <w:left w:val="single" w:sz="4" w:space="0" w:color="auto"/>
              <w:bottom w:val="single" w:sz="4" w:space="0" w:color="auto"/>
              <w:right w:val="single" w:sz="4" w:space="0" w:color="auto"/>
            </w:tcBorders>
            <w:shd w:val="clear" w:color="auto" w:fill="auto"/>
          </w:tcPr>
          <w:p w14:paraId="186137B1" w14:textId="2D4D9607" w:rsidR="00314742" w:rsidRPr="006D6E18" w:rsidRDefault="00314742" w:rsidP="008561CD">
            <w:pPr>
              <w:jc w:val="right"/>
              <w:rPr>
                <w:color w:val="000000"/>
                <w:sz w:val="20"/>
                <w:szCs w:val="20"/>
              </w:rPr>
            </w:pPr>
            <w:r w:rsidRPr="006D6E18">
              <w:rPr>
                <w:sz w:val="20"/>
                <w:szCs w:val="20"/>
              </w:rPr>
              <w:t xml:space="preserve">     1,274 </w:t>
            </w:r>
          </w:p>
        </w:tc>
        <w:tc>
          <w:tcPr>
            <w:tcW w:w="387" w:type="pct"/>
            <w:tcBorders>
              <w:top w:val="nil"/>
              <w:left w:val="single" w:sz="4" w:space="0" w:color="auto"/>
              <w:bottom w:val="single" w:sz="4" w:space="0" w:color="auto"/>
              <w:right w:val="single" w:sz="4" w:space="0" w:color="auto"/>
            </w:tcBorders>
          </w:tcPr>
          <w:p w14:paraId="041B9767" w14:textId="77777777" w:rsidR="00314742" w:rsidRPr="006D6E18" w:rsidRDefault="00314742" w:rsidP="008561CD">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64A23EBD" w14:textId="512E6335" w:rsidR="00314742" w:rsidRPr="006D6E18" w:rsidRDefault="00314742" w:rsidP="008561CD">
            <w:pPr>
              <w:jc w:val="right"/>
              <w:rPr>
                <w:sz w:val="20"/>
                <w:szCs w:val="20"/>
              </w:rPr>
            </w:pPr>
            <w:r w:rsidRPr="006D6E18">
              <w:rPr>
                <w:color w:val="000000"/>
                <w:sz w:val="20"/>
                <w:szCs w:val="20"/>
                <w:lang w:val="en-CA"/>
              </w:rPr>
              <w:t xml:space="preserve">     11,074 </w:t>
            </w:r>
          </w:p>
        </w:tc>
      </w:tr>
      <w:tr w:rsidR="00314742" w:rsidRPr="006D6E18" w14:paraId="6B2CC180" w14:textId="77777777" w:rsidTr="00E142B6">
        <w:tc>
          <w:tcPr>
            <w:tcW w:w="1089" w:type="pct"/>
          </w:tcPr>
          <w:p w14:paraId="2834EB94" w14:textId="3EA7EA38" w:rsidR="00314742" w:rsidRPr="003B00DD" w:rsidRDefault="00314742" w:rsidP="008561CD">
            <w:pPr>
              <w:rPr>
                <w:color w:val="000000"/>
                <w:sz w:val="20"/>
                <w:szCs w:val="20"/>
              </w:rPr>
            </w:pPr>
            <w:r w:rsidRPr="003B00DD">
              <w:rPr>
                <w:sz w:val="20"/>
                <w:szCs w:val="20"/>
              </w:rPr>
              <w:t>CBI/PHA/81/PRP/24</w:t>
            </w:r>
          </w:p>
        </w:tc>
        <w:tc>
          <w:tcPr>
            <w:tcW w:w="1770" w:type="pct"/>
          </w:tcPr>
          <w:p w14:paraId="113E6675" w14:textId="4D81D860" w:rsidR="00314742" w:rsidRPr="003B00DD" w:rsidRDefault="00314742" w:rsidP="008561CD">
            <w:pPr>
              <w:jc w:val="left"/>
              <w:rPr>
                <w:color w:val="000000"/>
                <w:sz w:val="20"/>
                <w:szCs w:val="20"/>
              </w:rPr>
            </w:pPr>
            <w:r w:rsidRPr="003B00DD">
              <w:rPr>
                <w:sz w:val="20"/>
                <w:szCs w:val="20"/>
              </w:rPr>
              <w:t>Preparation of a HCFC phase-out management plan (stage II)</w:t>
            </w:r>
          </w:p>
        </w:tc>
        <w:tc>
          <w:tcPr>
            <w:tcW w:w="468" w:type="pct"/>
          </w:tcPr>
          <w:p w14:paraId="21ED5A3E" w14:textId="1FFA94E7" w:rsidR="00314742" w:rsidRPr="006D6E18" w:rsidRDefault="00314742" w:rsidP="008561CD">
            <w:pPr>
              <w:jc w:val="right"/>
              <w:rPr>
                <w:color w:val="000000"/>
                <w:sz w:val="20"/>
                <w:szCs w:val="20"/>
              </w:rPr>
            </w:pPr>
            <w:r w:rsidRPr="006D6E18">
              <w:rPr>
                <w:sz w:val="20"/>
                <w:szCs w:val="20"/>
              </w:rPr>
              <w:t>28</w:t>
            </w:r>
          </w:p>
        </w:tc>
        <w:tc>
          <w:tcPr>
            <w:tcW w:w="430" w:type="pct"/>
            <w:tcBorders>
              <w:top w:val="nil"/>
              <w:left w:val="single" w:sz="4" w:space="0" w:color="auto"/>
              <w:bottom w:val="single" w:sz="4" w:space="0" w:color="auto"/>
              <w:right w:val="single" w:sz="4" w:space="0" w:color="auto"/>
            </w:tcBorders>
            <w:shd w:val="clear" w:color="auto" w:fill="auto"/>
          </w:tcPr>
          <w:p w14:paraId="29ABB7CB" w14:textId="14814E6E" w:rsidR="00314742" w:rsidRPr="006D6E18" w:rsidRDefault="00314742" w:rsidP="008561CD">
            <w:pPr>
              <w:jc w:val="right"/>
              <w:rPr>
                <w:color w:val="000000"/>
                <w:sz w:val="20"/>
                <w:szCs w:val="20"/>
              </w:rPr>
            </w:pPr>
            <w:r w:rsidRPr="006D6E18">
              <w:rPr>
                <w:sz w:val="20"/>
                <w:szCs w:val="20"/>
              </w:rPr>
              <w:t xml:space="preserve">            4 </w:t>
            </w:r>
          </w:p>
        </w:tc>
        <w:tc>
          <w:tcPr>
            <w:tcW w:w="387" w:type="pct"/>
            <w:tcBorders>
              <w:top w:val="nil"/>
              <w:left w:val="single" w:sz="4" w:space="0" w:color="auto"/>
              <w:bottom w:val="single" w:sz="4" w:space="0" w:color="auto"/>
              <w:right w:val="single" w:sz="4" w:space="0" w:color="auto"/>
            </w:tcBorders>
          </w:tcPr>
          <w:p w14:paraId="609E229F" w14:textId="77777777" w:rsidR="00314742" w:rsidRPr="006D6E18" w:rsidRDefault="00314742" w:rsidP="008561CD">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3BB6B439" w14:textId="261DD801" w:rsidR="00314742" w:rsidRPr="006D6E18" w:rsidRDefault="00314742" w:rsidP="008561CD">
            <w:pPr>
              <w:jc w:val="right"/>
              <w:rPr>
                <w:sz w:val="20"/>
                <w:szCs w:val="20"/>
              </w:rPr>
            </w:pPr>
            <w:r w:rsidRPr="006D6E18">
              <w:rPr>
                <w:color w:val="000000"/>
                <w:sz w:val="20"/>
                <w:szCs w:val="20"/>
                <w:lang w:val="en-CA"/>
              </w:rPr>
              <w:t xml:space="preserve">            32 </w:t>
            </w:r>
          </w:p>
        </w:tc>
      </w:tr>
      <w:tr w:rsidR="00314742" w:rsidRPr="006D6E18" w14:paraId="1541CF67" w14:textId="77777777" w:rsidTr="00E142B6">
        <w:tc>
          <w:tcPr>
            <w:tcW w:w="1089" w:type="pct"/>
          </w:tcPr>
          <w:p w14:paraId="2F0840B0" w14:textId="4AD13C70" w:rsidR="00314742" w:rsidRPr="003B00DD" w:rsidRDefault="00314742" w:rsidP="008561CD">
            <w:pPr>
              <w:rPr>
                <w:color w:val="000000"/>
                <w:sz w:val="20"/>
                <w:szCs w:val="20"/>
              </w:rPr>
            </w:pPr>
            <w:r w:rsidRPr="003B00DD">
              <w:rPr>
                <w:sz w:val="20"/>
                <w:szCs w:val="20"/>
              </w:rPr>
              <w:t>CHD/PHA/82/PRP/34</w:t>
            </w:r>
          </w:p>
        </w:tc>
        <w:tc>
          <w:tcPr>
            <w:tcW w:w="1770" w:type="pct"/>
          </w:tcPr>
          <w:p w14:paraId="6AA67D12" w14:textId="0956B850" w:rsidR="00314742" w:rsidRPr="003B00DD" w:rsidRDefault="00314742" w:rsidP="008561CD">
            <w:pPr>
              <w:jc w:val="left"/>
              <w:rPr>
                <w:color w:val="000000"/>
                <w:sz w:val="20"/>
                <w:szCs w:val="20"/>
              </w:rPr>
            </w:pPr>
            <w:r w:rsidRPr="003B00DD">
              <w:rPr>
                <w:sz w:val="20"/>
                <w:szCs w:val="20"/>
              </w:rPr>
              <w:t>Preparation of a HCFC phase-out management plan (stage II)</w:t>
            </w:r>
          </w:p>
        </w:tc>
        <w:tc>
          <w:tcPr>
            <w:tcW w:w="468" w:type="pct"/>
          </w:tcPr>
          <w:p w14:paraId="10191347" w14:textId="6B2F1923" w:rsidR="00314742" w:rsidRPr="006D6E18" w:rsidRDefault="00314742" w:rsidP="008561CD">
            <w:pPr>
              <w:jc w:val="right"/>
              <w:rPr>
                <w:color w:val="000000"/>
                <w:sz w:val="20"/>
                <w:szCs w:val="20"/>
              </w:rPr>
            </w:pPr>
            <w:r w:rsidRPr="006D6E18">
              <w:rPr>
                <w:sz w:val="20"/>
                <w:szCs w:val="20"/>
              </w:rPr>
              <w:t>39</w:t>
            </w:r>
          </w:p>
        </w:tc>
        <w:tc>
          <w:tcPr>
            <w:tcW w:w="430" w:type="pct"/>
            <w:tcBorders>
              <w:top w:val="nil"/>
              <w:left w:val="single" w:sz="4" w:space="0" w:color="auto"/>
              <w:bottom w:val="single" w:sz="4" w:space="0" w:color="auto"/>
              <w:right w:val="single" w:sz="4" w:space="0" w:color="auto"/>
            </w:tcBorders>
            <w:shd w:val="clear" w:color="auto" w:fill="auto"/>
          </w:tcPr>
          <w:p w14:paraId="2D054850" w14:textId="3FAA9B2B" w:rsidR="00314742" w:rsidRPr="006D6E18" w:rsidRDefault="00314742" w:rsidP="008561CD">
            <w:pPr>
              <w:jc w:val="right"/>
              <w:rPr>
                <w:color w:val="000000"/>
                <w:sz w:val="20"/>
                <w:szCs w:val="20"/>
              </w:rPr>
            </w:pPr>
            <w:r w:rsidRPr="006D6E18">
              <w:rPr>
                <w:sz w:val="20"/>
                <w:szCs w:val="20"/>
              </w:rPr>
              <w:t xml:space="preserve">            5 </w:t>
            </w:r>
          </w:p>
        </w:tc>
        <w:tc>
          <w:tcPr>
            <w:tcW w:w="387" w:type="pct"/>
            <w:tcBorders>
              <w:top w:val="nil"/>
              <w:left w:val="single" w:sz="4" w:space="0" w:color="auto"/>
              <w:bottom w:val="single" w:sz="4" w:space="0" w:color="auto"/>
              <w:right w:val="single" w:sz="4" w:space="0" w:color="auto"/>
            </w:tcBorders>
          </w:tcPr>
          <w:p w14:paraId="678BF562" w14:textId="77777777" w:rsidR="00314742" w:rsidRPr="006D6E18" w:rsidRDefault="00314742" w:rsidP="008561CD">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3EB3DD69" w14:textId="61F46817" w:rsidR="00314742" w:rsidRPr="006D6E18" w:rsidRDefault="00314742" w:rsidP="008561CD">
            <w:pPr>
              <w:jc w:val="right"/>
              <w:rPr>
                <w:sz w:val="20"/>
                <w:szCs w:val="20"/>
              </w:rPr>
            </w:pPr>
            <w:r w:rsidRPr="006D6E18">
              <w:rPr>
                <w:color w:val="000000"/>
                <w:sz w:val="20"/>
                <w:szCs w:val="20"/>
                <w:lang w:val="en-CA"/>
              </w:rPr>
              <w:t xml:space="preserve">            44 </w:t>
            </w:r>
          </w:p>
        </w:tc>
      </w:tr>
      <w:tr w:rsidR="00314742" w:rsidRPr="006D6E18" w14:paraId="6C7E6EBA" w14:textId="77777777" w:rsidTr="00E142B6">
        <w:tc>
          <w:tcPr>
            <w:tcW w:w="1089" w:type="pct"/>
          </w:tcPr>
          <w:p w14:paraId="18BE561F" w14:textId="58086336" w:rsidR="00314742" w:rsidRPr="003B00DD" w:rsidRDefault="00314742" w:rsidP="008561CD">
            <w:pPr>
              <w:rPr>
                <w:color w:val="000000"/>
                <w:sz w:val="20"/>
                <w:szCs w:val="20"/>
              </w:rPr>
            </w:pPr>
            <w:r w:rsidRPr="003B00DD">
              <w:rPr>
                <w:sz w:val="20"/>
                <w:szCs w:val="20"/>
              </w:rPr>
              <w:t>CKI/PHA/84/TAS/14</w:t>
            </w:r>
          </w:p>
        </w:tc>
        <w:tc>
          <w:tcPr>
            <w:tcW w:w="1770" w:type="pct"/>
          </w:tcPr>
          <w:p w14:paraId="58FAA379" w14:textId="5EE99BF1" w:rsidR="00314742" w:rsidRPr="003B00DD" w:rsidRDefault="00314742" w:rsidP="008561CD">
            <w:pPr>
              <w:jc w:val="left"/>
              <w:rPr>
                <w:color w:val="000000"/>
                <w:sz w:val="20"/>
                <w:szCs w:val="20"/>
              </w:rPr>
            </w:pPr>
            <w:r w:rsidRPr="003B00DD">
              <w:rPr>
                <w:sz w:val="20"/>
                <w:szCs w:val="20"/>
              </w:rPr>
              <w:t>Verification report on the implementation of the HCFC phase-out management plan</w:t>
            </w:r>
          </w:p>
        </w:tc>
        <w:tc>
          <w:tcPr>
            <w:tcW w:w="468" w:type="pct"/>
          </w:tcPr>
          <w:p w14:paraId="225E4C59" w14:textId="08E44EE7" w:rsidR="00314742" w:rsidRPr="006D6E18" w:rsidRDefault="00314742" w:rsidP="008561CD">
            <w:pPr>
              <w:jc w:val="right"/>
              <w:rPr>
                <w:color w:val="000000"/>
                <w:sz w:val="20"/>
                <w:szCs w:val="20"/>
              </w:rPr>
            </w:pPr>
            <w:r w:rsidRPr="006D6E18">
              <w:rPr>
                <w:sz w:val="20"/>
                <w:szCs w:val="20"/>
              </w:rPr>
              <w:t>19,900</w:t>
            </w:r>
          </w:p>
        </w:tc>
        <w:tc>
          <w:tcPr>
            <w:tcW w:w="430" w:type="pct"/>
            <w:tcBorders>
              <w:top w:val="nil"/>
              <w:left w:val="single" w:sz="4" w:space="0" w:color="auto"/>
              <w:bottom w:val="single" w:sz="4" w:space="0" w:color="auto"/>
              <w:right w:val="single" w:sz="4" w:space="0" w:color="auto"/>
            </w:tcBorders>
            <w:shd w:val="clear" w:color="auto" w:fill="auto"/>
          </w:tcPr>
          <w:p w14:paraId="16A3C1AF" w14:textId="0F0F85DC" w:rsidR="00314742" w:rsidRPr="006D6E18" w:rsidRDefault="00314742" w:rsidP="008561CD">
            <w:pPr>
              <w:jc w:val="right"/>
              <w:rPr>
                <w:color w:val="000000"/>
                <w:sz w:val="20"/>
                <w:szCs w:val="20"/>
              </w:rPr>
            </w:pPr>
            <w:r w:rsidRPr="006D6E18">
              <w:rPr>
                <w:sz w:val="20"/>
                <w:szCs w:val="20"/>
              </w:rPr>
              <w:t xml:space="preserve">     2,587 </w:t>
            </w:r>
          </w:p>
        </w:tc>
        <w:tc>
          <w:tcPr>
            <w:tcW w:w="387" w:type="pct"/>
            <w:tcBorders>
              <w:top w:val="nil"/>
              <w:left w:val="single" w:sz="4" w:space="0" w:color="auto"/>
              <w:bottom w:val="single" w:sz="4" w:space="0" w:color="auto"/>
              <w:right w:val="single" w:sz="4" w:space="0" w:color="auto"/>
            </w:tcBorders>
          </w:tcPr>
          <w:p w14:paraId="7AC22E79" w14:textId="77777777" w:rsidR="00314742" w:rsidRPr="006D6E18" w:rsidRDefault="00314742" w:rsidP="008561CD">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34A17C4" w14:textId="0D4CD8C9" w:rsidR="00314742" w:rsidRPr="006D6E18" w:rsidRDefault="00314742" w:rsidP="008561CD">
            <w:pPr>
              <w:jc w:val="right"/>
              <w:rPr>
                <w:sz w:val="20"/>
                <w:szCs w:val="20"/>
              </w:rPr>
            </w:pPr>
            <w:r w:rsidRPr="006D6E18">
              <w:rPr>
                <w:color w:val="000000"/>
                <w:sz w:val="20"/>
                <w:szCs w:val="20"/>
                <w:lang w:val="en-CA"/>
              </w:rPr>
              <w:t xml:space="preserve">     22,487 </w:t>
            </w:r>
          </w:p>
        </w:tc>
      </w:tr>
      <w:tr w:rsidR="00314742" w:rsidRPr="006D6E18" w14:paraId="23EE3450" w14:textId="77777777" w:rsidTr="00E142B6">
        <w:tc>
          <w:tcPr>
            <w:tcW w:w="1089" w:type="pct"/>
          </w:tcPr>
          <w:p w14:paraId="3CAEE8DE" w14:textId="54D2F63E" w:rsidR="00314742" w:rsidRPr="003B00DD" w:rsidRDefault="00314742" w:rsidP="008561CD">
            <w:pPr>
              <w:rPr>
                <w:color w:val="000000"/>
                <w:sz w:val="20"/>
                <w:szCs w:val="20"/>
              </w:rPr>
            </w:pPr>
            <w:r w:rsidRPr="003B00DD">
              <w:rPr>
                <w:sz w:val="20"/>
                <w:szCs w:val="20"/>
              </w:rPr>
              <w:t>CMR/SEV/84/INS/46</w:t>
            </w:r>
          </w:p>
        </w:tc>
        <w:tc>
          <w:tcPr>
            <w:tcW w:w="1770" w:type="pct"/>
          </w:tcPr>
          <w:p w14:paraId="1D284FDD" w14:textId="4310664F" w:rsidR="00314742" w:rsidRPr="003B00DD" w:rsidRDefault="00314742" w:rsidP="008561CD">
            <w:pPr>
              <w:jc w:val="left"/>
              <w:rPr>
                <w:color w:val="000000"/>
                <w:sz w:val="20"/>
                <w:szCs w:val="20"/>
              </w:rPr>
            </w:pPr>
            <w:r w:rsidRPr="003B00DD">
              <w:rPr>
                <w:sz w:val="20"/>
                <w:szCs w:val="20"/>
              </w:rPr>
              <w:t>Extension of institutional strengthening project (phase XII: 1/2020-12/2021)</w:t>
            </w:r>
          </w:p>
        </w:tc>
        <w:tc>
          <w:tcPr>
            <w:tcW w:w="468" w:type="pct"/>
          </w:tcPr>
          <w:p w14:paraId="2E8C8224" w14:textId="39B398B5" w:rsidR="00314742" w:rsidRPr="006D6E18" w:rsidRDefault="00314742" w:rsidP="008561CD">
            <w:pPr>
              <w:jc w:val="right"/>
              <w:rPr>
                <w:color w:val="000000"/>
                <w:sz w:val="20"/>
                <w:szCs w:val="20"/>
              </w:rPr>
            </w:pPr>
            <w:r w:rsidRPr="006D6E18">
              <w:rPr>
                <w:sz w:val="20"/>
                <w:szCs w:val="20"/>
              </w:rPr>
              <w:t>601</w:t>
            </w:r>
          </w:p>
        </w:tc>
        <w:tc>
          <w:tcPr>
            <w:tcW w:w="430" w:type="pct"/>
            <w:tcBorders>
              <w:top w:val="nil"/>
              <w:left w:val="single" w:sz="4" w:space="0" w:color="auto"/>
              <w:bottom w:val="single" w:sz="4" w:space="0" w:color="auto"/>
              <w:right w:val="single" w:sz="4" w:space="0" w:color="auto"/>
            </w:tcBorders>
            <w:shd w:val="clear" w:color="auto" w:fill="auto"/>
          </w:tcPr>
          <w:p w14:paraId="5F696309" w14:textId="618EF61A" w:rsidR="00314742" w:rsidRPr="006D6E18" w:rsidRDefault="00314742" w:rsidP="008561CD">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2284898B" w14:textId="77777777" w:rsidR="00314742" w:rsidRPr="006D6E18" w:rsidRDefault="00314742" w:rsidP="008561CD">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690946CE" w14:textId="2D75A29A" w:rsidR="00314742" w:rsidRPr="006D6E18" w:rsidRDefault="00314742" w:rsidP="008561CD">
            <w:pPr>
              <w:jc w:val="right"/>
              <w:rPr>
                <w:sz w:val="20"/>
                <w:szCs w:val="20"/>
              </w:rPr>
            </w:pPr>
            <w:r w:rsidRPr="006D6E18">
              <w:rPr>
                <w:color w:val="000000"/>
                <w:sz w:val="20"/>
                <w:szCs w:val="20"/>
                <w:lang w:val="en-CA"/>
              </w:rPr>
              <w:t xml:space="preserve">          601 </w:t>
            </w:r>
          </w:p>
        </w:tc>
      </w:tr>
      <w:tr w:rsidR="00314742" w:rsidRPr="006D6E18" w14:paraId="23E08735" w14:textId="77777777" w:rsidTr="00E142B6">
        <w:tc>
          <w:tcPr>
            <w:tcW w:w="1089" w:type="pct"/>
          </w:tcPr>
          <w:p w14:paraId="0459B4FC" w14:textId="3C3D8A61" w:rsidR="00314742" w:rsidRPr="003B00DD" w:rsidRDefault="00314742" w:rsidP="008561CD">
            <w:pPr>
              <w:rPr>
                <w:color w:val="000000"/>
                <w:sz w:val="20"/>
                <w:szCs w:val="20"/>
              </w:rPr>
            </w:pPr>
            <w:r w:rsidRPr="003B00DD">
              <w:rPr>
                <w:sz w:val="20"/>
                <w:szCs w:val="20"/>
              </w:rPr>
              <w:t>COI/PHA/83/TAS/28</w:t>
            </w:r>
          </w:p>
        </w:tc>
        <w:tc>
          <w:tcPr>
            <w:tcW w:w="1770" w:type="pct"/>
          </w:tcPr>
          <w:p w14:paraId="0080EBD0" w14:textId="10758D3B" w:rsidR="00314742" w:rsidRPr="003B00DD" w:rsidRDefault="00314742" w:rsidP="008561CD">
            <w:pPr>
              <w:jc w:val="left"/>
              <w:rPr>
                <w:color w:val="000000"/>
                <w:sz w:val="20"/>
                <w:szCs w:val="20"/>
              </w:rPr>
            </w:pPr>
            <w:r w:rsidRPr="003B00DD">
              <w:rPr>
                <w:sz w:val="20"/>
                <w:szCs w:val="20"/>
              </w:rPr>
              <w:t xml:space="preserve">HCFC phase-out management plan </w:t>
            </w:r>
            <w:r w:rsidR="00642652">
              <w:rPr>
                <w:sz w:val="20"/>
                <w:szCs w:val="20"/>
              </w:rPr>
              <w:br/>
            </w:r>
            <w:r w:rsidRPr="003B00DD">
              <w:rPr>
                <w:sz w:val="20"/>
                <w:szCs w:val="20"/>
              </w:rPr>
              <w:t>(stage I, fourth tranche)</w:t>
            </w:r>
          </w:p>
        </w:tc>
        <w:tc>
          <w:tcPr>
            <w:tcW w:w="468" w:type="pct"/>
          </w:tcPr>
          <w:p w14:paraId="6CE329E1" w14:textId="39F638B6" w:rsidR="00314742" w:rsidRPr="006D6E18" w:rsidRDefault="00314742" w:rsidP="008561CD">
            <w:pPr>
              <w:jc w:val="right"/>
              <w:rPr>
                <w:color w:val="000000"/>
                <w:sz w:val="20"/>
                <w:szCs w:val="20"/>
              </w:rPr>
            </w:pPr>
            <w:r w:rsidRPr="006D6E18">
              <w:rPr>
                <w:sz w:val="20"/>
                <w:szCs w:val="20"/>
              </w:rPr>
              <w:t>124</w:t>
            </w:r>
          </w:p>
        </w:tc>
        <w:tc>
          <w:tcPr>
            <w:tcW w:w="430" w:type="pct"/>
            <w:tcBorders>
              <w:top w:val="nil"/>
              <w:left w:val="single" w:sz="4" w:space="0" w:color="auto"/>
              <w:bottom w:val="single" w:sz="4" w:space="0" w:color="auto"/>
              <w:right w:val="single" w:sz="4" w:space="0" w:color="auto"/>
            </w:tcBorders>
            <w:shd w:val="clear" w:color="auto" w:fill="auto"/>
          </w:tcPr>
          <w:p w14:paraId="61CA9A18" w14:textId="1E6F4825" w:rsidR="00314742" w:rsidRPr="006D6E18" w:rsidRDefault="00314742" w:rsidP="008561CD">
            <w:pPr>
              <w:jc w:val="right"/>
              <w:rPr>
                <w:color w:val="000000"/>
                <w:sz w:val="20"/>
                <w:szCs w:val="20"/>
              </w:rPr>
            </w:pPr>
            <w:r w:rsidRPr="006D6E18">
              <w:rPr>
                <w:sz w:val="20"/>
                <w:szCs w:val="20"/>
              </w:rPr>
              <w:t xml:space="preserve">         16 </w:t>
            </w:r>
          </w:p>
        </w:tc>
        <w:tc>
          <w:tcPr>
            <w:tcW w:w="387" w:type="pct"/>
            <w:tcBorders>
              <w:top w:val="nil"/>
              <w:left w:val="single" w:sz="4" w:space="0" w:color="auto"/>
              <w:bottom w:val="single" w:sz="4" w:space="0" w:color="auto"/>
              <w:right w:val="single" w:sz="4" w:space="0" w:color="auto"/>
            </w:tcBorders>
          </w:tcPr>
          <w:p w14:paraId="1D92BC1E" w14:textId="77777777" w:rsidR="00314742" w:rsidRPr="006D6E18" w:rsidRDefault="00314742" w:rsidP="008561CD">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34866BC0" w14:textId="12DFC42D" w:rsidR="00314742" w:rsidRPr="006D6E18" w:rsidRDefault="00314742" w:rsidP="008561CD">
            <w:pPr>
              <w:jc w:val="right"/>
              <w:rPr>
                <w:sz w:val="20"/>
                <w:szCs w:val="20"/>
              </w:rPr>
            </w:pPr>
            <w:r w:rsidRPr="006D6E18">
              <w:rPr>
                <w:color w:val="000000"/>
                <w:sz w:val="20"/>
                <w:szCs w:val="20"/>
                <w:lang w:val="en-CA"/>
              </w:rPr>
              <w:t xml:space="preserve">          141 </w:t>
            </w:r>
          </w:p>
        </w:tc>
      </w:tr>
      <w:tr w:rsidR="00314742" w:rsidRPr="006D6E18" w14:paraId="765F66D3" w14:textId="77777777" w:rsidTr="00E142B6">
        <w:tc>
          <w:tcPr>
            <w:tcW w:w="1089" w:type="pct"/>
          </w:tcPr>
          <w:p w14:paraId="77AFC9A7" w14:textId="1FF28D9F" w:rsidR="00314742" w:rsidRPr="003B00DD" w:rsidRDefault="00314742" w:rsidP="008561CD">
            <w:pPr>
              <w:rPr>
                <w:color w:val="000000"/>
                <w:sz w:val="20"/>
                <w:szCs w:val="20"/>
              </w:rPr>
            </w:pPr>
            <w:r w:rsidRPr="003B00DD">
              <w:rPr>
                <w:sz w:val="20"/>
                <w:szCs w:val="20"/>
              </w:rPr>
              <w:t>COL/PHA/81/TAS/105</w:t>
            </w:r>
          </w:p>
        </w:tc>
        <w:tc>
          <w:tcPr>
            <w:tcW w:w="1770" w:type="pct"/>
          </w:tcPr>
          <w:p w14:paraId="2DD7FDDC" w14:textId="7B5BDACF" w:rsidR="00314742" w:rsidRPr="003B00DD" w:rsidRDefault="00314742" w:rsidP="008561CD">
            <w:pPr>
              <w:jc w:val="left"/>
              <w:rPr>
                <w:color w:val="000000"/>
                <w:sz w:val="20"/>
                <w:szCs w:val="20"/>
              </w:rPr>
            </w:pPr>
            <w:r w:rsidRPr="003B00DD">
              <w:rPr>
                <w:sz w:val="20"/>
                <w:szCs w:val="20"/>
              </w:rPr>
              <w:t>HCFC phase-out management plan (stage II, second tranche) (technical assistance in policies formulation and implementation)</w:t>
            </w:r>
          </w:p>
        </w:tc>
        <w:tc>
          <w:tcPr>
            <w:tcW w:w="468" w:type="pct"/>
          </w:tcPr>
          <w:p w14:paraId="5232B3DE" w14:textId="35EA799B" w:rsidR="00314742" w:rsidRPr="006D6E18" w:rsidRDefault="00314742" w:rsidP="008561CD">
            <w:pPr>
              <w:jc w:val="right"/>
              <w:rPr>
                <w:color w:val="000000"/>
                <w:sz w:val="20"/>
                <w:szCs w:val="20"/>
              </w:rPr>
            </w:pPr>
            <w:r w:rsidRPr="006D6E18">
              <w:rPr>
                <w:sz w:val="20"/>
                <w:szCs w:val="20"/>
              </w:rPr>
              <w:t>7,824</w:t>
            </w:r>
          </w:p>
        </w:tc>
        <w:tc>
          <w:tcPr>
            <w:tcW w:w="430" w:type="pct"/>
            <w:tcBorders>
              <w:top w:val="nil"/>
              <w:left w:val="single" w:sz="4" w:space="0" w:color="auto"/>
              <w:bottom w:val="single" w:sz="4" w:space="0" w:color="auto"/>
              <w:right w:val="single" w:sz="4" w:space="0" w:color="auto"/>
            </w:tcBorders>
            <w:shd w:val="clear" w:color="auto" w:fill="auto"/>
          </w:tcPr>
          <w:p w14:paraId="7E2B2868" w14:textId="2E2F8890" w:rsidR="00314742" w:rsidRPr="006D6E18" w:rsidRDefault="00314742" w:rsidP="008561CD">
            <w:pPr>
              <w:jc w:val="right"/>
              <w:rPr>
                <w:color w:val="000000"/>
                <w:sz w:val="20"/>
                <w:szCs w:val="20"/>
              </w:rPr>
            </w:pPr>
            <w:r w:rsidRPr="006D6E18">
              <w:rPr>
                <w:sz w:val="20"/>
                <w:szCs w:val="20"/>
              </w:rPr>
              <w:t xml:space="preserve">     1,017 </w:t>
            </w:r>
          </w:p>
        </w:tc>
        <w:tc>
          <w:tcPr>
            <w:tcW w:w="387" w:type="pct"/>
            <w:tcBorders>
              <w:top w:val="nil"/>
              <w:left w:val="single" w:sz="4" w:space="0" w:color="auto"/>
              <w:bottom w:val="single" w:sz="4" w:space="0" w:color="auto"/>
              <w:right w:val="single" w:sz="4" w:space="0" w:color="auto"/>
            </w:tcBorders>
          </w:tcPr>
          <w:p w14:paraId="5303A9CA" w14:textId="77777777" w:rsidR="00314742" w:rsidRPr="006D6E18" w:rsidRDefault="00314742" w:rsidP="008561CD">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8BA190A" w14:textId="3439BD3F" w:rsidR="00314742" w:rsidRPr="006D6E18" w:rsidRDefault="00314742" w:rsidP="008561CD">
            <w:pPr>
              <w:jc w:val="right"/>
              <w:rPr>
                <w:sz w:val="20"/>
                <w:szCs w:val="20"/>
              </w:rPr>
            </w:pPr>
            <w:r w:rsidRPr="006D6E18">
              <w:rPr>
                <w:color w:val="000000"/>
                <w:sz w:val="20"/>
                <w:szCs w:val="20"/>
                <w:lang w:val="en-CA"/>
              </w:rPr>
              <w:t xml:space="preserve">       8,842 </w:t>
            </w:r>
          </w:p>
        </w:tc>
      </w:tr>
      <w:tr w:rsidR="00314742" w:rsidRPr="006D6E18" w14:paraId="0B7F9250" w14:textId="77777777" w:rsidTr="00E142B6">
        <w:tc>
          <w:tcPr>
            <w:tcW w:w="1089" w:type="pct"/>
          </w:tcPr>
          <w:p w14:paraId="44F8B6D2" w14:textId="372FD332" w:rsidR="00314742" w:rsidRPr="003B00DD" w:rsidRDefault="00314742" w:rsidP="008561CD">
            <w:pPr>
              <w:rPr>
                <w:color w:val="000000"/>
                <w:sz w:val="20"/>
                <w:szCs w:val="20"/>
              </w:rPr>
            </w:pPr>
            <w:r w:rsidRPr="003B00DD">
              <w:rPr>
                <w:sz w:val="20"/>
                <w:szCs w:val="20"/>
              </w:rPr>
              <w:t>DJI/SEV/81/INS/25</w:t>
            </w:r>
          </w:p>
        </w:tc>
        <w:tc>
          <w:tcPr>
            <w:tcW w:w="1770" w:type="pct"/>
          </w:tcPr>
          <w:p w14:paraId="148A6E08" w14:textId="0DE631EF" w:rsidR="00314742" w:rsidRPr="003B00DD" w:rsidRDefault="00314742" w:rsidP="008561CD">
            <w:pPr>
              <w:jc w:val="left"/>
              <w:rPr>
                <w:color w:val="000000"/>
                <w:sz w:val="20"/>
                <w:szCs w:val="20"/>
              </w:rPr>
            </w:pPr>
            <w:r w:rsidRPr="003B00DD">
              <w:rPr>
                <w:sz w:val="20"/>
                <w:szCs w:val="20"/>
              </w:rPr>
              <w:t>Extension of the institutional strengthening project (phase VII: 7/2018-6/2020)</w:t>
            </w:r>
          </w:p>
        </w:tc>
        <w:tc>
          <w:tcPr>
            <w:tcW w:w="468" w:type="pct"/>
          </w:tcPr>
          <w:p w14:paraId="1DABF749" w14:textId="7F4800D4" w:rsidR="00314742" w:rsidRPr="006D6E18" w:rsidRDefault="00314742" w:rsidP="008561CD">
            <w:pPr>
              <w:jc w:val="right"/>
              <w:rPr>
                <w:color w:val="000000"/>
                <w:sz w:val="20"/>
                <w:szCs w:val="20"/>
              </w:rPr>
            </w:pPr>
            <w:r w:rsidRPr="006D6E18">
              <w:rPr>
                <w:sz w:val="20"/>
                <w:szCs w:val="20"/>
              </w:rPr>
              <w:t>123</w:t>
            </w:r>
          </w:p>
        </w:tc>
        <w:tc>
          <w:tcPr>
            <w:tcW w:w="430" w:type="pct"/>
            <w:tcBorders>
              <w:top w:val="nil"/>
              <w:left w:val="single" w:sz="4" w:space="0" w:color="auto"/>
              <w:bottom w:val="single" w:sz="4" w:space="0" w:color="auto"/>
              <w:right w:val="single" w:sz="4" w:space="0" w:color="auto"/>
            </w:tcBorders>
            <w:shd w:val="clear" w:color="auto" w:fill="auto"/>
          </w:tcPr>
          <w:p w14:paraId="693A5ED8" w14:textId="011F5742" w:rsidR="00314742" w:rsidRPr="006D6E18" w:rsidRDefault="00314742" w:rsidP="008561CD">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5BCFCFEB" w14:textId="77777777" w:rsidR="00314742" w:rsidRPr="006D6E18" w:rsidRDefault="00314742" w:rsidP="008561CD">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F556E90" w14:textId="0E8D16A7" w:rsidR="00314742" w:rsidRPr="006D6E18" w:rsidRDefault="00314742" w:rsidP="008561CD">
            <w:pPr>
              <w:jc w:val="right"/>
              <w:rPr>
                <w:sz w:val="20"/>
                <w:szCs w:val="20"/>
              </w:rPr>
            </w:pPr>
            <w:r w:rsidRPr="006D6E18">
              <w:rPr>
                <w:color w:val="000000"/>
                <w:sz w:val="20"/>
                <w:szCs w:val="20"/>
                <w:lang w:val="en-CA"/>
              </w:rPr>
              <w:t xml:space="preserve">          123 </w:t>
            </w:r>
          </w:p>
        </w:tc>
      </w:tr>
      <w:tr w:rsidR="00314742" w:rsidRPr="006D6E18" w14:paraId="5B3B222E" w14:textId="77777777" w:rsidTr="00E142B6">
        <w:tc>
          <w:tcPr>
            <w:tcW w:w="1089" w:type="pct"/>
          </w:tcPr>
          <w:p w14:paraId="381CAE40" w14:textId="40C5F51D" w:rsidR="00314742" w:rsidRPr="003B00DD" w:rsidRDefault="00314742" w:rsidP="008561CD">
            <w:pPr>
              <w:rPr>
                <w:color w:val="000000"/>
                <w:sz w:val="20"/>
                <w:szCs w:val="20"/>
              </w:rPr>
            </w:pPr>
            <w:r w:rsidRPr="003B00DD">
              <w:rPr>
                <w:sz w:val="20"/>
                <w:szCs w:val="20"/>
              </w:rPr>
              <w:t>DOM/PHA/77/TAS/61</w:t>
            </w:r>
          </w:p>
        </w:tc>
        <w:tc>
          <w:tcPr>
            <w:tcW w:w="1770" w:type="pct"/>
          </w:tcPr>
          <w:p w14:paraId="3F55A704" w14:textId="0677F788" w:rsidR="00314742" w:rsidRPr="003B00DD" w:rsidRDefault="00314742" w:rsidP="008561CD">
            <w:pPr>
              <w:jc w:val="left"/>
              <w:rPr>
                <w:color w:val="000000"/>
                <w:sz w:val="20"/>
                <w:szCs w:val="20"/>
              </w:rPr>
            </w:pPr>
            <w:r w:rsidRPr="003B00DD">
              <w:rPr>
                <w:sz w:val="20"/>
                <w:szCs w:val="20"/>
              </w:rPr>
              <w:t xml:space="preserve">HCFC phase-out management plan </w:t>
            </w:r>
            <w:r w:rsidR="00642652">
              <w:rPr>
                <w:sz w:val="20"/>
                <w:szCs w:val="20"/>
              </w:rPr>
              <w:br/>
            </w:r>
            <w:r w:rsidRPr="003B00DD">
              <w:rPr>
                <w:sz w:val="20"/>
                <w:szCs w:val="20"/>
              </w:rPr>
              <w:t>(stage II, first tranche)</w:t>
            </w:r>
          </w:p>
        </w:tc>
        <w:tc>
          <w:tcPr>
            <w:tcW w:w="468" w:type="pct"/>
          </w:tcPr>
          <w:p w14:paraId="53F50F28" w14:textId="0854B6D6" w:rsidR="00314742" w:rsidRPr="006D6E18" w:rsidRDefault="00314742" w:rsidP="008561CD">
            <w:pPr>
              <w:jc w:val="right"/>
              <w:rPr>
                <w:color w:val="000000"/>
                <w:sz w:val="20"/>
                <w:szCs w:val="20"/>
              </w:rPr>
            </w:pPr>
            <w:r w:rsidRPr="006D6E18">
              <w:rPr>
                <w:sz w:val="20"/>
                <w:szCs w:val="20"/>
              </w:rPr>
              <w:t>3</w:t>
            </w:r>
          </w:p>
        </w:tc>
        <w:tc>
          <w:tcPr>
            <w:tcW w:w="430" w:type="pct"/>
            <w:tcBorders>
              <w:top w:val="nil"/>
              <w:left w:val="single" w:sz="4" w:space="0" w:color="auto"/>
              <w:bottom w:val="single" w:sz="4" w:space="0" w:color="auto"/>
              <w:right w:val="single" w:sz="4" w:space="0" w:color="auto"/>
            </w:tcBorders>
            <w:shd w:val="clear" w:color="auto" w:fill="auto"/>
          </w:tcPr>
          <w:p w14:paraId="7B534F0A" w14:textId="61DC934B" w:rsidR="00314742" w:rsidRPr="006D6E18" w:rsidRDefault="00314742" w:rsidP="008561CD">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1132FB9C" w14:textId="77777777" w:rsidR="00314742" w:rsidRPr="006D6E18" w:rsidRDefault="00314742" w:rsidP="008561CD">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460C26D9" w14:textId="4479C526" w:rsidR="00314742" w:rsidRPr="006D6E18" w:rsidRDefault="00314742" w:rsidP="008561CD">
            <w:pPr>
              <w:jc w:val="right"/>
              <w:rPr>
                <w:sz w:val="20"/>
                <w:szCs w:val="20"/>
              </w:rPr>
            </w:pPr>
            <w:r w:rsidRPr="006D6E18">
              <w:rPr>
                <w:color w:val="000000"/>
                <w:sz w:val="20"/>
                <w:szCs w:val="20"/>
                <w:lang w:val="en-CA"/>
              </w:rPr>
              <w:t xml:space="preserve">              3 </w:t>
            </w:r>
          </w:p>
        </w:tc>
      </w:tr>
      <w:tr w:rsidR="00314742" w:rsidRPr="006D6E18" w14:paraId="1EEBEF4B" w14:textId="77777777" w:rsidTr="00E142B6">
        <w:tc>
          <w:tcPr>
            <w:tcW w:w="1089" w:type="pct"/>
          </w:tcPr>
          <w:p w14:paraId="069B2644" w14:textId="05592C1C" w:rsidR="00314742" w:rsidRPr="003B00DD" w:rsidRDefault="00314742" w:rsidP="008561CD">
            <w:pPr>
              <w:rPr>
                <w:color w:val="000000"/>
                <w:sz w:val="20"/>
                <w:szCs w:val="20"/>
              </w:rPr>
            </w:pPr>
            <w:r w:rsidRPr="003B00DD">
              <w:rPr>
                <w:sz w:val="20"/>
                <w:szCs w:val="20"/>
              </w:rPr>
              <w:t>DOM/PHA/82/TAS/67</w:t>
            </w:r>
          </w:p>
        </w:tc>
        <w:tc>
          <w:tcPr>
            <w:tcW w:w="1770" w:type="pct"/>
          </w:tcPr>
          <w:p w14:paraId="0917B33B" w14:textId="435FCAC9" w:rsidR="00314742" w:rsidRPr="003B00DD" w:rsidRDefault="00314742" w:rsidP="008561CD">
            <w:pPr>
              <w:jc w:val="left"/>
              <w:rPr>
                <w:color w:val="000000"/>
                <w:sz w:val="20"/>
                <w:szCs w:val="20"/>
              </w:rPr>
            </w:pPr>
            <w:r w:rsidRPr="003B00DD">
              <w:rPr>
                <w:sz w:val="20"/>
                <w:szCs w:val="20"/>
              </w:rPr>
              <w:t xml:space="preserve">HCFC phase-out management plan </w:t>
            </w:r>
            <w:r w:rsidR="00642652">
              <w:rPr>
                <w:sz w:val="20"/>
                <w:szCs w:val="20"/>
              </w:rPr>
              <w:br/>
            </w:r>
            <w:r w:rsidRPr="003B00DD">
              <w:rPr>
                <w:sz w:val="20"/>
                <w:szCs w:val="20"/>
              </w:rPr>
              <w:t>(stage II, second tranche)</w:t>
            </w:r>
          </w:p>
        </w:tc>
        <w:tc>
          <w:tcPr>
            <w:tcW w:w="468" w:type="pct"/>
          </w:tcPr>
          <w:p w14:paraId="6D439E92" w14:textId="34F6DFEC" w:rsidR="00314742" w:rsidRPr="006D6E18" w:rsidRDefault="00314742" w:rsidP="008561CD">
            <w:pPr>
              <w:jc w:val="right"/>
              <w:rPr>
                <w:color w:val="000000"/>
                <w:sz w:val="20"/>
                <w:szCs w:val="20"/>
              </w:rPr>
            </w:pPr>
            <w:r w:rsidRPr="006D6E18">
              <w:rPr>
                <w:sz w:val="20"/>
                <w:szCs w:val="20"/>
              </w:rPr>
              <w:t>4,926</w:t>
            </w:r>
          </w:p>
        </w:tc>
        <w:tc>
          <w:tcPr>
            <w:tcW w:w="430" w:type="pct"/>
            <w:tcBorders>
              <w:top w:val="nil"/>
              <w:left w:val="single" w:sz="4" w:space="0" w:color="auto"/>
              <w:bottom w:val="single" w:sz="4" w:space="0" w:color="auto"/>
              <w:right w:val="single" w:sz="4" w:space="0" w:color="auto"/>
            </w:tcBorders>
            <w:shd w:val="clear" w:color="auto" w:fill="auto"/>
          </w:tcPr>
          <w:p w14:paraId="56273376" w14:textId="660B8161" w:rsidR="00314742" w:rsidRPr="006D6E18" w:rsidRDefault="00314742" w:rsidP="008561CD">
            <w:pPr>
              <w:jc w:val="right"/>
              <w:rPr>
                <w:color w:val="000000"/>
                <w:sz w:val="20"/>
                <w:szCs w:val="20"/>
              </w:rPr>
            </w:pPr>
            <w:r w:rsidRPr="006D6E18">
              <w:rPr>
                <w:sz w:val="20"/>
                <w:szCs w:val="20"/>
              </w:rPr>
              <w:t xml:space="preserve">        640 </w:t>
            </w:r>
          </w:p>
        </w:tc>
        <w:tc>
          <w:tcPr>
            <w:tcW w:w="387" w:type="pct"/>
            <w:tcBorders>
              <w:top w:val="nil"/>
              <w:left w:val="single" w:sz="4" w:space="0" w:color="auto"/>
              <w:bottom w:val="single" w:sz="4" w:space="0" w:color="auto"/>
              <w:right w:val="single" w:sz="4" w:space="0" w:color="auto"/>
            </w:tcBorders>
          </w:tcPr>
          <w:p w14:paraId="3EE2D34B" w14:textId="77777777" w:rsidR="00314742" w:rsidRPr="006D6E18" w:rsidRDefault="00314742" w:rsidP="008561CD">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38EE096A" w14:textId="158FB0AE" w:rsidR="00314742" w:rsidRPr="006D6E18" w:rsidRDefault="00314742" w:rsidP="008561CD">
            <w:pPr>
              <w:jc w:val="right"/>
              <w:rPr>
                <w:sz w:val="20"/>
                <w:szCs w:val="20"/>
              </w:rPr>
            </w:pPr>
            <w:r w:rsidRPr="006D6E18">
              <w:rPr>
                <w:color w:val="000000"/>
                <w:sz w:val="20"/>
                <w:szCs w:val="20"/>
                <w:lang w:val="en-CA"/>
              </w:rPr>
              <w:t xml:space="preserve">       5,567 </w:t>
            </w:r>
          </w:p>
        </w:tc>
      </w:tr>
      <w:tr w:rsidR="00314742" w:rsidRPr="006D6E18" w14:paraId="32B15475" w14:textId="77777777" w:rsidTr="00E142B6">
        <w:tc>
          <w:tcPr>
            <w:tcW w:w="1089" w:type="pct"/>
          </w:tcPr>
          <w:p w14:paraId="5C47C42C" w14:textId="48FDE817" w:rsidR="00314742" w:rsidRPr="003B00DD" w:rsidRDefault="00314742" w:rsidP="008561CD">
            <w:pPr>
              <w:rPr>
                <w:color w:val="000000"/>
                <w:sz w:val="20"/>
                <w:szCs w:val="20"/>
              </w:rPr>
            </w:pPr>
            <w:r w:rsidRPr="003B00DD">
              <w:rPr>
                <w:sz w:val="20"/>
                <w:szCs w:val="20"/>
              </w:rPr>
              <w:t>DRC/PHA/79/PRP/43</w:t>
            </w:r>
          </w:p>
        </w:tc>
        <w:tc>
          <w:tcPr>
            <w:tcW w:w="1770" w:type="pct"/>
          </w:tcPr>
          <w:p w14:paraId="483DA11A" w14:textId="60A3BD97" w:rsidR="00314742" w:rsidRPr="003B00DD" w:rsidRDefault="00314742" w:rsidP="008561CD">
            <w:pPr>
              <w:jc w:val="left"/>
              <w:rPr>
                <w:color w:val="000000"/>
                <w:sz w:val="20"/>
                <w:szCs w:val="20"/>
              </w:rPr>
            </w:pPr>
            <w:r w:rsidRPr="003B00DD">
              <w:rPr>
                <w:sz w:val="20"/>
                <w:szCs w:val="20"/>
              </w:rPr>
              <w:t>Preparation of a HCFC phase-out management plan (stage II)</w:t>
            </w:r>
          </w:p>
        </w:tc>
        <w:tc>
          <w:tcPr>
            <w:tcW w:w="468" w:type="pct"/>
          </w:tcPr>
          <w:p w14:paraId="7F5A4978" w14:textId="78B09131" w:rsidR="00314742" w:rsidRPr="006D6E18" w:rsidRDefault="00DB4BF6" w:rsidP="008561CD">
            <w:pPr>
              <w:jc w:val="right"/>
              <w:rPr>
                <w:color w:val="000000"/>
                <w:sz w:val="20"/>
                <w:szCs w:val="20"/>
              </w:rPr>
            </w:pPr>
            <w:r>
              <w:rPr>
                <w:sz w:val="20"/>
                <w:szCs w:val="20"/>
              </w:rPr>
              <w:t>(</w:t>
            </w:r>
            <w:r w:rsidR="00314742" w:rsidRPr="006D6E18">
              <w:rPr>
                <w:sz w:val="20"/>
                <w:szCs w:val="20"/>
              </w:rPr>
              <w:t>7,143</w:t>
            </w:r>
            <w:r>
              <w:rPr>
                <w:sz w:val="20"/>
                <w:szCs w:val="20"/>
              </w:rPr>
              <w:t>)</w:t>
            </w:r>
          </w:p>
        </w:tc>
        <w:tc>
          <w:tcPr>
            <w:tcW w:w="430" w:type="pct"/>
            <w:tcBorders>
              <w:top w:val="nil"/>
              <w:left w:val="single" w:sz="4" w:space="0" w:color="auto"/>
              <w:bottom w:val="single" w:sz="4" w:space="0" w:color="auto"/>
              <w:right w:val="single" w:sz="4" w:space="0" w:color="auto"/>
            </w:tcBorders>
            <w:shd w:val="clear" w:color="auto" w:fill="auto"/>
          </w:tcPr>
          <w:p w14:paraId="45C1776E" w14:textId="43832549" w:rsidR="00314742" w:rsidRPr="006D6E18" w:rsidRDefault="00314742" w:rsidP="008561CD">
            <w:pPr>
              <w:jc w:val="right"/>
              <w:rPr>
                <w:color w:val="000000"/>
                <w:sz w:val="20"/>
                <w:szCs w:val="20"/>
              </w:rPr>
            </w:pPr>
            <w:r w:rsidRPr="006D6E18">
              <w:rPr>
                <w:sz w:val="20"/>
                <w:szCs w:val="20"/>
              </w:rPr>
              <w:t xml:space="preserve">      </w:t>
            </w:r>
            <w:r w:rsidR="00DB4BF6">
              <w:rPr>
                <w:sz w:val="20"/>
                <w:szCs w:val="20"/>
              </w:rPr>
              <w:t>(</w:t>
            </w:r>
            <w:r w:rsidRPr="006D6E18">
              <w:rPr>
                <w:sz w:val="20"/>
                <w:szCs w:val="20"/>
              </w:rPr>
              <w:t>929</w:t>
            </w:r>
            <w:r w:rsidR="00DB4BF6">
              <w:rPr>
                <w:sz w:val="20"/>
                <w:szCs w:val="20"/>
              </w:rPr>
              <w:t>)</w:t>
            </w:r>
            <w:r w:rsidRPr="006D6E18">
              <w:rPr>
                <w:sz w:val="20"/>
                <w:szCs w:val="20"/>
              </w:rPr>
              <w:t xml:space="preserve"> </w:t>
            </w:r>
          </w:p>
        </w:tc>
        <w:tc>
          <w:tcPr>
            <w:tcW w:w="387" w:type="pct"/>
            <w:tcBorders>
              <w:top w:val="nil"/>
              <w:left w:val="single" w:sz="4" w:space="0" w:color="auto"/>
              <w:bottom w:val="single" w:sz="4" w:space="0" w:color="auto"/>
              <w:right w:val="single" w:sz="4" w:space="0" w:color="auto"/>
            </w:tcBorders>
          </w:tcPr>
          <w:p w14:paraId="45E308A7" w14:textId="77777777" w:rsidR="00314742" w:rsidRPr="006D6E18" w:rsidRDefault="00314742" w:rsidP="008561CD">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A0F9419" w14:textId="6949327F" w:rsidR="00314742" w:rsidRPr="006D6E18" w:rsidRDefault="00314742" w:rsidP="008561CD">
            <w:pPr>
              <w:jc w:val="right"/>
              <w:rPr>
                <w:sz w:val="20"/>
                <w:szCs w:val="20"/>
              </w:rPr>
            </w:pPr>
            <w:r w:rsidRPr="006D6E18">
              <w:rPr>
                <w:color w:val="000000"/>
                <w:sz w:val="20"/>
                <w:szCs w:val="20"/>
                <w:lang w:val="en-CA"/>
              </w:rPr>
              <w:t xml:space="preserve">       </w:t>
            </w:r>
            <w:r w:rsidR="00DB4BF6">
              <w:rPr>
                <w:color w:val="000000"/>
                <w:sz w:val="20"/>
                <w:szCs w:val="20"/>
                <w:lang w:val="en-CA"/>
              </w:rPr>
              <w:t>(</w:t>
            </w:r>
            <w:r w:rsidRPr="006D6E18">
              <w:rPr>
                <w:color w:val="000000"/>
                <w:sz w:val="20"/>
                <w:szCs w:val="20"/>
                <w:lang w:val="en-CA"/>
              </w:rPr>
              <w:t>8,071</w:t>
            </w:r>
            <w:r w:rsidR="00DB4BF6">
              <w:rPr>
                <w:color w:val="000000"/>
                <w:sz w:val="20"/>
                <w:szCs w:val="20"/>
                <w:lang w:val="en-CA"/>
              </w:rPr>
              <w:t>)</w:t>
            </w:r>
            <w:r w:rsidRPr="006D6E18">
              <w:rPr>
                <w:color w:val="000000"/>
                <w:sz w:val="20"/>
                <w:szCs w:val="20"/>
                <w:lang w:val="en-CA"/>
              </w:rPr>
              <w:t xml:space="preserve"> </w:t>
            </w:r>
          </w:p>
        </w:tc>
      </w:tr>
      <w:tr w:rsidR="00314742" w:rsidRPr="006D6E18" w14:paraId="3D1809D7" w14:textId="77777777" w:rsidTr="00E142B6">
        <w:tc>
          <w:tcPr>
            <w:tcW w:w="1089" w:type="pct"/>
          </w:tcPr>
          <w:p w14:paraId="5801CA05" w14:textId="4FBDA3DB" w:rsidR="00314742" w:rsidRPr="003B00DD" w:rsidRDefault="00314742" w:rsidP="008561CD">
            <w:pPr>
              <w:rPr>
                <w:color w:val="000000"/>
                <w:sz w:val="20"/>
                <w:szCs w:val="20"/>
              </w:rPr>
            </w:pPr>
            <w:r w:rsidRPr="003B00DD">
              <w:rPr>
                <w:sz w:val="20"/>
                <w:szCs w:val="20"/>
              </w:rPr>
              <w:t>EGY/PHA/79/TAS/131</w:t>
            </w:r>
          </w:p>
        </w:tc>
        <w:tc>
          <w:tcPr>
            <w:tcW w:w="1770" w:type="pct"/>
          </w:tcPr>
          <w:p w14:paraId="57B00086" w14:textId="31727EC1" w:rsidR="00314742" w:rsidRPr="003B00DD" w:rsidRDefault="00314742" w:rsidP="008561CD">
            <w:pPr>
              <w:jc w:val="left"/>
              <w:rPr>
                <w:color w:val="000000"/>
                <w:sz w:val="20"/>
                <w:szCs w:val="20"/>
              </w:rPr>
            </w:pPr>
            <w:r w:rsidRPr="003B00DD">
              <w:rPr>
                <w:sz w:val="20"/>
                <w:szCs w:val="20"/>
              </w:rPr>
              <w:t>HCFC phase-out management plan</w:t>
            </w:r>
            <w:r w:rsidR="00642652">
              <w:rPr>
                <w:sz w:val="20"/>
                <w:szCs w:val="20"/>
              </w:rPr>
              <w:br/>
            </w:r>
            <w:r w:rsidRPr="003B00DD">
              <w:rPr>
                <w:sz w:val="20"/>
                <w:szCs w:val="20"/>
              </w:rPr>
              <w:t>(stage II, first tranche) (refrigeration servicing sector)</w:t>
            </w:r>
          </w:p>
        </w:tc>
        <w:tc>
          <w:tcPr>
            <w:tcW w:w="468" w:type="pct"/>
          </w:tcPr>
          <w:p w14:paraId="1611054D" w14:textId="5C1B18A7" w:rsidR="00314742" w:rsidRPr="006D6E18" w:rsidRDefault="00314742" w:rsidP="008561CD">
            <w:pPr>
              <w:jc w:val="right"/>
              <w:rPr>
                <w:color w:val="000000"/>
                <w:sz w:val="20"/>
                <w:szCs w:val="20"/>
              </w:rPr>
            </w:pPr>
            <w:r w:rsidRPr="006D6E18">
              <w:rPr>
                <w:sz w:val="20"/>
                <w:szCs w:val="20"/>
              </w:rPr>
              <w:t>72</w:t>
            </w:r>
          </w:p>
        </w:tc>
        <w:tc>
          <w:tcPr>
            <w:tcW w:w="430" w:type="pct"/>
            <w:tcBorders>
              <w:top w:val="nil"/>
              <w:left w:val="single" w:sz="4" w:space="0" w:color="auto"/>
              <w:bottom w:val="single" w:sz="4" w:space="0" w:color="auto"/>
              <w:right w:val="single" w:sz="4" w:space="0" w:color="auto"/>
            </w:tcBorders>
            <w:shd w:val="clear" w:color="auto" w:fill="auto"/>
          </w:tcPr>
          <w:p w14:paraId="26050EAD" w14:textId="626F5DF9" w:rsidR="00314742" w:rsidRPr="006D6E18" w:rsidRDefault="00314742" w:rsidP="008561CD">
            <w:pPr>
              <w:jc w:val="right"/>
              <w:rPr>
                <w:color w:val="000000"/>
                <w:sz w:val="20"/>
                <w:szCs w:val="20"/>
              </w:rPr>
            </w:pPr>
            <w:r w:rsidRPr="006D6E18">
              <w:rPr>
                <w:sz w:val="20"/>
                <w:szCs w:val="20"/>
              </w:rPr>
              <w:t xml:space="preserve">            9 </w:t>
            </w:r>
          </w:p>
        </w:tc>
        <w:tc>
          <w:tcPr>
            <w:tcW w:w="387" w:type="pct"/>
            <w:tcBorders>
              <w:top w:val="nil"/>
              <w:left w:val="single" w:sz="4" w:space="0" w:color="auto"/>
              <w:bottom w:val="single" w:sz="4" w:space="0" w:color="auto"/>
              <w:right w:val="single" w:sz="4" w:space="0" w:color="auto"/>
            </w:tcBorders>
          </w:tcPr>
          <w:p w14:paraId="09A2880B" w14:textId="77777777" w:rsidR="00314742" w:rsidRPr="006D6E18" w:rsidRDefault="00314742" w:rsidP="008561CD">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B10C310" w14:textId="398CD901" w:rsidR="00314742" w:rsidRPr="006D6E18" w:rsidRDefault="00314742" w:rsidP="008561CD">
            <w:pPr>
              <w:jc w:val="right"/>
              <w:rPr>
                <w:sz w:val="20"/>
                <w:szCs w:val="20"/>
              </w:rPr>
            </w:pPr>
            <w:r w:rsidRPr="006D6E18">
              <w:rPr>
                <w:color w:val="000000"/>
                <w:sz w:val="20"/>
                <w:szCs w:val="20"/>
                <w:lang w:val="en-CA"/>
              </w:rPr>
              <w:t xml:space="preserve">         81 </w:t>
            </w:r>
          </w:p>
        </w:tc>
      </w:tr>
      <w:tr w:rsidR="00314742" w:rsidRPr="006D6E18" w14:paraId="577B9424" w14:textId="77777777" w:rsidTr="00E142B6">
        <w:tc>
          <w:tcPr>
            <w:tcW w:w="1089" w:type="pct"/>
          </w:tcPr>
          <w:p w14:paraId="5E3E4C74" w14:textId="3943D8CF" w:rsidR="00314742" w:rsidRPr="003B00DD" w:rsidRDefault="00314742" w:rsidP="008561CD">
            <w:pPr>
              <w:rPr>
                <w:color w:val="000000"/>
                <w:sz w:val="20"/>
                <w:szCs w:val="20"/>
              </w:rPr>
            </w:pPr>
            <w:r w:rsidRPr="003B00DD">
              <w:rPr>
                <w:sz w:val="20"/>
                <w:szCs w:val="20"/>
              </w:rPr>
              <w:t>EQG/SEV/81/INS/12</w:t>
            </w:r>
          </w:p>
        </w:tc>
        <w:tc>
          <w:tcPr>
            <w:tcW w:w="1770" w:type="pct"/>
          </w:tcPr>
          <w:p w14:paraId="1707E5B2" w14:textId="03477DEF" w:rsidR="00314742" w:rsidRPr="003B00DD" w:rsidRDefault="00314742" w:rsidP="008561CD">
            <w:pPr>
              <w:jc w:val="left"/>
              <w:rPr>
                <w:color w:val="000000"/>
                <w:sz w:val="20"/>
                <w:szCs w:val="20"/>
              </w:rPr>
            </w:pPr>
            <w:r w:rsidRPr="003B00DD">
              <w:rPr>
                <w:sz w:val="20"/>
                <w:szCs w:val="20"/>
              </w:rPr>
              <w:t>Renewal of the institutional strengthening project (phase III: 6/2018-5/2020)</w:t>
            </w:r>
          </w:p>
        </w:tc>
        <w:tc>
          <w:tcPr>
            <w:tcW w:w="468" w:type="pct"/>
          </w:tcPr>
          <w:p w14:paraId="25039231" w14:textId="168DA2DA" w:rsidR="00314742" w:rsidRPr="006D6E18" w:rsidRDefault="00314742" w:rsidP="008561CD">
            <w:pPr>
              <w:jc w:val="right"/>
              <w:rPr>
                <w:color w:val="000000"/>
                <w:sz w:val="20"/>
                <w:szCs w:val="20"/>
              </w:rPr>
            </w:pPr>
            <w:r w:rsidRPr="006D6E18">
              <w:rPr>
                <w:sz w:val="20"/>
                <w:szCs w:val="20"/>
              </w:rPr>
              <w:t>30</w:t>
            </w:r>
          </w:p>
        </w:tc>
        <w:tc>
          <w:tcPr>
            <w:tcW w:w="430" w:type="pct"/>
            <w:tcBorders>
              <w:top w:val="nil"/>
              <w:left w:val="single" w:sz="4" w:space="0" w:color="auto"/>
              <w:bottom w:val="single" w:sz="4" w:space="0" w:color="auto"/>
              <w:right w:val="single" w:sz="4" w:space="0" w:color="auto"/>
            </w:tcBorders>
            <w:shd w:val="clear" w:color="auto" w:fill="auto"/>
          </w:tcPr>
          <w:p w14:paraId="150C21F1" w14:textId="10D61CE6" w:rsidR="00314742" w:rsidRPr="006D6E18" w:rsidRDefault="00314742" w:rsidP="008561CD">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16E95822" w14:textId="77777777" w:rsidR="00314742" w:rsidRPr="006D6E18" w:rsidRDefault="00314742" w:rsidP="008561CD">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0D7EE09D" w14:textId="6A4D4FEC" w:rsidR="00314742" w:rsidRPr="006D6E18" w:rsidRDefault="00314742" w:rsidP="008561CD">
            <w:pPr>
              <w:jc w:val="right"/>
              <w:rPr>
                <w:sz w:val="20"/>
                <w:szCs w:val="20"/>
              </w:rPr>
            </w:pPr>
            <w:r w:rsidRPr="006D6E18">
              <w:rPr>
                <w:color w:val="000000"/>
                <w:sz w:val="20"/>
                <w:szCs w:val="20"/>
                <w:lang w:val="en-CA"/>
              </w:rPr>
              <w:t xml:space="preserve">30 </w:t>
            </w:r>
          </w:p>
        </w:tc>
      </w:tr>
      <w:tr w:rsidR="00314742" w:rsidRPr="006D6E18" w14:paraId="72C23636" w14:textId="77777777" w:rsidTr="00E142B6">
        <w:tc>
          <w:tcPr>
            <w:tcW w:w="1089" w:type="pct"/>
          </w:tcPr>
          <w:p w14:paraId="3AEF1041" w14:textId="7AE14547" w:rsidR="00314742" w:rsidRPr="003B00DD" w:rsidRDefault="00314742" w:rsidP="008561CD">
            <w:pPr>
              <w:rPr>
                <w:color w:val="000000"/>
                <w:sz w:val="20"/>
                <w:szCs w:val="20"/>
              </w:rPr>
            </w:pPr>
            <w:r w:rsidRPr="003B00DD">
              <w:rPr>
                <w:sz w:val="20"/>
                <w:szCs w:val="20"/>
              </w:rPr>
              <w:t>FIJ/SEV/82/INS/33</w:t>
            </w:r>
          </w:p>
        </w:tc>
        <w:tc>
          <w:tcPr>
            <w:tcW w:w="1770" w:type="pct"/>
          </w:tcPr>
          <w:p w14:paraId="004F6C07" w14:textId="68B6DBD7" w:rsidR="00314742" w:rsidRPr="003B00DD" w:rsidRDefault="00314742" w:rsidP="008561CD">
            <w:pPr>
              <w:jc w:val="left"/>
              <w:rPr>
                <w:color w:val="000000"/>
                <w:sz w:val="20"/>
                <w:szCs w:val="20"/>
              </w:rPr>
            </w:pPr>
            <w:r w:rsidRPr="003B00DD">
              <w:rPr>
                <w:sz w:val="20"/>
                <w:szCs w:val="20"/>
              </w:rPr>
              <w:t>Extension of the institutional strengthening project (phase XI: 1/2019-12/2020)</w:t>
            </w:r>
          </w:p>
        </w:tc>
        <w:tc>
          <w:tcPr>
            <w:tcW w:w="468" w:type="pct"/>
          </w:tcPr>
          <w:p w14:paraId="01EFF6ED" w14:textId="52AD330D" w:rsidR="00314742" w:rsidRPr="006D6E18" w:rsidRDefault="00314742" w:rsidP="008561CD">
            <w:pPr>
              <w:jc w:val="right"/>
              <w:rPr>
                <w:color w:val="000000"/>
                <w:sz w:val="20"/>
                <w:szCs w:val="20"/>
              </w:rPr>
            </w:pPr>
            <w:r w:rsidRPr="006D6E18">
              <w:rPr>
                <w:sz w:val="20"/>
                <w:szCs w:val="20"/>
              </w:rPr>
              <w:t>5,000</w:t>
            </w:r>
          </w:p>
        </w:tc>
        <w:tc>
          <w:tcPr>
            <w:tcW w:w="430" w:type="pct"/>
            <w:tcBorders>
              <w:top w:val="nil"/>
              <w:left w:val="single" w:sz="4" w:space="0" w:color="auto"/>
              <w:bottom w:val="single" w:sz="4" w:space="0" w:color="auto"/>
              <w:right w:val="single" w:sz="4" w:space="0" w:color="auto"/>
            </w:tcBorders>
            <w:shd w:val="clear" w:color="auto" w:fill="auto"/>
          </w:tcPr>
          <w:p w14:paraId="6DE0A648" w14:textId="2A633F31" w:rsidR="00314742" w:rsidRPr="006D6E18" w:rsidRDefault="00314742" w:rsidP="008561CD">
            <w:pPr>
              <w:jc w:val="right"/>
              <w:rPr>
                <w:color w:val="000000"/>
                <w:sz w:val="20"/>
                <w:szCs w:val="20"/>
              </w:rPr>
            </w:pPr>
            <w:r w:rsidRPr="006D6E18">
              <w:rPr>
                <w:sz w:val="20"/>
                <w:szCs w:val="20"/>
              </w:rPr>
              <w:t xml:space="preserve">              </w:t>
            </w:r>
          </w:p>
        </w:tc>
        <w:tc>
          <w:tcPr>
            <w:tcW w:w="387" w:type="pct"/>
            <w:tcBorders>
              <w:top w:val="nil"/>
              <w:left w:val="single" w:sz="4" w:space="0" w:color="auto"/>
              <w:bottom w:val="single" w:sz="4" w:space="0" w:color="auto"/>
              <w:right w:val="single" w:sz="4" w:space="0" w:color="auto"/>
            </w:tcBorders>
          </w:tcPr>
          <w:p w14:paraId="01355F35" w14:textId="77777777" w:rsidR="00314742" w:rsidRPr="006D6E18" w:rsidRDefault="00314742" w:rsidP="008561CD">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E580B9C" w14:textId="29D6190F" w:rsidR="00314742" w:rsidRPr="006D6E18" w:rsidRDefault="00314742" w:rsidP="005D14F3">
            <w:pPr>
              <w:jc w:val="right"/>
              <w:rPr>
                <w:sz w:val="20"/>
                <w:szCs w:val="20"/>
              </w:rPr>
            </w:pPr>
            <w:r w:rsidRPr="006D6E18">
              <w:rPr>
                <w:color w:val="000000"/>
                <w:sz w:val="20"/>
                <w:szCs w:val="20"/>
                <w:lang w:val="en-CA"/>
              </w:rPr>
              <w:t xml:space="preserve">5,000 </w:t>
            </w:r>
          </w:p>
        </w:tc>
      </w:tr>
      <w:tr w:rsidR="00314742" w:rsidRPr="006D6E18" w14:paraId="5A44BDFB" w14:textId="77777777" w:rsidTr="00E142B6">
        <w:tc>
          <w:tcPr>
            <w:tcW w:w="1089" w:type="pct"/>
          </w:tcPr>
          <w:p w14:paraId="1FA6ADF4" w14:textId="2F2BAAF5" w:rsidR="00314742" w:rsidRPr="003B00DD" w:rsidRDefault="00314742" w:rsidP="008561CD">
            <w:pPr>
              <w:rPr>
                <w:color w:val="000000"/>
                <w:sz w:val="20"/>
                <w:szCs w:val="20"/>
              </w:rPr>
            </w:pPr>
            <w:r w:rsidRPr="003B00DD">
              <w:rPr>
                <w:sz w:val="20"/>
                <w:szCs w:val="20"/>
              </w:rPr>
              <w:t>FSM/PHA/84/TAS/14</w:t>
            </w:r>
          </w:p>
        </w:tc>
        <w:tc>
          <w:tcPr>
            <w:tcW w:w="1770" w:type="pct"/>
          </w:tcPr>
          <w:p w14:paraId="586C38B0" w14:textId="4A1CB2C8" w:rsidR="00314742" w:rsidRPr="003B00DD" w:rsidRDefault="00314742" w:rsidP="008561CD">
            <w:pPr>
              <w:jc w:val="left"/>
              <w:rPr>
                <w:color w:val="000000"/>
                <w:sz w:val="20"/>
                <w:szCs w:val="20"/>
              </w:rPr>
            </w:pPr>
            <w:r w:rsidRPr="003B00DD">
              <w:rPr>
                <w:sz w:val="20"/>
                <w:szCs w:val="20"/>
              </w:rPr>
              <w:t>Verification report on the implementation of the HCFC phase-out management plan</w:t>
            </w:r>
          </w:p>
        </w:tc>
        <w:tc>
          <w:tcPr>
            <w:tcW w:w="468" w:type="pct"/>
          </w:tcPr>
          <w:p w14:paraId="4AC7A9FA" w14:textId="598C59DB" w:rsidR="00314742" w:rsidRPr="006D6E18" w:rsidRDefault="00314742" w:rsidP="008561CD">
            <w:pPr>
              <w:jc w:val="right"/>
              <w:rPr>
                <w:color w:val="000000"/>
                <w:sz w:val="20"/>
                <w:szCs w:val="20"/>
              </w:rPr>
            </w:pPr>
            <w:r w:rsidRPr="006D6E18">
              <w:rPr>
                <w:sz w:val="20"/>
                <w:szCs w:val="20"/>
              </w:rPr>
              <w:t>19,900</w:t>
            </w:r>
          </w:p>
        </w:tc>
        <w:tc>
          <w:tcPr>
            <w:tcW w:w="430" w:type="pct"/>
            <w:tcBorders>
              <w:top w:val="nil"/>
              <w:left w:val="single" w:sz="4" w:space="0" w:color="auto"/>
              <w:bottom w:val="single" w:sz="4" w:space="0" w:color="auto"/>
              <w:right w:val="single" w:sz="4" w:space="0" w:color="auto"/>
            </w:tcBorders>
            <w:shd w:val="clear" w:color="auto" w:fill="auto"/>
          </w:tcPr>
          <w:p w14:paraId="68D0C731" w14:textId="618A5685" w:rsidR="00314742" w:rsidRPr="006D6E18" w:rsidRDefault="00314742" w:rsidP="008561CD">
            <w:pPr>
              <w:jc w:val="right"/>
              <w:rPr>
                <w:color w:val="000000"/>
                <w:sz w:val="20"/>
                <w:szCs w:val="20"/>
              </w:rPr>
            </w:pPr>
            <w:r w:rsidRPr="006D6E18">
              <w:rPr>
                <w:sz w:val="20"/>
                <w:szCs w:val="20"/>
              </w:rPr>
              <w:t xml:space="preserve">     2,587 </w:t>
            </w:r>
          </w:p>
        </w:tc>
        <w:tc>
          <w:tcPr>
            <w:tcW w:w="387" w:type="pct"/>
            <w:tcBorders>
              <w:top w:val="nil"/>
              <w:left w:val="single" w:sz="4" w:space="0" w:color="auto"/>
              <w:bottom w:val="single" w:sz="4" w:space="0" w:color="auto"/>
              <w:right w:val="single" w:sz="4" w:space="0" w:color="auto"/>
            </w:tcBorders>
          </w:tcPr>
          <w:p w14:paraId="3CCBC574" w14:textId="77777777" w:rsidR="00314742" w:rsidRPr="006D6E18" w:rsidRDefault="00314742" w:rsidP="008561CD">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C7687CE" w14:textId="0E528354" w:rsidR="00314742" w:rsidRPr="006D6E18" w:rsidRDefault="00314742" w:rsidP="005D14F3">
            <w:pPr>
              <w:jc w:val="right"/>
              <w:rPr>
                <w:sz w:val="20"/>
                <w:szCs w:val="20"/>
              </w:rPr>
            </w:pPr>
            <w:r w:rsidRPr="006D6E18">
              <w:rPr>
                <w:color w:val="000000"/>
                <w:sz w:val="20"/>
                <w:szCs w:val="20"/>
                <w:lang w:val="en-CA"/>
              </w:rPr>
              <w:t>22,487</w:t>
            </w:r>
          </w:p>
        </w:tc>
      </w:tr>
      <w:tr w:rsidR="00314742" w:rsidRPr="006D6E18" w14:paraId="563EA866" w14:textId="77777777" w:rsidTr="00E142B6">
        <w:tc>
          <w:tcPr>
            <w:tcW w:w="1089" w:type="pct"/>
          </w:tcPr>
          <w:p w14:paraId="1A391F5A" w14:textId="394A3DB7" w:rsidR="00314742" w:rsidRPr="003B00DD" w:rsidRDefault="00314742" w:rsidP="008561CD">
            <w:pPr>
              <w:rPr>
                <w:color w:val="000000"/>
                <w:sz w:val="20"/>
                <w:szCs w:val="20"/>
              </w:rPr>
            </w:pPr>
            <w:r w:rsidRPr="003B00DD">
              <w:rPr>
                <w:sz w:val="20"/>
                <w:szCs w:val="20"/>
              </w:rPr>
              <w:t>GLO/SEV/86/TAS/356</w:t>
            </w:r>
          </w:p>
        </w:tc>
        <w:tc>
          <w:tcPr>
            <w:tcW w:w="1770" w:type="pct"/>
          </w:tcPr>
          <w:p w14:paraId="1C747905" w14:textId="4A036DCF" w:rsidR="00314742" w:rsidRPr="003B00DD" w:rsidRDefault="00314742" w:rsidP="008561CD">
            <w:pPr>
              <w:jc w:val="left"/>
              <w:rPr>
                <w:color w:val="000000"/>
                <w:sz w:val="20"/>
                <w:szCs w:val="20"/>
              </w:rPr>
            </w:pPr>
            <w:r w:rsidRPr="003B00DD">
              <w:rPr>
                <w:sz w:val="20"/>
                <w:szCs w:val="20"/>
              </w:rPr>
              <w:t>Compliance Assistance Programme: 2021 budget</w:t>
            </w:r>
          </w:p>
        </w:tc>
        <w:tc>
          <w:tcPr>
            <w:tcW w:w="468" w:type="pct"/>
          </w:tcPr>
          <w:p w14:paraId="3B536692" w14:textId="7860021E" w:rsidR="00314742" w:rsidRPr="006D6E18" w:rsidRDefault="00314742" w:rsidP="008561CD">
            <w:pPr>
              <w:jc w:val="right"/>
              <w:rPr>
                <w:color w:val="000000"/>
                <w:sz w:val="20"/>
                <w:szCs w:val="20"/>
              </w:rPr>
            </w:pPr>
            <w:r w:rsidRPr="006D6E18">
              <w:rPr>
                <w:sz w:val="20"/>
                <w:szCs w:val="20"/>
              </w:rPr>
              <w:t>1,765,999</w:t>
            </w:r>
          </w:p>
        </w:tc>
        <w:tc>
          <w:tcPr>
            <w:tcW w:w="430" w:type="pct"/>
            <w:tcBorders>
              <w:top w:val="nil"/>
              <w:left w:val="single" w:sz="4" w:space="0" w:color="auto"/>
              <w:bottom w:val="single" w:sz="4" w:space="0" w:color="auto"/>
              <w:right w:val="single" w:sz="4" w:space="0" w:color="auto"/>
            </w:tcBorders>
            <w:shd w:val="clear" w:color="auto" w:fill="auto"/>
          </w:tcPr>
          <w:p w14:paraId="0992B9E5" w14:textId="7D452ADD" w:rsidR="00314742" w:rsidRPr="006D6E18" w:rsidRDefault="00314742" w:rsidP="008561CD">
            <w:pPr>
              <w:jc w:val="right"/>
              <w:rPr>
                <w:color w:val="000000"/>
                <w:sz w:val="20"/>
                <w:szCs w:val="20"/>
              </w:rPr>
            </w:pPr>
            <w:r w:rsidRPr="006D6E18">
              <w:rPr>
                <w:sz w:val="20"/>
                <w:szCs w:val="20"/>
              </w:rPr>
              <w:t xml:space="preserve">141,280 </w:t>
            </w:r>
          </w:p>
        </w:tc>
        <w:tc>
          <w:tcPr>
            <w:tcW w:w="387" w:type="pct"/>
            <w:tcBorders>
              <w:top w:val="nil"/>
              <w:left w:val="single" w:sz="4" w:space="0" w:color="auto"/>
              <w:bottom w:val="single" w:sz="4" w:space="0" w:color="auto"/>
              <w:right w:val="single" w:sz="4" w:space="0" w:color="auto"/>
            </w:tcBorders>
          </w:tcPr>
          <w:p w14:paraId="175EE1E1" w14:textId="77777777" w:rsidR="00314742" w:rsidRPr="006D6E18" w:rsidRDefault="00314742" w:rsidP="008561CD">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CF24B46" w14:textId="3806D482" w:rsidR="00314742" w:rsidRPr="006D6E18" w:rsidRDefault="00314742" w:rsidP="008561CD">
            <w:pPr>
              <w:jc w:val="right"/>
              <w:rPr>
                <w:sz w:val="20"/>
                <w:szCs w:val="20"/>
              </w:rPr>
            </w:pPr>
            <w:r w:rsidRPr="006D6E18">
              <w:rPr>
                <w:color w:val="000000"/>
                <w:sz w:val="20"/>
                <w:szCs w:val="20"/>
                <w:lang w:val="en-CA"/>
              </w:rPr>
              <w:t xml:space="preserve">1,907,279 </w:t>
            </w:r>
          </w:p>
        </w:tc>
      </w:tr>
      <w:tr w:rsidR="00314742" w:rsidRPr="006D6E18" w14:paraId="360B3E25" w14:textId="77777777" w:rsidTr="00E142B6">
        <w:tc>
          <w:tcPr>
            <w:tcW w:w="1089" w:type="pct"/>
          </w:tcPr>
          <w:p w14:paraId="3CCF4771" w14:textId="702E5E9C" w:rsidR="00314742" w:rsidRPr="003B00DD" w:rsidRDefault="00314742" w:rsidP="008561CD">
            <w:pPr>
              <w:rPr>
                <w:color w:val="000000"/>
                <w:sz w:val="20"/>
                <w:szCs w:val="20"/>
              </w:rPr>
            </w:pPr>
            <w:r w:rsidRPr="003B00DD">
              <w:rPr>
                <w:sz w:val="20"/>
                <w:szCs w:val="20"/>
              </w:rPr>
              <w:t>GUA/PHA/75/TAS/50</w:t>
            </w:r>
          </w:p>
        </w:tc>
        <w:tc>
          <w:tcPr>
            <w:tcW w:w="1770" w:type="pct"/>
          </w:tcPr>
          <w:p w14:paraId="76F49396" w14:textId="135A701E" w:rsidR="00314742" w:rsidRPr="003B00DD" w:rsidRDefault="00314742" w:rsidP="008561CD">
            <w:pPr>
              <w:jc w:val="left"/>
              <w:rPr>
                <w:color w:val="000000"/>
                <w:sz w:val="20"/>
                <w:szCs w:val="20"/>
              </w:rPr>
            </w:pPr>
            <w:r w:rsidRPr="003B00DD">
              <w:rPr>
                <w:sz w:val="20"/>
                <w:szCs w:val="20"/>
              </w:rPr>
              <w:t xml:space="preserve">HCFC phase-out management plan </w:t>
            </w:r>
            <w:r w:rsidR="00642652">
              <w:rPr>
                <w:sz w:val="20"/>
                <w:szCs w:val="20"/>
              </w:rPr>
              <w:br/>
            </w:r>
            <w:r w:rsidRPr="003B00DD">
              <w:rPr>
                <w:sz w:val="20"/>
                <w:szCs w:val="20"/>
              </w:rPr>
              <w:t>(stage I, third tranche)</w:t>
            </w:r>
          </w:p>
        </w:tc>
        <w:tc>
          <w:tcPr>
            <w:tcW w:w="468" w:type="pct"/>
          </w:tcPr>
          <w:p w14:paraId="1FCEE405" w14:textId="163E37C1" w:rsidR="00314742" w:rsidRPr="006D6E18" w:rsidRDefault="00314742" w:rsidP="008561CD">
            <w:pPr>
              <w:jc w:val="right"/>
              <w:rPr>
                <w:color w:val="000000"/>
                <w:sz w:val="20"/>
                <w:szCs w:val="20"/>
              </w:rPr>
            </w:pPr>
            <w:r w:rsidRPr="006D6E18">
              <w:rPr>
                <w:sz w:val="20"/>
                <w:szCs w:val="20"/>
              </w:rPr>
              <w:t>9</w:t>
            </w:r>
          </w:p>
        </w:tc>
        <w:tc>
          <w:tcPr>
            <w:tcW w:w="430" w:type="pct"/>
            <w:tcBorders>
              <w:top w:val="nil"/>
              <w:left w:val="single" w:sz="4" w:space="0" w:color="auto"/>
              <w:bottom w:val="single" w:sz="4" w:space="0" w:color="auto"/>
              <w:right w:val="single" w:sz="4" w:space="0" w:color="auto"/>
            </w:tcBorders>
            <w:shd w:val="clear" w:color="auto" w:fill="auto"/>
          </w:tcPr>
          <w:p w14:paraId="5F0E577A" w14:textId="44741FB3" w:rsidR="00314742" w:rsidRPr="006D6E18" w:rsidRDefault="00314742" w:rsidP="008561CD">
            <w:pPr>
              <w:jc w:val="right"/>
              <w:rPr>
                <w:color w:val="000000"/>
                <w:sz w:val="20"/>
                <w:szCs w:val="20"/>
              </w:rPr>
            </w:pPr>
            <w:r w:rsidRPr="006D6E18">
              <w:rPr>
                <w:sz w:val="20"/>
                <w:szCs w:val="20"/>
              </w:rPr>
              <w:t xml:space="preserve">            1 </w:t>
            </w:r>
          </w:p>
        </w:tc>
        <w:tc>
          <w:tcPr>
            <w:tcW w:w="387" w:type="pct"/>
            <w:tcBorders>
              <w:top w:val="nil"/>
              <w:left w:val="single" w:sz="4" w:space="0" w:color="auto"/>
              <w:bottom w:val="single" w:sz="4" w:space="0" w:color="auto"/>
              <w:right w:val="single" w:sz="4" w:space="0" w:color="auto"/>
            </w:tcBorders>
          </w:tcPr>
          <w:p w14:paraId="24109069" w14:textId="77777777" w:rsidR="00314742" w:rsidRPr="006D6E18" w:rsidRDefault="00314742" w:rsidP="008561CD">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443EBDFC" w14:textId="723F0188" w:rsidR="00314742" w:rsidRPr="006D6E18" w:rsidRDefault="00314742" w:rsidP="008561CD">
            <w:pPr>
              <w:jc w:val="right"/>
              <w:rPr>
                <w:sz w:val="20"/>
                <w:szCs w:val="20"/>
              </w:rPr>
            </w:pPr>
            <w:r w:rsidRPr="006D6E18">
              <w:rPr>
                <w:color w:val="000000"/>
                <w:sz w:val="20"/>
                <w:szCs w:val="20"/>
                <w:lang w:val="en-CA"/>
              </w:rPr>
              <w:t xml:space="preserve">           10 </w:t>
            </w:r>
          </w:p>
        </w:tc>
      </w:tr>
      <w:tr w:rsidR="00314742" w:rsidRPr="006D6E18" w14:paraId="278B07B5" w14:textId="77777777" w:rsidTr="00E142B6">
        <w:tc>
          <w:tcPr>
            <w:tcW w:w="1089" w:type="pct"/>
          </w:tcPr>
          <w:p w14:paraId="29946BFF" w14:textId="3DF06B4D" w:rsidR="00314742" w:rsidRPr="003B00DD" w:rsidRDefault="00314742" w:rsidP="008561CD">
            <w:pPr>
              <w:rPr>
                <w:color w:val="000000"/>
                <w:sz w:val="20"/>
                <w:szCs w:val="20"/>
              </w:rPr>
            </w:pPr>
            <w:r w:rsidRPr="003B00DD">
              <w:rPr>
                <w:sz w:val="20"/>
                <w:szCs w:val="20"/>
              </w:rPr>
              <w:t>GUA/PHA/81/TAS/52</w:t>
            </w:r>
          </w:p>
        </w:tc>
        <w:tc>
          <w:tcPr>
            <w:tcW w:w="1770" w:type="pct"/>
          </w:tcPr>
          <w:p w14:paraId="3DFFED87" w14:textId="0F8BEFB7" w:rsidR="00314742" w:rsidRPr="003B00DD" w:rsidRDefault="00314742" w:rsidP="008561CD">
            <w:pPr>
              <w:jc w:val="left"/>
              <w:rPr>
                <w:color w:val="000000"/>
                <w:sz w:val="20"/>
                <w:szCs w:val="20"/>
              </w:rPr>
            </w:pPr>
            <w:r w:rsidRPr="003B00DD">
              <w:rPr>
                <w:sz w:val="20"/>
                <w:szCs w:val="20"/>
              </w:rPr>
              <w:t xml:space="preserve">HCFC phase-out management plan </w:t>
            </w:r>
            <w:r w:rsidR="00642652">
              <w:rPr>
                <w:sz w:val="20"/>
                <w:szCs w:val="20"/>
              </w:rPr>
              <w:br/>
            </w:r>
            <w:r w:rsidRPr="003B00DD">
              <w:rPr>
                <w:sz w:val="20"/>
                <w:szCs w:val="20"/>
              </w:rPr>
              <w:t>(stage I, fourth tranche)</w:t>
            </w:r>
          </w:p>
        </w:tc>
        <w:tc>
          <w:tcPr>
            <w:tcW w:w="468" w:type="pct"/>
          </w:tcPr>
          <w:p w14:paraId="1E48305B" w14:textId="6BEDAE85" w:rsidR="00314742" w:rsidRPr="006D6E18" w:rsidRDefault="00314742" w:rsidP="008561CD">
            <w:pPr>
              <w:jc w:val="right"/>
              <w:rPr>
                <w:color w:val="000000"/>
                <w:sz w:val="20"/>
                <w:szCs w:val="20"/>
              </w:rPr>
            </w:pPr>
            <w:r w:rsidRPr="006D6E18">
              <w:rPr>
                <w:sz w:val="20"/>
                <w:szCs w:val="20"/>
              </w:rPr>
              <w:t>4,651</w:t>
            </w:r>
          </w:p>
        </w:tc>
        <w:tc>
          <w:tcPr>
            <w:tcW w:w="430" w:type="pct"/>
            <w:tcBorders>
              <w:top w:val="nil"/>
              <w:left w:val="single" w:sz="4" w:space="0" w:color="auto"/>
              <w:bottom w:val="single" w:sz="4" w:space="0" w:color="auto"/>
              <w:right w:val="single" w:sz="4" w:space="0" w:color="auto"/>
            </w:tcBorders>
            <w:shd w:val="clear" w:color="auto" w:fill="auto"/>
          </w:tcPr>
          <w:p w14:paraId="5273E481" w14:textId="35F0DFD5" w:rsidR="00314742" w:rsidRPr="006D6E18" w:rsidRDefault="00314742" w:rsidP="008561CD">
            <w:pPr>
              <w:jc w:val="right"/>
              <w:rPr>
                <w:color w:val="000000"/>
                <w:sz w:val="20"/>
                <w:szCs w:val="20"/>
              </w:rPr>
            </w:pPr>
            <w:r w:rsidRPr="006D6E18">
              <w:rPr>
                <w:sz w:val="20"/>
                <w:szCs w:val="20"/>
              </w:rPr>
              <w:t xml:space="preserve">        605 </w:t>
            </w:r>
          </w:p>
        </w:tc>
        <w:tc>
          <w:tcPr>
            <w:tcW w:w="387" w:type="pct"/>
            <w:tcBorders>
              <w:top w:val="nil"/>
              <w:left w:val="single" w:sz="4" w:space="0" w:color="auto"/>
              <w:bottom w:val="single" w:sz="4" w:space="0" w:color="auto"/>
              <w:right w:val="single" w:sz="4" w:space="0" w:color="auto"/>
            </w:tcBorders>
          </w:tcPr>
          <w:p w14:paraId="2DDB8808" w14:textId="77777777" w:rsidR="00314742" w:rsidRPr="006D6E18" w:rsidRDefault="00314742" w:rsidP="008561CD">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431213B6" w14:textId="5F8C07AD" w:rsidR="00314742" w:rsidRPr="006D6E18" w:rsidRDefault="00314742" w:rsidP="008561CD">
            <w:pPr>
              <w:jc w:val="right"/>
              <w:rPr>
                <w:sz w:val="20"/>
                <w:szCs w:val="20"/>
              </w:rPr>
            </w:pPr>
            <w:r w:rsidRPr="006D6E18">
              <w:rPr>
                <w:color w:val="000000"/>
                <w:sz w:val="20"/>
                <w:szCs w:val="20"/>
                <w:lang w:val="en-CA"/>
              </w:rPr>
              <w:t xml:space="preserve">       5,256 </w:t>
            </w:r>
          </w:p>
        </w:tc>
      </w:tr>
      <w:tr w:rsidR="00697CB0" w:rsidRPr="006D6E18" w14:paraId="262647B8" w14:textId="77777777" w:rsidTr="00E142B6">
        <w:tc>
          <w:tcPr>
            <w:tcW w:w="1089" w:type="pct"/>
          </w:tcPr>
          <w:p w14:paraId="1BB37563" w14:textId="4B5140B7" w:rsidR="00697CB0" w:rsidRPr="003B00DD" w:rsidRDefault="00697CB0" w:rsidP="00697CB0">
            <w:pPr>
              <w:rPr>
                <w:color w:val="000000"/>
                <w:sz w:val="20"/>
                <w:szCs w:val="20"/>
              </w:rPr>
            </w:pPr>
            <w:r w:rsidRPr="003B00DD">
              <w:rPr>
                <w:sz w:val="20"/>
                <w:szCs w:val="20"/>
              </w:rPr>
              <w:t>HAI/PHA/86/TAS/24</w:t>
            </w:r>
          </w:p>
        </w:tc>
        <w:tc>
          <w:tcPr>
            <w:tcW w:w="1770" w:type="pct"/>
          </w:tcPr>
          <w:p w14:paraId="4EAB0725" w14:textId="0BC17A58" w:rsidR="00697CB0" w:rsidRPr="003B00DD" w:rsidRDefault="00697CB0" w:rsidP="00697CB0">
            <w:pPr>
              <w:jc w:val="left"/>
              <w:rPr>
                <w:color w:val="000000"/>
                <w:sz w:val="20"/>
                <w:szCs w:val="20"/>
              </w:rPr>
            </w:pPr>
            <w:r w:rsidRPr="003B00DD">
              <w:rPr>
                <w:sz w:val="20"/>
                <w:szCs w:val="20"/>
              </w:rPr>
              <w:t>Verification report on the implementation of the HCFC phase-out management plan</w:t>
            </w:r>
          </w:p>
        </w:tc>
        <w:tc>
          <w:tcPr>
            <w:tcW w:w="468" w:type="pct"/>
          </w:tcPr>
          <w:p w14:paraId="123DE86B" w14:textId="184D0221" w:rsidR="00697CB0" w:rsidRPr="006D6E18" w:rsidRDefault="00697CB0" w:rsidP="00697CB0">
            <w:pPr>
              <w:jc w:val="right"/>
              <w:rPr>
                <w:color w:val="000000"/>
                <w:sz w:val="20"/>
                <w:szCs w:val="20"/>
              </w:rPr>
            </w:pPr>
            <w:r w:rsidRPr="006D6E18">
              <w:rPr>
                <w:sz w:val="20"/>
                <w:szCs w:val="20"/>
              </w:rPr>
              <w:t>30,000</w:t>
            </w:r>
          </w:p>
        </w:tc>
        <w:tc>
          <w:tcPr>
            <w:tcW w:w="430" w:type="pct"/>
            <w:tcBorders>
              <w:top w:val="nil"/>
              <w:left w:val="single" w:sz="4" w:space="0" w:color="auto"/>
              <w:bottom w:val="single" w:sz="4" w:space="0" w:color="auto"/>
              <w:right w:val="single" w:sz="4" w:space="0" w:color="auto"/>
            </w:tcBorders>
            <w:shd w:val="clear" w:color="auto" w:fill="auto"/>
          </w:tcPr>
          <w:p w14:paraId="6C09F968" w14:textId="2BC2C2BA" w:rsidR="00697CB0" w:rsidRPr="006D6E18" w:rsidRDefault="00697CB0" w:rsidP="00697CB0">
            <w:pPr>
              <w:jc w:val="right"/>
              <w:rPr>
                <w:color w:val="000000"/>
                <w:sz w:val="20"/>
                <w:szCs w:val="20"/>
              </w:rPr>
            </w:pPr>
            <w:r w:rsidRPr="006D6E18">
              <w:rPr>
                <w:sz w:val="20"/>
                <w:szCs w:val="20"/>
              </w:rPr>
              <w:t>3,900</w:t>
            </w:r>
          </w:p>
        </w:tc>
        <w:tc>
          <w:tcPr>
            <w:tcW w:w="387" w:type="pct"/>
            <w:tcBorders>
              <w:top w:val="nil"/>
              <w:left w:val="single" w:sz="4" w:space="0" w:color="auto"/>
              <w:bottom w:val="single" w:sz="4" w:space="0" w:color="auto"/>
              <w:right w:val="single" w:sz="4" w:space="0" w:color="auto"/>
            </w:tcBorders>
          </w:tcPr>
          <w:p w14:paraId="0EE636B0" w14:textId="77777777" w:rsidR="00697CB0" w:rsidRPr="006D6E18" w:rsidRDefault="00697CB0" w:rsidP="00697CB0">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5B1EEE2" w14:textId="5E8B34A9" w:rsidR="00697CB0" w:rsidRPr="006D6E18" w:rsidRDefault="00697CB0" w:rsidP="00697CB0">
            <w:pPr>
              <w:jc w:val="right"/>
              <w:rPr>
                <w:sz w:val="20"/>
                <w:szCs w:val="20"/>
              </w:rPr>
            </w:pPr>
            <w:r>
              <w:rPr>
                <w:sz w:val="20"/>
                <w:szCs w:val="20"/>
              </w:rPr>
              <w:t>33,900</w:t>
            </w:r>
          </w:p>
        </w:tc>
      </w:tr>
      <w:tr w:rsidR="00697CB0" w:rsidRPr="006D6E18" w14:paraId="38F89561" w14:textId="77777777" w:rsidTr="00E142B6">
        <w:tc>
          <w:tcPr>
            <w:tcW w:w="1089" w:type="pct"/>
          </w:tcPr>
          <w:p w14:paraId="259A1BBD" w14:textId="072C7ADC" w:rsidR="00697CB0" w:rsidRPr="003B00DD" w:rsidRDefault="00697CB0" w:rsidP="00697CB0">
            <w:pPr>
              <w:rPr>
                <w:color w:val="000000"/>
                <w:sz w:val="20"/>
                <w:szCs w:val="20"/>
              </w:rPr>
            </w:pPr>
            <w:r w:rsidRPr="003B00DD">
              <w:rPr>
                <w:sz w:val="20"/>
                <w:szCs w:val="20"/>
              </w:rPr>
              <w:t>HON/PHA/81/TAS/45</w:t>
            </w:r>
          </w:p>
        </w:tc>
        <w:tc>
          <w:tcPr>
            <w:tcW w:w="1770" w:type="pct"/>
          </w:tcPr>
          <w:p w14:paraId="2426D67D" w14:textId="4E865AE9" w:rsidR="00697CB0" w:rsidRPr="003B00DD" w:rsidRDefault="00697CB0" w:rsidP="00697CB0">
            <w:pPr>
              <w:jc w:val="left"/>
              <w:rPr>
                <w:color w:val="000000"/>
                <w:sz w:val="20"/>
                <w:szCs w:val="20"/>
              </w:rPr>
            </w:pPr>
            <w:r w:rsidRPr="003B00DD">
              <w:rPr>
                <w:sz w:val="20"/>
                <w:szCs w:val="20"/>
              </w:rPr>
              <w:t>HCFC phase-out management plan</w:t>
            </w:r>
            <w:r>
              <w:rPr>
                <w:sz w:val="20"/>
                <w:szCs w:val="20"/>
              </w:rPr>
              <w:br/>
            </w:r>
            <w:r w:rsidRPr="003B00DD">
              <w:rPr>
                <w:sz w:val="20"/>
                <w:szCs w:val="20"/>
              </w:rPr>
              <w:t>(stage I, fourth tranche)</w:t>
            </w:r>
          </w:p>
        </w:tc>
        <w:tc>
          <w:tcPr>
            <w:tcW w:w="468" w:type="pct"/>
          </w:tcPr>
          <w:p w14:paraId="00FF2F10" w14:textId="5D576F59" w:rsidR="00697CB0" w:rsidRPr="006D6E18" w:rsidRDefault="00697CB0" w:rsidP="00697CB0">
            <w:pPr>
              <w:jc w:val="right"/>
              <w:rPr>
                <w:color w:val="000000"/>
                <w:sz w:val="20"/>
                <w:szCs w:val="20"/>
              </w:rPr>
            </w:pPr>
            <w:r w:rsidRPr="006D6E18">
              <w:rPr>
                <w:sz w:val="20"/>
                <w:szCs w:val="20"/>
              </w:rPr>
              <w:t>119</w:t>
            </w:r>
          </w:p>
        </w:tc>
        <w:tc>
          <w:tcPr>
            <w:tcW w:w="430" w:type="pct"/>
            <w:tcBorders>
              <w:top w:val="nil"/>
              <w:left w:val="single" w:sz="4" w:space="0" w:color="auto"/>
              <w:bottom w:val="single" w:sz="4" w:space="0" w:color="auto"/>
              <w:right w:val="single" w:sz="4" w:space="0" w:color="auto"/>
            </w:tcBorders>
            <w:shd w:val="clear" w:color="auto" w:fill="auto"/>
          </w:tcPr>
          <w:p w14:paraId="58BD2E63" w14:textId="1BFF9B55" w:rsidR="00697CB0" w:rsidRPr="006D6E18" w:rsidRDefault="00697CB0" w:rsidP="00697CB0">
            <w:pPr>
              <w:jc w:val="right"/>
              <w:rPr>
                <w:color w:val="000000"/>
                <w:sz w:val="20"/>
                <w:szCs w:val="20"/>
              </w:rPr>
            </w:pPr>
            <w:r w:rsidRPr="006D6E18">
              <w:rPr>
                <w:sz w:val="20"/>
                <w:szCs w:val="20"/>
              </w:rPr>
              <w:t xml:space="preserve">          15 </w:t>
            </w:r>
          </w:p>
        </w:tc>
        <w:tc>
          <w:tcPr>
            <w:tcW w:w="387" w:type="pct"/>
            <w:tcBorders>
              <w:top w:val="nil"/>
              <w:left w:val="single" w:sz="4" w:space="0" w:color="auto"/>
              <w:bottom w:val="single" w:sz="4" w:space="0" w:color="auto"/>
              <w:right w:val="single" w:sz="4" w:space="0" w:color="auto"/>
            </w:tcBorders>
          </w:tcPr>
          <w:p w14:paraId="3746469D" w14:textId="77777777" w:rsidR="00697CB0" w:rsidRPr="006D6E18" w:rsidRDefault="00697CB0" w:rsidP="00697CB0">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6CA960EF" w14:textId="1D700DF1" w:rsidR="00697CB0" w:rsidRPr="006D6E18" w:rsidRDefault="00697CB0" w:rsidP="00697CB0">
            <w:pPr>
              <w:jc w:val="right"/>
              <w:rPr>
                <w:sz w:val="20"/>
                <w:szCs w:val="20"/>
              </w:rPr>
            </w:pPr>
            <w:r>
              <w:rPr>
                <w:sz w:val="20"/>
                <w:szCs w:val="20"/>
              </w:rPr>
              <w:t>134</w:t>
            </w:r>
          </w:p>
        </w:tc>
      </w:tr>
      <w:tr w:rsidR="00697CB0" w:rsidRPr="006D6E18" w14:paraId="6EBEF8A3" w14:textId="77777777" w:rsidTr="00E142B6">
        <w:tc>
          <w:tcPr>
            <w:tcW w:w="1089" w:type="pct"/>
          </w:tcPr>
          <w:p w14:paraId="33877B16" w14:textId="5071FD3F" w:rsidR="00697CB0" w:rsidRPr="003B00DD" w:rsidRDefault="00697CB0" w:rsidP="00697CB0">
            <w:pPr>
              <w:rPr>
                <w:color w:val="000000"/>
                <w:sz w:val="20"/>
                <w:szCs w:val="20"/>
              </w:rPr>
            </w:pPr>
            <w:r w:rsidRPr="003B00DD">
              <w:rPr>
                <w:sz w:val="20"/>
                <w:szCs w:val="20"/>
              </w:rPr>
              <w:t>IRA/PHA/77/TAS/227</w:t>
            </w:r>
          </w:p>
        </w:tc>
        <w:tc>
          <w:tcPr>
            <w:tcW w:w="1770" w:type="pct"/>
          </w:tcPr>
          <w:p w14:paraId="6F89D474" w14:textId="62C4ED00" w:rsidR="00697CB0" w:rsidRPr="003B00DD" w:rsidRDefault="00697CB0" w:rsidP="00697CB0">
            <w:pPr>
              <w:jc w:val="left"/>
              <w:rPr>
                <w:color w:val="000000"/>
                <w:sz w:val="20"/>
                <w:szCs w:val="20"/>
              </w:rPr>
            </w:pPr>
            <w:r w:rsidRPr="003B00DD">
              <w:rPr>
                <w:sz w:val="20"/>
                <w:szCs w:val="20"/>
              </w:rPr>
              <w:t>HCFC phase-out management plan (stage II, first tranche) (refrigeration servicing sector)</w:t>
            </w:r>
          </w:p>
        </w:tc>
        <w:tc>
          <w:tcPr>
            <w:tcW w:w="468" w:type="pct"/>
          </w:tcPr>
          <w:p w14:paraId="15A861B3" w14:textId="7E578E7B" w:rsidR="00697CB0" w:rsidRPr="006D6E18" w:rsidRDefault="00697CB0" w:rsidP="00697CB0">
            <w:pPr>
              <w:jc w:val="right"/>
              <w:rPr>
                <w:color w:val="000000"/>
                <w:sz w:val="20"/>
                <w:szCs w:val="20"/>
              </w:rPr>
            </w:pPr>
            <w:r w:rsidRPr="006D6E18">
              <w:rPr>
                <w:sz w:val="20"/>
                <w:szCs w:val="20"/>
              </w:rPr>
              <w:t>15,431</w:t>
            </w:r>
          </w:p>
        </w:tc>
        <w:tc>
          <w:tcPr>
            <w:tcW w:w="430" w:type="pct"/>
            <w:tcBorders>
              <w:top w:val="nil"/>
              <w:left w:val="single" w:sz="4" w:space="0" w:color="auto"/>
              <w:bottom w:val="single" w:sz="4" w:space="0" w:color="auto"/>
              <w:right w:val="single" w:sz="4" w:space="0" w:color="auto"/>
            </w:tcBorders>
            <w:shd w:val="clear" w:color="auto" w:fill="auto"/>
          </w:tcPr>
          <w:p w14:paraId="77B8D7BB" w14:textId="37F6D995" w:rsidR="00697CB0" w:rsidRPr="006D6E18" w:rsidRDefault="00697CB0" w:rsidP="00697CB0">
            <w:pPr>
              <w:jc w:val="right"/>
              <w:rPr>
                <w:color w:val="000000"/>
                <w:sz w:val="20"/>
                <w:szCs w:val="20"/>
              </w:rPr>
            </w:pPr>
            <w:r w:rsidRPr="006D6E18">
              <w:rPr>
                <w:sz w:val="20"/>
                <w:szCs w:val="20"/>
              </w:rPr>
              <w:t xml:space="preserve">     1,918 </w:t>
            </w:r>
          </w:p>
        </w:tc>
        <w:tc>
          <w:tcPr>
            <w:tcW w:w="387" w:type="pct"/>
            <w:tcBorders>
              <w:top w:val="nil"/>
              <w:left w:val="single" w:sz="4" w:space="0" w:color="auto"/>
              <w:bottom w:val="single" w:sz="4" w:space="0" w:color="auto"/>
              <w:right w:val="single" w:sz="4" w:space="0" w:color="auto"/>
            </w:tcBorders>
          </w:tcPr>
          <w:p w14:paraId="5CA05A27" w14:textId="77777777" w:rsidR="00697CB0" w:rsidRPr="006D6E18" w:rsidRDefault="00697CB0" w:rsidP="00697CB0">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09391A9F" w14:textId="6ED39929" w:rsidR="00697CB0" w:rsidRPr="006D6E18" w:rsidRDefault="00697CB0" w:rsidP="00697CB0">
            <w:pPr>
              <w:jc w:val="right"/>
              <w:rPr>
                <w:sz w:val="20"/>
                <w:szCs w:val="20"/>
              </w:rPr>
            </w:pPr>
            <w:r>
              <w:rPr>
                <w:sz w:val="20"/>
                <w:szCs w:val="20"/>
              </w:rPr>
              <w:t>17,348</w:t>
            </w:r>
          </w:p>
        </w:tc>
      </w:tr>
      <w:tr w:rsidR="00697CB0" w:rsidRPr="006D6E18" w14:paraId="50D4707C" w14:textId="77777777" w:rsidTr="00E142B6">
        <w:tc>
          <w:tcPr>
            <w:tcW w:w="1089" w:type="pct"/>
          </w:tcPr>
          <w:p w14:paraId="2F556BDE" w14:textId="400D43FC" w:rsidR="00697CB0" w:rsidRPr="003B00DD" w:rsidRDefault="00697CB0" w:rsidP="00697CB0">
            <w:pPr>
              <w:rPr>
                <w:color w:val="000000"/>
                <w:sz w:val="20"/>
                <w:szCs w:val="20"/>
              </w:rPr>
            </w:pPr>
            <w:r w:rsidRPr="003B00DD">
              <w:rPr>
                <w:sz w:val="20"/>
                <w:szCs w:val="20"/>
              </w:rPr>
              <w:t>IRQ/PHA/74/TAS/22</w:t>
            </w:r>
          </w:p>
        </w:tc>
        <w:tc>
          <w:tcPr>
            <w:tcW w:w="1770" w:type="pct"/>
          </w:tcPr>
          <w:p w14:paraId="7B17F7CA" w14:textId="37C4F58A" w:rsidR="00697CB0" w:rsidRPr="003B00DD" w:rsidRDefault="00697CB0" w:rsidP="00697CB0">
            <w:pPr>
              <w:jc w:val="left"/>
              <w:rPr>
                <w:color w:val="000000"/>
                <w:sz w:val="20"/>
                <w:szCs w:val="20"/>
              </w:rPr>
            </w:pPr>
            <w:r w:rsidRPr="003B00DD">
              <w:rPr>
                <w:sz w:val="20"/>
                <w:szCs w:val="20"/>
              </w:rPr>
              <w:t>HCFC phase-out management plan (stage I, second tranche) (refrigeration servicing sector)</w:t>
            </w:r>
          </w:p>
        </w:tc>
        <w:tc>
          <w:tcPr>
            <w:tcW w:w="468" w:type="pct"/>
          </w:tcPr>
          <w:p w14:paraId="6189FFE9" w14:textId="00020D22" w:rsidR="00697CB0" w:rsidRPr="006D6E18" w:rsidRDefault="00697CB0" w:rsidP="00697CB0">
            <w:pPr>
              <w:jc w:val="right"/>
              <w:rPr>
                <w:color w:val="000000"/>
                <w:sz w:val="20"/>
                <w:szCs w:val="20"/>
              </w:rPr>
            </w:pPr>
            <w:r w:rsidRPr="006D6E18">
              <w:rPr>
                <w:sz w:val="20"/>
                <w:szCs w:val="20"/>
              </w:rPr>
              <w:t>16,341</w:t>
            </w:r>
          </w:p>
        </w:tc>
        <w:tc>
          <w:tcPr>
            <w:tcW w:w="430" w:type="pct"/>
            <w:tcBorders>
              <w:top w:val="nil"/>
              <w:left w:val="single" w:sz="4" w:space="0" w:color="auto"/>
              <w:bottom w:val="single" w:sz="4" w:space="0" w:color="auto"/>
              <w:right w:val="single" w:sz="4" w:space="0" w:color="auto"/>
            </w:tcBorders>
            <w:shd w:val="clear" w:color="auto" w:fill="auto"/>
          </w:tcPr>
          <w:p w14:paraId="062B6D7B" w14:textId="1405EA78" w:rsidR="00697CB0" w:rsidRPr="006D6E18" w:rsidRDefault="00697CB0" w:rsidP="00697CB0">
            <w:pPr>
              <w:jc w:val="right"/>
              <w:rPr>
                <w:color w:val="000000"/>
                <w:sz w:val="20"/>
                <w:szCs w:val="20"/>
              </w:rPr>
            </w:pPr>
            <w:r w:rsidRPr="006D6E18">
              <w:rPr>
                <w:sz w:val="20"/>
                <w:szCs w:val="20"/>
              </w:rPr>
              <w:t xml:space="preserve">     2,053 </w:t>
            </w:r>
          </w:p>
        </w:tc>
        <w:tc>
          <w:tcPr>
            <w:tcW w:w="387" w:type="pct"/>
            <w:tcBorders>
              <w:top w:val="nil"/>
              <w:left w:val="single" w:sz="4" w:space="0" w:color="auto"/>
              <w:bottom w:val="single" w:sz="4" w:space="0" w:color="auto"/>
              <w:right w:val="single" w:sz="4" w:space="0" w:color="auto"/>
            </w:tcBorders>
          </w:tcPr>
          <w:p w14:paraId="7C6B1210" w14:textId="77777777" w:rsidR="00697CB0" w:rsidRPr="006D6E18" w:rsidRDefault="00697CB0" w:rsidP="00697CB0">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4B13C75F" w14:textId="46A7A617" w:rsidR="00697CB0" w:rsidRPr="006D6E18" w:rsidRDefault="00697CB0" w:rsidP="00697CB0">
            <w:pPr>
              <w:jc w:val="right"/>
              <w:rPr>
                <w:sz w:val="20"/>
                <w:szCs w:val="20"/>
              </w:rPr>
            </w:pPr>
            <w:r>
              <w:rPr>
                <w:sz w:val="20"/>
                <w:szCs w:val="20"/>
              </w:rPr>
              <w:t>18,394</w:t>
            </w:r>
          </w:p>
        </w:tc>
      </w:tr>
      <w:tr w:rsidR="00697CB0" w:rsidRPr="006D6E18" w14:paraId="1BE6ED42" w14:textId="77777777" w:rsidTr="00E142B6">
        <w:tc>
          <w:tcPr>
            <w:tcW w:w="1089" w:type="pct"/>
          </w:tcPr>
          <w:p w14:paraId="65CB33C9" w14:textId="57F5FC2D" w:rsidR="00697CB0" w:rsidRPr="003B00DD" w:rsidRDefault="00697CB0" w:rsidP="00697CB0">
            <w:pPr>
              <w:rPr>
                <w:color w:val="000000"/>
                <w:sz w:val="20"/>
                <w:szCs w:val="20"/>
              </w:rPr>
            </w:pPr>
            <w:r w:rsidRPr="003B00DD">
              <w:rPr>
                <w:sz w:val="20"/>
                <w:szCs w:val="20"/>
              </w:rPr>
              <w:t>IRQ/PHA/84/TAS/28</w:t>
            </w:r>
          </w:p>
        </w:tc>
        <w:tc>
          <w:tcPr>
            <w:tcW w:w="1770" w:type="pct"/>
          </w:tcPr>
          <w:p w14:paraId="3F8E94C4" w14:textId="1A0C6F20" w:rsidR="00697CB0" w:rsidRPr="003B00DD" w:rsidRDefault="00697CB0" w:rsidP="00697CB0">
            <w:pPr>
              <w:jc w:val="left"/>
              <w:rPr>
                <w:color w:val="000000"/>
                <w:sz w:val="20"/>
                <w:szCs w:val="20"/>
              </w:rPr>
            </w:pPr>
            <w:r w:rsidRPr="003B00DD">
              <w:rPr>
                <w:sz w:val="20"/>
                <w:szCs w:val="20"/>
              </w:rPr>
              <w:t>HCFC phase-out management plan (stage I, third tranche) (refrigeration servicing sector)</w:t>
            </w:r>
          </w:p>
        </w:tc>
        <w:tc>
          <w:tcPr>
            <w:tcW w:w="468" w:type="pct"/>
          </w:tcPr>
          <w:p w14:paraId="5BEDE883" w14:textId="69BE7BFC" w:rsidR="00697CB0" w:rsidRPr="006D6E18" w:rsidRDefault="00697CB0" w:rsidP="00697CB0">
            <w:pPr>
              <w:jc w:val="right"/>
              <w:rPr>
                <w:color w:val="000000"/>
                <w:sz w:val="20"/>
                <w:szCs w:val="20"/>
              </w:rPr>
            </w:pPr>
            <w:r w:rsidRPr="006D6E18">
              <w:rPr>
                <w:sz w:val="20"/>
                <w:szCs w:val="20"/>
              </w:rPr>
              <w:t>19,880</w:t>
            </w:r>
          </w:p>
        </w:tc>
        <w:tc>
          <w:tcPr>
            <w:tcW w:w="430" w:type="pct"/>
            <w:tcBorders>
              <w:top w:val="nil"/>
              <w:left w:val="single" w:sz="4" w:space="0" w:color="auto"/>
              <w:bottom w:val="single" w:sz="4" w:space="0" w:color="auto"/>
              <w:right w:val="single" w:sz="4" w:space="0" w:color="auto"/>
            </w:tcBorders>
            <w:shd w:val="clear" w:color="auto" w:fill="auto"/>
          </w:tcPr>
          <w:p w14:paraId="50FDC41A" w14:textId="4200C00E" w:rsidR="00697CB0" w:rsidRPr="006D6E18" w:rsidRDefault="00697CB0" w:rsidP="00697CB0">
            <w:pPr>
              <w:jc w:val="right"/>
              <w:rPr>
                <w:color w:val="000000"/>
                <w:sz w:val="20"/>
                <w:szCs w:val="20"/>
              </w:rPr>
            </w:pPr>
            <w:r w:rsidRPr="006D6E18">
              <w:rPr>
                <w:sz w:val="20"/>
                <w:szCs w:val="20"/>
              </w:rPr>
              <w:t xml:space="preserve">     2,497 </w:t>
            </w:r>
          </w:p>
        </w:tc>
        <w:tc>
          <w:tcPr>
            <w:tcW w:w="387" w:type="pct"/>
            <w:tcBorders>
              <w:top w:val="nil"/>
              <w:left w:val="single" w:sz="4" w:space="0" w:color="auto"/>
              <w:bottom w:val="single" w:sz="4" w:space="0" w:color="auto"/>
              <w:right w:val="single" w:sz="4" w:space="0" w:color="auto"/>
            </w:tcBorders>
          </w:tcPr>
          <w:p w14:paraId="63E81267" w14:textId="77777777" w:rsidR="00697CB0" w:rsidRPr="006D6E18" w:rsidRDefault="00697CB0" w:rsidP="00697CB0">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32590378" w14:textId="289BA549" w:rsidR="00697CB0" w:rsidRPr="006D6E18" w:rsidRDefault="00697CB0" w:rsidP="00697CB0">
            <w:pPr>
              <w:jc w:val="right"/>
              <w:rPr>
                <w:sz w:val="20"/>
                <w:szCs w:val="20"/>
              </w:rPr>
            </w:pPr>
            <w:r>
              <w:rPr>
                <w:sz w:val="20"/>
                <w:szCs w:val="20"/>
              </w:rPr>
              <w:t>22,377</w:t>
            </w:r>
          </w:p>
        </w:tc>
      </w:tr>
      <w:tr w:rsidR="00697CB0" w:rsidRPr="006D6E18" w14:paraId="1909A7CA" w14:textId="77777777" w:rsidTr="00E142B6">
        <w:tc>
          <w:tcPr>
            <w:tcW w:w="1089" w:type="pct"/>
          </w:tcPr>
          <w:p w14:paraId="0528CE94" w14:textId="12D83E31" w:rsidR="00697CB0" w:rsidRPr="003B00DD" w:rsidRDefault="00697CB0" w:rsidP="00697CB0">
            <w:pPr>
              <w:rPr>
                <w:color w:val="000000"/>
                <w:sz w:val="20"/>
                <w:szCs w:val="20"/>
              </w:rPr>
            </w:pPr>
            <w:r w:rsidRPr="003B00DD">
              <w:rPr>
                <w:sz w:val="20"/>
                <w:szCs w:val="20"/>
              </w:rPr>
              <w:t>IRQ/SEV/81/TAS/26</w:t>
            </w:r>
          </w:p>
        </w:tc>
        <w:tc>
          <w:tcPr>
            <w:tcW w:w="1770" w:type="pct"/>
          </w:tcPr>
          <w:p w14:paraId="0989AFD4" w14:textId="6A0FD6BE" w:rsidR="00697CB0" w:rsidRPr="003B00DD" w:rsidRDefault="00697CB0" w:rsidP="00697CB0">
            <w:pPr>
              <w:jc w:val="left"/>
              <w:rPr>
                <w:color w:val="000000"/>
                <w:sz w:val="20"/>
                <w:szCs w:val="20"/>
              </w:rPr>
            </w:pPr>
            <w:r w:rsidRPr="003B00DD">
              <w:rPr>
                <w:sz w:val="20"/>
                <w:szCs w:val="20"/>
              </w:rPr>
              <w:t>Enabling activities for HFC phase-down</w:t>
            </w:r>
          </w:p>
        </w:tc>
        <w:tc>
          <w:tcPr>
            <w:tcW w:w="468" w:type="pct"/>
          </w:tcPr>
          <w:p w14:paraId="022B0401" w14:textId="4BA759F3" w:rsidR="00697CB0" w:rsidRPr="006D6E18" w:rsidRDefault="00697CB0" w:rsidP="00697CB0">
            <w:pPr>
              <w:jc w:val="right"/>
              <w:rPr>
                <w:color w:val="000000"/>
                <w:sz w:val="20"/>
                <w:szCs w:val="20"/>
              </w:rPr>
            </w:pPr>
            <w:r w:rsidRPr="006D6E18">
              <w:rPr>
                <w:sz w:val="20"/>
                <w:szCs w:val="20"/>
              </w:rPr>
              <w:t>81,970</w:t>
            </w:r>
          </w:p>
        </w:tc>
        <w:tc>
          <w:tcPr>
            <w:tcW w:w="430" w:type="pct"/>
            <w:tcBorders>
              <w:top w:val="nil"/>
              <w:left w:val="single" w:sz="4" w:space="0" w:color="auto"/>
              <w:bottom w:val="single" w:sz="4" w:space="0" w:color="auto"/>
              <w:right w:val="single" w:sz="4" w:space="0" w:color="auto"/>
            </w:tcBorders>
            <w:shd w:val="clear" w:color="auto" w:fill="auto"/>
          </w:tcPr>
          <w:p w14:paraId="47453F61" w14:textId="31D4B759" w:rsidR="00697CB0" w:rsidRPr="006D6E18" w:rsidRDefault="00697CB0" w:rsidP="00697CB0">
            <w:pPr>
              <w:jc w:val="right"/>
              <w:rPr>
                <w:color w:val="000000"/>
                <w:sz w:val="20"/>
                <w:szCs w:val="20"/>
              </w:rPr>
            </w:pPr>
            <w:r w:rsidRPr="006D6E18">
              <w:rPr>
                <w:sz w:val="20"/>
                <w:szCs w:val="20"/>
              </w:rPr>
              <w:t xml:space="preserve">     5,738 </w:t>
            </w:r>
          </w:p>
        </w:tc>
        <w:tc>
          <w:tcPr>
            <w:tcW w:w="387" w:type="pct"/>
            <w:tcBorders>
              <w:top w:val="nil"/>
              <w:left w:val="single" w:sz="4" w:space="0" w:color="auto"/>
              <w:bottom w:val="single" w:sz="4" w:space="0" w:color="auto"/>
              <w:right w:val="single" w:sz="4" w:space="0" w:color="auto"/>
            </w:tcBorders>
          </w:tcPr>
          <w:p w14:paraId="60ACC35B" w14:textId="77777777" w:rsidR="00697CB0" w:rsidRPr="006D6E18" w:rsidRDefault="00697CB0" w:rsidP="00697CB0">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469D3BBD" w14:textId="7620AEB1" w:rsidR="00697CB0" w:rsidRPr="006D6E18" w:rsidRDefault="00697CB0" w:rsidP="00697CB0">
            <w:pPr>
              <w:jc w:val="right"/>
              <w:rPr>
                <w:sz w:val="20"/>
                <w:szCs w:val="20"/>
              </w:rPr>
            </w:pPr>
            <w:r>
              <w:rPr>
                <w:sz w:val="20"/>
                <w:szCs w:val="20"/>
              </w:rPr>
              <w:t>87,708</w:t>
            </w:r>
          </w:p>
        </w:tc>
      </w:tr>
      <w:tr w:rsidR="00697CB0" w:rsidRPr="006D6E18" w14:paraId="0EE65114" w14:textId="77777777" w:rsidTr="00E142B6">
        <w:tc>
          <w:tcPr>
            <w:tcW w:w="1089" w:type="pct"/>
          </w:tcPr>
          <w:p w14:paraId="2276B9F7" w14:textId="0CD68A3D" w:rsidR="00697CB0" w:rsidRPr="003B00DD" w:rsidRDefault="00697CB0" w:rsidP="00697CB0">
            <w:pPr>
              <w:rPr>
                <w:color w:val="000000"/>
                <w:sz w:val="20"/>
                <w:szCs w:val="20"/>
              </w:rPr>
            </w:pPr>
            <w:r w:rsidRPr="003B00DD">
              <w:rPr>
                <w:sz w:val="20"/>
                <w:szCs w:val="20"/>
              </w:rPr>
              <w:t>IVC/SEV/83/INS/43</w:t>
            </w:r>
          </w:p>
        </w:tc>
        <w:tc>
          <w:tcPr>
            <w:tcW w:w="1770" w:type="pct"/>
          </w:tcPr>
          <w:p w14:paraId="3FC8FA71" w14:textId="7CAE3918" w:rsidR="00697CB0" w:rsidRPr="003B00DD" w:rsidRDefault="00697CB0" w:rsidP="00697CB0">
            <w:pPr>
              <w:jc w:val="left"/>
              <w:rPr>
                <w:color w:val="000000"/>
                <w:sz w:val="20"/>
                <w:szCs w:val="20"/>
              </w:rPr>
            </w:pPr>
            <w:r w:rsidRPr="003B00DD">
              <w:rPr>
                <w:sz w:val="20"/>
                <w:szCs w:val="20"/>
              </w:rPr>
              <w:t>Extension of the institutional strengthening project (phase IX: 6/2019-5/2021)</w:t>
            </w:r>
          </w:p>
        </w:tc>
        <w:tc>
          <w:tcPr>
            <w:tcW w:w="468" w:type="pct"/>
          </w:tcPr>
          <w:p w14:paraId="1C3CA65B" w14:textId="6E329A17" w:rsidR="00697CB0" w:rsidRPr="006D6E18" w:rsidRDefault="00697CB0" w:rsidP="00697CB0">
            <w:pPr>
              <w:jc w:val="right"/>
              <w:rPr>
                <w:color w:val="000000"/>
                <w:sz w:val="20"/>
                <w:szCs w:val="20"/>
              </w:rPr>
            </w:pPr>
            <w:r w:rsidRPr="006D6E18">
              <w:rPr>
                <w:sz w:val="20"/>
                <w:szCs w:val="20"/>
              </w:rPr>
              <w:t>115</w:t>
            </w:r>
          </w:p>
        </w:tc>
        <w:tc>
          <w:tcPr>
            <w:tcW w:w="430" w:type="pct"/>
            <w:tcBorders>
              <w:top w:val="nil"/>
              <w:left w:val="single" w:sz="4" w:space="0" w:color="auto"/>
              <w:bottom w:val="single" w:sz="4" w:space="0" w:color="auto"/>
              <w:right w:val="single" w:sz="4" w:space="0" w:color="auto"/>
            </w:tcBorders>
            <w:shd w:val="clear" w:color="auto" w:fill="auto"/>
          </w:tcPr>
          <w:p w14:paraId="5DC6BAB6" w14:textId="488A9824" w:rsidR="00697CB0" w:rsidRPr="006D6E18" w:rsidRDefault="00697CB0" w:rsidP="00697CB0">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551FB5B7" w14:textId="77777777" w:rsidR="00697CB0" w:rsidRPr="006D6E18" w:rsidRDefault="00697CB0" w:rsidP="00697CB0">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BF5C72A" w14:textId="5EDABFF3" w:rsidR="00697CB0" w:rsidRPr="006D6E18" w:rsidRDefault="00697CB0" w:rsidP="00697CB0">
            <w:pPr>
              <w:jc w:val="right"/>
              <w:rPr>
                <w:sz w:val="20"/>
                <w:szCs w:val="20"/>
              </w:rPr>
            </w:pPr>
            <w:r>
              <w:rPr>
                <w:sz w:val="20"/>
                <w:szCs w:val="20"/>
              </w:rPr>
              <w:t>115</w:t>
            </w:r>
          </w:p>
        </w:tc>
      </w:tr>
      <w:tr w:rsidR="00697CB0" w:rsidRPr="006D6E18" w14:paraId="55635E86" w14:textId="77777777" w:rsidTr="00E142B6">
        <w:tc>
          <w:tcPr>
            <w:tcW w:w="1089" w:type="pct"/>
          </w:tcPr>
          <w:p w14:paraId="34C1364C" w14:textId="1D81EEA0" w:rsidR="00697CB0" w:rsidRPr="003B00DD" w:rsidRDefault="00697CB0" w:rsidP="00697CB0">
            <w:pPr>
              <w:rPr>
                <w:color w:val="000000"/>
                <w:sz w:val="20"/>
                <w:szCs w:val="20"/>
              </w:rPr>
            </w:pPr>
            <w:r w:rsidRPr="003B00DD">
              <w:rPr>
                <w:sz w:val="20"/>
                <w:szCs w:val="20"/>
              </w:rPr>
              <w:t>KIR/PHA/84/TAS/15</w:t>
            </w:r>
          </w:p>
        </w:tc>
        <w:tc>
          <w:tcPr>
            <w:tcW w:w="1770" w:type="pct"/>
          </w:tcPr>
          <w:p w14:paraId="734CC6C4" w14:textId="42D15A82" w:rsidR="00697CB0" w:rsidRPr="003B00DD" w:rsidRDefault="00697CB0" w:rsidP="00697CB0">
            <w:pPr>
              <w:jc w:val="left"/>
              <w:rPr>
                <w:color w:val="000000"/>
                <w:sz w:val="20"/>
                <w:szCs w:val="20"/>
              </w:rPr>
            </w:pPr>
            <w:r w:rsidRPr="003B00DD">
              <w:rPr>
                <w:sz w:val="20"/>
                <w:szCs w:val="20"/>
              </w:rPr>
              <w:t>Verification report on the implementation of the HCFC phase-out management plan</w:t>
            </w:r>
          </w:p>
        </w:tc>
        <w:tc>
          <w:tcPr>
            <w:tcW w:w="468" w:type="pct"/>
          </w:tcPr>
          <w:p w14:paraId="63724024" w14:textId="264E43E4" w:rsidR="00697CB0" w:rsidRPr="006D6E18" w:rsidRDefault="00697CB0" w:rsidP="00697CB0">
            <w:pPr>
              <w:jc w:val="right"/>
              <w:rPr>
                <w:color w:val="000000"/>
                <w:sz w:val="20"/>
                <w:szCs w:val="20"/>
              </w:rPr>
            </w:pPr>
            <w:r w:rsidRPr="006D6E18">
              <w:rPr>
                <w:sz w:val="20"/>
                <w:szCs w:val="20"/>
              </w:rPr>
              <w:t>19,900</w:t>
            </w:r>
          </w:p>
        </w:tc>
        <w:tc>
          <w:tcPr>
            <w:tcW w:w="430" w:type="pct"/>
            <w:tcBorders>
              <w:top w:val="nil"/>
              <w:left w:val="single" w:sz="4" w:space="0" w:color="auto"/>
              <w:bottom w:val="single" w:sz="4" w:space="0" w:color="auto"/>
              <w:right w:val="single" w:sz="4" w:space="0" w:color="auto"/>
            </w:tcBorders>
            <w:shd w:val="clear" w:color="auto" w:fill="auto"/>
          </w:tcPr>
          <w:p w14:paraId="3113977F" w14:textId="07FB6982" w:rsidR="00697CB0" w:rsidRPr="006D6E18" w:rsidRDefault="00697CB0" w:rsidP="00697CB0">
            <w:pPr>
              <w:jc w:val="right"/>
              <w:rPr>
                <w:color w:val="000000"/>
                <w:sz w:val="20"/>
                <w:szCs w:val="20"/>
              </w:rPr>
            </w:pPr>
            <w:r w:rsidRPr="006D6E18">
              <w:rPr>
                <w:sz w:val="20"/>
                <w:szCs w:val="20"/>
              </w:rPr>
              <w:t xml:space="preserve">     2,587 </w:t>
            </w:r>
          </w:p>
        </w:tc>
        <w:tc>
          <w:tcPr>
            <w:tcW w:w="387" w:type="pct"/>
            <w:tcBorders>
              <w:top w:val="nil"/>
              <w:left w:val="single" w:sz="4" w:space="0" w:color="auto"/>
              <w:bottom w:val="single" w:sz="4" w:space="0" w:color="auto"/>
              <w:right w:val="single" w:sz="4" w:space="0" w:color="auto"/>
            </w:tcBorders>
          </w:tcPr>
          <w:p w14:paraId="3C73C8A9" w14:textId="77777777" w:rsidR="00697CB0" w:rsidRPr="006D6E18" w:rsidRDefault="00697CB0" w:rsidP="00697CB0">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7A7A49F" w14:textId="0902ACAA" w:rsidR="00697CB0" w:rsidRPr="006D6E18" w:rsidRDefault="00697CB0" w:rsidP="00697CB0">
            <w:pPr>
              <w:jc w:val="right"/>
              <w:rPr>
                <w:sz w:val="20"/>
                <w:szCs w:val="20"/>
              </w:rPr>
            </w:pPr>
            <w:r>
              <w:rPr>
                <w:sz w:val="20"/>
                <w:szCs w:val="20"/>
              </w:rPr>
              <w:t>22,487</w:t>
            </w:r>
          </w:p>
        </w:tc>
      </w:tr>
      <w:tr w:rsidR="00697CB0" w:rsidRPr="006D6E18" w14:paraId="0A1D4BE9" w14:textId="77777777" w:rsidTr="00E142B6">
        <w:tc>
          <w:tcPr>
            <w:tcW w:w="1089" w:type="pct"/>
          </w:tcPr>
          <w:p w14:paraId="602E10B2" w14:textId="1CAC26E6" w:rsidR="00697CB0" w:rsidRPr="003B00DD" w:rsidRDefault="00697CB0" w:rsidP="00697CB0">
            <w:pPr>
              <w:rPr>
                <w:color w:val="000000"/>
                <w:sz w:val="20"/>
                <w:szCs w:val="20"/>
              </w:rPr>
            </w:pPr>
            <w:r w:rsidRPr="003B00DD">
              <w:rPr>
                <w:sz w:val="20"/>
                <w:szCs w:val="20"/>
              </w:rPr>
              <w:t>KIR/SEV/83/INS/14</w:t>
            </w:r>
          </w:p>
        </w:tc>
        <w:tc>
          <w:tcPr>
            <w:tcW w:w="1770" w:type="pct"/>
          </w:tcPr>
          <w:p w14:paraId="62436A95" w14:textId="748A12C0" w:rsidR="00697CB0" w:rsidRPr="003B00DD" w:rsidRDefault="00697CB0" w:rsidP="00697CB0">
            <w:pPr>
              <w:jc w:val="left"/>
              <w:rPr>
                <w:color w:val="000000"/>
                <w:sz w:val="20"/>
                <w:szCs w:val="20"/>
              </w:rPr>
            </w:pPr>
            <w:r w:rsidRPr="003B00DD">
              <w:rPr>
                <w:sz w:val="20"/>
                <w:szCs w:val="20"/>
              </w:rPr>
              <w:t>Renewal of institutional strengthening project (phase VII: 10/2019-9/2021)</w:t>
            </w:r>
          </w:p>
        </w:tc>
        <w:tc>
          <w:tcPr>
            <w:tcW w:w="468" w:type="pct"/>
          </w:tcPr>
          <w:p w14:paraId="4F5CC1E0" w14:textId="238F4C16" w:rsidR="00697CB0" w:rsidRPr="006D6E18" w:rsidRDefault="00697CB0" w:rsidP="00697CB0">
            <w:pPr>
              <w:jc w:val="right"/>
              <w:rPr>
                <w:color w:val="000000"/>
                <w:sz w:val="20"/>
                <w:szCs w:val="20"/>
              </w:rPr>
            </w:pPr>
            <w:r w:rsidRPr="006D6E18">
              <w:rPr>
                <w:sz w:val="20"/>
                <w:szCs w:val="20"/>
              </w:rPr>
              <w:t>5,000</w:t>
            </w:r>
          </w:p>
        </w:tc>
        <w:tc>
          <w:tcPr>
            <w:tcW w:w="430" w:type="pct"/>
            <w:tcBorders>
              <w:top w:val="nil"/>
              <w:left w:val="single" w:sz="4" w:space="0" w:color="auto"/>
              <w:bottom w:val="single" w:sz="4" w:space="0" w:color="auto"/>
              <w:right w:val="single" w:sz="4" w:space="0" w:color="auto"/>
            </w:tcBorders>
            <w:shd w:val="clear" w:color="auto" w:fill="auto"/>
          </w:tcPr>
          <w:p w14:paraId="34868FDC" w14:textId="530B5E31" w:rsidR="00697CB0" w:rsidRPr="006D6E18" w:rsidRDefault="00697CB0" w:rsidP="00697CB0">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4B211CC1" w14:textId="77777777" w:rsidR="00697CB0" w:rsidRPr="006D6E18" w:rsidRDefault="00697CB0" w:rsidP="00697CB0">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949AA76" w14:textId="46A6B200" w:rsidR="00697CB0" w:rsidRPr="006D6E18" w:rsidRDefault="00697CB0" w:rsidP="00697CB0">
            <w:pPr>
              <w:jc w:val="right"/>
              <w:rPr>
                <w:sz w:val="20"/>
                <w:szCs w:val="20"/>
              </w:rPr>
            </w:pPr>
            <w:r>
              <w:rPr>
                <w:sz w:val="20"/>
                <w:szCs w:val="20"/>
              </w:rPr>
              <w:t>5,000</w:t>
            </w:r>
          </w:p>
        </w:tc>
      </w:tr>
      <w:tr w:rsidR="00697CB0" w:rsidRPr="006D6E18" w14:paraId="32B76665" w14:textId="77777777" w:rsidTr="00E142B6">
        <w:tc>
          <w:tcPr>
            <w:tcW w:w="1089" w:type="pct"/>
          </w:tcPr>
          <w:p w14:paraId="20F5D15C" w14:textId="135D16EE" w:rsidR="00697CB0" w:rsidRPr="003B00DD" w:rsidRDefault="00697CB0" w:rsidP="00697CB0">
            <w:pPr>
              <w:rPr>
                <w:color w:val="000000"/>
                <w:sz w:val="20"/>
                <w:szCs w:val="20"/>
              </w:rPr>
            </w:pPr>
            <w:r w:rsidRPr="003B00DD">
              <w:rPr>
                <w:sz w:val="20"/>
                <w:szCs w:val="20"/>
              </w:rPr>
              <w:t>KUW/REF/75/TAS/29</w:t>
            </w:r>
          </w:p>
        </w:tc>
        <w:tc>
          <w:tcPr>
            <w:tcW w:w="1770" w:type="pct"/>
          </w:tcPr>
          <w:p w14:paraId="116D743E" w14:textId="6FFE54AC" w:rsidR="00697CB0" w:rsidRPr="003B00DD" w:rsidRDefault="00697CB0" w:rsidP="00697CB0">
            <w:pPr>
              <w:jc w:val="left"/>
              <w:rPr>
                <w:color w:val="000000"/>
                <w:sz w:val="20"/>
                <w:szCs w:val="20"/>
              </w:rPr>
            </w:pPr>
            <w:r w:rsidRPr="003B00DD">
              <w:rPr>
                <w:sz w:val="20"/>
                <w:szCs w:val="20"/>
              </w:rPr>
              <w:t>Comparative analysis of three not-in-kind technologies for use in central air-conditioning (feasibility study for district cooling)</w:t>
            </w:r>
          </w:p>
        </w:tc>
        <w:tc>
          <w:tcPr>
            <w:tcW w:w="468" w:type="pct"/>
          </w:tcPr>
          <w:p w14:paraId="2F111C62" w14:textId="4B669BB1" w:rsidR="00697CB0" w:rsidRPr="006D6E18" w:rsidRDefault="00697CB0" w:rsidP="00697CB0">
            <w:pPr>
              <w:jc w:val="right"/>
              <w:rPr>
                <w:color w:val="000000"/>
                <w:sz w:val="20"/>
                <w:szCs w:val="20"/>
              </w:rPr>
            </w:pPr>
            <w:r w:rsidRPr="006D6E18">
              <w:rPr>
                <w:sz w:val="20"/>
                <w:szCs w:val="20"/>
              </w:rPr>
              <w:t>544</w:t>
            </w:r>
          </w:p>
        </w:tc>
        <w:tc>
          <w:tcPr>
            <w:tcW w:w="430" w:type="pct"/>
            <w:tcBorders>
              <w:top w:val="nil"/>
              <w:left w:val="single" w:sz="4" w:space="0" w:color="auto"/>
              <w:bottom w:val="single" w:sz="4" w:space="0" w:color="auto"/>
              <w:right w:val="single" w:sz="4" w:space="0" w:color="auto"/>
            </w:tcBorders>
            <w:shd w:val="clear" w:color="auto" w:fill="auto"/>
          </w:tcPr>
          <w:p w14:paraId="3E7A955F" w14:textId="76295FF4" w:rsidR="00697CB0" w:rsidRPr="006D6E18" w:rsidRDefault="00697CB0" w:rsidP="00697CB0">
            <w:pPr>
              <w:jc w:val="right"/>
              <w:rPr>
                <w:color w:val="000000"/>
                <w:sz w:val="20"/>
                <w:szCs w:val="20"/>
              </w:rPr>
            </w:pPr>
            <w:r w:rsidRPr="006D6E18">
              <w:rPr>
                <w:sz w:val="20"/>
                <w:szCs w:val="20"/>
              </w:rPr>
              <w:t xml:space="preserve">          71 </w:t>
            </w:r>
          </w:p>
        </w:tc>
        <w:tc>
          <w:tcPr>
            <w:tcW w:w="387" w:type="pct"/>
            <w:tcBorders>
              <w:top w:val="nil"/>
              <w:left w:val="single" w:sz="4" w:space="0" w:color="auto"/>
              <w:bottom w:val="single" w:sz="4" w:space="0" w:color="auto"/>
              <w:right w:val="single" w:sz="4" w:space="0" w:color="auto"/>
            </w:tcBorders>
          </w:tcPr>
          <w:p w14:paraId="00638283" w14:textId="77777777" w:rsidR="00697CB0" w:rsidRPr="006D6E18" w:rsidRDefault="00697CB0" w:rsidP="00697CB0">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FC13912" w14:textId="04078557" w:rsidR="00697CB0" w:rsidRPr="006D6E18" w:rsidRDefault="00697CB0" w:rsidP="00697CB0">
            <w:pPr>
              <w:jc w:val="right"/>
              <w:rPr>
                <w:sz w:val="20"/>
                <w:szCs w:val="20"/>
              </w:rPr>
            </w:pPr>
            <w:r>
              <w:rPr>
                <w:sz w:val="20"/>
                <w:szCs w:val="20"/>
              </w:rPr>
              <w:t>615</w:t>
            </w:r>
          </w:p>
        </w:tc>
      </w:tr>
      <w:tr w:rsidR="00697CB0" w:rsidRPr="006D6E18" w14:paraId="00F3B3D2" w14:textId="77777777" w:rsidTr="00E142B6">
        <w:tc>
          <w:tcPr>
            <w:tcW w:w="1089" w:type="pct"/>
          </w:tcPr>
          <w:p w14:paraId="40DFF819" w14:textId="754565F9" w:rsidR="00697CB0" w:rsidRPr="003B00DD" w:rsidRDefault="00697CB0" w:rsidP="00697CB0">
            <w:pPr>
              <w:rPr>
                <w:color w:val="000000"/>
                <w:sz w:val="20"/>
                <w:szCs w:val="20"/>
              </w:rPr>
            </w:pPr>
            <w:r w:rsidRPr="003B00DD">
              <w:rPr>
                <w:sz w:val="20"/>
                <w:szCs w:val="20"/>
              </w:rPr>
              <w:t>MAR/SEV/82/TAS/28</w:t>
            </w:r>
          </w:p>
        </w:tc>
        <w:tc>
          <w:tcPr>
            <w:tcW w:w="1770" w:type="pct"/>
          </w:tcPr>
          <w:p w14:paraId="6B3DB4E4" w14:textId="0B032D51" w:rsidR="00697CB0" w:rsidRPr="003B00DD" w:rsidRDefault="00697CB0" w:rsidP="00697CB0">
            <w:pPr>
              <w:jc w:val="left"/>
              <w:rPr>
                <w:color w:val="000000"/>
                <w:sz w:val="20"/>
                <w:szCs w:val="20"/>
              </w:rPr>
            </w:pPr>
            <w:r w:rsidRPr="003B00DD">
              <w:rPr>
                <w:sz w:val="20"/>
                <w:szCs w:val="20"/>
              </w:rPr>
              <w:t>Enabling activities for HFC phase-down</w:t>
            </w:r>
          </w:p>
        </w:tc>
        <w:tc>
          <w:tcPr>
            <w:tcW w:w="468" w:type="pct"/>
          </w:tcPr>
          <w:p w14:paraId="3951788D" w14:textId="3A6FBBE1" w:rsidR="00697CB0" w:rsidRPr="006D6E18" w:rsidRDefault="00697CB0" w:rsidP="00697CB0">
            <w:pPr>
              <w:jc w:val="right"/>
              <w:rPr>
                <w:color w:val="000000"/>
                <w:sz w:val="20"/>
                <w:szCs w:val="20"/>
              </w:rPr>
            </w:pPr>
            <w:r w:rsidRPr="006D6E18">
              <w:rPr>
                <w:sz w:val="20"/>
                <w:szCs w:val="20"/>
              </w:rPr>
              <w:t>10,378</w:t>
            </w:r>
          </w:p>
        </w:tc>
        <w:tc>
          <w:tcPr>
            <w:tcW w:w="430" w:type="pct"/>
            <w:tcBorders>
              <w:top w:val="nil"/>
              <w:left w:val="single" w:sz="4" w:space="0" w:color="auto"/>
              <w:bottom w:val="single" w:sz="4" w:space="0" w:color="auto"/>
              <w:right w:val="single" w:sz="4" w:space="0" w:color="auto"/>
            </w:tcBorders>
            <w:shd w:val="clear" w:color="auto" w:fill="auto"/>
          </w:tcPr>
          <w:p w14:paraId="058A9E74" w14:textId="2C5311E5" w:rsidR="00697CB0" w:rsidRPr="006D6E18" w:rsidRDefault="00697CB0" w:rsidP="00697CB0">
            <w:pPr>
              <w:jc w:val="right"/>
              <w:rPr>
                <w:color w:val="000000"/>
                <w:sz w:val="20"/>
                <w:szCs w:val="20"/>
              </w:rPr>
            </w:pPr>
            <w:r w:rsidRPr="006D6E18">
              <w:rPr>
                <w:sz w:val="20"/>
                <w:szCs w:val="20"/>
              </w:rPr>
              <w:t xml:space="preserve">        726 </w:t>
            </w:r>
          </w:p>
        </w:tc>
        <w:tc>
          <w:tcPr>
            <w:tcW w:w="387" w:type="pct"/>
            <w:tcBorders>
              <w:top w:val="nil"/>
              <w:left w:val="single" w:sz="4" w:space="0" w:color="auto"/>
              <w:bottom w:val="single" w:sz="4" w:space="0" w:color="auto"/>
              <w:right w:val="single" w:sz="4" w:space="0" w:color="auto"/>
            </w:tcBorders>
          </w:tcPr>
          <w:p w14:paraId="078F9972" w14:textId="77777777" w:rsidR="00697CB0" w:rsidRPr="006D6E18" w:rsidRDefault="00697CB0" w:rsidP="00697CB0">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31ED8AD4" w14:textId="2F931E31" w:rsidR="00697CB0" w:rsidRPr="006D6E18" w:rsidRDefault="00697CB0" w:rsidP="00697CB0">
            <w:pPr>
              <w:jc w:val="right"/>
              <w:rPr>
                <w:sz w:val="20"/>
                <w:szCs w:val="20"/>
              </w:rPr>
            </w:pPr>
            <w:r>
              <w:rPr>
                <w:sz w:val="20"/>
                <w:szCs w:val="20"/>
              </w:rPr>
              <w:t>11,104</w:t>
            </w:r>
          </w:p>
        </w:tc>
      </w:tr>
      <w:tr w:rsidR="00697CB0" w:rsidRPr="006D6E18" w14:paraId="611E14EF" w14:textId="77777777" w:rsidTr="00E142B6">
        <w:tc>
          <w:tcPr>
            <w:tcW w:w="1089" w:type="pct"/>
          </w:tcPr>
          <w:p w14:paraId="204639BC" w14:textId="02660689" w:rsidR="00697CB0" w:rsidRPr="003B00DD" w:rsidRDefault="00697CB0" w:rsidP="00697CB0">
            <w:pPr>
              <w:rPr>
                <w:color w:val="000000"/>
                <w:sz w:val="20"/>
                <w:szCs w:val="20"/>
              </w:rPr>
            </w:pPr>
            <w:r w:rsidRPr="003B00DD">
              <w:rPr>
                <w:sz w:val="20"/>
                <w:szCs w:val="20"/>
              </w:rPr>
              <w:t>MAS/PHA/84/TAS/14</w:t>
            </w:r>
          </w:p>
        </w:tc>
        <w:tc>
          <w:tcPr>
            <w:tcW w:w="1770" w:type="pct"/>
          </w:tcPr>
          <w:p w14:paraId="4121AED9" w14:textId="13EE4662" w:rsidR="00697CB0" w:rsidRPr="003B00DD" w:rsidRDefault="00697CB0" w:rsidP="00697CB0">
            <w:pPr>
              <w:jc w:val="left"/>
              <w:rPr>
                <w:color w:val="000000"/>
                <w:sz w:val="20"/>
                <w:szCs w:val="20"/>
              </w:rPr>
            </w:pPr>
            <w:r w:rsidRPr="003B00DD">
              <w:rPr>
                <w:sz w:val="20"/>
                <w:szCs w:val="20"/>
              </w:rPr>
              <w:t>Verification report on the implementation of the HCFC phase-out management plan</w:t>
            </w:r>
          </w:p>
        </w:tc>
        <w:tc>
          <w:tcPr>
            <w:tcW w:w="468" w:type="pct"/>
          </w:tcPr>
          <w:p w14:paraId="443DA019" w14:textId="6B8773C3" w:rsidR="00697CB0" w:rsidRPr="006D6E18" w:rsidRDefault="00697CB0" w:rsidP="00697CB0">
            <w:pPr>
              <w:jc w:val="right"/>
              <w:rPr>
                <w:color w:val="000000"/>
                <w:sz w:val="20"/>
                <w:szCs w:val="20"/>
              </w:rPr>
            </w:pPr>
            <w:r w:rsidRPr="006D6E18">
              <w:rPr>
                <w:sz w:val="20"/>
                <w:szCs w:val="20"/>
              </w:rPr>
              <w:t>19,900</w:t>
            </w:r>
          </w:p>
        </w:tc>
        <w:tc>
          <w:tcPr>
            <w:tcW w:w="430" w:type="pct"/>
            <w:tcBorders>
              <w:top w:val="nil"/>
              <w:left w:val="single" w:sz="4" w:space="0" w:color="auto"/>
              <w:bottom w:val="single" w:sz="4" w:space="0" w:color="auto"/>
              <w:right w:val="single" w:sz="4" w:space="0" w:color="auto"/>
            </w:tcBorders>
            <w:shd w:val="clear" w:color="auto" w:fill="auto"/>
          </w:tcPr>
          <w:p w14:paraId="0B33B866" w14:textId="4BB9B82E" w:rsidR="00697CB0" w:rsidRPr="006D6E18" w:rsidRDefault="00697CB0" w:rsidP="00697CB0">
            <w:pPr>
              <w:jc w:val="right"/>
              <w:rPr>
                <w:color w:val="000000"/>
                <w:sz w:val="20"/>
                <w:szCs w:val="20"/>
              </w:rPr>
            </w:pPr>
            <w:r w:rsidRPr="006D6E18">
              <w:rPr>
                <w:sz w:val="20"/>
                <w:szCs w:val="20"/>
              </w:rPr>
              <w:t xml:space="preserve">    2,587 </w:t>
            </w:r>
          </w:p>
        </w:tc>
        <w:tc>
          <w:tcPr>
            <w:tcW w:w="387" w:type="pct"/>
            <w:tcBorders>
              <w:top w:val="nil"/>
              <w:left w:val="single" w:sz="4" w:space="0" w:color="auto"/>
              <w:bottom w:val="single" w:sz="4" w:space="0" w:color="auto"/>
              <w:right w:val="single" w:sz="4" w:space="0" w:color="auto"/>
            </w:tcBorders>
          </w:tcPr>
          <w:p w14:paraId="7AEE60D2" w14:textId="77777777" w:rsidR="00697CB0" w:rsidRPr="006D6E18" w:rsidRDefault="00697CB0" w:rsidP="00697CB0">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A35E84F" w14:textId="39FA117F" w:rsidR="00697CB0" w:rsidRPr="006D6E18" w:rsidRDefault="00697CB0" w:rsidP="00697CB0">
            <w:pPr>
              <w:jc w:val="right"/>
              <w:rPr>
                <w:sz w:val="20"/>
                <w:szCs w:val="20"/>
              </w:rPr>
            </w:pPr>
            <w:r>
              <w:rPr>
                <w:sz w:val="20"/>
                <w:szCs w:val="20"/>
              </w:rPr>
              <w:t>22,487</w:t>
            </w:r>
          </w:p>
        </w:tc>
      </w:tr>
      <w:tr w:rsidR="00697CB0" w:rsidRPr="006D6E18" w14:paraId="511AE843" w14:textId="77777777" w:rsidTr="00E142B6">
        <w:tc>
          <w:tcPr>
            <w:tcW w:w="1089" w:type="pct"/>
          </w:tcPr>
          <w:p w14:paraId="5A1606CA" w14:textId="1F1559AA" w:rsidR="00697CB0" w:rsidRPr="003B00DD" w:rsidRDefault="00697CB0" w:rsidP="00697CB0">
            <w:pPr>
              <w:rPr>
                <w:color w:val="000000"/>
                <w:sz w:val="20"/>
                <w:szCs w:val="20"/>
              </w:rPr>
            </w:pPr>
            <w:r w:rsidRPr="003B00DD">
              <w:rPr>
                <w:sz w:val="20"/>
                <w:szCs w:val="20"/>
              </w:rPr>
              <w:t>MOL/PHA/84/PRP/39</w:t>
            </w:r>
          </w:p>
        </w:tc>
        <w:tc>
          <w:tcPr>
            <w:tcW w:w="1770" w:type="pct"/>
          </w:tcPr>
          <w:p w14:paraId="1A0F57CA" w14:textId="370EDBCB" w:rsidR="00697CB0" w:rsidRPr="003B00DD" w:rsidRDefault="00697CB0" w:rsidP="00697CB0">
            <w:pPr>
              <w:jc w:val="left"/>
              <w:rPr>
                <w:color w:val="000000"/>
                <w:sz w:val="20"/>
                <w:szCs w:val="20"/>
              </w:rPr>
            </w:pPr>
            <w:r w:rsidRPr="003B00DD">
              <w:rPr>
                <w:sz w:val="20"/>
                <w:szCs w:val="20"/>
              </w:rPr>
              <w:t>Preparation of a HCFC phase-out management plan (stage III)</w:t>
            </w:r>
          </w:p>
        </w:tc>
        <w:tc>
          <w:tcPr>
            <w:tcW w:w="468" w:type="pct"/>
          </w:tcPr>
          <w:p w14:paraId="59A7A325" w14:textId="4670F58D" w:rsidR="00697CB0" w:rsidRPr="006D6E18" w:rsidRDefault="00697CB0" w:rsidP="00697CB0">
            <w:pPr>
              <w:jc w:val="right"/>
              <w:rPr>
                <w:color w:val="000000"/>
                <w:sz w:val="20"/>
                <w:szCs w:val="20"/>
              </w:rPr>
            </w:pPr>
            <w:r w:rsidRPr="006D6E18">
              <w:rPr>
                <w:sz w:val="20"/>
                <w:szCs w:val="20"/>
              </w:rPr>
              <w:t>2,144</w:t>
            </w:r>
          </w:p>
        </w:tc>
        <w:tc>
          <w:tcPr>
            <w:tcW w:w="430" w:type="pct"/>
            <w:tcBorders>
              <w:top w:val="nil"/>
              <w:left w:val="single" w:sz="4" w:space="0" w:color="auto"/>
              <w:bottom w:val="single" w:sz="4" w:space="0" w:color="auto"/>
              <w:right w:val="single" w:sz="4" w:space="0" w:color="auto"/>
            </w:tcBorders>
            <w:shd w:val="clear" w:color="auto" w:fill="auto"/>
          </w:tcPr>
          <w:p w14:paraId="0F2A9637" w14:textId="2EDBA370" w:rsidR="00697CB0" w:rsidRPr="006D6E18" w:rsidRDefault="00697CB0" w:rsidP="00697CB0">
            <w:pPr>
              <w:jc w:val="right"/>
              <w:rPr>
                <w:color w:val="000000"/>
                <w:sz w:val="20"/>
                <w:szCs w:val="20"/>
              </w:rPr>
            </w:pPr>
            <w:r w:rsidRPr="006D6E18">
              <w:rPr>
                <w:sz w:val="20"/>
                <w:szCs w:val="20"/>
              </w:rPr>
              <w:t xml:space="preserve">        279 </w:t>
            </w:r>
          </w:p>
        </w:tc>
        <w:tc>
          <w:tcPr>
            <w:tcW w:w="387" w:type="pct"/>
            <w:tcBorders>
              <w:top w:val="nil"/>
              <w:left w:val="single" w:sz="4" w:space="0" w:color="auto"/>
              <w:bottom w:val="single" w:sz="4" w:space="0" w:color="auto"/>
              <w:right w:val="single" w:sz="4" w:space="0" w:color="auto"/>
            </w:tcBorders>
          </w:tcPr>
          <w:p w14:paraId="32AFA332" w14:textId="77777777" w:rsidR="00697CB0" w:rsidRPr="006D6E18" w:rsidRDefault="00697CB0" w:rsidP="00697CB0">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6FD1724D" w14:textId="497E0ADB" w:rsidR="00697CB0" w:rsidRPr="006D6E18" w:rsidRDefault="00697CB0" w:rsidP="00697CB0">
            <w:pPr>
              <w:jc w:val="right"/>
              <w:rPr>
                <w:sz w:val="20"/>
                <w:szCs w:val="20"/>
              </w:rPr>
            </w:pPr>
            <w:r>
              <w:rPr>
                <w:sz w:val="20"/>
                <w:szCs w:val="20"/>
              </w:rPr>
              <w:t>2,423</w:t>
            </w:r>
          </w:p>
        </w:tc>
      </w:tr>
      <w:tr w:rsidR="00697CB0" w:rsidRPr="006D6E18" w14:paraId="319D81F9" w14:textId="77777777" w:rsidTr="00E142B6">
        <w:tc>
          <w:tcPr>
            <w:tcW w:w="1089" w:type="pct"/>
          </w:tcPr>
          <w:p w14:paraId="104D2896" w14:textId="111D8277" w:rsidR="00697CB0" w:rsidRPr="003B00DD" w:rsidRDefault="00697CB0" w:rsidP="00697CB0">
            <w:pPr>
              <w:rPr>
                <w:color w:val="000000"/>
                <w:sz w:val="20"/>
                <w:szCs w:val="20"/>
              </w:rPr>
            </w:pPr>
            <w:r w:rsidRPr="003B00DD">
              <w:rPr>
                <w:sz w:val="20"/>
                <w:szCs w:val="20"/>
              </w:rPr>
              <w:t>MOL/PHA/84/TAS/38</w:t>
            </w:r>
          </w:p>
        </w:tc>
        <w:tc>
          <w:tcPr>
            <w:tcW w:w="1770" w:type="pct"/>
          </w:tcPr>
          <w:p w14:paraId="7B1AB896" w14:textId="5012CB71" w:rsidR="00697CB0" w:rsidRPr="003B00DD" w:rsidRDefault="00697CB0" w:rsidP="00697CB0">
            <w:pPr>
              <w:jc w:val="left"/>
              <w:rPr>
                <w:color w:val="000000"/>
                <w:sz w:val="20"/>
                <w:szCs w:val="20"/>
              </w:rPr>
            </w:pPr>
            <w:r w:rsidRPr="003B00DD">
              <w:rPr>
                <w:sz w:val="20"/>
                <w:szCs w:val="20"/>
              </w:rPr>
              <w:t>HCFC phase-out management plan (stage II, second tranche)</w:t>
            </w:r>
          </w:p>
        </w:tc>
        <w:tc>
          <w:tcPr>
            <w:tcW w:w="468" w:type="pct"/>
          </w:tcPr>
          <w:p w14:paraId="4B28583D" w14:textId="768909D8" w:rsidR="00697CB0" w:rsidRPr="006D6E18" w:rsidRDefault="00697CB0" w:rsidP="00697CB0">
            <w:pPr>
              <w:jc w:val="right"/>
              <w:rPr>
                <w:color w:val="000000"/>
                <w:sz w:val="20"/>
                <w:szCs w:val="20"/>
              </w:rPr>
            </w:pPr>
            <w:r w:rsidRPr="006D6E18">
              <w:rPr>
                <w:sz w:val="20"/>
                <w:szCs w:val="20"/>
              </w:rPr>
              <w:t>2,703</w:t>
            </w:r>
          </w:p>
        </w:tc>
        <w:tc>
          <w:tcPr>
            <w:tcW w:w="430" w:type="pct"/>
            <w:tcBorders>
              <w:top w:val="nil"/>
              <w:left w:val="single" w:sz="4" w:space="0" w:color="auto"/>
              <w:bottom w:val="single" w:sz="4" w:space="0" w:color="auto"/>
              <w:right w:val="single" w:sz="4" w:space="0" w:color="auto"/>
            </w:tcBorders>
            <w:shd w:val="clear" w:color="auto" w:fill="auto"/>
          </w:tcPr>
          <w:p w14:paraId="65CDFED7" w14:textId="3B19DAA7" w:rsidR="00697CB0" w:rsidRPr="006D6E18" w:rsidRDefault="00697CB0" w:rsidP="00697CB0">
            <w:pPr>
              <w:jc w:val="right"/>
              <w:rPr>
                <w:color w:val="000000"/>
                <w:sz w:val="20"/>
                <w:szCs w:val="20"/>
              </w:rPr>
            </w:pPr>
            <w:r w:rsidRPr="006D6E18">
              <w:rPr>
                <w:sz w:val="20"/>
                <w:szCs w:val="20"/>
              </w:rPr>
              <w:t xml:space="preserve">        351 </w:t>
            </w:r>
          </w:p>
        </w:tc>
        <w:tc>
          <w:tcPr>
            <w:tcW w:w="387" w:type="pct"/>
            <w:tcBorders>
              <w:top w:val="nil"/>
              <w:left w:val="single" w:sz="4" w:space="0" w:color="auto"/>
              <w:bottom w:val="single" w:sz="4" w:space="0" w:color="auto"/>
              <w:right w:val="single" w:sz="4" w:space="0" w:color="auto"/>
            </w:tcBorders>
          </w:tcPr>
          <w:p w14:paraId="0BCFFEC1" w14:textId="77777777" w:rsidR="00697CB0" w:rsidRPr="006D6E18" w:rsidRDefault="00697CB0" w:rsidP="00697CB0">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AB6606A" w14:textId="0373459C" w:rsidR="00697CB0" w:rsidRPr="006D6E18" w:rsidRDefault="00697CB0" w:rsidP="00697CB0">
            <w:pPr>
              <w:jc w:val="right"/>
              <w:rPr>
                <w:sz w:val="20"/>
                <w:szCs w:val="20"/>
              </w:rPr>
            </w:pPr>
            <w:r>
              <w:rPr>
                <w:sz w:val="20"/>
                <w:szCs w:val="20"/>
              </w:rPr>
              <w:t>3,054</w:t>
            </w:r>
          </w:p>
        </w:tc>
      </w:tr>
      <w:tr w:rsidR="00697CB0" w:rsidRPr="006D6E18" w14:paraId="3B6B22D2" w14:textId="77777777" w:rsidTr="00E142B6">
        <w:tc>
          <w:tcPr>
            <w:tcW w:w="1089" w:type="pct"/>
          </w:tcPr>
          <w:p w14:paraId="02900188" w14:textId="3422C016" w:rsidR="00697CB0" w:rsidRPr="003B00DD" w:rsidRDefault="00697CB0" w:rsidP="00697CB0">
            <w:pPr>
              <w:rPr>
                <w:color w:val="000000"/>
                <w:sz w:val="20"/>
                <w:szCs w:val="20"/>
              </w:rPr>
            </w:pPr>
            <w:r w:rsidRPr="003B00DD">
              <w:rPr>
                <w:sz w:val="20"/>
                <w:szCs w:val="20"/>
              </w:rPr>
              <w:t>MON/PHA/82/TAS/28</w:t>
            </w:r>
          </w:p>
        </w:tc>
        <w:tc>
          <w:tcPr>
            <w:tcW w:w="1770" w:type="pct"/>
          </w:tcPr>
          <w:p w14:paraId="69976A3D" w14:textId="7C139FF0" w:rsidR="00697CB0" w:rsidRPr="003B00DD" w:rsidRDefault="00697CB0" w:rsidP="00697CB0">
            <w:pPr>
              <w:jc w:val="left"/>
              <w:rPr>
                <w:color w:val="000000"/>
                <w:sz w:val="20"/>
                <w:szCs w:val="20"/>
              </w:rPr>
            </w:pPr>
            <w:r w:rsidRPr="003B00DD">
              <w:rPr>
                <w:sz w:val="20"/>
                <w:szCs w:val="20"/>
              </w:rPr>
              <w:t>Verification report on the implementation of the HCFC phase-out management plan</w:t>
            </w:r>
          </w:p>
        </w:tc>
        <w:tc>
          <w:tcPr>
            <w:tcW w:w="468" w:type="pct"/>
          </w:tcPr>
          <w:p w14:paraId="70D389F7" w14:textId="7F5DA646" w:rsidR="00697CB0" w:rsidRPr="006D6E18" w:rsidRDefault="00697CB0" w:rsidP="00697CB0">
            <w:pPr>
              <w:jc w:val="right"/>
              <w:rPr>
                <w:color w:val="000000"/>
                <w:sz w:val="20"/>
                <w:szCs w:val="20"/>
              </w:rPr>
            </w:pPr>
            <w:r>
              <w:rPr>
                <w:sz w:val="20"/>
                <w:szCs w:val="20"/>
              </w:rPr>
              <w:t>(</w:t>
            </w:r>
            <w:r w:rsidRPr="006D6E18">
              <w:rPr>
                <w:sz w:val="20"/>
                <w:szCs w:val="20"/>
              </w:rPr>
              <w:t>58</w:t>
            </w:r>
            <w:r>
              <w:rPr>
                <w:sz w:val="20"/>
                <w:szCs w:val="20"/>
              </w:rPr>
              <w:t>)</w:t>
            </w:r>
          </w:p>
        </w:tc>
        <w:tc>
          <w:tcPr>
            <w:tcW w:w="430" w:type="pct"/>
            <w:tcBorders>
              <w:top w:val="nil"/>
              <w:left w:val="single" w:sz="4" w:space="0" w:color="auto"/>
              <w:bottom w:val="single" w:sz="4" w:space="0" w:color="auto"/>
              <w:right w:val="single" w:sz="4" w:space="0" w:color="auto"/>
            </w:tcBorders>
            <w:shd w:val="clear" w:color="auto" w:fill="auto"/>
          </w:tcPr>
          <w:p w14:paraId="7E60B779" w14:textId="55D55171" w:rsidR="00697CB0" w:rsidRPr="006D6E18" w:rsidRDefault="00697CB0" w:rsidP="00697CB0">
            <w:pPr>
              <w:jc w:val="right"/>
              <w:rPr>
                <w:color w:val="000000"/>
                <w:sz w:val="20"/>
                <w:szCs w:val="20"/>
              </w:rPr>
            </w:pPr>
            <w:r w:rsidRPr="006D6E18">
              <w:rPr>
                <w:sz w:val="20"/>
                <w:szCs w:val="20"/>
              </w:rPr>
              <w:t xml:space="preserve">          </w:t>
            </w:r>
            <w:r>
              <w:rPr>
                <w:sz w:val="20"/>
                <w:szCs w:val="20"/>
              </w:rPr>
              <w:t>(</w:t>
            </w:r>
            <w:r w:rsidRPr="006D6E18">
              <w:rPr>
                <w:sz w:val="20"/>
                <w:szCs w:val="20"/>
              </w:rPr>
              <w:t>8</w:t>
            </w:r>
            <w:r>
              <w:rPr>
                <w:sz w:val="20"/>
                <w:szCs w:val="20"/>
              </w:rPr>
              <w:t>)</w:t>
            </w:r>
            <w:r w:rsidRPr="006D6E18">
              <w:rPr>
                <w:sz w:val="20"/>
                <w:szCs w:val="20"/>
              </w:rPr>
              <w:t xml:space="preserve"> </w:t>
            </w:r>
          </w:p>
        </w:tc>
        <w:tc>
          <w:tcPr>
            <w:tcW w:w="387" w:type="pct"/>
            <w:tcBorders>
              <w:top w:val="nil"/>
              <w:left w:val="single" w:sz="4" w:space="0" w:color="auto"/>
              <w:bottom w:val="single" w:sz="4" w:space="0" w:color="auto"/>
              <w:right w:val="single" w:sz="4" w:space="0" w:color="auto"/>
            </w:tcBorders>
          </w:tcPr>
          <w:p w14:paraId="7C7191E1" w14:textId="77777777" w:rsidR="00697CB0" w:rsidRPr="006D6E18" w:rsidRDefault="00697CB0" w:rsidP="00697CB0">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F6B88C7" w14:textId="56088BAB" w:rsidR="00697CB0" w:rsidRPr="006D6E18" w:rsidRDefault="00697CB0" w:rsidP="00697CB0">
            <w:pPr>
              <w:jc w:val="right"/>
              <w:rPr>
                <w:sz w:val="20"/>
                <w:szCs w:val="20"/>
              </w:rPr>
            </w:pPr>
            <w:r>
              <w:rPr>
                <w:sz w:val="20"/>
                <w:szCs w:val="20"/>
              </w:rPr>
              <w:t>(66)</w:t>
            </w:r>
          </w:p>
        </w:tc>
      </w:tr>
      <w:tr w:rsidR="00314742" w:rsidRPr="006D6E18" w14:paraId="4330BDD7" w14:textId="77777777" w:rsidTr="00E142B6">
        <w:tc>
          <w:tcPr>
            <w:tcW w:w="1089" w:type="pct"/>
          </w:tcPr>
          <w:p w14:paraId="182394AE" w14:textId="342FCFF4" w:rsidR="00314742" w:rsidRPr="003B00DD" w:rsidRDefault="00314742" w:rsidP="008561CD">
            <w:pPr>
              <w:rPr>
                <w:color w:val="000000"/>
                <w:sz w:val="20"/>
                <w:szCs w:val="20"/>
              </w:rPr>
            </w:pPr>
            <w:r w:rsidRPr="003B00DD">
              <w:rPr>
                <w:sz w:val="20"/>
                <w:szCs w:val="20"/>
              </w:rPr>
              <w:t>MOZ/SEV/82/INS/29</w:t>
            </w:r>
          </w:p>
        </w:tc>
        <w:tc>
          <w:tcPr>
            <w:tcW w:w="1770" w:type="pct"/>
          </w:tcPr>
          <w:p w14:paraId="280B8824" w14:textId="17EBBDFD" w:rsidR="00314742" w:rsidRPr="003B00DD" w:rsidRDefault="00314742" w:rsidP="008561CD">
            <w:pPr>
              <w:jc w:val="left"/>
              <w:rPr>
                <w:color w:val="000000"/>
                <w:sz w:val="20"/>
                <w:szCs w:val="20"/>
              </w:rPr>
            </w:pPr>
            <w:r w:rsidRPr="003B00DD">
              <w:rPr>
                <w:sz w:val="20"/>
                <w:szCs w:val="20"/>
              </w:rPr>
              <w:t>Extension of the institutional strengthening project (phase VIII: 1/2019-12/2020)</w:t>
            </w:r>
          </w:p>
        </w:tc>
        <w:tc>
          <w:tcPr>
            <w:tcW w:w="468" w:type="pct"/>
          </w:tcPr>
          <w:p w14:paraId="5D729801" w14:textId="2C066178" w:rsidR="00314742" w:rsidRPr="006D6E18" w:rsidRDefault="00314742" w:rsidP="008561CD">
            <w:pPr>
              <w:jc w:val="right"/>
              <w:rPr>
                <w:color w:val="000000"/>
                <w:sz w:val="20"/>
                <w:szCs w:val="20"/>
              </w:rPr>
            </w:pPr>
            <w:r w:rsidRPr="006D6E18">
              <w:rPr>
                <w:sz w:val="20"/>
                <w:szCs w:val="20"/>
              </w:rPr>
              <w:t>139</w:t>
            </w:r>
          </w:p>
        </w:tc>
        <w:tc>
          <w:tcPr>
            <w:tcW w:w="430" w:type="pct"/>
            <w:tcBorders>
              <w:top w:val="nil"/>
              <w:left w:val="single" w:sz="4" w:space="0" w:color="auto"/>
              <w:bottom w:val="single" w:sz="4" w:space="0" w:color="auto"/>
              <w:right w:val="single" w:sz="4" w:space="0" w:color="auto"/>
            </w:tcBorders>
            <w:shd w:val="clear" w:color="auto" w:fill="auto"/>
          </w:tcPr>
          <w:p w14:paraId="103E50C8" w14:textId="404342F9" w:rsidR="00314742" w:rsidRPr="006D6E18" w:rsidRDefault="00314742" w:rsidP="008561CD">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2609E932" w14:textId="77777777" w:rsidR="00314742" w:rsidRPr="006D6E18" w:rsidRDefault="00314742" w:rsidP="008561CD">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41ADCA25" w14:textId="44E27F87" w:rsidR="00314742" w:rsidRPr="006D6E18" w:rsidRDefault="00697CB0" w:rsidP="008561CD">
            <w:pPr>
              <w:jc w:val="right"/>
              <w:rPr>
                <w:sz w:val="20"/>
                <w:szCs w:val="20"/>
              </w:rPr>
            </w:pPr>
            <w:r>
              <w:rPr>
                <w:sz w:val="20"/>
                <w:szCs w:val="20"/>
              </w:rPr>
              <w:t>139</w:t>
            </w:r>
          </w:p>
        </w:tc>
      </w:tr>
      <w:tr w:rsidR="00697CB0" w:rsidRPr="006D6E18" w14:paraId="31B26AD1" w14:textId="77777777" w:rsidTr="00E142B6">
        <w:tc>
          <w:tcPr>
            <w:tcW w:w="1089" w:type="pct"/>
          </w:tcPr>
          <w:p w14:paraId="3FEFB720" w14:textId="294993D1" w:rsidR="00697CB0" w:rsidRPr="003B00DD" w:rsidRDefault="00697CB0" w:rsidP="00697CB0">
            <w:pPr>
              <w:rPr>
                <w:color w:val="000000"/>
                <w:sz w:val="20"/>
                <w:szCs w:val="20"/>
              </w:rPr>
            </w:pPr>
            <w:r w:rsidRPr="003B00DD">
              <w:rPr>
                <w:sz w:val="20"/>
                <w:szCs w:val="20"/>
              </w:rPr>
              <w:t>NAU/PHA/84/TAS/12</w:t>
            </w:r>
          </w:p>
        </w:tc>
        <w:tc>
          <w:tcPr>
            <w:tcW w:w="1770" w:type="pct"/>
          </w:tcPr>
          <w:p w14:paraId="6A510E2E" w14:textId="49E459DE" w:rsidR="00697CB0" w:rsidRPr="003B00DD" w:rsidRDefault="00697CB0" w:rsidP="00697CB0">
            <w:pPr>
              <w:jc w:val="left"/>
              <w:rPr>
                <w:color w:val="000000"/>
                <w:sz w:val="20"/>
                <w:szCs w:val="20"/>
              </w:rPr>
            </w:pPr>
            <w:r w:rsidRPr="003B00DD">
              <w:rPr>
                <w:sz w:val="20"/>
                <w:szCs w:val="20"/>
              </w:rPr>
              <w:t>Verification report on the implementation of the HCFC phase-out management plan</w:t>
            </w:r>
          </w:p>
        </w:tc>
        <w:tc>
          <w:tcPr>
            <w:tcW w:w="468" w:type="pct"/>
          </w:tcPr>
          <w:p w14:paraId="4299E675" w14:textId="0BD60CF8" w:rsidR="00697CB0" w:rsidRPr="006D6E18" w:rsidRDefault="00697CB0" w:rsidP="00697CB0">
            <w:pPr>
              <w:jc w:val="right"/>
              <w:rPr>
                <w:color w:val="000000"/>
                <w:sz w:val="20"/>
                <w:szCs w:val="20"/>
              </w:rPr>
            </w:pPr>
            <w:r w:rsidRPr="006D6E18">
              <w:rPr>
                <w:sz w:val="20"/>
                <w:szCs w:val="20"/>
              </w:rPr>
              <w:t>19,900</w:t>
            </w:r>
          </w:p>
        </w:tc>
        <w:tc>
          <w:tcPr>
            <w:tcW w:w="430" w:type="pct"/>
            <w:tcBorders>
              <w:top w:val="nil"/>
              <w:left w:val="single" w:sz="4" w:space="0" w:color="auto"/>
              <w:bottom w:val="single" w:sz="4" w:space="0" w:color="auto"/>
              <w:right w:val="single" w:sz="4" w:space="0" w:color="auto"/>
            </w:tcBorders>
            <w:shd w:val="clear" w:color="auto" w:fill="auto"/>
          </w:tcPr>
          <w:p w14:paraId="252AF7FD" w14:textId="2E3683E0" w:rsidR="00697CB0" w:rsidRPr="006D6E18" w:rsidRDefault="00697CB0" w:rsidP="00697CB0">
            <w:pPr>
              <w:jc w:val="right"/>
              <w:rPr>
                <w:color w:val="000000"/>
                <w:sz w:val="20"/>
                <w:szCs w:val="20"/>
              </w:rPr>
            </w:pPr>
            <w:r w:rsidRPr="006D6E18">
              <w:rPr>
                <w:sz w:val="20"/>
                <w:szCs w:val="20"/>
              </w:rPr>
              <w:t xml:space="preserve">     2,587 </w:t>
            </w:r>
          </w:p>
        </w:tc>
        <w:tc>
          <w:tcPr>
            <w:tcW w:w="387" w:type="pct"/>
            <w:tcBorders>
              <w:top w:val="nil"/>
              <w:left w:val="single" w:sz="4" w:space="0" w:color="auto"/>
              <w:bottom w:val="single" w:sz="4" w:space="0" w:color="auto"/>
              <w:right w:val="single" w:sz="4" w:space="0" w:color="auto"/>
            </w:tcBorders>
          </w:tcPr>
          <w:p w14:paraId="779F36F6" w14:textId="77777777" w:rsidR="00697CB0" w:rsidRPr="006D6E18" w:rsidRDefault="00697CB0" w:rsidP="00697CB0">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C786472" w14:textId="2753CFF9" w:rsidR="00697CB0" w:rsidRPr="006D6E18" w:rsidRDefault="00697CB0" w:rsidP="00697CB0">
            <w:pPr>
              <w:jc w:val="right"/>
              <w:rPr>
                <w:sz w:val="20"/>
                <w:szCs w:val="20"/>
              </w:rPr>
            </w:pPr>
            <w:r>
              <w:rPr>
                <w:sz w:val="20"/>
                <w:szCs w:val="20"/>
              </w:rPr>
              <w:t>22,487</w:t>
            </w:r>
          </w:p>
        </w:tc>
      </w:tr>
      <w:tr w:rsidR="00697CB0" w:rsidRPr="006D6E18" w14:paraId="3CD7FE0E" w14:textId="77777777" w:rsidTr="00E142B6">
        <w:tc>
          <w:tcPr>
            <w:tcW w:w="1089" w:type="pct"/>
          </w:tcPr>
          <w:p w14:paraId="24B8A214" w14:textId="06B87A0B" w:rsidR="00697CB0" w:rsidRPr="003B00DD" w:rsidRDefault="00697CB0" w:rsidP="00697CB0">
            <w:pPr>
              <w:rPr>
                <w:color w:val="000000"/>
                <w:sz w:val="20"/>
                <w:szCs w:val="20"/>
              </w:rPr>
            </w:pPr>
            <w:r w:rsidRPr="003B00DD">
              <w:rPr>
                <w:sz w:val="20"/>
                <w:szCs w:val="20"/>
              </w:rPr>
              <w:t>NAU/SEV/72/INS/09</w:t>
            </w:r>
          </w:p>
        </w:tc>
        <w:tc>
          <w:tcPr>
            <w:tcW w:w="1770" w:type="pct"/>
          </w:tcPr>
          <w:p w14:paraId="5A2E9E0C" w14:textId="58587403" w:rsidR="00697CB0" w:rsidRPr="003B00DD" w:rsidRDefault="00697CB0" w:rsidP="00697CB0">
            <w:pPr>
              <w:jc w:val="left"/>
              <w:rPr>
                <w:color w:val="000000"/>
                <w:sz w:val="20"/>
                <w:szCs w:val="20"/>
              </w:rPr>
            </w:pPr>
            <w:r w:rsidRPr="003B00DD">
              <w:rPr>
                <w:sz w:val="20"/>
                <w:szCs w:val="20"/>
              </w:rPr>
              <w:t>Extension of the institutional strengthening project (phase V: 8/2014-7/2016)</w:t>
            </w:r>
          </w:p>
        </w:tc>
        <w:tc>
          <w:tcPr>
            <w:tcW w:w="468" w:type="pct"/>
          </w:tcPr>
          <w:p w14:paraId="497228D2" w14:textId="2DBC3E71" w:rsidR="00697CB0" w:rsidRPr="006D6E18" w:rsidRDefault="00697CB0" w:rsidP="00697CB0">
            <w:pPr>
              <w:jc w:val="right"/>
              <w:rPr>
                <w:color w:val="000000"/>
                <w:sz w:val="20"/>
                <w:szCs w:val="20"/>
              </w:rPr>
            </w:pPr>
            <w:r w:rsidRPr="006D6E18">
              <w:rPr>
                <w:sz w:val="20"/>
                <w:szCs w:val="20"/>
              </w:rPr>
              <w:t>19,371</w:t>
            </w:r>
          </w:p>
        </w:tc>
        <w:tc>
          <w:tcPr>
            <w:tcW w:w="430" w:type="pct"/>
            <w:tcBorders>
              <w:top w:val="nil"/>
              <w:left w:val="single" w:sz="4" w:space="0" w:color="auto"/>
              <w:bottom w:val="single" w:sz="4" w:space="0" w:color="auto"/>
              <w:right w:val="single" w:sz="4" w:space="0" w:color="auto"/>
            </w:tcBorders>
            <w:shd w:val="clear" w:color="auto" w:fill="auto"/>
          </w:tcPr>
          <w:p w14:paraId="3B94E0CC" w14:textId="7C6E0715" w:rsidR="00697CB0" w:rsidRPr="006D6E18" w:rsidRDefault="00697CB0" w:rsidP="00697CB0">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22AE5011" w14:textId="77777777" w:rsidR="00697CB0" w:rsidRPr="006D6E18" w:rsidRDefault="00697CB0" w:rsidP="00697CB0">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980CA26" w14:textId="555E476B" w:rsidR="00697CB0" w:rsidRPr="006D6E18" w:rsidRDefault="00697CB0" w:rsidP="00697CB0">
            <w:pPr>
              <w:jc w:val="right"/>
              <w:rPr>
                <w:sz w:val="20"/>
                <w:szCs w:val="20"/>
              </w:rPr>
            </w:pPr>
            <w:r>
              <w:rPr>
                <w:sz w:val="20"/>
                <w:szCs w:val="20"/>
              </w:rPr>
              <w:t>19,371</w:t>
            </w:r>
          </w:p>
        </w:tc>
      </w:tr>
      <w:tr w:rsidR="00697CB0" w:rsidRPr="006D6E18" w14:paraId="4B78AF2F" w14:textId="77777777" w:rsidTr="00E142B6">
        <w:tc>
          <w:tcPr>
            <w:tcW w:w="1089" w:type="pct"/>
          </w:tcPr>
          <w:p w14:paraId="453A284A" w14:textId="6E2EA58D" w:rsidR="00697CB0" w:rsidRPr="003B00DD" w:rsidRDefault="00697CB0" w:rsidP="00697CB0">
            <w:pPr>
              <w:rPr>
                <w:color w:val="000000"/>
                <w:sz w:val="20"/>
                <w:szCs w:val="20"/>
              </w:rPr>
            </w:pPr>
            <w:r w:rsidRPr="003B00DD">
              <w:rPr>
                <w:sz w:val="20"/>
                <w:szCs w:val="20"/>
              </w:rPr>
              <w:t>NIU/PHA/74/TAS/10</w:t>
            </w:r>
          </w:p>
        </w:tc>
        <w:tc>
          <w:tcPr>
            <w:tcW w:w="1770" w:type="pct"/>
          </w:tcPr>
          <w:p w14:paraId="63288A7A" w14:textId="5467732D" w:rsidR="00697CB0" w:rsidRPr="003B00DD" w:rsidRDefault="00697CB0" w:rsidP="00697CB0">
            <w:pPr>
              <w:jc w:val="left"/>
              <w:rPr>
                <w:color w:val="000000"/>
                <w:sz w:val="20"/>
                <w:szCs w:val="20"/>
              </w:rPr>
            </w:pPr>
            <w:r w:rsidRPr="003B00DD">
              <w:rPr>
                <w:sz w:val="20"/>
                <w:szCs w:val="20"/>
              </w:rPr>
              <w:t>HCFC phase-out management plan for PIC countries through regional approach (stage I, second tranche, Niue)</w:t>
            </w:r>
          </w:p>
        </w:tc>
        <w:tc>
          <w:tcPr>
            <w:tcW w:w="468" w:type="pct"/>
          </w:tcPr>
          <w:p w14:paraId="2555643B" w14:textId="29B43F4E" w:rsidR="00697CB0" w:rsidRPr="006D6E18" w:rsidRDefault="00697CB0" w:rsidP="00697CB0">
            <w:pPr>
              <w:jc w:val="right"/>
              <w:rPr>
                <w:color w:val="000000"/>
                <w:sz w:val="20"/>
                <w:szCs w:val="20"/>
              </w:rPr>
            </w:pPr>
            <w:r w:rsidRPr="006D6E18">
              <w:rPr>
                <w:sz w:val="20"/>
                <w:szCs w:val="20"/>
              </w:rPr>
              <w:t>5,990</w:t>
            </w:r>
          </w:p>
        </w:tc>
        <w:tc>
          <w:tcPr>
            <w:tcW w:w="430" w:type="pct"/>
            <w:tcBorders>
              <w:top w:val="nil"/>
              <w:left w:val="single" w:sz="4" w:space="0" w:color="auto"/>
              <w:bottom w:val="single" w:sz="4" w:space="0" w:color="auto"/>
              <w:right w:val="single" w:sz="4" w:space="0" w:color="auto"/>
            </w:tcBorders>
            <w:shd w:val="clear" w:color="auto" w:fill="auto"/>
          </w:tcPr>
          <w:p w14:paraId="57F2F337" w14:textId="2412A140" w:rsidR="00697CB0" w:rsidRPr="006D6E18" w:rsidRDefault="00697CB0" w:rsidP="00697CB0">
            <w:pPr>
              <w:jc w:val="right"/>
              <w:rPr>
                <w:color w:val="000000"/>
                <w:sz w:val="20"/>
                <w:szCs w:val="20"/>
              </w:rPr>
            </w:pPr>
            <w:r w:rsidRPr="006D6E18">
              <w:rPr>
                <w:sz w:val="20"/>
                <w:szCs w:val="20"/>
              </w:rPr>
              <w:t xml:space="preserve">        779 </w:t>
            </w:r>
          </w:p>
        </w:tc>
        <w:tc>
          <w:tcPr>
            <w:tcW w:w="387" w:type="pct"/>
            <w:tcBorders>
              <w:top w:val="nil"/>
              <w:left w:val="single" w:sz="4" w:space="0" w:color="auto"/>
              <w:bottom w:val="single" w:sz="4" w:space="0" w:color="auto"/>
              <w:right w:val="single" w:sz="4" w:space="0" w:color="auto"/>
            </w:tcBorders>
          </w:tcPr>
          <w:p w14:paraId="5434EEF2" w14:textId="77777777" w:rsidR="00697CB0" w:rsidRPr="006D6E18" w:rsidRDefault="00697CB0" w:rsidP="00697CB0">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1E695F45" w14:textId="1CE6A40C" w:rsidR="00697CB0" w:rsidRPr="006D6E18" w:rsidRDefault="00697CB0" w:rsidP="00697CB0">
            <w:pPr>
              <w:jc w:val="right"/>
              <w:rPr>
                <w:sz w:val="20"/>
                <w:szCs w:val="20"/>
              </w:rPr>
            </w:pPr>
            <w:r>
              <w:rPr>
                <w:sz w:val="20"/>
                <w:szCs w:val="20"/>
              </w:rPr>
              <w:t>6,769</w:t>
            </w:r>
          </w:p>
        </w:tc>
      </w:tr>
      <w:tr w:rsidR="00697CB0" w:rsidRPr="006D6E18" w14:paraId="30D43052" w14:textId="77777777" w:rsidTr="00E142B6">
        <w:tc>
          <w:tcPr>
            <w:tcW w:w="1089" w:type="pct"/>
          </w:tcPr>
          <w:p w14:paraId="6FE58519" w14:textId="0E91FCD9" w:rsidR="00697CB0" w:rsidRPr="003B00DD" w:rsidRDefault="00697CB0" w:rsidP="00697CB0">
            <w:pPr>
              <w:rPr>
                <w:color w:val="000000"/>
                <w:sz w:val="20"/>
                <w:szCs w:val="20"/>
              </w:rPr>
            </w:pPr>
            <w:r w:rsidRPr="003B00DD">
              <w:rPr>
                <w:sz w:val="20"/>
                <w:szCs w:val="20"/>
              </w:rPr>
              <w:t>NIU/PHA/84/TAS/14</w:t>
            </w:r>
          </w:p>
        </w:tc>
        <w:tc>
          <w:tcPr>
            <w:tcW w:w="1770" w:type="pct"/>
          </w:tcPr>
          <w:p w14:paraId="533006EB" w14:textId="1FBA6841" w:rsidR="00697CB0" w:rsidRPr="003B00DD" w:rsidRDefault="00697CB0" w:rsidP="00697CB0">
            <w:pPr>
              <w:jc w:val="left"/>
              <w:rPr>
                <w:color w:val="000000"/>
                <w:sz w:val="20"/>
                <w:szCs w:val="20"/>
              </w:rPr>
            </w:pPr>
            <w:r w:rsidRPr="003B00DD">
              <w:rPr>
                <w:sz w:val="20"/>
                <w:szCs w:val="20"/>
              </w:rPr>
              <w:t>Verification report on the implementation of the HCFC phase-out management plan</w:t>
            </w:r>
          </w:p>
        </w:tc>
        <w:tc>
          <w:tcPr>
            <w:tcW w:w="468" w:type="pct"/>
          </w:tcPr>
          <w:p w14:paraId="74864281" w14:textId="02ED6D67" w:rsidR="00697CB0" w:rsidRPr="006D6E18" w:rsidRDefault="00697CB0" w:rsidP="00697CB0">
            <w:pPr>
              <w:jc w:val="right"/>
              <w:rPr>
                <w:color w:val="000000"/>
                <w:sz w:val="20"/>
                <w:szCs w:val="20"/>
              </w:rPr>
            </w:pPr>
            <w:r w:rsidRPr="006D6E18">
              <w:rPr>
                <w:sz w:val="20"/>
                <w:szCs w:val="20"/>
              </w:rPr>
              <w:t>19,900</w:t>
            </w:r>
          </w:p>
        </w:tc>
        <w:tc>
          <w:tcPr>
            <w:tcW w:w="430" w:type="pct"/>
            <w:tcBorders>
              <w:top w:val="nil"/>
              <w:left w:val="single" w:sz="4" w:space="0" w:color="auto"/>
              <w:bottom w:val="single" w:sz="4" w:space="0" w:color="auto"/>
              <w:right w:val="single" w:sz="4" w:space="0" w:color="auto"/>
            </w:tcBorders>
            <w:shd w:val="clear" w:color="auto" w:fill="auto"/>
          </w:tcPr>
          <w:p w14:paraId="5DB24699" w14:textId="79C0C806" w:rsidR="00697CB0" w:rsidRPr="006D6E18" w:rsidRDefault="00697CB0" w:rsidP="00697CB0">
            <w:pPr>
              <w:jc w:val="right"/>
              <w:rPr>
                <w:color w:val="000000"/>
                <w:sz w:val="20"/>
                <w:szCs w:val="20"/>
              </w:rPr>
            </w:pPr>
            <w:r w:rsidRPr="006D6E18">
              <w:rPr>
                <w:sz w:val="20"/>
                <w:szCs w:val="20"/>
              </w:rPr>
              <w:t xml:space="preserve">     2,587 </w:t>
            </w:r>
          </w:p>
        </w:tc>
        <w:tc>
          <w:tcPr>
            <w:tcW w:w="387" w:type="pct"/>
            <w:tcBorders>
              <w:top w:val="nil"/>
              <w:left w:val="single" w:sz="4" w:space="0" w:color="auto"/>
              <w:bottom w:val="single" w:sz="4" w:space="0" w:color="auto"/>
              <w:right w:val="single" w:sz="4" w:space="0" w:color="auto"/>
            </w:tcBorders>
          </w:tcPr>
          <w:p w14:paraId="088E908F" w14:textId="77777777" w:rsidR="00697CB0" w:rsidRPr="006D6E18" w:rsidRDefault="00697CB0" w:rsidP="00697CB0">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1B4B3F9D" w14:textId="57302179" w:rsidR="00697CB0" w:rsidRPr="006D6E18" w:rsidRDefault="00697CB0" w:rsidP="00697CB0">
            <w:pPr>
              <w:jc w:val="right"/>
              <w:rPr>
                <w:sz w:val="20"/>
                <w:szCs w:val="20"/>
              </w:rPr>
            </w:pPr>
            <w:r>
              <w:rPr>
                <w:sz w:val="20"/>
                <w:szCs w:val="20"/>
              </w:rPr>
              <w:t>22,487</w:t>
            </w:r>
          </w:p>
        </w:tc>
      </w:tr>
      <w:tr w:rsidR="00697CB0" w:rsidRPr="006D6E18" w14:paraId="1D322AB3" w14:textId="77777777" w:rsidTr="00E142B6">
        <w:tc>
          <w:tcPr>
            <w:tcW w:w="1089" w:type="pct"/>
          </w:tcPr>
          <w:p w14:paraId="574E7BCD" w14:textId="119DD698" w:rsidR="00697CB0" w:rsidRPr="003B00DD" w:rsidRDefault="00697CB0" w:rsidP="00697CB0">
            <w:pPr>
              <w:rPr>
                <w:color w:val="000000"/>
                <w:sz w:val="20"/>
                <w:szCs w:val="20"/>
              </w:rPr>
            </w:pPr>
            <w:r w:rsidRPr="003B00DD">
              <w:rPr>
                <w:sz w:val="20"/>
                <w:szCs w:val="20"/>
              </w:rPr>
              <w:t>NIU/SEV/82/INS/13</w:t>
            </w:r>
          </w:p>
        </w:tc>
        <w:tc>
          <w:tcPr>
            <w:tcW w:w="1770" w:type="pct"/>
          </w:tcPr>
          <w:p w14:paraId="78F04248" w14:textId="0D1D5C96" w:rsidR="00697CB0" w:rsidRPr="003B00DD" w:rsidRDefault="00697CB0" w:rsidP="00697CB0">
            <w:pPr>
              <w:jc w:val="left"/>
              <w:rPr>
                <w:color w:val="000000"/>
                <w:sz w:val="20"/>
                <w:szCs w:val="20"/>
              </w:rPr>
            </w:pPr>
            <w:r w:rsidRPr="003B00DD">
              <w:rPr>
                <w:sz w:val="20"/>
                <w:szCs w:val="20"/>
              </w:rPr>
              <w:t>Extension of the institutional strengthening project</w:t>
            </w:r>
            <w:r>
              <w:rPr>
                <w:sz w:val="20"/>
                <w:szCs w:val="20"/>
              </w:rPr>
              <w:br/>
            </w:r>
            <w:r w:rsidRPr="003B00DD">
              <w:rPr>
                <w:sz w:val="20"/>
                <w:szCs w:val="20"/>
              </w:rPr>
              <w:t>(phase VII: 4/2019-3/2021)</w:t>
            </w:r>
          </w:p>
        </w:tc>
        <w:tc>
          <w:tcPr>
            <w:tcW w:w="468" w:type="pct"/>
          </w:tcPr>
          <w:p w14:paraId="342BCA0E" w14:textId="698AC8A1" w:rsidR="00697CB0" w:rsidRPr="006D6E18" w:rsidRDefault="00697CB0" w:rsidP="00697CB0">
            <w:pPr>
              <w:jc w:val="right"/>
              <w:rPr>
                <w:color w:val="000000"/>
                <w:sz w:val="20"/>
                <w:szCs w:val="20"/>
              </w:rPr>
            </w:pPr>
            <w:r w:rsidRPr="006D6E18">
              <w:rPr>
                <w:sz w:val="20"/>
                <w:szCs w:val="20"/>
              </w:rPr>
              <w:t>28,806</w:t>
            </w:r>
          </w:p>
        </w:tc>
        <w:tc>
          <w:tcPr>
            <w:tcW w:w="430" w:type="pct"/>
            <w:tcBorders>
              <w:top w:val="nil"/>
              <w:left w:val="single" w:sz="4" w:space="0" w:color="auto"/>
              <w:bottom w:val="single" w:sz="4" w:space="0" w:color="auto"/>
              <w:right w:val="single" w:sz="4" w:space="0" w:color="auto"/>
            </w:tcBorders>
            <w:shd w:val="clear" w:color="auto" w:fill="auto"/>
          </w:tcPr>
          <w:p w14:paraId="0EF34558" w14:textId="73C67BB9" w:rsidR="00697CB0" w:rsidRPr="006D6E18" w:rsidRDefault="00697CB0" w:rsidP="00697CB0">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6E4C63EA" w14:textId="77777777" w:rsidR="00697CB0" w:rsidRPr="006D6E18" w:rsidRDefault="00697CB0" w:rsidP="00697CB0">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5B7F4AC" w14:textId="6C80F2E0" w:rsidR="00697CB0" w:rsidRPr="006D6E18" w:rsidRDefault="00697CB0" w:rsidP="00697CB0">
            <w:pPr>
              <w:jc w:val="right"/>
              <w:rPr>
                <w:sz w:val="20"/>
                <w:szCs w:val="20"/>
              </w:rPr>
            </w:pPr>
            <w:r>
              <w:rPr>
                <w:sz w:val="20"/>
                <w:szCs w:val="20"/>
              </w:rPr>
              <w:t>28,806</w:t>
            </w:r>
          </w:p>
        </w:tc>
      </w:tr>
      <w:tr w:rsidR="00697CB0" w:rsidRPr="006D6E18" w14:paraId="12A84F67" w14:textId="77777777" w:rsidTr="00E142B6">
        <w:tc>
          <w:tcPr>
            <w:tcW w:w="1089" w:type="pct"/>
          </w:tcPr>
          <w:p w14:paraId="289CE20E" w14:textId="6F3E3CD0" w:rsidR="00697CB0" w:rsidRPr="003B00DD" w:rsidRDefault="00697CB0" w:rsidP="00697CB0">
            <w:pPr>
              <w:rPr>
                <w:color w:val="000000"/>
                <w:sz w:val="20"/>
                <w:szCs w:val="20"/>
              </w:rPr>
            </w:pPr>
            <w:r w:rsidRPr="003B00DD">
              <w:rPr>
                <w:sz w:val="20"/>
                <w:szCs w:val="20"/>
              </w:rPr>
              <w:t>OMA/PHA/82/TAS/38</w:t>
            </w:r>
          </w:p>
        </w:tc>
        <w:tc>
          <w:tcPr>
            <w:tcW w:w="1770" w:type="pct"/>
          </w:tcPr>
          <w:p w14:paraId="25990270" w14:textId="6A461231" w:rsidR="00697CB0" w:rsidRPr="003B00DD" w:rsidRDefault="00697CB0" w:rsidP="00697CB0">
            <w:pPr>
              <w:jc w:val="left"/>
              <w:rPr>
                <w:color w:val="000000"/>
                <w:sz w:val="20"/>
                <w:szCs w:val="20"/>
              </w:rPr>
            </w:pPr>
            <w:r w:rsidRPr="003B00DD">
              <w:rPr>
                <w:sz w:val="20"/>
                <w:szCs w:val="20"/>
              </w:rPr>
              <w:t xml:space="preserve">HCFC phase-out management plan </w:t>
            </w:r>
            <w:r>
              <w:rPr>
                <w:sz w:val="20"/>
                <w:szCs w:val="20"/>
              </w:rPr>
              <w:br/>
            </w:r>
            <w:r w:rsidRPr="003B00DD">
              <w:rPr>
                <w:sz w:val="20"/>
                <w:szCs w:val="20"/>
              </w:rPr>
              <w:t>(stage II, second tranche)</w:t>
            </w:r>
          </w:p>
        </w:tc>
        <w:tc>
          <w:tcPr>
            <w:tcW w:w="468" w:type="pct"/>
          </w:tcPr>
          <w:p w14:paraId="79FF43DF" w14:textId="0C3FBBE2" w:rsidR="00697CB0" w:rsidRPr="006D6E18" w:rsidRDefault="00697CB0" w:rsidP="00697CB0">
            <w:pPr>
              <w:jc w:val="right"/>
              <w:rPr>
                <w:color w:val="000000"/>
                <w:sz w:val="20"/>
                <w:szCs w:val="20"/>
              </w:rPr>
            </w:pPr>
            <w:r w:rsidRPr="006D6E18">
              <w:rPr>
                <w:sz w:val="20"/>
                <w:szCs w:val="20"/>
              </w:rPr>
              <w:t>4,950</w:t>
            </w:r>
          </w:p>
        </w:tc>
        <w:tc>
          <w:tcPr>
            <w:tcW w:w="430" w:type="pct"/>
            <w:tcBorders>
              <w:top w:val="nil"/>
              <w:left w:val="single" w:sz="4" w:space="0" w:color="auto"/>
              <w:bottom w:val="single" w:sz="4" w:space="0" w:color="auto"/>
              <w:right w:val="single" w:sz="4" w:space="0" w:color="auto"/>
            </w:tcBorders>
            <w:shd w:val="clear" w:color="auto" w:fill="auto"/>
          </w:tcPr>
          <w:p w14:paraId="50DBC343" w14:textId="208557A1" w:rsidR="00697CB0" w:rsidRPr="006D6E18" w:rsidRDefault="00697CB0" w:rsidP="00697CB0">
            <w:pPr>
              <w:jc w:val="right"/>
              <w:rPr>
                <w:color w:val="000000"/>
                <w:sz w:val="20"/>
                <w:szCs w:val="20"/>
              </w:rPr>
            </w:pPr>
            <w:r w:rsidRPr="006D6E18">
              <w:rPr>
                <w:sz w:val="20"/>
                <w:szCs w:val="20"/>
              </w:rPr>
              <w:t xml:space="preserve">        644 </w:t>
            </w:r>
          </w:p>
        </w:tc>
        <w:tc>
          <w:tcPr>
            <w:tcW w:w="387" w:type="pct"/>
            <w:tcBorders>
              <w:top w:val="nil"/>
              <w:left w:val="single" w:sz="4" w:space="0" w:color="auto"/>
              <w:bottom w:val="single" w:sz="4" w:space="0" w:color="auto"/>
              <w:right w:val="single" w:sz="4" w:space="0" w:color="auto"/>
            </w:tcBorders>
          </w:tcPr>
          <w:p w14:paraId="7A0DB231" w14:textId="77777777" w:rsidR="00697CB0" w:rsidRPr="006D6E18" w:rsidRDefault="00697CB0" w:rsidP="00697CB0">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19DEC7EB" w14:textId="29F26600" w:rsidR="00697CB0" w:rsidRPr="006D6E18" w:rsidRDefault="00697CB0" w:rsidP="00697CB0">
            <w:pPr>
              <w:jc w:val="right"/>
              <w:rPr>
                <w:sz w:val="20"/>
                <w:szCs w:val="20"/>
              </w:rPr>
            </w:pPr>
            <w:r>
              <w:rPr>
                <w:sz w:val="20"/>
                <w:szCs w:val="20"/>
              </w:rPr>
              <w:t>5,594</w:t>
            </w:r>
          </w:p>
        </w:tc>
      </w:tr>
      <w:tr w:rsidR="00697CB0" w:rsidRPr="006D6E18" w14:paraId="70A7F8FF" w14:textId="77777777" w:rsidTr="00E142B6">
        <w:tc>
          <w:tcPr>
            <w:tcW w:w="1089" w:type="pct"/>
          </w:tcPr>
          <w:p w14:paraId="5DFACB67" w14:textId="41AFEF39" w:rsidR="00697CB0" w:rsidRPr="003B00DD" w:rsidRDefault="00697CB0" w:rsidP="00697CB0">
            <w:pPr>
              <w:rPr>
                <w:color w:val="000000"/>
                <w:sz w:val="20"/>
                <w:szCs w:val="20"/>
              </w:rPr>
            </w:pPr>
            <w:r w:rsidRPr="003B00DD">
              <w:rPr>
                <w:sz w:val="20"/>
                <w:szCs w:val="20"/>
              </w:rPr>
              <w:t>OMA/PHA/86/PRP/39</w:t>
            </w:r>
          </w:p>
        </w:tc>
        <w:tc>
          <w:tcPr>
            <w:tcW w:w="1770" w:type="pct"/>
          </w:tcPr>
          <w:p w14:paraId="795A15F7" w14:textId="52D08012" w:rsidR="00697CB0" w:rsidRPr="003B00DD" w:rsidRDefault="00697CB0" w:rsidP="00697CB0">
            <w:pPr>
              <w:jc w:val="left"/>
              <w:rPr>
                <w:color w:val="000000"/>
                <w:sz w:val="20"/>
                <w:szCs w:val="20"/>
              </w:rPr>
            </w:pPr>
            <w:r w:rsidRPr="003B00DD">
              <w:rPr>
                <w:sz w:val="20"/>
                <w:szCs w:val="20"/>
              </w:rPr>
              <w:t>Preparation of a HCFC phase-out management plan (stage III)</w:t>
            </w:r>
          </w:p>
        </w:tc>
        <w:tc>
          <w:tcPr>
            <w:tcW w:w="468" w:type="pct"/>
          </w:tcPr>
          <w:p w14:paraId="1009A5FC" w14:textId="04178D18" w:rsidR="00697CB0" w:rsidRPr="006D6E18" w:rsidRDefault="00697CB0" w:rsidP="00697CB0">
            <w:pPr>
              <w:jc w:val="right"/>
              <w:rPr>
                <w:color w:val="000000"/>
                <w:sz w:val="20"/>
                <w:szCs w:val="20"/>
              </w:rPr>
            </w:pPr>
            <w:r w:rsidRPr="006D6E18">
              <w:rPr>
                <w:sz w:val="20"/>
                <w:szCs w:val="20"/>
              </w:rPr>
              <w:t>20,000</w:t>
            </w:r>
          </w:p>
        </w:tc>
        <w:tc>
          <w:tcPr>
            <w:tcW w:w="430" w:type="pct"/>
            <w:tcBorders>
              <w:top w:val="nil"/>
              <w:left w:val="single" w:sz="4" w:space="0" w:color="auto"/>
              <w:bottom w:val="single" w:sz="4" w:space="0" w:color="auto"/>
              <w:right w:val="single" w:sz="4" w:space="0" w:color="auto"/>
            </w:tcBorders>
            <w:shd w:val="clear" w:color="auto" w:fill="auto"/>
          </w:tcPr>
          <w:p w14:paraId="5D3174C2" w14:textId="367F72DC" w:rsidR="00697CB0" w:rsidRPr="006D6E18" w:rsidRDefault="00697CB0" w:rsidP="00697CB0">
            <w:pPr>
              <w:jc w:val="right"/>
              <w:rPr>
                <w:color w:val="000000"/>
                <w:sz w:val="20"/>
                <w:szCs w:val="20"/>
              </w:rPr>
            </w:pPr>
            <w:r w:rsidRPr="006D6E18">
              <w:rPr>
                <w:sz w:val="20"/>
                <w:szCs w:val="20"/>
              </w:rPr>
              <w:t xml:space="preserve">     2,600 </w:t>
            </w:r>
          </w:p>
        </w:tc>
        <w:tc>
          <w:tcPr>
            <w:tcW w:w="387" w:type="pct"/>
            <w:tcBorders>
              <w:top w:val="nil"/>
              <w:left w:val="single" w:sz="4" w:space="0" w:color="auto"/>
              <w:bottom w:val="single" w:sz="4" w:space="0" w:color="auto"/>
              <w:right w:val="single" w:sz="4" w:space="0" w:color="auto"/>
            </w:tcBorders>
          </w:tcPr>
          <w:p w14:paraId="342D6363" w14:textId="77777777" w:rsidR="00697CB0" w:rsidRPr="006D6E18" w:rsidRDefault="00697CB0" w:rsidP="00697CB0">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4D5929DE" w14:textId="533FD3C2" w:rsidR="00697CB0" w:rsidRPr="006D6E18" w:rsidRDefault="00697CB0" w:rsidP="00697CB0">
            <w:pPr>
              <w:jc w:val="right"/>
              <w:rPr>
                <w:sz w:val="20"/>
                <w:szCs w:val="20"/>
              </w:rPr>
            </w:pPr>
            <w:r>
              <w:rPr>
                <w:sz w:val="20"/>
                <w:szCs w:val="20"/>
              </w:rPr>
              <w:t>22,600</w:t>
            </w:r>
          </w:p>
        </w:tc>
      </w:tr>
      <w:tr w:rsidR="00697CB0" w:rsidRPr="006D6E18" w14:paraId="5C36D8C5" w14:textId="77777777" w:rsidTr="00E142B6">
        <w:tc>
          <w:tcPr>
            <w:tcW w:w="1089" w:type="pct"/>
          </w:tcPr>
          <w:p w14:paraId="7708362F" w14:textId="15793AB2" w:rsidR="00697CB0" w:rsidRPr="003B00DD" w:rsidRDefault="00697CB0" w:rsidP="00697CB0">
            <w:pPr>
              <w:rPr>
                <w:color w:val="000000"/>
                <w:sz w:val="20"/>
                <w:szCs w:val="20"/>
              </w:rPr>
            </w:pPr>
            <w:r w:rsidRPr="003B00DD">
              <w:rPr>
                <w:sz w:val="20"/>
                <w:szCs w:val="20"/>
              </w:rPr>
              <w:t>OMA/PHA/86/TAS/41</w:t>
            </w:r>
          </w:p>
        </w:tc>
        <w:tc>
          <w:tcPr>
            <w:tcW w:w="1770" w:type="pct"/>
          </w:tcPr>
          <w:p w14:paraId="1113AA7B" w14:textId="085970B9" w:rsidR="00697CB0" w:rsidRPr="003B00DD" w:rsidRDefault="00697CB0" w:rsidP="00697CB0">
            <w:pPr>
              <w:jc w:val="left"/>
              <w:rPr>
                <w:color w:val="000000"/>
                <w:sz w:val="20"/>
                <w:szCs w:val="20"/>
              </w:rPr>
            </w:pPr>
            <w:r w:rsidRPr="003B00DD">
              <w:rPr>
                <w:sz w:val="20"/>
                <w:szCs w:val="20"/>
              </w:rPr>
              <w:t xml:space="preserve">HCFC phase-out management plan </w:t>
            </w:r>
            <w:r>
              <w:rPr>
                <w:sz w:val="20"/>
                <w:szCs w:val="20"/>
              </w:rPr>
              <w:br/>
            </w:r>
            <w:r w:rsidRPr="003B00DD">
              <w:rPr>
                <w:sz w:val="20"/>
                <w:szCs w:val="20"/>
              </w:rPr>
              <w:t>(stage II, third tranche)</w:t>
            </w:r>
          </w:p>
        </w:tc>
        <w:tc>
          <w:tcPr>
            <w:tcW w:w="468" w:type="pct"/>
          </w:tcPr>
          <w:p w14:paraId="3A7FD879" w14:textId="168C89D8" w:rsidR="00697CB0" w:rsidRPr="006D6E18" w:rsidRDefault="00697CB0" w:rsidP="00697CB0">
            <w:pPr>
              <w:jc w:val="right"/>
              <w:rPr>
                <w:color w:val="000000"/>
                <w:sz w:val="20"/>
                <w:szCs w:val="20"/>
              </w:rPr>
            </w:pPr>
            <w:r w:rsidRPr="006D6E18">
              <w:rPr>
                <w:sz w:val="20"/>
                <w:szCs w:val="20"/>
              </w:rPr>
              <w:t>19,500</w:t>
            </w:r>
          </w:p>
        </w:tc>
        <w:tc>
          <w:tcPr>
            <w:tcW w:w="430" w:type="pct"/>
            <w:tcBorders>
              <w:top w:val="nil"/>
              <w:left w:val="single" w:sz="4" w:space="0" w:color="auto"/>
              <w:bottom w:val="single" w:sz="4" w:space="0" w:color="auto"/>
              <w:right w:val="single" w:sz="4" w:space="0" w:color="auto"/>
            </w:tcBorders>
            <w:shd w:val="clear" w:color="auto" w:fill="auto"/>
          </w:tcPr>
          <w:p w14:paraId="55A05EBD" w14:textId="526644AD" w:rsidR="00697CB0" w:rsidRPr="006D6E18" w:rsidRDefault="00697CB0" w:rsidP="00697CB0">
            <w:pPr>
              <w:jc w:val="right"/>
              <w:rPr>
                <w:color w:val="000000"/>
                <w:sz w:val="20"/>
                <w:szCs w:val="20"/>
              </w:rPr>
            </w:pPr>
            <w:r w:rsidRPr="006D6E18">
              <w:rPr>
                <w:sz w:val="20"/>
                <w:szCs w:val="20"/>
              </w:rPr>
              <w:t xml:space="preserve">     2,535 </w:t>
            </w:r>
          </w:p>
        </w:tc>
        <w:tc>
          <w:tcPr>
            <w:tcW w:w="387" w:type="pct"/>
            <w:tcBorders>
              <w:top w:val="nil"/>
              <w:left w:val="single" w:sz="4" w:space="0" w:color="auto"/>
              <w:bottom w:val="single" w:sz="4" w:space="0" w:color="auto"/>
              <w:right w:val="single" w:sz="4" w:space="0" w:color="auto"/>
            </w:tcBorders>
          </w:tcPr>
          <w:p w14:paraId="64DD164D" w14:textId="77777777" w:rsidR="00697CB0" w:rsidRPr="006D6E18" w:rsidRDefault="00697CB0" w:rsidP="00697CB0">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045F6F20" w14:textId="52AB9770" w:rsidR="00697CB0" w:rsidRPr="006D6E18" w:rsidRDefault="00697CB0" w:rsidP="00697CB0">
            <w:pPr>
              <w:jc w:val="right"/>
              <w:rPr>
                <w:sz w:val="20"/>
                <w:szCs w:val="20"/>
              </w:rPr>
            </w:pPr>
            <w:r>
              <w:rPr>
                <w:sz w:val="20"/>
                <w:szCs w:val="20"/>
              </w:rPr>
              <w:t>22,035</w:t>
            </w:r>
          </w:p>
        </w:tc>
      </w:tr>
      <w:tr w:rsidR="00697CB0" w:rsidRPr="006D6E18" w14:paraId="619B88E7" w14:textId="77777777" w:rsidTr="00E142B6">
        <w:tc>
          <w:tcPr>
            <w:tcW w:w="1089" w:type="pct"/>
          </w:tcPr>
          <w:p w14:paraId="3F26D59C" w14:textId="66CD8219" w:rsidR="00697CB0" w:rsidRPr="003B00DD" w:rsidRDefault="00697CB0" w:rsidP="00697CB0">
            <w:pPr>
              <w:rPr>
                <w:color w:val="000000"/>
                <w:sz w:val="20"/>
                <w:szCs w:val="20"/>
              </w:rPr>
            </w:pPr>
            <w:r w:rsidRPr="003B00DD">
              <w:rPr>
                <w:sz w:val="20"/>
                <w:szCs w:val="20"/>
              </w:rPr>
              <w:t>OMA/SEV/81/TAS/35</w:t>
            </w:r>
          </w:p>
        </w:tc>
        <w:tc>
          <w:tcPr>
            <w:tcW w:w="1770" w:type="pct"/>
          </w:tcPr>
          <w:p w14:paraId="4FDD858E" w14:textId="35C5D3FE" w:rsidR="00697CB0" w:rsidRPr="003B00DD" w:rsidRDefault="00697CB0" w:rsidP="00697CB0">
            <w:pPr>
              <w:jc w:val="left"/>
              <w:rPr>
                <w:color w:val="000000"/>
                <w:sz w:val="20"/>
                <w:szCs w:val="20"/>
              </w:rPr>
            </w:pPr>
            <w:r w:rsidRPr="003B00DD">
              <w:rPr>
                <w:sz w:val="20"/>
                <w:szCs w:val="20"/>
              </w:rPr>
              <w:t>Enabling activities for HFC phase-down</w:t>
            </w:r>
          </w:p>
        </w:tc>
        <w:tc>
          <w:tcPr>
            <w:tcW w:w="468" w:type="pct"/>
          </w:tcPr>
          <w:p w14:paraId="00598829" w14:textId="2890D8D2" w:rsidR="00697CB0" w:rsidRPr="006D6E18" w:rsidRDefault="00697CB0" w:rsidP="00697CB0">
            <w:pPr>
              <w:jc w:val="right"/>
              <w:rPr>
                <w:color w:val="000000"/>
                <w:sz w:val="20"/>
                <w:szCs w:val="20"/>
              </w:rPr>
            </w:pPr>
            <w:r w:rsidRPr="006D6E18">
              <w:rPr>
                <w:sz w:val="20"/>
                <w:szCs w:val="20"/>
              </w:rPr>
              <w:t>20,939</w:t>
            </w:r>
          </w:p>
        </w:tc>
        <w:tc>
          <w:tcPr>
            <w:tcW w:w="430" w:type="pct"/>
            <w:tcBorders>
              <w:top w:val="nil"/>
              <w:left w:val="single" w:sz="4" w:space="0" w:color="auto"/>
              <w:bottom w:val="single" w:sz="4" w:space="0" w:color="auto"/>
              <w:right w:val="single" w:sz="4" w:space="0" w:color="auto"/>
            </w:tcBorders>
            <w:shd w:val="clear" w:color="auto" w:fill="auto"/>
          </w:tcPr>
          <w:p w14:paraId="05C92BC5" w14:textId="38658A1F" w:rsidR="00697CB0" w:rsidRPr="006D6E18" w:rsidRDefault="00697CB0" w:rsidP="00697CB0">
            <w:pPr>
              <w:jc w:val="right"/>
              <w:rPr>
                <w:color w:val="000000"/>
                <w:sz w:val="20"/>
                <w:szCs w:val="20"/>
              </w:rPr>
            </w:pPr>
            <w:r w:rsidRPr="006D6E18">
              <w:rPr>
                <w:sz w:val="20"/>
                <w:szCs w:val="20"/>
              </w:rPr>
              <w:t xml:space="preserve">     1,466 </w:t>
            </w:r>
          </w:p>
        </w:tc>
        <w:tc>
          <w:tcPr>
            <w:tcW w:w="387" w:type="pct"/>
            <w:tcBorders>
              <w:top w:val="nil"/>
              <w:left w:val="single" w:sz="4" w:space="0" w:color="auto"/>
              <w:bottom w:val="single" w:sz="4" w:space="0" w:color="auto"/>
              <w:right w:val="single" w:sz="4" w:space="0" w:color="auto"/>
            </w:tcBorders>
          </w:tcPr>
          <w:p w14:paraId="6AE3C850" w14:textId="77777777" w:rsidR="00697CB0" w:rsidRPr="006D6E18" w:rsidRDefault="00697CB0" w:rsidP="00697CB0">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11A0D1C1" w14:textId="1BDD74FD" w:rsidR="00697CB0" w:rsidRPr="006D6E18" w:rsidRDefault="00697CB0" w:rsidP="00697CB0">
            <w:pPr>
              <w:jc w:val="right"/>
              <w:rPr>
                <w:sz w:val="20"/>
                <w:szCs w:val="20"/>
              </w:rPr>
            </w:pPr>
            <w:r>
              <w:rPr>
                <w:sz w:val="20"/>
                <w:szCs w:val="20"/>
              </w:rPr>
              <w:t>22,404</w:t>
            </w:r>
          </w:p>
        </w:tc>
      </w:tr>
      <w:tr w:rsidR="00697CB0" w:rsidRPr="006D6E18" w14:paraId="05146193" w14:textId="77777777" w:rsidTr="00E142B6">
        <w:tc>
          <w:tcPr>
            <w:tcW w:w="1089" w:type="pct"/>
          </w:tcPr>
          <w:p w14:paraId="26DFEAE3" w14:textId="7504E533" w:rsidR="00697CB0" w:rsidRPr="003B00DD" w:rsidRDefault="00697CB0" w:rsidP="00697CB0">
            <w:pPr>
              <w:rPr>
                <w:color w:val="000000"/>
                <w:sz w:val="20"/>
                <w:szCs w:val="20"/>
              </w:rPr>
            </w:pPr>
            <w:r w:rsidRPr="003B00DD">
              <w:rPr>
                <w:sz w:val="20"/>
                <w:szCs w:val="20"/>
              </w:rPr>
              <w:t>PAR/PHA/82/PRP/39</w:t>
            </w:r>
          </w:p>
        </w:tc>
        <w:tc>
          <w:tcPr>
            <w:tcW w:w="1770" w:type="pct"/>
          </w:tcPr>
          <w:p w14:paraId="7742C3E7" w14:textId="01629084" w:rsidR="00697CB0" w:rsidRPr="003B00DD" w:rsidRDefault="00697CB0" w:rsidP="00697CB0">
            <w:pPr>
              <w:jc w:val="left"/>
              <w:rPr>
                <w:color w:val="000000"/>
                <w:sz w:val="20"/>
                <w:szCs w:val="20"/>
              </w:rPr>
            </w:pPr>
            <w:r w:rsidRPr="003B00DD">
              <w:rPr>
                <w:sz w:val="20"/>
                <w:szCs w:val="20"/>
              </w:rPr>
              <w:t>Preparation of a HCFC phase-out management plan (stage II)</w:t>
            </w:r>
          </w:p>
        </w:tc>
        <w:tc>
          <w:tcPr>
            <w:tcW w:w="468" w:type="pct"/>
          </w:tcPr>
          <w:p w14:paraId="57627305" w14:textId="57DAB05A" w:rsidR="00697CB0" w:rsidRPr="006D6E18" w:rsidRDefault="00697CB0" w:rsidP="00697CB0">
            <w:pPr>
              <w:jc w:val="right"/>
              <w:rPr>
                <w:color w:val="000000"/>
                <w:sz w:val="20"/>
                <w:szCs w:val="20"/>
              </w:rPr>
            </w:pPr>
            <w:r w:rsidRPr="006D6E18">
              <w:rPr>
                <w:sz w:val="20"/>
                <w:szCs w:val="20"/>
              </w:rPr>
              <w:t>6,430</w:t>
            </w:r>
          </w:p>
        </w:tc>
        <w:tc>
          <w:tcPr>
            <w:tcW w:w="430" w:type="pct"/>
            <w:tcBorders>
              <w:top w:val="nil"/>
              <w:left w:val="single" w:sz="4" w:space="0" w:color="auto"/>
              <w:bottom w:val="single" w:sz="4" w:space="0" w:color="auto"/>
              <w:right w:val="single" w:sz="4" w:space="0" w:color="auto"/>
            </w:tcBorders>
            <w:shd w:val="clear" w:color="auto" w:fill="auto"/>
          </w:tcPr>
          <w:p w14:paraId="76E37BA0" w14:textId="2A70A8F8" w:rsidR="00697CB0" w:rsidRPr="006D6E18" w:rsidRDefault="00697CB0" w:rsidP="00697CB0">
            <w:pPr>
              <w:jc w:val="right"/>
              <w:rPr>
                <w:color w:val="000000"/>
                <w:sz w:val="20"/>
                <w:szCs w:val="20"/>
              </w:rPr>
            </w:pPr>
            <w:r w:rsidRPr="006D6E18">
              <w:rPr>
                <w:sz w:val="20"/>
                <w:szCs w:val="20"/>
              </w:rPr>
              <w:t xml:space="preserve">        836 </w:t>
            </w:r>
          </w:p>
        </w:tc>
        <w:tc>
          <w:tcPr>
            <w:tcW w:w="387" w:type="pct"/>
            <w:tcBorders>
              <w:top w:val="nil"/>
              <w:left w:val="single" w:sz="4" w:space="0" w:color="auto"/>
              <w:bottom w:val="single" w:sz="4" w:space="0" w:color="auto"/>
              <w:right w:val="single" w:sz="4" w:space="0" w:color="auto"/>
            </w:tcBorders>
          </w:tcPr>
          <w:p w14:paraId="757B9301" w14:textId="77777777" w:rsidR="00697CB0" w:rsidRPr="006D6E18" w:rsidRDefault="00697CB0" w:rsidP="00697CB0">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100AB026" w14:textId="19DDC476" w:rsidR="00697CB0" w:rsidRPr="006D6E18" w:rsidRDefault="00697CB0" w:rsidP="00697CB0">
            <w:pPr>
              <w:jc w:val="right"/>
              <w:rPr>
                <w:sz w:val="20"/>
                <w:szCs w:val="20"/>
              </w:rPr>
            </w:pPr>
            <w:r>
              <w:rPr>
                <w:sz w:val="20"/>
                <w:szCs w:val="20"/>
              </w:rPr>
              <w:t>7,266</w:t>
            </w:r>
          </w:p>
        </w:tc>
      </w:tr>
      <w:tr w:rsidR="00697CB0" w:rsidRPr="006D6E18" w14:paraId="3B1945D0" w14:textId="77777777" w:rsidTr="00E142B6">
        <w:tc>
          <w:tcPr>
            <w:tcW w:w="1089" w:type="pct"/>
          </w:tcPr>
          <w:p w14:paraId="79EFE79E" w14:textId="57D9D9D9" w:rsidR="00697CB0" w:rsidRPr="003B00DD" w:rsidRDefault="00697CB0" w:rsidP="00697CB0">
            <w:pPr>
              <w:rPr>
                <w:color w:val="000000"/>
                <w:sz w:val="20"/>
                <w:szCs w:val="20"/>
              </w:rPr>
            </w:pPr>
            <w:r w:rsidRPr="003B00DD">
              <w:rPr>
                <w:sz w:val="20"/>
                <w:szCs w:val="20"/>
              </w:rPr>
              <w:t>PRC/SEV/81/INS/32</w:t>
            </w:r>
          </w:p>
        </w:tc>
        <w:tc>
          <w:tcPr>
            <w:tcW w:w="1770" w:type="pct"/>
          </w:tcPr>
          <w:p w14:paraId="0395807A" w14:textId="3D4ED83E" w:rsidR="00697CB0" w:rsidRPr="003B00DD" w:rsidRDefault="00697CB0" w:rsidP="00697CB0">
            <w:pPr>
              <w:jc w:val="left"/>
              <w:rPr>
                <w:color w:val="000000"/>
                <w:sz w:val="20"/>
                <w:szCs w:val="20"/>
              </w:rPr>
            </w:pPr>
            <w:r w:rsidRPr="003B00DD">
              <w:rPr>
                <w:sz w:val="20"/>
                <w:szCs w:val="20"/>
              </w:rPr>
              <w:t>Extension of the institutional strengthening project (phase X: 6/2018-5/2020)</w:t>
            </w:r>
          </w:p>
        </w:tc>
        <w:tc>
          <w:tcPr>
            <w:tcW w:w="468" w:type="pct"/>
          </w:tcPr>
          <w:p w14:paraId="196E8756" w14:textId="7BAC5225" w:rsidR="00697CB0" w:rsidRPr="006D6E18" w:rsidRDefault="00697CB0" w:rsidP="00697CB0">
            <w:pPr>
              <w:jc w:val="right"/>
              <w:rPr>
                <w:color w:val="000000"/>
                <w:sz w:val="20"/>
                <w:szCs w:val="20"/>
              </w:rPr>
            </w:pPr>
            <w:r w:rsidRPr="006D6E18">
              <w:rPr>
                <w:sz w:val="20"/>
                <w:szCs w:val="20"/>
              </w:rPr>
              <w:t>200</w:t>
            </w:r>
          </w:p>
        </w:tc>
        <w:tc>
          <w:tcPr>
            <w:tcW w:w="430" w:type="pct"/>
            <w:tcBorders>
              <w:top w:val="nil"/>
              <w:left w:val="single" w:sz="4" w:space="0" w:color="auto"/>
              <w:bottom w:val="single" w:sz="4" w:space="0" w:color="auto"/>
              <w:right w:val="single" w:sz="4" w:space="0" w:color="auto"/>
            </w:tcBorders>
            <w:shd w:val="clear" w:color="auto" w:fill="auto"/>
          </w:tcPr>
          <w:p w14:paraId="404ABEDE" w14:textId="3F0F068A" w:rsidR="00697CB0" w:rsidRPr="006D6E18" w:rsidRDefault="00697CB0" w:rsidP="00697CB0">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058B8E7F" w14:textId="77777777" w:rsidR="00697CB0" w:rsidRPr="006D6E18" w:rsidRDefault="00697CB0" w:rsidP="00697CB0">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0E890F36" w14:textId="6BC69F55" w:rsidR="00697CB0" w:rsidRPr="006D6E18" w:rsidRDefault="00697CB0" w:rsidP="00697CB0">
            <w:pPr>
              <w:jc w:val="right"/>
              <w:rPr>
                <w:sz w:val="20"/>
                <w:szCs w:val="20"/>
              </w:rPr>
            </w:pPr>
            <w:r>
              <w:rPr>
                <w:sz w:val="20"/>
                <w:szCs w:val="20"/>
              </w:rPr>
              <w:t>200</w:t>
            </w:r>
          </w:p>
        </w:tc>
      </w:tr>
      <w:tr w:rsidR="00697CB0" w:rsidRPr="006D6E18" w14:paraId="5B8EE87F" w14:textId="77777777" w:rsidTr="00E142B6">
        <w:tc>
          <w:tcPr>
            <w:tcW w:w="1089" w:type="pct"/>
          </w:tcPr>
          <w:p w14:paraId="53980312" w14:textId="5B8751A4" w:rsidR="00697CB0" w:rsidRPr="003B00DD" w:rsidRDefault="00697CB0" w:rsidP="00697CB0">
            <w:pPr>
              <w:rPr>
                <w:color w:val="000000"/>
                <w:sz w:val="20"/>
                <w:szCs w:val="20"/>
              </w:rPr>
            </w:pPr>
            <w:r w:rsidRPr="003B00DD">
              <w:rPr>
                <w:sz w:val="20"/>
                <w:szCs w:val="20"/>
              </w:rPr>
              <w:t>SIL/PHA/86/TAS/39</w:t>
            </w:r>
          </w:p>
        </w:tc>
        <w:tc>
          <w:tcPr>
            <w:tcW w:w="1770" w:type="pct"/>
          </w:tcPr>
          <w:p w14:paraId="09BAA076" w14:textId="14CA9686" w:rsidR="00697CB0" w:rsidRPr="003B00DD" w:rsidRDefault="00697CB0" w:rsidP="00697CB0">
            <w:pPr>
              <w:jc w:val="left"/>
              <w:rPr>
                <w:color w:val="000000"/>
                <w:sz w:val="20"/>
                <w:szCs w:val="20"/>
              </w:rPr>
            </w:pPr>
            <w:r w:rsidRPr="003B00DD">
              <w:rPr>
                <w:sz w:val="20"/>
                <w:szCs w:val="20"/>
              </w:rPr>
              <w:t>Verification report on the implementation of the HCFC phase-out management plan</w:t>
            </w:r>
          </w:p>
        </w:tc>
        <w:tc>
          <w:tcPr>
            <w:tcW w:w="468" w:type="pct"/>
          </w:tcPr>
          <w:p w14:paraId="57AA76F4" w14:textId="1CD85366" w:rsidR="00697CB0" w:rsidRPr="006D6E18" w:rsidRDefault="00697CB0" w:rsidP="00697CB0">
            <w:pPr>
              <w:jc w:val="right"/>
              <w:rPr>
                <w:color w:val="000000"/>
                <w:sz w:val="20"/>
                <w:szCs w:val="20"/>
              </w:rPr>
            </w:pPr>
            <w:r w:rsidRPr="006D6E18">
              <w:rPr>
                <w:sz w:val="20"/>
                <w:szCs w:val="20"/>
              </w:rPr>
              <w:t>42</w:t>
            </w:r>
          </w:p>
        </w:tc>
        <w:tc>
          <w:tcPr>
            <w:tcW w:w="430" w:type="pct"/>
            <w:tcBorders>
              <w:top w:val="nil"/>
              <w:left w:val="single" w:sz="4" w:space="0" w:color="auto"/>
              <w:bottom w:val="single" w:sz="4" w:space="0" w:color="auto"/>
              <w:right w:val="single" w:sz="4" w:space="0" w:color="auto"/>
            </w:tcBorders>
            <w:shd w:val="clear" w:color="auto" w:fill="auto"/>
          </w:tcPr>
          <w:p w14:paraId="41A24F4C" w14:textId="3E7AAACF" w:rsidR="00697CB0" w:rsidRPr="006D6E18" w:rsidRDefault="00697CB0" w:rsidP="00697CB0">
            <w:pPr>
              <w:jc w:val="right"/>
              <w:rPr>
                <w:color w:val="000000"/>
                <w:sz w:val="20"/>
                <w:szCs w:val="20"/>
              </w:rPr>
            </w:pPr>
            <w:r w:rsidRPr="006D6E18">
              <w:rPr>
                <w:sz w:val="20"/>
                <w:szCs w:val="20"/>
              </w:rPr>
              <w:t xml:space="preserve">            6 </w:t>
            </w:r>
          </w:p>
        </w:tc>
        <w:tc>
          <w:tcPr>
            <w:tcW w:w="387" w:type="pct"/>
            <w:tcBorders>
              <w:top w:val="nil"/>
              <w:left w:val="single" w:sz="4" w:space="0" w:color="auto"/>
              <w:bottom w:val="single" w:sz="4" w:space="0" w:color="auto"/>
              <w:right w:val="single" w:sz="4" w:space="0" w:color="auto"/>
            </w:tcBorders>
          </w:tcPr>
          <w:p w14:paraId="0228CAF1" w14:textId="77777777" w:rsidR="00697CB0" w:rsidRPr="006D6E18" w:rsidRDefault="00697CB0" w:rsidP="00697CB0">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0AC8FC97" w14:textId="3DDB701F" w:rsidR="00697CB0" w:rsidRPr="006D6E18" w:rsidRDefault="00697CB0" w:rsidP="00697CB0">
            <w:pPr>
              <w:jc w:val="right"/>
              <w:rPr>
                <w:sz w:val="20"/>
                <w:szCs w:val="20"/>
              </w:rPr>
            </w:pPr>
            <w:r>
              <w:rPr>
                <w:sz w:val="20"/>
                <w:szCs w:val="20"/>
              </w:rPr>
              <w:t>48</w:t>
            </w:r>
          </w:p>
        </w:tc>
      </w:tr>
      <w:tr w:rsidR="00697CB0" w:rsidRPr="006D6E18" w14:paraId="630AD161" w14:textId="77777777" w:rsidTr="00E142B6">
        <w:tc>
          <w:tcPr>
            <w:tcW w:w="1089" w:type="pct"/>
          </w:tcPr>
          <w:p w14:paraId="147A4075" w14:textId="7153EB6C" w:rsidR="00697CB0" w:rsidRPr="003B00DD" w:rsidRDefault="00697CB0" w:rsidP="00697CB0">
            <w:pPr>
              <w:rPr>
                <w:color w:val="000000"/>
                <w:sz w:val="20"/>
                <w:szCs w:val="20"/>
              </w:rPr>
            </w:pPr>
            <w:r w:rsidRPr="003B00DD">
              <w:rPr>
                <w:sz w:val="20"/>
                <w:szCs w:val="20"/>
              </w:rPr>
              <w:t>STL/PHA/82/PRP/28</w:t>
            </w:r>
          </w:p>
        </w:tc>
        <w:tc>
          <w:tcPr>
            <w:tcW w:w="1770" w:type="pct"/>
          </w:tcPr>
          <w:p w14:paraId="310786B2" w14:textId="3AFD4302" w:rsidR="00697CB0" w:rsidRPr="003B00DD" w:rsidRDefault="00697CB0" w:rsidP="00697CB0">
            <w:pPr>
              <w:jc w:val="left"/>
              <w:rPr>
                <w:color w:val="000000"/>
                <w:sz w:val="20"/>
                <w:szCs w:val="20"/>
              </w:rPr>
            </w:pPr>
            <w:r w:rsidRPr="003B00DD">
              <w:rPr>
                <w:sz w:val="20"/>
                <w:szCs w:val="20"/>
              </w:rPr>
              <w:t>Preparation of a HCFC phase-out management plan (stage II)</w:t>
            </w:r>
          </w:p>
        </w:tc>
        <w:tc>
          <w:tcPr>
            <w:tcW w:w="468" w:type="pct"/>
          </w:tcPr>
          <w:p w14:paraId="08C72B5E" w14:textId="32043092" w:rsidR="00697CB0" w:rsidRPr="006D6E18" w:rsidRDefault="00697CB0" w:rsidP="00697CB0">
            <w:pPr>
              <w:jc w:val="right"/>
              <w:rPr>
                <w:color w:val="000000"/>
                <w:sz w:val="20"/>
                <w:szCs w:val="20"/>
              </w:rPr>
            </w:pPr>
            <w:r w:rsidRPr="006D6E18">
              <w:rPr>
                <w:sz w:val="20"/>
                <w:szCs w:val="20"/>
              </w:rPr>
              <w:t>9,900</w:t>
            </w:r>
          </w:p>
        </w:tc>
        <w:tc>
          <w:tcPr>
            <w:tcW w:w="430" w:type="pct"/>
            <w:tcBorders>
              <w:top w:val="nil"/>
              <w:left w:val="single" w:sz="4" w:space="0" w:color="auto"/>
              <w:bottom w:val="single" w:sz="4" w:space="0" w:color="auto"/>
              <w:right w:val="single" w:sz="4" w:space="0" w:color="auto"/>
            </w:tcBorders>
            <w:shd w:val="clear" w:color="auto" w:fill="auto"/>
          </w:tcPr>
          <w:p w14:paraId="5BD75A50" w14:textId="02F79667" w:rsidR="00697CB0" w:rsidRPr="006D6E18" w:rsidRDefault="00697CB0" w:rsidP="00697CB0">
            <w:pPr>
              <w:jc w:val="right"/>
              <w:rPr>
                <w:color w:val="000000"/>
                <w:sz w:val="20"/>
                <w:szCs w:val="20"/>
              </w:rPr>
            </w:pPr>
            <w:r w:rsidRPr="006D6E18">
              <w:rPr>
                <w:sz w:val="20"/>
                <w:szCs w:val="20"/>
              </w:rPr>
              <w:t xml:space="preserve">     1,287 </w:t>
            </w:r>
          </w:p>
        </w:tc>
        <w:tc>
          <w:tcPr>
            <w:tcW w:w="387" w:type="pct"/>
            <w:tcBorders>
              <w:top w:val="nil"/>
              <w:left w:val="single" w:sz="4" w:space="0" w:color="auto"/>
              <w:bottom w:val="single" w:sz="4" w:space="0" w:color="auto"/>
              <w:right w:val="single" w:sz="4" w:space="0" w:color="auto"/>
            </w:tcBorders>
          </w:tcPr>
          <w:p w14:paraId="3E8B55A4" w14:textId="77777777" w:rsidR="00697CB0" w:rsidRPr="006D6E18" w:rsidRDefault="00697CB0" w:rsidP="00697CB0">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6FB08C7F" w14:textId="26693300" w:rsidR="00697CB0" w:rsidRPr="006D6E18" w:rsidRDefault="00697CB0" w:rsidP="00697CB0">
            <w:pPr>
              <w:jc w:val="right"/>
              <w:rPr>
                <w:sz w:val="20"/>
                <w:szCs w:val="20"/>
              </w:rPr>
            </w:pPr>
            <w:r>
              <w:rPr>
                <w:sz w:val="20"/>
                <w:szCs w:val="20"/>
              </w:rPr>
              <w:t>11,187</w:t>
            </w:r>
          </w:p>
        </w:tc>
      </w:tr>
      <w:tr w:rsidR="00697CB0" w:rsidRPr="006D6E18" w14:paraId="13E7A37B" w14:textId="77777777" w:rsidTr="00E142B6">
        <w:tc>
          <w:tcPr>
            <w:tcW w:w="1089" w:type="pct"/>
          </w:tcPr>
          <w:p w14:paraId="310F7026" w14:textId="3B7B8F30" w:rsidR="00697CB0" w:rsidRPr="003B00DD" w:rsidRDefault="00697CB0" w:rsidP="00697CB0">
            <w:pPr>
              <w:rPr>
                <w:color w:val="000000"/>
                <w:sz w:val="20"/>
                <w:szCs w:val="20"/>
              </w:rPr>
            </w:pPr>
            <w:r w:rsidRPr="003B00DD">
              <w:rPr>
                <w:sz w:val="20"/>
                <w:szCs w:val="20"/>
              </w:rPr>
              <w:t>STL/PHA/82/TAS/30</w:t>
            </w:r>
          </w:p>
        </w:tc>
        <w:tc>
          <w:tcPr>
            <w:tcW w:w="1770" w:type="pct"/>
          </w:tcPr>
          <w:p w14:paraId="384E2996" w14:textId="210083A3" w:rsidR="00697CB0" w:rsidRPr="003B00DD" w:rsidRDefault="00697CB0" w:rsidP="00697CB0">
            <w:pPr>
              <w:jc w:val="left"/>
              <w:rPr>
                <w:color w:val="000000"/>
                <w:sz w:val="20"/>
                <w:szCs w:val="20"/>
              </w:rPr>
            </w:pPr>
            <w:r w:rsidRPr="003B00DD">
              <w:rPr>
                <w:sz w:val="20"/>
                <w:szCs w:val="20"/>
              </w:rPr>
              <w:t>Verification report on the implementation of the HCFC phase-out management plan</w:t>
            </w:r>
          </w:p>
        </w:tc>
        <w:tc>
          <w:tcPr>
            <w:tcW w:w="468" w:type="pct"/>
          </w:tcPr>
          <w:p w14:paraId="299E39C8" w14:textId="65C81393" w:rsidR="00697CB0" w:rsidRPr="006D6E18" w:rsidRDefault="00697CB0" w:rsidP="00697CB0">
            <w:pPr>
              <w:jc w:val="right"/>
              <w:rPr>
                <w:color w:val="000000"/>
                <w:sz w:val="20"/>
                <w:szCs w:val="20"/>
              </w:rPr>
            </w:pPr>
            <w:r w:rsidRPr="006D6E18">
              <w:rPr>
                <w:sz w:val="20"/>
                <w:szCs w:val="20"/>
              </w:rPr>
              <w:t>9,800</w:t>
            </w:r>
          </w:p>
        </w:tc>
        <w:tc>
          <w:tcPr>
            <w:tcW w:w="430" w:type="pct"/>
            <w:tcBorders>
              <w:top w:val="nil"/>
              <w:left w:val="single" w:sz="4" w:space="0" w:color="auto"/>
              <w:bottom w:val="single" w:sz="4" w:space="0" w:color="auto"/>
              <w:right w:val="single" w:sz="4" w:space="0" w:color="auto"/>
            </w:tcBorders>
            <w:shd w:val="clear" w:color="auto" w:fill="auto"/>
          </w:tcPr>
          <w:p w14:paraId="361B82C7" w14:textId="6F51A0AB" w:rsidR="00697CB0" w:rsidRPr="006D6E18" w:rsidRDefault="00697CB0" w:rsidP="00697CB0">
            <w:pPr>
              <w:jc w:val="right"/>
              <w:rPr>
                <w:color w:val="000000"/>
                <w:sz w:val="20"/>
                <w:szCs w:val="20"/>
              </w:rPr>
            </w:pPr>
            <w:r w:rsidRPr="006D6E18">
              <w:rPr>
                <w:sz w:val="20"/>
                <w:szCs w:val="20"/>
              </w:rPr>
              <w:t xml:space="preserve">     1,274 </w:t>
            </w:r>
          </w:p>
        </w:tc>
        <w:tc>
          <w:tcPr>
            <w:tcW w:w="387" w:type="pct"/>
            <w:tcBorders>
              <w:top w:val="nil"/>
              <w:left w:val="single" w:sz="4" w:space="0" w:color="auto"/>
              <w:bottom w:val="single" w:sz="4" w:space="0" w:color="auto"/>
              <w:right w:val="single" w:sz="4" w:space="0" w:color="auto"/>
            </w:tcBorders>
          </w:tcPr>
          <w:p w14:paraId="6B5D6148" w14:textId="77777777" w:rsidR="00697CB0" w:rsidRPr="006D6E18" w:rsidRDefault="00697CB0" w:rsidP="00697CB0">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874CCF4" w14:textId="2CD64365" w:rsidR="00697CB0" w:rsidRPr="006D6E18" w:rsidRDefault="00697CB0" w:rsidP="00697CB0">
            <w:pPr>
              <w:jc w:val="right"/>
              <w:rPr>
                <w:sz w:val="20"/>
                <w:szCs w:val="20"/>
              </w:rPr>
            </w:pPr>
            <w:r>
              <w:rPr>
                <w:sz w:val="20"/>
                <w:szCs w:val="20"/>
              </w:rPr>
              <w:t>11,074</w:t>
            </w:r>
          </w:p>
        </w:tc>
      </w:tr>
      <w:tr w:rsidR="00697CB0" w:rsidRPr="006D6E18" w14:paraId="2CF89609" w14:textId="77777777" w:rsidTr="00E142B6">
        <w:tc>
          <w:tcPr>
            <w:tcW w:w="1089" w:type="pct"/>
          </w:tcPr>
          <w:p w14:paraId="38775C4F" w14:textId="0E30EF25" w:rsidR="00697CB0" w:rsidRPr="003B00DD" w:rsidRDefault="00697CB0" w:rsidP="00697CB0">
            <w:pPr>
              <w:rPr>
                <w:color w:val="000000"/>
                <w:sz w:val="20"/>
                <w:szCs w:val="20"/>
              </w:rPr>
            </w:pPr>
            <w:r w:rsidRPr="003B00DD">
              <w:rPr>
                <w:sz w:val="20"/>
                <w:szCs w:val="20"/>
              </w:rPr>
              <w:t>STP/PHA/81/TAS/27</w:t>
            </w:r>
          </w:p>
        </w:tc>
        <w:tc>
          <w:tcPr>
            <w:tcW w:w="1770" w:type="pct"/>
          </w:tcPr>
          <w:p w14:paraId="561D0622" w14:textId="6661A222" w:rsidR="00697CB0" w:rsidRPr="003B00DD" w:rsidRDefault="00697CB0" w:rsidP="00697CB0">
            <w:pPr>
              <w:jc w:val="left"/>
              <w:rPr>
                <w:color w:val="000000"/>
                <w:sz w:val="20"/>
                <w:szCs w:val="20"/>
              </w:rPr>
            </w:pPr>
            <w:r w:rsidRPr="003B00DD">
              <w:rPr>
                <w:sz w:val="20"/>
                <w:szCs w:val="20"/>
              </w:rPr>
              <w:t xml:space="preserve">HCFC phase-out management plan </w:t>
            </w:r>
            <w:r>
              <w:rPr>
                <w:sz w:val="20"/>
                <w:szCs w:val="20"/>
              </w:rPr>
              <w:br/>
            </w:r>
            <w:r w:rsidRPr="003B00DD">
              <w:rPr>
                <w:sz w:val="20"/>
                <w:szCs w:val="20"/>
              </w:rPr>
              <w:t>(stage I, fourth tranche)</w:t>
            </w:r>
          </w:p>
        </w:tc>
        <w:tc>
          <w:tcPr>
            <w:tcW w:w="468" w:type="pct"/>
          </w:tcPr>
          <w:p w14:paraId="32813279" w14:textId="47A3D3A1" w:rsidR="00697CB0" w:rsidRPr="006D6E18" w:rsidRDefault="00697CB0" w:rsidP="00697CB0">
            <w:pPr>
              <w:jc w:val="right"/>
              <w:rPr>
                <w:color w:val="000000"/>
                <w:sz w:val="20"/>
                <w:szCs w:val="20"/>
              </w:rPr>
            </w:pPr>
            <w:r w:rsidRPr="006D6E18">
              <w:rPr>
                <w:sz w:val="20"/>
                <w:szCs w:val="20"/>
              </w:rPr>
              <w:t>162</w:t>
            </w:r>
          </w:p>
        </w:tc>
        <w:tc>
          <w:tcPr>
            <w:tcW w:w="430" w:type="pct"/>
            <w:tcBorders>
              <w:top w:val="nil"/>
              <w:left w:val="single" w:sz="4" w:space="0" w:color="auto"/>
              <w:bottom w:val="single" w:sz="4" w:space="0" w:color="auto"/>
              <w:right w:val="single" w:sz="4" w:space="0" w:color="auto"/>
            </w:tcBorders>
            <w:shd w:val="clear" w:color="auto" w:fill="auto"/>
          </w:tcPr>
          <w:p w14:paraId="217A29EB" w14:textId="298DA341" w:rsidR="00697CB0" w:rsidRPr="006D6E18" w:rsidRDefault="00697CB0" w:rsidP="00697CB0">
            <w:pPr>
              <w:jc w:val="right"/>
              <w:rPr>
                <w:color w:val="000000"/>
                <w:sz w:val="20"/>
                <w:szCs w:val="20"/>
              </w:rPr>
            </w:pPr>
            <w:r w:rsidRPr="006D6E18">
              <w:rPr>
                <w:sz w:val="20"/>
                <w:szCs w:val="20"/>
              </w:rPr>
              <w:t xml:space="preserve">          21 </w:t>
            </w:r>
          </w:p>
        </w:tc>
        <w:tc>
          <w:tcPr>
            <w:tcW w:w="387" w:type="pct"/>
            <w:tcBorders>
              <w:top w:val="nil"/>
              <w:left w:val="single" w:sz="4" w:space="0" w:color="auto"/>
              <w:bottom w:val="single" w:sz="4" w:space="0" w:color="auto"/>
              <w:right w:val="single" w:sz="4" w:space="0" w:color="auto"/>
            </w:tcBorders>
          </w:tcPr>
          <w:p w14:paraId="12B56A9F" w14:textId="77777777" w:rsidR="00697CB0" w:rsidRPr="006D6E18" w:rsidRDefault="00697CB0" w:rsidP="00697CB0">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66A6EDAB" w14:textId="32E43C9A" w:rsidR="00697CB0" w:rsidRPr="006D6E18" w:rsidRDefault="00697CB0" w:rsidP="00697CB0">
            <w:pPr>
              <w:jc w:val="right"/>
              <w:rPr>
                <w:sz w:val="20"/>
                <w:szCs w:val="20"/>
              </w:rPr>
            </w:pPr>
            <w:r>
              <w:rPr>
                <w:sz w:val="20"/>
                <w:szCs w:val="20"/>
              </w:rPr>
              <w:t>183</w:t>
            </w:r>
          </w:p>
        </w:tc>
      </w:tr>
      <w:tr w:rsidR="00697CB0" w:rsidRPr="006D6E18" w14:paraId="1FA2089B" w14:textId="77777777" w:rsidTr="00E142B6">
        <w:tc>
          <w:tcPr>
            <w:tcW w:w="1089" w:type="pct"/>
          </w:tcPr>
          <w:p w14:paraId="57A093BC" w14:textId="06531598" w:rsidR="00697CB0" w:rsidRPr="003B00DD" w:rsidRDefault="00697CB0" w:rsidP="00697CB0">
            <w:pPr>
              <w:rPr>
                <w:color w:val="000000"/>
                <w:sz w:val="20"/>
                <w:szCs w:val="20"/>
              </w:rPr>
            </w:pPr>
            <w:r w:rsidRPr="003B00DD">
              <w:rPr>
                <w:sz w:val="20"/>
                <w:szCs w:val="20"/>
              </w:rPr>
              <w:t>STP/PHA/85/TAS/31</w:t>
            </w:r>
          </w:p>
        </w:tc>
        <w:tc>
          <w:tcPr>
            <w:tcW w:w="1770" w:type="pct"/>
          </w:tcPr>
          <w:p w14:paraId="4650838A" w14:textId="13F62E79" w:rsidR="00697CB0" w:rsidRPr="003B00DD" w:rsidRDefault="00697CB0" w:rsidP="00697CB0">
            <w:pPr>
              <w:jc w:val="left"/>
              <w:rPr>
                <w:color w:val="000000"/>
                <w:sz w:val="20"/>
                <w:szCs w:val="20"/>
              </w:rPr>
            </w:pPr>
            <w:r w:rsidRPr="003B00DD">
              <w:rPr>
                <w:sz w:val="20"/>
                <w:szCs w:val="20"/>
              </w:rPr>
              <w:t xml:space="preserve">HCFC phase-out management plan </w:t>
            </w:r>
            <w:r>
              <w:rPr>
                <w:sz w:val="20"/>
                <w:szCs w:val="20"/>
              </w:rPr>
              <w:br/>
            </w:r>
            <w:r w:rsidRPr="003B00DD">
              <w:rPr>
                <w:sz w:val="20"/>
                <w:szCs w:val="20"/>
              </w:rPr>
              <w:t>(stage I, fifth tranche)</w:t>
            </w:r>
          </w:p>
        </w:tc>
        <w:tc>
          <w:tcPr>
            <w:tcW w:w="468" w:type="pct"/>
          </w:tcPr>
          <w:p w14:paraId="19D322B9" w14:textId="72FAB089" w:rsidR="00697CB0" w:rsidRPr="006D6E18" w:rsidRDefault="00697CB0" w:rsidP="00697CB0">
            <w:pPr>
              <w:jc w:val="right"/>
              <w:rPr>
                <w:color w:val="000000"/>
                <w:sz w:val="20"/>
                <w:szCs w:val="20"/>
              </w:rPr>
            </w:pPr>
            <w:r w:rsidRPr="006D6E18">
              <w:rPr>
                <w:sz w:val="20"/>
                <w:szCs w:val="20"/>
              </w:rPr>
              <w:t>123</w:t>
            </w:r>
          </w:p>
        </w:tc>
        <w:tc>
          <w:tcPr>
            <w:tcW w:w="430" w:type="pct"/>
            <w:tcBorders>
              <w:top w:val="nil"/>
              <w:left w:val="single" w:sz="4" w:space="0" w:color="auto"/>
              <w:bottom w:val="single" w:sz="4" w:space="0" w:color="auto"/>
              <w:right w:val="single" w:sz="4" w:space="0" w:color="auto"/>
            </w:tcBorders>
            <w:shd w:val="clear" w:color="auto" w:fill="auto"/>
          </w:tcPr>
          <w:p w14:paraId="53E7C1A9" w14:textId="39BCCB02" w:rsidR="00697CB0" w:rsidRPr="006D6E18" w:rsidRDefault="00697CB0" w:rsidP="00697CB0">
            <w:pPr>
              <w:jc w:val="right"/>
              <w:rPr>
                <w:color w:val="000000"/>
                <w:sz w:val="20"/>
                <w:szCs w:val="20"/>
              </w:rPr>
            </w:pPr>
            <w:r w:rsidRPr="006D6E18">
              <w:rPr>
                <w:sz w:val="20"/>
                <w:szCs w:val="20"/>
              </w:rPr>
              <w:t xml:space="preserve">          16 </w:t>
            </w:r>
          </w:p>
        </w:tc>
        <w:tc>
          <w:tcPr>
            <w:tcW w:w="387" w:type="pct"/>
            <w:tcBorders>
              <w:top w:val="nil"/>
              <w:left w:val="single" w:sz="4" w:space="0" w:color="auto"/>
              <w:bottom w:val="single" w:sz="4" w:space="0" w:color="auto"/>
              <w:right w:val="single" w:sz="4" w:space="0" w:color="auto"/>
            </w:tcBorders>
          </w:tcPr>
          <w:p w14:paraId="1C58D554" w14:textId="77777777" w:rsidR="00697CB0" w:rsidRPr="006D6E18" w:rsidRDefault="00697CB0" w:rsidP="00697CB0">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CFD61E8" w14:textId="78F5C1A6" w:rsidR="00697CB0" w:rsidRPr="006D6E18" w:rsidRDefault="00697CB0" w:rsidP="00697CB0">
            <w:pPr>
              <w:jc w:val="right"/>
              <w:rPr>
                <w:sz w:val="20"/>
                <w:szCs w:val="20"/>
              </w:rPr>
            </w:pPr>
            <w:r>
              <w:rPr>
                <w:sz w:val="20"/>
                <w:szCs w:val="20"/>
              </w:rPr>
              <w:t>139</w:t>
            </w:r>
          </w:p>
        </w:tc>
      </w:tr>
      <w:tr w:rsidR="00697CB0" w:rsidRPr="006D6E18" w14:paraId="36C5C1D8" w14:textId="77777777" w:rsidTr="00E142B6">
        <w:tc>
          <w:tcPr>
            <w:tcW w:w="1089" w:type="pct"/>
          </w:tcPr>
          <w:p w14:paraId="2630D796" w14:textId="3C700FB5" w:rsidR="00697CB0" w:rsidRPr="003B00DD" w:rsidRDefault="00697CB0" w:rsidP="00697CB0">
            <w:pPr>
              <w:rPr>
                <w:color w:val="000000"/>
                <w:sz w:val="20"/>
                <w:szCs w:val="20"/>
              </w:rPr>
            </w:pPr>
            <w:r w:rsidRPr="003B00DD">
              <w:rPr>
                <w:sz w:val="20"/>
                <w:szCs w:val="20"/>
              </w:rPr>
              <w:t>STP/SEV/82/INS/30</w:t>
            </w:r>
          </w:p>
        </w:tc>
        <w:tc>
          <w:tcPr>
            <w:tcW w:w="1770" w:type="pct"/>
          </w:tcPr>
          <w:p w14:paraId="3ACB4E97" w14:textId="515DBBB0" w:rsidR="00697CB0" w:rsidRPr="003B00DD" w:rsidRDefault="00697CB0" w:rsidP="00697CB0">
            <w:pPr>
              <w:jc w:val="left"/>
              <w:rPr>
                <w:color w:val="000000"/>
                <w:sz w:val="20"/>
                <w:szCs w:val="20"/>
              </w:rPr>
            </w:pPr>
            <w:r w:rsidRPr="003B00DD">
              <w:rPr>
                <w:sz w:val="20"/>
                <w:szCs w:val="20"/>
              </w:rPr>
              <w:t xml:space="preserve">Extension of the institutional strengthening project </w:t>
            </w:r>
            <w:r>
              <w:rPr>
                <w:sz w:val="20"/>
                <w:szCs w:val="20"/>
              </w:rPr>
              <w:br/>
            </w:r>
            <w:r w:rsidRPr="003B00DD">
              <w:rPr>
                <w:sz w:val="20"/>
                <w:szCs w:val="20"/>
              </w:rPr>
              <w:t>(phase VI: 1/2019-12/2020)</w:t>
            </w:r>
          </w:p>
        </w:tc>
        <w:tc>
          <w:tcPr>
            <w:tcW w:w="468" w:type="pct"/>
          </w:tcPr>
          <w:p w14:paraId="2492BA11" w14:textId="16536AF0" w:rsidR="00697CB0" w:rsidRPr="006D6E18" w:rsidRDefault="00697CB0" w:rsidP="00697CB0">
            <w:pPr>
              <w:jc w:val="right"/>
              <w:rPr>
                <w:color w:val="000000"/>
                <w:sz w:val="20"/>
                <w:szCs w:val="20"/>
              </w:rPr>
            </w:pPr>
            <w:r w:rsidRPr="006D6E18">
              <w:rPr>
                <w:sz w:val="20"/>
                <w:szCs w:val="20"/>
              </w:rPr>
              <w:t>124</w:t>
            </w:r>
          </w:p>
        </w:tc>
        <w:tc>
          <w:tcPr>
            <w:tcW w:w="430" w:type="pct"/>
            <w:tcBorders>
              <w:top w:val="nil"/>
              <w:left w:val="single" w:sz="4" w:space="0" w:color="auto"/>
              <w:bottom w:val="single" w:sz="4" w:space="0" w:color="auto"/>
              <w:right w:val="single" w:sz="4" w:space="0" w:color="auto"/>
            </w:tcBorders>
            <w:shd w:val="clear" w:color="auto" w:fill="auto"/>
          </w:tcPr>
          <w:p w14:paraId="2BF8F565" w14:textId="1AC4CFC4" w:rsidR="00697CB0" w:rsidRPr="006D6E18" w:rsidRDefault="00697CB0" w:rsidP="00697CB0">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7B06EC97" w14:textId="77777777" w:rsidR="00697CB0" w:rsidRPr="006D6E18" w:rsidRDefault="00697CB0" w:rsidP="00697CB0">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08EAE7A8" w14:textId="0712F81E" w:rsidR="00697CB0" w:rsidRPr="006D6E18" w:rsidRDefault="00697CB0" w:rsidP="00697CB0">
            <w:pPr>
              <w:jc w:val="right"/>
              <w:rPr>
                <w:sz w:val="20"/>
                <w:szCs w:val="20"/>
              </w:rPr>
            </w:pPr>
            <w:r>
              <w:rPr>
                <w:sz w:val="20"/>
                <w:szCs w:val="20"/>
              </w:rPr>
              <w:t>124</w:t>
            </w:r>
          </w:p>
        </w:tc>
      </w:tr>
      <w:tr w:rsidR="00697CB0" w:rsidRPr="006D6E18" w14:paraId="0792B418" w14:textId="77777777" w:rsidTr="00E142B6">
        <w:tc>
          <w:tcPr>
            <w:tcW w:w="1089" w:type="pct"/>
          </w:tcPr>
          <w:p w14:paraId="5BAA3C94" w14:textId="32176207" w:rsidR="00697CB0" w:rsidRPr="003B00DD" w:rsidRDefault="00697CB0" w:rsidP="00697CB0">
            <w:pPr>
              <w:rPr>
                <w:color w:val="000000"/>
                <w:sz w:val="20"/>
                <w:szCs w:val="20"/>
              </w:rPr>
            </w:pPr>
            <w:r w:rsidRPr="003B00DD">
              <w:rPr>
                <w:sz w:val="20"/>
                <w:szCs w:val="20"/>
              </w:rPr>
              <w:t>TLS/PHA/86/TAS/21</w:t>
            </w:r>
          </w:p>
        </w:tc>
        <w:tc>
          <w:tcPr>
            <w:tcW w:w="1770" w:type="pct"/>
          </w:tcPr>
          <w:p w14:paraId="2CE2F40D" w14:textId="6FC44DF6" w:rsidR="00697CB0" w:rsidRPr="003B00DD" w:rsidRDefault="00697CB0" w:rsidP="00697CB0">
            <w:pPr>
              <w:jc w:val="left"/>
              <w:rPr>
                <w:color w:val="000000"/>
                <w:sz w:val="20"/>
                <w:szCs w:val="20"/>
              </w:rPr>
            </w:pPr>
            <w:r w:rsidRPr="003B00DD">
              <w:rPr>
                <w:sz w:val="20"/>
                <w:szCs w:val="20"/>
              </w:rPr>
              <w:t>Verification report on the implementation of the HCFC phase-out management plan</w:t>
            </w:r>
          </w:p>
        </w:tc>
        <w:tc>
          <w:tcPr>
            <w:tcW w:w="468" w:type="pct"/>
          </w:tcPr>
          <w:p w14:paraId="19B95AFC" w14:textId="193A33B6" w:rsidR="00697CB0" w:rsidRPr="006D6E18" w:rsidRDefault="00697CB0" w:rsidP="00697CB0">
            <w:pPr>
              <w:jc w:val="right"/>
              <w:rPr>
                <w:color w:val="000000"/>
                <w:sz w:val="20"/>
                <w:szCs w:val="20"/>
              </w:rPr>
            </w:pPr>
            <w:r w:rsidRPr="006D6E18">
              <w:rPr>
                <w:sz w:val="20"/>
                <w:szCs w:val="20"/>
              </w:rPr>
              <w:t>19,900</w:t>
            </w:r>
          </w:p>
        </w:tc>
        <w:tc>
          <w:tcPr>
            <w:tcW w:w="430" w:type="pct"/>
            <w:tcBorders>
              <w:top w:val="nil"/>
              <w:left w:val="single" w:sz="4" w:space="0" w:color="auto"/>
              <w:bottom w:val="single" w:sz="4" w:space="0" w:color="auto"/>
              <w:right w:val="single" w:sz="4" w:space="0" w:color="auto"/>
            </w:tcBorders>
            <w:shd w:val="clear" w:color="auto" w:fill="auto"/>
          </w:tcPr>
          <w:p w14:paraId="76E43B3A" w14:textId="0B6342FC" w:rsidR="00697CB0" w:rsidRPr="006D6E18" w:rsidRDefault="00697CB0" w:rsidP="00697CB0">
            <w:pPr>
              <w:jc w:val="right"/>
              <w:rPr>
                <w:color w:val="000000"/>
                <w:sz w:val="20"/>
                <w:szCs w:val="20"/>
              </w:rPr>
            </w:pPr>
            <w:r w:rsidRPr="006D6E18">
              <w:rPr>
                <w:sz w:val="20"/>
                <w:szCs w:val="20"/>
              </w:rPr>
              <w:t xml:space="preserve">     2,587 </w:t>
            </w:r>
          </w:p>
        </w:tc>
        <w:tc>
          <w:tcPr>
            <w:tcW w:w="387" w:type="pct"/>
            <w:tcBorders>
              <w:top w:val="nil"/>
              <w:left w:val="single" w:sz="4" w:space="0" w:color="auto"/>
              <w:bottom w:val="single" w:sz="4" w:space="0" w:color="auto"/>
              <w:right w:val="single" w:sz="4" w:space="0" w:color="auto"/>
            </w:tcBorders>
          </w:tcPr>
          <w:p w14:paraId="09A3196C" w14:textId="77777777" w:rsidR="00697CB0" w:rsidRPr="006D6E18" w:rsidRDefault="00697CB0" w:rsidP="00697CB0">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CC11D6D" w14:textId="7DC53F48" w:rsidR="00697CB0" w:rsidRPr="006D6E18" w:rsidRDefault="00697CB0" w:rsidP="00697CB0">
            <w:pPr>
              <w:jc w:val="right"/>
              <w:rPr>
                <w:sz w:val="20"/>
                <w:szCs w:val="20"/>
              </w:rPr>
            </w:pPr>
            <w:r>
              <w:rPr>
                <w:sz w:val="20"/>
                <w:szCs w:val="20"/>
              </w:rPr>
              <w:t>22,487</w:t>
            </w:r>
          </w:p>
        </w:tc>
      </w:tr>
      <w:tr w:rsidR="00697CB0" w:rsidRPr="006D6E18" w14:paraId="4E7E8239" w14:textId="77777777" w:rsidTr="00E142B6">
        <w:tc>
          <w:tcPr>
            <w:tcW w:w="1089" w:type="pct"/>
          </w:tcPr>
          <w:p w14:paraId="2213B9DD" w14:textId="46188720" w:rsidR="00697CB0" w:rsidRPr="003B00DD" w:rsidRDefault="00697CB0" w:rsidP="00697CB0">
            <w:pPr>
              <w:rPr>
                <w:color w:val="000000"/>
                <w:sz w:val="20"/>
                <w:szCs w:val="20"/>
              </w:rPr>
            </w:pPr>
            <w:r w:rsidRPr="003B00DD">
              <w:rPr>
                <w:sz w:val="20"/>
                <w:szCs w:val="20"/>
              </w:rPr>
              <w:t>TUV/PHA/84/TAS/15</w:t>
            </w:r>
          </w:p>
        </w:tc>
        <w:tc>
          <w:tcPr>
            <w:tcW w:w="1770" w:type="pct"/>
          </w:tcPr>
          <w:p w14:paraId="69CE0F27" w14:textId="58EFDBAA" w:rsidR="00697CB0" w:rsidRPr="003B00DD" w:rsidRDefault="00697CB0" w:rsidP="00697CB0">
            <w:pPr>
              <w:jc w:val="left"/>
              <w:rPr>
                <w:color w:val="000000"/>
                <w:sz w:val="20"/>
                <w:szCs w:val="20"/>
              </w:rPr>
            </w:pPr>
            <w:r w:rsidRPr="003B00DD">
              <w:rPr>
                <w:sz w:val="20"/>
                <w:szCs w:val="20"/>
              </w:rPr>
              <w:t>Verification report on the implementation of the HCFC phase-out management plan</w:t>
            </w:r>
          </w:p>
        </w:tc>
        <w:tc>
          <w:tcPr>
            <w:tcW w:w="468" w:type="pct"/>
          </w:tcPr>
          <w:p w14:paraId="21282A08" w14:textId="68DE7B45" w:rsidR="00697CB0" w:rsidRPr="006D6E18" w:rsidRDefault="00697CB0" w:rsidP="00697CB0">
            <w:pPr>
              <w:jc w:val="right"/>
              <w:rPr>
                <w:color w:val="000000"/>
                <w:sz w:val="20"/>
                <w:szCs w:val="20"/>
              </w:rPr>
            </w:pPr>
            <w:r w:rsidRPr="006D6E18">
              <w:rPr>
                <w:sz w:val="20"/>
                <w:szCs w:val="20"/>
              </w:rPr>
              <w:t>19,900</w:t>
            </w:r>
          </w:p>
        </w:tc>
        <w:tc>
          <w:tcPr>
            <w:tcW w:w="430" w:type="pct"/>
            <w:tcBorders>
              <w:top w:val="nil"/>
              <w:left w:val="single" w:sz="4" w:space="0" w:color="auto"/>
              <w:bottom w:val="single" w:sz="4" w:space="0" w:color="auto"/>
              <w:right w:val="single" w:sz="4" w:space="0" w:color="auto"/>
            </w:tcBorders>
            <w:shd w:val="clear" w:color="auto" w:fill="auto"/>
          </w:tcPr>
          <w:p w14:paraId="1CE126BC" w14:textId="7A0D7A89" w:rsidR="00697CB0" w:rsidRPr="006D6E18" w:rsidRDefault="00697CB0" w:rsidP="00697CB0">
            <w:pPr>
              <w:jc w:val="right"/>
              <w:rPr>
                <w:color w:val="000000"/>
                <w:sz w:val="20"/>
                <w:szCs w:val="20"/>
              </w:rPr>
            </w:pPr>
            <w:r w:rsidRPr="006D6E18">
              <w:rPr>
                <w:sz w:val="20"/>
                <w:szCs w:val="20"/>
              </w:rPr>
              <w:t xml:space="preserve">     2,587 </w:t>
            </w:r>
          </w:p>
        </w:tc>
        <w:tc>
          <w:tcPr>
            <w:tcW w:w="387" w:type="pct"/>
            <w:tcBorders>
              <w:top w:val="nil"/>
              <w:left w:val="single" w:sz="4" w:space="0" w:color="auto"/>
              <w:bottom w:val="single" w:sz="4" w:space="0" w:color="auto"/>
              <w:right w:val="single" w:sz="4" w:space="0" w:color="auto"/>
            </w:tcBorders>
          </w:tcPr>
          <w:p w14:paraId="62BB1000" w14:textId="77777777" w:rsidR="00697CB0" w:rsidRPr="006D6E18" w:rsidRDefault="00697CB0" w:rsidP="00697CB0">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0497CC1F" w14:textId="1319A9B1" w:rsidR="00697CB0" w:rsidRPr="006D6E18" w:rsidRDefault="00697CB0" w:rsidP="00697CB0">
            <w:pPr>
              <w:jc w:val="right"/>
              <w:rPr>
                <w:sz w:val="20"/>
                <w:szCs w:val="20"/>
              </w:rPr>
            </w:pPr>
            <w:r>
              <w:rPr>
                <w:sz w:val="20"/>
                <w:szCs w:val="20"/>
              </w:rPr>
              <w:t>22,487</w:t>
            </w:r>
          </w:p>
        </w:tc>
      </w:tr>
      <w:tr w:rsidR="00697CB0" w:rsidRPr="006D6E18" w14:paraId="25FFFA2D" w14:textId="77777777" w:rsidTr="00E142B6">
        <w:tc>
          <w:tcPr>
            <w:tcW w:w="1089" w:type="pct"/>
          </w:tcPr>
          <w:p w14:paraId="00EC313F" w14:textId="3604B5A3" w:rsidR="00697CB0" w:rsidRPr="003B00DD" w:rsidRDefault="00697CB0" w:rsidP="00697CB0">
            <w:pPr>
              <w:rPr>
                <w:color w:val="000000"/>
                <w:sz w:val="20"/>
                <w:szCs w:val="20"/>
              </w:rPr>
            </w:pPr>
            <w:r w:rsidRPr="003B00DD">
              <w:rPr>
                <w:sz w:val="20"/>
                <w:szCs w:val="20"/>
              </w:rPr>
              <w:t>TUV/SEV/82/INS/14</w:t>
            </w:r>
          </w:p>
        </w:tc>
        <w:tc>
          <w:tcPr>
            <w:tcW w:w="1770" w:type="pct"/>
          </w:tcPr>
          <w:p w14:paraId="0029FC75" w14:textId="04CAE7FF" w:rsidR="00697CB0" w:rsidRPr="003B00DD" w:rsidRDefault="00697CB0" w:rsidP="00697CB0">
            <w:pPr>
              <w:jc w:val="left"/>
              <w:rPr>
                <w:color w:val="000000"/>
                <w:sz w:val="20"/>
                <w:szCs w:val="20"/>
              </w:rPr>
            </w:pPr>
            <w:r w:rsidRPr="003B00DD">
              <w:rPr>
                <w:sz w:val="20"/>
                <w:szCs w:val="20"/>
              </w:rPr>
              <w:t>Extension of the institutional strengthening project (phase VII: 4/2019-3/2021)</w:t>
            </w:r>
          </w:p>
        </w:tc>
        <w:tc>
          <w:tcPr>
            <w:tcW w:w="468" w:type="pct"/>
          </w:tcPr>
          <w:p w14:paraId="65C6BB51" w14:textId="3A2C0213" w:rsidR="00697CB0" w:rsidRPr="006D6E18" w:rsidRDefault="00697CB0" w:rsidP="00697CB0">
            <w:pPr>
              <w:jc w:val="right"/>
              <w:rPr>
                <w:color w:val="000000"/>
                <w:sz w:val="20"/>
                <w:szCs w:val="20"/>
              </w:rPr>
            </w:pPr>
            <w:r w:rsidRPr="006D6E18">
              <w:rPr>
                <w:sz w:val="20"/>
                <w:szCs w:val="20"/>
              </w:rPr>
              <w:t>5,000</w:t>
            </w:r>
          </w:p>
        </w:tc>
        <w:tc>
          <w:tcPr>
            <w:tcW w:w="430" w:type="pct"/>
            <w:tcBorders>
              <w:top w:val="nil"/>
              <w:left w:val="single" w:sz="4" w:space="0" w:color="auto"/>
              <w:bottom w:val="single" w:sz="4" w:space="0" w:color="auto"/>
              <w:right w:val="single" w:sz="4" w:space="0" w:color="auto"/>
            </w:tcBorders>
            <w:shd w:val="clear" w:color="auto" w:fill="auto"/>
          </w:tcPr>
          <w:p w14:paraId="140CFB37" w14:textId="01A9FB13" w:rsidR="00697CB0" w:rsidRPr="006D6E18" w:rsidRDefault="00697CB0" w:rsidP="00697CB0">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674488B2" w14:textId="77777777" w:rsidR="00697CB0" w:rsidRPr="006D6E18" w:rsidRDefault="00697CB0" w:rsidP="00697CB0">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10E2075" w14:textId="5A8F9A94" w:rsidR="00697CB0" w:rsidRPr="006D6E18" w:rsidRDefault="00697CB0" w:rsidP="00697CB0">
            <w:pPr>
              <w:jc w:val="right"/>
              <w:rPr>
                <w:sz w:val="20"/>
                <w:szCs w:val="20"/>
              </w:rPr>
            </w:pPr>
            <w:r>
              <w:rPr>
                <w:sz w:val="20"/>
                <w:szCs w:val="20"/>
              </w:rPr>
              <w:t>5,000</w:t>
            </w:r>
          </w:p>
        </w:tc>
      </w:tr>
      <w:tr w:rsidR="00697CB0" w:rsidRPr="006D6E18" w14:paraId="539CF201" w14:textId="77777777" w:rsidTr="00E142B6">
        <w:tc>
          <w:tcPr>
            <w:tcW w:w="1089" w:type="pct"/>
          </w:tcPr>
          <w:p w14:paraId="682D69BC" w14:textId="6DB8EDFA" w:rsidR="00697CB0" w:rsidRPr="003B00DD" w:rsidRDefault="00697CB0" w:rsidP="00697CB0">
            <w:pPr>
              <w:rPr>
                <w:color w:val="000000"/>
                <w:sz w:val="20"/>
                <w:szCs w:val="20"/>
              </w:rPr>
            </w:pPr>
            <w:r w:rsidRPr="003B00DD">
              <w:rPr>
                <w:sz w:val="20"/>
                <w:szCs w:val="20"/>
              </w:rPr>
              <w:t>UGA/PHA/82/PRP/24</w:t>
            </w:r>
          </w:p>
        </w:tc>
        <w:tc>
          <w:tcPr>
            <w:tcW w:w="1770" w:type="pct"/>
          </w:tcPr>
          <w:p w14:paraId="313E45E3" w14:textId="7732CFF0" w:rsidR="00697CB0" w:rsidRPr="003B00DD" w:rsidRDefault="00697CB0" w:rsidP="00697CB0">
            <w:pPr>
              <w:jc w:val="left"/>
              <w:rPr>
                <w:color w:val="000000"/>
                <w:sz w:val="20"/>
                <w:szCs w:val="20"/>
              </w:rPr>
            </w:pPr>
            <w:r w:rsidRPr="003B00DD">
              <w:rPr>
                <w:sz w:val="20"/>
                <w:szCs w:val="20"/>
              </w:rPr>
              <w:t>Preparation of a HCFC phase-out management plan (stage II)</w:t>
            </w:r>
          </w:p>
        </w:tc>
        <w:tc>
          <w:tcPr>
            <w:tcW w:w="468" w:type="pct"/>
          </w:tcPr>
          <w:p w14:paraId="3D0BE138" w14:textId="45585DFB" w:rsidR="00697CB0" w:rsidRPr="006D6E18" w:rsidRDefault="00697CB0" w:rsidP="00697CB0">
            <w:pPr>
              <w:jc w:val="right"/>
              <w:rPr>
                <w:color w:val="000000"/>
                <w:sz w:val="20"/>
                <w:szCs w:val="20"/>
              </w:rPr>
            </w:pPr>
            <w:r w:rsidRPr="006D6E18">
              <w:rPr>
                <w:sz w:val="20"/>
                <w:szCs w:val="20"/>
              </w:rPr>
              <w:t>5,156</w:t>
            </w:r>
          </w:p>
        </w:tc>
        <w:tc>
          <w:tcPr>
            <w:tcW w:w="430" w:type="pct"/>
            <w:tcBorders>
              <w:top w:val="nil"/>
              <w:left w:val="single" w:sz="4" w:space="0" w:color="auto"/>
              <w:bottom w:val="single" w:sz="4" w:space="0" w:color="auto"/>
              <w:right w:val="single" w:sz="4" w:space="0" w:color="auto"/>
            </w:tcBorders>
            <w:shd w:val="clear" w:color="auto" w:fill="auto"/>
          </w:tcPr>
          <w:p w14:paraId="0BCBED53" w14:textId="0C309A2A" w:rsidR="00697CB0" w:rsidRPr="006D6E18" w:rsidRDefault="00697CB0" w:rsidP="00697CB0">
            <w:pPr>
              <w:jc w:val="right"/>
              <w:rPr>
                <w:color w:val="000000"/>
                <w:sz w:val="20"/>
                <w:szCs w:val="20"/>
              </w:rPr>
            </w:pPr>
            <w:r w:rsidRPr="006D6E18">
              <w:rPr>
                <w:sz w:val="20"/>
                <w:szCs w:val="20"/>
              </w:rPr>
              <w:t xml:space="preserve">        670 </w:t>
            </w:r>
          </w:p>
        </w:tc>
        <w:tc>
          <w:tcPr>
            <w:tcW w:w="387" w:type="pct"/>
            <w:tcBorders>
              <w:top w:val="nil"/>
              <w:left w:val="single" w:sz="4" w:space="0" w:color="auto"/>
              <w:bottom w:val="single" w:sz="4" w:space="0" w:color="auto"/>
              <w:right w:val="single" w:sz="4" w:space="0" w:color="auto"/>
            </w:tcBorders>
          </w:tcPr>
          <w:p w14:paraId="00FD3E55" w14:textId="77777777" w:rsidR="00697CB0" w:rsidRPr="006D6E18" w:rsidRDefault="00697CB0" w:rsidP="00697CB0">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95C43AC" w14:textId="714690C5" w:rsidR="00697CB0" w:rsidRPr="006D6E18" w:rsidRDefault="00697CB0" w:rsidP="00697CB0">
            <w:pPr>
              <w:jc w:val="right"/>
              <w:rPr>
                <w:sz w:val="20"/>
                <w:szCs w:val="20"/>
              </w:rPr>
            </w:pPr>
            <w:r>
              <w:rPr>
                <w:sz w:val="20"/>
                <w:szCs w:val="20"/>
              </w:rPr>
              <w:t>5,826</w:t>
            </w:r>
          </w:p>
        </w:tc>
      </w:tr>
      <w:tr w:rsidR="00697CB0" w:rsidRPr="006D6E18" w14:paraId="4CC19E25" w14:textId="77777777" w:rsidTr="00E142B6">
        <w:tc>
          <w:tcPr>
            <w:tcW w:w="1089" w:type="pct"/>
          </w:tcPr>
          <w:p w14:paraId="46FCE602" w14:textId="6A8E7FC3" w:rsidR="00697CB0" w:rsidRPr="003B00DD" w:rsidRDefault="00697CB0" w:rsidP="00697CB0">
            <w:pPr>
              <w:rPr>
                <w:color w:val="000000"/>
                <w:sz w:val="20"/>
                <w:szCs w:val="20"/>
              </w:rPr>
            </w:pPr>
            <w:r w:rsidRPr="003B00DD">
              <w:rPr>
                <w:sz w:val="20"/>
                <w:szCs w:val="20"/>
              </w:rPr>
              <w:t>UGA/SEV/82/INS/26</w:t>
            </w:r>
          </w:p>
        </w:tc>
        <w:tc>
          <w:tcPr>
            <w:tcW w:w="1770" w:type="pct"/>
          </w:tcPr>
          <w:p w14:paraId="6F10A5CD" w14:textId="73603421" w:rsidR="00697CB0" w:rsidRPr="003B00DD" w:rsidRDefault="00697CB0" w:rsidP="00697CB0">
            <w:pPr>
              <w:jc w:val="left"/>
              <w:rPr>
                <w:color w:val="000000"/>
                <w:sz w:val="20"/>
                <w:szCs w:val="20"/>
              </w:rPr>
            </w:pPr>
            <w:r w:rsidRPr="003B00DD">
              <w:rPr>
                <w:sz w:val="20"/>
                <w:szCs w:val="20"/>
              </w:rPr>
              <w:t>Extension of the Institutional strengthening project (phase III: 1/2019-12/2020)</w:t>
            </w:r>
          </w:p>
        </w:tc>
        <w:tc>
          <w:tcPr>
            <w:tcW w:w="468" w:type="pct"/>
          </w:tcPr>
          <w:p w14:paraId="6CB5A9D3" w14:textId="6A1A402C" w:rsidR="00697CB0" w:rsidRPr="006D6E18" w:rsidRDefault="00697CB0" w:rsidP="00697CB0">
            <w:pPr>
              <w:jc w:val="right"/>
              <w:rPr>
                <w:color w:val="000000"/>
                <w:sz w:val="20"/>
                <w:szCs w:val="20"/>
              </w:rPr>
            </w:pPr>
            <w:r w:rsidRPr="006D6E18">
              <w:rPr>
                <w:sz w:val="20"/>
                <w:szCs w:val="20"/>
              </w:rPr>
              <w:t>156</w:t>
            </w:r>
          </w:p>
        </w:tc>
        <w:tc>
          <w:tcPr>
            <w:tcW w:w="430" w:type="pct"/>
            <w:tcBorders>
              <w:top w:val="nil"/>
              <w:left w:val="single" w:sz="4" w:space="0" w:color="auto"/>
              <w:bottom w:val="single" w:sz="4" w:space="0" w:color="auto"/>
              <w:right w:val="single" w:sz="4" w:space="0" w:color="auto"/>
            </w:tcBorders>
            <w:shd w:val="clear" w:color="auto" w:fill="auto"/>
          </w:tcPr>
          <w:p w14:paraId="1040E357" w14:textId="3F970317" w:rsidR="00697CB0" w:rsidRPr="006D6E18" w:rsidRDefault="00697CB0" w:rsidP="00697CB0">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3B685DA7" w14:textId="77777777" w:rsidR="00697CB0" w:rsidRPr="006D6E18" w:rsidRDefault="00697CB0" w:rsidP="00697CB0">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45E326F" w14:textId="3B2CD372" w:rsidR="00697CB0" w:rsidRPr="006D6E18" w:rsidRDefault="00697CB0" w:rsidP="00697CB0">
            <w:pPr>
              <w:jc w:val="right"/>
              <w:rPr>
                <w:sz w:val="20"/>
                <w:szCs w:val="20"/>
              </w:rPr>
            </w:pPr>
            <w:r>
              <w:rPr>
                <w:sz w:val="20"/>
                <w:szCs w:val="20"/>
              </w:rPr>
              <w:t>156</w:t>
            </w:r>
          </w:p>
        </w:tc>
      </w:tr>
      <w:tr w:rsidR="00697CB0" w:rsidRPr="006D6E18" w14:paraId="5BE411D2" w14:textId="77777777" w:rsidTr="00E142B6">
        <w:tc>
          <w:tcPr>
            <w:tcW w:w="1089" w:type="pct"/>
          </w:tcPr>
          <w:p w14:paraId="3ADCD8C5" w14:textId="77C84410" w:rsidR="00697CB0" w:rsidRPr="003B00DD" w:rsidRDefault="00697CB0" w:rsidP="00697CB0">
            <w:pPr>
              <w:rPr>
                <w:color w:val="000000"/>
                <w:sz w:val="20"/>
                <w:szCs w:val="20"/>
              </w:rPr>
            </w:pPr>
            <w:r w:rsidRPr="003B00DD">
              <w:rPr>
                <w:sz w:val="20"/>
                <w:szCs w:val="20"/>
              </w:rPr>
              <w:t>URT/PHA/67/TAS/31</w:t>
            </w:r>
          </w:p>
        </w:tc>
        <w:tc>
          <w:tcPr>
            <w:tcW w:w="1770" w:type="pct"/>
          </w:tcPr>
          <w:p w14:paraId="4574C38D" w14:textId="4CBCBF43" w:rsidR="00697CB0" w:rsidRPr="003B00DD" w:rsidRDefault="00697CB0" w:rsidP="00697CB0">
            <w:pPr>
              <w:jc w:val="left"/>
              <w:rPr>
                <w:color w:val="000000"/>
                <w:sz w:val="20"/>
                <w:szCs w:val="20"/>
              </w:rPr>
            </w:pPr>
            <w:r w:rsidRPr="003B00DD">
              <w:rPr>
                <w:sz w:val="20"/>
                <w:szCs w:val="20"/>
              </w:rPr>
              <w:t>HCFC phase-out management plan (stage I, first tranche)</w:t>
            </w:r>
          </w:p>
        </w:tc>
        <w:tc>
          <w:tcPr>
            <w:tcW w:w="468" w:type="pct"/>
          </w:tcPr>
          <w:p w14:paraId="2B7EC4BA" w14:textId="0C1CB799" w:rsidR="00697CB0" w:rsidRPr="006D6E18" w:rsidRDefault="00697CB0" w:rsidP="00697CB0">
            <w:pPr>
              <w:jc w:val="right"/>
              <w:rPr>
                <w:color w:val="000000"/>
                <w:sz w:val="20"/>
                <w:szCs w:val="20"/>
              </w:rPr>
            </w:pPr>
            <w:r w:rsidRPr="006D6E18">
              <w:rPr>
                <w:sz w:val="20"/>
                <w:szCs w:val="20"/>
              </w:rPr>
              <w:t>20,000</w:t>
            </w:r>
          </w:p>
        </w:tc>
        <w:tc>
          <w:tcPr>
            <w:tcW w:w="430" w:type="pct"/>
            <w:tcBorders>
              <w:top w:val="nil"/>
              <w:left w:val="single" w:sz="4" w:space="0" w:color="auto"/>
              <w:bottom w:val="single" w:sz="4" w:space="0" w:color="auto"/>
              <w:right w:val="single" w:sz="4" w:space="0" w:color="auto"/>
            </w:tcBorders>
            <w:shd w:val="clear" w:color="auto" w:fill="auto"/>
          </w:tcPr>
          <w:p w14:paraId="394DD881" w14:textId="1F5E6E49" w:rsidR="00697CB0" w:rsidRPr="006D6E18" w:rsidRDefault="00697CB0" w:rsidP="00697CB0">
            <w:pPr>
              <w:jc w:val="right"/>
              <w:rPr>
                <w:color w:val="000000"/>
                <w:sz w:val="20"/>
                <w:szCs w:val="20"/>
              </w:rPr>
            </w:pPr>
            <w:r w:rsidRPr="006D6E18">
              <w:rPr>
                <w:sz w:val="20"/>
                <w:szCs w:val="20"/>
              </w:rPr>
              <w:t xml:space="preserve">     2,600 </w:t>
            </w:r>
          </w:p>
        </w:tc>
        <w:tc>
          <w:tcPr>
            <w:tcW w:w="387" w:type="pct"/>
            <w:tcBorders>
              <w:top w:val="nil"/>
              <w:left w:val="single" w:sz="4" w:space="0" w:color="auto"/>
              <w:bottom w:val="single" w:sz="4" w:space="0" w:color="auto"/>
              <w:right w:val="single" w:sz="4" w:space="0" w:color="auto"/>
            </w:tcBorders>
          </w:tcPr>
          <w:p w14:paraId="2A76708B" w14:textId="77777777" w:rsidR="00697CB0" w:rsidRPr="006D6E18" w:rsidRDefault="00697CB0" w:rsidP="00697CB0">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A77AAE5" w14:textId="41B89C3F" w:rsidR="00697CB0" w:rsidRPr="006D6E18" w:rsidRDefault="00697CB0" w:rsidP="00697CB0">
            <w:pPr>
              <w:jc w:val="right"/>
              <w:rPr>
                <w:sz w:val="20"/>
                <w:szCs w:val="20"/>
              </w:rPr>
            </w:pPr>
            <w:r>
              <w:rPr>
                <w:sz w:val="20"/>
                <w:szCs w:val="20"/>
              </w:rPr>
              <w:t>22,600</w:t>
            </w:r>
          </w:p>
        </w:tc>
      </w:tr>
      <w:tr w:rsidR="00697CB0" w:rsidRPr="006D6E18" w14:paraId="7C6CBFC0" w14:textId="77777777" w:rsidTr="00E142B6">
        <w:tc>
          <w:tcPr>
            <w:tcW w:w="1089" w:type="pct"/>
          </w:tcPr>
          <w:p w14:paraId="578C7E3A" w14:textId="58E80D0D" w:rsidR="00697CB0" w:rsidRPr="003B00DD" w:rsidRDefault="00697CB0" w:rsidP="00697CB0">
            <w:pPr>
              <w:rPr>
                <w:color w:val="000000"/>
                <w:sz w:val="20"/>
                <w:szCs w:val="20"/>
              </w:rPr>
            </w:pPr>
            <w:r w:rsidRPr="003B00DD">
              <w:rPr>
                <w:sz w:val="20"/>
                <w:szCs w:val="20"/>
              </w:rPr>
              <w:t>VAN/PHA/84/TAS/16</w:t>
            </w:r>
          </w:p>
        </w:tc>
        <w:tc>
          <w:tcPr>
            <w:tcW w:w="1770" w:type="pct"/>
          </w:tcPr>
          <w:p w14:paraId="43D36836" w14:textId="00024F20" w:rsidR="00697CB0" w:rsidRPr="003B00DD" w:rsidRDefault="00697CB0" w:rsidP="00697CB0">
            <w:pPr>
              <w:jc w:val="left"/>
              <w:rPr>
                <w:color w:val="000000"/>
                <w:sz w:val="20"/>
                <w:szCs w:val="20"/>
              </w:rPr>
            </w:pPr>
            <w:r w:rsidRPr="003B00DD">
              <w:rPr>
                <w:sz w:val="20"/>
                <w:szCs w:val="20"/>
              </w:rPr>
              <w:t>Verification report on the implementation of the HCFC phase-out management plan</w:t>
            </w:r>
          </w:p>
        </w:tc>
        <w:tc>
          <w:tcPr>
            <w:tcW w:w="468" w:type="pct"/>
          </w:tcPr>
          <w:p w14:paraId="2051C419" w14:textId="44BC135E" w:rsidR="00697CB0" w:rsidRPr="006D6E18" w:rsidRDefault="00697CB0" w:rsidP="00697CB0">
            <w:pPr>
              <w:jc w:val="right"/>
              <w:rPr>
                <w:color w:val="000000"/>
                <w:sz w:val="20"/>
                <w:szCs w:val="20"/>
              </w:rPr>
            </w:pPr>
            <w:r w:rsidRPr="006D6E18">
              <w:rPr>
                <w:sz w:val="20"/>
                <w:szCs w:val="20"/>
              </w:rPr>
              <w:t>19,900</w:t>
            </w:r>
          </w:p>
        </w:tc>
        <w:tc>
          <w:tcPr>
            <w:tcW w:w="430" w:type="pct"/>
            <w:tcBorders>
              <w:top w:val="nil"/>
              <w:left w:val="single" w:sz="4" w:space="0" w:color="auto"/>
              <w:bottom w:val="single" w:sz="4" w:space="0" w:color="auto"/>
              <w:right w:val="single" w:sz="4" w:space="0" w:color="auto"/>
            </w:tcBorders>
            <w:shd w:val="clear" w:color="auto" w:fill="auto"/>
          </w:tcPr>
          <w:p w14:paraId="7BDCBCCF" w14:textId="04B9B3B3" w:rsidR="00697CB0" w:rsidRPr="006D6E18" w:rsidRDefault="00697CB0" w:rsidP="00697CB0">
            <w:pPr>
              <w:jc w:val="right"/>
              <w:rPr>
                <w:color w:val="000000"/>
                <w:sz w:val="20"/>
                <w:szCs w:val="20"/>
              </w:rPr>
            </w:pPr>
            <w:r w:rsidRPr="006D6E18">
              <w:rPr>
                <w:sz w:val="20"/>
                <w:szCs w:val="20"/>
              </w:rPr>
              <w:t xml:space="preserve">     2,587 </w:t>
            </w:r>
          </w:p>
        </w:tc>
        <w:tc>
          <w:tcPr>
            <w:tcW w:w="387" w:type="pct"/>
            <w:tcBorders>
              <w:top w:val="nil"/>
              <w:left w:val="single" w:sz="4" w:space="0" w:color="auto"/>
              <w:bottom w:val="single" w:sz="4" w:space="0" w:color="auto"/>
              <w:right w:val="single" w:sz="4" w:space="0" w:color="auto"/>
            </w:tcBorders>
          </w:tcPr>
          <w:p w14:paraId="489C572E" w14:textId="77777777" w:rsidR="00697CB0" w:rsidRPr="006D6E18" w:rsidRDefault="00697CB0" w:rsidP="00697CB0">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E444736" w14:textId="624F02F0" w:rsidR="00697CB0" w:rsidRPr="006D6E18" w:rsidRDefault="00697CB0" w:rsidP="00697CB0">
            <w:pPr>
              <w:jc w:val="right"/>
              <w:rPr>
                <w:sz w:val="20"/>
                <w:szCs w:val="20"/>
              </w:rPr>
            </w:pPr>
            <w:r>
              <w:rPr>
                <w:sz w:val="20"/>
                <w:szCs w:val="20"/>
              </w:rPr>
              <w:t>22,487</w:t>
            </w:r>
          </w:p>
        </w:tc>
      </w:tr>
      <w:tr w:rsidR="00314742" w:rsidRPr="006D6E18" w14:paraId="386A2746" w14:textId="77777777" w:rsidTr="00E142B6">
        <w:tc>
          <w:tcPr>
            <w:tcW w:w="1089" w:type="pct"/>
          </w:tcPr>
          <w:p w14:paraId="6912BE78" w14:textId="77777777" w:rsidR="00314742" w:rsidRPr="003B00DD" w:rsidRDefault="00314742" w:rsidP="008561CD">
            <w:pPr>
              <w:jc w:val="left"/>
              <w:rPr>
                <w:b/>
                <w:color w:val="000000"/>
                <w:sz w:val="20"/>
                <w:szCs w:val="20"/>
                <w:lang w:val="en-CA"/>
              </w:rPr>
            </w:pPr>
            <w:r w:rsidRPr="003B00DD">
              <w:rPr>
                <w:b/>
                <w:color w:val="000000"/>
                <w:sz w:val="20"/>
                <w:szCs w:val="20"/>
                <w:lang w:val="en-CA"/>
              </w:rPr>
              <w:t>Total completed projects</w:t>
            </w:r>
          </w:p>
        </w:tc>
        <w:tc>
          <w:tcPr>
            <w:tcW w:w="1770" w:type="pct"/>
          </w:tcPr>
          <w:p w14:paraId="0F21FE5A" w14:textId="22B86D02" w:rsidR="00314742" w:rsidRPr="003B00DD" w:rsidRDefault="00314742" w:rsidP="008561CD">
            <w:pPr>
              <w:jc w:val="left"/>
              <w:rPr>
                <w:color w:val="000000"/>
                <w:sz w:val="20"/>
                <w:szCs w:val="20"/>
              </w:rPr>
            </w:pPr>
          </w:p>
        </w:tc>
        <w:tc>
          <w:tcPr>
            <w:tcW w:w="468" w:type="pct"/>
          </w:tcPr>
          <w:p w14:paraId="4FFEFF95" w14:textId="02F0F88F" w:rsidR="00314742" w:rsidRPr="006D6E18" w:rsidRDefault="00314742" w:rsidP="008561CD">
            <w:pPr>
              <w:jc w:val="right"/>
              <w:rPr>
                <w:b/>
                <w:bCs/>
                <w:color w:val="000000"/>
                <w:sz w:val="20"/>
                <w:szCs w:val="20"/>
                <w:lang w:val="en-CA"/>
              </w:rPr>
            </w:pPr>
            <w:r w:rsidRPr="006D6E18">
              <w:rPr>
                <w:b/>
                <w:bCs/>
                <w:color w:val="000000"/>
                <w:sz w:val="20"/>
                <w:szCs w:val="20"/>
                <w:lang w:val="en-CA"/>
              </w:rPr>
              <w:t>2,391,619</w:t>
            </w:r>
          </w:p>
          <w:p w14:paraId="262786BB" w14:textId="19E0613C" w:rsidR="00314742" w:rsidRPr="006D6E18" w:rsidRDefault="00314742" w:rsidP="008561CD">
            <w:pPr>
              <w:jc w:val="right"/>
              <w:rPr>
                <w:b/>
                <w:bCs/>
                <w:color w:val="000000"/>
                <w:sz w:val="20"/>
                <w:szCs w:val="20"/>
                <w:lang w:val="en-CA"/>
              </w:rPr>
            </w:pPr>
            <w:r w:rsidRPr="006D6E18">
              <w:rPr>
                <w:b/>
                <w:bCs/>
                <w:color w:val="000000"/>
                <w:sz w:val="20"/>
                <w:szCs w:val="20"/>
                <w:lang w:val="en-CA"/>
              </w:rPr>
              <w:t xml:space="preserve"> </w:t>
            </w:r>
          </w:p>
        </w:tc>
        <w:tc>
          <w:tcPr>
            <w:tcW w:w="430" w:type="pct"/>
            <w:tcBorders>
              <w:top w:val="nil"/>
              <w:left w:val="single" w:sz="4" w:space="0" w:color="auto"/>
              <w:bottom w:val="single" w:sz="4" w:space="0" w:color="auto"/>
              <w:right w:val="single" w:sz="4" w:space="0" w:color="auto"/>
            </w:tcBorders>
            <w:shd w:val="clear" w:color="auto" w:fill="auto"/>
          </w:tcPr>
          <w:p w14:paraId="55688B13" w14:textId="7DFBA9EE" w:rsidR="00314742" w:rsidRPr="006D6E18" w:rsidRDefault="00314742" w:rsidP="008561CD">
            <w:pPr>
              <w:jc w:val="right"/>
              <w:rPr>
                <w:b/>
                <w:bCs/>
                <w:color w:val="000000"/>
                <w:sz w:val="20"/>
                <w:szCs w:val="20"/>
              </w:rPr>
            </w:pPr>
            <w:r w:rsidRPr="006D6E18">
              <w:rPr>
                <w:b/>
                <w:bCs/>
                <w:color w:val="000000"/>
                <w:sz w:val="20"/>
                <w:szCs w:val="20"/>
                <w:lang w:val="en-CA"/>
              </w:rPr>
              <w:t xml:space="preserve"> 206,564 </w:t>
            </w:r>
          </w:p>
        </w:tc>
        <w:tc>
          <w:tcPr>
            <w:tcW w:w="387" w:type="pct"/>
            <w:tcBorders>
              <w:top w:val="nil"/>
              <w:left w:val="single" w:sz="4" w:space="0" w:color="auto"/>
              <w:bottom w:val="single" w:sz="4" w:space="0" w:color="auto"/>
              <w:right w:val="single" w:sz="4" w:space="0" w:color="auto"/>
            </w:tcBorders>
          </w:tcPr>
          <w:p w14:paraId="37C244CB" w14:textId="77777777" w:rsidR="00314742" w:rsidRPr="006D6E18" w:rsidRDefault="00314742" w:rsidP="008561CD">
            <w:pPr>
              <w:jc w:val="right"/>
              <w:rPr>
                <w:b/>
                <w:bCs/>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6AC3B42" w14:textId="6557AE57" w:rsidR="00314742" w:rsidRPr="006D6E18" w:rsidRDefault="00314742" w:rsidP="008561CD">
            <w:pPr>
              <w:jc w:val="right"/>
              <w:rPr>
                <w:b/>
                <w:bCs/>
                <w:sz w:val="20"/>
                <w:szCs w:val="20"/>
              </w:rPr>
            </w:pPr>
            <w:r w:rsidRPr="006D6E18">
              <w:rPr>
                <w:b/>
                <w:bCs/>
                <w:color w:val="000000"/>
                <w:sz w:val="20"/>
                <w:szCs w:val="20"/>
                <w:lang w:val="en-CA"/>
              </w:rPr>
              <w:t xml:space="preserve">2,598,184 </w:t>
            </w:r>
          </w:p>
        </w:tc>
      </w:tr>
      <w:tr w:rsidR="00314742" w:rsidRPr="006D6E18" w14:paraId="1CE71352" w14:textId="77777777" w:rsidTr="00E142B6">
        <w:tc>
          <w:tcPr>
            <w:tcW w:w="1089" w:type="pct"/>
          </w:tcPr>
          <w:p w14:paraId="01C384A6" w14:textId="1677A11A" w:rsidR="00314742" w:rsidRPr="003B00DD" w:rsidRDefault="00314742" w:rsidP="00AA03DB">
            <w:pPr>
              <w:jc w:val="left"/>
              <w:rPr>
                <w:color w:val="000000"/>
                <w:sz w:val="20"/>
                <w:szCs w:val="20"/>
                <w:lang w:val="en-CA"/>
              </w:rPr>
            </w:pPr>
            <w:r w:rsidRPr="003B00DD">
              <w:rPr>
                <w:sz w:val="20"/>
                <w:szCs w:val="20"/>
              </w:rPr>
              <w:t>BHU/SEV/80/TAS/01+</w:t>
            </w:r>
          </w:p>
        </w:tc>
        <w:tc>
          <w:tcPr>
            <w:tcW w:w="1770" w:type="pct"/>
            <w:vAlign w:val="bottom"/>
          </w:tcPr>
          <w:p w14:paraId="44C488FB" w14:textId="663D9E42" w:rsidR="00314742" w:rsidRPr="003B00DD" w:rsidRDefault="00314742" w:rsidP="00AA03DB">
            <w:pPr>
              <w:jc w:val="left"/>
              <w:rPr>
                <w:color w:val="000000"/>
                <w:sz w:val="20"/>
                <w:szCs w:val="20"/>
                <w:lang w:val="en-CA"/>
              </w:rPr>
            </w:pPr>
            <w:r w:rsidRPr="003B00DD">
              <w:rPr>
                <w:sz w:val="20"/>
                <w:szCs w:val="20"/>
              </w:rPr>
              <w:t>Enabling activities for HFC phase-down</w:t>
            </w:r>
          </w:p>
        </w:tc>
        <w:tc>
          <w:tcPr>
            <w:tcW w:w="468" w:type="pct"/>
          </w:tcPr>
          <w:p w14:paraId="42C7D343" w14:textId="1DFB8DC8" w:rsidR="00314742" w:rsidRPr="006D6E18" w:rsidRDefault="00314742" w:rsidP="00AA03DB">
            <w:pPr>
              <w:jc w:val="right"/>
              <w:rPr>
                <w:color w:val="000000"/>
                <w:sz w:val="20"/>
                <w:szCs w:val="20"/>
                <w:lang w:val="en-CA"/>
              </w:rPr>
            </w:pPr>
            <w:r w:rsidRPr="006D6E18">
              <w:rPr>
                <w:sz w:val="20"/>
                <w:szCs w:val="20"/>
              </w:rPr>
              <w:t>346</w:t>
            </w:r>
          </w:p>
        </w:tc>
        <w:tc>
          <w:tcPr>
            <w:tcW w:w="430" w:type="pct"/>
            <w:tcBorders>
              <w:top w:val="nil"/>
              <w:left w:val="single" w:sz="4" w:space="0" w:color="auto"/>
              <w:bottom w:val="single" w:sz="4" w:space="0" w:color="auto"/>
              <w:right w:val="single" w:sz="4" w:space="0" w:color="auto"/>
            </w:tcBorders>
            <w:shd w:val="clear" w:color="auto" w:fill="auto"/>
          </w:tcPr>
          <w:p w14:paraId="0700862A" w14:textId="1CF65890" w:rsidR="00314742" w:rsidRPr="006D6E18" w:rsidRDefault="00314742" w:rsidP="00AA03DB">
            <w:pPr>
              <w:jc w:val="right"/>
              <w:rPr>
                <w:color w:val="000000"/>
                <w:sz w:val="20"/>
                <w:szCs w:val="20"/>
                <w:lang w:val="en-CA"/>
              </w:rPr>
            </w:pPr>
            <w:r w:rsidRPr="006D6E18">
              <w:rPr>
                <w:color w:val="000000"/>
                <w:sz w:val="20"/>
                <w:szCs w:val="20"/>
              </w:rPr>
              <w:t xml:space="preserve">          24 </w:t>
            </w:r>
          </w:p>
        </w:tc>
        <w:tc>
          <w:tcPr>
            <w:tcW w:w="387" w:type="pct"/>
            <w:tcBorders>
              <w:top w:val="nil"/>
              <w:left w:val="single" w:sz="4" w:space="0" w:color="auto"/>
              <w:bottom w:val="single" w:sz="4" w:space="0" w:color="auto"/>
              <w:right w:val="single" w:sz="4" w:space="0" w:color="auto"/>
            </w:tcBorders>
          </w:tcPr>
          <w:p w14:paraId="5270A838" w14:textId="77777777" w:rsidR="00314742" w:rsidRPr="006D6E18" w:rsidRDefault="00314742" w:rsidP="00AA03D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3A279E0C" w14:textId="700D9BBB" w:rsidR="00314742" w:rsidRPr="006D6E18" w:rsidRDefault="00314742" w:rsidP="00AA03DB">
            <w:pPr>
              <w:jc w:val="right"/>
              <w:rPr>
                <w:sz w:val="20"/>
                <w:szCs w:val="20"/>
                <w:lang w:val="en-CA"/>
              </w:rPr>
            </w:pPr>
            <w:r w:rsidRPr="006D6E18">
              <w:rPr>
                <w:color w:val="000000"/>
                <w:sz w:val="20"/>
                <w:szCs w:val="20"/>
              </w:rPr>
              <w:t xml:space="preserve">          370 </w:t>
            </w:r>
          </w:p>
        </w:tc>
      </w:tr>
      <w:tr w:rsidR="00314742" w:rsidRPr="006D6E18" w14:paraId="5F7EF7E6" w14:textId="77777777" w:rsidTr="00E142B6">
        <w:tc>
          <w:tcPr>
            <w:tcW w:w="1089" w:type="pct"/>
          </w:tcPr>
          <w:p w14:paraId="67DCE5E9" w14:textId="066C1AB8" w:rsidR="00314742" w:rsidRPr="003B00DD" w:rsidRDefault="00314742" w:rsidP="00AA03DB">
            <w:pPr>
              <w:jc w:val="left"/>
              <w:rPr>
                <w:color w:val="000000"/>
                <w:sz w:val="20"/>
                <w:szCs w:val="20"/>
                <w:lang w:val="en-CA"/>
              </w:rPr>
            </w:pPr>
            <w:r w:rsidRPr="003B00DD">
              <w:rPr>
                <w:sz w:val="20"/>
                <w:szCs w:val="20"/>
              </w:rPr>
              <w:t>CPR/SEV/80/TAS/01+</w:t>
            </w:r>
          </w:p>
        </w:tc>
        <w:tc>
          <w:tcPr>
            <w:tcW w:w="1770" w:type="pct"/>
            <w:vAlign w:val="bottom"/>
          </w:tcPr>
          <w:p w14:paraId="206D1388" w14:textId="64ED2F34" w:rsidR="00314742" w:rsidRPr="003B00DD" w:rsidRDefault="00314742" w:rsidP="00AA03DB">
            <w:pPr>
              <w:jc w:val="left"/>
              <w:rPr>
                <w:color w:val="000000"/>
                <w:sz w:val="20"/>
                <w:szCs w:val="20"/>
                <w:lang w:val="en-CA"/>
              </w:rPr>
            </w:pPr>
            <w:r w:rsidRPr="003B00DD">
              <w:rPr>
                <w:sz w:val="20"/>
                <w:szCs w:val="20"/>
              </w:rPr>
              <w:t>Enabling activities for HFC phase-down</w:t>
            </w:r>
          </w:p>
        </w:tc>
        <w:tc>
          <w:tcPr>
            <w:tcW w:w="468" w:type="pct"/>
          </w:tcPr>
          <w:p w14:paraId="139313DD" w14:textId="567AE548" w:rsidR="00314742" w:rsidRPr="006D6E18" w:rsidRDefault="00314742" w:rsidP="00AA03DB">
            <w:pPr>
              <w:jc w:val="right"/>
              <w:rPr>
                <w:color w:val="000000"/>
                <w:sz w:val="20"/>
                <w:szCs w:val="20"/>
                <w:lang w:val="en-CA"/>
              </w:rPr>
            </w:pPr>
            <w:r w:rsidRPr="006D6E18">
              <w:rPr>
                <w:sz w:val="20"/>
                <w:szCs w:val="20"/>
              </w:rPr>
              <w:t>5,315</w:t>
            </w:r>
          </w:p>
        </w:tc>
        <w:tc>
          <w:tcPr>
            <w:tcW w:w="430" w:type="pct"/>
            <w:tcBorders>
              <w:top w:val="nil"/>
              <w:left w:val="single" w:sz="4" w:space="0" w:color="auto"/>
              <w:bottom w:val="single" w:sz="4" w:space="0" w:color="auto"/>
              <w:right w:val="single" w:sz="4" w:space="0" w:color="auto"/>
            </w:tcBorders>
            <w:shd w:val="clear" w:color="auto" w:fill="auto"/>
          </w:tcPr>
          <w:p w14:paraId="0C6DB565" w14:textId="7B74B987" w:rsidR="00314742" w:rsidRPr="006D6E18" w:rsidRDefault="00314742" w:rsidP="00AA03DB">
            <w:pPr>
              <w:jc w:val="right"/>
              <w:rPr>
                <w:color w:val="000000"/>
                <w:sz w:val="20"/>
                <w:szCs w:val="20"/>
                <w:lang w:val="en-CA"/>
              </w:rPr>
            </w:pPr>
            <w:r w:rsidRPr="006D6E18">
              <w:rPr>
                <w:color w:val="000000"/>
                <w:sz w:val="20"/>
                <w:szCs w:val="20"/>
              </w:rPr>
              <w:t xml:space="preserve">        372 </w:t>
            </w:r>
          </w:p>
        </w:tc>
        <w:tc>
          <w:tcPr>
            <w:tcW w:w="387" w:type="pct"/>
            <w:tcBorders>
              <w:top w:val="nil"/>
              <w:left w:val="single" w:sz="4" w:space="0" w:color="auto"/>
              <w:bottom w:val="single" w:sz="4" w:space="0" w:color="auto"/>
              <w:right w:val="single" w:sz="4" w:space="0" w:color="auto"/>
            </w:tcBorders>
          </w:tcPr>
          <w:p w14:paraId="59F3AE4B" w14:textId="77777777" w:rsidR="00314742" w:rsidRPr="006D6E18" w:rsidRDefault="00314742" w:rsidP="00AA03D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67D48854" w14:textId="384350C2" w:rsidR="00314742" w:rsidRPr="006D6E18" w:rsidRDefault="00314742" w:rsidP="00AA03DB">
            <w:pPr>
              <w:jc w:val="right"/>
              <w:rPr>
                <w:sz w:val="20"/>
                <w:szCs w:val="20"/>
                <w:lang w:val="en-CA"/>
              </w:rPr>
            </w:pPr>
            <w:r w:rsidRPr="006D6E18">
              <w:rPr>
                <w:color w:val="000000"/>
                <w:sz w:val="20"/>
                <w:szCs w:val="20"/>
              </w:rPr>
              <w:t xml:space="preserve">       5,687 </w:t>
            </w:r>
          </w:p>
        </w:tc>
      </w:tr>
      <w:tr w:rsidR="00314742" w:rsidRPr="006D6E18" w14:paraId="66D99274" w14:textId="77777777" w:rsidTr="00E142B6">
        <w:tc>
          <w:tcPr>
            <w:tcW w:w="1089" w:type="pct"/>
          </w:tcPr>
          <w:p w14:paraId="24F91649" w14:textId="7C49C820" w:rsidR="00314742" w:rsidRPr="003B00DD" w:rsidRDefault="00314742" w:rsidP="00AA03DB">
            <w:pPr>
              <w:jc w:val="left"/>
              <w:rPr>
                <w:color w:val="000000"/>
                <w:sz w:val="20"/>
                <w:szCs w:val="20"/>
                <w:lang w:val="en-CA"/>
              </w:rPr>
            </w:pPr>
            <w:r w:rsidRPr="003B00DD">
              <w:rPr>
                <w:sz w:val="20"/>
                <w:szCs w:val="20"/>
              </w:rPr>
              <w:t>DOM/SEV/80/TAS/02+</w:t>
            </w:r>
          </w:p>
        </w:tc>
        <w:tc>
          <w:tcPr>
            <w:tcW w:w="1770" w:type="pct"/>
            <w:vAlign w:val="bottom"/>
          </w:tcPr>
          <w:p w14:paraId="02D8BF4C" w14:textId="7A38C6F0" w:rsidR="00314742" w:rsidRPr="003B00DD" w:rsidRDefault="00314742" w:rsidP="00AA03DB">
            <w:pPr>
              <w:jc w:val="left"/>
              <w:rPr>
                <w:color w:val="000000"/>
                <w:sz w:val="20"/>
                <w:szCs w:val="20"/>
                <w:lang w:val="en-CA"/>
              </w:rPr>
            </w:pPr>
            <w:r w:rsidRPr="003B00DD">
              <w:rPr>
                <w:sz w:val="20"/>
                <w:szCs w:val="20"/>
              </w:rPr>
              <w:t>Enabling activities for HFC phase-down</w:t>
            </w:r>
          </w:p>
        </w:tc>
        <w:tc>
          <w:tcPr>
            <w:tcW w:w="468" w:type="pct"/>
          </w:tcPr>
          <w:p w14:paraId="502F72BE" w14:textId="43BADAC4" w:rsidR="00314742" w:rsidRPr="006D6E18" w:rsidRDefault="00314742" w:rsidP="00AA03DB">
            <w:pPr>
              <w:jc w:val="right"/>
              <w:rPr>
                <w:color w:val="000000"/>
                <w:sz w:val="20"/>
                <w:szCs w:val="20"/>
                <w:lang w:val="en-CA"/>
              </w:rPr>
            </w:pPr>
            <w:r w:rsidRPr="006D6E18">
              <w:rPr>
                <w:sz w:val="20"/>
                <w:szCs w:val="20"/>
              </w:rPr>
              <w:t>482</w:t>
            </w:r>
          </w:p>
        </w:tc>
        <w:tc>
          <w:tcPr>
            <w:tcW w:w="430" w:type="pct"/>
            <w:tcBorders>
              <w:top w:val="nil"/>
              <w:left w:val="single" w:sz="4" w:space="0" w:color="auto"/>
              <w:bottom w:val="single" w:sz="4" w:space="0" w:color="auto"/>
              <w:right w:val="single" w:sz="4" w:space="0" w:color="auto"/>
            </w:tcBorders>
            <w:shd w:val="clear" w:color="auto" w:fill="auto"/>
          </w:tcPr>
          <w:p w14:paraId="4751BC57" w14:textId="75533224" w:rsidR="00314742" w:rsidRPr="006D6E18" w:rsidRDefault="00314742" w:rsidP="00AA03DB">
            <w:pPr>
              <w:jc w:val="right"/>
              <w:rPr>
                <w:color w:val="000000"/>
                <w:sz w:val="20"/>
                <w:szCs w:val="20"/>
                <w:lang w:val="en-CA"/>
              </w:rPr>
            </w:pPr>
            <w:r w:rsidRPr="006D6E18">
              <w:rPr>
                <w:color w:val="000000"/>
                <w:sz w:val="20"/>
                <w:szCs w:val="20"/>
              </w:rPr>
              <w:t xml:space="preserve">          34 </w:t>
            </w:r>
          </w:p>
        </w:tc>
        <w:tc>
          <w:tcPr>
            <w:tcW w:w="387" w:type="pct"/>
            <w:tcBorders>
              <w:top w:val="nil"/>
              <w:left w:val="single" w:sz="4" w:space="0" w:color="auto"/>
              <w:bottom w:val="single" w:sz="4" w:space="0" w:color="auto"/>
              <w:right w:val="single" w:sz="4" w:space="0" w:color="auto"/>
            </w:tcBorders>
          </w:tcPr>
          <w:p w14:paraId="620F3F20" w14:textId="77777777" w:rsidR="00314742" w:rsidRPr="006D6E18" w:rsidRDefault="00314742" w:rsidP="00AA03D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25B333DE" w14:textId="4239D61B" w:rsidR="00314742" w:rsidRPr="006D6E18" w:rsidRDefault="00314742" w:rsidP="00AA03DB">
            <w:pPr>
              <w:jc w:val="right"/>
              <w:rPr>
                <w:sz w:val="20"/>
                <w:szCs w:val="20"/>
                <w:lang w:val="en-CA"/>
              </w:rPr>
            </w:pPr>
            <w:r w:rsidRPr="006D6E18">
              <w:rPr>
                <w:color w:val="000000"/>
                <w:sz w:val="20"/>
                <w:szCs w:val="20"/>
              </w:rPr>
              <w:t xml:space="preserve">          516 </w:t>
            </w:r>
          </w:p>
        </w:tc>
      </w:tr>
      <w:tr w:rsidR="00314742" w:rsidRPr="006D6E18" w14:paraId="04E41A39" w14:textId="77777777" w:rsidTr="00E142B6">
        <w:tc>
          <w:tcPr>
            <w:tcW w:w="1089" w:type="pct"/>
          </w:tcPr>
          <w:p w14:paraId="43D45EEE" w14:textId="358F782D" w:rsidR="00314742" w:rsidRPr="003B00DD" w:rsidRDefault="00314742" w:rsidP="00AA03DB">
            <w:pPr>
              <w:jc w:val="left"/>
              <w:rPr>
                <w:color w:val="000000"/>
                <w:sz w:val="20"/>
                <w:szCs w:val="20"/>
                <w:lang w:val="en-CA"/>
              </w:rPr>
            </w:pPr>
            <w:r w:rsidRPr="003B00DD">
              <w:rPr>
                <w:sz w:val="20"/>
                <w:szCs w:val="20"/>
              </w:rPr>
              <w:t>ECU/SEV/80/TAS/02+</w:t>
            </w:r>
          </w:p>
        </w:tc>
        <w:tc>
          <w:tcPr>
            <w:tcW w:w="1770" w:type="pct"/>
            <w:vAlign w:val="bottom"/>
          </w:tcPr>
          <w:p w14:paraId="454AB4CA" w14:textId="6F34D85A" w:rsidR="00314742" w:rsidRPr="003B00DD" w:rsidRDefault="00314742" w:rsidP="00AA03DB">
            <w:pPr>
              <w:jc w:val="left"/>
              <w:rPr>
                <w:color w:val="000000"/>
                <w:sz w:val="20"/>
                <w:szCs w:val="20"/>
                <w:lang w:val="en-CA"/>
              </w:rPr>
            </w:pPr>
            <w:r w:rsidRPr="003B00DD">
              <w:rPr>
                <w:sz w:val="20"/>
                <w:szCs w:val="20"/>
              </w:rPr>
              <w:t>Enabling activities for HFC phase-down</w:t>
            </w:r>
          </w:p>
        </w:tc>
        <w:tc>
          <w:tcPr>
            <w:tcW w:w="468" w:type="pct"/>
          </w:tcPr>
          <w:p w14:paraId="5E068B8A" w14:textId="72676259" w:rsidR="00314742" w:rsidRPr="006D6E18" w:rsidRDefault="00314742" w:rsidP="00AA03DB">
            <w:pPr>
              <w:jc w:val="right"/>
              <w:rPr>
                <w:color w:val="000000"/>
                <w:sz w:val="20"/>
                <w:szCs w:val="20"/>
                <w:lang w:val="en-CA"/>
              </w:rPr>
            </w:pPr>
            <w:r w:rsidRPr="006D6E18">
              <w:rPr>
                <w:sz w:val="20"/>
                <w:szCs w:val="20"/>
              </w:rPr>
              <w:t>29,275</w:t>
            </w:r>
          </w:p>
        </w:tc>
        <w:tc>
          <w:tcPr>
            <w:tcW w:w="430" w:type="pct"/>
            <w:tcBorders>
              <w:top w:val="nil"/>
              <w:left w:val="single" w:sz="4" w:space="0" w:color="auto"/>
              <w:bottom w:val="single" w:sz="4" w:space="0" w:color="auto"/>
              <w:right w:val="single" w:sz="4" w:space="0" w:color="auto"/>
            </w:tcBorders>
            <w:shd w:val="clear" w:color="auto" w:fill="auto"/>
          </w:tcPr>
          <w:p w14:paraId="3C240506" w14:textId="2C8FCD5D" w:rsidR="00314742" w:rsidRPr="006D6E18" w:rsidRDefault="00314742" w:rsidP="00AA03DB">
            <w:pPr>
              <w:jc w:val="right"/>
              <w:rPr>
                <w:color w:val="000000"/>
                <w:sz w:val="20"/>
                <w:szCs w:val="20"/>
                <w:lang w:val="en-CA"/>
              </w:rPr>
            </w:pPr>
            <w:r w:rsidRPr="006D6E18">
              <w:rPr>
                <w:color w:val="000000"/>
                <w:sz w:val="20"/>
                <w:szCs w:val="20"/>
              </w:rPr>
              <w:t xml:space="preserve">     2,049 </w:t>
            </w:r>
          </w:p>
        </w:tc>
        <w:tc>
          <w:tcPr>
            <w:tcW w:w="387" w:type="pct"/>
            <w:tcBorders>
              <w:top w:val="nil"/>
              <w:left w:val="single" w:sz="4" w:space="0" w:color="auto"/>
              <w:bottom w:val="single" w:sz="4" w:space="0" w:color="auto"/>
              <w:right w:val="single" w:sz="4" w:space="0" w:color="auto"/>
            </w:tcBorders>
          </w:tcPr>
          <w:p w14:paraId="5204F1EF" w14:textId="77777777" w:rsidR="00314742" w:rsidRPr="006D6E18" w:rsidRDefault="00314742" w:rsidP="00AA03D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4CE1937E" w14:textId="4DDC126B" w:rsidR="00314742" w:rsidRPr="006D6E18" w:rsidRDefault="00314742" w:rsidP="00AA03DB">
            <w:pPr>
              <w:jc w:val="right"/>
              <w:rPr>
                <w:sz w:val="20"/>
                <w:szCs w:val="20"/>
                <w:lang w:val="en-CA"/>
              </w:rPr>
            </w:pPr>
            <w:r w:rsidRPr="006D6E18">
              <w:rPr>
                <w:color w:val="000000"/>
                <w:sz w:val="20"/>
                <w:szCs w:val="20"/>
              </w:rPr>
              <w:t xml:space="preserve">     31,324 </w:t>
            </w:r>
          </w:p>
        </w:tc>
      </w:tr>
      <w:tr w:rsidR="00314742" w:rsidRPr="006D6E18" w14:paraId="40B6E847" w14:textId="77777777" w:rsidTr="00E142B6">
        <w:tc>
          <w:tcPr>
            <w:tcW w:w="1089" w:type="pct"/>
          </w:tcPr>
          <w:p w14:paraId="3DCEC131" w14:textId="5C021643" w:rsidR="00314742" w:rsidRPr="003B00DD" w:rsidRDefault="00314742" w:rsidP="00AA03DB">
            <w:pPr>
              <w:jc w:val="left"/>
              <w:rPr>
                <w:color w:val="000000"/>
                <w:sz w:val="20"/>
                <w:szCs w:val="20"/>
                <w:lang w:val="en-CA"/>
              </w:rPr>
            </w:pPr>
            <w:r w:rsidRPr="003B00DD">
              <w:rPr>
                <w:sz w:val="20"/>
                <w:szCs w:val="20"/>
              </w:rPr>
              <w:t>ERI/SEV/80/TAS/01+</w:t>
            </w:r>
          </w:p>
        </w:tc>
        <w:tc>
          <w:tcPr>
            <w:tcW w:w="1770" w:type="pct"/>
            <w:vAlign w:val="bottom"/>
          </w:tcPr>
          <w:p w14:paraId="3FD64F64" w14:textId="595CD594" w:rsidR="00314742" w:rsidRPr="003B00DD" w:rsidRDefault="00314742" w:rsidP="00AA03DB">
            <w:pPr>
              <w:jc w:val="left"/>
              <w:rPr>
                <w:color w:val="000000"/>
                <w:sz w:val="20"/>
                <w:szCs w:val="20"/>
                <w:lang w:val="en-CA"/>
              </w:rPr>
            </w:pPr>
            <w:r w:rsidRPr="003B00DD">
              <w:rPr>
                <w:sz w:val="20"/>
                <w:szCs w:val="20"/>
              </w:rPr>
              <w:t>Enabling activities for HFC phase-down</w:t>
            </w:r>
          </w:p>
        </w:tc>
        <w:tc>
          <w:tcPr>
            <w:tcW w:w="468" w:type="pct"/>
          </w:tcPr>
          <w:p w14:paraId="1BB079F6" w14:textId="0334E5AC" w:rsidR="00314742" w:rsidRPr="006D6E18" w:rsidRDefault="00314742" w:rsidP="00AA03DB">
            <w:pPr>
              <w:jc w:val="right"/>
              <w:rPr>
                <w:color w:val="000000"/>
                <w:sz w:val="20"/>
                <w:szCs w:val="20"/>
                <w:lang w:val="en-CA"/>
              </w:rPr>
            </w:pPr>
            <w:r w:rsidRPr="006D6E18">
              <w:rPr>
                <w:sz w:val="20"/>
                <w:szCs w:val="20"/>
              </w:rPr>
              <w:t>2,178</w:t>
            </w:r>
          </w:p>
        </w:tc>
        <w:tc>
          <w:tcPr>
            <w:tcW w:w="430" w:type="pct"/>
            <w:tcBorders>
              <w:top w:val="nil"/>
              <w:left w:val="single" w:sz="4" w:space="0" w:color="auto"/>
              <w:bottom w:val="single" w:sz="4" w:space="0" w:color="auto"/>
              <w:right w:val="single" w:sz="4" w:space="0" w:color="auto"/>
            </w:tcBorders>
            <w:shd w:val="clear" w:color="auto" w:fill="auto"/>
          </w:tcPr>
          <w:p w14:paraId="5C43828B" w14:textId="60340099" w:rsidR="00314742" w:rsidRPr="006D6E18" w:rsidRDefault="00314742" w:rsidP="00AA03DB">
            <w:pPr>
              <w:jc w:val="right"/>
              <w:rPr>
                <w:color w:val="000000"/>
                <w:sz w:val="20"/>
                <w:szCs w:val="20"/>
                <w:lang w:val="en-CA"/>
              </w:rPr>
            </w:pPr>
            <w:r w:rsidRPr="006D6E18">
              <w:rPr>
                <w:color w:val="000000"/>
                <w:sz w:val="20"/>
                <w:szCs w:val="20"/>
              </w:rPr>
              <w:t xml:space="preserve">        152 </w:t>
            </w:r>
          </w:p>
        </w:tc>
        <w:tc>
          <w:tcPr>
            <w:tcW w:w="387" w:type="pct"/>
            <w:tcBorders>
              <w:top w:val="nil"/>
              <w:left w:val="single" w:sz="4" w:space="0" w:color="auto"/>
              <w:bottom w:val="single" w:sz="4" w:space="0" w:color="auto"/>
              <w:right w:val="single" w:sz="4" w:space="0" w:color="auto"/>
            </w:tcBorders>
          </w:tcPr>
          <w:p w14:paraId="0F76CB17" w14:textId="77777777" w:rsidR="00314742" w:rsidRPr="006D6E18" w:rsidRDefault="00314742" w:rsidP="00AA03D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24F406D5" w14:textId="464C3F0A" w:rsidR="00314742" w:rsidRPr="006D6E18" w:rsidRDefault="00314742" w:rsidP="00AA03DB">
            <w:pPr>
              <w:jc w:val="right"/>
              <w:rPr>
                <w:sz w:val="20"/>
                <w:szCs w:val="20"/>
                <w:lang w:val="en-CA"/>
              </w:rPr>
            </w:pPr>
            <w:r w:rsidRPr="006D6E18">
              <w:rPr>
                <w:color w:val="000000"/>
                <w:sz w:val="20"/>
                <w:szCs w:val="20"/>
              </w:rPr>
              <w:t xml:space="preserve">       2,330 </w:t>
            </w:r>
          </w:p>
        </w:tc>
      </w:tr>
      <w:tr w:rsidR="00314742" w:rsidRPr="006D6E18" w14:paraId="6D90B229" w14:textId="77777777" w:rsidTr="00E142B6">
        <w:tc>
          <w:tcPr>
            <w:tcW w:w="1089" w:type="pct"/>
          </w:tcPr>
          <w:p w14:paraId="43F9CFE6" w14:textId="571CDFDB" w:rsidR="00314742" w:rsidRPr="003B00DD" w:rsidRDefault="00314742" w:rsidP="00AA03DB">
            <w:pPr>
              <w:jc w:val="left"/>
              <w:rPr>
                <w:color w:val="000000"/>
                <w:sz w:val="20"/>
                <w:szCs w:val="20"/>
                <w:lang w:val="en-CA"/>
              </w:rPr>
            </w:pPr>
            <w:r w:rsidRPr="003B00DD">
              <w:rPr>
                <w:sz w:val="20"/>
                <w:szCs w:val="20"/>
              </w:rPr>
              <w:t>ETH/SEV/81/TAS/01+</w:t>
            </w:r>
          </w:p>
        </w:tc>
        <w:tc>
          <w:tcPr>
            <w:tcW w:w="1770" w:type="pct"/>
            <w:vAlign w:val="bottom"/>
          </w:tcPr>
          <w:p w14:paraId="61A977CE" w14:textId="597A635C" w:rsidR="00314742" w:rsidRPr="003B00DD" w:rsidRDefault="00314742" w:rsidP="00AA03DB">
            <w:pPr>
              <w:jc w:val="left"/>
              <w:rPr>
                <w:color w:val="000000"/>
                <w:sz w:val="20"/>
                <w:szCs w:val="20"/>
                <w:lang w:val="en-CA"/>
              </w:rPr>
            </w:pPr>
            <w:r w:rsidRPr="003B00DD">
              <w:rPr>
                <w:sz w:val="20"/>
                <w:szCs w:val="20"/>
              </w:rPr>
              <w:t>Enabling activities for HFC phase-down</w:t>
            </w:r>
          </w:p>
        </w:tc>
        <w:tc>
          <w:tcPr>
            <w:tcW w:w="468" w:type="pct"/>
          </w:tcPr>
          <w:p w14:paraId="3D65FE17" w14:textId="1F5BBC59" w:rsidR="00314742" w:rsidRPr="006D6E18" w:rsidRDefault="00314742" w:rsidP="00AA03DB">
            <w:pPr>
              <w:jc w:val="right"/>
              <w:rPr>
                <w:color w:val="000000"/>
                <w:sz w:val="20"/>
                <w:szCs w:val="20"/>
                <w:lang w:val="en-CA"/>
              </w:rPr>
            </w:pPr>
            <w:r w:rsidRPr="006D6E18">
              <w:rPr>
                <w:sz w:val="20"/>
                <w:szCs w:val="20"/>
              </w:rPr>
              <w:t>792</w:t>
            </w:r>
          </w:p>
        </w:tc>
        <w:tc>
          <w:tcPr>
            <w:tcW w:w="430" w:type="pct"/>
            <w:tcBorders>
              <w:top w:val="nil"/>
              <w:left w:val="single" w:sz="4" w:space="0" w:color="auto"/>
              <w:bottom w:val="single" w:sz="4" w:space="0" w:color="auto"/>
              <w:right w:val="single" w:sz="4" w:space="0" w:color="auto"/>
            </w:tcBorders>
            <w:shd w:val="clear" w:color="auto" w:fill="auto"/>
          </w:tcPr>
          <w:p w14:paraId="0CD1938C" w14:textId="4607DBF4" w:rsidR="00314742" w:rsidRPr="006D6E18" w:rsidRDefault="00314742" w:rsidP="00AA03DB">
            <w:pPr>
              <w:jc w:val="right"/>
              <w:rPr>
                <w:color w:val="000000"/>
                <w:sz w:val="20"/>
                <w:szCs w:val="20"/>
                <w:lang w:val="en-CA"/>
              </w:rPr>
            </w:pPr>
            <w:r w:rsidRPr="006D6E18">
              <w:rPr>
                <w:color w:val="000000"/>
                <w:sz w:val="20"/>
                <w:szCs w:val="20"/>
              </w:rPr>
              <w:t xml:space="preserve">55 </w:t>
            </w:r>
          </w:p>
        </w:tc>
        <w:tc>
          <w:tcPr>
            <w:tcW w:w="387" w:type="pct"/>
            <w:tcBorders>
              <w:top w:val="nil"/>
              <w:left w:val="single" w:sz="4" w:space="0" w:color="auto"/>
              <w:bottom w:val="single" w:sz="4" w:space="0" w:color="auto"/>
              <w:right w:val="single" w:sz="4" w:space="0" w:color="auto"/>
            </w:tcBorders>
          </w:tcPr>
          <w:p w14:paraId="21D7DA9F" w14:textId="77777777" w:rsidR="00314742" w:rsidRPr="006D6E18" w:rsidRDefault="00314742" w:rsidP="00AA03D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5F161782" w14:textId="0FD74984" w:rsidR="00314742" w:rsidRPr="006D6E18" w:rsidRDefault="00314742" w:rsidP="00AA03DB">
            <w:pPr>
              <w:jc w:val="right"/>
              <w:rPr>
                <w:sz w:val="20"/>
                <w:szCs w:val="20"/>
                <w:lang w:val="en-CA"/>
              </w:rPr>
            </w:pPr>
            <w:r w:rsidRPr="006D6E18">
              <w:rPr>
                <w:color w:val="000000"/>
                <w:sz w:val="20"/>
                <w:szCs w:val="20"/>
              </w:rPr>
              <w:t xml:space="preserve">          847 </w:t>
            </w:r>
          </w:p>
        </w:tc>
      </w:tr>
      <w:tr w:rsidR="00314742" w:rsidRPr="006D6E18" w14:paraId="52EA90C0" w14:textId="77777777" w:rsidTr="00E142B6">
        <w:tc>
          <w:tcPr>
            <w:tcW w:w="1089" w:type="pct"/>
          </w:tcPr>
          <w:p w14:paraId="630FCA3A" w14:textId="09C4B465" w:rsidR="00314742" w:rsidRPr="003B00DD" w:rsidRDefault="00314742" w:rsidP="00AA03DB">
            <w:pPr>
              <w:jc w:val="left"/>
              <w:rPr>
                <w:color w:val="000000"/>
                <w:sz w:val="20"/>
                <w:szCs w:val="20"/>
                <w:lang w:val="en-CA"/>
              </w:rPr>
            </w:pPr>
            <w:r w:rsidRPr="003B00DD">
              <w:rPr>
                <w:sz w:val="20"/>
                <w:szCs w:val="20"/>
              </w:rPr>
              <w:t>FSM/SEV/81/TAS/01+</w:t>
            </w:r>
          </w:p>
        </w:tc>
        <w:tc>
          <w:tcPr>
            <w:tcW w:w="1770" w:type="pct"/>
            <w:vAlign w:val="bottom"/>
          </w:tcPr>
          <w:p w14:paraId="6FCDEC4F" w14:textId="47429D08" w:rsidR="00314742" w:rsidRPr="003B00DD" w:rsidRDefault="00314742" w:rsidP="00AA03DB">
            <w:pPr>
              <w:jc w:val="left"/>
              <w:rPr>
                <w:color w:val="000000"/>
                <w:sz w:val="20"/>
                <w:szCs w:val="20"/>
                <w:lang w:val="en-CA"/>
              </w:rPr>
            </w:pPr>
            <w:r w:rsidRPr="003B00DD">
              <w:rPr>
                <w:sz w:val="20"/>
                <w:szCs w:val="20"/>
              </w:rPr>
              <w:t>Enabling activities for HFC phase-down</w:t>
            </w:r>
          </w:p>
        </w:tc>
        <w:tc>
          <w:tcPr>
            <w:tcW w:w="468" w:type="pct"/>
          </w:tcPr>
          <w:p w14:paraId="49EF795A" w14:textId="1D55530A" w:rsidR="00314742" w:rsidRPr="006D6E18" w:rsidRDefault="00314742" w:rsidP="00AA03DB">
            <w:pPr>
              <w:jc w:val="right"/>
              <w:rPr>
                <w:color w:val="000000"/>
                <w:sz w:val="20"/>
                <w:szCs w:val="20"/>
                <w:lang w:val="en-CA"/>
              </w:rPr>
            </w:pPr>
            <w:r w:rsidRPr="006D6E18">
              <w:rPr>
                <w:sz w:val="20"/>
                <w:szCs w:val="20"/>
              </w:rPr>
              <w:t>1,754</w:t>
            </w:r>
          </w:p>
        </w:tc>
        <w:tc>
          <w:tcPr>
            <w:tcW w:w="430" w:type="pct"/>
            <w:tcBorders>
              <w:top w:val="nil"/>
              <w:left w:val="single" w:sz="4" w:space="0" w:color="auto"/>
              <w:bottom w:val="single" w:sz="4" w:space="0" w:color="auto"/>
              <w:right w:val="single" w:sz="4" w:space="0" w:color="auto"/>
            </w:tcBorders>
            <w:shd w:val="clear" w:color="auto" w:fill="auto"/>
          </w:tcPr>
          <w:p w14:paraId="030F45D8" w14:textId="49911520" w:rsidR="00314742" w:rsidRPr="006D6E18" w:rsidRDefault="00314742" w:rsidP="00AA03DB">
            <w:pPr>
              <w:jc w:val="right"/>
              <w:rPr>
                <w:color w:val="000000"/>
                <w:sz w:val="20"/>
                <w:szCs w:val="20"/>
                <w:lang w:val="en-CA"/>
              </w:rPr>
            </w:pPr>
            <w:r w:rsidRPr="006D6E18">
              <w:rPr>
                <w:color w:val="000000"/>
                <w:sz w:val="20"/>
                <w:szCs w:val="20"/>
              </w:rPr>
              <w:t xml:space="preserve">        123 </w:t>
            </w:r>
          </w:p>
        </w:tc>
        <w:tc>
          <w:tcPr>
            <w:tcW w:w="387" w:type="pct"/>
            <w:tcBorders>
              <w:top w:val="nil"/>
              <w:left w:val="single" w:sz="4" w:space="0" w:color="auto"/>
              <w:bottom w:val="single" w:sz="4" w:space="0" w:color="auto"/>
              <w:right w:val="single" w:sz="4" w:space="0" w:color="auto"/>
            </w:tcBorders>
          </w:tcPr>
          <w:p w14:paraId="7D34ECC1" w14:textId="77777777" w:rsidR="00314742" w:rsidRPr="006D6E18" w:rsidRDefault="00314742" w:rsidP="00AA03D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7BF72244" w14:textId="23AB6482" w:rsidR="00314742" w:rsidRPr="006D6E18" w:rsidRDefault="00314742" w:rsidP="00AA03DB">
            <w:pPr>
              <w:jc w:val="right"/>
              <w:rPr>
                <w:sz w:val="20"/>
                <w:szCs w:val="20"/>
                <w:lang w:val="en-CA"/>
              </w:rPr>
            </w:pPr>
            <w:r w:rsidRPr="006D6E18">
              <w:rPr>
                <w:color w:val="000000"/>
                <w:sz w:val="20"/>
                <w:szCs w:val="20"/>
              </w:rPr>
              <w:t xml:space="preserve">       1,876 </w:t>
            </w:r>
          </w:p>
        </w:tc>
      </w:tr>
      <w:tr w:rsidR="00314742" w:rsidRPr="006D6E18" w14:paraId="3313E13A" w14:textId="77777777" w:rsidTr="00E142B6">
        <w:tc>
          <w:tcPr>
            <w:tcW w:w="1089" w:type="pct"/>
          </w:tcPr>
          <w:p w14:paraId="0BC004DF" w14:textId="5A494661" w:rsidR="00314742" w:rsidRPr="003B00DD" w:rsidRDefault="00314742" w:rsidP="00AA03DB">
            <w:pPr>
              <w:jc w:val="left"/>
              <w:rPr>
                <w:color w:val="000000"/>
                <w:sz w:val="20"/>
                <w:szCs w:val="20"/>
                <w:lang w:val="en-CA"/>
              </w:rPr>
            </w:pPr>
            <w:r w:rsidRPr="003B00DD">
              <w:rPr>
                <w:sz w:val="20"/>
                <w:szCs w:val="20"/>
              </w:rPr>
              <w:t>GUA/SEV/80/TAS/01+</w:t>
            </w:r>
          </w:p>
        </w:tc>
        <w:tc>
          <w:tcPr>
            <w:tcW w:w="1770" w:type="pct"/>
            <w:vAlign w:val="bottom"/>
          </w:tcPr>
          <w:p w14:paraId="6087A0CC" w14:textId="618F293A" w:rsidR="00314742" w:rsidRPr="003B00DD" w:rsidRDefault="00314742" w:rsidP="00AA03DB">
            <w:pPr>
              <w:jc w:val="left"/>
              <w:rPr>
                <w:color w:val="000000"/>
                <w:sz w:val="20"/>
                <w:szCs w:val="20"/>
                <w:lang w:val="en-CA"/>
              </w:rPr>
            </w:pPr>
            <w:r w:rsidRPr="003B00DD">
              <w:rPr>
                <w:sz w:val="20"/>
                <w:szCs w:val="20"/>
              </w:rPr>
              <w:t>Enabling activities for HFC phase-down</w:t>
            </w:r>
          </w:p>
        </w:tc>
        <w:tc>
          <w:tcPr>
            <w:tcW w:w="468" w:type="pct"/>
          </w:tcPr>
          <w:p w14:paraId="4E309E61" w14:textId="6D5F73A8" w:rsidR="00314742" w:rsidRPr="006D6E18" w:rsidRDefault="00314742" w:rsidP="00AA03DB">
            <w:pPr>
              <w:jc w:val="right"/>
              <w:rPr>
                <w:color w:val="000000"/>
                <w:sz w:val="20"/>
                <w:szCs w:val="20"/>
                <w:lang w:val="en-CA"/>
              </w:rPr>
            </w:pPr>
            <w:r w:rsidRPr="006D6E18">
              <w:rPr>
                <w:sz w:val="20"/>
                <w:szCs w:val="20"/>
              </w:rPr>
              <w:t>21,733</w:t>
            </w:r>
          </w:p>
        </w:tc>
        <w:tc>
          <w:tcPr>
            <w:tcW w:w="430" w:type="pct"/>
            <w:tcBorders>
              <w:top w:val="nil"/>
              <w:left w:val="single" w:sz="4" w:space="0" w:color="auto"/>
              <w:bottom w:val="single" w:sz="4" w:space="0" w:color="auto"/>
              <w:right w:val="single" w:sz="4" w:space="0" w:color="auto"/>
            </w:tcBorders>
            <w:shd w:val="clear" w:color="auto" w:fill="auto"/>
          </w:tcPr>
          <w:p w14:paraId="3A38DB23" w14:textId="126DF2B1" w:rsidR="00314742" w:rsidRPr="006D6E18" w:rsidRDefault="00314742" w:rsidP="00AA03DB">
            <w:pPr>
              <w:jc w:val="right"/>
              <w:rPr>
                <w:color w:val="000000"/>
                <w:sz w:val="20"/>
                <w:szCs w:val="20"/>
                <w:lang w:val="en-CA"/>
              </w:rPr>
            </w:pPr>
            <w:r w:rsidRPr="006D6E18">
              <w:rPr>
                <w:color w:val="000000"/>
                <w:sz w:val="20"/>
                <w:szCs w:val="20"/>
              </w:rPr>
              <w:t xml:space="preserve">     1,521 </w:t>
            </w:r>
          </w:p>
        </w:tc>
        <w:tc>
          <w:tcPr>
            <w:tcW w:w="387" w:type="pct"/>
            <w:tcBorders>
              <w:top w:val="nil"/>
              <w:left w:val="single" w:sz="4" w:space="0" w:color="auto"/>
              <w:bottom w:val="single" w:sz="4" w:space="0" w:color="auto"/>
              <w:right w:val="single" w:sz="4" w:space="0" w:color="auto"/>
            </w:tcBorders>
          </w:tcPr>
          <w:p w14:paraId="23DDA2F0" w14:textId="77777777" w:rsidR="00314742" w:rsidRPr="006D6E18" w:rsidRDefault="00314742" w:rsidP="00AA03D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323B96C5" w14:textId="67D4CE3A" w:rsidR="00314742" w:rsidRPr="006D6E18" w:rsidRDefault="00314742" w:rsidP="00AA03DB">
            <w:pPr>
              <w:jc w:val="right"/>
              <w:rPr>
                <w:sz w:val="20"/>
                <w:szCs w:val="20"/>
                <w:lang w:val="en-CA"/>
              </w:rPr>
            </w:pPr>
            <w:r w:rsidRPr="006D6E18">
              <w:rPr>
                <w:color w:val="000000"/>
                <w:sz w:val="20"/>
                <w:szCs w:val="20"/>
              </w:rPr>
              <w:t xml:space="preserve">     23,254 </w:t>
            </w:r>
          </w:p>
        </w:tc>
      </w:tr>
      <w:tr w:rsidR="00314742" w:rsidRPr="006D6E18" w14:paraId="38D26F48" w14:textId="77777777" w:rsidTr="00E142B6">
        <w:tc>
          <w:tcPr>
            <w:tcW w:w="1089" w:type="pct"/>
          </w:tcPr>
          <w:p w14:paraId="1CB449DC" w14:textId="481DE036" w:rsidR="00314742" w:rsidRPr="003B00DD" w:rsidRDefault="00314742" w:rsidP="00AA03DB">
            <w:pPr>
              <w:jc w:val="left"/>
              <w:rPr>
                <w:color w:val="000000"/>
                <w:sz w:val="20"/>
                <w:szCs w:val="20"/>
                <w:lang w:val="en-CA"/>
              </w:rPr>
            </w:pPr>
            <w:r w:rsidRPr="003B00DD">
              <w:rPr>
                <w:sz w:val="20"/>
                <w:szCs w:val="20"/>
              </w:rPr>
              <w:t>MEX/SEV/80/TAS/01+</w:t>
            </w:r>
          </w:p>
        </w:tc>
        <w:tc>
          <w:tcPr>
            <w:tcW w:w="1770" w:type="pct"/>
            <w:vAlign w:val="bottom"/>
          </w:tcPr>
          <w:p w14:paraId="4B8243F4" w14:textId="4C2D706F" w:rsidR="00314742" w:rsidRPr="003B00DD" w:rsidRDefault="00314742" w:rsidP="00AA03DB">
            <w:pPr>
              <w:jc w:val="left"/>
              <w:rPr>
                <w:color w:val="000000"/>
                <w:sz w:val="20"/>
                <w:szCs w:val="20"/>
                <w:lang w:val="en-CA"/>
              </w:rPr>
            </w:pPr>
            <w:r w:rsidRPr="003B00DD">
              <w:rPr>
                <w:sz w:val="20"/>
                <w:szCs w:val="20"/>
              </w:rPr>
              <w:t>Enabling activities for HFC phase-down</w:t>
            </w:r>
          </w:p>
        </w:tc>
        <w:tc>
          <w:tcPr>
            <w:tcW w:w="468" w:type="pct"/>
          </w:tcPr>
          <w:p w14:paraId="5F75C8F9" w14:textId="01E4E9BF" w:rsidR="00314742" w:rsidRPr="006D6E18" w:rsidRDefault="00314742" w:rsidP="00AA03DB">
            <w:pPr>
              <w:jc w:val="right"/>
              <w:rPr>
                <w:color w:val="000000"/>
                <w:sz w:val="20"/>
                <w:szCs w:val="20"/>
                <w:lang w:val="en-CA"/>
              </w:rPr>
            </w:pPr>
            <w:r w:rsidRPr="006D6E18">
              <w:rPr>
                <w:sz w:val="20"/>
                <w:szCs w:val="20"/>
              </w:rPr>
              <w:t>9,244</w:t>
            </w:r>
          </w:p>
        </w:tc>
        <w:tc>
          <w:tcPr>
            <w:tcW w:w="430" w:type="pct"/>
            <w:tcBorders>
              <w:top w:val="nil"/>
              <w:left w:val="single" w:sz="4" w:space="0" w:color="auto"/>
              <w:bottom w:val="single" w:sz="4" w:space="0" w:color="auto"/>
              <w:right w:val="single" w:sz="4" w:space="0" w:color="auto"/>
            </w:tcBorders>
            <w:shd w:val="clear" w:color="auto" w:fill="auto"/>
          </w:tcPr>
          <w:p w14:paraId="44ABD06C" w14:textId="5DB443B4" w:rsidR="00314742" w:rsidRPr="006D6E18" w:rsidRDefault="00314742" w:rsidP="00AA03DB">
            <w:pPr>
              <w:jc w:val="right"/>
              <w:rPr>
                <w:color w:val="000000"/>
                <w:sz w:val="20"/>
                <w:szCs w:val="20"/>
                <w:lang w:val="en-CA"/>
              </w:rPr>
            </w:pPr>
            <w:r w:rsidRPr="006D6E18">
              <w:rPr>
                <w:color w:val="000000"/>
                <w:sz w:val="20"/>
                <w:szCs w:val="20"/>
              </w:rPr>
              <w:t xml:space="preserve">        647 </w:t>
            </w:r>
          </w:p>
        </w:tc>
        <w:tc>
          <w:tcPr>
            <w:tcW w:w="387" w:type="pct"/>
            <w:tcBorders>
              <w:top w:val="nil"/>
              <w:left w:val="single" w:sz="4" w:space="0" w:color="auto"/>
              <w:bottom w:val="single" w:sz="4" w:space="0" w:color="auto"/>
              <w:right w:val="single" w:sz="4" w:space="0" w:color="auto"/>
            </w:tcBorders>
          </w:tcPr>
          <w:p w14:paraId="5FC79BBC" w14:textId="77777777" w:rsidR="00314742" w:rsidRPr="006D6E18" w:rsidRDefault="00314742" w:rsidP="00AA03D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0E67A285" w14:textId="7B344A8D" w:rsidR="00314742" w:rsidRPr="006D6E18" w:rsidRDefault="00314742" w:rsidP="00AA03DB">
            <w:pPr>
              <w:jc w:val="right"/>
              <w:rPr>
                <w:sz w:val="20"/>
                <w:szCs w:val="20"/>
                <w:lang w:val="en-CA"/>
              </w:rPr>
            </w:pPr>
            <w:r w:rsidRPr="006D6E18">
              <w:rPr>
                <w:color w:val="000000"/>
                <w:sz w:val="20"/>
                <w:szCs w:val="20"/>
              </w:rPr>
              <w:t xml:space="preserve">       9,891 </w:t>
            </w:r>
          </w:p>
        </w:tc>
      </w:tr>
      <w:tr w:rsidR="00314742" w:rsidRPr="006D6E18" w14:paraId="0D7C55AF" w14:textId="77777777" w:rsidTr="00E142B6">
        <w:tc>
          <w:tcPr>
            <w:tcW w:w="1089" w:type="pct"/>
          </w:tcPr>
          <w:p w14:paraId="7C03E203" w14:textId="3D2F63D0" w:rsidR="00314742" w:rsidRPr="003B00DD" w:rsidRDefault="00314742" w:rsidP="00AA03DB">
            <w:pPr>
              <w:jc w:val="left"/>
              <w:rPr>
                <w:color w:val="000000"/>
                <w:sz w:val="20"/>
                <w:szCs w:val="20"/>
                <w:lang w:val="en-CA"/>
              </w:rPr>
            </w:pPr>
            <w:r w:rsidRPr="003B00DD">
              <w:rPr>
                <w:sz w:val="20"/>
                <w:szCs w:val="20"/>
              </w:rPr>
              <w:t>MLW/SEV/81/TAS/01+</w:t>
            </w:r>
          </w:p>
        </w:tc>
        <w:tc>
          <w:tcPr>
            <w:tcW w:w="1770" w:type="pct"/>
            <w:vAlign w:val="bottom"/>
          </w:tcPr>
          <w:p w14:paraId="3C028A85" w14:textId="063F2E6A" w:rsidR="00314742" w:rsidRPr="003B00DD" w:rsidRDefault="00314742" w:rsidP="00AA03DB">
            <w:pPr>
              <w:jc w:val="left"/>
              <w:rPr>
                <w:color w:val="000000"/>
                <w:sz w:val="20"/>
                <w:szCs w:val="20"/>
                <w:lang w:val="en-CA"/>
              </w:rPr>
            </w:pPr>
            <w:r w:rsidRPr="003B00DD">
              <w:rPr>
                <w:sz w:val="20"/>
                <w:szCs w:val="20"/>
              </w:rPr>
              <w:t>Enabling activities for HFC phase-down</w:t>
            </w:r>
          </w:p>
        </w:tc>
        <w:tc>
          <w:tcPr>
            <w:tcW w:w="468" w:type="pct"/>
          </w:tcPr>
          <w:p w14:paraId="4888ECDA" w14:textId="45E805A6" w:rsidR="00314742" w:rsidRPr="006D6E18" w:rsidRDefault="00314742" w:rsidP="00AA03DB">
            <w:pPr>
              <w:jc w:val="right"/>
              <w:rPr>
                <w:color w:val="000000"/>
                <w:sz w:val="20"/>
                <w:szCs w:val="20"/>
                <w:lang w:val="en-CA"/>
              </w:rPr>
            </w:pPr>
            <w:r w:rsidRPr="006D6E18">
              <w:rPr>
                <w:sz w:val="20"/>
                <w:szCs w:val="20"/>
              </w:rPr>
              <w:t>46</w:t>
            </w:r>
          </w:p>
        </w:tc>
        <w:tc>
          <w:tcPr>
            <w:tcW w:w="430" w:type="pct"/>
            <w:tcBorders>
              <w:top w:val="nil"/>
              <w:left w:val="single" w:sz="4" w:space="0" w:color="auto"/>
              <w:bottom w:val="single" w:sz="4" w:space="0" w:color="auto"/>
              <w:right w:val="single" w:sz="4" w:space="0" w:color="auto"/>
            </w:tcBorders>
            <w:shd w:val="clear" w:color="auto" w:fill="auto"/>
          </w:tcPr>
          <w:p w14:paraId="47F34D8C" w14:textId="075F741F" w:rsidR="00314742" w:rsidRPr="006D6E18" w:rsidRDefault="00314742" w:rsidP="00AA03DB">
            <w:pPr>
              <w:jc w:val="right"/>
              <w:rPr>
                <w:color w:val="000000"/>
                <w:sz w:val="20"/>
                <w:szCs w:val="20"/>
                <w:lang w:val="en-CA"/>
              </w:rPr>
            </w:pPr>
            <w:r w:rsidRPr="006D6E18">
              <w:rPr>
                <w:color w:val="000000"/>
                <w:sz w:val="20"/>
                <w:szCs w:val="20"/>
              </w:rPr>
              <w:t xml:space="preserve">            3 </w:t>
            </w:r>
          </w:p>
        </w:tc>
        <w:tc>
          <w:tcPr>
            <w:tcW w:w="387" w:type="pct"/>
            <w:tcBorders>
              <w:top w:val="nil"/>
              <w:left w:val="single" w:sz="4" w:space="0" w:color="auto"/>
              <w:bottom w:val="single" w:sz="4" w:space="0" w:color="auto"/>
              <w:right w:val="single" w:sz="4" w:space="0" w:color="auto"/>
            </w:tcBorders>
          </w:tcPr>
          <w:p w14:paraId="47F91AE2" w14:textId="77777777" w:rsidR="00314742" w:rsidRPr="006D6E18" w:rsidRDefault="00314742" w:rsidP="00AA03D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5BF2D258" w14:textId="113C3F40" w:rsidR="00314742" w:rsidRPr="006D6E18" w:rsidRDefault="00314742" w:rsidP="00AA03DB">
            <w:pPr>
              <w:jc w:val="right"/>
              <w:rPr>
                <w:sz w:val="20"/>
                <w:szCs w:val="20"/>
                <w:lang w:val="en-CA"/>
              </w:rPr>
            </w:pPr>
            <w:r w:rsidRPr="006D6E18">
              <w:rPr>
                <w:color w:val="000000"/>
                <w:sz w:val="20"/>
                <w:szCs w:val="20"/>
              </w:rPr>
              <w:t xml:space="preserve">            49 </w:t>
            </w:r>
          </w:p>
        </w:tc>
      </w:tr>
      <w:tr w:rsidR="00314742" w:rsidRPr="006D6E18" w14:paraId="749A3DE2" w14:textId="77777777" w:rsidTr="00E142B6">
        <w:tc>
          <w:tcPr>
            <w:tcW w:w="1089" w:type="pct"/>
          </w:tcPr>
          <w:p w14:paraId="3ACBD54B" w14:textId="5E15077D" w:rsidR="00314742" w:rsidRPr="003B00DD" w:rsidRDefault="00314742" w:rsidP="00AA03DB">
            <w:pPr>
              <w:jc w:val="left"/>
              <w:rPr>
                <w:color w:val="000000"/>
                <w:sz w:val="20"/>
                <w:szCs w:val="20"/>
                <w:lang w:val="en-CA"/>
              </w:rPr>
            </w:pPr>
            <w:r w:rsidRPr="003B00DD">
              <w:rPr>
                <w:sz w:val="20"/>
                <w:szCs w:val="20"/>
              </w:rPr>
              <w:t>MOZ/SEV/81/TAS/01+</w:t>
            </w:r>
          </w:p>
        </w:tc>
        <w:tc>
          <w:tcPr>
            <w:tcW w:w="1770" w:type="pct"/>
            <w:vAlign w:val="bottom"/>
          </w:tcPr>
          <w:p w14:paraId="38C265A7" w14:textId="40E4550D" w:rsidR="00314742" w:rsidRPr="003B00DD" w:rsidRDefault="00314742" w:rsidP="00AA03DB">
            <w:pPr>
              <w:jc w:val="left"/>
              <w:rPr>
                <w:color w:val="000000"/>
                <w:sz w:val="20"/>
                <w:szCs w:val="20"/>
                <w:lang w:val="en-CA"/>
              </w:rPr>
            </w:pPr>
            <w:r w:rsidRPr="003B00DD">
              <w:rPr>
                <w:sz w:val="20"/>
                <w:szCs w:val="20"/>
              </w:rPr>
              <w:t>Enabling activities for HFC phase-down</w:t>
            </w:r>
          </w:p>
        </w:tc>
        <w:tc>
          <w:tcPr>
            <w:tcW w:w="468" w:type="pct"/>
          </w:tcPr>
          <w:p w14:paraId="14C2957B" w14:textId="712D9329" w:rsidR="00314742" w:rsidRPr="006D6E18" w:rsidRDefault="00314742" w:rsidP="00AA03DB">
            <w:pPr>
              <w:jc w:val="right"/>
              <w:rPr>
                <w:color w:val="000000"/>
                <w:sz w:val="20"/>
                <w:szCs w:val="20"/>
                <w:lang w:val="en-CA"/>
              </w:rPr>
            </w:pPr>
            <w:r w:rsidRPr="006D6E18">
              <w:rPr>
                <w:sz w:val="20"/>
                <w:szCs w:val="20"/>
              </w:rPr>
              <w:t>670</w:t>
            </w:r>
          </w:p>
        </w:tc>
        <w:tc>
          <w:tcPr>
            <w:tcW w:w="430" w:type="pct"/>
            <w:tcBorders>
              <w:top w:val="nil"/>
              <w:left w:val="single" w:sz="4" w:space="0" w:color="auto"/>
              <w:bottom w:val="single" w:sz="4" w:space="0" w:color="auto"/>
              <w:right w:val="single" w:sz="4" w:space="0" w:color="auto"/>
            </w:tcBorders>
            <w:shd w:val="clear" w:color="auto" w:fill="auto"/>
          </w:tcPr>
          <w:p w14:paraId="07ED530C" w14:textId="186606A6" w:rsidR="00314742" w:rsidRPr="006D6E18" w:rsidRDefault="00314742" w:rsidP="00AA03DB">
            <w:pPr>
              <w:jc w:val="right"/>
              <w:rPr>
                <w:color w:val="000000"/>
                <w:sz w:val="20"/>
                <w:szCs w:val="20"/>
                <w:lang w:val="en-CA"/>
              </w:rPr>
            </w:pPr>
            <w:r w:rsidRPr="006D6E18">
              <w:rPr>
                <w:color w:val="000000"/>
                <w:sz w:val="20"/>
                <w:szCs w:val="20"/>
              </w:rPr>
              <w:t xml:space="preserve">          47 </w:t>
            </w:r>
          </w:p>
        </w:tc>
        <w:tc>
          <w:tcPr>
            <w:tcW w:w="387" w:type="pct"/>
            <w:tcBorders>
              <w:top w:val="nil"/>
              <w:left w:val="single" w:sz="4" w:space="0" w:color="auto"/>
              <w:bottom w:val="single" w:sz="4" w:space="0" w:color="auto"/>
              <w:right w:val="single" w:sz="4" w:space="0" w:color="auto"/>
            </w:tcBorders>
          </w:tcPr>
          <w:p w14:paraId="3CCFC091" w14:textId="77777777" w:rsidR="00314742" w:rsidRPr="006D6E18" w:rsidRDefault="00314742" w:rsidP="00AA03D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3697B226" w14:textId="473E9106" w:rsidR="00314742" w:rsidRPr="006D6E18" w:rsidRDefault="00314742" w:rsidP="00AA03DB">
            <w:pPr>
              <w:jc w:val="right"/>
              <w:rPr>
                <w:sz w:val="20"/>
                <w:szCs w:val="20"/>
                <w:lang w:val="en-CA"/>
              </w:rPr>
            </w:pPr>
            <w:r w:rsidRPr="006D6E18">
              <w:rPr>
                <w:color w:val="000000"/>
                <w:sz w:val="20"/>
                <w:szCs w:val="20"/>
              </w:rPr>
              <w:t xml:space="preserve">          717 </w:t>
            </w:r>
          </w:p>
        </w:tc>
      </w:tr>
      <w:tr w:rsidR="00314742" w:rsidRPr="006D6E18" w14:paraId="3330AD3A" w14:textId="77777777" w:rsidTr="00E142B6">
        <w:tc>
          <w:tcPr>
            <w:tcW w:w="1089" w:type="pct"/>
          </w:tcPr>
          <w:p w14:paraId="5B71692B" w14:textId="67CD39F3" w:rsidR="00314742" w:rsidRPr="003B00DD" w:rsidRDefault="00314742" w:rsidP="00AA03DB">
            <w:pPr>
              <w:jc w:val="left"/>
              <w:rPr>
                <w:color w:val="000000"/>
                <w:sz w:val="20"/>
                <w:szCs w:val="20"/>
                <w:lang w:val="en-CA"/>
              </w:rPr>
            </w:pPr>
            <w:r w:rsidRPr="003B00DD">
              <w:rPr>
                <w:sz w:val="20"/>
                <w:szCs w:val="20"/>
              </w:rPr>
              <w:t>NAM/SEV/80/TAS/01+</w:t>
            </w:r>
          </w:p>
        </w:tc>
        <w:tc>
          <w:tcPr>
            <w:tcW w:w="1770" w:type="pct"/>
            <w:vAlign w:val="bottom"/>
          </w:tcPr>
          <w:p w14:paraId="28DC6E10" w14:textId="129FA493" w:rsidR="00314742" w:rsidRPr="003B00DD" w:rsidRDefault="00314742" w:rsidP="00AA03DB">
            <w:pPr>
              <w:rPr>
                <w:color w:val="000000"/>
                <w:sz w:val="20"/>
                <w:szCs w:val="20"/>
                <w:lang w:val="en-CA"/>
              </w:rPr>
            </w:pPr>
            <w:r w:rsidRPr="003B00DD">
              <w:rPr>
                <w:sz w:val="20"/>
                <w:szCs w:val="20"/>
              </w:rPr>
              <w:t>Enabling activities for HFC phase-down</w:t>
            </w:r>
          </w:p>
        </w:tc>
        <w:tc>
          <w:tcPr>
            <w:tcW w:w="468" w:type="pct"/>
          </w:tcPr>
          <w:p w14:paraId="2B7734AE" w14:textId="7C738546" w:rsidR="00314742" w:rsidRPr="006D6E18" w:rsidRDefault="00314742" w:rsidP="00AA03DB">
            <w:pPr>
              <w:jc w:val="right"/>
              <w:rPr>
                <w:color w:val="000000"/>
                <w:sz w:val="20"/>
                <w:szCs w:val="20"/>
                <w:lang w:val="en-CA"/>
              </w:rPr>
            </w:pPr>
            <w:r w:rsidRPr="006D6E18">
              <w:rPr>
                <w:sz w:val="20"/>
                <w:szCs w:val="20"/>
              </w:rPr>
              <w:t>2,327</w:t>
            </w:r>
          </w:p>
        </w:tc>
        <w:tc>
          <w:tcPr>
            <w:tcW w:w="430" w:type="pct"/>
            <w:tcBorders>
              <w:top w:val="nil"/>
              <w:left w:val="single" w:sz="4" w:space="0" w:color="auto"/>
              <w:bottom w:val="single" w:sz="4" w:space="0" w:color="auto"/>
              <w:right w:val="single" w:sz="4" w:space="0" w:color="auto"/>
            </w:tcBorders>
            <w:shd w:val="clear" w:color="auto" w:fill="auto"/>
          </w:tcPr>
          <w:p w14:paraId="172CBB06" w14:textId="487CB294" w:rsidR="00314742" w:rsidRPr="006D6E18" w:rsidRDefault="00314742" w:rsidP="00AA03DB">
            <w:pPr>
              <w:jc w:val="right"/>
              <w:rPr>
                <w:color w:val="000000"/>
                <w:sz w:val="20"/>
                <w:szCs w:val="20"/>
                <w:lang w:val="en-CA"/>
              </w:rPr>
            </w:pPr>
            <w:r w:rsidRPr="006D6E18">
              <w:rPr>
                <w:color w:val="000000"/>
                <w:sz w:val="20"/>
                <w:szCs w:val="20"/>
              </w:rPr>
              <w:t xml:space="preserve">        163 </w:t>
            </w:r>
          </w:p>
        </w:tc>
        <w:tc>
          <w:tcPr>
            <w:tcW w:w="387" w:type="pct"/>
            <w:tcBorders>
              <w:top w:val="nil"/>
              <w:left w:val="single" w:sz="4" w:space="0" w:color="auto"/>
              <w:bottom w:val="single" w:sz="4" w:space="0" w:color="auto"/>
              <w:right w:val="single" w:sz="4" w:space="0" w:color="auto"/>
            </w:tcBorders>
          </w:tcPr>
          <w:p w14:paraId="7691F420" w14:textId="77777777" w:rsidR="00314742" w:rsidRPr="006D6E18" w:rsidRDefault="00314742" w:rsidP="00AA03D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2A0F976B" w14:textId="49F587C6" w:rsidR="00314742" w:rsidRPr="006D6E18" w:rsidRDefault="00314742" w:rsidP="00AA03DB">
            <w:pPr>
              <w:jc w:val="right"/>
              <w:rPr>
                <w:sz w:val="20"/>
                <w:szCs w:val="20"/>
                <w:lang w:val="en-CA"/>
              </w:rPr>
            </w:pPr>
            <w:r w:rsidRPr="006D6E18">
              <w:rPr>
                <w:color w:val="000000"/>
                <w:sz w:val="20"/>
                <w:szCs w:val="20"/>
              </w:rPr>
              <w:t xml:space="preserve">       2,490 </w:t>
            </w:r>
          </w:p>
        </w:tc>
      </w:tr>
      <w:tr w:rsidR="00314742" w:rsidRPr="006D6E18" w14:paraId="08DAFD2B" w14:textId="77777777" w:rsidTr="00E142B6">
        <w:tc>
          <w:tcPr>
            <w:tcW w:w="1089" w:type="pct"/>
          </w:tcPr>
          <w:p w14:paraId="49C6AF7C" w14:textId="4734FC90" w:rsidR="00314742" w:rsidRPr="003B00DD" w:rsidRDefault="00314742" w:rsidP="00AA03DB">
            <w:pPr>
              <w:jc w:val="left"/>
              <w:rPr>
                <w:color w:val="000000"/>
                <w:sz w:val="20"/>
                <w:szCs w:val="20"/>
                <w:lang w:val="en-CA"/>
              </w:rPr>
            </w:pPr>
            <w:r w:rsidRPr="003B00DD">
              <w:rPr>
                <w:sz w:val="20"/>
                <w:szCs w:val="20"/>
              </w:rPr>
              <w:t>NAU/SEV/81/TAS/01+</w:t>
            </w:r>
          </w:p>
        </w:tc>
        <w:tc>
          <w:tcPr>
            <w:tcW w:w="1770" w:type="pct"/>
            <w:vAlign w:val="bottom"/>
          </w:tcPr>
          <w:p w14:paraId="66470016" w14:textId="11794E82" w:rsidR="00314742" w:rsidRPr="003B00DD" w:rsidRDefault="00314742" w:rsidP="00AA03DB">
            <w:pPr>
              <w:rPr>
                <w:color w:val="000000"/>
                <w:sz w:val="20"/>
                <w:szCs w:val="20"/>
                <w:lang w:val="en-CA"/>
              </w:rPr>
            </w:pPr>
            <w:r w:rsidRPr="003B00DD">
              <w:rPr>
                <w:sz w:val="20"/>
                <w:szCs w:val="20"/>
              </w:rPr>
              <w:t>Enabling activities for HFC phase-down</w:t>
            </w:r>
          </w:p>
        </w:tc>
        <w:tc>
          <w:tcPr>
            <w:tcW w:w="468" w:type="pct"/>
          </w:tcPr>
          <w:p w14:paraId="4CDB363D" w14:textId="76CCD885" w:rsidR="00314742" w:rsidRPr="006D6E18" w:rsidRDefault="00314742" w:rsidP="00AA03DB">
            <w:pPr>
              <w:jc w:val="right"/>
              <w:rPr>
                <w:color w:val="000000"/>
                <w:sz w:val="20"/>
                <w:szCs w:val="20"/>
                <w:lang w:val="en-CA"/>
              </w:rPr>
            </w:pPr>
            <w:r w:rsidRPr="006D6E18">
              <w:rPr>
                <w:sz w:val="20"/>
                <w:szCs w:val="20"/>
              </w:rPr>
              <w:t>23,938</w:t>
            </w:r>
          </w:p>
        </w:tc>
        <w:tc>
          <w:tcPr>
            <w:tcW w:w="430" w:type="pct"/>
            <w:tcBorders>
              <w:top w:val="nil"/>
              <w:left w:val="single" w:sz="4" w:space="0" w:color="auto"/>
              <w:bottom w:val="single" w:sz="4" w:space="0" w:color="auto"/>
              <w:right w:val="single" w:sz="4" w:space="0" w:color="auto"/>
            </w:tcBorders>
            <w:shd w:val="clear" w:color="auto" w:fill="auto"/>
          </w:tcPr>
          <w:p w14:paraId="10BCB1BB" w14:textId="4E1C7299" w:rsidR="00314742" w:rsidRPr="006D6E18" w:rsidRDefault="00314742" w:rsidP="00AA03DB">
            <w:pPr>
              <w:jc w:val="right"/>
              <w:rPr>
                <w:color w:val="000000"/>
                <w:sz w:val="20"/>
                <w:szCs w:val="20"/>
                <w:lang w:val="en-CA"/>
              </w:rPr>
            </w:pPr>
            <w:r w:rsidRPr="006D6E18">
              <w:rPr>
                <w:color w:val="000000"/>
                <w:sz w:val="20"/>
                <w:szCs w:val="20"/>
              </w:rPr>
              <w:t xml:space="preserve">     1,676 </w:t>
            </w:r>
          </w:p>
        </w:tc>
        <w:tc>
          <w:tcPr>
            <w:tcW w:w="387" w:type="pct"/>
            <w:tcBorders>
              <w:top w:val="nil"/>
              <w:left w:val="single" w:sz="4" w:space="0" w:color="auto"/>
              <w:bottom w:val="single" w:sz="4" w:space="0" w:color="auto"/>
              <w:right w:val="single" w:sz="4" w:space="0" w:color="auto"/>
            </w:tcBorders>
          </w:tcPr>
          <w:p w14:paraId="78AA7EF8" w14:textId="77777777" w:rsidR="00314742" w:rsidRPr="006D6E18" w:rsidRDefault="00314742" w:rsidP="00AA03D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31FB182B" w14:textId="5742D8F4" w:rsidR="00314742" w:rsidRPr="006D6E18" w:rsidRDefault="00314742" w:rsidP="00AA03DB">
            <w:pPr>
              <w:jc w:val="right"/>
              <w:rPr>
                <w:sz w:val="20"/>
                <w:szCs w:val="20"/>
                <w:lang w:val="en-CA"/>
              </w:rPr>
            </w:pPr>
            <w:r w:rsidRPr="006D6E18">
              <w:rPr>
                <w:color w:val="000000"/>
                <w:sz w:val="20"/>
                <w:szCs w:val="20"/>
              </w:rPr>
              <w:t xml:space="preserve">     25,614 </w:t>
            </w:r>
          </w:p>
        </w:tc>
      </w:tr>
      <w:tr w:rsidR="00314742" w:rsidRPr="006D6E18" w14:paraId="6D8531CB" w14:textId="77777777" w:rsidTr="00E142B6">
        <w:tc>
          <w:tcPr>
            <w:tcW w:w="1089" w:type="pct"/>
          </w:tcPr>
          <w:p w14:paraId="542F2267" w14:textId="56C9FF9F" w:rsidR="00314742" w:rsidRPr="003B00DD" w:rsidRDefault="00314742" w:rsidP="00AA03DB">
            <w:pPr>
              <w:jc w:val="left"/>
              <w:rPr>
                <w:color w:val="000000"/>
                <w:sz w:val="20"/>
                <w:szCs w:val="20"/>
                <w:lang w:val="en-CA"/>
              </w:rPr>
            </w:pPr>
            <w:r w:rsidRPr="003B00DD">
              <w:rPr>
                <w:sz w:val="20"/>
                <w:szCs w:val="20"/>
              </w:rPr>
              <w:t>NIR/SEV/80/TAS/01+</w:t>
            </w:r>
          </w:p>
        </w:tc>
        <w:tc>
          <w:tcPr>
            <w:tcW w:w="1770" w:type="pct"/>
            <w:vAlign w:val="bottom"/>
          </w:tcPr>
          <w:p w14:paraId="2F47A3B5" w14:textId="75C5800E" w:rsidR="00314742" w:rsidRPr="003B00DD" w:rsidRDefault="00314742" w:rsidP="00AA03DB">
            <w:pPr>
              <w:rPr>
                <w:color w:val="000000"/>
                <w:sz w:val="20"/>
                <w:szCs w:val="20"/>
                <w:lang w:val="en-CA"/>
              </w:rPr>
            </w:pPr>
            <w:r w:rsidRPr="003B00DD">
              <w:rPr>
                <w:sz w:val="20"/>
                <w:szCs w:val="20"/>
              </w:rPr>
              <w:t>Enabling activities for HFC phase-down</w:t>
            </w:r>
          </w:p>
        </w:tc>
        <w:tc>
          <w:tcPr>
            <w:tcW w:w="468" w:type="pct"/>
          </w:tcPr>
          <w:p w14:paraId="6A602BDF" w14:textId="2B9B5D87" w:rsidR="00314742" w:rsidRPr="006D6E18" w:rsidRDefault="00314742" w:rsidP="00AA03DB">
            <w:pPr>
              <w:jc w:val="right"/>
              <w:rPr>
                <w:color w:val="000000"/>
                <w:sz w:val="20"/>
                <w:szCs w:val="20"/>
                <w:lang w:val="en-CA"/>
              </w:rPr>
            </w:pPr>
            <w:r w:rsidRPr="006D6E18">
              <w:rPr>
                <w:sz w:val="20"/>
                <w:szCs w:val="20"/>
              </w:rPr>
              <w:t>4,132</w:t>
            </w:r>
          </w:p>
        </w:tc>
        <w:tc>
          <w:tcPr>
            <w:tcW w:w="430" w:type="pct"/>
            <w:tcBorders>
              <w:top w:val="nil"/>
              <w:left w:val="single" w:sz="4" w:space="0" w:color="auto"/>
              <w:bottom w:val="single" w:sz="4" w:space="0" w:color="auto"/>
              <w:right w:val="single" w:sz="4" w:space="0" w:color="auto"/>
            </w:tcBorders>
            <w:shd w:val="clear" w:color="auto" w:fill="auto"/>
          </w:tcPr>
          <w:p w14:paraId="067FF10B" w14:textId="30FA62E0" w:rsidR="00314742" w:rsidRPr="006D6E18" w:rsidRDefault="00314742" w:rsidP="00AA03DB">
            <w:pPr>
              <w:jc w:val="right"/>
              <w:rPr>
                <w:color w:val="000000"/>
                <w:sz w:val="20"/>
                <w:szCs w:val="20"/>
                <w:lang w:val="en-CA"/>
              </w:rPr>
            </w:pPr>
            <w:r w:rsidRPr="006D6E18">
              <w:rPr>
                <w:color w:val="000000"/>
                <w:sz w:val="20"/>
                <w:szCs w:val="20"/>
              </w:rPr>
              <w:t xml:space="preserve">        289 </w:t>
            </w:r>
          </w:p>
        </w:tc>
        <w:tc>
          <w:tcPr>
            <w:tcW w:w="387" w:type="pct"/>
            <w:tcBorders>
              <w:top w:val="nil"/>
              <w:left w:val="single" w:sz="4" w:space="0" w:color="auto"/>
              <w:bottom w:val="single" w:sz="4" w:space="0" w:color="auto"/>
              <w:right w:val="single" w:sz="4" w:space="0" w:color="auto"/>
            </w:tcBorders>
          </w:tcPr>
          <w:p w14:paraId="0C371388" w14:textId="77777777" w:rsidR="00314742" w:rsidRPr="006D6E18" w:rsidRDefault="00314742" w:rsidP="00AA03D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754EDD1A" w14:textId="5AD2EB8A" w:rsidR="00314742" w:rsidRPr="006D6E18" w:rsidRDefault="00314742" w:rsidP="00AA03DB">
            <w:pPr>
              <w:jc w:val="right"/>
              <w:rPr>
                <w:sz w:val="20"/>
                <w:szCs w:val="20"/>
                <w:lang w:val="en-CA"/>
              </w:rPr>
            </w:pPr>
            <w:r w:rsidRPr="006D6E18">
              <w:rPr>
                <w:color w:val="000000"/>
                <w:sz w:val="20"/>
                <w:szCs w:val="20"/>
              </w:rPr>
              <w:t xml:space="preserve">       4,421 </w:t>
            </w:r>
          </w:p>
        </w:tc>
      </w:tr>
      <w:tr w:rsidR="00314742" w:rsidRPr="006D6E18" w14:paraId="6AF6890E" w14:textId="77777777" w:rsidTr="00E142B6">
        <w:tc>
          <w:tcPr>
            <w:tcW w:w="1089" w:type="pct"/>
          </w:tcPr>
          <w:p w14:paraId="3AAE10AF" w14:textId="1E605267" w:rsidR="00314742" w:rsidRPr="003B00DD" w:rsidRDefault="00314742" w:rsidP="00AA03DB">
            <w:pPr>
              <w:jc w:val="left"/>
              <w:rPr>
                <w:color w:val="000000"/>
                <w:sz w:val="20"/>
                <w:szCs w:val="20"/>
                <w:lang w:val="en-CA"/>
              </w:rPr>
            </w:pPr>
            <w:r w:rsidRPr="003B00DD">
              <w:rPr>
                <w:sz w:val="20"/>
                <w:szCs w:val="20"/>
              </w:rPr>
              <w:t>NIU/SEV/81/TAS/01+</w:t>
            </w:r>
          </w:p>
        </w:tc>
        <w:tc>
          <w:tcPr>
            <w:tcW w:w="1770" w:type="pct"/>
            <w:vAlign w:val="bottom"/>
          </w:tcPr>
          <w:p w14:paraId="42C2D2EE" w14:textId="34CE8715" w:rsidR="00314742" w:rsidRPr="003B00DD" w:rsidRDefault="00314742" w:rsidP="00AA03DB">
            <w:pPr>
              <w:rPr>
                <w:color w:val="000000"/>
                <w:sz w:val="20"/>
                <w:szCs w:val="20"/>
                <w:lang w:val="en-CA"/>
              </w:rPr>
            </w:pPr>
            <w:r w:rsidRPr="003B00DD">
              <w:rPr>
                <w:sz w:val="20"/>
                <w:szCs w:val="20"/>
              </w:rPr>
              <w:t>Enabling activities for HFC phase-down</w:t>
            </w:r>
          </w:p>
        </w:tc>
        <w:tc>
          <w:tcPr>
            <w:tcW w:w="468" w:type="pct"/>
          </w:tcPr>
          <w:p w14:paraId="4722C7A2" w14:textId="025FDD96" w:rsidR="00314742" w:rsidRPr="006D6E18" w:rsidRDefault="00314742" w:rsidP="00AA03DB">
            <w:pPr>
              <w:jc w:val="right"/>
              <w:rPr>
                <w:color w:val="000000"/>
                <w:sz w:val="20"/>
                <w:szCs w:val="20"/>
                <w:lang w:val="en-CA"/>
              </w:rPr>
            </w:pPr>
            <w:r w:rsidRPr="006D6E18">
              <w:rPr>
                <w:sz w:val="20"/>
                <w:szCs w:val="20"/>
              </w:rPr>
              <w:t>16,137</w:t>
            </w:r>
          </w:p>
        </w:tc>
        <w:tc>
          <w:tcPr>
            <w:tcW w:w="430" w:type="pct"/>
            <w:tcBorders>
              <w:top w:val="nil"/>
              <w:left w:val="single" w:sz="4" w:space="0" w:color="auto"/>
              <w:bottom w:val="single" w:sz="4" w:space="0" w:color="auto"/>
              <w:right w:val="single" w:sz="4" w:space="0" w:color="auto"/>
            </w:tcBorders>
            <w:shd w:val="clear" w:color="auto" w:fill="auto"/>
          </w:tcPr>
          <w:p w14:paraId="1C515D28" w14:textId="59E08256" w:rsidR="00314742" w:rsidRPr="006D6E18" w:rsidRDefault="00314742" w:rsidP="00AA03DB">
            <w:pPr>
              <w:jc w:val="right"/>
              <w:rPr>
                <w:color w:val="000000"/>
                <w:sz w:val="20"/>
                <w:szCs w:val="20"/>
                <w:lang w:val="en-CA"/>
              </w:rPr>
            </w:pPr>
            <w:r w:rsidRPr="006D6E18">
              <w:rPr>
                <w:color w:val="000000"/>
                <w:sz w:val="20"/>
                <w:szCs w:val="20"/>
              </w:rPr>
              <w:t xml:space="preserve">     1,130 </w:t>
            </w:r>
          </w:p>
        </w:tc>
        <w:tc>
          <w:tcPr>
            <w:tcW w:w="387" w:type="pct"/>
            <w:tcBorders>
              <w:top w:val="nil"/>
              <w:left w:val="single" w:sz="4" w:space="0" w:color="auto"/>
              <w:bottom w:val="single" w:sz="4" w:space="0" w:color="auto"/>
              <w:right w:val="single" w:sz="4" w:space="0" w:color="auto"/>
            </w:tcBorders>
          </w:tcPr>
          <w:p w14:paraId="4CC8FAC4" w14:textId="77777777" w:rsidR="00314742" w:rsidRPr="006D6E18" w:rsidRDefault="00314742" w:rsidP="00AA03D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786F900F" w14:textId="4D192967" w:rsidR="00314742" w:rsidRPr="006D6E18" w:rsidRDefault="00314742" w:rsidP="00AA03DB">
            <w:pPr>
              <w:jc w:val="right"/>
              <w:rPr>
                <w:sz w:val="20"/>
                <w:szCs w:val="20"/>
                <w:lang w:val="en-CA"/>
              </w:rPr>
            </w:pPr>
            <w:r w:rsidRPr="006D6E18">
              <w:rPr>
                <w:color w:val="000000"/>
                <w:sz w:val="20"/>
                <w:szCs w:val="20"/>
              </w:rPr>
              <w:t xml:space="preserve">     17,266 </w:t>
            </w:r>
          </w:p>
        </w:tc>
      </w:tr>
      <w:tr w:rsidR="00314742" w:rsidRPr="006D6E18" w14:paraId="0033185C" w14:textId="77777777" w:rsidTr="00E142B6">
        <w:tc>
          <w:tcPr>
            <w:tcW w:w="1089" w:type="pct"/>
          </w:tcPr>
          <w:p w14:paraId="0AE030E0" w14:textId="7045F283" w:rsidR="00314742" w:rsidRPr="003B00DD" w:rsidRDefault="00314742" w:rsidP="00AA03DB">
            <w:pPr>
              <w:jc w:val="left"/>
              <w:rPr>
                <w:color w:val="000000"/>
                <w:sz w:val="20"/>
                <w:szCs w:val="20"/>
                <w:lang w:val="en-CA"/>
              </w:rPr>
            </w:pPr>
            <w:r w:rsidRPr="003B00DD">
              <w:rPr>
                <w:sz w:val="20"/>
                <w:szCs w:val="20"/>
              </w:rPr>
              <w:t>RWA/SEV/80/TAS/02+</w:t>
            </w:r>
          </w:p>
        </w:tc>
        <w:tc>
          <w:tcPr>
            <w:tcW w:w="1770" w:type="pct"/>
            <w:vAlign w:val="bottom"/>
          </w:tcPr>
          <w:p w14:paraId="55BFB42D" w14:textId="7220FCFA" w:rsidR="00314742" w:rsidRPr="003B00DD" w:rsidRDefault="00314742" w:rsidP="00AA03DB">
            <w:pPr>
              <w:rPr>
                <w:color w:val="000000"/>
                <w:sz w:val="20"/>
                <w:szCs w:val="20"/>
                <w:lang w:val="en-CA"/>
              </w:rPr>
            </w:pPr>
            <w:r w:rsidRPr="003B00DD">
              <w:rPr>
                <w:sz w:val="20"/>
                <w:szCs w:val="20"/>
              </w:rPr>
              <w:t>Enabling activities for HFC phase-down</w:t>
            </w:r>
          </w:p>
        </w:tc>
        <w:tc>
          <w:tcPr>
            <w:tcW w:w="468" w:type="pct"/>
          </w:tcPr>
          <w:p w14:paraId="36700208" w14:textId="32C4794B" w:rsidR="00314742" w:rsidRPr="006D6E18" w:rsidRDefault="00314742" w:rsidP="00AA03DB">
            <w:pPr>
              <w:jc w:val="right"/>
              <w:rPr>
                <w:color w:val="000000"/>
                <w:sz w:val="20"/>
                <w:szCs w:val="20"/>
                <w:lang w:val="en-CA"/>
              </w:rPr>
            </w:pPr>
            <w:r w:rsidRPr="006D6E18">
              <w:rPr>
                <w:sz w:val="20"/>
                <w:szCs w:val="20"/>
              </w:rPr>
              <w:t>3,810</w:t>
            </w:r>
          </w:p>
        </w:tc>
        <w:tc>
          <w:tcPr>
            <w:tcW w:w="430" w:type="pct"/>
            <w:tcBorders>
              <w:top w:val="nil"/>
              <w:left w:val="single" w:sz="4" w:space="0" w:color="auto"/>
              <w:bottom w:val="single" w:sz="4" w:space="0" w:color="auto"/>
              <w:right w:val="single" w:sz="4" w:space="0" w:color="auto"/>
            </w:tcBorders>
            <w:shd w:val="clear" w:color="auto" w:fill="auto"/>
          </w:tcPr>
          <w:p w14:paraId="020AC507" w14:textId="15AB6618" w:rsidR="00314742" w:rsidRPr="006D6E18" w:rsidRDefault="00314742" w:rsidP="00AA03DB">
            <w:pPr>
              <w:jc w:val="right"/>
              <w:rPr>
                <w:color w:val="000000"/>
                <w:sz w:val="20"/>
                <w:szCs w:val="20"/>
                <w:lang w:val="en-CA"/>
              </w:rPr>
            </w:pPr>
            <w:r w:rsidRPr="006D6E18">
              <w:rPr>
                <w:color w:val="000000"/>
                <w:sz w:val="20"/>
                <w:szCs w:val="20"/>
              </w:rPr>
              <w:t xml:space="preserve">       267 </w:t>
            </w:r>
          </w:p>
        </w:tc>
        <w:tc>
          <w:tcPr>
            <w:tcW w:w="387" w:type="pct"/>
            <w:tcBorders>
              <w:top w:val="nil"/>
              <w:left w:val="single" w:sz="4" w:space="0" w:color="auto"/>
              <w:bottom w:val="single" w:sz="4" w:space="0" w:color="auto"/>
              <w:right w:val="single" w:sz="4" w:space="0" w:color="auto"/>
            </w:tcBorders>
          </w:tcPr>
          <w:p w14:paraId="6C426D4C" w14:textId="77777777" w:rsidR="00314742" w:rsidRPr="006D6E18" w:rsidRDefault="00314742" w:rsidP="00AA03D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72354208" w14:textId="59563DB1" w:rsidR="00314742" w:rsidRPr="006D6E18" w:rsidRDefault="00314742" w:rsidP="00AA03DB">
            <w:pPr>
              <w:jc w:val="right"/>
              <w:rPr>
                <w:sz w:val="20"/>
                <w:szCs w:val="20"/>
                <w:lang w:val="en-CA"/>
              </w:rPr>
            </w:pPr>
            <w:r w:rsidRPr="006D6E18">
              <w:rPr>
                <w:color w:val="000000"/>
                <w:sz w:val="20"/>
                <w:szCs w:val="20"/>
              </w:rPr>
              <w:t xml:space="preserve">4,077 </w:t>
            </w:r>
          </w:p>
        </w:tc>
      </w:tr>
      <w:tr w:rsidR="00314742" w:rsidRPr="006D6E18" w14:paraId="6BDBAB0D" w14:textId="77777777" w:rsidTr="00E142B6">
        <w:tc>
          <w:tcPr>
            <w:tcW w:w="1089" w:type="pct"/>
          </w:tcPr>
          <w:p w14:paraId="433A37BF" w14:textId="4675752A" w:rsidR="00314742" w:rsidRPr="003B00DD" w:rsidRDefault="00314742" w:rsidP="00AA03DB">
            <w:pPr>
              <w:jc w:val="left"/>
              <w:rPr>
                <w:color w:val="000000"/>
                <w:sz w:val="20"/>
                <w:szCs w:val="20"/>
                <w:lang w:val="en-CA"/>
              </w:rPr>
            </w:pPr>
            <w:r w:rsidRPr="003B00DD">
              <w:rPr>
                <w:sz w:val="20"/>
                <w:szCs w:val="20"/>
              </w:rPr>
              <w:t>SAM/SEV/81/TAS/01+</w:t>
            </w:r>
          </w:p>
        </w:tc>
        <w:tc>
          <w:tcPr>
            <w:tcW w:w="1770" w:type="pct"/>
            <w:vAlign w:val="bottom"/>
          </w:tcPr>
          <w:p w14:paraId="2B796851" w14:textId="7696068B" w:rsidR="00314742" w:rsidRPr="003B00DD" w:rsidRDefault="00314742" w:rsidP="00AA03DB">
            <w:pPr>
              <w:rPr>
                <w:color w:val="000000"/>
                <w:sz w:val="20"/>
                <w:szCs w:val="20"/>
                <w:lang w:val="en-CA"/>
              </w:rPr>
            </w:pPr>
            <w:r w:rsidRPr="003B00DD">
              <w:rPr>
                <w:sz w:val="20"/>
                <w:szCs w:val="20"/>
              </w:rPr>
              <w:t>Enabling activities for HFC phase-down</w:t>
            </w:r>
          </w:p>
        </w:tc>
        <w:tc>
          <w:tcPr>
            <w:tcW w:w="468" w:type="pct"/>
          </w:tcPr>
          <w:p w14:paraId="6BA3A9B0" w14:textId="366DF5C2" w:rsidR="00314742" w:rsidRPr="006D6E18" w:rsidRDefault="00314742" w:rsidP="00AA03DB">
            <w:pPr>
              <w:jc w:val="right"/>
              <w:rPr>
                <w:color w:val="000000"/>
                <w:sz w:val="20"/>
                <w:szCs w:val="20"/>
                <w:lang w:val="en-CA"/>
              </w:rPr>
            </w:pPr>
            <w:r w:rsidRPr="006D6E18">
              <w:rPr>
                <w:sz w:val="20"/>
                <w:szCs w:val="20"/>
              </w:rPr>
              <w:t>982</w:t>
            </w:r>
          </w:p>
        </w:tc>
        <w:tc>
          <w:tcPr>
            <w:tcW w:w="430" w:type="pct"/>
            <w:tcBorders>
              <w:top w:val="nil"/>
              <w:left w:val="single" w:sz="4" w:space="0" w:color="auto"/>
              <w:bottom w:val="single" w:sz="4" w:space="0" w:color="auto"/>
              <w:right w:val="single" w:sz="4" w:space="0" w:color="auto"/>
            </w:tcBorders>
            <w:shd w:val="clear" w:color="auto" w:fill="auto"/>
          </w:tcPr>
          <w:p w14:paraId="00B1C2F9" w14:textId="48E108A5" w:rsidR="00314742" w:rsidRPr="006D6E18" w:rsidRDefault="00314742" w:rsidP="00AA03DB">
            <w:pPr>
              <w:jc w:val="right"/>
              <w:rPr>
                <w:color w:val="000000"/>
                <w:sz w:val="20"/>
                <w:szCs w:val="20"/>
                <w:lang w:val="en-CA"/>
              </w:rPr>
            </w:pPr>
            <w:r w:rsidRPr="006D6E18">
              <w:rPr>
                <w:color w:val="000000"/>
                <w:sz w:val="20"/>
                <w:szCs w:val="20"/>
              </w:rPr>
              <w:t xml:space="preserve">          69 </w:t>
            </w:r>
          </w:p>
        </w:tc>
        <w:tc>
          <w:tcPr>
            <w:tcW w:w="387" w:type="pct"/>
            <w:tcBorders>
              <w:top w:val="nil"/>
              <w:left w:val="single" w:sz="4" w:space="0" w:color="auto"/>
              <w:bottom w:val="single" w:sz="4" w:space="0" w:color="auto"/>
              <w:right w:val="single" w:sz="4" w:space="0" w:color="auto"/>
            </w:tcBorders>
          </w:tcPr>
          <w:p w14:paraId="6E21377A" w14:textId="77777777" w:rsidR="00314742" w:rsidRPr="006D6E18" w:rsidRDefault="00314742" w:rsidP="00AA03D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3E916BA7" w14:textId="248CCE2C" w:rsidR="00314742" w:rsidRPr="006D6E18" w:rsidRDefault="00314742" w:rsidP="00AA03DB">
            <w:pPr>
              <w:jc w:val="right"/>
              <w:rPr>
                <w:sz w:val="20"/>
                <w:szCs w:val="20"/>
                <w:lang w:val="en-CA"/>
              </w:rPr>
            </w:pPr>
            <w:r w:rsidRPr="006D6E18">
              <w:rPr>
                <w:color w:val="000000"/>
                <w:sz w:val="20"/>
                <w:szCs w:val="20"/>
              </w:rPr>
              <w:t xml:space="preserve">       1,051 </w:t>
            </w:r>
          </w:p>
        </w:tc>
      </w:tr>
      <w:tr w:rsidR="00314742" w:rsidRPr="006D6E18" w14:paraId="67ADFD11" w14:textId="77777777" w:rsidTr="00E142B6">
        <w:tc>
          <w:tcPr>
            <w:tcW w:w="1089" w:type="pct"/>
          </w:tcPr>
          <w:p w14:paraId="653DFEAB" w14:textId="231CA38D" w:rsidR="00314742" w:rsidRPr="003B00DD" w:rsidRDefault="00314742" w:rsidP="00AA03DB">
            <w:pPr>
              <w:jc w:val="left"/>
              <w:rPr>
                <w:color w:val="000000"/>
                <w:sz w:val="20"/>
                <w:szCs w:val="20"/>
                <w:lang w:val="en-CA"/>
              </w:rPr>
            </w:pPr>
            <w:r w:rsidRPr="003B00DD">
              <w:rPr>
                <w:sz w:val="20"/>
                <w:szCs w:val="20"/>
              </w:rPr>
              <w:t>SEN/SEV/80/TAS/01+</w:t>
            </w:r>
          </w:p>
        </w:tc>
        <w:tc>
          <w:tcPr>
            <w:tcW w:w="1770" w:type="pct"/>
            <w:vAlign w:val="bottom"/>
          </w:tcPr>
          <w:p w14:paraId="165FC429" w14:textId="7485E8EC" w:rsidR="00314742" w:rsidRPr="003B00DD" w:rsidRDefault="00314742" w:rsidP="00AA03DB">
            <w:pPr>
              <w:rPr>
                <w:color w:val="000000"/>
                <w:sz w:val="20"/>
                <w:szCs w:val="20"/>
                <w:lang w:val="en-CA"/>
              </w:rPr>
            </w:pPr>
            <w:r w:rsidRPr="003B00DD">
              <w:rPr>
                <w:sz w:val="20"/>
                <w:szCs w:val="20"/>
              </w:rPr>
              <w:t>Enabling activities for HFC phase-down</w:t>
            </w:r>
          </w:p>
        </w:tc>
        <w:tc>
          <w:tcPr>
            <w:tcW w:w="468" w:type="pct"/>
          </w:tcPr>
          <w:p w14:paraId="72F50ACB" w14:textId="3379F735" w:rsidR="00314742" w:rsidRPr="006D6E18" w:rsidRDefault="00314742" w:rsidP="00AA03DB">
            <w:pPr>
              <w:jc w:val="right"/>
              <w:rPr>
                <w:color w:val="000000"/>
                <w:sz w:val="20"/>
                <w:szCs w:val="20"/>
                <w:lang w:val="en-CA"/>
              </w:rPr>
            </w:pPr>
            <w:r w:rsidRPr="006D6E18">
              <w:rPr>
                <w:sz w:val="20"/>
                <w:szCs w:val="20"/>
              </w:rPr>
              <w:t>12,186</w:t>
            </w:r>
          </w:p>
        </w:tc>
        <w:tc>
          <w:tcPr>
            <w:tcW w:w="430" w:type="pct"/>
            <w:tcBorders>
              <w:top w:val="nil"/>
              <w:left w:val="single" w:sz="4" w:space="0" w:color="auto"/>
              <w:bottom w:val="single" w:sz="4" w:space="0" w:color="auto"/>
              <w:right w:val="single" w:sz="4" w:space="0" w:color="auto"/>
            </w:tcBorders>
            <w:shd w:val="clear" w:color="auto" w:fill="auto"/>
          </w:tcPr>
          <w:p w14:paraId="3DAC0CE6" w14:textId="3941AB98" w:rsidR="00314742" w:rsidRPr="006D6E18" w:rsidRDefault="00314742" w:rsidP="00AA03DB">
            <w:pPr>
              <w:jc w:val="right"/>
              <w:rPr>
                <w:color w:val="000000"/>
                <w:sz w:val="20"/>
                <w:szCs w:val="20"/>
                <w:lang w:val="en-CA"/>
              </w:rPr>
            </w:pPr>
            <w:r w:rsidRPr="006D6E18">
              <w:rPr>
                <w:color w:val="000000"/>
                <w:sz w:val="20"/>
                <w:szCs w:val="20"/>
              </w:rPr>
              <w:t xml:space="preserve">        853 </w:t>
            </w:r>
          </w:p>
        </w:tc>
        <w:tc>
          <w:tcPr>
            <w:tcW w:w="387" w:type="pct"/>
            <w:tcBorders>
              <w:top w:val="nil"/>
              <w:left w:val="single" w:sz="4" w:space="0" w:color="auto"/>
              <w:bottom w:val="single" w:sz="4" w:space="0" w:color="auto"/>
              <w:right w:val="single" w:sz="4" w:space="0" w:color="auto"/>
            </w:tcBorders>
          </w:tcPr>
          <w:p w14:paraId="2136597F" w14:textId="77777777" w:rsidR="00314742" w:rsidRPr="006D6E18" w:rsidRDefault="00314742" w:rsidP="00AA03D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0C77B6D7" w14:textId="2AF9EE98" w:rsidR="00314742" w:rsidRPr="006D6E18" w:rsidRDefault="00314742" w:rsidP="00AA03DB">
            <w:pPr>
              <w:jc w:val="right"/>
              <w:rPr>
                <w:sz w:val="20"/>
                <w:szCs w:val="20"/>
                <w:lang w:val="en-CA"/>
              </w:rPr>
            </w:pPr>
            <w:r w:rsidRPr="006D6E18">
              <w:rPr>
                <w:color w:val="000000"/>
                <w:sz w:val="20"/>
                <w:szCs w:val="20"/>
              </w:rPr>
              <w:t xml:space="preserve">     13,039 </w:t>
            </w:r>
          </w:p>
        </w:tc>
      </w:tr>
      <w:tr w:rsidR="00314742" w:rsidRPr="006D6E18" w14:paraId="1F7AAE14" w14:textId="77777777" w:rsidTr="00E142B6">
        <w:tc>
          <w:tcPr>
            <w:tcW w:w="1089" w:type="pct"/>
          </w:tcPr>
          <w:p w14:paraId="18D26067" w14:textId="1CBB2327" w:rsidR="00314742" w:rsidRPr="003B00DD" w:rsidRDefault="00314742" w:rsidP="00AA03DB">
            <w:pPr>
              <w:jc w:val="left"/>
              <w:rPr>
                <w:color w:val="000000"/>
                <w:sz w:val="20"/>
                <w:szCs w:val="20"/>
                <w:lang w:val="en-CA"/>
              </w:rPr>
            </w:pPr>
            <w:r w:rsidRPr="003B00DD">
              <w:rPr>
                <w:sz w:val="20"/>
                <w:szCs w:val="20"/>
              </w:rPr>
              <w:t>SIL/SEV/81/TAS/01+</w:t>
            </w:r>
          </w:p>
        </w:tc>
        <w:tc>
          <w:tcPr>
            <w:tcW w:w="1770" w:type="pct"/>
            <w:vAlign w:val="bottom"/>
          </w:tcPr>
          <w:p w14:paraId="59C9001F" w14:textId="50458B43" w:rsidR="00314742" w:rsidRPr="003B00DD" w:rsidRDefault="00314742" w:rsidP="00AA03DB">
            <w:pPr>
              <w:rPr>
                <w:color w:val="000000"/>
                <w:sz w:val="20"/>
                <w:szCs w:val="20"/>
                <w:lang w:val="en-CA"/>
              </w:rPr>
            </w:pPr>
            <w:r w:rsidRPr="003B00DD">
              <w:rPr>
                <w:sz w:val="20"/>
                <w:szCs w:val="20"/>
              </w:rPr>
              <w:t>Enabling activities for HFC phase-down</w:t>
            </w:r>
          </w:p>
        </w:tc>
        <w:tc>
          <w:tcPr>
            <w:tcW w:w="468" w:type="pct"/>
          </w:tcPr>
          <w:p w14:paraId="0F1681A7" w14:textId="690D7D06" w:rsidR="00314742" w:rsidRPr="006D6E18" w:rsidRDefault="00314742" w:rsidP="00AA03DB">
            <w:pPr>
              <w:jc w:val="right"/>
              <w:rPr>
                <w:color w:val="000000"/>
                <w:sz w:val="20"/>
                <w:szCs w:val="20"/>
                <w:lang w:val="en-CA"/>
              </w:rPr>
            </w:pPr>
            <w:r w:rsidRPr="006D6E18">
              <w:rPr>
                <w:sz w:val="20"/>
                <w:szCs w:val="20"/>
              </w:rPr>
              <w:t>259</w:t>
            </w:r>
          </w:p>
        </w:tc>
        <w:tc>
          <w:tcPr>
            <w:tcW w:w="430" w:type="pct"/>
            <w:tcBorders>
              <w:top w:val="nil"/>
              <w:left w:val="single" w:sz="4" w:space="0" w:color="auto"/>
              <w:bottom w:val="single" w:sz="4" w:space="0" w:color="auto"/>
              <w:right w:val="single" w:sz="4" w:space="0" w:color="auto"/>
            </w:tcBorders>
            <w:shd w:val="clear" w:color="auto" w:fill="auto"/>
          </w:tcPr>
          <w:p w14:paraId="6D7895B8" w14:textId="2CE533E4" w:rsidR="00314742" w:rsidRPr="006D6E18" w:rsidRDefault="00314742" w:rsidP="00AA03DB">
            <w:pPr>
              <w:jc w:val="right"/>
              <w:rPr>
                <w:color w:val="000000"/>
                <w:sz w:val="20"/>
                <w:szCs w:val="20"/>
                <w:lang w:val="en-CA"/>
              </w:rPr>
            </w:pPr>
            <w:r w:rsidRPr="006D6E18">
              <w:rPr>
                <w:color w:val="000000"/>
                <w:sz w:val="20"/>
                <w:szCs w:val="20"/>
              </w:rPr>
              <w:t xml:space="preserve">        18 </w:t>
            </w:r>
          </w:p>
        </w:tc>
        <w:tc>
          <w:tcPr>
            <w:tcW w:w="387" w:type="pct"/>
            <w:tcBorders>
              <w:top w:val="nil"/>
              <w:left w:val="single" w:sz="4" w:space="0" w:color="auto"/>
              <w:bottom w:val="single" w:sz="4" w:space="0" w:color="auto"/>
              <w:right w:val="single" w:sz="4" w:space="0" w:color="auto"/>
            </w:tcBorders>
          </w:tcPr>
          <w:p w14:paraId="45EDC749" w14:textId="77777777" w:rsidR="00314742" w:rsidRPr="006D6E18" w:rsidRDefault="00314742" w:rsidP="00AA03D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46149A92" w14:textId="15CFCC83" w:rsidR="00314742" w:rsidRPr="006D6E18" w:rsidRDefault="00314742" w:rsidP="00AA03DB">
            <w:pPr>
              <w:jc w:val="right"/>
              <w:rPr>
                <w:sz w:val="20"/>
                <w:szCs w:val="20"/>
                <w:lang w:val="en-CA"/>
              </w:rPr>
            </w:pPr>
            <w:r w:rsidRPr="006D6E18">
              <w:rPr>
                <w:color w:val="000000"/>
                <w:sz w:val="20"/>
                <w:szCs w:val="20"/>
              </w:rPr>
              <w:t xml:space="preserve">          277 </w:t>
            </w:r>
          </w:p>
        </w:tc>
      </w:tr>
      <w:tr w:rsidR="00314742" w:rsidRPr="006D6E18" w14:paraId="3975BCB1" w14:textId="77777777" w:rsidTr="00E142B6">
        <w:tc>
          <w:tcPr>
            <w:tcW w:w="1089" w:type="pct"/>
          </w:tcPr>
          <w:p w14:paraId="40750357" w14:textId="52405B38" w:rsidR="00314742" w:rsidRPr="003B00DD" w:rsidRDefault="00314742" w:rsidP="00AA03DB">
            <w:pPr>
              <w:jc w:val="left"/>
              <w:rPr>
                <w:color w:val="000000"/>
                <w:sz w:val="20"/>
                <w:szCs w:val="20"/>
                <w:lang w:val="en-CA"/>
              </w:rPr>
            </w:pPr>
            <w:r w:rsidRPr="003B00DD">
              <w:rPr>
                <w:sz w:val="20"/>
                <w:szCs w:val="20"/>
              </w:rPr>
              <w:t>SSD/SEV/81/TAS/01+</w:t>
            </w:r>
          </w:p>
        </w:tc>
        <w:tc>
          <w:tcPr>
            <w:tcW w:w="1770" w:type="pct"/>
            <w:vAlign w:val="bottom"/>
          </w:tcPr>
          <w:p w14:paraId="640E04C8" w14:textId="16FC67FA" w:rsidR="00314742" w:rsidRPr="003B00DD" w:rsidRDefault="00314742" w:rsidP="00AA03DB">
            <w:pPr>
              <w:rPr>
                <w:color w:val="000000"/>
                <w:sz w:val="20"/>
                <w:szCs w:val="20"/>
                <w:lang w:val="en-CA"/>
              </w:rPr>
            </w:pPr>
            <w:r w:rsidRPr="003B00DD">
              <w:rPr>
                <w:sz w:val="20"/>
                <w:szCs w:val="20"/>
              </w:rPr>
              <w:t>Enabling activities for HFC phase-down</w:t>
            </w:r>
          </w:p>
        </w:tc>
        <w:tc>
          <w:tcPr>
            <w:tcW w:w="468" w:type="pct"/>
          </w:tcPr>
          <w:p w14:paraId="08DA673E" w14:textId="4582480A" w:rsidR="00314742" w:rsidRPr="006D6E18" w:rsidRDefault="00314742" w:rsidP="00AA03DB">
            <w:pPr>
              <w:jc w:val="right"/>
              <w:rPr>
                <w:color w:val="000000"/>
                <w:sz w:val="20"/>
                <w:szCs w:val="20"/>
                <w:lang w:val="en-CA"/>
              </w:rPr>
            </w:pPr>
            <w:r w:rsidRPr="006D6E18">
              <w:rPr>
                <w:sz w:val="20"/>
                <w:szCs w:val="20"/>
              </w:rPr>
              <w:t>209</w:t>
            </w:r>
          </w:p>
        </w:tc>
        <w:tc>
          <w:tcPr>
            <w:tcW w:w="430" w:type="pct"/>
            <w:tcBorders>
              <w:top w:val="nil"/>
              <w:left w:val="single" w:sz="4" w:space="0" w:color="auto"/>
              <w:bottom w:val="single" w:sz="4" w:space="0" w:color="auto"/>
              <w:right w:val="single" w:sz="4" w:space="0" w:color="auto"/>
            </w:tcBorders>
            <w:shd w:val="clear" w:color="auto" w:fill="auto"/>
          </w:tcPr>
          <w:p w14:paraId="3DB76F4B" w14:textId="4EFB35DB" w:rsidR="00314742" w:rsidRPr="006D6E18" w:rsidRDefault="00314742" w:rsidP="00AA03DB">
            <w:pPr>
              <w:jc w:val="right"/>
              <w:rPr>
                <w:color w:val="000000"/>
                <w:sz w:val="20"/>
                <w:szCs w:val="20"/>
                <w:lang w:val="en-CA"/>
              </w:rPr>
            </w:pPr>
            <w:r w:rsidRPr="006D6E18">
              <w:rPr>
                <w:color w:val="000000"/>
                <w:sz w:val="20"/>
                <w:szCs w:val="20"/>
              </w:rPr>
              <w:t xml:space="preserve">         15 </w:t>
            </w:r>
          </w:p>
        </w:tc>
        <w:tc>
          <w:tcPr>
            <w:tcW w:w="387" w:type="pct"/>
            <w:tcBorders>
              <w:top w:val="nil"/>
              <w:left w:val="single" w:sz="4" w:space="0" w:color="auto"/>
              <w:bottom w:val="single" w:sz="4" w:space="0" w:color="auto"/>
              <w:right w:val="single" w:sz="4" w:space="0" w:color="auto"/>
            </w:tcBorders>
          </w:tcPr>
          <w:p w14:paraId="663AA8E5" w14:textId="77777777" w:rsidR="00314742" w:rsidRPr="006D6E18" w:rsidRDefault="00314742" w:rsidP="00AA03D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41356BCF" w14:textId="01F8764A" w:rsidR="00314742" w:rsidRPr="006D6E18" w:rsidRDefault="00314742" w:rsidP="00AA03DB">
            <w:pPr>
              <w:jc w:val="right"/>
              <w:rPr>
                <w:sz w:val="20"/>
                <w:szCs w:val="20"/>
                <w:lang w:val="en-CA"/>
              </w:rPr>
            </w:pPr>
            <w:r w:rsidRPr="006D6E18">
              <w:rPr>
                <w:color w:val="000000"/>
                <w:sz w:val="20"/>
                <w:szCs w:val="20"/>
              </w:rPr>
              <w:t xml:space="preserve">          224 </w:t>
            </w:r>
          </w:p>
        </w:tc>
      </w:tr>
      <w:tr w:rsidR="00314742" w:rsidRPr="006D6E18" w14:paraId="69BC39AA" w14:textId="77777777" w:rsidTr="00E142B6">
        <w:tc>
          <w:tcPr>
            <w:tcW w:w="1089" w:type="pct"/>
          </w:tcPr>
          <w:p w14:paraId="0B39CBBB" w14:textId="09F85B33" w:rsidR="00314742" w:rsidRPr="003B00DD" w:rsidRDefault="00314742" w:rsidP="00AA03DB">
            <w:pPr>
              <w:jc w:val="left"/>
              <w:rPr>
                <w:color w:val="000000"/>
                <w:sz w:val="20"/>
                <w:szCs w:val="20"/>
                <w:lang w:val="en-CA"/>
              </w:rPr>
            </w:pPr>
            <w:r w:rsidRPr="003B00DD">
              <w:rPr>
                <w:sz w:val="20"/>
                <w:szCs w:val="20"/>
              </w:rPr>
              <w:t>SWA/SEV/81/TAS/01+</w:t>
            </w:r>
          </w:p>
        </w:tc>
        <w:tc>
          <w:tcPr>
            <w:tcW w:w="1770" w:type="pct"/>
            <w:vAlign w:val="bottom"/>
          </w:tcPr>
          <w:p w14:paraId="43498034" w14:textId="6C2DA51B" w:rsidR="00314742" w:rsidRPr="003B00DD" w:rsidRDefault="00314742" w:rsidP="00AA03DB">
            <w:pPr>
              <w:rPr>
                <w:color w:val="000000"/>
                <w:sz w:val="20"/>
                <w:szCs w:val="20"/>
                <w:lang w:val="en-CA"/>
              </w:rPr>
            </w:pPr>
            <w:r w:rsidRPr="003B00DD">
              <w:rPr>
                <w:sz w:val="20"/>
                <w:szCs w:val="20"/>
              </w:rPr>
              <w:t>Enabling activities for HFC phase-down</w:t>
            </w:r>
          </w:p>
        </w:tc>
        <w:tc>
          <w:tcPr>
            <w:tcW w:w="468" w:type="pct"/>
          </w:tcPr>
          <w:p w14:paraId="75C8185D" w14:textId="321280F3" w:rsidR="00314742" w:rsidRPr="006D6E18" w:rsidRDefault="00314742" w:rsidP="00AA03DB">
            <w:pPr>
              <w:jc w:val="right"/>
              <w:rPr>
                <w:color w:val="000000"/>
                <w:sz w:val="20"/>
                <w:szCs w:val="20"/>
                <w:lang w:val="en-CA"/>
              </w:rPr>
            </w:pPr>
            <w:r w:rsidRPr="006D6E18">
              <w:rPr>
                <w:sz w:val="20"/>
                <w:szCs w:val="20"/>
              </w:rPr>
              <w:t>491</w:t>
            </w:r>
          </w:p>
        </w:tc>
        <w:tc>
          <w:tcPr>
            <w:tcW w:w="430" w:type="pct"/>
            <w:tcBorders>
              <w:top w:val="nil"/>
              <w:left w:val="single" w:sz="4" w:space="0" w:color="auto"/>
              <w:bottom w:val="single" w:sz="4" w:space="0" w:color="auto"/>
              <w:right w:val="single" w:sz="4" w:space="0" w:color="auto"/>
            </w:tcBorders>
            <w:shd w:val="clear" w:color="auto" w:fill="auto"/>
          </w:tcPr>
          <w:p w14:paraId="185BA0F2" w14:textId="4789C0BF" w:rsidR="00314742" w:rsidRPr="006D6E18" w:rsidRDefault="00314742" w:rsidP="00AA03DB">
            <w:pPr>
              <w:jc w:val="right"/>
              <w:rPr>
                <w:color w:val="000000"/>
                <w:sz w:val="20"/>
                <w:szCs w:val="20"/>
                <w:lang w:val="en-CA"/>
              </w:rPr>
            </w:pPr>
            <w:r w:rsidRPr="006D6E18">
              <w:rPr>
                <w:color w:val="000000"/>
                <w:sz w:val="20"/>
                <w:szCs w:val="20"/>
              </w:rPr>
              <w:t xml:space="preserve">          34 </w:t>
            </w:r>
          </w:p>
        </w:tc>
        <w:tc>
          <w:tcPr>
            <w:tcW w:w="387" w:type="pct"/>
            <w:tcBorders>
              <w:top w:val="nil"/>
              <w:left w:val="single" w:sz="4" w:space="0" w:color="auto"/>
              <w:bottom w:val="single" w:sz="4" w:space="0" w:color="auto"/>
              <w:right w:val="single" w:sz="4" w:space="0" w:color="auto"/>
            </w:tcBorders>
          </w:tcPr>
          <w:p w14:paraId="693D8252" w14:textId="77777777" w:rsidR="00314742" w:rsidRPr="006D6E18" w:rsidRDefault="00314742" w:rsidP="00AA03D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0E3A32D1" w14:textId="7F66892C" w:rsidR="00314742" w:rsidRPr="006D6E18" w:rsidRDefault="00314742" w:rsidP="00AA03DB">
            <w:pPr>
              <w:jc w:val="right"/>
              <w:rPr>
                <w:sz w:val="20"/>
                <w:szCs w:val="20"/>
                <w:lang w:val="en-CA"/>
              </w:rPr>
            </w:pPr>
            <w:r w:rsidRPr="006D6E18">
              <w:rPr>
                <w:color w:val="000000"/>
                <w:sz w:val="20"/>
                <w:szCs w:val="20"/>
              </w:rPr>
              <w:t xml:space="preserve">          525 </w:t>
            </w:r>
          </w:p>
        </w:tc>
      </w:tr>
      <w:tr w:rsidR="00314742" w:rsidRPr="006D6E18" w14:paraId="7EEDCEF1" w14:textId="77777777" w:rsidTr="00E142B6">
        <w:tc>
          <w:tcPr>
            <w:tcW w:w="1089" w:type="pct"/>
          </w:tcPr>
          <w:p w14:paraId="74FD225F" w14:textId="17CF5D91" w:rsidR="00314742" w:rsidRPr="003B00DD" w:rsidRDefault="00314742" w:rsidP="00AA03DB">
            <w:pPr>
              <w:jc w:val="left"/>
              <w:rPr>
                <w:color w:val="000000"/>
                <w:sz w:val="20"/>
                <w:szCs w:val="20"/>
                <w:lang w:val="en-CA"/>
              </w:rPr>
            </w:pPr>
            <w:r w:rsidRPr="003B00DD">
              <w:rPr>
                <w:sz w:val="20"/>
                <w:szCs w:val="20"/>
              </w:rPr>
              <w:t>TKM/SEV/80/TAS/01+</w:t>
            </w:r>
          </w:p>
        </w:tc>
        <w:tc>
          <w:tcPr>
            <w:tcW w:w="1770" w:type="pct"/>
            <w:vAlign w:val="bottom"/>
          </w:tcPr>
          <w:p w14:paraId="2E1C7AC4" w14:textId="2E23DAFF" w:rsidR="00314742" w:rsidRPr="003B00DD" w:rsidRDefault="00314742" w:rsidP="00AA03DB">
            <w:pPr>
              <w:rPr>
                <w:color w:val="000000"/>
                <w:sz w:val="20"/>
                <w:szCs w:val="20"/>
                <w:lang w:val="en-CA"/>
              </w:rPr>
            </w:pPr>
            <w:r w:rsidRPr="003B00DD">
              <w:rPr>
                <w:sz w:val="20"/>
                <w:szCs w:val="20"/>
              </w:rPr>
              <w:t>Enabling activities for HFC phase-down</w:t>
            </w:r>
          </w:p>
        </w:tc>
        <w:tc>
          <w:tcPr>
            <w:tcW w:w="468" w:type="pct"/>
          </w:tcPr>
          <w:p w14:paraId="159E8C8B" w14:textId="0AE9B18A" w:rsidR="00314742" w:rsidRPr="006D6E18" w:rsidRDefault="00314742" w:rsidP="00AA03DB">
            <w:pPr>
              <w:jc w:val="right"/>
              <w:rPr>
                <w:color w:val="000000"/>
                <w:sz w:val="20"/>
                <w:szCs w:val="20"/>
                <w:lang w:val="en-CA"/>
              </w:rPr>
            </w:pPr>
            <w:r w:rsidRPr="006D6E18">
              <w:rPr>
                <w:sz w:val="20"/>
                <w:szCs w:val="20"/>
              </w:rPr>
              <w:t>1,045</w:t>
            </w:r>
          </w:p>
        </w:tc>
        <w:tc>
          <w:tcPr>
            <w:tcW w:w="430" w:type="pct"/>
            <w:tcBorders>
              <w:top w:val="nil"/>
              <w:left w:val="single" w:sz="4" w:space="0" w:color="auto"/>
              <w:bottom w:val="single" w:sz="4" w:space="0" w:color="auto"/>
              <w:right w:val="single" w:sz="4" w:space="0" w:color="auto"/>
            </w:tcBorders>
            <w:shd w:val="clear" w:color="auto" w:fill="auto"/>
          </w:tcPr>
          <w:p w14:paraId="7E827414" w14:textId="03EFC6DC" w:rsidR="00314742" w:rsidRPr="006D6E18" w:rsidRDefault="00314742" w:rsidP="00AA03DB">
            <w:pPr>
              <w:jc w:val="right"/>
              <w:rPr>
                <w:color w:val="000000"/>
                <w:sz w:val="20"/>
                <w:szCs w:val="20"/>
                <w:lang w:val="en-CA"/>
              </w:rPr>
            </w:pPr>
            <w:r w:rsidRPr="006D6E18">
              <w:rPr>
                <w:color w:val="000000"/>
                <w:sz w:val="20"/>
                <w:szCs w:val="20"/>
              </w:rPr>
              <w:t xml:space="preserve">          73 </w:t>
            </w:r>
          </w:p>
        </w:tc>
        <w:tc>
          <w:tcPr>
            <w:tcW w:w="387" w:type="pct"/>
            <w:tcBorders>
              <w:top w:val="nil"/>
              <w:left w:val="single" w:sz="4" w:space="0" w:color="auto"/>
              <w:bottom w:val="single" w:sz="4" w:space="0" w:color="auto"/>
              <w:right w:val="single" w:sz="4" w:space="0" w:color="auto"/>
            </w:tcBorders>
          </w:tcPr>
          <w:p w14:paraId="3AE54B4F" w14:textId="77777777" w:rsidR="00314742" w:rsidRPr="006D6E18" w:rsidRDefault="00314742" w:rsidP="00AA03D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6DAC1D52" w14:textId="4952243D" w:rsidR="00314742" w:rsidRPr="006D6E18" w:rsidRDefault="00314742" w:rsidP="00AA03DB">
            <w:pPr>
              <w:jc w:val="right"/>
              <w:rPr>
                <w:sz w:val="20"/>
                <w:szCs w:val="20"/>
                <w:lang w:val="en-CA"/>
              </w:rPr>
            </w:pPr>
            <w:r w:rsidRPr="006D6E18">
              <w:rPr>
                <w:color w:val="000000"/>
                <w:sz w:val="20"/>
                <w:szCs w:val="20"/>
              </w:rPr>
              <w:t xml:space="preserve">       1,118 </w:t>
            </w:r>
          </w:p>
        </w:tc>
      </w:tr>
      <w:tr w:rsidR="00314742" w:rsidRPr="006D6E18" w14:paraId="2B1794FD" w14:textId="77777777" w:rsidTr="00E142B6">
        <w:tc>
          <w:tcPr>
            <w:tcW w:w="1089" w:type="pct"/>
          </w:tcPr>
          <w:p w14:paraId="0428F302" w14:textId="09453355" w:rsidR="00314742" w:rsidRPr="003B00DD" w:rsidRDefault="00314742" w:rsidP="00AA03DB">
            <w:pPr>
              <w:jc w:val="left"/>
              <w:rPr>
                <w:color w:val="000000"/>
                <w:sz w:val="20"/>
                <w:szCs w:val="20"/>
                <w:lang w:val="en-CA"/>
              </w:rPr>
            </w:pPr>
            <w:r w:rsidRPr="003B00DD">
              <w:rPr>
                <w:sz w:val="20"/>
                <w:szCs w:val="20"/>
              </w:rPr>
              <w:t>TOG/SEV/80/TAS/01+</w:t>
            </w:r>
          </w:p>
        </w:tc>
        <w:tc>
          <w:tcPr>
            <w:tcW w:w="1770" w:type="pct"/>
            <w:vAlign w:val="bottom"/>
          </w:tcPr>
          <w:p w14:paraId="31FF4628" w14:textId="3095288D" w:rsidR="00314742" w:rsidRPr="003B00DD" w:rsidRDefault="00314742" w:rsidP="00AA03DB">
            <w:pPr>
              <w:rPr>
                <w:color w:val="000000"/>
                <w:sz w:val="20"/>
                <w:szCs w:val="20"/>
                <w:lang w:val="en-CA"/>
              </w:rPr>
            </w:pPr>
            <w:r w:rsidRPr="003B00DD">
              <w:rPr>
                <w:sz w:val="20"/>
                <w:szCs w:val="20"/>
              </w:rPr>
              <w:t>Enabling activities for HFC phase-down</w:t>
            </w:r>
          </w:p>
        </w:tc>
        <w:tc>
          <w:tcPr>
            <w:tcW w:w="468" w:type="pct"/>
          </w:tcPr>
          <w:p w14:paraId="29332960" w14:textId="424CA4A5" w:rsidR="00314742" w:rsidRPr="006D6E18" w:rsidRDefault="00314742" w:rsidP="00AA03DB">
            <w:pPr>
              <w:jc w:val="right"/>
              <w:rPr>
                <w:color w:val="000000"/>
                <w:sz w:val="20"/>
                <w:szCs w:val="20"/>
                <w:lang w:val="en-CA"/>
              </w:rPr>
            </w:pPr>
            <w:r w:rsidRPr="006D6E18">
              <w:rPr>
                <w:sz w:val="20"/>
                <w:szCs w:val="20"/>
              </w:rPr>
              <w:t>20,512</w:t>
            </w:r>
          </w:p>
        </w:tc>
        <w:tc>
          <w:tcPr>
            <w:tcW w:w="430" w:type="pct"/>
            <w:tcBorders>
              <w:top w:val="nil"/>
              <w:left w:val="single" w:sz="4" w:space="0" w:color="auto"/>
              <w:bottom w:val="single" w:sz="4" w:space="0" w:color="auto"/>
              <w:right w:val="single" w:sz="4" w:space="0" w:color="auto"/>
            </w:tcBorders>
            <w:shd w:val="clear" w:color="auto" w:fill="auto"/>
          </w:tcPr>
          <w:p w14:paraId="2AC70E3C" w14:textId="466B4CAD" w:rsidR="00314742" w:rsidRPr="006D6E18" w:rsidRDefault="00314742" w:rsidP="00AA03DB">
            <w:pPr>
              <w:jc w:val="right"/>
              <w:rPr>
                <w:color w:val="000000"/>
                <w:sz w:val="20"/>
                <w:szCs w:val="20"/>
                <w:lang w:val="en-CA"/>
              </w:rPr>
            </w:pPr>
            <w:r w:rsidRPr="006D6E18">
              <w:rPr>
                <w:color w:val="000000"/>
                <w:sz w:val="20"/>
                <w:szCs w:val="20"/>
              </w:rPr>
              <w:t xml:space="preserve">    1,436 </w:t>
            </w:r>
          </w:p>
        </w:tc>
        <w:tc>
          <w:tcPr>
            <w:tcW w:w="387" w:type="pct"/>
            <w:tcBorders>
              <w:top w:val="nil"/>
              <w:left w:val="single" w:sz="4" w:space="0" w:color="auto"/>
              <w:bottom w:val="single" w:sz="4" w:space="0" w:color="auto"/>
              <w:right w:val="single" w:sz="4" w:space="0" w:color="auto"/>
            </w:tcBorders>
          </w:tcPr>
          <w:p w14:paraId="1A04C2C5" w14:textId="77777777" w:rsidR="00314742" w:rsidRPr="006D6E18" w:rsidRDefault="00314742" w:rsidP="00AA03D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3179DCC7" w14:textId="48ADB1B7" w:rsidR="00314742" w:rsidRPr="006D6E18" w:rsidRDefault="00314742" w:rsidP="00AA03DB">
            <w:pPr>
              <w:jc w:val="right"/>
              <w:rPr>
                <w:sz w:val="20"/>
                <w:szCs w:val="20"/>
                <w:lang w:val="en-CA"/>
              </w:rPr>
            </w:pPr>
            <w:r w:rsidRPr="006D6E18">
              <w:rPr>
                <w:color w:val="000000"/>
                <w:sz w:val="20"/>
                <w:szCs w:val="20"/>
              </w:rPr>
              <w:t xml:space="preserve">     21,948 </w:t>
            </w:r>
          </w:p>
        </w:tc>
      </w:tr>
      <w:tr w:rsidR="00314742" w:rsidRPr="006D6E18" w14:paraId="7CFEFD13" w14:textId="77777777" w:rsidTr="00E142B6">
        <w:tc>
          <w:tcPr>
            <w:tcW w:w="1089" w:type="pct"/>
          </w:tcPr>
          <w:p w14:paraId="42BB6775" w14:textId="3ECF0B70" w:rsidR="00314742" w:rsidRPr="003B00DD" w:rsidRDefault="00314742" w:rsidP="00AA03DB">
            <w:pPr>
              <w:jc w:val="left"/>
              <w:rPr>
                <w:color w:val="000000"/>
                <w:sz w:val="20"/>
                <w:szCs w:val="20"/>
                <w:lang w:val="en-CA"/>
              </w:rPr>
            </w:pPr>
            <w:r w:rsidRPr="003B00DD">
              <w:rPr>
                <w:sz w:val="20"/>
                <w:szCs w:val="20"/>
              </w:rPr>
              <w:t>TUV/SEV/81/TAS/01+</w:t>
            </w:r>
          </w:p>
        </w:tc>
        <w:tc>
          <w:tcPr>
            <w:tcW w:w="1770" w:type="pct"/>
            <w:vAlign w:val="bottom"/>
          </w:tcPr>
          <w:p w14:paraId="2A7CBA2A" w14:textId="654180BD" w:rsidR="00314742" w:rsidRPr="003B00DD" w:rsidRDefault="00314742" w:rsidP="00AA03DB">
            <w:pPr>
              <w:rPr>
                <w:color w:val="000000"/>
                <w:sz w:val="20"/>
                <w:szCs w:val="20"/>
                <w:lang w:val="en-CA"/>
              </w:rPr>
            </w:pPr>
            <w:r w:rsidRPr="003B00DD">
              <w:rPr>
                <w:sz w:val="20"/>
                <w:szCs w:val="20"/>
              </w:rPr>
              <w:t>Enabling activities for HFC phase-down</w:t>
            </w:r>
          </w:p>
        </w:tc>
        <w:tc>
          <w:tcPr>
            <w:tcW w:w="468" w:type="pct"/>
          </w:tcPr>
          <w:p w14:paraId="0DFE9BC0" w14:textId="1155198C" w:rsidR="00314742" w:rsidRPr="006D6E18" w:rsidRDefault="00314742" w:rsidP="00AA03DB">
            <w:pPr>
              <w:jc w:val="right"/>
              <w:rPr>
                <w:color w:val="000000"/>
                <w:sz w:val="20"/>
                <w:szCs w:val="20"/>
                <w:lang w:val="en-CA"/>
              </w:rPr>
            </w:pPr>
            <w:r w:rsidRPr="006D6E18">
              <w:rPr>
                <w:sz w:val="20"/>
                <w:szCs w:val="20"/>
              </w:rPr>
              <w:t>24,369</w:t>
            </w:r>
          </w:p>
        </w:tc>
        <w:tc>
          <w:tcPr>
            <w:tcW w:w="430" w:type="pct"/>
            <w:tcBorders>
              <w:top w:val="nil"/>
              <w:left w:val="single" w:sz="4" w:space="0" w:color="auto"/>
              <w:bottom w:val="single" w:sz="4" w:space="0" w:color="auto"/>
              <w:right w:val="single" w:sz="4" w:space="0" w:color="auto"/>
            </w:tcBorders>
            <w:shd w:val="clear" w:color="auto" w:fill="auto"/>
          </w:tcPr>
          <w:p w14:paraId="7BA9DAF4" w14:textId="38D0522B" w:rsidR="00314742" w:rsidRPr="006D6E18" w:rsidRDefault="00314742" w:rsidP="00AA03DB">
            <w:pPr>
              <w:jc w:val="right"/>
              <w:rPr>
                <w:color w:val="000000"/>
                <w:sz w:val="20"/>
                <w:szCs w:val="20"/>
                <w:lang w:val="en-CA"/>
              </w:rPr>
            </w:pPr>
            <w:r w:rsidRPr="006D6E18">
              <w:rPr>
                <w:color w:val="000000"/>
                <w:sz w:val="20"/>
                <w:szCs w:val="20"/>
              </w:rPr>
              <w:t xml:space="preserve">    1,706 </w:t>
            </w:r>
          </w:p>
        </w:tc>
        <w:tc>
          <w:tcPr>
            <w:tcW w:w="387" w:type="pct"/>
            <w:tcBorders>
              <w:top w:val="nil"/>
              <w:left w:val="single" w:sz="4" w:space="0" w:color="auto"/>
              <w:bottom w:val="single" w:sz="4" w:space="0" w:color="auto"/>
              <w:right w:val="single" w:sz="4" w:space="0" w:color="auto"/>
            </w:tcBorders>
          </w:tcPr>
          <w:p w14:paraId="70A89270" w14:textId="77777777" w:rsidR="00314742" w:rsidRPr="006D6E18" w:rsidRDefault="00314742" w:rsidP="00AA03D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3E41CA69" w14:textId="4C8D9515" w:rsidR="00314742" w:rsidRPr="006D6E18" w:rsidRDefault="00314742" w:rsidP="00AA03DB">
            <w:pPr>
              <w:jc w:val="right"/>
              <w:rPr>
                <w:sz w:val="20"/>
                <w:szCs w:val="20"/>
                <w:lang w:val="en-CA"/>
              </w:rPr>
            </w:pPr>
            <w:r w:rsidRPr="006D6E18">
              <w:rPr>
                <w:color w:val="000000"/>
                <w:sz w:val="20"/>
                <w:szCs w:val="20"/>
              </w:rPr>
              <w:t xml:space="preserve">     26,075 </w:t>
            </w:r>
          </w:p>
        </w:tc>
      </w:tr>
      <w:tr w:rsidR="00314742" w:rsidRPr="006D6E18" w14:paraId="4B738D07" w14:textId="77777777" w:rsidTr="00E142B6">
        <w:tc>
          <w:tcPr>
            <w:tcW w:w="1089" w:type="pct"/>
          </w:tcPr>
          <w:p w14:paraId="5D3FC76C" w14:textId="27F68D13" w:rsidR="00314742" w:rsidRPr="003B00DD" w:rsidRDefault="00314742" w:rsidP="00AA03DB">
            <w:pPr>
              <w:jc w:val="left"/>
              <w:rPr>
                <w:color w:val="000000"/>
                <w:sz w:val="20"/>
                <w:szCs w:val="20"/>
                <w:lang w:val="en-CA"/>
              </w:rPr>
            </w:pPr>
            <w:r w:rsidRPr="003B00DD">
              <w:rPr>
                <w:sz w:val="20"/>
                <w:szCs w:val="20"/>
              </w:rPr>
              <w:t>UGA/SEV/81/TAS/01+</w:t>
            </w:r>
          </w:p>
        </w:tc>
        <w:tc>
          <w:tcPr>
            <w:tcW w:w="1770" w:type="pct"/>
            <w:vAlign w:val="bottom"/>
          </w:tcPr>
          <w:p w14:paraId="72D26E72" w14:textId="1CF4B27F" w:rsidR="00314742" w:rsidRPr="003B00DD" w:rsidRDefault="00314742" w:rsidP="00AA03DB">
            <w:pPr>
              <w:rPr>
                <w:color w:val="000000"/>
                <w:sz w:val="20"/>
                <w:szCs w:val="20"/>
                <w:lang w:val="en-CA"/>
              </w:rPr>
            </w:pPr>
            <w:r w:rsidRPr="003B00DD">
              <w:rPr>
                <w:sz w:val="20"/>
                <w:szCs w:val="20"/>
              </w:rPr>
              <w:t>Enabling activities for HFC phase-down</w:t>
            </w:r>
          </w:p>
        </w:tc>
        <w:tc>
          <w:tcPr>
            <w:tcW w:w="468" w:type="pct"/>
          </w:tcPr>
          <w:p w14:paraId="0DE4010E" w14:textId="08C1CDE7" w:rsidR="00314742" w:rsidRPr="006D6E18" w:rsidRDefault="00314742" w:rsidP="00AA03DB">
            <w:pPr>
              <w:jc w:val="right"/>
              <w:rPr>
                <w:color w:val="000000"/>
                <w:sz w:val="20"/>
                <w:szCs w:val="20"/>
                <w:lang w:val="en-CA"/>
              </w:rPr>
            </w:pPr>
            <w:r w:rsidRPr="006D6E18">
              <w:rPr>
                <w:sz w:val="20"/>
                <w:szCs w:val="20"/>
              </w:rPr>
              <w:t>237</w:t>
            </w:r>
          </w:p>
        </w:tc>
        <w:tc>
          <w:tcPr>
            <w:tcW w:w="430" w:type="pct"/>
            <w:tcBorders>
              <w:top w:val="nil"/>
              <w:left w:val="single" w:sz="4" w:space="0" w:color="auto"/>
              <w:bottom w:val="single" w:sz="4" w:space="0" w:color="auto"/>
              <w:right w:val="single" w:sz="4" w:space="0" w:color="auto"/>
            </w:tcBorders>
            <w:shd w:val="clear" w:color="auto" w:fill="auto"/>
          </w:tcPr>
          <w:p w14:paraId="7F093074" w14:textId="19BD1622" w:rsidR="00314742" w:rsidRPr="006D6E18" w:rsidRDefault="00314742" w:rsidP="00AA03DB">
            <w:pPr>
              <w:jc w:val="right"/>
              <w:rPr>
                <w:color w:val="000000"/>
                <w:sz w:val="20"/>
                <w:szCs w:val="20"/>
                <w:lang w:val="en-CA"/>
              </w:rPr>
            </w:pPr>
            <w:r w:rsidRPr="006D6E18">
              <w:rPr>
                <w:color w:val="000000"/>
                <w:sz w:val="20"/>
                <w:szCs w:val="20"/>
              </w:rPr>
              <w:t xml:space="preserve">          17 </w:t>
            </w:r>
          </w:p>
        </w:tc>
        <w:tc>
          <w:tcPr>
            <w:tcW w:w="387" w:type="pct"/>
            <w:tcBorders>
              <w:top w:val="nil"/>
              <w:left w:val="single" w:sz="4" w:space="0" w:color="auto"/>
              <w:bottom w:val="single" w:sz="4" w:space="0" w:color="auto"/>
              <w:right w:val="single" w:sz="4" w:space="0" w:color="auto"/>
            </w:tcBorders>
          </w:tcPr>
          <w:p w14:paraId="3285783D" w14:textId="77777777" w:rsidR="00314742" w:rsidRPr="006D6E18" w:rsidRDefault="00314742" w:rsidP="00AA03D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1E94BF17" w14:textId="1F940F01" w:rsidR="00314742" w:rsidRPr="006D6E18" w:rsidRDefault="00314742" w:rsidP="00AA03DB">
            <w:pPr>
              <w:jc w:val="right"/>
              <w:rPr>
                <w:sz w:val="20"/>
                <w:szCs w:val="20"/>
                <w:lang w:val="en-CA"/>
              </w:rPr>
            </w:pPr>
            <w:r w:rsidRPr="006D6E18">
              <w:rPr>
                <w:color w:val="000000"/>
                <w:sz w:val="20"/>
                <w:szCs w:val="20"/>
              </w:rPr>
              <w:t xml:space="preserve">          254 </w:t>
            </w:r>
          </w:p>
        </w:tc>
      </w:tr>
      <w:tr w:rsidR="00314742" w:rsidRPr="006D6E18" w14:paraId="287B7DB3" w14:textId="77777777" w:rsidTr="00E142B6">
        <w:tc>
          <w:tcPr>
            <w:tcW w:w="1089" w:type="pct"/>
          </w:tcPr>
          <w:p w14:paraId="2AF61DCF" w14:textId="388ECD06" w:rsidR="00314742" w:rsidRPr="003B00DD" w:rsidRDefault="00314742" w:rsidP="00AA03DB">
            <w:pPr>
              <w:jc w:val="left"/>
              <w:rPr>
                <w:color w:val="000000"/>
                <w:sz w:val="20"/>
                <w:szCs w:val="20"/>
                <w:lang w:val="en-CA"/>
              </w:rPr>
            </w:pPr>
            <w:r w:rsidRPr="003B00DD">
              <w:rPr>
                <w:sz w:val="20"/>
                <w:szCs w:val="20"/>
              </w:rPr>
              <w:t>URT/SEV/81/TAS/01+</w:t>
            </w:r>
          </w:p>
        </w:tc>
        <w:tc>
          <w:tcPr>
            <w:tcW w:w="1770" w:type="pct"/>
            <w:vAlign w:val="bottom"/>
          </w:tcPr>
          <w:p w14:paraId="3EE266FD" w14:textId="727071D3" w:rsidR="00314742" w:rsidRPr="003B00DD" w:rsidRDefault="00314742" w:rsidP="00AA03DB">
            <w:pPr>
              <w:rPr>
                <w:color w:val="000000"/>
                <w:sz w:val="20"/>
                <w:szCs w:val="20"/>
                <w:lang w:val="en-CA"/>
              </w:rPr>
            </w:pPr>
            <w:r w:rsidRPr="003B00DD">
              <w:rPr>
                <w:sz w:val="20"/>
                <w:szCs w:val="20"/>
              </w:rPr>
              <w:t>Enabling activities for HFC phase-down</w:t>
            </w:r>
          </w:p>
        </w:tc>
        <w:tc>
          <w:tcPr>
            <w:tcW w:w="468" w:type="pct"/>
          </w:tcPr>
          <w:p w14:paraId="0E95DB1E" w14:textId="0E04D9AF" w:rsidR="00314742" w:rsidRPr="006D6E18" w:rsidRDefault="00314742" w:rsidP="00AA03DB">
            <w:pPr>
              <w:jc w:val="right"/>
              <w:rPr>
                <w:color w:val="000000"/>
                <w:sz w:val="20"/>
                <w:szCs w:val="20"/>
                <w:lang w:val="en-CA"/>
              </w:rPr>
            </w:pPr>
            <w:r w:rsidRPr="006D6E18">
              <w:rPr>
                <w:sz w:val="20"/>
                <w:szCs w:val="20"/>
              </w:rPr>
              <w:t>815</w:t>
            </w:r>
          </w:p>
        </w:tc>
        <w:tc>
          <w:tcPr>
            <w:tcW w:w="430" w:type="pct"/>
            <w:tcBorders>
              <w:top w:val="nil"/>
              <w:left w:val="single" w:sz="4" w:space="0" w:color="auto"/>
              <w:bottom w:val="single" w:sz="4" w:space="0" w:color="auto"/>
              <w:right w:val="single" w:sz="4" w:space="0" w:color="auto"/>
            </w:tcBorders>
            <w:shd w:val="clear" w:color="auto" w:fill="auto"/>
          </w:tcPr>
          <w:p w14:paraId="2603D442" w14:textId="5170603E" w:rsidR="00314742" w:rsidRPr="006D6E18" w:rsidRDefault="00314742" w:rsidP="00AA03DB">
            <w:pPr>
              <w:jc w:val="right"/>
              <w:rPr>
                <w:color w:val="000000"/>
                <w:sz w:val="20"/>
                <w:szCs w:val="20"/>
                <w:lang w:val="en-CA"/>
              </w:rPr>
            </w:pPr>
            <w:r w:rsidRPr="006D6E18">
              <w:rPr>
                <w:color w:val="000000"/>
                <w:sz w:val="20"/>
                <w:szCs w:val="20"/>
              </w:rPr>
              <w:t xml:space="preserve">          57 </w:t>
            </w:r>
          </w:p>
        </w:tc>
        <w:tc>
          <w:tcPr>
            <w:tcW w:w="387" w:type="pct"/>
            <w:tcBorders>
              <w:top w:val="nil"/>
              <w:left w:val="single" w:sz="4" w:space="0" w:color="auto"/>
              <w:bottom w:val="single" w:sz="4" w:space="0" w:color="auto"/>
              <w:right w:val="single" w:sz="4" w:space="0" w:color="auto"/>
            </w:tcBorders>
          </w:tcPr>
          <w:p w14:paraId="6ECB9614" w14:textId="77777777" w:rsidR="00314742" w:rsidRPr="006D6E18" w:rsidRDefault="00314742" w:rsidP="00AA03D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7BF2B0F4" w14:textId="2745ED65" w:rsidR="00314742" w:rsidRPr="006D6E18" w:rsidRDefault="00314742" w:rsidP="00AA03DB">
            <w:pPr>
              <w:jc w:val="right"/>
              <w:rPr>
                <w:sz w:val="20"/>
                <w:szCs w:val="20"/>
                <w:lang w:val="en-CA"/>
              </w:rPr>
            </w:pPr>
            <w:r w:rsidRPr="006D6E18">
              <w:rPr>
                <w:color w:val="000000"/>
                <w:sz w:val="20"/>
                <w:szCs w:val="20"/>
              </w:rPr>
              <w:t xml:space="preserve">          872 </w:t>
            </w:r>
          </w:p>
        </w:tc>
      </w:tr>
      <w:tr w:rsidR="00314742" w:rsidRPr="006D6E18" w14:paraId="1FC8D9C3" w14:textId="77777777" w:rsidTr="00E142B6">
        <w:tc>
          <w:tcPr>
            <w:tcW w:w="1089" w:type="pct"/>
          </w:tcPr>
          <w:p w14:paraId="2491F5A6" w14:textId="595C1EB8" w:rsidR="00314742" w:rsidRPr="003B00DD" w:rsidRDefault="00314742" w:rsidP="00AA03DB">
            <w:pPr>
              <w:jc w:val="left"/>
              <w:rPr>
                <w:color w:val="000000"/>
                <w:sz w:val="20"/>
                <w:szCs w:val="20"/>
                <w:lang w:val="en-CA"/>
              </w:rPr>
            </w:pPr>
            <w:r w:rsidRPr="003B00DD">
              <w:rPr>
                <w:sz w:val="20"/>
                <w:szCs w:val="20"/>
              </w:rPr>
              <w:t>VAN/SEV/81/TAS/01+</w:t>
            </w:r>
          </w:p>
        </w:tc>
        <w:tc>
          <w:tcPr>
            <w:tcW w:w="1770" w:type="pct"/>
            <w:vAlign w:val="bottom"/>
          </w:tcPr>
          <w:p w14:paraId="0E89AEEF" w14:textId="5ECB94A0" w:rsidR="00314742" w:rsidRPr="003B00DD" w:rsidRDefault="00314742" w:rsidP="00AA03DB">
            <w:pPr>
              <w:rPr>
                <w:color w:val="000000"/>
                <w:sz w:val="20"/>
                <w:szCs w:val="20"/>
                <w:lang w:val="en-CA"/>
              </w:rPr>
            </w:pPr>
            <w:r w:rsidRPr="003B00DD">
              <w:rPr>
                <w:sz w:val="20"/>
                <w:szCs w:val="20"/>
              </w:rPr>
              <w:t>Enabling activities for HFC phase-down</w:t>
            </w:r>
          </w:p>
        </w:tc>
        <w:tc>
          <w:tcPr>
            <w:tcW w:w="468" w:type="pct"/>
          </w:tcPr>
          <w:p w14:paraId="5308C131" w14:textId="6B1FBBFA" w:rsidR="00314742" w:rsidRPr="006D6E18" w:rsidRDefault="00314742" w:rsidP="00AA03DB">
            <w:pPr>
              <w:jc w:val="right"/>
              <w:rPr>
                <w:color w:val="000000"/>
                <w:sz w:val="20"/>
                <w:szCs w:val="20"/>
                <w:lang w:val="en-CA"/>
              </w:rPr>
            </w:pPr>
            <w:r w:rsidRPr="006D6E18">
              <w:rPr>
                <w:sz w:val="20"/>
                <w:szCs w:val="20"/>
              </w:rPr>
              <w:t>3,155</w:t>
            </w:r>
          </w:p>
        </w:tc>
        <w:tc>
          <w:tcPr>
            <w:tcW w:w="430" w:type="pct"/>
            <w:tcBorders>
              <w:top w:val="nil"/>
              <w:left w:val="single" w:sz="4" w:space="0" w:color="auto"/>
              <w:bottom w:val="single" w:sz="4" w:space="0" w:color="auto"/>
              <w:right w:val="single" w:sz="4" w:space="0" w:color="auto"/>
            </w:tcBorders>
            <w:shd w:val="clear" w:color="auto" w:fill="auto"/>
          </w:tcPr>
          <w:p w14:paraId="11E861C0" w14:textId="4854BA44" w:rsidR="00314742" w:rsidRPr="006D6E18" w:rsidRDefault="00314742" w:rsidP="00AA03DB">
            <w:pPr>
              <w:jc w:val="right"/>
              <w:rPr>
                <w:color w:val="000000"/>
                <w:sz w:val="20"/>
                <w:szCs w:val="20"/>
                <w:lang w:val="en-CA"/>
              </w:rPr>
            </w:pPr>
            <w:r w:rsidRPr="006D6E18">
              <w:rPr>
                <w:color w:val="000000"/>
                <w:sz w:val="20"/>
                <w:szCs w:val="20"/>
              </w:rPr>
              <w:t xml:space="preserve">        221 </w:t>
            </w:r>
          </w:p>
        </w:tc>
        <w:tc>
          <w:tcPr>
            <w:tcW w:w="387" w:type="pct"/>
            <w:tcBorders>
              <w:top w:val="nil"/>
              <w:left w:val="single" w:sz="4" w:space="0" w:color="auto"/>
              <w:bottom w:val="single" w:sz="4" w:space="0" w:color="auto"/>
              <w:right w:val="single" w:sz="4" w:space="0" w:color="auto"/>
            </w:tcBorders>
          </w:tcPr>
          <w:p w14:paraId="04C11D62" w14:textId="77777777" w:rsidR="00314742" w:rsidRPr="006D6E18" w:rsidRDefault="00314742" w:rsidP="00AA03D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1AFABA46" w14:textId="5FB44C34" w:rsidR="00314742" w:rsidRPr="006D6E18" w:rsidRDefault="00314742" w:rsidP="00AA03DB">
            <w:pPr>
              <w:jc w:val="right"/>
              <w:rPr>
                <w:sz w:val="20"/>
                <w:szCs w:val="20"/>
                <w:lang w:val="en-CA"/>
              </w:rPr>
            </w:pPr>
            <w:r w:rsidRPr="006D6E18">
              <w:rPr>
                <w:color w:val="000000"/>
                <w:sz w:val="20"/>
                <w:szCs w:val="20"/>
              </w:rPr>
              <w:t xml:space="preserve">       3,376 </w:t>
            </w:r>
          </w:p>
        </w:tc>
      </w:tr>
      <w:tr w:rsidR="00314742" w:rsidRPr="006D6E18" w14:paraId="31A4206B" w14:textId="77777777" w:rsidTr="00E142B6">
        <w:tc>
          <w:tcPr>
            <w:tcW w:w="1089" w:type="pct"/>
          </w:tcPr>
          <w:p w14:paraId="7756C881" w14:textId="3E1353E2" w:rsidR="00314742" w:rsidRPr="003B00DD" w:rsidRDefault="00314742" w:rsidP="00AA03DB">
            <w:pPr>
              <w:jc w:val="left"/>
              <w:rPr>
                <w:color w:val="000000"/>
                <w:sz w:val="20"/>
                <w:szCs w:val="20"/>
                <w:lang w:val="en-CA"/>
              </w:rPr>
            </w:pPr>
            <w:r w:rsidRPr="003B00DD">
              <w:rPr>
                <w:sz w:val="20"/>
                <w:szCs w:val="20"/>
              </w:rPr>
              <w:t>ZAM/SEV/80/TAS/01+</w:t>
            </w:r>
          </w:p>
        </w:tc>
        <w:tc>
          <w:tcPr>
            <w:tcW w:w="1770" w:type="pct"/>
            <w:vAlign w:val="bottom"/>
          </w:tcPr>
          <w:p w14:paraId="575705AE" w14:textId="4311AA66" w:rsidR="00314742" w:rsidRPr="003B00DD" w:rsidRDefault="00314742" w:rsidP="00AA03DB">
            <w:pPr>
              <w:rPr>
                <w:color w:val="000000"/>
                <w:sz w:val="20"/>
                <w:szCs w:val="20"/>
                <w:lang w:val="en-CA"/>
              </w:rPr>
            </w:pPr>
            <w:r w:rsidRPr="003B00DD">
              <w:rPr>
                <w:sz w:val="20"/>
                <w:szCs w:val="20"/>
              </w:rPr>
              <w:t>Enabling activities for HFC phase-down</w:t>
            </w:r>
          </w:p>
        </w:tc>
        <w:tc>
          <w:tcPr>
            <w:tcW w:w="468" w:type="pct"/>
          </w:tcPr>
          <w:p w14:paraId="4081D820" w14:textId="3B7B68DF" w:rsidR="00314742" w:rsidRPr="006D6E18" w:rsidRDefault="00314742" w:rsidP="00AA03DB">
            <w:pPr>
              <w:jc w:val="right"/>
              <w:rPr>
                <w:color w:val="000000"/>
                <w:sz w:val="20"/>
                <w:szCs w:val="20"/>
                <w:lang w:val="en-CA"/>
              </w:rPr>
            </w:pPr>
            <w:r w:rsidRPr="006D6E18">
              <w:rPr>
                <w:sz w:val="20"/>
                <w:szCs w:val="20"/>
              </w:rPr>
              <w:t>746</w:t>
            </w:r>
          </w:p>
        </w:tc>
        <w:tc>
          <w:tcPr>
            <w:tcW w:w="430" w:type="pct"/>
            <w:tcBorders>
              <w:top w:val="nil"/>
              <w:left w:val="single" w:sz="4" w:space="0" w:color="auto"/>
              <w:bottom w:val="single" w:sz="4" w:space="0" w:color="auto"/>
              <w:right w:val="single" w:sz="4" w:space="0" w:color="auto"/>
            </w:tcBorders>
            <w:shd w:val="clear" w:color="auto" w:fill="auto"/>
          </w:tcPr>
          <w:p w14:paraId="504D1D63" w14:textId="6411A9A7" w:rsidR="00314742" w:rsidRPr="006D6E18" w:rsidRDefault="00314742" w:rsidP="00AA03DB">
            <w:pPr>
              <w:jc w:val="right"/>
              <w:rPr>
                <w:color w:val="000000"/>
                <w:sz w:val="20"/>
                <w:szCs w:val="20"/>
                <w:lang w:val="en-CA"/>
              </w:rPr>
            </w:pPr>
            <w:r w:rsidRPr="006D6E18">
              <w:rPr>
                <w:color w:val="000000"/>
                <w:sz w:val="20"/>
                <w:szCs w:val="20"/>
              </w:rPr>
              <w:t xml:space="preserve">          52 </w:t>
            </w:r>
          </w:p>
        </w:tc>
        <w:tc>
          <w:tcPr>
            <w:tcW w:w="387" w:type="pct"/>
            <w:tcBorders>
              <w:top w:val="nil"/>
              <w:left w:val="single" w:sz="4" w:space="0" w:color="auto"/>
              <w:bottom w:val="single" w:sz="4" w:space="0" w:color="auto"/>
              <w:right w:val="single" w:sz="4" w:space="0" w:color="auto"/>
            </w:tcBorders>
          </w:tcPr>
          <w:p w14:paraId="752533CA" w14:textId="77777777" w:rsidR="00314742" w:rsidRPr="006D6E18" w:rsidRDefault="00314742" w:rsidP="00AA03D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396D5008" w14:textId="7A2CEF41" w:rsidR="00314742" w:rsidRPr="006D6E18" w:rsidRDefault="00314742" w:rsidP="00AA03DB">
            <w:pPr>
              <w:jc w:val="right"/>
              <w:rPr>
                <w:sz w:val="20"/>
                <w:szCs w:val="20"/>
                <w:lang w:val="en-CA"/>
              </w:rPr>
            </w:pPr>
            <w:r w:rsidRPr="006D6E18">
              <w:rPr>
                <w:color w:val="000000"/>
                <w:sz w:val="20"/>
                <w:szCs w:val="20"/>
              </w:rPr>
              <w:t xml:space="preserve">          798 </w:t>
            </w:r>
          </w:p>
        </w:tc>
      </w:tr>
      <w:tr w:rsidR="00314742" w:rsidRPr="006D6E18" w14:paraId="05773976" w14:textId="77777777" w:rsidTr="00E142B6">
        <w:tc>
          <w:tcPr>
            <w:tcW w:w="1089" w:type="pct"/>
          </w:tcPr>
          <w:p w14:paraId="3C0380FC" w14:textId="69107DC5" w:rsidR="00314742" w:rsidRPr="003B00DD" w:rsidRDefault="00314742" w:rsidP="00985B73">
            <w:pPr>
              <w:jc w:val="left"/>
              <w:rPr>
                <w:b/>
                <w:sz w:val="20"/>
                <w:szCs w:val="20"/>
              </w:rPr>
            </w:pPr>
            <w:r w:rsidRPr="003B00DD">
              <w:rPr>
                <w:b/>
                <w:bCs/>
                <w:sz w:val="20"/>
                <w:szCs w:val="20"/>
              </w:rPr>
              <w:t>Total “additional voluntary contributions” projects</w:t>
            </w:r>
          </w:p>
        </w:tc>
        <w:tc>
          <w:tcPr>
            <w:tcW w:w="1770" w:type="pct"/>
            <w:vAlign w:val="bottom"/>
          </w:tcPr>
          <w:p w14:paraId="6D7814D7" w14:textId="77777777" w:rsidR="00314742" w:rsidRPr="003B00DD" w:rsidRDefault="00314742" w:rsidP="00985B73">
            <w:pPr>
              <w:jc w:val="left"/>
              <w:rPr>
                <w:color w:val="000000"/>
                <w:sz w:val="20"/>
                <w:szCs w:val="20"/>
              </w:rPr>
            </w:pPr>
          </w:p>
        </w:tc>
        <w:tc>
          <w:tcPr>
            <w:tcW w:w="468" w:type="pct"/>
          </w:tcPr>
          <w:p w14:paraId="32C47F62" w14:textId="29AF0B77" w:rsidR="00314742" w:rsidRPr="006D6E18" w:rsidRDefault="00167765" w:rsidP="00985B73">
            <w:pPr>
              <w:jc w:val="right"/>
              <w:rPr>
                <w:b/>
                <w:bCs/>
                <w:color w:val="000000"/>
                <w:sz w:val="20"/>
                <w:szCs w:val="20"/>
                <w:lang w:val="en-CA"/>
              </w:rPr>
            </w:pPr>
            <w:r>
              <w:rPr>
                <w:b/>
                <w:bCs/>
                <w:color w:val="000000"/>
                <w:sz w:val="20"/>
                <w:szCs w:val="20"/>
              </w:rPr>
              <w:t>1</w:t>
            </w:r>
            <w:r w:rsidR="00314742" w:rsidRPr="006D6E18">
              <w:rPr>
                <w:b/>
                <w:bCs/>
                <w:color w:val="000000"/>
                <w:sz w:val="20"/>
                <w:szCs w:val="20"/>
              </w:rPr>
              <w:t xml:space="preserve">87,183 </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37578F12" w14:textId="76C862FC" w:rsidR="00314742" w:rsidRPr="006D6E18" w:rsidRDefault="00314742" w:rsidP="00985B73">
            <w:pPr>
              <w:jc w:val="right"/>
              <w:rPr>
                <w:b/>
                <w:bCs/>
                <w:sz w:val="20"/>
                <w:szCs w:val="20"/>
              </w:rPr>
            </w:pPr>
            <w:r w:rsidRPr="006D6E18">
              <w:rPr>
                <w:b/>
                <w:bCs/>
                <w:color w:val="000000"/>
                <w:sz w:val="20"/>
                <w:szCs w:val="20"/>
              </w:rPr>
              <w:t xml:space="preserve">13,103 </w:t>
            </w:r>
          </w:p>
        </w:tc>
        <w:tc>
          <w:tcPr>
            <w:tcW w:w="387" w:type="pct"/>
            <w:tcBorders>
              <w:top w:val="nil"/>
              <w:left w:val="single" w:sz="4" w:space="0" w:color="auto"/>
              <w:bottom w:val="single" w:sz="4" w:space="0" w:color="auto"/>
              <w:right w:val="single" w:sz="4" w:space="0" w:color="auto"/>
            </w:tcBorders>
          </w:tcPr>
          <w:p w14:paraId="6223BD30" w14:textId="77777777" w:rsidR="00314742" w:rsidRPr="006D6E18" w:rsidRDefault="00314742" w:rsidP="00985B73">
            <w:pPr>
              <w:jc w:val="right"/>
              <w:rPr>
                <w:b/>
                <w:bCs/>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35186F6B" w14:textId="008A5343" w:rsidR="00314742" w:rsidRPr="006D6E18" w:rsidRDefault="00314742" w:rsidP="008E6388">
            <w:pPr>
              <w:jc w:val="right"/>
              <w:rPr>
                <w:b/>
                <w:bCs/>
                <w:sz w:val="20"/>
                <w:szCs w:val="20"/>
              </w:rPr>
            </w:pPr>
            <w:r w:rsidRPr="006D6E18">
              <w:rPr>
                <w:b/>
                <w:bCs/>
                <w:color w:val="000000"/>
                <w:sz w:val="20"/>
                <w:szCs w:val="20"/>
              </w:rPr>
              <w:t xml:space="preserve">200,286 </w:t>
            </w:r>
          </w:p>
        </w:tc>
      </w:tr>
      <w:tr w:rsidR="00314742" w:rsidRPr="006D6E18" w14:paraId="3F778E50" w14:textId="77777777" w:rsidTr="00E142B6">
        <w:tc>
          <w:tcPr>
            <w:tcW w:w="1089" w:type="pct"/>
          </w:tcPr>
          <w:p w14:paraId="406C4E8D" w14:textId="77777777" w:rsidR="00314742" w:rsidRPr="003B00DD" w:rsidRDefault="00314742" w:rsidP="00985B73">
            <w:pPr>
              <w:jc w:val="left"/>
              <w:rPr>
                <w:b/>
                <w:sz w:val="20"/>
                <w:szCs w:val="20"/>
              </w:rPr>
            </w:pPr>
            <w:r w:rsidRPr="003B00DD">
              <w:rPr>
                <w:b/>
                <w:sz w:val="20"/>
                <w:szCs w:val="20"/>
              </w:rPr>
              <w:t>TOTAL UNEP</w:t>
            </w:r>
          </w:p>
          <w:p w14:paraId="49E41253" w14:textId="7E45376D" w:rsidR="00314742" w:rsidRPr="003B00DD" w:rsidRDefault="00314742" w:rsidP="00985B73">
            <w:pPr>
              <w:jc w:val="left"/>
              <w:rPr>
                <w:b/>
                <w:sz w:val="20"/>
                <w:szCs w:val="20"/>
              </w:rPr>
            </w:pPr>
          </w:p>
        </w:tc>
        <w:tc>
          <w:tcPr>
            <w:tcW w:w="1770" w:type="pct"/>
          </w:tcPr>
          <w:p w14:paraId="4D9FC54E" w14:textId="77777777" w:rsidR="00314742" w:rsidRPr="003B00DD" w:rsidRDefault="00314742" w:rsidP="00985B73">
            <w:pPr>
              <w:jc w:val="left"/>
              <w:rPr>
                <w:sz w:val="20"/>
                <w:szCs w:val="20"/>
              </w:rPr>
            </w:pPr>
          </w:p>
        </w:tc>
        <w:tc>
          <w:tcPr>
            <w:tcW w:w="468" w:type="pct"/>
          </w:tcPr>
          <w:p w14:paraId="7A6D72BB" w14:textId="56D91A0B" w:rsidR="00314742" w:rsidRPr="006D6E18" w:rsidRDefault="00314742" w:rsidP="00985B73">
            <w:pPr>
              <w:jc w:val="right"/>
              <w:rPr>
                <w:b/>
                <w:bCs/>
                <w:color w:val="000000"/>
                <w:sz w:val="20"/>
                <w:szCs w:val="20"/>
                <w:lang w:val="en-CA"/>
              </w:rPr>
            </w:pPr>
            <w:r w:rsidRPr="006D6E18">
              <w:rPr>
                <w:b/>
                <w:bCs/>
                <w:color w:val="000000"/>
                <w:sz w:val="20"/>
                <w:szCs w:val="20"/>
              </w:rPr>
              <w:t xml:space="preserve">2,578,802 </w:t>
            </w:r>
          </w:p>
        </w:tc>
        <w:tc>
          <w:tcPr>
            <w:tcW w:w="430" w:type="pct"/>
          </w:tcPr>
          <w:p w14:paraId="09B6AEBF" w14:textId="55A8F29A" w:rsidR="00314742" w:rsidRPr="006D6E18" w:rsidRDefault="00314742" w:rsidP="00985B73">
            <w:pPr>
              <w:jc w:val="right"/>
              <w:rPr>
                <w:b/>
                <w:bCs/>
                <w:color w:val="000000"/>
                <w:sz w:val="20"/>
                <w:szCs w:val="20"/>
              </w:rPr>
            </w:pPr>
            <w:r w:rsidRPr="006D6E18">
              <w:rPr>
                <w:b/>
                <w:bCs/>
                <w:color w:val="000000"/>
                <w:sz w:val="20"/>
                <w:szCs w:val="20"/>
              </w:rPr>
              <w:t xml:space="preserve">219,667 </w:t>
            </w:r>
          </w:p>
        </w:tc>
        <w:tc>
          <w:tcPr>
            <w:tcW w:w="387" w:type="pct"/>
          </w:tcPr>
          <w:p w14:paraId="61E41392" w14:textId="77777777" w:rsidR="00314742" w:rsidRPr="006D6E18" w:rsidRDefault="00314742" w:rsidP="00985B73">
            <w:pPr>
              <w:jc w:val="right"/>
              <w:rPr>
                <w:b/>
                <w:bCs/>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6BBFFDC6" w14:textId="279FA873" w:rsidR="00314742" w:rsidRPr="006D6E18" w:rsidRDefault="00314742" w:rsidP="00985B73">
            <w:pPr>
              <w:jc w:val="right"/>
              <w:rPr>
                <w:b/>
                <w:bCs/>
                <w:sz w:val="20"/>
                <w:szCs w:val="20"/>
              </w:rPr>
            </w:pPr>
            <w:r w:rsidRPr="006D6E18">
              <w:rPr>
                <w:b/>
                <w:bCs/>
                <w:color w:val="000000"/>
                <w:sz w:val="20"/>
                <w:szCs w:val="20"/>
              </w:rPr>
              <w:t>2,798,4</w:t>
            </w:r>
            <w:r w:rsidR="00E142B6">
              <w:rPr>
                <w:b/>
                <w:bCs/>
                <w:color w:val="000000"/>
                <w:sz w:val="20"/>
                <w:szCs w:val="20"/>
              </w:rPr>
              <w:t>69</w:t>
            </w:r>
            <w:r w:rsidRPr="006D6E18">
              <w:rPr>
                <w:b/>
                <w:bCs/>
                <w:color w:val="000000"/>
                <w:sz w:val="20"/>
                <w:szCs w:val="20"/>
              </w:rPr>
              <w:t xml:space="preserve"> </w:t>
            </w:r>
          </w:p>
        </w:tc>
      </w:tr>
      <w:tr w:rsidR="007D3F9A" w:rsidRPr="006D6E18" w14:paraId="0CB0C304" w14:textId="77777777" w:rsidTr="007E5045">
        <w:tc>
          <w:tcPr>
            <w:tcW w:w="5000" w:type="pct"/>
            <w:gridSpan w:val="6"/>
            <w:tcBorders>
              <w:right w:val="single" w:sz="4" w:space="0" w:color="auto"/>
            </w:tcBorders>
          </w:tcPr>
          <w:p w14:paraId="7A14D809" w14:textId="05CFB597" w:rsidR="007D3F9A" w:rsidRPr="006D6E18" w:rsidRDefault="007D3F9A" w:rsidP="00A74AE3">
            <w:pPr>
              <w:jc w:val="left"/>
              <w:rPr>
                <w:b/>
                <w:bCs/>
                <w:color w:val="000000"/>
                <w:sz w:val="20"/>
                <w:szCs w:val="20"/>
              </w:rPr>
            </w:pPr>
            <w:r w:rsidRPr="006D6E18">
              <w:rPr>
                <w:b/>
                <w:sz w:val="20"/>
                <w:szCs w:val="20"/>
              </w:rPr>
              <w:t>UNIDO</w:t>
            </w:r>
          </w:p>
        </w:tc>
      </w:tr>
      <w:tr w:rsidR="00314742" w:rsidRPr="006D6E18" w14:paraId="59F5EA82" w14:textId="77777777" w:rsidTr="00E142B6">
        <w:tc>
          <w:tcPr>
            <w:tcW w:w="1089" w:type="pct"/>
          </w:tcPr>
          <w:p w14:paraId="689B76CA" w14:textId="595DC654" w:rsidR="00314742" w:rsidRPr="003B00DD" w:rsidRDefault="00314742" w:rsidP="00620823">
            <w:pPr>
              <w:jc w:val="left"/>
              <w:rPr>
                <w:color w:val="000000"/>
                <w:sz w:val="20"/>
                <w:szCs w:val="20"/>
                <w:lang w:val="en-CA"/>
              </w:rPr>
            </w:pPr>
            <w:r w:rsidRPr="003B00DD">
              <w:rPr>
                <w:sz w:val="20"/>
                <w:szCs w:val="20"/>
              </w:rPr>
              <w:t>BOT/PHA/83/PRP/24</w:t>
            </w:r>
          </w:p>
        </w:tc>
        <w:tc>
          <w:tcPr>
            <w:tcW w:w="1770" w:type="pct"/>
          </w:tcPr>
          <w:p w14:paraId="2F291A85" w14:textId="776B30DB" w:rsidR="00314742" w:rsidRPr="003B00DD" w:rsidRDefault="00314742" w:rsidP="00620823">
            <w:pPr>
              <w:jc w:val="left"/>
              <w:rPr>
                <w:color w:val="000000"/>
                <w:sz w:val="20"/>
                <w:szCs w:val="20"/>
                <w:lang w:val="en-CA"/>
              </w:rPr>
            </w:pPr>
            <w:r w:rsidRPr="003B00DD">
              <w:rPr>
                <w:sz w:val="20"/>
                <w:szCs w:val="20"/>
              </w:rPr>
              <w:t>Preparation of a HCFC phase-out management plan (stage II)</w:t>
            </w:r>
          </w:p>
        </w:tc>
        <w:tc>
          <w:tcPr>
            <w:tcW w:w="468" w:type="pct"/>
            <w:tcBorders>
              <w:top w:val="single" w:sz="4" w:space="0" w:color="auto"/>
              <w:left w:val="single" w:sz="4" w:space="0" w:color="auto"/>
              <w:bottom w:val="single" w:sz="4" w:space="0" w:color="auto"/>
              <w:right w:val="single" w:sz="4" w:space="0" w:color="auto"/>
            </w:tcBorders>
            <w:shd w:val="clear" w:color="auto" w:fill="auto"/>
          </w:tcPr>
          <w:p w14:paraId="56EB32D0" w14:textId="641800CF" w:rsidR="00314742" w:rsidRPr="006D6E18" w:rsidRDefault="00314742" w:rsidP="007D3F9A">
            <w:pPr>
              <w:jc w:val="right"/>
              <w:rPr>
                <w:color w:val="000000"/>
                <w:sz w:val="20"/>
                <w:szCs w:val="20"/>
                <w:lang w:val="en-CA"/>
              </w:rPr>
            </w:pPr>
            <w:r w:rsidRPr="006D6E18">
              <w:rPr>
                <w:sz w:val="20"/>
                <w:szCs w:val="20"/>
              </w:rPr>
              <w:t xml:space="preserve">          278 </w:t>
            </w:r>
          </w:p>
        </w:tc>
        <w:tc>
          <w:tcPr>
            <w:tcW w:w="430" w:type="pct"/>
          </w:tcPr>
          <w:p w14:paraId="18092EE1" w14:textId="788E57D0" w:rsidR="00314742" w:rsidRPr="006D6E18" w:rsidRDefault="00314742" w:rsidP="00620823">
            <w:pPr>
              <w:jc w:val="right"/>
              <w:rPr>
                <w:color w:val="000000"/>
                <w:sz w:val="20"/>
                <w:szCs w:val="20"/>
                <w:lang w:val="en-CA"/>
              </w:rPr>
            </w:pPr>
            <w:r w:rsidRPr="006D6E18">
              <w:rPr>
                <w:sz w:val="20"/>
                <w:szCs w:val="20"/>
              </w:rPr>
              <w:t xml:space="preserve">       19 </w:t>
            </w:r>
          </w:p>
        </w:tc>
        <w:tc>
          <w:tcPr>
            <w:tcW w:w="387" w:type="pct"/>
          </w:tcPr>
          <w:p w14:paraId="058C9253" w14:textId="77777777" w:rsidR="00314742" w:rsidRPr="006D6E18" w:rsidRDefault="00314742" w:rsidP="00620823">
            <w:pPr>
              <w:jc w:val="right"/>
              <w:rPr>
                <w:sz w:val="20"/>
                <w:szCs w:val="20"/>
              </w:rPr>
            </w:pPr>
          </w:p>
        </w:tc>
        <w:tc>
          <w:tcPr>
            <w:tcW w:w="856" w:type="pct"/>
            <w:tcBorders>
              <w:top w:val="single" w:sz="4" w:space="0" w:color="auto"/>
              <w:left w:val="single" w:sz="4" w:space="0" w:color="auto"/>
              <w:bottom w:val="single" w:sz="4" w:space="0" w:color="auto"/>
              <w:right w:val="single" w:sz="4" w:space="0" w:color="auto"/>
            </w:tcBorders>
            <w:shd w:val="clear" w:color="auto" w:fill="auto"/>
          </w:tcPr>
          <w:p w14:paraId="335834FF" w14:textId="6BB18E7C" w:rsidR="00314742" w:rsidRPr="006D6E18" w:rsidRDefault="00314742" w:rsidP="00620823">
            <w:pPr>
              <w:jc w:val="right"/>
              <w:rPr>
                <w:sz w:val="20"/>
                <w:szCs w:val="20"/>
                <w:lang w:val="en-CA"/>
              </w:rPr>
            </w:pPr>
            <w:r w:rsidRPr="006D6E18">
              <w:rPr>
                <w:sz w:val="20"/>
                <w:szCs w:val="20"/>
              </w:rPr>
              <w:t xml:space="preserve">          297 </w:t>
            </w:r>
          </w:p>
        </w:tc>
      </w:tr>
      <w:tr w:rsidR="00314742" w:rsidRPr="006D6E18" w14:paraId="7E881E72" w14:textId="77777777" w:rsidTr="00E142B6">
        <w:tc>
          <w:tcPr>
            <w:tcW w:w="1089" w:type="pct"/>
          </w:tcPr>
          <w:p w14:paraId="6B2C83E8" w14:textId="7D8E7B6C" w:rsidR="00314742" w:rsidRPr="003B00DD" w:rsidRDefault="00314742" w:rsidP="00620823">
            <w:pPr>
              <w:jc w:val="left"/>
              <w:rPr>
                <w:color w:val="000000"/>
                <w:sz w:val="20"/>
                <w:szCs w:val="20"/>
              </w:rPr>
            </w:pPr>
            <w:r w:rsidRPr="003B00DD">
              <w:rPr>
                <w:sz w:val="20"/>
                <w:szCs w:val="20"/>
              </w:rPr>
              <w:t>CHI/PHA/86/PRP/202</w:t>
            </w:r>
          </w:p>
        </w:tc>
        <w:tc>
          <w:tcPr>
            <w:tcW w:w="1770" w:type="pct"/>
          </w:tcPr>
          <w:p w14:paraId="25CD5471" w14:textId="663E3E63" w:rsidR="00314742" w:rsidRPr="003B00DD" w:rsidRDefault="00314742" w:rsidP="00620823">
            <w:pPr>
              <w:jc w:val="left"/>
              <w:rPr>
                <w:color w:val="000000"/>
                <w:sz w:val="20"/>
                <w:szCs w:val="20"/>
              </w:rPr>
            </w:pPr>
            <w:r w:rsidRPr="003B00DD">
              <w:rPr>
                <w:sz w:val="20"/>
                <w:szCs w:val="20"/>
              </w:rPr>
              <w:t>Preparation of a HCFC phase-out management plan (stage III)</w:t>
            </w:r>
          </w:p>
        </w:tc>
        <w:tc>
          <w:tcPr>
            <w:tcW w:w="468" w:type="pct"/>
            <w:tcBorders>
              <w:top w:val="nil"/>
              <w:left w:val="single" w:sz="4" w:space="0" w:color="auto"/>
              <w:bottom w:val="single" w:sz="4" w:space="0" w:color="auto"/>
              <w:right w:val="single" w:sz="4" w:space="0" w:color="auto"/>
            </w:tcBorders>
            <w:shd w:val="clear" w:color="auto" w:fill="auto"/>
          </w:tcPr>
          <w:p w14:paraId="512D41F3" w14:textId="7A6655BA" w:rsidR="00314742" w:rsidRPr="006D6E18" w:rsidRDefault="00314742" w:rsidP="007D3F9A">
            <w:pPr>
              <w:jc w:val="right"/>
              <w:rPr>
                <w:color w:val="000000"/>
                <w:sz w:val="20"/>
                <w:szCs w:val="20"/>
              </w:rPr>
            </w:pPr>
            <w:r w:rsidRPr="006D6E18">
              <w:rPr>
                <w:sz w:val="20"/>
                <w:szCs w:val="20"/>
              </w:rPr>
              <w:t xml:space="preserve">476 </w:t>
            </w:r>
          </w:p>
        </w:tc>
        <w:tc>
          <w:tcPr>
            <w:tcW w:w="430" w:type="pct"/>
          </w:tcPr>
          <w:p w14:paraId="5047EB62" w14:textId="5874530B" w:rsidR="00314742" w:rsidRPr="006D6E18" w:rsidRDefault="00314742" w:rsidP="00620823">
            <w:pPr>
              <w:jc w:val="right"/>
              <w:rPr>
                <w:color w:val="000000"/>
                <w:sz w:val="20"/>
                <w:szCs w:val="20"/>
              </w:rPr>
            </w:pPr>
            <w:r w:rsidRPr="006D6E18">
              <w:rPr>
                <w:sz w:val="20"/>
                <w:szCs w:val="20"/>
              </w:rPr>
              <w:t xml:space="preserve">          33 </w:t>
            </w:r>
          </w:p>
        </w:tc>
        <w:tc>
          <w:tcPr>
            <w:tcW w:w="387" w:type="pct"/>
          </w:tcPr>
          <w:p w14:paraId="4272CAB3" w14:textId="77777777" w:rsidR="00314742" w:rsidRPr="006D6E18" w:rsidRDefault="00314742" w:rsidP="00620823">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721DDBDA" w14:textId="1DC3EBD5" w:rsidR="00314742" w:rsidRPr="006D6E18" w:rsidRDefault="00314742" w:rsidP="00620823">
            <w:pPr>
              <w:jc w:val="right"/>
              <w:rPr>
                <w:sz w:val="20"/>
                <w:szCs w:val="20"/>
              </w:rPr>
            </w:pPr>
            <w:r w:rsidRPr="006D6E18">
              <w:rPr>
                <w:sz w:val="20"/>
                <w:szCs w:val="20"/>
              </w:rPr>
              <w:t xml:space="preserve">          509 </w:t>
            </w:r>
          </w:p>
        </w:tc>
      </w:tr>
      <w:tr w:rsidR="00314742" w:rsidRPr="006D6E18" w14:paraId="17C2FFC7" w14:textId="77777777" w:rsidTr="00E142B6">
        <w:tc>
          <w:tcPr>
            <w:tcW w:w="1089" w:type="pct"/>
          </w:tcPr>
          <w:p w14:paraId="4704FD1D" w14:textId="5E21E88D" w:rsidR="00314742" w:rsidRPr="003B00DD" w:rsidRDefault="00314742" w:rsidP="00620823">
            <w:pPr>
              <w:jc w:val="left"/>
              <w:rPr>
                <w:color w:val="000000"/>
                <w:sz w:val="20"/>
                <w:szCs w:val="20"/>
              </w:rPr>
            </w:pPr>
            <w:r w:rsidRPr="003B00DD">
              <w:rPr>
                <w:sz w:val="20"/>
                <w:szCs w:val="20"/>
              </w:rPr>
              <w:t>CPR/PRO/73/INV/552</w:t>
            </w:r>
          </w:p>
        </w:tc>
        <w:tc>
          <w:tcPr>
            <w:tcW w:w="1770" w:type="pct"/>
          </w:tcPr>
          <w:p w14:paraId="256F2B90" w14:textId="7CEC4D7A" w:rsidR="00314742" w:rsidRPr="003B00DD" w:rsidRDefault="00314742" w:rsidP="00620823">
            <w:pPr>
              <w:jc w:val="left"/>
              <w:rPr>
                <w:color w:val="000000"/>
                <w:sz w:val="20"/>
                <w:szCs w:val="20"/>
              </w:rPr>
            </w:pPr>
            <w:r w:rsidRPr="003B00DD">
              <w:rPr>
                <w:sz w:val="20"/>
                <w:szCs w:val="20"/>
              </w:rPr>
              <w:t>Sector plan for methyl bromide production sector (fourth tranche)</w:t>
            </w:r>
          </w:p>
        </w:tc>
        <w:tc>
          <w:tcPr>
            <w:tcW w:w="468" w:type="pct"/>
            <w:tcBorders>
              <w:top w:val="nil"/>
              <w:left w:val="single" w:sz="4" w:space="0" w:color="auto"/>
              <w:bottom w:val="single" w:sz="4" w:space="0" w:color="auto"/>
              <w:right w:val="single" w:sz="4" w:space="0" w:color="auto"/>
            </w:tcBorders>
            <w:shd w:val="clear" w:color="auto" w:fill="auto"/>
          </w:tcPr>
          <w:p w14:paraId="34E6E79D" w14:textId="56E47D0D" w:rsidR="00314742" w:rsidRPr="006D6E18" w:rsidRDefault="00314742" w:rsidP="007D3F9A">
            <w:pPr>
              <w:jc w:val="right"/>
              <w:rPr>
                <w:color w:val="000000"/>
                <w:sz w:val="20"/>
                <w:szCs w:val="20"/>
              </w:rPr>
            </w:pPr>
            <w:r w:rsidRPr="006D6E18">
              <w:rPr>
                <w:sz w:val="20"/>
                <w:szCs w:val="20"/>
              </w:rPr>
              <w:t xml:space="preserve">      6,731 </w:t>
            </w:r>
          </w:p>
        </w:tc>
        <w:tc>
          <w:tcPr>
            <w:tcW w:w="430" w:type="pct"/>
          </w:tcPr>
          <w:p w14:paraId="195043A2" w14:textId="030B54D1" w:rsidR="00314742" w:rsidRPr="006D6E18" w:rsidRDefault="00314742" w:rsidP="00620823">
            <w:pPr>
              <w:jc w:val="right"/>
              <w:rPr>
                <w:color w:val="000000"/>
                <w:sz w:val="20"/>
                <w:szCs w:val="20"/>
              </w:rPr>
            </w:pPr>
            <w:r w:rsidRPr="006D6E18">
              <w:rPr>
                <w:sz w:val="20"/>
                <w:szCs w:val="20"/>
              </w:rPr>
              <w:t xml:space="preserve">        504 </w:t>
            </w:r>
          </w:p>
        </w:tc>
        <w:tc>
          <w:tcPr>
            <w:tcW w:w="387" w:type="pct"/>
          </w:tcPr>
          <w:p w14:paraId="7D8A6A82" w14:textId="77777777" w:rsidR="00314742" w:rsidRPr="006D6E18" w:rsidRDefault="00314742" w:rsidP="00620823">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373F7046" w14:textId="74265556" w:rsidR="00314742" w:rsidRPr="006D6E18" w:rsidRDefault="00314742" w:rsidP="00620823">
            <w:pPr>
              <w:jc w:val="right"/>
              <w:rPr>
                <w:sz w:val="20"/>
                <w:szCs w:val="20"/>
              </w:rPr>
            </w:pPr>
            <w:r w:rsidRPr="006D6E18">
              <w:rPr>
                <w:sz w:val="20"/>
                <w:szCs w:val="20"/>
              </w:rPr>
              <w:t xml:space="preserve">       7,236 </w:t>
            </w:r>
          </w:p>
        </w:tc>
      </w:tr>
      <w:tr w:rsidR="00314742" w:rsidRPr="006D6E18" w14:paraId="2284BEB1" w14:textId="77777777" w:rsidTr="00E142B6">
        <w:tc>
          <w:tcPr>
            <w:tcW w:w="1089" w:type="pct"/>
          </w:tcPr>
          <w:p w14:paraId="2EDB40AC" w14:textId="55E34F0D" w:rsidR="00314742" w:rsidRPr="003B00DD" w:rsidRDefault="00314742" w:rsidP="00620823">
            <w:pPr>
              <w:jc w:val="left"/>
              <w:rPr>
                <w:color w:val="000000"/>
                <w:sz w:val="20"/>
                <w:szCs w:val="20"/>
              </w:rPr>
            </w:pPr>
            <w:r w:rsidRPr="003B00DD">
              <w:rPr>
                <w:sz w:val="20"/>
                <w:szCs w:val="20"/>
              </w:rPr>
              <w:t>ECU/PHA/81/INV/65</w:t>
            </w:r>
          </w:p>
        </w:tc>
        <w:tc>
          <w:tcPr>
            <w:tcW w:w="1770" w:type="pct"/>
          </w:tcPr>
          <w:p w14:paraId="2C4CD5FC" w14:textId="106548A5" w:rsidR="00314742" w:rsidRPr="003B00DD" w:rsidRDefault="00314742" w:rsidP="00620823">
            <w:pPr>
              <w:jc w:val="left"/>
              <w:rPr>
                <w:color w:val="000000"/>
                <w:sz w:val="20"/>
                <w:szCs w:val="20"/>
              </w:rPr>
            </w:pPr>
            <w:r w:rsidRPr="003B00DD">
              <w:rPr>
                <w:sz w:val="20"/>
                <w:szCs w:val="20"/>
              </w:rPr>
              <w:t>HCFC phase-out management plan (stage I) (foam sector plan)</w:t>
            </w:r>
          </w:p>
        </w:tc>
        <w:tc>
          <w:tcPr>
            <w:tcW w:w="468" w:type="pct"/>
            <w:tcBorders>
              <w:top w:val="nil"/>
              <w:left w:val="single" w:sz="4" w:space="0" w:color="auto"/>
              <w:bottom w:val="single" w:sz="4" w:space="0" w:color="auto"/>
              <w:right w:val="single" w:sz="4" w:space="0" w:color="auto"/>
            </w:tcBorders>
            <w:shd w:val="clear" w:color="auto" w:fill="auto"/>
          </w:tcPr>
          <w:p w14:paraId="1AB9F3AC" w14:textId="5081B938" w:rsidR="00314742" w:rsidRPr="006D6E18" w:rsidRDefault="00314742" w:rsidP="007D3F9A">
            <w:pPr>
              <w:jc w:val="right"/>
              <w:rPr>
                <w:color w:val="000000"/>
                <w:sz w:val="20"/>
                <w:szCs w:val="20"/>
              </w:rPr>
            </w:pPr>
            <w:r w:rsidRPr="006D6E18">
              <w:rPr>
                <w:sz w:val="20"/>
                <w:szCs w:val="20"/>
              </w:rPr>
              <w:t xml:space="preserve">   114,550 </w:t>
            </w:r>
          </w:p>
        </w:tc>
        <w:tc>
          <w:tcPr>
            <w:tcW w:w="430" w:type="pct"/>
          </w:tcPr>
          <w:p w14:paraId="6AC5E021" w14:textId="76DE4862" w:rsidR="00314742" w:rsidRPr="006D6E18" w:rsidRDefault="00314742" w:rsidP="00620823">
            <w:pPr>
              <w:jc w:val="right"/>
              <w:rPr>
                <w:color w:val="000000"/>
                <w:sz w:val="20"/>
                <w:szCs w:val="20"/>
              </w:rPr>
            </w:pPr>
            <w:r w:rsidRPr="006D6E18">
              <w:rPr>
                <w:sz w:val="20"/>
                <w:szCs w:val="20"/>
              </w:rPr>
              <w:t xml:space="preserve">     8,018 </w:t>
            </w:r>
          </w:p>
        </w:tc>
        <w:tc>
          <w:tcPr>
            <w:tcW w:w="387" w:type="pct"/>
          </w:tcPr>
          <w:p w14:paraId="1D2458DA" w14:textId="77777777" w:rsidR="00314742" w:rsidRPr="006D6E18" w:rsidRDefault="00314742" w:rsidP="00620823">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4434393D" w14:textId="1B4C254D" w:rsidR="00314742" w:rsidRPr="006D6E18" w:rsidRDefault="00314742" w:rsidP="00620823">
            <w:pPr>
              <w:jc w:val="right"/>
              <w:rPr>
                <w:sz w:val="20"/>
                <w:szCs w:val="20"/>
              </w:rPr>
            </w:pPr>
            <w:r w:rsidRPr="006D6E18">
              <w:rPr>
                <w:sz w:val="20"/>
                <w:szCs w:val="20"/>
              </w:rPr>
              <w:t xml:space="preserve">   122,568 </w:t>
            </w:r>
          </w:p>
        </w:tc>
      </w:tr>
      <w:tr w:rsidR="00314742" w:rsidRPr="006D6E18" w14:paraId="5BDD9B57" w14:textId="77777777" w:rsidTr="00E142B6">
        <w:tc>
          <w:tcPr>
            <w:tcW w:w="1089" w:type="pct"/>
          </w:tcPr>
          <w:p w14:paraId="5994447F" w14:textId="0C5C79CC" w:rsidR="00314742" w:rsidRPr="003B00DD" w:rsidRDefault="00314742" w:rsidP="00620823">
            <w:pPr>
              <w:jc w:val="left"/>
              <w:rPr>
                <w:color w:val="000000"/>
                <w:sz w:val="20"/>
                <w:szCs w:val="20"/>
              </w:rPr>
            </w:pPr>
            <w:r w:rsidRPr="003B00DD">
              <w:rPr>
                <w:sz w:val="20"/>
                <w:szCs w:val="20"/>
              </w:rPr>
              <w:t>EGY/PHA/79/INV/136</w:t>
            </w:r>
          </w:p>
        </w:tc>
        <w:tc>
          <w:tcPr>
            <w:tcW w:w="1770" w:type="pct"/>
          </w:tcPr>
          <w:p w14:paraId="28149ED2" w14:textId="18A09738" w:rsidR="00314742" w:rsidRPr="003B00DD" w:rsidRDefault="00314742" w:rsidP="00620823">
            <w:pPr>
              <w:jc w:val="left"/>
              <w:rPr>
                <w:color w:val="000000"/>
                <w:sz w:val="20"/>
                <w:szCs w:val="20"/>
              </w:rPr>
            </w:pPr>
            <w:r w:rsidRPr="003B00DD">
              <w:rPr>
                <w:sz w:val="20"/>
                <w:szCs w:val="20"/>
              </w:rPr>
              <w:t>HCFC phase-out management plan (stage II, first tranche) (refrigeration servicing sector and project management unit)</w:t>
            </w:r>
          </w:p>
        </w:tc>
        <w:tc>
          <w:tcPr>
            <w:tcW w:w="468" w:type="pct"/>
            <w:tcBorders>
              <w:top w:val="nil"/>
              <w:left w:val="single" w:sz="4" w:space="0" w:color="auto"/>
              <w:bottom w:val="single" w:sz="4" w:space="0" w:color="auto"/>
              <w:right w:val="single" w:sz="4" w:space="0" w:color="auto"/>
            </w:tcBorders>
            <w:shd w:val="clear" w:color="auto" w:fill="auto"/>
          </w:tcPr>
          <w:p w14:paraId="3A1D9A3B" w14:textId="65CF902F" w:rsidR="00314742" w:rsidRPr="006D6E18" w:rsidRDefault="00314742" w:rsidP="007D3F9A">
            <w:pPr>
              <w:jc w:val="right"/>
              <w:rPr>
                <w:color w:val="000000"/>
                <w:sz w:val="20"/>
                <w:szCs w:val="20"/>
              </w:rPr>
            </w:pPr>
            <w:r w:rsidRPr="006D6E18">
              <w:rPr>
                <w:sz w:val="20"/>
                <w:szCs w:val="20"/>
              </w:rPr>
              <w:t xml:space="preserve">       1,063 </w:t>
            </w:r>
          </w:p>
        </w:tc>
        <w:tc>
          <w:tcPr>
            <w:tcW w:w="430" w:type="pct"/>
          </w:tcPr>
          <w:p w14:paraId="1CB2AF43" w14:textId="522615D4" w:rsidR="00314742" w:rsidRPr="006D6E18" w:rsidRDefault="00314742" w:rsidP="00620823">
            <w:pPr>
              <w:jc w:val="right"/>
              <w:rPr>
                <w:color w:val="000000"/>
                <w:sz w:val="20"/>
                <w:szCs w:val="20"/>
              </w:rPr>
            </w:pPr>
            <w:r w:rsidRPr="006D6E18">
              <w:rPr>
                <w:sz w:val="20"/>
                <w:szCs w:val="20"/>
              </w:rPr>
              <w:t xml:space="preserve">          75 </w:t>
            </w:r>
          </w:p>
        </w:tc>
        <w:tc>
          <w:tcPr>
            <w:tcW w:w="387" w:type="pct"/>
          </w:tcPr>
          <w:p w14:paraId="1821D31D" w14:textId="77777777" w:rsidR="00314742" w:rsidRPr="006D6E18" w:rsidRDefault="00314742" w:rsidP="00620823">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0DFA716A" w14:textId="6796FE19" w:rsidR="00314742" w:rsidRPr="006D6E18" w:rsidRDefault="00314742" w:rsidP="007D3F9A">
            <w:pPr>
              <w:jc w:val="right"/>
              <w:rPr>
                <w:sz w:val="20"/>
                <w:szCs w:val="20"/>
              </w:rPr>
            </w:pPr>
            <w:r w:rsidRPr="006D6E18">
              <w:rPr>
                <w:sz w:val="20"/>
                <w:szCs w:val="20"/>
              </w:rPr>
              <w:t xml:space="preserve">     1,138 </w:t>
            </w:r>
          </w:p>
        </w:tc>
      </w:tr>
      <w:tr w:rsidR="00314742" w:rsidRPr="006D6E18" w14:paraId="2B8C231A" w14:textId="77777777" w:rsidTr="00E142B6">
        <w:tc>
          <w:tcPr>
            <w:tcW w:w="1089" w:type="pct"/>
          </w:tcPr>
          <w:p w14:paraId="5F9D3C69" w14:textId="52B932F1" w:rsidR="00314742" w:rsidRPr="003B00DD" w:rsidRDefault="00314742" w:rsidP="00620823">
            <w:pPr>
              <w:jc w:val="left"/>
              <w:rPr>
                <w:color w:val="000000"/>
                <w:sz w:val="20"/>
                <w:szCs w:val="20"/>
              </w:rPr>
            </w:pPr>
            <w:r w:rsidRPr="003B00DD">
              <w:rPr>
                <w:sz w:val="20"/>
                <w:szCs w:val="20"/>
              </w:rPr>
              <w:t>ETH/PHA/77/INV/28</w:t>
            </w:r>
          </w:p>
        </w:tc>
        <w:tc>
          <w:tcPr>
            <w:tcW w:w="1770" w:type="pct"/>
          </w:tcPr>
          <w:p w14:paraId="2E235FE3" w14:textId="63D5F870" w:rsidR="00314742" w:rsidRPr="003B00DD" w:rsidRDefault="00314742" w:rsidP="00620823">
            <w:pPr>
              <w:jc w:val="left"/>
              <w:rPr>
                <w:color w:val="000000"/>
                <w:sz w:val="20"/>
                <w:szCs w:val="20"/>
              </w:rPr>
            </w:pPr>
            <w:r w:rsidRPr="003B00DD">
              <w:rPr>
                <w:sz w:val="20"/>
                <w:szCs w:val="20"/>
              </w:rPr>
              <w:t>HCFC phase-out management plan (stage I, second tranche)</w:t>
            </w:r>
          </w:p>
        </w:tc>
        <w:tc>
          <w:tcPr>
            <w:tcW w:w="468" w:type="pct"/>
            <w:tcBorders>
              <w:top w:val="nil"/>
              <w:left w:val="single" w:sz="4" w:space="0" w:color="auto"/>
              <w:bottom w:val="single" w:sz="4" w:space="0" w:color="auto"/>
              <w:right w:val="single" w:sz="4" w:space="0" w:color="auto"/>
            </w:tcBorders>
            <w:shd w:val="clear" w:color="auto" w:fill="auto"/>
          </w:tcPr>
          <w:p w14:paraId="1E2255D8" w14:textId="039784A1" w:rsidR="00314742" w:rsidRPr="006D6E18" w:rsidRDefault="00314742" w:rsidP="007D3F9A">
            <w:pPr>
              <w:jc w:val="right"/>
              <w:rPr>
                <w:color w:val="000000"/>
                <w:sz w:val="20"/>
                <w:szCs w:val="20"/>
              </w:rPr>
            </w:pPr>
            <w:r w:rsidRPr="006D6E18">
              <w:rPr>
                <w:sz w:val="20"/>
                <w:szCs w:val="20"/>
              </w:rPr>
              <w:t xml:space="preserve">       4,644 </w:t>
            </w:r>
          </w:p>
        </w:tc>
        <w:tc>
          <w:tcPr>
            <w:tcW w:w="430" w:type="pct"/>
          </w:tcPr>
          <w:p w14:paraId="2643F2CC" w14:textId="11027C3F" w:rsidR="00314742" w:rsidRPr="006D6E18" w:rsidRDefault="00314742" w:rsidP="00620823">
            <w:pPr>
              <w:jc w:val="right"/>
              <w:rPr>
                <w:color w:val="000000"/>
                <w:sz w:val="20"/>
                <w:szCs w:val="20"/>
              </w:rPr>
            </w:pPr>
            <w:r w:rsidRPr="006D6E18">
              <w:rPr>
                <w:sz w:val="20"/>
                <w:szCs w:val="20"/>
              </w:rPr>
              <w:t xml:space="preserve">        418 </w:t>
            </w:r>
          </w:p>
        </w:tc>
        <w:tc>
          <w:tcPr>
            <w:tcW w:w="387" w:type="pct"/>
          </w:tcPr>
          <w:p w14:paraId="4FA733E9" w14:textId="77777777" w:rsidR="00314742" w:rsidRPr="006D6E18" w:rsidRDefault="00314742" w:rsidP="00620823">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17C63FD9" w14:textId="17639685" w:rsidR="00314742" w:rsidRPr="006D6E18" w:rsidRDefault="00314742" w:rsidP="00620823">
            <w:pPr>
              <w:jc w:val="right"/>
              <w:rPr>
                <w:sz w:val="20"/>
                <w:szCs w:val="20"/>
              </w:rPr>
            </w:pPr>
            <w:r w:rsidRPr="006D6E18">
              <w:rPr>
                <w:sz w:val="20"/>
                <w:szCs w:val="20"/>
              </w:rPr>
              <w:t xml:space="preserve">       5,062 </w:t>
            </w:r>
          </w:p>
        </w:tc>
      </w:tr>
      <w:tr w:rsidR="00314742" w:rsidRPr="006D6E18" w14:paraId="672AF306" w14:textId="77777777" w:rsidTr="00E142B6">
        <w:tc>
          <w:tcPr>
            <w:tcW w:w="1089" w:type="pct"/>
          </w:tcPr>
          <w:p w14:paraId="3A2B69EC" w14:textId="25E42B5B" w:rsidR="00314742" w:rsidRPr="003B00DD" w:rsidRDefault="00314742" w:rsidP="00620823">
            <w:pPr>
              <w:jc w:val="left"/>
              <w:rPr>
                <w:color w:val="000000"/>
                <w:sz w:val="20"/>
                <w:szCs w:val="20"/>
              </w:rPr>
            </w:pPr>
            <w:r w:rsidRPr="003B00DD">
              <w:rPr>
                <w:sz w:val="20"/>
                <w:szCs w:val="20"/>
              </w:rPr>
              <w:t>ETH/PHA/81/PRP/30</w:t>
            </w:r>
          </w:p>
        </w:tc>
        <w:tc>
          <w:tcPr>
            <w:tcW w:w="1770" w:type="pct"/>
          </w:tcPr>
          <w:p w14:paraId="2E8B5588" w14:textId="22A8CA43" w:rsidR="00314742" w:rsidRPr="003B00DD" w:rsidRDefault="00314742" w:rsidP="00620823">
            <w:pPr>
              <w:jc w:val="left"/>
              <w:rPr>
                <w:color w:val="000000"/>
                <w:sz w:val="20"/>
                <w:szCs w:val="20"/>
              </w:rPr>
            </w:pPr>
            <w:r w:rsidRPr="003B00DD">
              <w:rPr>
                <w:sz w:val="20"/>
                <w:szCs w:val="20"/>
              </w:rPr>
              <w:t>Preparation of a HCFC phase-out management plan (stage II)</w:t>
            </w:r>
          </w:p>
        </w:tc>
        <w:tc>
          <w:tcPr>
            <w:tcW w:w="468" w:type="pct"/>
            <w:tcBorders>
              <w:top w:val="nil"/>
              <w:left w:val="single" w:sz="4" w:space="0" w:color="auto"/>
              <w:bottom w:val="single" w:sz="4" w:space="0" w:color="auto"/>
              <w:right w:val="single" w:sz="4" w:space="0" w:color="auto"/>
            </w:tcBorders>
            <w:shd w:val="clear" w:color="auto" w:fill="auto"/>
          </w:tcPr>
          <w:p w14:paraId="325D113B" w14:textId="4347CBC2" w:rsidR="00314742" w:rsidRPr="006D6E18" w:rsidRDefault="00314742" w:rsidP="007D3F9A">
            <w:pPr>
              <w:jc w:val="right"/>
              <w:rPr>
                <w:color w:val="000000"/>
                <w:sz w:val="20"/>
                <w:szCs w:val="20"/>
              </w:rPr>
            </w:pPr>
            <w:r w:rsidRPr="006D6E18">
              <w:rPr>
                <w:sz w:val="20"/>
                <w:szCs w:val="20"/>
              </w:rPr>
              <w:t xml:space="preserve">      5,556 </w:t>
            </w:r>
          </w:p>
        </w:tc>
        <w:tc>
          <w:tcPr>
            <w:tcW w:w="430" w:type="pct"/>
          </w:tcPr>
          <w:p w14:paraId="376AE192" w14:textId="565A433E" w:rsidR="00314742" w:rsidRPr="006D6E18" w:rsidRDefault="00314742" w:rsidP="00620823">
            <w:pPr>
              <w:jc w:val="right"/>
              <w:rPr>
                <w:color w:val="000000"/>
                <w:sz w:val="20"/>
                <w:szCs w:val="20"/>
              </w:rPr>
            </w:pPr>
            <w:r w:rsidRPr="006D6E18">
              <w:rPr>
                <w:sz w:val="20"/>
                <w:szCs w:val="20"/>
              </w:rPr>
              <w:t xml:space="preserve">        389 </w:t>
            </w:r>
          </w:p>
        </w:tc>
        <w:tc>
          <w:tcPr>
            <w:tcW w:w="387" w:type="pct"/>
          </w:tcPr>
          <w:p w14:paraId="191855E3" w14:textId="77777777" w:rsidR="00314742" w:rsidRPr="006D6E18" w:rsidRDefault="00314742" w:rsidP="00620823">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1A5C6F6A" w14:textId="1CE888C1" w:rsidR="00314742" w:rsidRPr="006D6E18" w:rsidRDefault="00314742" w:rsidP="00620823">
            <w:pPr>
              <w:jc w:val="right"/>
              <w:rPr>
                <w:sz w:val="20"/>
                <w:szCs w:val="20"/>
              </w:rPr>
            </w:pPr>
            <w:r w:rsidRPr="006D6E18">
              <w:rPr>
                <w:sz w:val="20"/>
                <w:szCs w:val="20"/>
              </w:rPr>
              <w:t xml:space="preserve">       5,944 </w:t>
            </w:r>
          </w:p>
        </w:tc>
      </w:tr>
      <w:tr w:rsidR="00314742" w:rsidRPr="006D6E18" w14:paraId="55AEB784" w14:textId="77777777" w:rsidTr="00E142B6">
        <w:tc>
          <w:tcPr>
            <w:tcW w:w="1089" w:type="pct"/>
          </w:tcPr>
          <w:p w14:paraId="75BA0BE3" w14:textId="3D6019CD" w:rsidR="00314742" w:rsidRPr="003B00DD" w:rsidRDefault="00314742" w:rsidP="00620823">
            <w:pPr>
              <w:jc w:val="left"/>
              <w:rPr>
                <w:color w:val="000000"/>
                <w:sz w:val="20"/>
                <w:szCs w:val="20"/>
              </w:rPr>
            </w:pPr>
            <w:r w:rsidRPr="003B00DD">
              <w:rPr>
                <w:sz w:val="20"/>
                <w:szCs w:val="20"/>
              </w:rPr>
              <w:t>IRQ/REF/73/PRP/20</w:t>
            </w:r>
          </w:p>
        </w:tc>
        <w:tc>
          <w:tcPr>
            <w:tcW w:w="1770" w:type="pct"/>
          </w:tcPr>
          <w:p w14:paraId="7D66F414" w14:textId="3A3A591B" w:rsidR="00314742" w:rsidRPr="003B00DD" w:rsidRDefault="00314742" w:rsidP="00620823">
            <w:pPr>
              <w:jc w:val="left"/>
              <w:rPr>
                <w:color w:val="000000"/>
                <w:sz w:val="20"/>
                <w:szCs w:val="20"/>
              </w:rPr>
            </w:pPr>
            <w:r w:rsidRPr="003B00DD">
              <w:rPr>
                <w:sz w:val="20"/>
                <w:szCs w:val="20"/>
              </w:rPr>
              <w:t xml:space="preserve">Preparation for HCFC phase-out investment activities (stage II) </w:t>
            </w:r>
            <w:r w:rsidR="007D3F9A">
              <w:rPr>
                <w:sz w:val="20"/>
                <w:szCs w:val="20"/>
              </w:rPr>
              <w:br/>
            </w:r>
            <w:r w:rsidRPr="003B00DD">
              <w:rPr>
                <w:sz w:val="20"/>
                <w:szCs w:val="20"/>
              </w:rPr>
              <w:t>(air-conditioning sector)</w:t>
            </w:r>
          </w:p>
        </w:tc>
        <w:tc>
          <w:tcPr>
            <w:tcW w:w="468" w:type="pct"/>
            <w:tcBorders>
              <w:top w:val="nil"/>
              <w:left w:val="single" w:sz="4" w:space="0" w:color="auto"/>
              <w:bottom w:val="single" w:sz="4" w:space="0" w:color="auto"/>
              <w:right w:val="single" w:sz="4" w:space="0" w:color="auto"/>
            </w:tcBorders>
            <w:shd w:val="clear" w:color="auto" w:fill="auto"/>
          </w:tcPr>
          <w:p w14:paraId="71AEA3C4" w14:textId="272C4952" w:rsidR="00314742" w:rsidRPr="006D6E18" w:rsidRDefault="00314742" w:rsidP="007D3F9A">
            <w:pPr>
              <w:jc w:val="right"/>
              <w:rPr>
                <w:color w:val="000000"/>
                <w:sz w:val="20"/>
                <w:szCs w:val="20"/>
              </w:rPr>
            </w:pPr>
            <w:r w:rsidRPr="006D6E18">
              <w:rPr>
                <w:sz w:val="20"/>
                <w:szCs w:val="20"/>
              </w:rPr>
              <w:t xml:space="preserve">27,852 </w:t>
            </w:r>
          </w:p>
        </w:tc>
        <w:tc>
          <w:tcPr>
            <w:tcW w:w="430" w:type="pct"/>
          </w:tcPr>
          <w:p w14:paraId="53CD83D3" w14:textId="4B693D19" w:rsidR="00314742" w:rsidRPr="006D6E18" w:rsidRDefault="00314742" w:rsidP="00620823">
            <w:pPr>
              <w:jc w:val="right"/>
              <w:rPr>
                <w:color w:val="000000"/>
                <w:sz w:val="20"/>
                <w:szCs w:val="20"/>
              </w:rPr>
            </w:pPr>
            <w:r w:rsidRPr="006D6E18">
              <w:rPr>
                <w:sz w:val="20"/>
                <w:szCs w:val="20"/>
              </w:rPr>
              <w:t xml:space="preserve">     1,950 </w:t>
            </w:r>
          </w:p>
        </w:tc>
        <w:tc>
          <w:tcPr>
            <w:tcW w:w="387" w:type="pct"/>
          </w:tcPr>
          <w:p w14:paraId="02936BAE" w14:textId="77777777" w:rsidR="00314742" w:rsidRPr="006D6E18" w:rsidRDefault="00314742" w:rsidP="00620823">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0E47059B" w14:textId="7FA48280" w:rsidR="00314742" w:rsidRPr="006D6E18" w:rsidRDefault="00314742" w:rsidP="007D3F9A">
            <w:pPr>
              <w:jc w:val="right"/>
              <w:rPr>
                <w:sz w:val="20"/>
                <w:szCs w:val="20"/>
              </w:rPr>
            </w:pPr>
            <w:r w:rsidRPr="006D6E18">
              <w:rPr>
                <w:sz w:val="20"/>
                <w:szCs w:val="20"/>
              </w:rPr>
              <w:t xml:space="preserve">   29,802 </w:t>
            </w:r>
          </w:p>
        </w:tc>
      </w:tr>
      <w:tr w:rsidR="00314742" w:rsidRPr="006D6E18" w14:paraId="2C7CEAB6" w14:textId="77777777" w:rsidTr="00E142B6">
        <w:tc>
          <w:tcPr>
            <w:tcW w:w="1089" w:type="pct"/>
          </w:tcPr>
          <w:p w14:paraId="2AC3233D" w14:textId="2ACA9BD9" w:rsidR="00314742" w:rsidRPr="003B00DD" w:rsidRDefault="00314742" w:rsidP="00620823">
            <w:pPr>
              <w:jc w:val="left"/>
              <w:rPr>
                <w:color w:val="000000"/>
                <w:sz w:val="20"/>
                <w:szCs w:val="20"/>
              </w:rPr>
            </w:pPr>
            <w:r w:rsidRPr="003B00DD">
              <w:rPr>
                <w:sz w:val="20"/>
                <w:szCs w:val="20"/>
              </w:rPr>
              <w:t>KUW/PHA/83/TAS/35</w:t>
            </w:r>
          </w:p>
        </w:tc>
        <w:tc>
          <w:tcPr>
            <w:tcW w:w="1770" w:type="pct"/>
          </w:tcPr>
          <w:p w14:paraId="1B2B9E4C" w14:textId="4ED771EC" w:rsidR="00314742" w:rsidRPr="003B00DD" w:rsidRDefault="00314742" w:rsidP="00620823">
            <w:pPr>
              <w:jc w:val="left"/>
              <w:rPr>
                <w:color w:val="000000"/>
                <w:sz w:val="20"/>
                <w:szCs w:val="20"/>
              </w:rPr>
            </w:pPr>
            <w:r w:rsidRPr="003B00DD">
              <w:rPr>
                <w:sz w:val="20"/>
                <w:szCs w:val="20"/>
              </w:rPr>
              <w:t>HCFC phase-out management plan</w:t>
            </w:r>
            <w:r w:rsidR="007D3F9A">
              <w:rPr>
                <w:sz w:val="20"/>
                <w:szCs w:val="20"/>
              </w:rPr>
              <w:br/>
            </w:r>
            <w:r w:rsidRPr="003B00DD">
              <w:rPr>
                <w:sz w:val="20"/>
                <w:szCs w:val="20"/>
              </w:rPr>
              <w:t xml:space="preserve"> (stage I, third tranche) (extruded polystyrene foam sector phase-out)</w:t>
            </w:r>
          </w:p>
        </w:tc>
        <w:tc>
          <w:tcPr>
            <w:tcW w:w="468" w:type="pct"/>
            <w:tcBorders>
              <w:top w:val="nil"/>
              <w:left w:val="single" w:sz="4" w:space="0" w:color="auto"/>
              <w:bottom w:val="single" w:sz="4" w:space="0" w:color="auto"/>
              <w:right w:val="single" w:sz="4" w:space="0" w:color="auto"/>
            </w:tcBorders>
            <w:shd w:val="clear" w:color="auto" w:fill="auto"/>
          </w:tcPr>
          <w:p w14:paraId="736499DB" w14:textId="5373D542" w:rsidR="00314742" w:rsidRPr="006D6E18" w:rsidRDefault="00314742" w:rsidP="007D3F9A">
            <w:pPr>
              <w:jc w:val="right"/>
              <w:rPr>
                <w:color w:val="000000"/>
                <w:sz w:val="20"/>
                <w:szCs w:val="20"/>
              </w:rPr>
            </w:pPr>
            <w:r w:rsidRPr="006D6E18">
              <w:rPr>
                <w:sz w:val="20"/>
                <w:szCs w:val="20"/>
              </w:rPr>
              <w:t xml:space="preserve">          934 </w:t>
            </w:r>
          </w:p>
        </w:tc>
        <w:tc>
          <w:tcPr>
            <w:tcW w:w="430" w:type="pct"/>
          </w:tcPr>
          <w:p w14:paraId="756F5500" w14:textId="5D1AD300" w:rsidR="00314742" w:rsidRPr="006D6E18" w:rsidRDefault="00314742" w:rsidP="00620823">
            <w:pPr>
              <w:jc w:val="right"/>
              <w:rPr>
                <w:color w:val="000000"/>
                <w:sz w:val="20"/>
                <w:szCs w:val="20"/>
              </w:rPr>
            </w:pPr>
            <w:r w:rsidRPr="006D6E18">
              <w:rPr>
                <w:sz w:val="20"/>
                <w:szCs w:val="20"/>
              </w:rPr>
              <w:t xml:space="preserve">        65 </w:t>
            </w:r>
          </w:p>
        </w:tc>
        <w:tc>
          <w:tcPr>
            <w:tcW w:w="387" w:type="pct"/>
          </w:tcPr>
          <w:p w14:paraId="6AFD3B7F" w14:textId="77777777" w:rsidR="00314742" w:rsidRPr="006D6E18" w:rsidRDefault="00314742" w:rsidP="00620823">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4B1CD750" w14:textId="4AAB2E0F" w:rsidR="00314742" w:rsidRPr="006D6E18" w:rsidRDefault="00314742" w:rsidP="00620823">
            <w:pPr>
              <w:jc w:val="right"/>
              <w:rPr>
                <w:sz w:val="20"/>
                <w:szCs w:val="20"/>
              </w:rPr>
            </w:pPr>
            <w:r w:rsidRPr="006D6E18">
              <w:rPr>
                <w:sz w:val="20"/>
                <w:szCs w:val="20"/>
              </w:rPr>
              <w:t xml:space="preserve">          999 </w:t>
            </w:r>
          </w:p>
        </w:tc>
      </w:tr>
      <w:tr w:rsidR="00314742" w:rsidRPr="006D6E18" w14:paraId="21CD48FA" w14:textId="77777777" w:rsidTr="00E142B6">
        <w:tc>
          <w:tcPr>
            <w:tcW w:w="1089" w:type="pct"/>
          </w:tcPr>
          <w:p w14:paraId="4F450901" w14:textId="39C9AD86" w:rsidR="00314742" w:rsidRPr="003B00DD" w:rsidRDefault="00314742" w:rsidP="00620823">
            <w:pPr>
              <w:jc w:val="left"/>
              <w:rPr>
                <w:color w:val="000000"/>
                <w:sz w:val="20"/>
                <w:szCs w:val="20"/>
              </w:rPr>
            </w:pPr>
            <w:r w:rsidRPr="003B00DD">
              <w:rPr>
                <w:sz w:val="20"/>
                <w:szCs w:val="20"/>
              </w:rPr>
              <w:t>KUW/PHA/84/PRP/40</w:t>
            </w:r>
          </w:p>
        </w:tc>
        <w:tc>
          <w:tcPr>
            <w:tcW w:w="1770" w:type="pct"/>
          </w:tcPr>
          <w:p w14:paraId="267750BE" w14:textId="1B1122D2" w:rsidR="00314742" w:rsidRPr="003B00DD" w:rsidRDefault="00314742" w:rsidP="00620823">
            <w:pPr>
              <w:jc w:val="left"/>
              <w:rPr>
                <w:color w:val="000000"/>
                <w:sz w:val="20"/>
                <w:szCs w:val="20"/>
              </w:rPr>
            </w:pPr>
            <w:r w:rsidRPr="003B00DD">
              <w:rPr>
                <w:sz w:val="20"/>
                <w:szCs w:val="20"/>
              </w:rPr>
              <w:t>Preparation of a HCFC phase-out management plan (stage II)</w:t>
            </w:r>
          </w:p>
        </w:tc>
        <w:tc>
          <w:tcPr>
            <w:tcW w:w="468" w:type="pct"/>
            <w:tcBorders>
              <w:top w:val="nil"/>
              <w:left w:val="single" w:sz="4" w:space="0" w:color="auto"/>
              <w:bottom w:val="single" w:sz="4" w:space="0" w:color="auto"/>
              <w:right w:val="single" w:sz="4" w:space="0" w:color="auto"/>
            </w:tcBorders>
            <w:shd w:val="clear" w:color="auto" w:fill="auto"/>
          </w:tcPr>
          <w:p w14:paraId="4A6159A5" w14:textId="7A0A0B0A" w:rsidR="00314742" w:rsidRPr="006D6E18" w:rsidRDefault="00314742" w:rsidP="00620823">
            <w:pPr>
              <w:jc w:val="right"/>
              <w:rPr>
                <w:color w:val="000000"/>
                <w:sz w:val="20"/>
                <w:szCs w:val="20"/>
              </w:rPr>
            </w:pPr>
            <w:r w:rsidRPr="006D6E18">
              <w:rPr>
                <w:sz w:val="20"/>
                <w:szCs w:val="20"/>
              </w:rPr>
              <w:t xml:space="preserve">            40 </w:t>
            </w:r>
          </w:p>
        </w:tc>
        <w:tc>
          <w:tcPr>
            <w:tcW w:w="430" w:type="pct"/>
          </w:tcPr>
          <w:p w14:paraId="13B8F9DE" w14:textId="76501A33" w:rsidR="00314742" w:rsidRPr="006D6E18" w:rsidRDefault="00314742" w:rsidP="00620823">
            <w:pPr>
              <w:jc w:val="right"/>
              <w:rPr>
                <w:color w:val="000000"/>
                <w:sz w:val="20"/>
                <w:szCs w:val="20"/>
              </w:rPr>
            </w:pPr>
            <w:r w:rsidRPr="006D6E18">
              <w:rPr>
                <w:sz w:val="20"/>
                <w:szCs w:val="20"/>
              </w:rPr>
              <w:t xml:space="preserve">            3 </w:t>
            </w:r>
          </w:p>
        </w:tc>
        <w:tc>
          <w:tcPr>
            <w:tcW w:w="387" w:type="pct"/>
          </w:tcPr>
          <w:p w14:paraId="2F77AB90" w14:textId="77777777" w:rsidR="00314742" w:rsidRPr="006D6E18" w:rsidRDefault="00314742" w:rsidP="00620823">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3A5674D8" w14:textId="0FE06B0E" w:rsidR="00314742" w:rsidRPr="006D6E18" w:rsidRDefault="00314742" w:rsidP="00620823">
            <w:pPr>
              <w:jc w:val="right"/>
              <w:rPr>
                <w:sz w:val="20"/>
                <w:szCs w:val="20"/>
              </w:rPr>
            </w:pPr>
            <w:r w:rsidRPr="006D6E18">
              <w:rPr>
                <w:sz w:val="20"/>
                <w:szCs w:val="20"/>
              </w:rPr>
              <w:t xml:space="preserve">              43 </w:t>
            </w:r>
          </w:p>
        </w:tc>
      </w:tr>
      <w:tr w:rsidR="00314742" w:rsidRPr="006D6E18" w14:paraId="3202941D" w14:textId="77777777" w:rsidTr="00E142B6">
        <w:tc>
          <w:tcPr>
            <w:tcW w:w="1089" w:type="pct"/>
          </w:tcPr>
          <w:p w14:paraId="5B7575BC" w14:textId="0912B16B" w:rsidR="00314742" w:rsidRPr="003B00DD" w:rsidRDefault="00314742" w:rsidP="00620823">
            <w:pPr>
              <w:jc w:val="left"/>
              <w:rPr>
                <w:color w:val="000000"/>
                <w:sz w:val="20"/>
                <w:szCs w:val="20"/>
              </w:rPr>
            </w:pPr>
            <w:r w:rsidRPr="003B00DD">
              <w:rPr>
                <w:sz w:val="20"/>
                <w:szCs w:val="20"/>
              </w:rPr>
              <w:t>MDN/PHA/86/INV/44</w:t>
            </w:r>
          </w:p>
        </w:tc>
        <w:tc>
          <w:tcPr>
            <w:tcW w:w="1770" w:type="pct"/>
          </w:tcPr>
          <w:p w14:paraId="4432A21C" w14:textId="0B6222A3" w:rsidR="00314742" w:rsidRPr="003B00DD" w:rsidRDefault="00314742" w:rsidP="00620823">
            <w:pPr>
              <w:jc w:val="left"/>
              <w:rPr>
                <w:color w:val="000000"/>
                <w:sz w:val="20"/>
                <w:szCs w:val="20"/>
              </w:rPr>
            </w:pPr>
            <w:r w:rsidRPr="003B00DD">
              <w:rPr>
                <w:sz w:val="20"/>
                <w:szCs w:val="20"/>
              </w:rPr>
              <w:t xml:space="preserve">HCFC phase-out management plan </w:t>
            </w:r>
            <w:r w:rsidR="007D3F9A">
              <w:rPr>
                <w:sz w:val="20"/>
                <w:szCs w:val="20"/>
              </w:rPr>
              <w:br/>
            </w:r>
            <w:r w:rsidRPr="003B00DD">
              <w:rPr>
                <w:sz w:val="20"/>
                <w:szCs w:val="20"/>
              </w:rPr>
              <w:t>(stage I, tenth tranche)</w:t>
            </w:r>
          </w:p>
        </w:tc>
        <w:tc>
          <w:tcPr>
            <w:tcW w:w="468" w:type="pct"/>
            <w:tcBorders>
              <w:top w:val="nil"/>
              <w:left w:val="single" w:sz="4" w:space="0" w:color="auto"/>
              <w:bottom w:val="single" w:sz="4" w:space="0" w:color="auto"/>
              <w:right w:val="single" w:sz="4" w:space="0" w:color="auto"/>
            </w:tcBorders>
            <w:shd w:val="clear" w:color="auto" w:fill="auto"/>
          </w:tcPr>
          <w:p w14:paraId="6581ECD4" w14:textId="627B8D83" w:rsidR="00314742" w:rsidRPr="006D6E18" w:rsidRDefault="00314742" w:rsidP="007D3F9A">
            <w:pPr>
              <w:jc w:val="center"/>
              <w:rPr>
                <w:color w:val="000000"/>
                <w:sz w:val="20"/>
                <w:szCs w:val="20"/>
              </w:rPr>
            </w:pPr>
            <w:r w:rsidRPr="006D6E18">
              <w:rPr>
                <w:sz w:val="20"/>
                <w:szCs w:val="20"/>
              </w:rPr>
              <w:t xml:space="preserve">            72 </w:t>
            </w:r>
          </w:p>
        </w:tc>
        <w:tc>
          <w:tcPr>
            <w:tcW w:w="430" w:type="pct"/>
          </w:tcPr>
          <w:p w14:paraId="446766FE" w14:textId="4BCC07AF" w:rsidR="00314742" w:rsidRPr="006D6E18" w:rsidRDefault="00314742" w:rsidP="00620823">
            <w:pPr>
              <w:jc w:val="right"/>
              <w:rPr>
                <w:color w:val="000000"/>
                <w:sz w:val="20"/>
                <w:szCs w:val="20"/>
              </w:rPr>
            </w:pPr>
            <w:r w:rsidRPr="006D6E18">
              <w:rPr>
                <w:sz w:val="20"/>
                <w:szCs w:val="20"/>
              </w:rPr>
              <w:t xml:space="preserve">            5 </w:t>
            </w:r>
          </w:p>
        </w:tc>
        <w:tc>
          <w:tcPr>
            <w:tcW w:w="387" w:type="pct"/>
          </w:tcPr>
          <w:p w14:paraId="44E390F0" w14:textId="77777777" w:rsidR="00314742" w:rsidRPr="006D6E18" w:rsidRDefault="00314742" w:rsidP="00620823">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4DE70047" w14:textId="26ADCDB3" w:rsidR="00314742" w:rsidRPr="006D6E18" w:rsidRDefault="00314742" w:rsidP="00620823">
            <w:pPr>
              <w:jc w:val="right"/>
              <w:rPr>
                <w:sz w:val="20"/>
                <w:szCs w:val="20"/>
              </w:rPr>
            </w:pPr>
            <w:r w:rsidRPr="006D6E18">
              <w:rPr>
                <w:sz w:val="20"/>
                <w:szCs w:val="20"/>
              </w:rPr>
              <w:t xml:space="preserve">            78 </w:t>
            </w:r>
          </w:p>
        </w:tc>
      </w:tr>
      <w:tr w:rsidR="00314742" w:rsidRPr="006D6E18" w14:paraId="2DA01B8E" w14:textId="77777777" w:rsidTr="00E142B6">
        <w:tc>
          <w:tcPr>
            <w:tcW w:w="1089" w:type="pct"/>
          </w:tcPr>
          <w:p w14:paraId="27F8DABA" w14:textId="2D2D1124" w:rsidR="00314742" w:rsidRPr="003B00DD" w:rsidRDefault="00314742" w:rsidP="00620823">
            <w:pPr>
              <w:jc w:val="left"/>
              <w:rPr>
                <w:color w:val="000000"/>
                <w:sz w:val="20"/>
                <w:szCs w:val="20"/>
              </w:rPr>
            </w:pPr>
            <w:r w:rsidRPr="003B00DD">
              <w:rPr>
                <w:sz w:val="20"/>
                <w:szCs w:val="20"/>
              </w:rPr>
              <w:t>MDN/PHA/86/TAS/43</w:t>
            </w:r>
          </w:p>
        </w:tc>
        <w:tc>
          <w:tcPr>
            <w:tcW w:w="1770" w:type="pct"/>
          </w:tcPr>
          <w:p w14:paraId="10EBE245" w14:textId="4F30AA56" w:rsidR="00314742" w:rsidRPr="003B00DD" w:rsidRDefault="00314742" w:rsidP="00620823">
            <w:pPr>
              <w:jc w:val="left"/>
              <w:rPr>
                <w:color w:val="000000"/>
                <w:sz w:val="20"/>
                <w:szCs w:val="20"/>
              </w:rPr>
            </w:pPr>
            <w:r w:rsidRPr="003B00DD">
              <w:rPr>
                <w:sz w:val="20"/>
                <w:szCs w:val="20"/>
              </w:rPr>
              <w:t>Verification report on implementation of stage I of the HCFC phase-out management plan</w:t>
            </w:r>
          </w:p>
        </w:tc>
        <w:tc>
          <w:tcPr>
            <w:tcW w:w="468" w:type="pct"/>
            <w:tcBorders>
              <w:top w:val="nil"/>
              <w:left w:val="single" w:sz="4" w:space="0" w:color="auto"/>
              <w:bottom w:val="single" w:sz="4" w:space="0" w:color="auto"/>
              <w:right w:val="single" w:sz="4" w:space="0" w:color="auto"/>
            </w:tcBorders>
            <w:shd w:val="clear" w:color="auto" w:fill="auto"/>
          </w:tcPr>
          <w:p w14:paraId="44543C98" w14:textId="23B94BF5" w:rsidR="00314742" w:rsidRPr="006D6E18" w:rsidRDefault="00314742" w:rsidP="005D14F3">
            <w:pPr>
              <w:jc w:val="right"/>
              <w:rPr>
                <w:color w:val="000000"/>
                <w:sz w:val="20"/>
                <w:szCs w:val="20"/>
              </w:rPr>
            </w:pPr>
            <w:r w:rsidRPr="006D6E18">
              <w:rPr>
                <w:sz w:val="20"/>
                <w:szCs w:val="20"/>
              </w:rPr>
              <w:t xml:space="preserve">    17,341 </w:t>
            </w:r>
          </w:p>
        </w:tc>
        <w:tc>
          <w:tcPr>
            <w:tcW w:w="430" w:type="pct"/>
          </w:tcPr>
          <w:p w14:paraId="6EA570A7" w14:textId="3A6434D9" w:rsidR="00314742" w:rsidRPr="006D6E18" w:rsidRDefault="00314742" w:rsidP="00620823">
            <w:pPr>
              <w:jc w:val="right"/>
              <w:rPr>
                <w:color w:val="000000"/>
                <w:sz w:val="20"/>
                <w:szCs w:val="20"/>
              </w:rPr>
            </w:pPr>
            <w:r w:rsidRPr="006D6E18">
              <w:rPr>
                <w:sz w:val="20"/>
                <w:szCs w:val="20"/>
              </w:rPr>
              <w:t xml:space="preserve">     1,561 </w:t>
            </w:r>
          </w:p>
        </w:tc>
        <w:tc>
          <w:tcPr>
            <w:tcW w:w="387" w:type="pct"/>
          </w:tcPr>
          <w:p w14:paraId="410E4F43" w14:textId="77777777" w:rsidR="00314742" w:rsidRPr="006D6E18" w:rsidRDefault="00314742" w:rsidP="00620823">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5BDFA3E9" w14:textId="78CFC24A" w:rsidR="00314742" w:rsidRPr="006D6E18" w:rsidRDefault="00314742" w:rsidP="00620823">
            <w:pPr>
              <w:jc w:val="right"/>
              <w:rPr>
                <w:sz w:val="20"/>
                <w:szCs w:val="20"/>
              </w:rPr>
            </w:pPr>
            <w:r w:rsidRPr="006D6E18">
              <w:rPr>
                <w:sz w:val="20"/>
                <w:szCs w:val="20"/>
              </w:rPr>
              <w:t xml:space="preserve">     18,902 </w:t>
            </w:r>
          </w:p>
        </w:tc>
      </w:tr>
      <w:tr w:rsidR="00314742" w:rsidRPr="006D6E18" w14:paraId="5E30E9AA" w14:textId="77777777" w:rsidTr="00E142B6">
        <w:tc>
          <w:tcPr>
            <w:tcW w:w="1089" w:type="pct"/>
          </w:tcPr>
          <w:p w14:paraId="724DDE5D" w14:textId="34F75F8E" w:rsidR="00314742" w:rsidRPr="003B00DD" w:rsidRDefault="00314742" w:rsidP="00620823">
            <w:pPr>
              <w:jc w:val="left"/>
              <w:rPr>
                <w:color w:val="000000"/>
                <w:sz w:val="20"/>
                <w:szCs w:val="20"/>
              </w:rPr>
            </w:pPr>
            <w:r w:rsidRPr="003B00DD">
              <w:rPr>
                <w:sz w:val="20"/>
                <w:szCs w:val="20"/>
              </w:rPr>
              <w:t>MEX/SEV/82/INS/191</w:t>
            </w:r>
          </w:p>
        </w:tc>
        <w:tc>
          <w:tcPr>
            <w:tcW w:w="1770" w:type="pct"/>
          </w:tcPr>
          <w:p w14:paraId="30589670" w14:textId="19038FDE" w:rsidR="00314742" w:rsidRPr="003B00DD" w:rsidRDefault="00314742" w:rsidP="00620823">
            <w:pPr>
              <w:jc w:val="left"/>
              <w:rPr>
                <w:color w:val="000000"/>
                <w:sz w:val="20"/>
                <w:szCs w:val="20"/>
              </w:rPr>
            </w:pPr>
            <w:r w:rsidRPr="003B00DD">
              <w:rPr>
                <w:sz w:val="20"/>
                <w:szCs w:val="20"/>
              </w:rPr>
              <w:t>Extension of institutional strengthening project (phase XIV: 7/2019-6/2021)</w:t>
            </w:r>
          </w:p>
        </w:tc>
        <w:tc>
          <w:tcPr>
            <w:tcW w:w="468" w:type="pct"/>
            <w:tcBorders>
              <w:top w:val="nil"/>
              <w:left w:val="single" w:sz="4" w:space="0" w:color="auto"/>
              <w:bottom w:val="single" w:sz="4" w:space="0" w:color="auto"/>
              <w:right w:val="single" w:sz="4" w:space="0" w:color="auto"/>
            </w:tcBorders>
            <w:shd w:val="clear" w:color="auto" w:fill="auto"/>
          </w:tcPr>
          <w:p w14:paraId="51901BE1" w14:textId="3B8B92DA" w:rsidR="00314742" w:rsidRPr="006D6E18" w:rsidRDefault="00314742" w:rsidP="007D3F9A">
            <w:pPr>
              <w:jc w:val="right"/>
              <w:rPr>
                <w:color w:val="000000"/>
                <w:sz w:val="20"/>
                <w:szCs w:val="20"/>
              </w:rPr>
            </w:pPr>
            <w:r w:rsidRPr="006D6E18">
              <w:rPr>
                <w:sz w:val="20"/>
                <w:szCs w:val="20"/>
              </w:rPr>
              <w:t xml:space="preserve">     17,505 </w:t>
            </w:r>
          </w:p>
        </w:tc>
        <w:tc>
          <w:tcPr>
            <w:tcW w:w="430" w:type="pct"/>
          </w:tcPr>
          <w:p w14:paraId="208A74BC" w14:textId="075507C7" w:rsidR="00314742" w:rsidRPr="006D6E18" w:rsidRDefault="00314742" w:rsidP="00620823">
            <w:pPr>
              <w:jc w:val="right"/>
              <w:rPr>
                <w:color w:val="000000"/>
                <w:sz w:val="20"/>
                <w:szCs w:val="20"/>
              </w:rPr>
            </w:pPr>
            <w:r w:rsidRPr="006D6E18">
              <w:rPr>
                <w:sz w:val="20"/>
                <w:szCs w:val="20"/>
              </w:rPr>
              <w:t xml:space="preserve">     1,225 </w:t>
            </w:r>
          </w:p>
        </w:tc>
        <w:tc>
          <w:tcPr>
            <w:tcW w:w="387" w:type="pct"/>
          </w:tcPr>
          <w:p w14:paraId="6BB7C94E" w14:textId="77777777" w:rsidR="00314742" w:rsidRPr="006D6E18" w:rsidRDefault="00314742" w:rsidP="00620823">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7AAD1CA5" w14:textId="18F918EC" w:rsidR="00314742" w:rsidRPr="006D6E18" w:rsidRDefault="00314742" w:rsidP="00620823">
            <w:pPr>
              <w:jc w:val="right"/>
              <w:rPr>
                <w:sz w:val="20"/>
                <w:szCs w:val="20"/>
              </w:rPr>
            </w:pPr>
            <w:r w:rsidRPr="006D6E18">
              <w:rPr>
                <w:sz w:val="20"/>
                <w:szCs w:val="20"/>
              </w:rPr>
              <w:t xml:space="preserve">     18,730 </w:t>
            </w:r>
          </w:p>
        </w:tc>
      </w:tr>
      <w:tr w:rsidR="00314742" w:rsidRPr="006D6E18" w14:paraId="4E0FC57E" w14:textId="77777777" w:rsidTr="00E142B6">
        <w:tc>
          <w:tcPr>
            <w:tcW w:w="1089" w:type="pct"/>
          </w:tcPr>
          <w:p w14:paraId="506C5EEE" w14:textId="11199D63" w:rsidR="00314742" w:rsidRPr="003B00DD" w:rsidRDefault="00314742" w:rsidP="00620823">
            <w:pPr>
              <w:jc w:val="left"/>
              <w:rPr>
                <w:color w:val="000000"/>
                <w:sz w:val="20"/>
                <w:szCs w:val="20"/>
              </w:rPr>
            </w:pPr>
            <w:r w:rsidRPr="003B00DD">
              <w:rPr>
                <w:sz w:val="20"/>
                <w:szCs w:val="20"/>
              </w:rPr>
              <w:t>MOR/PHA/83/INV/75</w:t>
            </w:r>
          </w:p>
        </w:tc>
        <w:tc>
          <w:tcPr>
            <w:tcW w:w="1770" w:type="pct"/>
          </w:tcPr>
          <w:p w14:paraId="6882B922" w14:textId="539161CF" w:rsidR="00314742" w:rsidRPr="003B00DD" w:rsidRDefault="00314742" w:rsidP="00620823">
            <w:pPr>
              <w:jc w:val="left"/>
              <w:rPr>
                <w:color w:val="000000"/>
                <w:sz w:val="20"/>
                <w:szCs w:val="20"/>
              </w:rPr>
            </w:pPr>
            <w:r w:rsidRPr="003B00DD">
              <w:rPr>
                <w:sz w:val="20"/>
                <w:szCs w:val="20"/>
              </w:rPr>
              <w:t>HCFC phase-out management plan</w:t>
            </w:r>
            <w:r w:rsidR="007D3F9A">
              <w:rPr>
                <w:sz w:val="20"/>
                <w:szCs w:val="20"/>
              </w:rPr>
              <w:br/>
            </w:r>
            <w:r w:rsidRPr="003B00DD">
              <w:rPr>
                <w:sz w:val="20"/>
                <w:szCs w:val="20"/>
              </w:rPr>
              <w:t>(stage I, third tranche) (refrigeration servicing sector)</w:t>
            </w:r>
          </w:p>
        </w:tc>
        <w:tc>
          <w:tcPr>
            <w:tcW w:w="468" w:type="pct"/>
            <w:tcBorders>
              <w:top w:val="nil"/>
              <w:left w:val="single" w:sz="4" w:space="0" w:color="auto"/>
              <w:bottom w:val="single" w:sz="4" w:space="0" w:color="auto"/>
              <w:right w:val="single" w:sz="4" w:space="0" w:color="auto"/>
            </w:tcBorders>
            <w:shd w:val="clear" w:color="auto" w:fill="auto"/>
          </w:tcPr>
          <w:p w14:paraId="7A054409" w14:textId="2FF72C35" w:rsidR="00314742" w:rsidRPr="006D6E18" w:rsidRDefault="00314742" w:rsidP="007D3F9A">
            <w:pPr>
              <w:jc w:val="right"/>
              <w:rPr>
                <w:color w:val="000000"/>
                <w:sz w:val="20"/>
                <w:szCs w:val="20"/>
              </w:rPr>
            </w:pPr>
            <w:r w:rsidRPr="006D6E18">
              <w:rPr>
                <w:sz w:val="20"/>
                <w:szCs w:val="20"/>
              </w:rPr>
              <w:t xml:space="preserve">       2,685 </w:t>
            </w:r>
          </w:p>
        </w:tc>
        <w:tc>
          <w:tcPr>
            <w:tcW w:w="430" w:type="pct"/>
          </w:tcPr>
          <w:p w14:paraId="371002AF" w14:textId="3F0883DF" w:rsidR="00314742" w:rsidRPr="006D6E18" w:rsidRDefault="00314742" w:rsidP="00620823">
            <w:pPr>
              <w:jc w:val="right"/>
              <w:rPr>
                <w:color w:val="000000"/>
                <w:sz w:val="20"/>
                <w:szCs w:val="20"/>
              </w:rPr>
            </w:pPr>
            <w:r w:rsidRPr="006D6E18">
              <w:rPr>
                <w:sz w:val="20"/>
                <w:szCs w:val="20"/>
              </w:rPr>
              <w:t xml:space="preserve">        201 </w:t>
            </w:r>
          </w:p>
        </w:tc>
        <w:tc>
          <w:tcPr>
            <w:tcW w:w="387" w:type="pct"/>
          </w:tcPr>
          <w:p w14:paraId="561F29FC" w14:textId="77777777" w:rsidR="00314742" w:rsidRPr="006D6E18" w:rsidRDefault="00314742" w:rsidP="00620823">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7C43BF53" w14:textId="5BAAA8FE" w:rsidR="00314742" w:rsidRPr="006D6E18" w:rsidRDefault="00314742" w:rsidP="00620823">
            <w:pPr>
              <w:jc w:val="right"/>
              <w:rPr>
                <w:sz w:val="20"/>
                <w:szCs w:val="20"/>
              </w:rPr>
            </w:pPr>
            <w:r w:rsidRPr="006D6E18">
              <w:rPr>
                <w:sz w:val="20"/>
                <w:szCs w:val="20"/>
              </w:rPr>
              <w:t xml:space="preserve">      2,886 </w:t>
            </w:r>
          </w:p>
        </w:tc>
      </w:tr>
      <w:tr w:rsidR="00314742" w:rsidRPr="006D6E18" w14:paraId="182D4560" w14:textId="77777777" w:rsidTr="00E142B6">
        <w:tc>
          <w:tcPr>
            <w:tcW w:w="1089" w:type="pct"/>
          </w:tcPr>
          <w:p w14:paraId="4E1853CE" w14:textId="1EB7876E" w:rsidR="00314742" w:rsidRPr="003B00DD" w:rsidRDefault="00314742" w:rsidP="00620823">
            <w:pPr>
              <w:jc w:val="left"/>
              <w:rPr>
                <w:color w:val="000000"/>
                <w:sz w:val="20"/>
                <w:szCs w:val="20"/>
              </w:rPr>
            </w:pPr>
            <w:r w:rsidRPr="003B00DD">
              <w:rPr>
                <w:sz w:val="20"/>
                <w:szCs w:val="20"/>
              </w:rPr>
              <w:t>NIC/PHA/86/INV/44</w:t>
            </w:r>
          </w:p>
        </w:tc>
        <w:tc>
          <w:tcPr>
            <w:tcW w:w="1770" w:type="pct"/>
          </w:tcPr>
          <w:p w14:paraId="1653E84B" w14:textId="12524033" w:rsidR="00314742" w:rsidRPr="003B00DD" w:rsidRDefault="00314742" w:rsidP="00620823">
            <w:pPr>
              <w:jc w:val="left"/>
              <w:rPr>
                <w:color w:val="000000"/>
                <w:sz w:val="20"/>
                <w:szCs w:val="20"/>
              </w:rPr>
            </w:pPr>
            <w:r w:rsidRPr="003B00DD">
              <w:rPr>
                <w:sz w:val="20"/>
                <w:szCs w:val="20"/>
              </w:rPr>
              <w:t>HCFC phase-out management plan</w:t>
            </w:r>
            <w:r w:rsidR="007D3F9A">
              <w:rPr>
                <w:sz w:val="20"/>
                <w:szCs w:val="20"/>
              </w:rPr>
              <w:br/>
            </w:r>
            <w:r w:rsidRPr="003B00DD">
              <w:rPr>
                <w:sz w:val="20"/>
                <w:szCs w:val="20"/>
              </w:rPr>
              <w:t>(stage I, fourth tranche)</w:t>
            </w:r>
          </w:p>
        </w:tc>
        <w:tc>
          <w:tcPr>
            <w:tcW w:w="468" w:type="pct"/>
            <w:tcBorders>
              <w:top w:val="nil"/>
              <w:left w:val="single" w:sz="4" w:space="0" w:color="auto"/>
              <w:bottom w:val="single" w:sz="4" w:space="0" w:color="auto"/>
              <w:right w:val="single" w:sz="4" w:space="0" w:color="auto"/>
            </w:tcBorders>
            <w:shd w:val="clear" w:color="auto" w:fill="auto"/>
          </w:tcPr>
          <w:p w14:paraId="2C0352A6" w14:textId="06A360BA" w:rsidR="00314742" w:rsidRPr="006D6E18" w:rsidRDefault="00314742" w:rsidP="007D3F9A">
            <w:pPr>
              <w:jc w:val="right"/>
              <w:rPr>
                <w:color w:val="000000"/>
                <w:sz w:val="20"/>
                <w:szCs w:val="20"/>
              </w:rPr>
            </w:pPr>
            <w:r w:rsidRPr="006D6E18">
              <w:rPr>
                <w:sz w:val="20"/>
                <w:szCs w:val="20"/>
              </w:rPr>
              <w:t xml:space="preserve">       1,071 </w:t>
            </w:r>
          </w:p>
        </w:tc>
        <w:tc>
          <w:tcPr>
            <w:tcW w:w="430" w:type="pct"/>
          </w:tcPr>
          <w:p w14:paraId="16867623" w14:textId="50022514" w:rsidR="00314742" w:rsidRPr="006D6E18" w:rsidRDefault="00314742" w:rsidP="00620823">
            <w:pPr>
              <w:jc w:val="right"/>
              <w:rPr>
                <w:color w:val="000000"/>
                <w:sz w:val="20"/>
                <w:szCs w:val="20"/>
              </w:rPr>
            </w:pPr>
            <w:r w:rsidRPr="006D6E18">
              <w:rPr>
                <w:sz w:val="20"/>
                <w:szCs w:val="20"/>
              </w:rPr>
              <w:t xml:space="preserve">          96 </w:t>
            </w:r>
          </w:p>
        </w:tc>
        <w:tc>
          <w:tcPr>
            <w:tcW w:w="387" w:type="pct"/>
          </w:tcPr>
          <w:p w14:paraId="3A1258E6" w14:textId="77777777" w:rsidR="00314742" w:rsidRPr="006D6E18" w:rsidRDefault="00314742" w:rsidP="00620823">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3F6EC94C" w14:textId="6434D3F2" w:rsidR="00314742" w:rsidRPr="006D6E18" w:rsidRDefault="00314742" w:rsidP="007D3F9A">
            <w:pPr>
              <w:jc w:val="right"/>
              <w:rPr>
                <w:sz w:val="20"/>
                <w:szCs w:val="20"/>
              </w:rPr>
            </w:pPr>
            <w:r w:rsidRPr="006D6E18">
              <w:rPr>
                <w:sz w:val="20"/>
                <w:szCs w:val="20"/>
              </w:rPr>
              <w:t xml:space="preserve">   1,167 </w:t>
            </w:r>
          </w:p>
        </w:tc>
      </w:tr>
      <w:tr w:rsidR="00314742" w:rsidRPr="006D6E18" w14:paraId="5285E7BA" w14:textId="77777777" w:rsidTr="00E142B6">
        <w:tc>
          <w:tcPr>
            <w:tcW w:w="1089" w:type="pct"/>
          </w:tcPr>
          <w:p w14:paraId="4947B0CE" w14:textId="01D33DBD" w:rsidR="00314742" w:rsidRPr="003B00DD" w:rsidRDefault="00314742" w:rsidP="00620823">
            <w:pPr>
              <w:jc w:val="left"/>
              <w:rPr>
                <w:color w:val="000000"/>
                <w:sz w:val="20"/>
                <w:szCs w:val="20"/>
              </w:rPr>
            </w:pPr>
            <w:r w:rsidRPr="003B00DD">
              <w:rPr>
                <w:sz w:val="20"/>
                <w:szCs w:val="20"/>
              </w:rPr>
              <w:t>OMA/SEV/82/INS/36</w:t>
            </w:r>
          </w:p>
        </w:tc>
        <w:tc>
          <w:tcPr>
            <w:tcW w:w="1770" w:type="pct"/>
          </w:tcPr>
          <w:p w14:paraId="5E56A1EE" w14:textId="2B9C4C6E" w:rsidR="00314742" w:rsidRPr="003B00DD" w:rsidRDefault="00314742" w:rsidP="00620823">
            <w:pPr>
              <w:jc w:val="left"/>
              <w:rPr>
                <w:color w:val="000000"/>
                <w:sz w:val="20"/>
                <w:szCs w:val="20"/>
              </w:rPr>
            </w:pPr>
            <w:r w:rsidRPr="003B00DD">
              <w:rPr>
                <w:sz w:val="20"/>
                <w:szCs w:val="20"/>
              </w:rPr>
              <w:t>Renewal of institutional strengthening support (phase VII: 12/2018-11/2020)</w:t>
            </w:r>
          </w:p>
        </w:tc>
        <w:tc>
          <w:tcPr>
            <w:tcW w:w="468" w:type="pct"/>
            <w:tcBorders>
              <w:top w:val="nil"/>
              <w:left w:val="single" w:sz="4" w:space="0" w:color="auto"/>
              <w:bottom w:val="single" w:sz="4" w:space="0" w:color="auto"/>
              <w:right w:val="single" w:sz="4" w:space="0" w:color="auto"/>
            </w:tcBorders>
            <w:shd w:val="clear" w:color="auto" w:fill="auto"/>
          </w:tcPr>
          <w:p w14:paraId="3C8F1229" w14:textId="743FD3F5" w:rsidR="00314742" w:rsidRPr="006D6E18" w:rsidRDefault="00314742" w:rsidP="007D3F9A">
            <w:pPr>
              <w:jc w:val="right"/>
              <w:rPr>
                <w:color w:val="000000"/>
                <w:sz w:val="20"/>
                <w:szCs w:val="20"/>
              </w:rPr>
            </w:pPr>
            <w:r w:rsidRPr="006D6E18">
              <w:rPr>
                <w:sz w:val="20"/>
                <w:szCs w:val="20"/>
              </w:rPr>
              <w:t xml:space="preserve">       1,138 </w:t>
            </w:r>
          </w:p>
        </w:tc>
        <w:tc>
          <w:tcPr>
            <w:tcW w:w="430" w:type="pct"/>
          </w:tcPr>
          <w:p w14:paraId="57B87B8C" w14:textId="2551D42D" w:rsidR="00314742" w:rsidRPr="006D6E18" w:rsidRDefault="00314742" w:rsidP="00620823">
            <w:pPr>
              <w:jc w:val="right"/>
              <w:rPr>
                <w:color w:val="000000"/>
                <w:sz w:val="20"/>
                <w:szCs w:val="20"/>
              </w:rPr>
            </w:pPr>
            <w:r w:rsidRPr="006D6E18">
              <w:rPr>
                <w:sz w:val="20"/>
                <w:szCs w:val="20"/>
              </w:rPr>
              <w:t xml:space="preserve">          80 </w:t>
            </w:r>
          </w:p>
        </w:tc>
        <w:tc>
          <w:tcPr>
            <w:tcW w:w="387" w:type="pct"/>
          </w:tcPr>
          <w:p w14:paraId="4D8ECF68" w14:textId="77777777" w:rsidR="00314742" w:rsidRPr="006D6E18" w:rsidRDefault="00314742" w:rsidP="00620823">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5B687CBB" w14:textId="56DEAD6D" w:rsidR="00314742" w:rsidRPr="006D6E18" w:rsidRDefault="00314742" w:rsidP="00620823">
            <w:pPr>
              <w:jc w:val="right"/>
              <w:rPr>
                <w:sz w:val="20"/>
                <w:szCs w:val="20"/>
              </w:rPr>
            </w:pPr>
            <w:r w:rsidRPr="006D6E18">
              <w:rPr>
                <w:sz w:val="20"/>
                <w:szCs w:val="20"/>
              </w:rPr>
              <w:t xml:space="preserve">       1,218 </w:t>
            </w:r>
          </w:p>
        </w:tc>
      </w:tr>
      <w:tr w:rsidR="00314742" w:rsidRPr="006D6E18" w14:paraId="5D47762F" w14:textId="77777777" w:rsidTr="00E142B6">
        <w:tc>
          <w:tcPr>
            <w:tcW w:w="1089" w:type="pct"/>
          </w:tcPr>
          <w:p w14:paraId="7617A395" w14:textId="1FF426AC" w:rsidR="00314742" w:rsidRPr="003B00DD" w:rsidRDefault="00314742" w:rsidP="00620823">
            <w:pPr>
              <w:jc w:val="left"/>
              <w:rPr>
                <w:color w:val="000000"/>
                <w:sz w:val="20"/>
                <w:szCs w:val="20"/>
              </w:rPr>
            </w:pPr>
            <w:r w:rsidRPr="003B00DD">
              <w:rPr>
                <w:sz w:val="20"/>
                <w:szCs w:val="20"/>
              </w:rPr>
              <w:t>SIL/PHA/84/PRP/36</w:t>
            </w:r>
          </w:p>
        </w:tc>
        <w:tc>
          <w:tcPr>
            <w:tcW w:w="1770" w:type="pct"/>
          </w:tcPr>
          <w:p w14:paraId="03EB833E" w14:textId="262CF480" w:rsidR="00314742" w:rsidRPr="003B00DD" w:rsidRDefault="00314742" w:rsidP="00620823">
            <w:pPr>
              <w:jc w:val="left"/>
              <w:rPr>
                <w:color w:val="000000"/>
                <w:sz w:val="20"/>
                <w:szCs w:val="20"/>
              </w:rPr>
            </w:pPr>
            <w:r w:rsidRPr="003B00DD">
              <w:rPr>
                <w:sz w:val="20"/>
                <w:szCs w:val="20"/>
              </w:rPr>
              <w:t>Preparation of a HCFC phase-out management plan (stage II)</w:t>
            </w:r>
          </w:p>
        </w:tc>
        <w:tc>
          <w:tcPr>
            <w:tcW w:w="468" w:type="pct"/>
            <w:tcBorders>
              <w:top w:val="nil"/>
              <w:left w:val="single" w:sz="4" w:space="0" w:color="auto"/>
              <w:bottom w:val="single" w:sz="4" w:space="0" w:color="auto"/>
              <w:right w:val="single" w:sz="4" w:space="0" w:color="auto"/>
            </w:tcBorders>
            <w:shd w:val="clear" w:color="auto" w:fill="auto"/>
          </w:tcPr>
          <w:p w14:paraId="7D169B97" w14:textId="2E1835AD" w:rsidR="00314742" w:rsidRPr="006D6E18" w:rsidRDefault="00314742" w:rsidP="007D3F9A">
            <w:pPr>
              <w:jc w:val="right"/>
              <w:rPr>
                <w:color w:val="000000"/>
                <w:sz w:val="20"/>
                <w:szCs w:val="20"/>
              </w:rPr>
            </w:pPr>
            <w:r w:rsidRPr="006D6E18">
              <w:rPr>
                <w:sz w:val="20"/>
                <w:szCs w:val="20"/>
              </w:rPr>
              <w:t xml:space="preserve">       1,056 </w:t>
            </w:r>
          </w:p>
        </w:tc>
        <w:tc>
          <w:tcPr>
            <w:tcW w:w="430" w:type="pct"/>
          </w:tcPr>
          <w:p w14:paraId="675BE74A" w14:textId="7926C537" w:rsidR="00314742" w:rsidRPr="006D6E18" w:rsidRDefault="00314742" w:rsidP="00620823">
            <w:pPr>
              <w:jc w:val="right"/>
              <w:rPr>
                <w:color w:val="000000"/>
                <w:sz w:val="20"/>
                <w:szCs w:val="20"/>
              </w:rPr>
            </w:pPr>
            <w:r w:rsidRPr="006D6E18">
              <w:rPr>
                <w:sz w:val="20"/>
                <w:szCs w:val="20"/>
              </w:rPr>
              <w:t xml:space="preserve">          74 </w:t>
            </w:r>
          </w:p>
        </w:tc>
        <w:tc>
          <w:tcPr>
            <w:tcW w:w="387" w:type="pct"/>
          </w:tcPr>
          <w:p w14:paraId="7048920E" w14:textId="77777777" w:rsidR="00314742" w:rsidRPr="006D6E18" w:rsidRDefault="00314742" w:rsidP="00620823">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4BC4F067" w14:textId="289B66BC" w:rsidR="00314742" w:rsidRPr="006D6E18" w:rsidRDefault="00314742" w:rsidP="00620823">
            <w:pPr>
              <w:jc w:val="right"/>
              <w:rPr>
                <w:sz w:val="20"/>
                <w:szCs w:val="20"/>
              </w:rPr>
            </w:pPr>
            <w:r w:rsidRPr="006D6E18">
              <w:rPr>
                <w:sz w:val="20"/>
                <w:szCs w:val="20"/>
              </w:rPr>
              <w:t xml:space="preserve">      1,130 </w:t>
            </w:r>
          </w:p>
        </w:tc>
      </w:tr>
      <w:tr w:rsidR="00314742" w:rsidRPr="006D6E18" w14:paraId="29912ECA" w14:textId="77777777" w:rsidTr="00E142B6">
        <w:tc>
          <w:tcPr>
            <w:tcW w:w="1089" w:type="pct"/>
          </w:tcPr>
          <w:p w14:paraId="198DCFF4" w14:textId="747C5200" w:rsidR="00314742" w:rsidRPr="003B00DD" w:rsidRDefault="00314742" w:rsidP="00620823">
            <w:pPr>
              <w:jc w:val="left"/>
              <w:rPr>
                <w:color w:val="000000"/>
                <w:sz w:val="20"/>
                <w:szCs w:val="20"/>
              </w:rPr>
            </w:pPr>
            <w:r w:rsidRPr="003B00DD">
              <w:rPr>
                <w:sz w:val="20"/>
                <w:szCs w:val="20"/>
              </w:rPr>
              <w:t>SUR/PHA/81/INV/27</w:t>
            </w:r>
          </w:p>
        </w:tc>
        <w:tc>
          <w:tcPr>
            <w:tcW w:w="1770" w:type="pct"/>
          </w:tcPr>
          <w:p w14:paraId="706F862D" w14:textId="25AC927E" w:rsidR="00314742" w:rsidRPr="003B00DD" w:rsidRDefault="00314742" w:rsidP="00620823">
            <w:pPr>
              <w:jc w:val="left"/>
              <w:rPr>
                <w:color w:val="000000"/>
                <w:sz w:val="20"/>
                <w:szCs w:val="20"/>
              </w:rPr>
            </w:pPr>
            <w:r w:rsidRPr="003B00DD">
              <w:rPr>
                <w:sz w:val="20"/>
                <w:szCs w:val="20"/>
              </w:rPr>
              <w:t>HCFC phase-out management plan (stage I, third tranche)</w:t>
            </w:r>
          </w:p>
        </w:tc>
        <w:tc>
          <w:tcPr>
            <w:tcW w:w="468" w:type="pct"/>
            <w:tcBorders>
              <w:top w:val="nil"/>
              <w:left w:val="single" w:sz="4" w:space="0" w:color="auto"/>
              <w:bottom w:val="single" w:sz="4" w:space="0" w:color="auto"/>
              <w:right w:val="single" w:sz="4" w:space="0" w:color="auto"/>
            </w:tcBorders>
            <w:shd w:val="clear" w:color="auto" w:fill="auto"/>
          </w:tcPr>
          <w:p w14:paraId="017B5194" w14:textId="530630A7" w:rsidR="00314742" w:rsidRPr="006D6E18" w:rsidRDefault="00314742" w:rsidP="007D3F9A">
            <w:pPr>
              <w:jc w:val="right"/>
              <w:rPr>
                <w:color w:val="000000"/>
                <w:sz w:val="20"/>
                <w:szCs w:val="20"/>
              </w:rPr>
            </w:pPr>
            <w:r w:rsidRPr="006D6E18">
              <w:rPr>
                <w:sz w:val="20"/>
                <w:szCs w:val="20"/>
              </w:rPr>
              <w:t xml:space="preserve">      9,633 </w:t>
            </w:r>
          </w:p>
        </w:tc>
        <w:tc>
          <w:tcPr>
            <w:tcW w:w="430" w:type="pct"/>
          </w:tcPr>
          <w:p w14:paraId="72F55D86" w14:textId="33CAF4C4" w:rsidR="00314742" w:rsidRPr="006D6E18" w:rsidRDefault="00314742" w:rsidP="00620823">
            <w:pPr>
              <w:jc w:val="right"/>
              <w:rPr>
                <w:color w:val="000000"/>
                <w:sz w:val="20"/>
                <w:szCs w:val="20"/>
              </w:rPr>
            </w:pPr>
            <w:r w:rsidRPr="006D6E18">
              <w:rPr>
                <w:sz w:val="20"/>
                <w:szCs w:val="20"/>
              </w:rPr>
              <w:t xml:space="preserve">        867 </w:t>
            </w:r>
          </w:p>
        </w:tc>
        <w:tc>
          <w:tcPr>
            <w:tcW w:w="387" w:type="pct"/>
          </w:tcPr>
          <w:p w14:paraId="54F54353" w14:textId="77777777" w:rsidR="00314742" w:rsidRPr="006D6E18" w:rsidRDefault="00314742" w:rsidP="00620823">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4A11D7D0" w14:textId="43EF6E41" w:rsidR="00314742" w:rsidRPr="006D6E18" w:rsidRDefault="00314742" w:rsidP="007D3F9A">
            <w:pPr>
              <w:jc w:val="right"/>
              <w:rPr>
                <w:sz w:val="20"/>
                <w:szCs w:val="20"/>
              </w:rPr>
            </w:pPr>
            <w:r w:rsidRPr="006D6E18">
              <w:rPr>
                <w:sz w:val="20"/>
                <w:szCs w:val="20"/>
              </w:rPr>
              <w:t xml:space="preserve">     10,500 </w:t>
            </w:r>
          </w:p>
        </w:tc>
      </w:tr>
      <w:tr w:rsidR="00314742" w:rsidRPr="006D6E18" w14:paraId="61D81C3E" w14:textId="77777777" w:rsidTr="00E142B6">
        <w:tc>
          <w:tcPr>
            <w:tcW w:w="1089" w:type="pct"/>
          </w:tcPr>
          <w:p w14:paraId="41BCC842" w14:textId="6062BFB6" w:rsidR="00314742" w:rsidRPr="003B00DD" w:rsidRDefault="00314742" w:rsidP="00620823">
            <w:pPr>
              <w:jc w:val="left"/>
              <w:rPr>
                <w:color w:val="000000"/>
                <w:sz w:val="20"/>
                <w:szCs w:val="20"/>
              </w:rPr>
            </w:pPr>
            <w:r w:rsidRPr="003B00DD">
              <w:rPr>
                <w:sz w:val="20"/>
                <w:szCs w:val="20"/>
              </w:rPr>
              <w:t>SYR/FOA/61/PRP/102</w:t>
            </w:r>
          </w:p>
        </w:tc>
        <w:tc>
          <w:tcPr>
            <w:tcW w:w="1770" w:type="pct"/>
          </w:tcPr>
          <w:p w14:paraId="025B73C2" w14:textId="687CA3E5" w:rsidR="00314742" w:rsidRPr="003B00DD" w:rsidRDefault="00314742" w:rsidP="00620823">
            <w:pPr>
              <w:jc w:val="left"/>
              <w:rPr>
                <w:color w:val="000000"/>
                <w:sz w:val="20"/>
                <w:szCs w:val="20"/>
              </w:rPr>
            </w:pPr>
            <w:r w:rsidRPr="003B00DD">
              <w:rPr>
                <w:sz w:val="20"/>
                <w:szCs w:val="20"/>
              </w:rPr>
              <w:t>Preparation for HCFC phase-out investment activities (foam sector)</w:t>
            </w:r>
          </w:p>
        </w:tc>
        <w:tc>
          <w:tcPr>
            <w:tcW w:w="468" w:type="pct"/>
            <w:tcBorders>
              <w:top w:val="nil"/>
              <w:left w:val="single" w:sz="4" w:space="0" w:color="auto"/>
              <w:bottom w:val="single" w:sz="4" w:space="0" w:color="auto"/>
              <w:right w:val="single" w:sz="4" w:space="0" w:color="auto"/>
            </w:tcBorders>
            <w:shd w:val="clear" w:color="auto" w:fill="auto"/>
          </w:tcPr>
          <w:p w14:paraId="09747C8C" w14:textId="2C1D327B" w:rsidR="00314742" w:rsidRPr="006D6E18" w:rsidRDefault="00314742" w:rsidP="007D3F9A">
            <w:pPr>
              <w:jc w:val="right"/>
              <w:rPr>
                <w:color w:val="000000"/>
                <w:sz w:val="20"/>
                <w:szCs w:val="20"/>
              </w:rPr>
            </w:pPr>
            <w:r w:rsidRPr="006D6E18">
              <w:rPr>
                <w:sz w:val="20"/>
                <w:szCs w:val="20"/>
              </w:rPr>
              <w:t xml:space="preserve">          335 </w:t>
            </w:r>
          </w:p>
        </w:tc>
        <w:tc>
          <w:tcPr>
            <w:tcW w:w="430" w:type="pct"/>
          </w:tcPr>
          <w:p w14:paraId="54DABAA3" w14:textId="0A7B411D" w:rsidR="00314742" w:rsidRPr="006D6E18" w:rsidRDefault="00314742" w:rsidP="00620823">
            <w:pPr>
              <w:jc w:val="right"/>
              <w:rPr>
                <w:color w:val="000000"/>
                <w:sz w:val="20"/>
                <w:szCs w:val="20"/>
              </w:rPr>
            </w:pPr>
            <w:r w:rsidRPr="006D6E18">
              <w:rPr>
                <w:sz w:val="20"/>
                <w:szCs w:val="20"/>
              </w:rPr>
              <w:t xml:space="preserve">          25 </w:t>
            </w:r>
          </w:p>
        </w:tc>
        <w:tc>
          <w:tcPr>
            <w:tcW w:w="387" w:type="pct"/>
          </w:tcPr>
          <w:p w14:paraId="7735ADF8" w14:textId="77777777" w:rsidR="00314742" w:rsidRPr="006D6E18" w:rsidRDefault="00314742" w:rsidP="00620823">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6636DD63" w14:textId="76EE0F78" w:rsidR="00314742" w:rsidRPr="006D6E18" w:rsidRDefault="00314742" w:rsidP="007D3F9A">
            <w:pPr>
              <w:jc w:val="right"/>
              <w:rPr>
                <w:sz w:val="20"/>
                <w:szCs w:val="20"/>
              </w:rPr>
            </w:pPr>
            <w:r w:rsidRPr="006D6E18">
              <w:rPr>
                <w:sz w:val="20"/>
                <w:szCs w:val="20"/>
              </w:rPr>
              <w:t xml:space="preserve">          360 </w:t>
            </w:r>
          </w:p>
        </w:tc>
      </w:tr>
      <w:tr w:rsidR="00314742" w:rsidRPr="006D6E18" w14:paraId="0BE135DF" w14:textId="77777777" w:rsidTr="00E142B6">
        <w:tc>
          <w:tcPr>
            <w:tcW w:w="1089" w:type="pct"/>
          </w:tcPr>
          <w:p w14:paraId="3AC06B56" w14:textId="476190BE" w:rsidR="00314742" w:rsidRPr="003B00DD" w:rsidRDefault="00314742" w:rsidP="00620823">
            <w:pPr>
              <w:jc w:val="left"/>
              <w:rPr>
                <w:color w:val="000000"/>
                <w:sz w:val="20"/>
                <w:szCs w:val="20"/>
              </w:rPr>
            </w:pPr>
            <w:r w:rsidRPr="003B00DD">
              <w:rPr>
                <w:sz w:val="20"/>
                <w:szCs w:val="20"/>
              </w:rPr>
              <w:t>SYR/PHA/55/PRP/97</w:t>
            </w:r>
          </w:p>
        </w:tc>
        <w:tc>
          <w:tcPr>
            <w:tcW w:w="1770" w:type="pct"/>
          </w:tcPr>
          <w:p w14:paraId="02E2A2E7" w14:textId="10A863E8" w:rsidR="00314742" w:rsidRPr="003B00DD" w:rsidRDefault="00314742" w:rsidP="00620823">
            <w:pPr>
              <w:jc w:val="left"/>
              <w:rPr>
                <w:color w:val="000000"/>
                <w:sz w:val="20"/>
                <w:szCs w:val="20"/>
              </w:rPr>
            </w:pPr>
            <w:r w:rsidRPr="003B00DD">
              <w:rPr>
                <w:sz w:val="20"/>
                <w:szCs w:val="20"/>
              </w:rPr>
              <w:t>Preparation of a HCFC phase-out management plan</w:t>
            </w:r>
          </w:p>
        </w:tc>
        <w:tc>
          <w:tcPr>
            <w:tcW w:w="468" w:type="pct"/>
            <w:tcBorders>
              <w:top w:val="nil"/>
              <w:left w:val="single" w:sz="4" w:space="0" w:color="auto"/>
              <w:bottom w:val="single" w:sz="4" w:space="0" w:color="auto"/>
              <w:right w:val="single" w:sz="4" w:space="0" w:color="auto"/>
            </w:tcBorders>
            <w:shd w:val="clear" w:color="auto" w:fill="auto"/>
          </w:tcPr>
          <w:p w14:paraId="4B903788" w14:textId="0EE347DD" w:rsidR="00314742" w:rsidRPr="006D6E18" w:rsidRDefault="00314742" w:rsidP="007D3F9A">
            <w:pPr>
              <w:jc w:val="right"/>
              <w:rPr>
                <w:color w:val="000000"/>
                <w:sz w:val="20"/>
                <w:szCs w:val="20"/>
              </w:rPr>
            </w:pPr>
            <w:r w:rsidRPr="006D6E18">
              <w:rPr>
                <w:sz w:val="20"/>
                <w:szCs w:val="20"/>
              </w:rPr>
              <w:t xml:space="preserve">       4,057 </w:t>
            </w:r>
          </w:p>
        </w:tc>
        <w:tc>
          <w:tcPr>
            <w:tcW w:w="430" w:type="pct"/>
          </w:tcPr>
          <w:p w14:paraId="76AF3E69" w14:textId="47B3C51F" w:rsidR="00314742" w:rsidRPr="006D6E18" w:rsidRDefault="00314742" w:rsidP="00620823">
            <w:pPr>
              <w:jc w:val="right"/>
              <w:rPr>
                <w:color w:val="000000"/>
                <w:sz w:val="20"/>
                <w:szCs w:val="20"/>
              </w:rPr>
            </w:pPr>
            <w:r w:rsidRPr="006D6E18">
              <w:rPr>
                <w:sz w:val="20"/>
                <w:szCs w:val="20"/>
              </w:rPr>
              <w:t xml:space="preserve">        305 </w:t>
            </w:r>
          </w:p>
        </w:tc>
        <w:tc>
          <w:tcPr>
            <w:tcW w:w="387" w:type="pct"/>
          </w:tcPr>
          <w:p w14:paraId="3B4BADB4" w14:textId="77777777" w:rsidR="00314742" w:rsidRPr="006D6E18" w:rsidRDefault="00314742" w:rsidP="00620823">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3BFA4977" w14:textId="6063A899" w:rsidR="00314742" w:rsidRPr="006D6E18" w:rsidRDefault="00314742" w:rsidP="00620823">
            <w:pPr>
              <w:jc w:val="right"/>
              <w:rPr>
                <w:sz w:val="20"/>
                <w:szCs w:val="20"/>
              </w:rPr>
            </w:pPr>
            <w:r w:rsidRPr="006D6E18">
              <w:rPr>
                <w:sz w:val="20"/>
                <w:szCs w:val="20"/>
              </w:rPr>
              <w:t xml:space="preserve">       4,362 </w:t>
            </w:r>
          </w:p>
        </w:tc>
      </w:tr>
      <w:tr w:rsidR="00314742" w:rsidRPr="006D6E18" w14:paraId="3E6BC1B6" w14:textId="77777777" w:rsidTr="00E142B6">
        <w:tc>
          <w:tcPr>
            <w:tcW w:w="1089" w:type="pct"/>
          </w:tcPr>
          <w:p w14:paraId="59DC651B" w14:textId="04FAAAE2" w:rsidR="00314742" w:rsidRPr="003B00DD" w:rsidRDefault="00314742" w:rsidP="00620823">
            <w:pPr>
              <w:jc w:val="left"/>
              <w:rPr>
                <w:color w:val="000000"/>
                <w:sz w:val="20"/>
                <w:szCs w:val="20"/>
              </w:rPr>
            </w:pPr>
            <w:r w:rsidRPr="003B00DD">
              <w:rPr>
                <w:color w:val="000000"/>
                <w:sz w:val="20"/>
                <w:szCs w:val="20"/>
              </w:rPr>
              <w:t>TUR/PHA/68/INV/102</w:t>
            </w:r>
          </w:p>
        </w:tc>
        <w:tc>
          <w:tcPr>
            <w:tcW w:w="1770" w:type="pct"/>
          </w:tcPr>
          <w:p w14:paraId="771FA661" w14:textId="12689661" w:rsidR="00314742" w:rsidRPr="003B00DD" w:rsidRDefault="00314742" w:rsidP="00620823">
            <w:pPr>
              <w:jc w:val="left"/>
              <w:rPr>
                <w:color w:val="000000"/>
                <w:sz w:val="20"/>
                <w:szCs w:val="20"/>
              </w:rPr>
            </w:pPr>
            <w:r w:rsidRPr="003B00DD">
              <w:rPr>
                <w:color w:val="000000"/>
                <w:sz w:val="20"/>
                <w:szCs w:val="20"/>
              </w:rPr>
              <w:t xml:space="preserve">HCFC phase-out management plan </w:t>
            </w:r>
            <w:r w:rsidR="00642652">
              <w:rPr>
                <w:color w:val="000000"/>
                <w:sz w:val="20"/>
                <w:szCs w:val="20"/>
              </w:rPr>
              <w:br/>
            </w:r>
            <w:r w:rsidRPr="003B00DD">
              <w:rPr>
                <w:color w:val="000000"/>
                <w:sz w:val="20"/>
                <w:szCs w:val="20"/>
              </w:rPr>
              <w:t>(stage I, first tranche) (technical assistance for small and medium enterprises in the foam sector)</w:t>
            </w:r>
          </w:p>
        </w:tc>
        <w:tc>
          <w:tcPr>
            <w:tcW w:w="468" w:type="pct"/>
            <w:tcBorders>
              <w:top w:val="nil"/>
              <w:left w:val="single" w:sz="4" w:space="0" w:color="auto"/>
              <w:bottom w:val="single" w:sz="4" w:space="0" w:color="auto"/>
              <w:right w:val="single" w:sz="4" w:space="0" w:color="auto"/>
            </w:tcBorders>
            <w:shd w:val="clear" w:color="auto" w:fill="auto"/>
          </w:tcPr>
          <w:p w14:paraId="143ED4D2" w14:textId="34965042" w:rsidR="00314742" w:rsidRPr="006D6E18" w:rsidRDefault="00314742" w:rsidP="00620823">
            <w:pPr>
              <w:jc w:val="right"/>
              <w:rPr>
                <w:color w:val="000000"/>
                <w:sz w:val="20"/>
                <w:szCs w:val="20"/>
              </w:rPr>
            </w:pPr>
            <w:r w:rsidRPr="006D6E18">
              <w:rPr>
                <w:sz w:val="20"/>
                <w:szCs w:val="20"/>
              </w:rPr>
              <w:t xml:space="preserve">                           </w:t>
            </w:r>
          </w:p>
        </w:tc>
        <w:tc>
          <w:tcPr>
            <w:tcW w:w="430" w:type="pct"/>
          </w:tcPr>
          <w:p w14:paraId="49774040" w14:textId="18708539" w:rsidR="00314742" w:rsidRPr="006D6E18" w:rsidRDefault="00314742" w:rsidP="00620823">
            <w:pPr>
              <w:jc w:val="right"/>
              <w:rPr>
                <w:color w:val="000000"/>
                <w:sz w:val="20"/>
                <w:szCs w:val="20"/>
              </w:rPr>
            </w:pPr>
            <w:r w:rsidRPr="006D6E18">
              <w:rPr>
                <w:sz w:val="20"/>
                <w:szCs w:val="20"/>
              </w:rPr>
              <w:t xml:space="preserve">          (4) </w:t>
            </w:r>
          </w:p>
        </w:tc>
        <w:tc>
          <w:tcPr>
            <w:tcW w:w="387" w:type="pct"/>
          </w:tcPr>
          <w:p w14:paraId="62FD39DA" w14:textId="77777777" w:rsidR="00314742" w:rsidRPr="006D6E18" w:rsidRDefault="00314742" w:rsidP="00620823">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7EE8A76B" w14:textId="59176E2B" w:rsidR="00314742" w:rsidRPr="006D6E18" w:rsidRDefault="00314742" w:rsidP="00620823">
            <w:pPr>
              <w:jc w:val="right"/>
              <w:rPr>
                <w:sz w:val="20"/>
                <w:szCs w:val="20"/>
              </w:rPr>
            </w:pPr>
            <w:r w:rsidRPr="006D6E18">
              <w:rPr>
                <w:sz w:val="20"/>
                <w:szCs w:val="20"/>
              </w:rPr>
              <w:t xml:space="preserve">            (4) </w:t>
            </w:r>
          </w:p>
        </w:tc>
      </w:tr>
      <w:tr w:rsidR="00314742" w:rsidRPr="006D6E18" w14:paraId="2FF35729" w14:textId="77777777" w:rsidTr="00E142B6">
        <w:tc>
          <w:tcPr>
            <w:tcW w:w="1089" w:type="pct"/>
          </w:tcPr>
          <w:p w14:paraId="46F3371D" w14:textId="1F7A5C1F" w:rsidR="00314742" w:rsidRPr="003B00DD" w:rsidRDefault="00314742" w:rsidP="00620823">
            <w:pPr>
              <w:jc w:val="left"/>
              <w:rPr>
                <w:color w:val="000000"/>
                <w:sz w:val="20"/>
                <w:szCs w:val="20"/>
              </w:rPr>
            </w:pPr>
            <w:r w:rsidRPr="003B00DD">
              <w:rPr>
                <w:sz w:val="20"/>
                <w:szCs w:val="20"/>
              </w:rPr>
              <w:t>ZAM/PHA/83/PRP/37</w:t>
            </w:r>
          </w:p>
        </w:tc>
        <w:tc>
          <w:tcPr>
            <w:tcW w:w="1770" w:type="pct"/>
          </w:tcPr>
          <w:p w14:paraId="7B961EC3" w14:textId="270D7B59" w:rsidR="00314742" w:rsidRPr="003B00DD" w:rsidRDefault="00314742" w:rsidP="00620823">
            <w:pPr>
              <w:jc w:val="left"/>
              <w:rPr>
                <w:color w:val="000000"/>
                <w:sz w:val="20"/>
                <w:szCs w:val="20"/>
              </w:rPr>
            </w:pPr>
            <w:r w:rsidRPr="003B00DD">
              <w:rPr>
                <w:sz w:val="20"/>
                <w:szCs w:val="20"/>
              </w:rPr>
              <w:t>Preparation of a HCFC phase-out management plan (stage II)</w:t>
            </w:r>
          </w:p>
        </w:tc>
        <w:tc>
          <w:tcPr>
            <w:tcW w:w="468" w:type="pct"/>
            <w:tcBorders>
              <w:top w:val="nil"/>
              <w:left w:val="single" w:sz="4" w:space="0" w:color="auto"/>
              <w:bottom w:val="single" w:sz="4" w:space="0" w:color="auto"/>
              <w:right w:val="single" w:sz="4" w:space="0" w:color="auto"/>
            </w:tcBorders>
            <w:shd w:val="clear" w:color="auto" w:fill="auto"/>
          </w:tcPr>
          <w:p w14:paraId="492706C4" w14:textId="1FA8BC98" w:rsidR="00314742" w:rsidRPr="006D6E18" w:rsidRDefault="00314742" w:rsidP="007D3F9A">
            <w:pPr>
              <w:jc w:val="right"/>
              <w:rPr>
                <w:color w:val="000000"/>
                <w:sz w:val="20"/>
                <w:szCs w:val="20"/>
              </w:rPr>
            </w:pPr>
            <w:r w:rsidRPr="006D6E18">
              <w:rPr>
                <w:sz w:val="20"/>
                <w:szCs w:val="20"/>
              </w:rPr>
              <w:t xml:space="preserve">       6,960 </w:t>
            </w:r>
          </w:p>
        </w:tc>
        <w:tc>
          <w:tcPr>
            <w:tcW w:w="430" w:type="pct"/>
          </w:tcPr>
          <w:p w14:paraId="793B64A4" w14:textId="34E065A8" w:rsidR="00314742" w:rsidRPr="006D6E18" w:rsidRDefault="00314742" w:rsidP="00620823">
            <w:pPr>
              <w:jc w:val="right"/>
              <w:rPr>
                <w:color w:val="000000"/>
                <w:sz w:val="20"/>
                <w:szCs w:val="20"/>
              </w:rPr>
            </w:pPr>
            <w:r w:rsidRPr="006D6E18">
              <w:rPr>
                <w:sz w:val="20"/>
                <w:szCs w:val="20"/>
              </w:rPr>
              <w:t xml:space="preserve">    487 </w:t>
            </w:r>
          </w:p>
        </w:tc>
        <w:tc>
          <w:tcPr>
            <w:tcW w:w="387" w:type="pct"/>
          </w:tcPr>
          <w:p w14:paraId="72EDF264" w14:textId="77777777" w:rsidR="00314742" w:rsidRPr="006D6E18" w:rsidRDefault="00314742" w:rsidP="00620823">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7690E6CE" w14:textId="335DE578" w:rsidR="00314742" w:rsidRPr="006D6E18" w:rsidRDefault="00314742" w:rsidP="00620823">
            <w:pPr>
              <w:jc w:val="right"/>
              <w:rPr>
                <w:sz w:val="20"/>
                <w:szCs w:val="20"/>
              </w:rPr>
            </w:pPr>
            <w:r w:rsidRPr="006D6E18">
              <w:rPr>
                <w:sz w:val="20"/>
                <w:szCs w:val="20"/>
              </w:rPr>
              <w:t xml:space="preserve">      7,448 </w:t>
            </w:r>
          </w:p>
        </w:tc>
      </w:tr>
      <w:tr w:rsidR="00314742" w:rsidRPr="006D6E18" w14:paraId="2FA29FDA" w14:textId="77777777" w:rsidTr="00E142B6">
        <w:tc>
          <w:tcPr>
            <w:tcW w:w="1089" w:type="pct"/>
          </w:tcPr>
          <w:p w14:paraId="32A6FBA3" w14:textId="77777777" w:rsidR="00314742" w:rsidRPr="003B00DD" w:rsidRDefault="00314742" w:rsidP="007D3F9A">
            <w:pPr>
              <w:jc w:val="left"/>
              <w:rPr>
                <w:color w:val="000000"/>
                <w:sz w:val="20"/>
                <w:szCs w:val="20"/>
              </w:rPr>
            </w:pPr>
            <w:r w:rsidRPr="003B00DD">
              <w:rPr>
                <w:b/>
                <w:color w:val="000000"/>
                <w:sz w:val="20"/>
                <w:szCs w:val="20"/>
                <w:lang w:val="en-CA"/>
              </w:rPr>
              <w:t>Total completed projects</w:t>
            </w:r>
          </w:p>
        </w:tc>
        <w:tc>
          <w:tcPr>
            <w:tcW w:w="1770" w:type="pct"/>
          </w:tcPr>
          <w:p w14:paraId="4B105D7A" w14:textId="77777777" w:rsidR="00314742" w:rsidRPr="003B00DD" w:rsidRDefault="00314742" w:rsidP="00506F85">
            <w:pPr>
              <w:rPr>
                <w:color w:val="000000"/>
                <w:sz w:val="20"/>
                <w:szCs w:val="20"/>
              </w:rPr>
            </w:pPr>
          </w:p>
        </w:tc>
        <w:tc>
          <w:tcPr>
            <w:tcW w:w="468" w:type="pct"/>
            <w:tcBorders>
              <w:top w:val="nil"/>
              <w:left w:val="single" w:sz="4" w:space="0" w:color="auto"/>
              <w:bottom w:val="single" w:sz="4" w:space="0" w:color="auto"/>
              <w:right w:val="single" w:sz="4" w:space="0" w:color="auto"/>
            </w:tcBorders>
            <w:shd w:val="clear" w:color="auto" w:fill="auto"/>
          </w:tcPr>
          <w:p w14:paraId="7D23E7BA" w14:textId="349B9057" w:rsidR="00314742" w:rsidRPr="006D6E18" w:rsidRDefault="00314742" w:rsidP="00506F85">
            <w:pPr>
              <w:jc w:val="right"/>
              <w:rPr>
                <w:b/>
                <w:bCs/>
                <w:sz w:val="20"/>
                <w:szCs w:val="20"/>
                <w:lang w:val="en-CA"/>
              </w:rPr>
            </w:pPr>
            <w:r w:rsidRPr="006D6E18">
              <w:rPr>
                <w:b/>
                <w:bCs/>
                <w:sz w:val="20"/>
                <w:szCs w:val="20"/>
              </w:rPr>
              <w:t>223,977</w:t>
            </w:r>
          </w:p>
        </w:tc>
        <w:tc>
          <w:tcPr>
            <w:tcW w:w="430" w:type="pct"/>
          </w:tcPr>
          <w:p w14:paraId="22F06119" w14:textId="4D6FDFCD" w:rsidR="00314742" w:rsidRPr="006D6E18" w:rsidRDefault="00314742" w:rsidP="00506F85">
            <w:pPr>
              <w:jc w:val="right"/>
              <w:rPr>
                <w:b/>
                <w:bCs/>
                <w:sz w:val="20"/>
                <w:szCs w:val="20"/>
                <w:lang w:val="en-CA"/>
              </w:rPr>
            </w:pPr>
            <w:r w:rsidRPr="006D6E18">
              <w:rPr>
                <w:b/>
                <w:bCs/>
                <w:sz w:val="20"/>
                <w:szCs w:val="20"/>
              </w:rPr>
              <w:t xml:space="preserve">16,397 </w:t>
            </w:r>
          </w:p>
        </w:tc>
        <w:tc>
          <w:tcPr>
            <w:tcW w:w="387" w:type="pct"/>
          </w:tcPr>
          <w:p w14:paraId="102878A4" w14:textId="77777777" w:rsidR="00314742" w:rsidRPr="006D6E18" w:rsidRDefault="00314742" w:rsidP="00506F85">
            <w:pPr>
              <w:jc w:val="right"/>
              <w:rPr>
                <w:b/>
                <w:bCs/>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14594668" w14:textId="57E9A951" w:rsidR="00314742" w:rsidRPr="006D6E18" w:rsidRDefault="00314742" w:rsidP="00506F85">
            <w:pPr>
              <w:jc w:val="right"/>
              <w:rPr>
                <w:b/>
                <w:bCs/>
                <w:sz w:val="20"/>
                <w:szCs w:val="20"/>
                <w:lang w:val="en-CA"/>
              </w:rPr>
            </w:pPr>
            <w:r w:rsidRPr="006D6E18">
              <w:rPr>
                <w:b/>
                <w:bCs/>
                <w:sz w:val="20"/>
                <w:szCs w:val="20"/>
              </w:rPr>
              <w:t xml:space="preserve">240,374 </w:t>
            </w:r>
          </w:p>
          <w:p w14:paraId="2B09BCF4" w14:textId="4DD99E7C" w:rsidR="00314742" w:rsidRPr="006D6E18" w:rsidRDefault="00314742" w:rsidP="00506F85">
            <w:pPr>
              <w:jc w:val="right"/>
              <w:rPr>
                <w:b/>
                <w:bCs/>
                <w:color w:val="000000"/>
                <w:sz w:val="20"/>
                <w:szCs w:val="20"/>
              </w:rPr>
            </w:pPr>
          </w:p>
        </w:tc>
      </w:tr>
      <w:tr w:rsidR="00314742" w:rsidRPr="006D6E18" w14:paraId="5D0122E1" w14:textId="77777777" w:rsidTr="00E142B6">
        <w:tc>
          <w:tcPr>
            <w:tcW w:w="1089" w:type="pct"/>
          </w:tcPr>
          <w:p w14:paraId="724CAAA4" w14:textId="40A77C8B" w:rsidR="00314742" w:rsidRPr="003B00DD" w:rsidRDefault="00314742" w:rsidP="00D05D4C">
            <w:pPr>
              <w:jc w:val="left"/>
              <w:rPr>
                <w:b/>
                <w:sz w:val="20"/>
                <w:szCs w:val="20"/>
              </w:rPr>
            </w:pPr>
            <w:r w:rsidRPr="003B00DD">
              <w:rPr>
                <w:sz w:val="20"/>
                <w:szCs w:val="20"/>
              </w:rPr>
              <w:t>BHE/SEV/80/TAS/01+</w:t>
            </w:r>
          </w:p>
        </w:tc>
        <w:tc>
          <w:tcPr>
            <w:tcW w:w="1770" w:type="pct"/>
            <w:vAlign w:val="bottom"/>
          </w:tcPr>
          <w:p w14:paraId="023B5928" w14:textId="3C212FFE" w:rsidR="00314742" w:rsidRPr="003B00DD" w:rsidRDefault="00314742" w:rsidP="00D05D4C">
            <w:pPr>
              <w:jc w:val="left"/>
              <w:rPr>
                <w:bCs/>
                <w:sz w:val="20"/>
                <w:szCs w:val="20"/>
              </w:rPr>
            </w:pPr>
            <w:r w:rsidRPr="003B00DD">
              <w:rPr>
                <w:bCs/>
                <w:sz w:val="20"/>
                <w:szCs w:val="20"/>
              </w:rPr>
              <w:t>Enabling activities for HFC phase-down</w:t>
            </w:r>
          </w:p>
        </w:tc>
        <w:tc>
          <w:tcPr>
            <w:tcW w:w="468" w:type="pct"/>
            <w:tcBorders>
              <w:top w:val="single" w:sz="4" w:space="0" w:color="auto"/>
              <w:left w:val="nil"/>
              <w:bottom w:val="single" w:sz="4" w:space="0" w:color="auto"/>
              <w:right w:val="single" w:sz="4" w:space="0" w:color="auto"/>
            </w:tcBorders>
            <w:shd w:val="clear" w:color="auto" w:fill="auto"/>
          </w:tcPr>
          <w:p w14:paraId="39D80582" w14:textId="3FFB8FEE" w:rsidR="00314742" w:rsidRPr="006D6E18" w:rsidRDefault="00314742" w:rsidP="00D05D4C">
            <w:pPr>
              <w:jc w:val="right"/>
              <w:rPr>
                <w:b/>
                <w:color w:val="000000"/>
                <w:sz w:val="20"/>
                <w:szCs w:val="20"/>
                <w:lang w:val="en-CA"/>
              </w:rPr>
            </w:pPr>
            <w:r w:rsidRPr="006D6E18">
              <w:rPr>
                <w:sz w:val="20"/>
                <w:szCs w:val="20"/>
              </w:rPr>
              <w:t>80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2F582BFD" w14:textId="5E8967B9" w:rsidR="00314742" w:rsidRPr="006D6E18" w:rsidRDefault="00314742" w:rsidP="00D05D4C">
            <w:pPr>
              <w:jc w:val="right"/>
              <w:rPr>
                <w:b/>
                <w:color w:val="000000"/>
                <w:sz w:val="20"/>
                <w:szCs w:val="20"/>
              </w:rPr>
            </w:pPr>
            <w:r w:rsidRPr="006D6E18">
              <w:rPr>
                <w:sz w:val="20"/>
                <w:szCs w:val="20"/>
              </w:rPr>
              <w:t>6</w:t>
            </w:r>
          </w:p>
        </w:tc>
        <w:tc>
          <w:tcPr>
            <w:tcW w:w="387" w:type="pct"/>
            <w:tcBorders>
              <w:top w:val="single" w:sz="4" w:space="0" w:color="auto"/>
              <w:left w:val="single" w:sz="4" w:space="0" w:color="auto"/>
              <w:bottom w:val="single" w:sz="4" w:space="0" w:color="auto"/>
              <w:right w:val="single" w:sz="4" w:space="0" w:color="auto"/>
            </w:tcBorders>
          </w:tcPr>
          <w:p w14:paraId="17541B57" w14:textId="77777777" w:rsidR="00314742" w:rsidRPr="006D6E18" w:rsidRDefault="00314742" w:rsidP="00D05D4C">
            <w:pPr>
              <w:jc w:val="right"/>
              <w:rPr>
                <w:bCs/>
                <w:color w:val="000000"/>
                <w:sz w:val="20"/>
                <w:szCs w:val="20"/>
              </w:rPr>
            </w:pPr>
          </w:p>
        </w:tc>
        <w:tc>
          <w:tcPr>
            <w:tcW w:w="856" w:type="pct"/>
            <w:tcBorders>
              <w:top w:val="single" w:sz="4" w:space="0" w:color="auto"/>
              <w:left w:val="single" w:sz="4" w:space="0" w:color="auto"/>
              <w:bottom w:val="single" w:sz="4" w:space="0" w:color="auto"/>
              <w:right w:val="single" w:sz="4" w:space="0" w:color="auto"/>
            </w:tcBorders>
            <w:shd w:val="clear" w:color="auto" w:fill="auto"/>
          </w:tcPr>
          <w:p w14:paraId="649C58A2" w14:textId="7BA8D72F" w:rsidR="00314742" w:rsidRPr="006D6E18" w:rsidRDefault="00314742" w:rsidP="00D05D4C">
            <w:pPr>
              <w:jc w:val="right"/>
              <w:rPr>
                <w:bCs/>
                <w:color w:val="000000"/>
                <w:sz w:val="20"/>
                <w:szCs w:val="20"/>
              </w:rPr>
            </w:pPr>
            <w:r w:rsidRPr="006D6E18">
              <w:rPr>
                <w:bCs/>
                <w:color w:val="000000"/>
                <w:sz w:val="20"/>
                <w:szCs w:val="20"/>
              </w:rPr>
              <w:t>86</w:t>
            </w:r>
          </w:p>
        </w:tc>
      </w:tr>
      <w:tr w:rsidR="00314742" w:rsidRPr="006D6E18" w14:paraId="6FA5E049" w14:textId="77777777" w:rsidTr="00E142B6">
        <w:tc>
          <w:tcPr>
            <w:tcW w:w="1089" w:type="pct"/>
          </w:tcPr>
          <w:p w14:paraId="5B937859" w14:textId="7461AEB8" w:rsidR="00314742" w:rsidRPr="003B00DD" w:rsidRDefault="00314742" w:rsidP="00D05D4C">
            <w:pPr>
              <w:jc w:val="left"/>
              <w:rPr>
                <w:color w:val="000000"/>
                <w:sz w:val="20"/>
                <w:szCs w:val="20"/>
              </w:rPr>
            </w:pPr>
            <w:r w:rsidRPr="003B00DD">
              <w:rPr>
                <w:sz w:val="20"/>
                <w:szCs w:val="20"/>
              </w:rPr>
              <w:t>NER/SEV/81/TAS/01+</w:t>
            </w:r>
          </w:p>
        </w:tc>
        <w:tc>
          <w:tcPr>
            <w:tcW w:w="1770" w:type="pct"/>
            <w:vAlign w:val="bottom"/>
          </w:tcPr>
          <w:p w14:paraId="437CC613" w14:textId="3D88789B" w:rsidR="00314742" w:rsidRPr="003B00DD" w:rsidRDefault="00314742" w:rsidP="00D05D4C">
            <w:pPr>
              <w:jc w:val="left"/>
              <w:rPr>
                <w:color w:val="000000"/>
                <w:sz w:val="20"/>
                <w:szCs w:val="20"/>
              </w:rPr>
            </w:pPr>
            <w:r w:rsidRPr="003B00DD">
              <w:rPr>
                <w:color w:val="000000"/>
                <w:sz w:val="20"/>
                <w:szCs w:val="20"/>
              </w:rPr>
              <w:t>Technical assistance/support</w:t>
            </w:r>
          </w:p>
        </w:tc>
        <w:tc>
          <w:tcPr>
            <w:tcW w:w="468" w:type="pct"/>
            <w:tcBorders>
              <w:top w:val="single" w:sz="4" w:space="0" w:color="auto"/>
              <w:left w:val="nil"/>
              <w:bottom w:val="single" w:sz="4" w:space="0" w:color="auto"/>
              <w:right w:val="single" w:sz="4" w:space="0" w:color="auto"/>
            </w:tcBorders>
            <w:shd w:val="clear" w:color="auto" w:fill="auto"/>
          </w:tcPr>
          <w:p w14:paraId="24C79548" w14:textId="30CD64DE" w:rsidR="00314742" w:rsidRPr="006D6E18" w:rsidRDefault="00314742" w:rsidP="00D05D4C">
            <w:pPr>
              <w:jc w:val="right"/>
              <w:rPr>
                <w:color w:val="000000"/>
                <w:sz w:val="20"/>
                <w:szCs w:val="20"/>
              </w:rPr>
            </w:pPr>
            <w:r w:rsidRPr="006D6E18">
              <w:rPr>
                <w:sz w:val="20"/>
                <w:szCs w:val="20"/>
              </w:rPr>
              <w:t>1,756</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17B69E7C" w14:textId="585CFF05" w:rsidR="00314742" w:rsidRPr="006D6E18" w:rsidRDefault="00314742" w:rsidP="00D05D4C">
            <w:pPr>
              <w:jc w:val="right"/>
              <w:rPr>
                <w:b/>
                <w:color w:val="000000"/>
                <w:sz w:val="20"/>
                <w:szCs w:val="20"/>
              </w:rPr>
            </w:pPr>
            <w:r w:rsidRPr="006D6E18">
              <w:rPr>
                <w:sz w:val="20"/>
                <w:szCs w:val="20"/>
              </w:rPr>
              <w:t>123</w:t>
            </w:r>
          </w:p>
        </w:tc>
        <w:tc>
          <w:tcPr>
            <w:tcW w:w="387" w:type="pct"/>
            <w:tcBorders>
              <w:top w:val="single" w:sz="4" w:space="0" w:color="auto"/>
              <w:left w:val="single" w:sz="4" w:space="0" w:color="auto"/>
              <w:bottom w:val="single" w:sz="4" w:space="0" w:color="auto"/>
              <w:right w:val="single" w:sz="4" w:space="0" w:color="auto"/>
            </w:tcBorders>
          </w:tcPr>
          <w:p w14:paraId="54FC8174" w14:textId="77777777" w:rsidR="00314742" w:rsidRPr="006D6E18" w:rsidRDefault="00314742" w:rsidP="00D05D4C">
            <w:pPr>
              <w:jc w:val="right"/>
              <w:rPr>
                <w:bCs/>
                <w:color w:val="000000"/>
                <w:sz w:val="20"/>
                <w:szCs w:val="20"/>
              </w:rPr>
            </w:pPr>
          </w:p>
        </w:tc>
        <w:tc>
          <w:tcPr>
            <w:tcW w:w="856" w:type="pct"/>
            <w:tcBorders>
              <w:top w:val="single" w:sz="4" w:space="0" w:color="auto"/>
              <w:left w:val="single" w:sz="4" w:space="0" w:color="auto"/>
              <w:bottom w:val="single" w:sz="4" w:space="0" w:color="auto"/>
              <w:right w:val="single" w:sz="4" w:space="0" w:color="auto"/>
            </w:tcBorders>
            <w:shd w:val="clear" w:color="auto" w:fill="auto"/>
          </w:tcPr>
          <w:p w14:paraId="53EABEC8" w14:textId="10A9966D" w:rsidR="00314742" w:rsidRPr="006D6E18" w:rsidRDefault="00314742" w:rsidP="00D05D4C">
            <w:pPr>
              <w:jc w:val="right"/>
              <w:rPr>
                <w:bCs/>
                <w:color w:val="000000"/>
                <w:sz w:val="20"/>
                <w:szCs w:val="20"/>
              </w:rPr>
            </w:pPr>
            <w:r w:rsidRPr="006D6E18">
              <w:rPr>
                <w:bCs/>
                <w:color w:val="000000"/>
                <w:sz w:val="20"/>
                <w:szCs w:val="20"/>
              </w:rPr>
              <w:t>1,879</w:t>
            </w:r>
          </w:p>
        </w:tc>
      </w:tr>
      <w:tr w:rsidR="00314742" w:rsidRPr="006D6E18" w14:paraId="38BF9217" w14:textId="77777777" w:rsidTr="00E142B6">
        <w:tc>
          <w:tcPr>
            <w:tcW w:w="1089" w:type="pct"/>
          </w:tcPr>
          <w:p w14:paraId="02F430D5" w14:textId="66A3D23C" w:rsidR="00314742" w:rsidRPr="003B00DD" w:rsidRDefault="00314742" w:rsidP="00ED5C40">
            <w:pPr>
              <w:jc w:val="left"/>
              <w:rPr>
                <w:b/>
                <w:sz w:val="20"/>
                <w:szCs w:val="20"/>
              </w:rPr>
            </w:pPr>
            <w:r w:rsidRPr="003B00DD">
              <w:rPr>
                <w:b/>
                <w:bCs/>
                <w:sz w:val="20"/>
                <w:szCs w:val="20"/>
              </w:rPr>
              <w:t>Total “additional voluntary contributions” projects</w:t>
            </w:r>
          </w:p>
        </w:tc>
        <w:tc>
          <w:tcPr>
            <w:tcW w:w="1770" w:type="pct"/>
          </w:tcPr>
          <w:p w14:paraId="6D021E23" w14:textId="77777777" w:rsidR="00314742" w:rsidRPr="003B00DD" w:rsidRDefault="00314742" w:rsidP="00ED5C40">
            <w:pPr>
              <w:rPr>
                <w:b/>
                <w:sz w:val="20"/>
                <w:szCs w:val="20"/>
              </w:rPr>
            </w:pPr>
          </w:p>
        </w:tc>
        <w:tc>
          <w:tcPr>
            <w:tcW w:w="468" w:type="pct"/>
            <w:tcBorders>
              <w:top w:val="single" w:sz="4" w:space="0" w:color="auto"/>
              <w:left w:val="nil"/>
              <w:bottom w:val="single" w:sz="4" w:space="0" w:color="auto"/>
              <w:right w:val="single" w:sz="4" w:space="0" w:color="auto"/>
            </w:tcBorders>
            <w:shd w:val="clear" w:color="auto" w:fill="auto"/>
          </w:tcPr>
          <w:p w14:paraId="054B1EDB" w14:textId="259D6EDE" w:rsidR="00314742" w:rsidRPr="006D6E18" w:rsidRDefault="00314742" w:rsidP="00ED5C40">
            <w:pPr>
              <w:jc w:val="right"/>
              <w:rPr>
                <w:b/>
                <w:bCs/>
                <w:color w:val="000000"/>
                <w:sz w:val="20"/>
                <w:szCs w:val="20"/>
                <w:lang w:val="en-CA"/>
              </w:rPr>
            </w:pPr>
            <w:r w:rsidRPr="006D6E18">
              <w:rPr>
                <w:b/>
                <w:bCs/>
                <w:color w:val="000000"/>
                <w:sz w:val="20"/>
                <w:szCs w:val="20"/>
              </w:rPr>
              <w:t xml:space="preserve">       1,836 </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2DEB5E99" w14:textId="4D51EAF1" w:rsidR="00314742" w:rsidRPr="006D6E18" w:rsidRDefault="00314742" w:rsidP="00ED5C40">
            <w:pPr>
              <w:jc w:val="right"/>
              <w:rPr>
                <w:b/>
                <w:bCs/>
                <w:color w:val="000000"/>
                <w:sz w:val="20"/>
                <w:szCs w:val="20"/>
              </w:rPr>
            </w:pPr>
            <w:r w:rsidRPr="006D6E18">
              <w:rPr>
                <w:b/>
                <w:bCs/>
                <w:color w:val="000000"/>
                <w:sz w:val="20"/>
                <w:szCs w:val="20"/>
              </w:rPr>
              <w:t xml:space="preserve">        129 </w:t>
            </w:r>
          </w:p>
        </w:tc>
        <w:tc>
          <w:tcPr>
            <w:tcW w:w="387" w:type="pct"/>
            <w:tcBorders>
              <w:top w:val="single" w:sz="4" w:space="0" w:color="auto"/>
              <w:left w:val="single" w:sz="4" w:space="0" w:color="auto"/>
              <w:bottom w:val="single" w:sz="4" w:space="0" w:color="auto"/>
              <w:right w:val="single" w:sz="4" w:space="0" w:color="auto"/>
            </w:tcBorders>
          </w:tcPr>
          <w:p w14:paraId="575F9BFE" w14:textId="77777777" w:rsidR="00314742" w:rsidRPr="006D6E18" w:rsidRDefault="00314742" w:rsidP="00ED5C40">
            <w:pPr>
              <w:jc w:val="right"/>
              <w:rPr>
                <w:b/>
                <w:bCs/>
                <w:color w:val="000000"/>
                <w:sz w:val="20"/>
                <w:szCs w:val="20"/>
              </w:rPr>
            </w:pPr>
          </w:p>
        </w:tc>
        <w:tc>
          <w:tcPr>
            <w:tcW w:w="856" w:type="pct"/>
            <w:tcBorders>
              <w:top w:val="single" w:sz="4" w:space="0" w:color="auto"/>
              <w:left w:val="single" w:sz="4" w:space="0" w:color="auto"/>
              <w:bottom w:val="single" w:sz="4" w:space="0" w:color="auto"/>
              <w:right w:val="single" w:sz="4" w:space="0" w:color="auto"/>
            </w:tcBorders>
            <w:shd w:val="clear" w:color="auto" w:fill="auto"/>
          </w:tcPr>
          <w:p w14:paraId="3998DF69" w14:textId="75FF1F45" w:rsidR="00314742" w:rsidRPr="006D6E18" w:rsidRDefault="00314742" w:rsidP="00ED5C40">
            <w:pPr>
              <w:jc w:val="right"/>
              <w:rPr>
                <w:b/>
                <w:bCs/>
                <w:color w:val="000000"/>
                <w:sz w:val="20"/>
                <w:szCs w:val="20"/>
              </w:rPr>
            </w:pPr>
            <w:r w:rsidRPr="006D6E18">
              <w:rPr>
                <w:b/>
                <w:bCs/>
                <w:color w:val="000000"/>
                <w:sz w:val="20"/>
                <w:szCs w:val="20"/>
              </w:rPr>
              <w:t xml:space="preserve">      1,965 </w:t>
            </w:r>
          </w:p>
        </w:tc>
      </w:tr>
      <w:tr w:rsidR="00314742" w:rsidRPr="006D6E18" w14:paraId="356A8A70" w14:textId="77777777" w:rsidTr="00E142B6">
        <w:tc>
          <w:tcPr>
            <w:tcW w:w="1089" w:type="pct"/>
          </w:tcPr>
          <w:p w14:paraId="05EFEE98" w14:textId="77777777" w:rsidR="00314742" w:rsidRPr="003B00DD" w:rsidRDefault="00314742" w:rsidP="00ED5C40">
            <w:pPr>
              <w:jc w:val="left"/>
              <w:rPr>
                <w:b/>
                <w:sz w:val="20"/>
                <w:szCs w:val="20"/>
              </w:rPr>
            </w:pPr>
            <w:r w:rsidRPr="003B00DD">
              <w:rPr>
                <w:b/>
                <w:sz w:val="20"/>
                <w:szCs w:val="20"/>
              </w:rPr>
              <w:t>TOTAL UNIDO</w:t>
            </w:r>
          </w:p>
        </w:tc>
        <w:tc>
          <w:tcPr>
            <w:tcW w:w="1770" w:type="pct"/>
          </w:tcPr>
          <w:p w14:paraId="60A0F02B" w14:textId="77777777" w:rsidR="00314742" w:rsidRPr="003B00DD" w:rsidRDefault="00314742" w:rsidP="00ED5C40">
            <w:pPr>
              <w:jc w:val="left"/>
              <w:rPr>
                <w:b/>
                <w:sz w:val="20"/>
                <w:szCs w:val="20"/>
              </w:rPr>
            </w:pPr>
          </w:p>
        </w:tc>
        <w:tc>
          <w:tcPr>
            <w:tcW w:w="468" w:type="pct"/>
            <w:tcBorders>
              <w:top w:val="single" w:sz="4" w:space="0" w:color="auto"/>
              <w:left w:val="nil"/>
              <w:bottom w:val="single" w:sz="4" w:space="0" w:color="auto"/>
              <w:right w:val="single" w:sz="4" w:space="0" w:color="auto"/>
            </w:tcBorders>
            <w:shd w:val="clear" w:color="auto" w:fill="auto"/>
          </w:tcPr>
          <w:p w14:paraId="192A8F3E" w14:textId="6C68925E" w:rsidR="00314742" w:rsidRPr="006D6E18" w:rsidRDefault="00314742" w:rsidP="005D14F3">
            <w:pPr>
              <w:jc w:val="right"/>
              <w:rPr>
                <w:b/>
                <w:bCs/>
                <w:color w:val="000000"/>
                <w:sz w:val="20"/>
                <w:szCs w:val="20"/>
                <w:lang w:val="en-CA"/>
              </w:rPr>
            </w:pPr>
            <w:r w:rsidRPr="006D6E18">
              <w:rPr>
                <w:b/>
                <w:bCs/>
                <w:color w:val="000000"/>
                <w:sz w:val="20"/>
                <w:szCs w:val="20"/>
              </w:rPr>
              <w:t xml:space="preserve">225,813 </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10C60D66" w14:textId="3A116D34" w:rsidR="00314742" w:rsidRPr="006D6E18" w:rsidRDefault="00314742" w:rsidP="00ED5C40">
            <w:pPr>
              <w:jc w:val="right"/>
              <w:rPr>
                <w:b/>
                <w:bCs/>
                <w:color w:val="000000"/>
                <w:sz w:val="20"/>
                <w:szCs w:val="20"/>
              </w:rPr>
            </w:pPr>
            <w:r w:rsidRPr="006D6E18">
              <w:rPr>
                <w:b/>
                <w:bCs/>
                <w:color w:val="000000"/>
                <w:sz w:val="20"/>
                <w:szCs w:val="20"/>
              </w:rPr>
              <w:t xml:space="preserve">16,526 </w:t>
            </w:r>
          </w:p>
        </w:tc>
        <w:tc>
          <w:tcPr>
            <w:tcW w:w="387" w:type="pct"/>
            <w:tcBorders>
              <w:top w:val="single" w:sz="4" w:space="0" w:color="auto"/>
              <w:left w:val="single" w:sz="4" w:space="0" w:color="auto"/>
              <w:bottom w:val="single" w:sz="4" w:space="0" w:color="auto"/>
              <w:right w:val="single" w:sz="4" w:space="0" w:color="auto"/>
            </w:tcBorders>
          </w:tcPr>
          <w:p w14:paraId="5F9DE146" w14:textId="77777777" w:rsidR="00314742" w:rsidRPr="006D6E18" w:rsidRDefault="00314742" w:rsidP="00ED5C40">
            <w:pPr>
              <w:jc w:val="right"/>
              <w:rPr>
                <w:b/>
                <w:bCs/>
                <w:color w:val="000000"/>
                <w:sz w:val="20"/>
                <w:szCs w:val="20"/>
              </w:rPr>
            </w:pPr>
          </w:p>
        </w:tc>
        <w:tc>
          <w:tcPr>
            <w:tcW w:w="856" w:type="pct"/>
            <w:tcBorders>
              <w:top w:val="single" w:sz="4" w:space="0" w:color="auto"/>
              <w:left w:val="single" w:sz="4" w:space="0" w:color="auto"/>
              <w:bottom w:val="single" w:sz="4" w:space="0" w:color="auto"/>
              <w:right w:val="single" w:sz="4" w:space="0" w:color="auto"/>
            </w:tcBorders>
            <w:shd w:val="clear" w:color="auto" w:fill="auto"/>
          </w:tcPr>
          <w:p w14:paraId="18FCCDA9" w14:textId="2057EC78" w:rsidR="00314742" w:rsidRPr="006D6E18" w:rsidRDefault="00314742" w:rsidP="00ED5C40">
            <w:pPr>
              <w:jc w:val="right"/>
              <w:rPr>
                <w:b/>
                <w:bCs/>
                <w:color w:val="000000"/>
                <w:sz w:val="20"/>
                <w:szCs w:val="20"/>
              </w:rPr>
            </w:pPr>
            <w:r w:rsidRPr="006D6E18">
              <w:rPr>
                <w:b/>
                <w:bCs/>
                <w:color w:val="000000"/>
                <w:sz w:val="20"/>
                <w:szCs w:val="20"/>
              </w:rPr>
              <w:t xml:space="preserve">242,339 </w:t>
            </w:r>
          </w:p>
        </w:tc>
      </w:tr>
      <w:tr w:rsidR="00314742" w:rsidRPr="006D6E18" w14:paraId="2C04B9C7" w14:textId="77777777" w:rsidTr="007E5045">
        <w:tc>
          <w:tcPr>
            <w:tcW w:w="5000" w:type="pct"/>
            <w:gridSpan w:val="6"/>
            <w:tcBorders>
              <w:right w:val="single" w:sz="4" w:space="0" w:color="auto"/>
            </w:tcBorders>
          </w:tcPr>
          <w:p w14:paraId="3B1EEA06" w14:textId="46D82F65" w:rsidR="00314742" w:rsidRPr="006D6E18" w:rsidRDefault="00314742" w:rsidP="00A74AE3">
            <w:pPr>
              <w:jc w:val="left"/>
              <w:rPr>
                <w:b/>
                <w:bCs/>
                <w:color w:val="000000"/>
                <w:sz w:val="20"/>
                <w:szCs w:val="20"/>
              </w:rPr>
            </w:pPr>
            <w:r w:rsidRPr="006D6E18">
              <w:rPr>
                <w:b/>
                <w:sz w:val="20"/>
                <w:szCs w:val="20"/>
              </w:rPr>
              <w:t>WORLD BANK</w:t>
            </w:r>
          </w:p>
        </w:tc>
      </w:tr>
      <w:tr w:rsidR="00314742" w:rsidRPr="006D6E18" w14:paraId="1C7B1119" w14:textId="77777777" w:rsidTr="00E142B6">
        <w:tc>
          <w:tcPr>
            <w:tcW w:w="1089" w:type="pct"/>
          </w:tcPr>
          <w:p w14:paraId="4070A5F8" w14:textId="5E3A0032" w:rsidR="00314742" w:rsidRPr="003B00DD" w:rsidRDefault="00314742" w:rsidP="00B217DE">
            <w:pPr>
              <w:rPr>
                <w:b/>
                <w:sz w:val="20"/>
                <w:szCs w:val="20"/>
              </w:rPr>
            </w:pPr>
            <w:r w:rsidRPr="003B00DD">
              <w:rPr>
                <w:sz w:val="20"/>
                <w:szCs w:val="20"/>
              </w:rPr>
              <w:t>IDS/SEV/81/TAS/01+</w:t>
            </w:r>
          </w:p>
        </w:tc>
        <w:tc>
          <w:tcPr>
            <w:tcW w:w="1770" w:type="pct"/>
          </w:tcPr>
          <w:p w14:paraId="3C9BEFEA" w14:textId="00EF1459" w:rsidR="00314742" w:rsidRPr="003B00DD" w:rsidRDefault="00314742" w:rsidP="00B217DE">
            <w:pPr>
              <w:rPr>
                <w:color w:val="000000"/>
                <w:sz w:val="20"/>
                <w:szCs w:val="20"/>
              </w:rPr>
            </w:pPr>
            <w:r w:rsidRPr="003B00DD">
              <w:rPr>
                <w:sz w:val="20"/>
                <w:szCs w:val="20"/>
              </w:rPr>
              <w:t>Enabling activities for HFC phase-down</w:t>
            </w:r>
          </w:p>
        </w:tc>
        <w:tc>
          <w:tcPr>
            <w:tcW w:w="468" w:type="pct"/>
          </w:tcPr>
          <w:p w14:paraId="454FAF29" w14:textId="3816F231" w:rsidR="00314742" w:rsidRPr="006D6E18" w:rsidRDefault="00314742" w:rsidP="00FF306A">
            <w:pPr>
              <w:jc w:val="right"/>
              <w:rPr>
                <w:sz w:val="20"/>
                <w:szCs w:val="20"/>
              </w:rPr>
            </w:pPr>
            <w:r w:rsidRPr="006D6E18">
              <w:rPr>
                <w:sz w:val="20"/>
                <w:szCs w:val="20"/>
              </w:rPr>
              <w:t>3,334</w:t>
            </w:r>
          </w:p>
        </w:tc>
        <w:tc>
          <w:tcPr>
            <w:tcW w:w="430" w:type="pct"/>
          </w:tcPr>
          <w:p w14:paraId="1CFF98DB" w14:textId="1B6BA3F4" w:rsidR="00314742" w:rsidRPr="006D6E18" w:rsidRDefault="00314742" w:rsidP="00FF306A">
            <w:pPr>
              <w:jc w:val="right"/>
              <w:rPr>
                <w:sz w:val="20"/>
                <w:szCs w:val="20"/>
              </w:rPr>
            </w:pPr>
            <w:r w:rsidRPr="006D6E18">
              <w:rPr>
                <w:sz w:val="20"/>
                <w:szCs w:val="20"/>
              </w:rPr>
              <w:t>233</w:t>
            </w:r>
          </w:p>
        </w:tc>
        <w:tc>
          <w:tcPr>
            <w:tcW w:w="387" w:type="pct"/>
          </w:tcPr>
          <w:p w14:paraId="2303F26D" w14:textId="77777777" w:rsidR="00314742" w:rsidRPr="006D6E18" w:rsidRDefault="00314742" w:rsidP="00FF306A">
            <w:pPr>
              <w:jc w:val="right"/>
              <w:rPr>
                <w:sz w:val="20"/>
                <w:szCs w:val="20"/>
              </w:rPr>
            </w:pPr>
          </w:p>
        </w:tc>
        <w:tc>
          <w:tcPr>
            <w:tcW w:w="856" w:type="pct"/>
          </w:tcPr>
          <w:p w14:paraId="1497BEB0" w14:textId="64802478" w:rsidR="00314742" w:rsidRPr="006D6E18" w:rsidRDefault="00314742" w:rsidP="00FF306A">
            <w:pPr>
              <w:jc w:val="right"/>
              <w:rPr>
                <w:sz w:val="20"/>
                <w:szCs w:val="20"/>
              </w:rPr>
            </w:pPr>
            <w:r w:rsidRPr="006D6E18">
              <w:rPr>
                <w:sz w:val="20"/>
                <w:szCs w:val="20"/>
              </w:rPr>
              <w:t>3,568</w:t>
            </w:r>
          </w:p>
        </w:tc>
      </w:tr>
      <w:tr w:rsidR="00314742" w:rsidRPr="006D6E18" w14:paraId="71C16D84" w14:textId="77777777" w:rsidTr="00E142B6">
        <w:tc>
          <w:tcPr>
            <w:tcW w:w="1089" w:type="pct"/>
          </w:tcPr>
          <w:p w14:paraId="65E3AD84" w14:textId="4279816F" w:rsidR="00314742" w:rsidRPr="003B00DD" w:rsidRDefault="00314742" w:rsidP="00A74AE3">
            <w:pPr>
              <w:jc w:val="left"/>
              <w:rPr>
                <w:sz w:val="20"/>
                <w:szCs w:val="20"/>
              </w:rPr>
            </w:pPr>
            <w:r w:rsidRPr="003B00DD">
              <w:rPr>
                <w:b/>
                <w:bCs/>
                <w:sz w:val="20"/>
                <w:szCs w:val="20"/>
              </w:rPr>
              <w:t>Total “additional voluntary contributions” projects</w:t>
            </w:r>
          </w:p>
        </w:tc>
        <w:tc>
          <w:tcPr>
            <w:tcW w:w="1770" w:type="pct"/>
          </w:tcPr>
          <w:p w14:paraId="6A849431" w14:textId="77777777" w:rsidR="00314742" w:rsidRPr="003B00DD" w:rsidRDefault="00314742" w:rsidP="00A74AE3">
            <w:pPr>
              <w:rPr>
                <w:sz w:val="20"/>
                <w:szCs w:val="20"/>
              </w:rPr>
            </w:pPr>
          </w:p>
        </w:tc>
        <w:tc>
          <w:tcPr>
            <w:tcW w:w="468" w:type="pct"/>
          </w:tcPr>
          <w:p w14:paraId="7B360393" w14:textId="2F013E4D" w:rsidR="00314742" w:rsidRPr="006D6E18" w:rsidRDefault="00314742" w:rsidP="00A74AE3">
            <w:pPr>
              <w:jc w:val="right"/>
              <w:rPr>
                <w:b/>
                <w:bCs/>
                <w:sz w:val="20"/>
                <w:szCs w:val="20"/>
              </w:rPr>
            </w:pPr>
            <w:r w:rsidRPr="006D6E18">
              <w:rPr>
                <w:b/>
                <w:bCs/>
                <w:sz w:val="20"/>
                <w:szCs w:val="20"/>
              </w:rPr>
              <w:t>3,334</w:t>
            </w:r>
          </w:p>
        </w:tc>
        <w:tc>
          <w:tcPr>
            <w:tcW w:w="430" w:type="pct"/>
          </w:tcPr>
          <w:p w14:paraId="62340E32" w14:textId="5DBFE34B" w:rsidR="00314742" w:rsidRPr="006D6E18" w:rsidRDefault="00314742" w:rsidP="00A74AE3">
            <w:pPr>
              <w:jc w:val="right"/>
              <w:rPr>
                <w:b/>
                <w:bCs/>
                <w:sz w:val="20"/>
                <w:szCs w:val="20"/>
              </w:rPr>
            </w:pPr>
            <w:r w:rsidRPr="006D6E18">
              <w:rPr>
                <w:b/>
                <w:bCs/>
                <w:sz w:val="20"/>
                <w:szCs w:val="20"/>
              </w:rPr>
              <w:t>233</w:t>
            </w:r>
          </w:p>
        </w:tc>
        <w:tc>
          <w:tcPr>
            <w:tcW w:w="387" w:type="pct"/>
          </w:tcPr>
          <w:p w14:paraId="3D106AE8" w14:textId="77777777" w:rsidR="00314742" w:rsidRPr="006D6E18" w:rsidRDefault="00314742" w:rsidP="00A74AE3">
            <w:pPr>
              <w:jc w:val="right"/>
              <w:rPr>
                <w:b/>
                <w:bCs/>
                <w:sz w:val="20"/>
                <w:szCs w:val="20"/>
              </w:rPr>
            </w:pPr>
          </w:p>
        </w:tc>
        <w:tc>
          <w:tcPr>
            <w:tcW w:w="856" w:type="pct"/>
          </w:tcPr>
          <w:p w14:paraId="02116E4F" w14:textId="6978097A" w:rsidR="00314742" w:rsidRPr="006D6E18" w:rsidRDefault="00314742" w:rsidP="00A74AE3">
            <w:pPr>
              <w:jc w:val="right"/>
              <w:rPr>
                <w:b/>
                <w:bCs/>
                <w:sz w:val="20"/>
                <w:szCs w:val="20"/>
              </w:rPr>
            </w:pPr>
            <w:r w:rsidRPr="006D6E18">
              <w:rPr>
                <w:b/>
                <w:bCs/>
                <w:sz w:val="20"/>
                <w:szCs w:val="20"/>
              </w:rPr>
              <w:t>3,568</w:t>
            </w:r>
          </w:p>
        </w:tc>
      </w:tr>
      <w:tr w:rsidR="00314742" w:rsidRPr="006D6E18" w14:paraId="5FFD5530" w14:textId="77777777" w:rsidTr="00E142B6">
        <w:tc>
          <w:tcPr>
            <w:tcW w:w="1089" w:type="pct"/>
          </w:tcPr>
          <w:p w14:paraId="0696D198" w14:textId="77777777" w:rsidR="007D3F9A" w:rsidRDefault="00314742" w:rsidP="007D3F9A">
            <w:pPr>
              <w:jc w:val="left"/>
              <w:rPr>
                <w:b/>
                <w:bCs/>
                <w:color w:val="000000"/>
                <w:sz w:val="20"/>
                <w:szCs w:val="20"/>
              </w:rPr>
            </w:pPr>
            <w:r w:rsidRPr="003B00DD">
              <w:rPr>
                <w:b/>
                <w:bCs/>
                <w:color w:val="000000"/>
                <w:sz w:val="20"/>
                <w:szCs w:val="20"/>
              </w:rPr>
              <w:t xml:space="preserve">TOTAL </w:t>
            </w:r>
          </w:p>
          <w:p w14:paraId="35BE1EC7" w14:textId="3438EADC" w:rsidR="00314742" w:rsidRPr="003B00DD" w:rsidRDefault="00314742" w:rsidP="007D3F9A">
            <w:pPr>
              <w:jc w:val="left"/>
              <w:rPr>
                <w:b/>
                <w:bCs/>
                <w:color w:val="000000"/>
                <w:sz w:val="20"/>
                <w:szCs w:val="20"/>
              </w:rPr>
            </w:pPr>
            <w:r w:rsidRPr="003B00DD">
              <w:rPr>
                <w:b/>
                <w:bCs/>
                <w:color w:val="000000"/>
                <w:sz w:val="20"/>
                <w:szCs w:val="20"/>
              </w:rPr>
              <w:t>WORLD BANK</w:t>
            </w:r>
          </w:p>
        </w:tc>
        <w:tc>
          <w:tcPr>
            <w:tcW w:w="1770" w:type="pct"/>
          </w:tcPr>
          <w:p w14:paraId="59AF7642" w14:textId="77777777" w:rsidR="00314742" w:rsidRPr="003B00DD" w:rsidRDefault="00314742" w:rsidP="00A74AE3">
            <w:pPr>
              <w:rPr>
                <w:color w:val="000000"/>
                <w:sz w:val="20"/>
                <w:szCs w:val="20"/>
              </w:rPr>
            </w:pPr>
          </w:p>
        </w:tc>
        <w:tc>
          <w:tcPr>
            <w:tcW w:w="468" w:type="pct"/>
          </w:tcPr>
          <w:p w14:paraId="3B58A422" w14:textId="086737BD" w:rsidR="00314742" w:rsidRPr="006D6E18" w:rsidRDefault="00314742" w:rsidP="00A74AE3">
            <w:pPr>
              <w:jc w:val="right"/>
              <w:rPr>
                <w:sz w:val="20"/>
                <w:szCs w:val="20"/>
              </w:rPr>
            </w:pPr>
            <w:r w:rsidRPr="006D6E18">
              <w:rPr>
                <w:b/>
                <w:bCs/>
                <w:sz w:val="20"/>
                <w:szCs w:val="20"/>
              </w:rPr>
              <w:t>3,334</w:t>
            </w:r>
          </w:p>
        </w:tc>
        <w:tc>
          <w:tcPr>
            <w:tcW w:w="430" w:type="pct"/>
          </w:tcPr>
          <w:p w14:paraId="529D843E" w14:textId="7AD21523" w:rsidR="00314742" w:rsidRPr="006D6E18" w:rsidRDefault="00314742" w:rsidP="00A74AE3">
            <w:pPr>
              <w:jc w:val="right"/>
              <w:rPr>
                <w:b/>
                <w:bCs/>
                <w:color w:val="000000"/>
                <w:sz w:val="20"/>
                <w:szCs w:val="20"/>
              </w:rPr>
            </w:pPr>
            <w:r w:rsidRPr="006D6E18">
              <w:rPr>
                <w:b/>
                <w:bCs/>
                <w:sz w:val="20"/>
                <w:szCs w:val="20"/>
              </w:rPr>
              <w:t>233</w:t>
            </w:r>
          </w:p>
        </w:tc>
        <w:tc>
          <w:tcPr>
            <w:tcW w:w="387" w:type="pct"/>
          </w:tcPr>
          <w:p w14:paraId="32367F99" w14:textId="77777777" w:rsidR="00314742" w:rsidRPr="006D6E18" w:rsidRDefault="00314742" w:rsidP="00A74AE3">
            <w:pPr>
              <w:jc w:val="right"/>
              <w:rPr>
                <w:b/>
                <w:bCs/>
                <w:sz w:val="20"/>
                <w:szCs w:val="20"/>
              </w:rPr>
            </w:pPr>
          </w:p>
        </w:tc>
        <w:tc>
          <w:tcPr>
            <w:tcW w:w="856" w:type="pct"/>
          </w:tcPr>
          <w:p w14:paraId="7FE71AD5" w14:textId="00924099" w:rsidR="00314742" w:rsidRPr="006D6E18" w:rsidRDefault="00314742" w:rsidP="00A74AE3">
            <w:pPr>
              <w:jc w:val="right"/>
              <w:rPr>
                <w:b/>
                <w:bCs/>
                <w:sz w:val="20"/>
                <w:szCs w:val="20"/>
              </w:rPr>
            </w:pPr>
            <w:r w:rsidRPr="006D6E18">
              <w:rPr>
                <w:b/>
                <w:bCs/>
                <w:sz w:val="20"/>
                <w:szCs w:val="20"/>
              </w:rPr>
              <w:t>3,56</w:t>
            </w:r>
            <w:r w:rsidR="00E142B6">
              <w:rPr>
                <w:b/>
                <w:bCs/>
                <w:sz w:val="20"/>
                <w:szCs w:val="20"/>
              </w:rPr>
              <w:t>7</w:t>
            </w:r>
          </w:p>
        </w:tc>
      </w:tr>
      <w:tr w:rsidR="00314742" w:rsidRPr="006D6E18" w14:paraId="3B084BDA" w14:textId="77777777" w:rsidTr="00E142B6">
        <w:tc>
          <w:tcPr>
            <w:tcW w:w="1089" w:type="pct"/>
          </w:tcPr>
          <w:p w14:paraId="45B123BE" w14:textId="71E29541" w:rsidR="00314742" w:rsidRPr="003B00DD" w:rsidRDefault="00314742" w:rsidP="00FF306A">
            <w:pPr>
              <w:rPr>
                <w:b/>
                <w:bCs/>
                <w:color w:val="000000"/>
                <w:sz w:val="20"/>
                <w:szCs w:val="20"/>
              </w:rPr>
            </w:pPr>
            <w:r w:rsidRPr="003B00DD">
              <w:rPr>
                <w:b/>
                <w:bCs/>
                <w:color w:val="000000"/>
                <w:sz w:val="20"/>
                <w:szCs w:val="20"/>
              </w:rPr>
              <w:t>FRANCE</w:t>
            </w:r>
          </w:p>
        </w:tc>
        <w:tc>
          <w:tcPr>
            <w:tcW w:w="1770" w:type="pct"/>
          </w:tcPr>
          <w:p w14:paraId="37B5169A" w14:textId="2DA93B81" w:rsidR="00314742" w:rsidRPr="003B00DD" w:rsidRDefault="00314742" w:rsidP="00FF306A">
            <w:pPr>
              <w:jc w:val="left"/>
              <w:rPr>
                <w:color w:val="000000"/>
                <w:sz w:val="20"/>
                <w:szCs w:val="20"/>
                <w:lang w:val="en-CA"/>
              </w:rPr>
            </w:pPr>
          </w:p>
        </w:tc>
        <w:tc>
          <w:tcPr>
            <w:tcW w:w="468" w:type="pct"/>
          </w:tcPr>
          <w:p w14:paraId="3930DEF9" w14:textId="77777777" w:rsidR="00314742" w:rsidRPr="006D6E18" w:rsidRDefault="00314742" w:rsidP="00FF306A">
            <w:pPr>
              <w:jc w:val="right"/>
              <w:rPr>
                <w:sz w:val="20"/>
                <w:szCs w:val="20"/>
              </w:rPr>
            </w:pPr>
          </w:p>
        </w:tc>
        <w:tc>
          <w:tcPr>
            <w:tcW w:w="430" w:type="pct"/>
          </w:tcPr>
          <w:p w14:paraId="22E6C5CF" w14:textId="77777777" w:rsidR="00314742" w:rsidRPr="006D6E18" w:rsidRDefault="00314742" w:rsidP="00FF306A">
            <w:pPr>
              <w:jc w:val="right"/>
              <w:rPr>
                <w:color w:val="000000"/>
                <w:sz w:val="20"/>
                <w:szCs w:val="20"/>
              </w:rPr>
            </w:pPr>
          </w:p>
        </w:tc>
        <w:tc>
          <w:tcPr>
            <w:tcW w:w="387" w:type="pct"/>
          </w:tcPr>
          <w:p w14:paraId="3144169F" w14:textId="77777777" w:rsidR="00314742" w:rsidRPr="006D6E18" w:rsidRDefault="00314742" w:rsidP="00FF306A">
            <w:pPr>
              <w:jc w:val="right"/>
              <w:rPr>
                <w:sz w:val="20"/>
                <w:szCs w:val="20"/>
              </w:rPr>
            </w:pPr>
          </w:p>
        </w:tc>
        <w:tc>
          <w:tcPr>
            <w:tcW w:w="856" w:type="pct"/>
          </w:tcPr>
          <w:p w14:paraId="0A3F5764" w14:textId="6FC9F189" w:rsidR="00314742" w:rsidRPr="006D6E18" w:rsidRDefault="00314742" w:rsidP="00FF306A">
            <w:pPr>
              <w:jc w:val="right"/>
              <w:rPr>
                <w:sz w:val="20"/>
                <w:szCs w:val="20"/>
              </w:rPr>
            </w:pPr>
          </w:p>
        </w:tc>
      </w:tr>
      <w:tr w:rsidR="00314742" w:rsidRPr="006D6E18" w14:paraId="13CAA116" w14:textId="77777777" w:rsidTr="00E142B6">
        <w:tc>
          <w:tcPr>
            <w:tcW w:w="1089" w:type="pct"/>
          </w:tcPr>
          <w:p w14:paraId="4C29E6D9" w14:textId="77777777" w:rsidR="00314742" w:rsidRPr="003B00DD" w:rsidRDefault="00314742" w:rsidP="00314742">
            <w:pPr>
              <w:rPr>
                <w:sz w:val="20"/>
                <w:szCs w:val="20"/>
                <w:lang w:val="en-CA"/>
              </w:rPr>
            </w:pPr>
            <w:r w:rsidRPr="003B00DD">
              <w:rPr>
                <w:sz w:val="20"/>
                <w:szCs w:val="20"/>
              </w:rPr>
              <w:t>TUN/PHA/84/INV/79</w:t>
            </w:r>
          </w:p>
          <w:p w14:paraId="7B9F7435" w14:textId="77777777" w:rsidR="00314742" w:rsidRPr="003B00DD" w:rsidRDefault="00314742" w:rsidP="00FF306A">
            <w:pPr>
              <w:rPr>
                <w:color w:val="000000"/>
                <w:sz w:val="20"/>
                <w:szCs w:val="20"/>
              </w:rPr>
            </w:pPr>
          </w:p>
        </w:tc>
        <w:tc>
          <w:tcPr>
            <w:tcW w:w="1770" w:type="pct"/>
          </w:tcPr>
          <w:p w14:paraId="2F3A1C5A" w14:textId="62F35543" w:rsidR="00314742" w:rsidRPr="003B00DD" w:rsidRDefault="00314742" w:rsidP="00314742">
            <w:pPr>
              <w:jc w:val="left"/>
              <w:rPr>
                <w:color w:val="000000"/>
                <w:sz w:val="20"/>
                <w:szCs w:val="20"/>
                <w:lang w:val="en-CA"/>
              </w:rPr>
            </w:pPr>
            <w:r w:rsidRPr="003B00DD">
              <w:rPr>
                <w:sz w:val="20"/>
                <w:szCs w:val="20"/>
              </w:rPr>
              <w:t xml:space="preserve">HCFC phase-out management plan </w:t>
            </w:r>
            <w:r w:rsidR="007D3F9A">
              <w:rPr>
                <w:sz w:val="20"/>
                <w:szCs w:val="20"/>
              </w:rPr>
              <w:br/>
            </w:r>
            <w:r w:rsidRPr="003B00DD">
              <w:rPr>
                <w:sz w:val="20"/>
                <w:szCs w:val="20"/>
              </w:rPr>
              <w:t>(stage I, third tranche) (refrigeration servicing sector)</w:t>
            </w:r>
          </w:p>
        </w:tc>
        <w:tc>
          <w:tcPr>
            <w:tcW w:w="468" w:type="pct"/>
          </w:tcPr>
          <w:p w14:paraId="3E41A0DE" w14:textId="77777777" w:rsidR="00314742" w:rsidRPr="006D6E18" w:rsidRDefault="00314742" w:rsidP="00314742">
            <w:pPr>
              <w:jc w:val="right"/>
              <w:rPr>
                <w:sz w:val="20"/>
                <w:szCs w:val="20"/>
                <w:lang w:val="en-CA"/>
              </w:rPr>
            </w:pPr>
            <w:r w:rsidRPr="006D6E18">
              <w:rPr>
                <w:sz w:val="20"/>
                <w:szCs w:val="20"/>
              </w:rPr>
              <w:t>18,488</w:t>
            </w:r>
          </w:p>
          <w:p w14:paraId="635E6F5A" w14:textId="77777777" w:rsidR="00314742" w:rsidRPr="006D6E18" w:rsidRDefault="00314742" w:rsidP="00FF306A">
            <w:pPr>
              <w:jc w:val="right"/>
              <w:rPr>
                <w:sz w:val="20"/>
                <w:szCs w:val="20"/>
              </w:rPr>
            </w:pPr>
          </w:p>
        </w:tc>
        <w:tc>
          <w:tcPr>
            <w:tcW w:w="430" w:type="pct"/>
          </w:tcPr>
          <w:p w14:paraId="71FD815B" w14:textId="77777777" w:rsidR="00314742" w:rsidRPr="006D6E18" w:rsidRDefault="00314742" w:rsidP="00314742">
            <w:pPr>
              <w:jc w:val="right"/>
              <w:rPr>
                <w:sz w:val="20"/>
                <w:szCs w:val="20"/>
                <w:lang w:val="en-CA"/>
              </w:rPr>
            </w:pPr>
            <w:r w:rsidRPr="006D6E18">
              <w:rPr>
                <w:sz w:val="20"/>
                <w:szCs w:val="20"/>
              </w:rPr>
              <w:t>1,479</w:t>
            </w:r>
          </w:p>
          <w:p w14:paraId="38E2B48D" w14:textId="77777777" w:rsidR="00314742" w:rsidRPr="006D6E18" w:rsidRDefault="00314742" w:rsidP="00FF306A">
            <w:pPr>
              <w:jc w:val="right"/>
              <w:rPr>
                <w:color w:val="000000"/>
                <w:sz w:val="20"/>
                <w:szCs w:val="20"/>
              </w:rPr>
            </w:pPr>
          </w:p>
        </w:tc>
        <w:tc>
          <w:tcPr>
            <w:tcW w:w="387" w:type="pct"/>
          </w:tcPr>
          <w:p w14:paraId="6C354B6E" w14:textId="6B9D4C30" w:rsidR="00314742" w:rsidRPr="006D6E18" w:rsidRDefault="00314742" w:rsidP="00FF306A">
            <w:pPr>
              <w:jc w:val="right"/>
              <w:rPr>
                <w:sz w:val="20"/>
                <w:szCs w:val="20"/>
              </w:rPr>
            </w:pPr>
            <w:r w:rsidRPr="006D6E18">
              <w:rPr>
                <w:sz w:val="20"/>
                <w:szCs w:val="20"/>
              </w:rPr>
              <w:t>1,232</w:t>
            </w:r>
          </w:p>
        </w:tc>
        <w:tc>
          <w:tcPr>
            <w:tcW w:w="856" w:type="pct"/>
          </w:tcPr>
          <w:p w14:paraId="539B9C5E" w14:textId="49783A37" w:rsidR="00314742" w:rsidRPr="006D6E18" w:rsidRDefault="00314742" w:rsidP="00FF306A">
            <w:pPr>
              <w:jc w:val="right"/>
              <w:rPr>
                <w:sz w:val="20"/>
                <w:szCs w:val="20"/>
              </w:rPr>
            </w:pPr>
            <w:r w:rsidRPr="006D6E18">
              <w:rPr>
                <w:sz w:val="20"/>
                <w:szCs w:val="20"/>
              </w:rPr>
              <w:t>21,199</w:t>
            </w:r>
          </w:p>
        </w:tc>
      </w:tr>
      <w:tr w:rsidR="00E142B6" w:rsidRPr="006D6E18" w14:paraId="28971526" w14:textId="77777777" w:rsidTr="00E142B6">
        <w:tc>
          <w:tcPr>
            <w:tcW w:w="1089" w:type="pct"/>
          </w:tcPr>
          <w:p w14:paraId="2CF6F6E3" w14:textId="72E5667B" w:rsidR="00E142B6" w:rsidRPr="003B00DD" w:rsidRDefault="00E142B6" w:rsidP="00E142B6">
            <w:pPr>
              <w:rPr>
                <w:b/>
                <w:bCs/>
                <w:color w:val="000000"/>
                <w:sz w:val="20"/>
                <w:szCs w:val="20"/>
              </w:rPr>
            </w:pPr>
            <w:r w:rsidRPr="003B00DD">
              <w:rPr>
                <w:b/>
                <w:color w:val="000000"/>
                <w:sz w:val="20"/>
                <w:szCs w:val="20"/>
                <w:lang w:val="en-CA"/>
              </w:rPr>
              <w:t>Total completed projects</w:t>
            </w:r>
          </w:p>
        </w:tc>
        <w:tc>
          <w:tcPr>
            <w:tcW w:w="1770" w:type="pct"/>
          </w:tcPr>
          <w:p w14:paraId="196A23A8" w14:textId="77777777" w:rsidR="00E142B6" w:rsidRPr="003B00DD" w:rsidRDefault="00E142B6" w:rsidP="00E142B6">
            <w:pPr>
              <w:jc w:val="left"/>
              <w:rPr>
                <w:color w:val="000000"/>
                <w:sz w:val="20"/>
                <w:szCs w:val="20"/>
                <w:lang w:val="en-CA"/>
              </w:rPr>
            </w:pPr>
          </w:p>
        </w:tc>
        <w:tc>
          <w:tcPr>
            <w:tcW w:w="468" w:type="pct"/>
          </w:tcPr>
          <w:p w14:paraId="72AD689F" w14:textId="77777777" w:rsidR="00E142B6" w:rsidRPr="006D6E18" w:rsidRDefault="00E142B6" w:rsidP="00E142B6">
            <w:pPr>
              <w:jc w:val="right"/>
              <w:rPr>
                <w:sz w:val="20"/>
                <w:szCs w:val="20"/>
                <w:lang w:val="en-CA"/>
              </w:rPr>
            </w:pPr>
            <w:r w:rsidRPr="006D6E18">
              <w:rPr>
                <w:sz w:val="20"/>
                <w:szCs w:val="20"/>
              </w:rPr>
              <w:t>18,488</w:t>
            </w:r>
          </w:p>
          <w:p w14:paraId="17E6988F" w14:textId="77777777" w:rsidR="00E142B6" w:rsidRPr="006D6E18" w:rsidRDefault="00E142B6" w:rsidP="00E142B6">
            <w:pPr>
              <w:jc w:val="right"/>
              <w:rPr>
                <w:b/>
                <w:bCs/>
                <w:sz w:val="20"/>
                <w:szCs w:val="20"/>
              </w:rPr>
            </w:pPr>
          </w:p>
        </w:tc>
        <w:tc>
          <w:tcPr>
            <w:tcW w:w="430" w:type="pct"/>
          </w:tcPr>
          <w:p w14:paraId="01939FDD" w14:textId="77777777" w:rsidR="00E142B6" w:rsidRPr="006D6E18" w:rsidRDefault="00E142B6" w:rsidP="00E142B6">
            <w:pPr>
              <w:jc w:val="right"/>
              <w:rPr>
                <w:sz w:val="20"/>
                <w:szCs w:val="20"/>
                <w:lang w:val="en-CA"/>
              </w:rPr>
            </w:pPr>
            <w:r w:rsidRPr="006D6E18">
              <w:rPr>
                <w:sz w:val="20"/>
                <w:szCs w:val="20"/>
              </w:rPr>
              <w:t>1,479</w:t>
            </w:r>
          </w:p>
          <w:p w14:paraId="04776618" w14:textId="77777777" w:rsidR="00E142B6" w:rsidRPr="006D6E18" w:rsidRDefault="00E142B6" w:rsidP="00E142B6">
            <w:pPr>
              <w:jc w:val="right"/>
              <w:rPr>
                <w:b/>
                <w:bCs/>
                <w:sz w:val="20"/>
                <w:szCs w:val="20"/>
              </w:rPr>
            </w:pPr>
          </w:p>
        </w:tc>
        <w:tc>
          <w:tcPr>
            <w:tcW w:w="387" w:type="pct"/>
          </w:tcPr>
          <w:p w14:paraId="73944669" w14:textId="17689DC1" w:rsidR="00E142B6" w:rsidRPr="006D6E18" w:rsidRDefault="00E142B6" w:rsidP="00E142B6">
            <w:pPr>
              <w:jc w:val="right"/>
              <w:rPr>
                <w:b/>
                <w:bCs/>
                <w:sz w:val="20"/>
                <w:szCs w:val="20"/>
              </w:rPr>
            </w:pPr>
            <w:r w:rsidRPr="006D6E18">
              <w:rPr>
                <w:sz w:val="20"/>
                <w:szCs w:val="20"/>
              </w:rPr>
              <w:t>1,232</w:t>
            </w:r>
          </w:p>
        </w:tc>
        <w:tc>
          <w:tcPr>
            <w:tcW w:w="856" w:type="pct"/>
          </w:tcPr>
          <w:p w14:paraId="1A5E23FB" w14:textId="2378BEFF" w:rsidR="00E142B6" w:rsidRPr="006D6E18" w:rsidRDefault="00E142B6" w:rsidP="00E142B6">
            <w:pPr>
              <w:jc w:val="right"/>
              <w:rPr>
                <w:b/>
                <w:bCs/>
                <w:sz w:val="20"/>
                <w:szCs w:val="20"/>
              </w:rPr>
            </w:pPr>
            <w:r w:rsidRPr="006D6E18">
              <w:rPr>
                <w:sz w:val="20"/>
                <w:szCs w:val="20"/>
              </w:rPr>
              <w:t>21,199</w:t>
            </w:r>
          </w:p>
        </w:tc>
      </w:tr>
      <w:tr w:rsidR="00314742" w:rsidRPr="006D6E18" w14:paraId="17E1BD59" w14:textId="77777777" w:rsidTr="00E142B6">
        <w:tc>
          <w:tcPr>
            <w:tcW w:w="1089" w:type="pct"/>
          </w:tcPr>
          <w:p w14:paraId="735BFB01" w14:textId="14B1AEFE" w:rsidR="00314742" w:rsidRPr="003B00DD" w:rsidRDefault="00314742" w:rsidP="00314742">
            <w:pPr>
              <w:rPr>
                <w:b/>
                <w:bCs/>
                <w:color w:val="000000"/>
                <w:sz w:val="20"/>
                <w:szCs w:val="20"/>
              </w:rPr>
            </w:pPr>
            <w:r w:rsidRPr="003B00DD">
              <w:rPr>
                <w:b/>
                <w:bCs/>
                <w:color w:val="000000"/>
                <w:sz w:val="20"/>
                <w:szCs w:val="20"/>
              </w:rPr>
              <w:t>TOTAL FRANCE</w:t>
            </w:r>
          </w:p>
        </w:tc>
        <w:tc>
          <w:tcPr>
            <w:tcW w:w="1770" w:type="pct"/>
          </w:tcPr>
          <w:p w14:paraId="2AB940AA" w14:textId="77777777" w:rsidR="00314742" w:rsidRPr="003B00DD" w:rsidRDefault="00314742" w:rsidP="00314742">
            <w:pPr>
              <w:jc w:val="left"/>
              <w:rPr>
                <w:color w:val="000000"/>
                <w:sz w:val="20"/>
                <w:szCs w:val="20"/>
                <w:lang w:val="en-CA"/>
              </w:rPr>
            </w:pPr>
          </w:p>
        </w:tc>
        <w:tc>
          <w:tcPr>
            <w:tcW w:w="468" w:type="pct"/>
          </w:tcPr>
          <w:p w14:paraId="1FF2716F" w14:textId="17F70893" w:rsidR="00314742" w:rsidRPr="006D6E18" w:rsidRDefault="00314742" w:rsidP="00314742">
            <w:pPr>
              <w:jc w:val="right"/>
              <w:rPr>
                <w:b/>
                <w:bCs/>
                <w:sz w:val="20"/>
                <w:szCs w:val="20"/>
              </w:rPr>
            </w:pPr>
            <w:r w:rsidRPr="006D6E18">
              <w:rPr>
                <w:b/>
                <w:bCs/>
                <w:sz w:val="20"/>
                <w:szCs w:val="20"/>
              </w:rPr>
              <w:t>18,488</w:t>
            </w:r>
          </w:p>
        </w:tc>
        <w:tc>
          <w:tcPr>
            <w:tcW w:w="430" w:type="pct"/>
          </w:tcPr>
          <w:p w14:paraId="32F6613A" w14:textId="0CCC62CD" w:rsidR="00314742" w:rsidRPr="006D6E18" w:rsidRDefault="00314742" w:rsidP="00314742">
            <w:pPr>
              <w:jc w:val="right"/>
              <w:rPr>
                <w:b/>
                <w:bCs/>
                <w:color w:val="000000"/>
                <w:sz w:val="20"/>
                <w:szCs w:val="20"/>
              </w:rPr>
            </w:pPr>
            <w:r w:rsidRPr="006D6E18">
              <w:rPr>
                <w:b/>
                <w:bCs/>
                <w:sz w:val="20"/>
                <w:szCs w:val="20"/>
              </w:rPr>
              <w:t>1,479</w:t>
            </w:r>
          </w:p>
        </w:tc>
        <w:tc>
          <w:tcPr>
            <w:tcW w:w="387" w:type="pct"/>
          </w:tcPr>
          <w:p w14:paraId="30FCC6DD" w14:textId="3C34AA4D" w:rsidR="00314742" w:rsidRPr="006D6E18" w:rsidRDefault="00314742" w:rsidP="00314742">
            <w:pPr>
              <w:jc w:val="right"/>
              <w:rPr>
                <w:b/>
                <w:bCs/>
                <w:sz w:val="20"/>
                <w:szCs w:val="20"/>
              </w:rPr>
            </w:pPr>
            <w:r w:rsidRPr="006D6E18">
              <w:rPr>
                <w:b/>
                <w:bCs/>
                <w:sz w:val="20"/>
                <w:szCs w:val="20"/>
              </w:rPr>
              <w:t>1,232</w:t>
            </w:r>
          </w:p>
        </w:tc>
        <w:tc>
          <w:tcPr>
            <w:tcW w:w="856" w:type="pct"/>
          </w:tcPr>
          <w:p w14:paraId="6C65C920" w14:textId="4B7619E6" w:rsidR="00314742" w:rsidRPr="006D6E18" w:rsidRDefault="00314742" w:rsidP="00314742">
            <w:pPr>
              <w:jc w:val="right"/>
              <w:rPr>
                <w:b/>
                <w:bCs/>
                <w:sz w:val="20"/>
                <w:szCs w:val="20"/>
              </w:rPr>
            </w:pPr>
            <w:r w:rsidRPr="006D6E18">
              <w:rPr>
                <w:b/>
                <w:bCs/>
                <w:sz w:val="20"/>
                <w:szCs w:val="20"/>
              </w:rPr>
              <w:t>21,199</w:t>
            </w:r>
          </w:p>
        </w:tc>
      </w:tr>
    </w:tbl>
    <w:p w14:paraId="24FD25B5" w14:textId="6902EF2D" w:rsidR="00FD2E75" w:rsidRPr="003B00DD" w:rsidRDefault="00FD2E75" w:rsidP="00FD2E75">
      <w:pPr>
        <w:tabs>
          <w:tab w:val="left" w:pos="1790"/>
        </w:tabs>
        <w:rPr>
          <w:sz w:val="20"/>
          <w:szCs w:val="20"/>
        </w:rPr>
      </w:pPr>
    </w:p>
    <w:sectPr w:rsidR="00FD2E75" w:rsidRPr="003B00DD" w:rsidSect="005E2E68">
      <w:headerReference w:type="even" r:id="rId30"/>
      <w:headerReference w:type="default" r:id="rId31"/>
      <w:pgSz w:w="12240" w:h="15840" w:code="1"/>
      <w:pgMar w:top="720" w:right="1440" w:bottom="862" w:left="1440" w:header="720" w:footer="4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34EFE" w14:textId="77777777" w:rsidR="005E4AB2" w:rsidRPr="002E4127" w:rsidRDefault="005E4AB2" w:rsidP="002E4127">
      <w:pPr>
        <w:pStyle w:val="Footer"/>
      </w:pPr>
    </w:p>
  </w:endnote>
  <w:endnote w:type="continuationSeparator" w:id="0">
    <w:p w14:paraId="7CC463FF" w14:textId="77777777" w:rsidR="005E4AB2" w:rsidRPr="00875160" w:rsidRDefault="005E4AB2" w:rsidP="00875160">
      <w:pPr>
        <w:pStyle w:val="Footer"/>
      </w:pPr>
    </w:p>
  </w:endnote>
  <w:endnote w:type="continuationNotice" w:id="1">
    <w:p w14:paraId="661D2DF9" w14:textId="77777777" w:rsidR="005E4AB2" w:rsidRDefault="005E4A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47229" w14:textId="30CC4C8E" w:rsidR="002B714E" w:rsidRPr="0033525D" w:rsidRDefault="002B714E">
    <w:pPr>
      <w:jc w:val="center"/>
    </w:pPr>
    <w:r>
      <w:fldChar w:fldCharType="begin"/>
    </w:r>
    <w:r>
      <w:instrText xml:space="preserve"> PAGE </w:instrText>
    </w:r>
    <w:r>
      <w:fldChar w:fldCharType="separate"/>
    </w:r>
    <w:r w:rsidR="00906222">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ABFD2" w14:textId="522DA724" w:rsidR="002B714E" w:rsidRPr="0033525D" w:rsidRDefault="002B714E">
    <w:pPr>
      <w:jc w:val="center"/>
    </w:pPr>
    <w:r>
      <w:fldChar w:fldCharType="begin"/>
    </w:r>
    <w:r>
      <w:instrText xml:space="preserve"> PAGE </w:instrText>
    </w:r>
    <w:r>
      <w:fldChar w:fldCharType="separate"/>
    </w:r>
    <w:r w:rsidR="00906222">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1085E" w14:textId="00296766" w:rsidR="002B714E" w:rsidRDefault="002B714E" w:rsidP="00EC267E">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F7073E5" w14:textId="77777777" w:rsidR="002B714E" w:rsidRDefault="002B714E" w:rsidP="00EC267E">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FA1F1" w14:textId="334089DC" w:rsidR="002B714E" w:rsidRPr="0033525D" w:rsidRDefault="002B714E">
    <w:pPr>
      <w:jc w:val="center"/>
    </w:pPr>
    <w:r>
      <w:fldChar w:fldCharType="begin"/>
    </w:r>
    <w:r>
      <w:instrText xml:space="preserve"> PAGE </w:instrText>
    </w:r>
    <w:r>
      <w:fldChar w:fldCharType="separate"/>
    </w:r>
    <w:r w:rsidR="00906222">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7AD7E" w14:textId="7409E848" w:rsidR="002B714E" w:rsidRPr="0033525D" w:rsidRDefault="002B714E">
    <w:pPr>
      <w:jc w:val="center"/>
    </w:pPr>
    <w:r>
      <w:fldChar w:fldCharType="begin"/>
    </w:r>
    <w:r>
      <w:instrText xml:space="preserve"> PAGE </w:instrText>
    </w:r>
    <w:r>
      <w:fldChar w:fldCharType="separate"/>
    </w:r>
    <w:r w:rsidR="00906222">
      <w:rPr>
        <w:noProof/>
      </w:rPr>
      <w:t>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DDD0F" w14:textId="7161B0DA" w:rsidR="002B714E" w:rsidRPr="0033525D" w:rsidRDefault="002B714E">
    <w:pPr>
      <w:jc w:val="center"/>
    </w:pPr>
    <w:r>
      <w:fldChar w:fldCharType="begin"/>
    </w:r>
    <w:r>
      <w:instrText xml:space="preserve"> PAGE </w:instrText>
    </w:r>
    <w:r>
      <w:fldChar w:fldCharType="separate"/>
    </w:r>
    <w:r w:rsidR="00906222">
      <w:rPr>
        <w:noProof/>
      </w:rPr>
      <w:t>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E3BE1" w14:textId="7C7843D7" w:rsidR="002B714E" w:rsidRPr="0033525D" w:rsidRDefault="002B714E">
    <w:pPr>
      <w:jc w:val="center"/>
    </w:pPr>
    <w:r>
      <w:fldChar w:fldCharType="begin"/>
    </w:r>
    <w:r>
      <w:instrText xml:space="preserve"> PAGE </w:instrText>
    </w:r>
    <w:r>
      <w:fldChar w:fldCharType="separate"/>
    </w:r>
    <w:r w:rsidR="00906222">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A3E57" w14:textId="77777777" w:rsidR="005E4AB2" w:rsidRDefault="005E4AB2" w:rsidP="004A504B">
      <w:r>
        <w:separator/>
      </w:r>
    </w:p>
  </w:footnote>
  <w:footnote w:type="continuationSeparator" w:id="0">
    <w:p w14:paraId="2ACA94F0" w14:textId="77777777" w:rsidR="005E4AB2" w:rsidRDefault="005E4AB2" w:rsidP="004A504B">
      <w:r>
        <w:continuationSeparator/>
      </w:r>
    </w:p>
  </w:footnote>
  <w:footnote w:id="1">
    <w:p w14:paraId="761D3799" w14:textId="77777777" w:rsidR="007B511F" w:rsidRPr="00B60240" w:rsidRDefault="007B511F" w:rsidP="007B511F">
      <w:pPr>
        <w:pStyle w:val="FootnoteText"/>
        <w:rPr>
          <w:lang w:val="en-US"/>
        </w:rPr>
      </w:pPr>
      <w:r w:rsidRPr="00B60240">
        <w:rPr>
          <w:rStyle w:val="FootnoteReference"/>
        </w:rPr>
        <w:footnoteRef/>
      </w:r>
      <w:r w:rsidRPr="00B60240">
        <w:t xml:space="preserve"> </w:t>
      </w:r>
      <w:r w:rsidRPr="00B60240">
        <w:rPr>
          <w:lang w:val="en-US"/>
        </w:rPr>
        <w:t>UNEP/OzL.Pro/ExCom/91/1</w:t>
      </w:r>
    </w:p>
  </w:footnote>
  <w:footnote w:id="2">
    <w:p w14:paraId="73894A21" w14:textId="0626D50E" w:rsidR="002B714E" w:rsidRPr="004B3452" w:rsidRDefault="002B714E" w:rsidP="00D64D2C">
      <w:pPr>
        <w:pStyle w:val="ListParagraph"/>
        <w:ind w:left="0"/>
        <w:contextualSpacing/>
        <w:rPr>
          <w:sz w:val="20"/>
          <w:szCs w:val="20"/>
          <w:lang w:val="en-US"/>
        </w:rPr>
      </w:pPr>
      <w:r w:rsidRPr="004B3452">
        <w:rPr>
          <w:rStyle w:val="FootnoteReference"/>
          <w:sz w:val="20"/>
          <w:szCs w:val="20"/>
        </w:rPr>
        <w:footnoteRef/>
      </w:r>
      <w:r w:rsidRPr="004B3452">
        <w:rPr>
          <w:sz w:val="20"/>
          <w:szCs w:val="20"/>
        </w:rPr>
        <w:t>The data presented are based on the reporting format that has been developed pursuant to decision 31/2</w:t>
      </w:r>
      <w:r>
        <w:rPr>
          <w:sz w:val="20"/>
          <w:szCs w:val="20"/>
        </w:rPr>
        <w:t>.</w:t>
      </w:r>
    </w:p>
  </w:footnote>
  <w:footnote w:id="3">
    <w:p w14:paraId="6314ABFE" w14:textId="2694525F" w:rsidR="002B714E" w:rsidRPr="004B3452" w:rsidRDefault="002B714E" w:rsidP="00D64D2C">
      <w:pPr>
        <w:pStyle w:val="FootnoteText"/>
        <w:rPr>
          <w:lang w:val="en-CA"/>
        </w:rPr>
      </w:pPr>
      <w:r w:rsidRPr="004B3452">
        <w:rPr>
          <w:rStyle w:val="FootnoteReference"/>
        </w:rPr>
        <w:footnoteRef/>
      </w:r>
      <w:r>
        <w:t>UNEP/OzL.</w:t>
      </w:r>
      <w:r w:rsidRPr="008D0044">
        <w:t>Pro/</w:t>
      </w:r>
      <w:r>
        <w:t>ExCom/</w:t>
      </w:r>
      <w:r w:rsidR="00266459">
        <w:t>91</w:t>
      </w:r>
      <w:r>
        <w:t>/3</w:t>
      </w:r>
    </w:p>
  </w:footnote>
  <w:footnote w:id="4">
    <w:p w14:paraId="30E9AD29" w14:textId="52A983B6" w:rsidR="002B714E" w:rsidRPr="009A42AE" w:rsidRDefault="002B714E" w:rsidP="009A5B87">
      <w:pPr>
        <w:pStyle w:val="FootnoteText"/>
        <w:rPr>
          <w:lang w:val="en-CA"/>
        </w:rPr>
      </w:pPr>
      <w:r w:rsidRPr="00F05DC1">
        <w:rPr>
          <w:rStyle w:val="FootnoteReference"/>
        </w:rPr>
        <w:footnoteRef/>
      </w:r>
      <w:r w:rsidRPr="00F05DC1">
        <w:t xml:space="preserve"> </w:t>
      </w:r>
      <w:r w:rsidRPr="00F05DC1">
        <w:rPr>
          <w:color w:val="000000"/>
          <w:sz w:val="16"/>
          <w:szCs w:val="16"/>
          <w:lang w:val="en-CA" w:eastAsia="en-CA"/>
        </w:rPr>
        <w:t>2: Financial completion initiated; 3: Financial completion being initiated; 4</w:t>
      </w:r>
      <w:r w:rsidRPr="008144AB">
        <w:rPr>
          <w:color w:val="000000"/>
          <w:sz w:val="16"/>
          <w:szCs w:val="16"/>
          <w:lang w:val="en-CA" w:eastAsia="en-CA"/>
        </w:rPr>
        <w:t>: Financial completion to be initiated after settlement of all pending issues; 5</w:t>
      </w:r>
      <w:r>
        <w:rPr>
          <w:color w:val="000000"/>
          <w:sz w:val="16"/>
          <w:szCs w:val="16"/>
          <w:lang w:val="en-CA" w:eastAsia="en-CA"/>
        </w:rPr>
        <w:t>:</w:t>
      </w:r>
      <w:r w:rsidRPr="008144AB">
        <w:rPr>
          <w:color w:val="000000"/>
          <w:sz w:val="16"/>
          <w:szCs w:val="16"/>
          <w:lang w:val="en-CA" w:eastAsia="en-CA"/>
        </w:rPr>
        <w:t xml:space="preserve"> </w:t>
      </w:r>
      <w:r>
        <w:rPr>
          <w:color w:val="000000"/>
          <w:sz w:val="16"/>
          <w:szCs w:val="16"/>
          <w:lang w:val="en-CA" w:eastAsia="en-CA"/>
        </w:rPr>
        <w:t>P</w:t>
      </w:r>
      <w:r w:rsidRPr="008144AB">
        <w:rPr>
          <w:color w:val="000000"/>
          <w:sz w:val="16"/>
          <w:szCs w:val="16"/>
          <w:lang w:val="en-CA" w:eastAsia="en-CA"/>
        </w:rPr>
        <w:t>roject is ongoing; 6</w:t>
      </w:r>
      <w:r>
        <w:rPr>
          <w:color w:val="000000"/>
          <w:sz w:val="16"/>
          <w:szCs w:val="16"/>
          <w:lang w:val="en-CA" w:eastAsia="en-CA"/>
        </w:rPr>
        <w:t>:</w:t>
      </w:r>
      <w:r w:rsidRPr="008144AB">
        <w:rPr>
          <w:color w:val="000000"/>
          <w:sz w:val="16"/>
          <w:szCs w:val="16"/>
          <w:lang w:val="en-CA" w:eastAsia="en-CA"/>
        </w:rPr>
        <w:t xml:space="preserve"> Funds were not transferred</w:t>
      </w:r>
      <w:r>
        <w:rPr>
          <w:color w:val="000000"/>
          <w:sz w:val="16"/>
          <w:szCs w:val="16"/>
          <w:lang w:val="en-CA" w:eastAsia="en-CA"/>
        </w:rPr>
        <w:t>.</w:t>
      </w:r>
    </w:p>
  </w:footnote>
  <w:footnote w:id="5">
    <w:p w14:paraId="1E01C880" w14:textId="73D29603" w:rsidR="00660FFC" w:rsidRPr="00660FFC" w:rsidRDefault="00660FFC">
      <w:pPr>
        <w:pStyle w:val="FootnoteText"/>
        <w:rPr>
          <w:lang w:val="en-CA"/>
        </w:rPr>
      </w:pPr>
      <w:r>
        <w:rPr>
          <w:rStyle w:val="FootnoteReference"/>
        </w:rPr>
        <w:footnoteRef/>
      </w:r>
      <w:r>
        <w:t xml:space="preserve"> </w:t>
      </w:r>
      <w:r w:rsidRPr="00F05DC1">
        <w:rPr>
          <w:color w:val="000000"/>
          <w:sz w:val="16"/>
          <w:szCs w:val="16"/>
          <w:lang w:val="en-CA" w:eastAsia="en-CA"/>
        </w:rPr>
        <w:t>2: Financial completion initiated; 3: Financial completion being initiated; 4</w:t>
      </w:r>
      <w:r w:rsidRPr="008144AB">
        <w:rPr>
          <w:color w:val="000000"/>
          <w:sz w:val="16"/>
          <w:szCs w:val="16"/>
          <w:lang w:val="en-CA" w:eastAsia="en-CA"/>
        </w:rPr>
        <w:t>: Financial completion to be initiated after settlement of all pending issues; 5</w:t>
      </w:r>
      <w:r>
        <w:rPr>
          <w:color w:val="000000"/>
          <w:sz w:val="16"/>
          <w:szCs w:val="16"/>
          <w:lang w:val="en-CA" w:eastAsia="en-CA"/>
        </w:rPr>
        <w:t>:</w:t>
      </w:r>
      <w:r w:rsidRPr="008144AB">
        <w:rPr>
          <w:color w:val="000000"/>
          <w:sz w:val="16"/>
          <w:szCs w:val="16"/>
          <w:lang w:val="en-CA" w:eastAsia="en-CA"/>
        </w:rPr>
        <w:t xml:space="preserve"> </w:t>
      </w:r>
      <w:r>
        <w:rPr>
          <w:color w:val="000000"/>
          <w:sz w:val="16"/>
          <w:szCs w:val="16"/>
          <w:lang w:val="en-CA" w:eastAsia="en-CA"/>
        </w:rPr>
        <w:t>P</w:t>
      </w:r>
      <w:r w:rsidRPr="008144AB">
        <w:rPr>
          <w:color w:val="000000"/>
          <w:sz w:val="16"/>
          <w:szCs w:val="16"/>
          <w:lang w:val="en-CA" w:eastAsia="en-CA"/>
        </w:rPr>
        <w:t>roject is ongoing; 6</w:t>
      </w:r>
      <w:r>
        <w:rPr>
          <w:color w:val="000000"/>
          <w:sz w:val="16"/>
          <w:szCs w:val="16"/>
          <w:lang w:val="en-CA" w:eastAsia="en-CA"/>
        </w:rPr>
        <w:t>:</w:t>
      </w:r>
      <w:r w:rsidRPr="008144AB">
        <w:rPr>
          <w:color w:val="000000"/>
          <w:sz w:val="16"/>
          <w:szCs w:val="16"/>
          <w:lang w:val="en-CA" w:eastAsia="en-CA"/>
        </w:rPr>
        <w:t xml:space="preserve"> Funds were not transferred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5C870" w14:textId="2C1F014D" w:rsidR="002B714E" w:rsidRDefault="005E4AB2" w:rsidP="003033D2">
    <w:pPr>
      <w:tabs>
        <w:tab w:val="center" w:pos="4680"/>
        <w:tab w:val="left" w:pos="5110"/>
      </w:tabs>
      <w:jc w:val="left"/>
    </w:pPr>
    <w:r>
      <w:fldChar w:fldCharType="begin"/>
    </w:r>
    <w:r>
      <w:instrText xml:space="preserve"> DOCPROPERTY "Document number"  \* MERGEFORMAT </w:instrText>
    </w:r>
    <w:r>
      <w:fldChar w:fldCharType="separate"/>
    </w:r>
    <w:r w:rsidR="003033D2">
      <w:t>UNEP/OzL.Pro/ExCom/91/4</w:t>
    </w:r>
    <w:r>
      <w:fldChar w:fldCharType="end"/>
    </w:r>
    <w:r w:rsidR="003033D2">
      <w:tab/>
    </w:r>
    <w:r w:rsidR="003033D2">
      <w:tab/>
    </w:r>
  </w:p>
  <w:p w14:paraId="6DE7632D" w14:textId="77777777" w:rsidR="002B714E" w:rsidRPr="0033525D" w:rsidRDefault="002B714E" w:rsidP="006A15F2">
    <w:pPr>
      <w:jc w:val="left"/>
    </w:pPr>
  </w:p>
  <w:p w14:paraId="60D4A42A" w14:textId="77777777" w:rsidR="002B714E" w:rsidRPr="0033525D" w:rsidRDefault="002B714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61AD2" w14:textId="1F03D9B0" w:rsidR="002B714E" w:rsidRDefault="005E4AB2">
    <w:pPr>
      <w:jc w:val="right"/>
    </w:pPr>
    <w:r>
      <w:fldChar w:fldCharType="begin"/>
    </w:r>
    <w:r>
      <w:instrText xml:space="preserve"> DOCPROPERTY "Document number"  \* MERGEFORMAT </w:instrText>
    </w:r>
    <w:r>
      <w:fldChar w:fldCharType="separate"/>
    </w:r>
    <w:r w:rsidR="003033D2">
      <w:t>UNEP/OzL.Pro/ExCom/91/4</w:t>
    </w:r>
    <w:r>
      <w:fldChar w:fldCharType="end"/>
    </w:r>
  </w:p>
  <w:p w14:paraId="187FAA35" w14:textId="77777777" w:rsidR="002B714E" w:rsidRPr="0033525D" w:rsidRDefault="002B714E">
    <w:pPr>
      <w:jc w:val="right"/>
    </w:pPr>
  </w:p>
  <w:p w14:paraId="74B16467" w14:textId="77777777" w:rsidR="002B714E" w:rsidRPr="0033525D" w:rsidRDefault="002B71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7702C" w14:textId="07B6EB40" w:rsidR="002B714E" w:rsidRPr="0033525D" w:rsidRDefault="005E4AB2" w:rsidP="007544C6">
    <w:pPr>
      <w:jc w:val="left"/>
    </w:pPr>
    <w:r>
      <w:fldChar w:fldCharType="begin"/>
    </w:r>
    <w:r>
      <w:instrText xml:space="preserve"> DOCPROPERTY "Document number"  \* MERGEFORMAT </w:instrText>
    </w:r>
    <w:r>
      <w:fldChar w:fldCharType="separate"/>
    </w:r>
    <w:r w:rsidR="003033D2">
      <w:t>UNEP/OzL.Pro/ExCom/91/4</w:t>
    </w:r>
    <w:r>
      <w:fldChar w:fldCharType="end"/>
    </w:r>
  </w:p>
  <w:p w14:paraId="46601105" w14:textId="19E2BECE" w:rsidR="002B714E" w:rsidRPr="0033525D" w:rsidRDefault="002B714E">
    <w:r>
      <w:t>Annex 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044C2" w14:textId="44367DBF" w:rsidR="002B714E" w:rsidRPr="0033525D" w:rsidRDefault="005E4AB2" w:rsidP="00FF4C76">
    <w:pPr>
      <w:ind w:left="11520"/>
      <w:jc w:val="right"/>
    </w:pPr>
    <w:r>
      <w:fldChar w:fldCharType="begin"/>
    </w:r>
    <w:r>
      <w:instrText xml:space="preserve"> DOCPROPERTY "Document number"  \* MERGEFORMAT </w:instrText>
    </w:r>
    <w:r>
      <w:fldChar w:fldCharType="separate"/>
    </w:r>
    <w:r w:rsidR="003033D2">
      <w:t>UNEP/OzL.Pro/ExCom/91/4</w:t>
    </w:r>
    <w:r>
      <w:fldChar w:fldCharType="end"/>
    </w:r>
  </w:p>
  <w:p w14:paraId="5B4A9F1E" w14:textId="586F007D" w:rsidR="002B714E" w:rsidRPr="0033525D" w:rsidRDefault="002B714E" w:rsidP="00FF4C76">
    <w:pPr>
      <w:ind w:left="12960"/>
      <w:jc w:val="right"/>
    </w:pPr>
    <w:r>
      <w:t>Annex I</w:t>
    </w:r>
  </w:p>
  <w:p w14:paraId="58C7172A" w14:textId="77777777" w:rsidR="002B714E" w:rsidRPr="0033525D" w:rsidRDefault="002B714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85A03" w14:textId="32C7D495" w:rsidR="002B714E" w:rsidRPr="0033525D" w:rsidRDefault="005E4AB2" w:rsidP="007544C6">
    <w:pPr>
      <w:jc w:val="left"/>
    </w:pPr>
    <w:r>
      <w:fldChar w:fldCharType="begin"/>
    </w:r>
    <w:r>
      <w:instrText xml:space="preserve"> DOCPROPERTY "Document number"  \* MERGEFORMAT </w:instrText>
    </w:r>
    <w:r>
      <w:fldChar w:fldCharType="separate"/>
    </w:r>
    <w:r w:rsidR="002B714E">
      <w:t>UNEP/OzL.Pro/ExCom/87/4</w:t>
    </w:r>
    <w:r>
      <w:fldChar w:fldCharType="end"/>
    </w:r>
  </w:p>
  <w:p w14:paraId="3341ED2C" w14:textId="4983F57E" w:rsidR="002B714E" w:rsidRPr="0033525D" w:rsidRDefault="002B714E">
    <w:r>
      <w:t>Annex II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D8448" w14:textId="02B498B5" w:rsidR="002B714E" w:rsidRPr="0033525D" w:rsidRDefault="005E4AB2" w:rsidP="00FF4C76">
    <w:pPr>
      <w:ind w:left="11520"/>
      <w:jc w:val="right"/>
    </w:pPr>
    <w:r>
      <w:fldChar w:fldCharType="begin"/>
    </w:r>
    <w:r>
      <w:instrText xml:space="preserve"> DOCPROPERTY "Document number"  \* MERGEFORMAT </w:instrText>
    </w:r>
    <w:r>
      <w:fldChar w:fldCharType="separate"/>
    </w:r>
    <w:r w:rsidR="004D06AD">
      <w:t>UNEP/OzL.Pro/ExCom/91/4</w:t>
    </w:r>
    <w:r>
      <w:fldChar w:fldCharType="end"/>
    </w:r>
  </w:p>
  <w:p w14:paraId="54989299" w14:textId="73BC8A2C" w:rsidR="002B714E" w:rsidRPr="0033525D" w:rsidRDefault="002B714E" w:rsidP="00FF4C76">
    <w:pPr>
      <w:ind w:left="12240" w:firstLine="720"/>
      <w:jc w:val="right"/>
    </w:pPr>
    <w:r>
      <w:t>Annex II</w:t>
    </w:r>
  </w:p>
  <w:p w14:paraId="7C3CEC9E" w14:textId="77777777" w:rsidR="002B714E" w:rsidRPr="0033525D" w:rsidRDefault="002B714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588B5" w14:textId="77777777" w:rsidR="002B714E" w:rsidRDefault="002B714E" w:rsidP="006A15F2">
    <w:pPr>
      <w:ind w:left="-284"/>
      <w:jc w:val="right"/>
    </w:pPr>
  </w:p>
  <w:p w14:paraId="7B2A60BA" w14:textId="55403A9C" w:rsidR="002B714E" w:rsidRDefault="005E4AB2" w:rsidP="005B495E">
    <w:pPr>
      <w:jc w:val="left"/>
    </w:pPr>
    <w:r>
      <w:fldChar w:fldCharType="begin"/>
    </w:r>
    <w:r>
      <w:instrText xml:space="preserve"> DOCPROPERTY  "Document number"  \* MERGEFORMAT </w:instrText>
    </w:r>
    <w:r>
      <w:fldChar w:fldCharType="separate"/>
    </w:r>
    <w:r w:rsidR="003033D2">
      <w:t>UNEP/OzL.Pro/ExCom/91/4</w:t>
    </w:r>
    <w:r>
      <w:fldChar w:fldCharType="end"/>
    </w:r>
  </w:p>
  <w:p w14:paraId="23CDC758" w14:textId="6809EEA3" w:rsidR="002B714E" w:rsidRDefault="002B714E" w:rsidP="005B495E">
    <w:pPr>
      <w:tabs>
        <w:tab w:val="left" w:pos="3311"/>
      </w:tabs>
      <w:jc w:val="left"/>
    </w:pPr>
    <w:r>
      <w:t xml:space="preserve">Annex </w:t>
    </w:r>
    <w:r w:rsidR="004D06AD">
      <w:t>I</w:t>
    </w:r>
    <w:r w:rsidR="005D43F6">
      <w:t>II</w:t>
    </w:r>
  </w:p>
  <w:p w14:paraId="2865338B" w14:textId="77777777" w:rsidR="002B714E" w:rsidRDefault="002B714E" w:rsidP="005C6C1B">
    <w:pPr>
      <w:ind w:left="-284"/>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24EF2" w14:textId="622744BB" w:rsidR="002B714E" w:rsidRDefault="005E4AB2" w:rsidP="00E005E7">
    <w:pPr>
      <w:ind w:right="83"/>
      <w:jc w:val="right"/>
    </w:pPr>
    <w:r>
      <w:fldChar w:fldCharType="begin"/>
    </w:r>
    <w:r>
      <w:instrText xml:space="preserve"> DOCPROPERTY  "Document number"  \* MERGEFORMAT </w:instrText>
    </w:r>
    <w:r>
      <w:fldChar w:fldCharType="separate"/>
    </w:r>
    <w:r w:rsidR="003033D2">
      <w:t>UNEP/OzL.Pro/ExCom/91/4</w:t>
    </w:r>
    <w:r>
      <w:fldChar w:fldCharType="end"/>
    </w:r>
    <w:r w:rsidR="002B714E">
      <w:t xml:space="preserve"> </w:t>
    </w:r>
  </w:p>
  <w:p w14:paraId="2CAB819E" w14:textId="77777777" w:rsidR="002B714E" w:rsidRDefault="002B714E" w:rsidP="00E005E7">
    <w:pPr>
      <w:ind w:right="83"/>
      <w:jc w:val="right"/>
    </w:pPr>
    <w:r>
      <w:t>Annex III</w:t>
    </w:r>
  </w:p>
  <w:p w14:paraId="4A984CDC" w14:textId="77777777" w:rsidR="002B714E" w:rsidRDefault="002B714E" w:rsidP="005C6C1B">
    <w:pP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CC2ED" w14:textId="77777777" w:rsidR="005D43F6" w:rsidRDefault="005D43F6" w:rsidP="006A15F2">
    <w:pPr>
      <w:ind w:left="-284"/>
      <w:jc w:val="right"/>
    </w:pPr>
  </w:p>
  <w:p w14:paraId="6F4EC547" w14:textId="77777777" w:rsidR="005D43F6" w:rsidRDefault="005E4AB2" w:rsidP="005B495E">
    <w:pPr>
      <w:jc w:val="left"/>
    </w:pPr>
    <w:r>
      <w:fldChar w:fldCharType="begin"/>
    </w:r>
    <w:r>
      <w:instrText xml:space="preserve"> DOCPROPERTY  "Document number"  \* MERGEFORMAT </w:instrText>
    </w:r>
    <w:r>
      <w:fldChar w:fldCharType="separate"/>
    </w:r>
    <w:r w:rsidR="005D43F6">
      <w:t>UNEP/OzL.Pro/ExCom/91/4</w:t>
    </w:r>
    <w:r>
      <w:fldChar w:fldCharType="end"/>
    </w:r>
  </w:p>
  <w:p w14:paraId="3BF32410" w14:textId="1CE35AB2" w:rsidR="005D43F6" w:rsidRDefault="005D43F6" w:rsidP="005B495E">
    <w:pPr>
      <w:tabs>
        <w:tab w:val="left" w:pos="3311"/>
      </w:tabs>
      <w:jc w:val="left"/>
    </w:pPr>
    <w:r>
      <w:t>Annex IV</w:t>
    </w:r>
  </w:p>
  <w:p w14:paraId="79BB499C" w14:textId="77777777" w:rsidR="005D43F6" w:rsidRDefault="005D43F6" w:rsidP="005C6C1B">
    <w:pPr>
      <w:ind w:left="-284"/>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C3460" w14:textId="5A5A6F34" w:rsidR="002B714E" w:rsidRDefault="005E4AB2" w:rsidP="007D548B">
    <w:pPr>
      <w:ind w:left="6480" w:right="4"/>
      <w:jc w:val="right"/>
    </w:pPr>
    <w:r>
      <w:fldChar w:fldCharType="begin"/>
    </w:r>
    <w:r>
      <w:instrText xml:space="preserve"> DOCPROPERTY  "Document number"  \* MERGEFORMAT </w:instrText>
    </w:r>
    <w:r>
      <w:fldChar w:fldCharType="separate"/>
    </w:r>
    <w:r w:rsidR="003033D2">
      <w:t>UNEP/OzL.Pro/ExCom/91/4</w:t>
    </w:r>
    <w:r>
      <w:fldChar w:fldCharType="end"/>
    </w:r>
  </w:p>
  <w:p w14:paraId="37E202AB" w14:textId="6ADA7F00" w:rsidR="002B714E" w:rsidRDefault="002B714E" w:rsidP="007D548B">
    <w:pPr>
      <w:ind w:left="7920" w:right="4"/>
      <w:jc w:val="right"/>
    </w:pPr>
    <w:r>
      <w:t>Annex IV</w:t>
    </w:r>
  </w:p>
  <w:p w14:paraId="748D3202" w14:textId="77777777" w:rsidR="002B714E" w:rsidRDefault="002B714E" w:rsidP="005C6C1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8CC2F34"/>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FE501A8"/>
    <w:multiLevelType w:val="hybridMultilevel"/>
    <w:tmpl w:val="BE4881B4"/>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3C1BE5"/>
    <w:multiLevelType w:val="hybridMultilevel"/>
    <w:tmpl w:val="4D1CBFD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E7D5C17"/>
    <w:multiLevelType w:val="hybridMultilevel"/>
    <w:tmpl w:val="83F24EA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231641E"/>
    <w:multiLevelType w:val="hybridMultilevel"/>
    <w:tmpl w:val="3D3EF63C"/>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602484"/>
    <w:multiLevelType w:val="hybridMultilevel"/>
    <w:tmpl w:val="61B4C62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449228C"/>
    <w:multiLevelType w:val="hybridMultilevel"/>
    <w:tmpl w:val="6FAA6FFA"/>
    <w:lvl w:ilvl="0" w:tplc="24D67A0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B985557"/>
    <w:multiLevelType w:val="hybridMultilevel"/>
    <w:tmpl w:val="41EC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C0165F5"/>
    <w:multiLevelType w:val="hybridMultilevel"/>
    <w:tmpl w:val="132CD7F0"/>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0EE688B"/>
    <w:multiLevelType w:val="hybridMultilevel"/>
    <w:tmpl w:val="15D4C51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D97506B"/>
    <w:multiLevelType w:val="hybridMultilevel"/>
    <w:tmpl w:val="C0BEC5EA"/>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71336110">
    <w:abstractNumId w:val="10"/>
  </w:num>
  <w:num w:numId="2" w16cid:durableId="1316299997">
    <w:abstractNumId w:val="10"/>
  </w:num>
  <w:num w:numId="3" w16cid:durableId="1105425736">
    <w:abstractNumId w:val="10"/>
  </w:num>
  <w:num w:numId="4" w16cid:durableId="1716542945">
    <w:abstractNumId w:val="10"/>
  </w:num>
  <w:num w:numId="5" w16cid:durableId="2075421389">
    <w:abstractNumId w:val="10"/>
  </w:num>
  <w:num w:numId="6" w16cid:durableId="1796097485">
    <w:abstractNumId w:val="9"/>
  </w:num>
  <w:num w:numId="7" w16cid:durableId="1521042273">
    <w:abstractNumId w:val="7"/>
  </w:num>
  <w:num w:numId="8" w16cid:durableId="1600288037">
    <w:abstractNumId w:val="6"/>
  </w:num>
  <w:num w:numId="9" w16cid:durableId="493185255">
    <w:abstractNumId w:val="5"/>
  </w:num>
  <w:num w:numId="10" w16cid:durableId="368379512">
    <w:abstractNumId w:val="4"/>
  </w:num>
  <w:num w:numId="11" w16cid:durableId="853346422">
    <w:abstractNumId w:val="8"/>
  </w:num>
  <w:num w:numId="12" w16cid:durableId="1631012466">
    <w:abstractNumId w:val="3"/>
  </w:num>
  <w:num w:numId="13" w16cid:durableId="1263032134">
    <w:abstractNumId w:val="2"/>
  </w:num>
  <w:num w:numId="14" w16cid:durableId="530849762">
    <w:abstractNumId w:val="1"/>
  </w:num>
  <w:num w:numId="15" w16cid:durableId="126556107">
    <w:abstractNumId w:val="0"/>
  </w:num>
  <w:num w:numId="16" w16cid:durableId="1521506166">
    <w:abstractNumId w:val="15"/>
  </w:num>
  <w:num w:numId="17" w16cid:durableId="1273173276">
    <w:abstractNumId w:val="20"/>
  </w:num>
  <w:num w:numId="18" w16cid:durableId="176310938">
    <w:abstractNumId w:val="21"/>
  </w:num>
  <w:num w:numId="19" w16cid:durableId="363530010">
    <w:abstractNumId w:val="25"/>
  </w:num>
  <w:num w:numId="20" w16cid:durableId="1912503442">
    <w:abstractNumId w:val="17"/>
  </w:num>
  <w:num w:numId="21" w16cid:durableId="1557886388">
    <w:abstractNumId w:val="10"/>
    <w:lvlOverride w:ilvl="0">
      <w:startOverride w:val="1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2952370">
    <w:abstractNumId w:val="18"/>
  </w:num>
  <w:num w:numId="23" w16cid:durableId="13979704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44313809">
    <w:abstractNumId w:val="10"/>
  </w:num>
  <w:num w:numId="25" w16cid:durableId="729572271">
    <w:abstractNumId w:val="19"/>
  </w:num>
  <w:num w:numId="26" w16cid:durableId="2079134625">
    <w:abstractNumId w:val="14"/>
  </w:num>
  <w:num w:numId="27" w16cid:durableId="1680811058">
    <w:abstractNumId w:val="24"/>
  </w:num>
  <w:num w:numId="28" w16cid:durableId="21250796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10157218">
    <w:abstractNumId w:val="13"/>
  </w:num>
  <w:num w:numId="30" w16cid:durableId="1289358310">
    <w:abstractNumId w:val="16"/>
  </w:num>
  <w:num w:numId="31" w16cid:durableId="1639259740">
    <w:abstractNumId w:val="11"/>
  </w:num>
  <w:num w:numId="32" w16cid:durableId="1307055498">
    <w:abstractNumId w:val="22"/>
  </w:num>
  <w:num w:numId="33" w16cid:durableId="384722971">
    <w:abstractNumId w:val="12"/>
  </w:num>
  <w:num w:numId="34" w16cid:durableId="1898008926">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rwUA80GDZiwAAAA="/>
  </w:docVars>
  <w:rsids>
    <w:rsidRoot w:val="00D64D2C"/>
    <w:rsid w:val="00000FED"/>
    <w:rsid w:val="0000434E"/>
    <w:rsid w:val="000069A4"/>
    <w:rsid w:val="0001007E"/>
    <w:rsid w:val="00011B86"/>
    <w:rsid w:val="000124DF"/>
    <w:rsid w:val="000165C0"/>
    <w:rsid w:val="00016EF9"/>
    <w:rsid w:val="000179EA"/>
    <w:rsid w:val="000211A9"/>
    <w:rsid w:val="00031260"/>
    <w:rsid w:val="00032415"/>
    <w:rsid w:val="00034B0B"/>
    <w:rsid w:val="0003681A"/>
    <w:rsid w:val="000372B7"/>
    <w:rsid w:val="00041AC0"/>
    <w:rsid w:val="00042C28"/>
    <w:rsid w:val="00045CEB"/>
    <w:rsid w:val="00050F6E"/>
    <w:rsid w:val="000575A7"/>
    <w:rsid w:val="00061EC2"/>
    <w:rsid w:val="00063E82"/>
    <w:rsid w:val="0007149A"/>
    <w:rsid w:val="0007613D"/>
    <w:rsid w:val="00077132"/>
    <w:rsid w:val="0008094F"/>
    <w:rsid w:val="00080ED0"/>
    <w:rsid w:val="00083A6E"/>
    <w:rsid w:val="000843EB"/>
    <w:rsid w:val="00085B8F"/>
    <w:rsid w:val="00085F42"/>
    <w:rsid w:val="00090481"/>
    <w:rsid w:val="00097D97"/>
    <w:rsid w:val="000A352E"/>
    <w:rsid w:val="000A3826"/>
    <w:rsid w:val="000A6C26"/>
    <w:rsid w:val="000B2812"/>
    <w:rsid w:val="000B3F82"/>
    <w:rsid w:val="000B44F7"/>
    <w:rsid w:val="000B74FF"/>
    <w:rsid w:val="000C1813"/>
    <w:rsid w:val="000C32B0"/>
    <w:rsid w:val="000C3A18"/>
    <w:rsid w:val="000C48EF"/>
    <w:rsid w:val="000C58F3"/>
    <w:rsid w:val="000D52A4"/>
    <w:rsid w:val="000D5C6B"/>
    <w:rsid w:val="000E07BC"/>
    <w:rsid w:val="000E18E0"/>
    <w:rsid w:val="000E498D"/>
    <w:rsid w:val="000E4A3F"/>
    <w:rsid w:val="000E4F84"/>
    <w:rsid w:val="000E62C4"/>
    <w:rsid w:val="000E772D"/>
    <w:rsid w:val="000F108F"/>
    <w:rsid w:val="000F1CD4"/>
    <w:rsid w:val="000F4103"/>
    <w:rsid w:val="000F4D14"/>
    <w:rsid w:val="000F70A7"/>
    <w:rsid w:val="0011055E"/>
    <w:rsid w:val="00111CAB"/>
    <w:rsid w:val="00113CCA"/>
    <w:rsid w:val="001151B9"/>
    <w:rsid w:val="00122574"/>
    <w:rsid w:val="00122F25"/>
    <w:rsid w:val="00125F3C"/>
    <w:rsid w:val="00130A74"/>
    <w:rsid w:val="00135980"/>
    <w:rsid w:val="001402A4"/>
    <w:rsid w:val="0014140E"/>
    <w:rsid w:val="00142F69"/>
    <w:rsid w:val="00144C93"/>
    <w:rsid w:val="001600E4"/>
    <w:rsid w:val="00163B01"/>
    <w:rsid w:val="00164719"/>
    <w:rsid w:val="00165BBB"/>
    <w:rsid w:val="00166FC4"/>
    <w:rsid w:val="00167431"/>
    <w:rsid w:val="00167765"/>
    <w:rsid w:val="001677AC"/>
    <w:rsid w:val="00170418"/>
    <w:rsid w:val="00173F27"/>
    <w:rsid w:val="001804EA"/>
    <w:rsid w:val="00180557"/>
    <w:rsid w:val="00180B86"/>
    <w:rsid w:val="00184C2E"/>
    <w:rsid w:val="00185643"/>
    <w:rsid w:val="00190A61"/>
    <w:rsid w:val="00193F4A"/>
    <w:rsid w:val="001A0CF1"/>
    <w:rsid w:val="001A13B2"/>
    <w:rsid w:val="001A1AF6"/>
    <w:rsid w:val="001A3342"/>
    <w:rsid w:val="001A3E3D"/>
    <w:rsid w:val="001A436E"/>
    <w:rsid w:val="001A62CE"/>
    <w:rsid w:val="001A7049"/>
    <w:rsid w:val="001A783B"/>
    <w:rsid w:val="001B1E40"/>
    <w:rsid w:val="001B26FA"/>
    <w:rsid w:val="001B6F35"/>
    <w:rsid w:val="001B7C34"/>
    <w:rsid w:val="001C13E3"/>
    <w:rsid w:val="001C6FF7"/>
    <w:rsid w:val="001C764E"/>
    <w:rsid w:val="001D0F1C"/>
    <w:rsid w:val="001D1F60"/>
    <w:rsid w:val="001D1F65"/>
    <w:rsid w:val="001D3F10"/>
    <w:rsid w:val="001E1052"/>
    <w:rsid w:val="001E10D9"/>
    <w:rsid w:val="001E21B1"/>
    <w:rsid w:val="001E2F93"/>
    <w:rsid w:val="001E4554"/>
    <w:rsid w:val="001E61E5"/>
    <w:rsid w:val="001E6238"/>
    <w:rsid w:val="001E7E2D"/>
    <w:rsid w:val="001F1073"/>
    <w:rsid w:val="001F2159"/>
    <w:rsid w:val="001F3999"/>
    <w:rsid w:val="0020340E"/>
    <w:rsid w:val="00205068"/>
    <w:rsid w:val="00205483"/>
    <w:rsid w:val="00210B8B"/>
    <w:rsid w:val="00212074"/>
    <w:rsid w:val="00213C63"/>
    <w:rsid w:val="00214863"/>
    <w:rsid w:val="002156B4"/>
    <w:rsid w:val="0022021D"/>
    <w:rsid w:val="00220447"/>
    <w:rsid w:val="00222EC1"/>
    <w:rsid w:val="0022310E"/>
    <w:rsid w:val="00224C5F"/>
    <w:rsid w:val="00227574"/>
    <w:rsid w:val="002333B7"/>
    <w:rsid w:val="002344DB"/>
    <w:rsid w:val="00244AAE"/>
    <w:rsid w:val="00253222"/>
    <w:rsid w:val="00254091"/>
    <w:rsid w:val="002559F7"/>
    <w:rsid w:val="00262847"/>
    <w:rsid w:val="00266350"/>
    <w:rsid w:val="00266459"/>
    <w:rsid w:val="00277589"/>
    <w:rsid w:val="002776C3"/>
    <w:rsid w:val="0028138F"/>
    <w:rsid w:val="002813FF"/>
    <w:rsid w:val="0028142F"/>
    <w:rsid w:val="00281BB2"/>
    <w:rsid w:val="00282F0F"/>
    <w:rsid w:val="0028345A"/>
    <w:rsid w:val="002847A3"/>
    <w:rsid w:val="002850C1"/>
    <w:rsid w:val="0029201D"/>
    <w:rsid w:val="0029227E"/>
    <w:rsid w:val="002A3AE9"/>
    <w:rsid w:val="002B254E"/>
    <w:rsid w:val="002B41D1"/>
    <w:rsid w:val="002B714E"/>
    <w:rsid w:val="002B72E9"/>
    <w:rsid w:val="002C25EF"/>
    <w:rsid w:val="002C2D1C"/>
    <w:rsid w:val="002C48CD"/>
    <w:rsid w:val="002C7998"/>
    <w:rsid w:val="002E4127"/>
    <w:rsid w:val="002E69E1"/>
    <w:rsid w:val="002F0BD3"/>
    <w:rsid w:val="002F1E53"/>
    <w:rsid w:val="002F2CAA"/>
    <w:rsid w:val="002F7842"/>
    <w:rsid w:val="0030052C"/>
    <w:rsid w:val="003033D2"/>
    <w:rsid w:val="0030412A"/>
    <w:rsid w:val="00312023"/>
    <w:rsid w:val="00314742"/>
    <w:rsid w:val="0032119A"/>
    <w:rsid w:val="003218E3"/>
    <w:rsid w:val="00323B57"/>
    <w:rsid w:val="003306E1"/>
    <w:rsid w:val="003320E4"/>
    <w:rsid w:val="00332600"/>
    <w:rsid w:val="0033525D"/>
    <w:rsid w:val="00340F00"/>
    <w:rsid w:val="003414F3"/>
    <w:rsid w:val="00346451"/>
    <w:rsid w:val="003548E5"/>
    <w:rsid w:val="0035613E"/>
    <w:rsid w:val="003566DB"/>
    <w:rsid w:val="00362DEC"/>
    <w:rsid w:val="00363EE9"/>
    <w:rsid w:val="00371451"/>
    <w:rsid w:val="003719F5"/>
    <w:rsid w:val="00372A34"/>
    <w:rsid w:val="0037374D"/>
    <w:rsid w:val="003760BA"/>
    <w:rsid w:val="00376128"/>
    <w:rsid w:val="0037742E"/>
    <w:rsid w:val="00377D56"/>
    <w:rsid w:val="0038245A"/>
    <w:rsid w:val="00383C84"/>
    <w:rsid w:val="003840E6"/>
    <w:rsid w:val="00385CFC"/>
    <w:rsid w:val="00390C3A"/>
    <w:rsid w:val="003914E2"/>
    <w:rsid w:val="0039337A"/>
    <w:rsid w:val="00395C3E"/>
    <w:rsid w:val="003963F2"/>
    <w:rsid w:val="003A1DEB"/>
    <w:rsid w:val="003A3189"/>
    <w:rsid w:val="003A3CA7"/>
    <w:rsid w:val="003A53E4"/>
    <w:rsid w:val="003A61FA"/>
    <w:rsid w:val="003A72A6"/>
    <w:rsid w:val="003B00DD"/>
    <w:rsid w:val="003B2E83"/>
    <w:rsid w:val="003B33BD"/>
    <w:rsid w:val="003B3596"/>
    <w:rsid w:val="003B569D"/>
    <w:rsid w:val="003B6344"/>
    <w:rsid w:val="003C3C0E"/>
    <w:rsid w:val="003C45CE"/>
    <w:rsid w:val="003D15F3"/>
    <w:rsid w:val="003D42A6"/>
    <w:rsid w:val="003D4FAC"/>
    <w:rsid w:val="003E0675"/>
    <w:rsid w:val="003E0B6B"/>
    <w:rsid w:val="003E29EA"/>
    <w:rsid w:val="003E4C2A"/>
    <w:rsid w:val="003E7906"/>
    <w:rsid w:val="003F0BF5"/>
    <w:rsid w:val="003F3C50"/>
    <w:rsid w:val="003F4017"/>
    <w:rsid w:val="0040484E"/>
    <w:rsid w:val="00404F95"/>
    <w:rsid w:val="00406A6A"/>
    <w:rsid w:val="00406B22"/>
    <w:rsid w:val="00410A3F"/>
    <w:rsid w:val="00410A52"/>
    <w:rsid w:val="00411FFF"/>
    <w:rsid w:val="004165D4"/>
    <w:rsid w:val="00421B9E"/>
    <w:rsid w:val="004255A9"/>
    <w:rsid w:val="00425F6F"/>
    <w:rsid w:val="004260F5"/>
    <w:rsid w:val="004328A7"/>
    <w:rsid w:val="00432D0C"/>
    <w:rsid w:val="00434C74"/>
    <w:rsid w:val="0044146A"/>
    <w:rsid w:val="00444E07"/>
    <w:rsid w:val="00445CE9"/>
    <w:rsid w:val="004474CA"/>
    <w:rsid w:val="00456EB4"/>
    <w:rsid w:val="0046613A"/>
    <w:rsid w:val="004718F3"/>
    <w:rsid w:val="004726EE"/>
    <w:rsid w:val="00475040"/>
    <w:rsid w:val="004811AF"/>
    <w:rsid w:val="004820A8"/>
    <w:rsid w:val="00490583"/>
    <w:rsid w:val="00493D40"/>
    <w:rsid w:val="004967B6"/>
    <w:rsid w:val="004A0189"/>
    <w:rsid w:val="004A2B92"/>
    <w:rsid w:val="004A504B"/>
    <w:rsid w:val="004A6911"/>
    <w:rsid w:val="004B3A0F"/>
    <w:rsid w:val="004B4372"/>
    <w:rsid w:val="004B47AC"/>
    <w:rsid w:val="004B54E0"/>
    <w:rsid w:val="004B7384"/>
    <w:rsid w:val="004C4269"/>
    <w:rsid w:val="004C5504"/>
    <w:rsid w:val="004D06AD"/>
    <w:rsid w:val="004D2203"/>
    <w:rsid w:val="004D28CC"/>
    <w:rsid w:val="004D6236"/>
    <w:rsid w:val="004D7F90"/>
    <w:rsid w:val="004E4DBB"/>
    <w:rsid w:val="004E4E41"/>
    <w:rsid w:val="004E7F9C"/>
    <w:rsid w:val="004F0E94"/>
    <w:rsid w:val="004F3493"/>
    <w:rsid w:val="004F5143"/>
    <w:rsid w:val="004F73C3"/>
    <w:rsid w:val="00500DED"/>
    <w:rsid w:val="00506F85"/>
    <w:rsid w:val="0051006A"/>
    <w:rsid w:val="00510A46"/>
    <w:rsid w:val="00512B09"/>
    <w:rsid w:val="00514479"/>
    <w:rsid w:val="00526707"/>
    <w:rsid w:val="00530A6C"/>
    <w:rsid w:val="00533796"/>
    <w:rsid w:val="00533C22"/>
    <w:rsid w:val="00537343"/>
    <w:rsid w:val="0054046B"/>
    <w:rsid w:val="00541E0C"/>
    <w:rsid w:val="00542B58"/>
    <w:rsid w:val="00544CFC"/>
    <w:rsid w:val="00546222"/>
    <w:rsid w:val="00547C8A"/>
    <w:rsid w:val="00555D75"/>
    <w:rsid w:val="00560DF0"/>
    <w:rsid w:val="0056759C"/>
    <w:rsid w:val="00571002"/>
    <w:rsid w:val="00573D6B"/>
    <w:rsid w:val="00581E29"/>
    <w:rsid w:val="00583036"/>
    <w:rsid w:val="0059513E"/>
    <w:rsid w:val="00595A2B"/>
    <w:rsid w:val="005A196D"/>
    <w:rsid w:val="005A2112"/>
    <w:rsid w:val="005A2392"/>
    <w:rsid w:val="005A4592"/>
    <w:rsid w:val="005A4B97"/>
    <w:rsid w:val="005A51FD"/>
    <w:rsid w:val="005B37DB"/>
    <w:rsid w:val="005B42AD"/>
    <w:rsid w:val="005B48FF"/>
    <w:rsid w:val="005B495E"/>
    <w:rsid w:val="005B6ABB"/>
    <w:rsid w:val="005B724B"/>
    <w:rsid w:val="005C6C1B"/>
    <w:rsid w:val="005C755B"/>
    <w:rsid w:val="005D14F3"/>
    <w:rsid w:val="005D2193"/>
    <w:rsid w:val="005D363F"/>
    <w:rsid w:val="005D43F6"/>
    <w:rsid w:val="005E0CEB"/>
    <w:rsid w:val="005E2E68"/>
    <w:rsid w:val="005E4AB2"/>
    <w:rsid w:val="005F27EA"/>
    <w:rsid w:val="005F33C4"/>
    <w:rsid w:val="00600EBC"/>
    <w:rsid w:val="00604C15"/>
    <w:rsid w:val="00606B24"/>
    <w:rsid w:val="006075E4"/>
    <w:rsid w:val="006158D5"/>
    <w:rsid w:val="00620823"/>
    <w:rsid w:val="00622644"/>
    <w:rsid w:val="006227EA"/>
    <w:rsid w:val="00625D83"/>
    <w:rsid w:val="0063450F"/>
    <w:rsid w:val="0063628A"/>
    <w:rsid w:val="00641147"/>
    <w:rsid w:val="00642652"/>
    <w:rsid w:val="00644BE8"/>
    <w:rsid w:val="00650310"/>
    <w:rsid w:val="00660247"/>
    <w:rsid w:val="00660FFC"/>
    <w:rsid w:val="006623E7"/>
    <w:rsid w:val="00662B80"/>
    <w:rsid w:val="00663699"/>
    <w:rsid w:val="00670D66"/>
    <w:rsid w:val="00670F6C"/>
    <w:rsid w:val="0067206F"/>
    <w:rsid w:val="0067632F"/>
    <w:rsid w:val="00681F75"/>
    <w:rsid w:val="006852C7"/>
    <w:rsid w:val="006852CE"/>
    <w:rsid w:val="006902FF"/>
    <w:rsid w:val="00697CB0"/>
    <w:rsid w:val="006A15F2"/>
    <w:rsid w:val="006A5AF3"/>
    <w:rsid w:val="006A742B"/>
    <w:rsid w:val="006A79CF"/>
    <w:rsid w:val="006B51E3"/>
    <w:rsid w:val="006C1727"/>
    <w:rsid w:val="006C1CDB"/>
    <w:rsid w:val="006C1F97"/>
    <w:rsid w:val="006C32FD"/>
    <w:rsid w:val="006C39CE"/>
    <w:rsid w:val="006D0FCC"/>
    <w:rsid w:val="006D21F5"/>
    <w:rsid w:val="006D2510"/>
    <w:rsid w:val="006D5D91"/>
    <w:rsid w:val="006D6E18"/>
    <w:rsid w:val="006D7120"/>
    <w:rsid w:val="006D7ECA"/>
    <w:rsid w:val="006E1FC3"/>
    <w:rsid w:val="006E4BE1"/>
    <w:rsid w:val="006E65CD"/>
    <w:rsid w:val="006F0064"/>
    <w:rsid w:val="006F41BC"/>
    <w:rsid w:val="006F43EF"/>
    <w:rsid w:val="00704174"/>
    <w:rsid w:val="00705B45"/>
    <w:rsid w:val="00705D3F"/>
    <w:rsid w:val="0070616B"/>
    <w:rsid w:val="00706295"/>
    <w:rsid w:val="00706FDA"/>
    <w:rsid w:val="00711F9A"/>
    <w:rsid w:val="00711FC6"/>
    <w:rsid w:val="00713810"/>
    <w:rsid w:val="00715692"/>
    <w:rsid w:val="00716964"/>
    <w:rsid w:val="00716F0E"/>
    <w:rsid w:val="00720694"/>
    <w:rsid w:val="007303A5"/>
    <w:rsid w:val="00730B3E"/>
    <w:rsid w:val="0073420B"/>
    <w:rsid w:val="0073459E"/>
    <w:rsid w:val="00743F6E"/>
    <w:rsid w:val="0074760E"/>
    <w:rsid w:val="007536BE"/>
    <w:rsid w:val="007544C6"/>
    <w:rsid w:val="00754ABA"/>
    <w:rsid w:val="0076078D"/>
    <w:rsid w:val="007709A5"/>
    <w:rsid w:val="0077335D"/>
    <w:rsid w:val="007761F1"/>
    <w:rsid w:val="00783A8B"/>
    <w:rsid w:val="00785DA6"/>
    <w:rsid w:val="00786FBB"/>
    <w:rsid w:val="00790453"/>
    <w:rsid w:val="007904A6"/>
    <w:rsid w:val="00792AA5"/>
    <w:rsid w:val="00796461"/>
    <w:rsid w:val="007A0E8B"/>
    <w:rsid w:val="007A1546"/>
    <w:rsid w:val="007A1841"/>
    <w:rsid w:val="007A228C"/>
    <w:rsid w:val="007A368E"/>
    <w:rsid w:val="007A5868"/>
    <w:rsid w:val="007A603C"/>
    <w:rsid w:val="007A673B"/>
    <w:rsid w:val="007B04CE"/>
    <w:rsid w:val="007B1303"/>
    <w:rsid w:val="007B511F"/>
    <w:rsid w:val="007B6871"/>
    <w:rsid w:val="007B7A2F"/>
    <w:rsid w:val="007C18D4"/>
    <w:rsid w:val="007C33FC"/>
    <w:rsid w:val="007C3C81"/>
    <w:rsid w:val="007C3D33"/>
    <w:rsid w:val="007C542D"/>
    <w:rsid w:val="007D0E9A"/>
    <w:rsid w:val="007D1B4A"/>
    <w:rsid w:val="007D294A"/>
    <w:rsid w:val="007D3F9A"/>
    <w:rsid w:val="007D47D2"/>
    <w:rsid w:val="007D548B"/>
    <w:rsid w:val="007D64F9"/>
    <w:rsid w:val="007D6EC0"/>
    <w:rsid w:val="007D7E1D"/>
    <w:rsid w:val="007E47CA"/>
    <w:rsid w:val="007E5045"/>
    <w:rsid w:val="007E6174"/>
    <w:rsid w:val="007F1825"/>
    <w:rsid w:val="008042A9"/>
    <w:rsid w:val="00805889"/>
    <w:rsid w:val="00826AB9"/>
    <w:rsid w:val="00826D02"/>
    <w:rsid w:val="00831031"/>
    <w:rsid w:val="00831979"/>
    <w:rsid w:val="0083246B"/>
    <w:rsid w:val="00843898"/>
    <w:rsid w:val="00851352"/>
    <w:rsid w:val="008561CD"/>
    <w:rsid w:val="00856DD1"/>
    <w:rsid w:val="00857077"/>
    <w:rsid w:val="008604E2"/>
    <w:rsid w:val="00860504"/>
    <w:rsid w:val="00863230"/>
    <w:rsid w:val="00865E5C"/>
    <w:rsid w:val="008717D8"/>
    <w:rsid w:val="0087215C"/>
    <w:rsid w:val="00875160"/>
    <w:rsid w:val="00875D25"/>
    <w:rsid w:val="00880E35"/>
    <w:rsid w:val="00884023"/>
    <w:rsid w:val="008875FE"/>
    <w:rsid w:val="00887F8E"/>
    <w:rsid w:val="00887FC6"/>
    <w:rsid w:val="00894F23"/>
    <w:rsid w:val="00896234"/>
    <w:rsid w:val="00896D05"/>
    <w:rsid w:val="00897E43"/>
    <w:rsid w:val="008A0463"/>
    <w:rsid w:val="008A32A2"/>
    <w:rsid w:val="008B2207"/>
    <w:rsid w:val="008B6489"/>
    <w:rsid w:val="008C1845"/>
    <w:rsid w:val="008C4209"/>
    <w:rsid w:val="008C5738"/>
    <w:rsid w:val="008C69A8"/>
    <w:rsid w:val="008C7EAD"/>
    <w:rsid w:val="008D0CFE"/>
    <w:rsid w:val="008D1273"/>
    <w:rsid w:val="008D6152"/>
    <w:rsid w:val="008D6F35"/>
    <w:rsid w:val="008E38AA"/>
    <w:rsid w:val="008E6388"/>
    <w:rsid w:val="008E6AB4"/>
    <w:rsid w:val="008F0841"/>
    <w:rsid w:val="008F0C97"/>
    <w:rsid w:val="008F0F81"/>
    <w:rsid w:val="008F153A"/>
    <w:rsid w:val="008F27BF"/>
    <w:rsid w:val="00906222"/>
    <w:rsid w:val="00911A5B"/>
    <w:rsid w:val="00911CC4"/>
    <w:rsid w:val="009142EC"/>
    <w:rsid w:val="009154C3"/>
    <w:rsid w:val="00920A1D"/>
    <w:rsid w:val="00923540"/>
    <w:rsid w:val="00926767"/>
    <w:rsid w:val="00926800"/>
    <w:rsid w:val="00926A97"/>
    <w:rsid w:val="009333C0"/>
    <w:rsid w:val="00933A42"/>
    <w:rsid w:val="00934585"/>
    <w:rsid w:val="009361D5"/>
    <w:rsid w:val="00942424"/>
    <w:rsid w:val="009428A4"/>
    <w:rsid w:val="009429B2"/>
    <w:rsid w:val="00944318"/>
    <w:rsid w:val="009500C0"/>
    <w:rsid w:val="009504F5"/>
    <w:rsid w:val="00956CCF"/>
    <w:rsid w:val="009656D8"/>
    <w:rsid w:val="009659F4"/>
    <w:rsid w:val="00970D60"/>
    <w:rsid w:val="00971EC0"/>
    <w:rsid w:val="00972632"/>
    <w:rsid w:val="00973646"/>
    <w:rsid w:val="00983E8B"/>
    <w:rsid w:val="00984FE3"/>
    <w:rsid w:val="00985B73"/>
    <w:rsid w:val="00986591"/>
    <w:rsid w:val="0099390E"/>
    <w:rsid w:val="0099479A"/>
    <w:rsid w:val="0099524D"/>
    <w:rsid w:val="009960E5"/>
    <w:rsid w:val="00996D81"/>
    <w:rsid w:val="009A5B87"/>
    <w:rsid w:val="009A7ADC"/>
    <w:rsid w:val="009B4DAC"/>
    <w:rsid w:val="009B6670"/>
    <w:rsid w:val="009B7185"/>
    <w:rsid w:val="009B7EE6"/>
    <w:rsid w:val="009C19B7"/>
    <w:rsid w:val="009C37AD"/>
    <w:rsid w:val="009C5ABB"/>
    <w:rsid w:val="009C5B86"/>
    <w:rsid w:val="009D0734"/>
    <w:rsid w:val="009D5E84"/>
    <w:rsid w:val="009D7C51"/>
    <w:rsid w:val="009E196C"/>
    <w:rsid w:val="009E4E30"/>
    <w:rsid w:val="009E65AD"/>
    <w:rsid w:val="009F0CB1"/>
    <w:rsid w:val="009F36BF"/>
    <w:rsid w:val="009F6A35"/>
    <w:rsid w:val="00A038F1"/>
    <w:rsid w:val="00A03A40"/>
    <w:rsid w:val="00A03B67"/>
    <w:rsid w:val="00A10E43"/>
    <w:rsid w:val="00A111B6"/>
    <w:rsid w:val="00A11A26"/>
    <w:rsid w:val="00A13BCF"/>
    <w:rsid w:val="00A16A8A"/>
    <w:rsid w:val="00A1731E"/>
    <w:rsid w:val="00A2237C"/>
    <w:rsid w:val="00A22490"/>
    <w:rsid w:val="00A26D27"/>
    <w:rsid w:val="00A3248A"/>
    <w:rsid w:val="00A376EE"/>
    <w:rsid w:val="00A42A99"/>
    <w:rsid w:val="00A51369"/>
    <w:rsid w:val="00A5151A"/>
    <w:rsid w:val="00A54432"/>
    <w:rsid w:val="00A57634"/>
    <w:rsid w:val="00A57E0A"/>
    <w:rsid w:val="00A57E4F"/>
    <w:rsid w:val="00A6149C"/>
    <w:rsid w:val="00A727C9"/>
    <w:rsid w:val="00A74AE3"/>
    <w:rsid w:val="00A74B4D"/>
    <w:rsid w:val="00A75C9C"/>
    <w:rsid w:val="00A763D7"/>
    <w:rsid w:val="00A81947"/>
    <w:rsid w:val="00A823F6"/>
    <w:rsid w:val="00A86676"/>
    <w:rsid w:val="00A8719E"/>
    <w:rsid w:val="00A94963"/>
    <w:rsid w:val="00AA03DB"/>
    <w:rsid w:val="00AA0A89"/>
    <w:rsid w:val="00AA17A6"/>
    <w:rsid w:val="00AA1F43"/>
    <w:rsid w:val="00AA2E0E"/>
    <w:rsid w:val="00AA6429"/>
    <w:rsid w:val="00AB25DC"/>
    <w:rsid w:val="00AB736A"/>
    <w:rsid w:val="00AC01AA"/>
    <w:rsid w:val="00AC08A1"/>
    <w:rsid w:val="00AC1C69"/>
    <w:rsid w:val="00AC40E0"/>
    <w:rsid w:val="00AC4F72"/>
    <w:rsid w:val="00AD07F1"/>
    <w:rsid w:val="00AD349D"/>
    <w:rsid w:val="00AE0D9E"/>
    <w:rsid w:val="00AE2D35"/>
    <w:rsid w:val="00AE3F08"/>
    <w:rsid w:val="00AE7948"/>
    <w:rsid w:val="00AF741A"/>
    <w:rsid w:val="00B01ADB"/>
    <w:rsid w:val="00B04161"/>
    <w:rsid w:val="00B04CC1"/>
    <w:rsid w:val="00B056F9"/>
    <w:rsid w:val="00B06CFB"/>
    <w:rsid w:val="00B11E3D"/>
    <w:rsid w:val="00B161D3"/>
    <w:rsid w:val="00B17E82"/>
    <w:rsid w:val="00B20317"/>
    <w:rsid w:val="00B217DE"/>
    <w:rsid w:val="00B22FDF"/>
    <w:rsid w:val="00B250E3"/>
    <w:rsid w:val="00B3335B"/>
    <w:rsid w:val="00B36A68"/>
    <w:rsid w:val="00B41316"/>
    <w:rsid w:val="00B4575A"/>
    <w:rsid w:val="00B575BA"/>
    <w:rsid w:val="00B60021"/>
    <w:rsid w:val="00B640AB"/>
    <w:rsid w:val="00B64F5D"/>
    <w:rsid w:val="00B713B3"/>
    <w:rsid w:val="00B71608"/>
    <w:rsid w:val="00B72DC1"/>
    <w:rsid w:val="00B75FF6"/>
    <w:rsid w:val="00B76429"/>
    <w:rsid w:val="00B80A58"/>
    <w:rsid w:val="00B86DE2"/>
    <w:rsid w:val="00B93434"/>
    <w:rsid w:val="00B94522"/>
    <w:rsid w:val="00B956D4"/>
    <w:rsid w:val="00B957CC"/>
    <w:rsid w:val="00B97446"/>
    <w:rsid w:val="00BA0900"/>
    <w:rsid w:val="00BA1B39"/>
    <w:rsid w:val="00BA7432"/>
    <w:rsid w:val="00BB1EFE"/>
    <w:rsid w:val="00BB786A"/>
    <w:rsid w:val="00BC1AA0"/>
    <w:rsid w:val="00BC2495"/>
    <w:rsid w:val="00BC4D42"/>
    <w:rsid w:val="00BC611D"/>
    <w:rsid w:val="00BC7EB9"/>
    <w:rsid w:val="00BD2643"/>
    <w:rsid w:val="00BD56B1"/>
    <w:rsid w:val="00BD6558"/>
    <w:rsid w:val="00BD7534"/>
    <w:rsid w:val="00BF277A"/>
    <w:rsid w:val="00BF2F76"/>
    <w:rsid w:val="00BF3022"/>
    <w:rsid w:val="00BF3214"/>
    <w:rsid w:val="00BF5573"/>
    <w:rsid w:val="00BF75F6"/>
    <w:rsid w:val="00C01D54"/>
    <w:rsid w:val="00C035CB"/>
    <w:rsid w:val="00C047AC"/>
    <w:rsid w:val="00C12597"/>
    <w:rsid w:val="00C15867"/>
    <w:rsid w:val="00C2296D"/>
    <w:rsid w:val="00C23155"/>
    <w:rsid w:val="00C24DD8"/>
    <w:rsid w:val="00C32CBA"/>
    <w:rsid w:val="00C34149"/>
    <w:rsid w:val="00C40C41"/>
    <w:rsid w:val="00C45885"/>
    <w:rsid w:val="00C50BE8"/>
    <w:rsid w:val="00C50F22"/>
    <w:rsid w:val="00C51001"/>
    <w:rsid w:val="00C5105F"/>
    <w:rsid w:val="00C56543"/>
    <w:rsid w:val="00C57971"/>
    <w:rsid w:val="00C609B9"/>
    <w:rsid w:val="00C65314"/>
    <w:rsid w:val="00C65BD7"/>
    <w:rsid w:val="00C66846"/>
    <w:rsid w:val="00C7137F"/>
    <w:rsid w:val="00C7185F"/>
    <w:rsid w:val="00C745DB"/>
    <w:rsid w:val="00C76BA4"/>
    <w:rsid w:val="00C7784D"/>
    <w:rsid w:val="00C831FB"/>
    <w:rsid w:val="00C83A48"/>
    <w:rsid w:val="00C841F2"/>
    <w:rsid w:val="00C85865"/>
    <w:rsid w:val="00C85E85"/>
    <w:rsid w:val="00C92751"/>
    <w:rsid w:val="00C93A00"/>
    <w:rsid w:val="00C9553C"/>
    <w:rsid w:val="00C9599C"/>
    <w:rsid w:val="00CA2EAE"/>
    <w:rsid w:val="00CA3077"/>
    <w:rsid w:val="00CA4095"/>
    <w:rsid w:val="00CA4AC1"/>
    <w:rsid w:val="00CB0316"/>
    <w:rsid w:val="00CB0B11"/>
    <w:rsid w:val="00CB2C05"/>
    <w:rsid w:val="00CB334E"/>
    <w:rsid w:val="00CB426A"/>
    <w:rsid w:val="00CB507B"/>
    <w:rsid w:val="00CB5354"/>
    <w:rsid w:val="00CC2F70"/>
    <w:rsid w:val="00CC3C9E"/>
    <w:rsid w:val="00CC68B7"/>
    <w:rsid w:val="00CC6A14"/>
    <w:rsid w:val="00CC70A3"/>
    <w:rsid w:val="00CD4442"/>
    <w:rsid w:val="00CD53C3"/>
    <w:rsid w:val="00CD574E"/>
    <w:rsid w:val="00CD731F"/>
    <w:rsid w:val="00CE4C22"/>
    <w:rsid w:val="00CF0C8E"/>
    <w:rsid w:val="00CF19C4"/>
    <w:rsid w:val="00CF41EC"/>
    <w:rsid w:val="00CF4F61"/>
    <w:rsid w:val="00CF5D04"/>
    <w:rsid w:val="00D004A1"/>
    <w:rsid w:val="00D02807"/>
    <w:rsid w:val="00D02EB4"/>
    <w:rsid w:val="00D02F74"/>
    <w:rsid w:val="00D04DE4"/>
    <w:rsid w:val="00D05D4C"/>
    <w:rsid w:val="00D063F1"/>
    <w:rsid w:val="00D10775"/>
    <w:rsid w:val="00D116E3"/>
    <w:rsid w:val="00D14F22"/>
    <w:rsid w:val="00D15D24"/>
    <w:rsid w:val="00D27892"/>
    <w:rsid w:val="00D30F55"/>
    <w:rsid w:val="00D323A4"/>
    <w:rsid w:val="00D414FC"/>
    <w:rsid w:val="00D4170D"/>
    <w:rsid w:val="00D4603A"/>
    <w:rsid w:val="00D4687E"/>
    <w:rsid w:val="00D4741C"/>
    <w:rsid w:val="00D50521"/>
    <w:rsid w:val="00D57918"/>
    <w:rsid w:val="00D6020E"/>
    <w:rsid w:val="00D609C3"/>
    <w:rsid w:val="00D6179D"/>
    <w:rsid w:val="00D64D2C"/>
    <w:rsid w:val="00D73DC6"/>
    <w:rsid w:val="00D73FD7"/>
    <w:rsid w:val="00D74C1A"/>
    <w:rsid w:val="00D754C1"/>
    <w:rsid w:val="00D754CC"/>
    <w:rsid w:val="00D762CB"/>
    <w:rsid w:val="00D77393"/>
    <w:rsid w:val="00D77A35"/>
    <w:rsid w:val="00D81B3E"/>
    <w:rsid w:val="00D90C70"/>
    <w:rsid w:val="00D90E49"/>
    <w:rsid w:val="00D91347"/>
    <w:rsid w:val="00D959FC"/>
    <w:rsid w:val="00D96ADE"/>
    <w:rsid w:val="00DA0CE2"/>
    <w:rsid w:val="00DA49B9"/>
    <w:rsid w:val="00DA4ADC"/>
    <w:rsid w:val="00DB2C98"/>
    <w:rsid w:val="00DB4BF6"/>
    <w:rsid w:val="00DB67C7"/>
    <w:rsid w:val="00DB76BF"/>
    <w:rsid w:val="00DC2936"/>
    <w:rsid w:val="00DC33B0"/>
    <w:rsid w:val="00DC5A4B"/>
    <w:rsid w:val="00DC6A10"/>
    <w:rsid w:val="00DC760E"/>
    <w:rsid w:val="00DD51CE"/>
    <w:rsid w:val="00DE657E"/>
    <w:rsid w:val="00DE7354"/>
    <w:rsid w:val="00DF0A2D"/>
    <w:rsid w:val="00DF2758"/>
    <w:rsid w:val="00DF4704"/>
    <w:rsid w:val="00DF4EF4"/>
    <w:rsid w:val="00DF6125"/>
    <w:rsid w:val="00E005E7"/>
    <w:rsid w:val="00E024AA"/>
    <w:rsid w:val="00E026E6"/>
    <w:rsid w:val="00E05322"/>
    <w:rsid w:val="00E12C0C"/>
    <w:rsid w:val="00E142B6"/>
    <w:rsid w:val="00E17D07"/>
    <w:rsid w:val="00E23A84"/>
    <w:rsid w:val="00E23E73"/>
    <w:rsid w:val="00E250F1"/>
    <w:rsid w:val="00E25A33"/>
    <w:rsid w:val="00E2629B"/>
    <w:rsid w:val="00E335AB"/>
    <w:rsid w:val="00E3550D"/>
    <w:rsid w:val="00E35C1F"/>
    <w:rsid w:val="00E373BC"/>
    <w:rsid w:val="00E40889"/>
    <w:rsid w:val="00E422A4"/>
    <w:rsid w:val="00E52838"/>
    <w:rsid w:val="00E53673"/>
    <w:rsid w:val="00E614E0"/>
    <w:rsid w:val="00E73372"/>
    <w:rsid w:val="00E73F7F"/>
    <w:rsid w:val="00E811C9"/>
    <w:rsid w:val="00E83A27"/>
    <w:rsid w:val="00E85409"/>
    <w:rsid w:val="00E8633D"/>
    <w:rsid w:val="00E872DB"/>
    <w:rsid w:val="00E91DFE"/>
    <w:rsid w:val="00E9236E"/>
    <w:rsid w:val="00EA0808"/>
    <w:rsid w:val="00EA429F"/>
    <w:rsid w:val="00EA4F9E"/>
    <w:rsid w:val="00EA63CA"/>
    <w:rsid w:val="00EA6D3B"/>
    <w:rsid w:val="00EB00AD"/>
    <w:rsid w:val="00EB058C"/>
    <w:rsid w:val="00EB136C"/>
    <w:rsid w:val="00EB480E"/>
    <w:rsid w:val="00EB5EC6"/>
    <w:rsid w:val="00EB6C04"/>
    <w:rsid w:val="00EB72EB"/>
    <w:rsid w:val="00EB7FC9"/>
    <w:rsid w:val="00EC1F84"/>
    <w:rsid w:val="00EC20B6"/>
    <w:rsid w:val="00EC267E"/>
    <w:rsid w:val="00EC328C"/>
    <w:rsid w:val="00EC4D96"/>
    <w:rsid w:val="00EC7648"/>
    <w:rsid w:val="00EC7D29"/>
    <w:rsid w:val="00ED135A"/>
    <w:rsid w:val="00ED27E8"/>
    <w:rsid w:val="00ED2BBF"/>
    <w:rsid w:val="00ED5C40"/>
    <w:rsid w:val="00ED7137"/>
    <w:rsid w:val="00EE1730"/>
    <w:rsid w:val="00EE4D76"/>
    <w:rsid w:val="00EE4E2E"/>
    <w:rsid w:val="00EF06EA"/>
    <w:rsid w:val="00EF620A"/>
    <w:rsid w:val="00F03184"/>
    <w:rsid w:val="00F05CB8"/>
    <w:rsid w:val="00F05DC1"/>
    <w:rsid w:val="00F1540A"/>
    <w:rsid w:val="00F20BA9"/>
    <w:rsid w:val="00F21088"/>
    <w:rsid w:val="00F213F7"/>
    <w:rsid w:val="00F2338B"/>
    <w:rsid w:val="00F3204D"/>
    <w:rsid w:val="00F327E7"/>
    <w:rsid w:val="00F35278"/>
    <w:rsid w:val="00F35746"/>
    <w:rsid w:val="00F447C7"/>
    <w:rsid w:val="00F45735"/>
    <w:rsid w:val="00F46C8B"/>
    <w:rsid w:val="00F5211B"/>
    <w:rsid w:val="00F554A9"/>
    <w:rsid w:val="00F63EB4"/>
    <w:rsid w:val="00F65B12"/>
    <w:rsid w:val="00F660B3"/>
    <w:rsid w:val="00F67E77"/>
    <w:rsid w:val="00F716FD"/>
    <w:rsid w:val="00F73DB4"/>
    <w:rsid w:val="00F7567E"/>
    <w:rsid w:val="00F80355"/>
    <w:rsid w:val="00F854F8"/>
    <w:rsid w:val="00F862D4"/>
    <w:rsid w:val="00F87C43"/>
    <w:rsid w:val="00F95413"/>
    <w:rsid w:val="00FA065E"/>
    <w:rsid w:val="00FA1E2D"/>
    <w:rsid w:val="00FA62C8"/>
    <w:rsid w:val="00FB0C81"/>
    <w:rsid w:val="00FB2B76"/>
    <w:rsid w:val="00FB2FB7"/>
    <w:rsid w:val="00FB36EA"/>
    <w:rsid w:val="00FB4A2E"/>
    <w:rsid w:val="00FB61D7"/>
    <w:rsid w:val="00FB6DBA"/>
    <w:rsid w:val="00FC0B31"/>
    <w:rsid w:val="00FC2200"/>
    <w:rsid w:val="00FC2339"/>
    <w:rsid w:val="00FC2540"/>
    <w:rsid w:val="00FC3CFD"/>
    <w:rsid w:val="00FC4ADE"/>
    <w:rsid w:val="00FC558B"/>
    <w:rsid w:val="00FD08E9"/>
    <w:rsid w:val="00FD2E75"/>
    <w:rsid w:val="00FD3F7E"/>
    <w:rsid w:val="00FD56CA"/>
    <w:rsid w:val="00FD6D21"/>
    <w:rsid w:val="00FE4906"/>
    <w:rsid w:val="00FE6260"/>
    <w:rsid w:val="00FF0204"/>
    <w:rsid w:val="00FF0FED"/>
    <w:rsid w:val="00FF306A"/>
    <w:rsid w:val="00FF3AED"/>
    <w:rsid w:val="00FF3E18"/>
    <w:rsid w:val="00FF4C7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D13107"/>
  <w15:docId w15:val="{A5049FA1-9683-4765-A303-E302D2776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64D2C"/>
    <w:rPr>
      <w:sz w:val="22"/>
      <w:szCs w:val="22"/>
      <w:lang w:val="en-GB"/>
    </w:rPr>
  </w:style>
  <w:style w:type="paragraph" w:styleId="ListParagraph">
    <w:name w:val="List Paragraph"/>
    <w:basedOn w:val="Normal"/>
    <w:uiPriority w:val="34"/>
    <w:qFormat/>
    <w:rsid w:val="00D64D2C"/>
    <w:pPr>
      <w:ind w:left="720"/>
    </w:p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D64D2C"/>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D64D2C"/>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D64D2C"/>
    <w:rPr>
      <w:vertAlign w:val="superscript"/>
    </w:rPr>
  </w:style>
  <w:style w:type="table" w:customStyle="1" w:styleId="TableGrid10">
    <w:name w:val="Table Grid1"/>
    <w:basedOn w:val="TableNormal"/>
    <w:next w:val="TableGrid"/>
    <w:rsid w:val="00D64D2C"/>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34B0B"/>
    <w:rPr>
      <w:sz w:val="20"/>
      <w:szCs w:val="20"/>
    </w:rPr>
  </w:style>
  <w:style w:type="character" w:customStyle="1" w:styleId="EndnoteTextChar">
    <w:name w:val="Endnote Text Char"/>
    <w:basedOn w:val="DefaultParagraphFont"/>
    <w:link w:val="EndnoteText"/>
    <w:uiPriority w:val="99"/>
    <w:semiHidden/>
    <w:rsid w:val="00034B0B"/>
    <w:rPr>
      <w:lang w:val="en-GB"/>
    </w:rPr>
  </w:style>
  <w:style w:type="character" w:styleId="EndnoteReference">
    <w:name w:val="endnote reference"/>
    <w:basedOn w:val="DefaultParagraphFont"/>
    <w:uiPriority w:val="99"/>
    <w:semiHidden/>
    <w:unhideWhenUsed/>
    <w:rsid w:val="00034B0B"/>
    <w:rPr>
      <w:vertAlign w:val="superscript"/>
    </w:rPr>
  </w:style>
  <w:style w:type="paragraph" w:styleId="Revision">
    <w:name w:val="Revision"/>
    <w:hidden/>
    <w:uiPriority w:val="99"/>
    <w:semiHidden/>
    <w:rsid w:val="00A86676"/>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1C6FF7"/>
    <w:rPr>
      <w:sz w:val="22"/>
      <w:szCs w:val="22"/>
      <w:lang w:val="en-GB"/>
    </w:rPr>
  </w:style>
  <w:style w:type="character" w:styleId="Mention">
    <w:name w:val="Mention"/>
    <w:basedOn w:val="DefaultParagraphFont"/>
    <w:uiPriority w:val="99"/>
    <w:unhideWhenUsed/>
    <w:rsid w:val="00A03A4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55741">
      <w:bodyDiv w:val="1"/>
      <w:marLeft w:val="0"/>
      <w:marRight w:val="0"/>
      <w:marTop w:val="0"/>
      <w:marBottom w:val="0"/>
      <w:divBdr>
        <w:top w:val="none" w:sz="0" w:space="0" w:color="auto"/>
        <w:left w:val="none" w:sz="0" w:space="0" w:color="auto"/>
        <w:bottom w:val="none" w:sz="0" w:space="0" w:color="auto"/>
        <w:right w:val="none" w:sz="0" w:space="0" w:color="auto"/>
      </w:divBdr>
    </w:div>
    <w:div w:id="24714567">
      <w:bodyDiv w:val="1"/>
      <w:marLeft w:val="0"/>
      <w:marRight w:val="0"/>
      <w:marTop w:val="0"/>
      <w:marBottom w:val="0"/>
      <w:divBdr>
        <w:top w:val="none" w:sz="0" w:space="0" w:color="auto"/>
        <w:left w:val="none" w:sz="0" w:space="0" w:color="auto"/>
        <w:bottom w:val="none" w:sz="0" w:space="0" w:color="auto"/>
        <w:right w:val="none" w:sz="0" w:space="0" w:color="auto"/>
      </w:divBdr>
    </w:div>
    <w:div w:id="30696050">
      <w:bodyDiv w:val="1"/>
      <w:marLeft w:val="0"/>
      <w:marRight w:val="0"/>
      <w:marTop w:val="0"/>
      <w:marBottom w:val="0"/>
      <w:divBdr>
        <w:top w:val="none" w:sz="0" w:space="0" w:color="auto"/>
        <w:left w:val="none" w:sz="0" w:space="0" w:color="auto"/>
        <w:bottom w:val="none" w:sz="0" w:space="0" w:color="auto"/>
        <w:right w:val="none" w:sz="0" w:space="0" w:color="auto"/>
      </w:divBdr>
    </w:div>
    <w:div w:id="35467080">
      <w:bodyDiv w:val="1"/>
      <w:marLeft w:val="0"/>
      <w:marRight w:val="0"/>
      <w:marTop w:val="0"/>
      <w:marBottom w:val="0"/>
      <w:divBdr>
        <w:top w:val="none" w:sz="0" w:space="0" w:color="auto"/>
        <w:left w:val="none" w:sz="0" w:space="0" w:color="auto"/>
        <w:bottom w:val="none" w:sz="0" w:space="0" w:color="auto"/>
        <w:right w:val="none" w:sz="0" w:space="0" w:color="auto"/>
      </w:divBdr>
    </w:div>
    <w:div w:id="50733904">
      <w:bodyDiv w:val="1"/>
      <w:marLeft w:val="0"/>
      <w:marRight w:val="0"/>
      <w:marTop w:val="0"/>
      <w:marBottom w:val="0"/>
      <w:divBdr>
        <w:top w:val="none" w:sz="0" w:space="0" w:color="auto"/>
        <w:left w:val="none" w:sz="0" w:space="0" w:color="auto"/>
        <w:bottom w:val="none" w:sz="0" w:space="0" w:color="auto"/>
        <w:right w:val="none" w:sz="0" w:space="0" w:color="auto"/>
      </w:divBdr>
    </w:div>
    <w:div w:id="86117405">
      <w:bodyDiv w:val="1"/>
      <w:marLeft w:val="0"/>
      <w:marRight w:val="0"/>
      <w:marTop w:val="0"/>
      <w:marBottom w:val="0"/>
      <w:divBdr>
        <w:top w:val="none" w:sz="0" w:space="0" w:color="auto"/>
        <w:left w:val="none" w:sz="0" w:space="0" w:color="auto"/>
        <w:bottom w:val="none" w:sz="0" w:space="0" w:color="auto"/>
        <w:right w:val="none" w:sz="0" w:space="0" w:color="auto"/>
      </w:divBdr>
    </w:div>
    <w:div w:id="131094707">
      <w:bodyDiv w:val="1"/>
      <w:marLeft w:val="0"/>
      <w:marRight w:val="0"/>
      <w:marTop w:val="0"/>
      <w:marBottom w:val="0"/>
      <w:divBdr>
        <w:top w:val="none" w:sz="0" w:space="0" w:color="auto"/>
        <w:left w:val="none" w:sz="0" w:space="0" w:color="auto"/>
        <w:bottom w:val="none" w:sz="0" w:space="0" w:color="auto"/>
        <w:right w:val="none" w:sz="0" w:space="0" w:color="auto"/>
      </w:divBdr>
    </w:div>
    <w:div w:id="151022399">
      <w:bodyDiv w:val="1"/>
      <w:marLeft w:val="0"/>
      <w:marRight w:val="0"/>
      <w:marTop w:val="0"/>
      <w:marBottom w:val="0"/>
      <w:divBdr>
        <w:top w:val="none" w:sz="0" w:space="0" w:color="auto"/>
        <w:left w:val="none" w:sz="0" w:space="0" w:color="auto"/>
        <w:bottom w:val="none" w:sz="0" w:space="0" w:color="auto"/>
        <w:right w:val="none" w:sz="0" w:space="0" w:color="auto"/>
      </w:divBdr>
    </w:div>
    <w:div w:id="163862399">
      <w:bodyDiv w:val="1"/>
      <w:marLeft w:val="0"/>
      <w:marRight w:val="0"/>
      <w:marTop w:val="0"/>
      <w:marBottom w:val="0"/>
      <w:divBdr>
        <w:top w:val="none" w:sz="0" w:space="0" w:color="auto"/>
        <w:left w:val="none" w:sz="0" w:space="0" w:color="auto"/>
        <w:bottom w:val="none" w:sz="0" w:space="0" w:color="auto"/>
        <w:right w:val="none" w:sz="0" w:space="0" w:color="auto"/>
      </w:divBdr>
    </w:div>
    <w:div w:id="167647270">
      <w:bodyDiv w:val="1"/>
      <w:marLeft w:val="0"/>
      <w:marRight w:val="0"/>
      <w:marTop w:val="0"/>
      <w:marBottom w:val="0"/>
      <w:divBdr>
        <w:top w:val="none" w:sz="0" w:space="0" w:color="auto"/>
        <w:left w:val="none" w:sz="0" w:space="0" w:color="auto"/>
        <w:bottom w:val="none" w:sz="0" w:space="0" w:color="auto"/>
        <w:right w:val="none" w:sz="0" w:space="0" w:color="auto"/>
      </w:divBdr>
    </w:div>
    <w:div w:id="175852057">
      <w:bodyDiv w:val="1"/>
      <w:marLeft w:val="0"/>
      <w:marRight w:val="0"/>
      <w:marTop w:val="0"/>
      <w:marBottom w:val="0"/>
      <w:divBdr>
        <w:top w:val="none" w:sz="0" w:space="0" w:color="auto"/>
        <w:left w:val="none" w:sz="0" w:space="0" w:color="auto"/>
        <w:bottom w:val="none" w:sz="0" w:space="0" w:color="auto"/>
        <w:right w:val="none" w:sz="0" w:space="0" w:color="auto"/>
      </w:divBdr>
    </w:div>
    <w:div w:id="180821126">
      <w:bodyDiv w:val="1"/>
      <w:marLeft w:val="0"/>
      <w:marRight w:val="0"/>
      <w:marTop w:val="0"/>
      <w:marBottom w:val="0"/>
      <w:divBdr>
        <w:top w:val="none" w:sz="0" w:space="0" w:color="auto"/>
        <w:left w:val="none" w:sz="0" w:space="0" w:color="auto"/>
        <w:bottom w:val="none" w:sz="0" w:space="0" w:color="auto"/>
        <w:right w:val="none" w:sz="0" w:space="0" w:color="auto"/>
      </w:divBdr>
    </w:div>
    <w:div w:id="195394436">
      <w:bodyDiv w:val="1"/>
      <w:marLeft w:val="0"/>
      <w:marRight w:val="0"/>
      <w:marTop w:val="0"/>
      <w:marBottom w:val="0"/>
      <w:divBdr>
        <w:top w:val="none" w:sz="0" w:space="0" w:color="auto"/>
        <w:left w:val="none" w:sz="0" w:space="0" w:color="auto"/>
        <w:bottom w:val="none" w:sz="0" w:space="0" w:color="auto"/>
        <w:right w:val="none" w:sz="0" w:space="0" w:color="auto"/>
      </w:divBdr>
    </w:div>
    <w:div w:id="216819661">
      <w:bodyDiv w:val="1"/>
      <w:marLeft w:val="0"/>
      <w:marRight w:val="0"/>
      <w:marTop w:val="0"/>
      <w:marBottom w:val="0"/>
      <w:divBdr>
        <w:top w:val="none" w:sz="0" w:space="0" w:color="auto"/>
        <w:left w:val="none" w:sz="0" w:space="0" w:color="auto"/>
        <w:bottom w:val="none" w:sz="0" w:space="0" w:color="auto"/>
        <w:right w:val="none" w:sz="0" w:space="0" w:color="auto"/>
      </w:divBdr>
    </w:div>
    <w:div w:id="222252537">
      <w:bodyDiv w:val="1"/>
      <w:marLeft w:val="0"/>
      <w:marRight w:val="0"/>
      <w:marTop w:val="0"/>
      <w:marBottom w:val="0"/>
      <w:divBdr>
        <w:top w:val="none" w:sz="0" w:space="0" w:color="auto"/>
        <w:left w:val="none" w:sz="0" w:space="0" w:color="auto"/>
        <w:bottom w:val="none" w:sz="0" w:space="0" w:color="auto"/>
        <w:right w:val="none" w:sz="0" w:space="0" w:color="auto"/>
      </w:divBdr>
    </w:div>
    <w:div w:id="228275679">
      <w:bodyDiv w:val="1"/>
      <w:marLeft w:val="0"/>
      <w:marRight w:val="0"/>
      <w:marTop w:val="0"/>
      <w:marBottom w:val="0"/>
      <w:divBdr>
        <w:top w:val="none" w:sz="0" w:space="0" w:color="auto"/>
        <w:left w:val="none" w:sz="0" w:space="0" w:color="auto"/>
        <w:bottom w:val="none" w:sz="0" w:space="0" w:color="auto"/>
        <w:right w:val="none" w:sz="0" w:space="0" w:color="auto"/>
      </w:divBdr>
    </w:div>
    <w:div w:id="239828664">
      <w:bodyDiv w:val="1"/>
      <w:marLeft w:val="0"/>
      <w:marRight w:val="0"/>
      <w:marTop w:val="0"/>
      <w:marBottom w:val="0"/>
      <w:divBdr>
        <w:top w:val="none" w:sz="0" w:space="0" w:color="auto"/>
        <w:left w:val="none" w:sz="0" w:space="0" w:color="auto"/>
        <w:bottom w:val="none" w:sz="0" w:space="0" w:color="auto"/>
        <w:right w:val="none" w:sz="0" w:space="0" w:color="auto"/>
      </w:divBdr>
    </w:div>
    <w:div w:id="298725126">
      <w:bodyDiv w:val="1"/>
      <w:marLeft w:val="0"/>
      <w:marRight w:val="0"/>
      <w:marTop w:val="0"/>
      <w:marBottom w:val="0"/>
      <w:divBdr>
        <w:top w:val="none" w:sz="0" w:space="0" w:color="auto"/>
        <w:left w:val="none" w:sz="0" w:space="0" w:color="auto"/>
        <w:bottom w:val="none" w:sz="0" w:space="0" w:color="auto"/>
        <w:right w:val="none" w:sz="0" w:space="0" w:color="auto"/>
      </w:divBdr>
    </w:div>
    <w:div w:id="305360872">
      <w:bodyDiv w:val="1"/>
      <w:marLeft w:val="0"/>
      <w:marRight w:val="0"/>
      <w:marTop w:val="0"/>
      <w:marBottom w:val="0"/>
      <w:divBdr>
        <w:top w:val="none" w:sz="0" w:space="0" w:color="auto"/>
        <w:left w:val="none" w:sz="0" w:space="0" w:color="auto"/>
        <w:bottom w:val="none" w:sz="0" w:space="0" w:color="auto"/>
        <w:right w:val="none" w:sz="0" w:space="0" w:color="auto"/>
      </w:divBdr>
    </w:div>
    <w:div w:id="321541275">
      <w:bodyDiv w:val="1"/>
      <w:marLeft w:val="0"/>
      <w:marRight w:val="0"/>
      <w:marTop w:val="0"/>
      <w:marBottom w:val="0"/>
      <w:divBdr>
        <w:top w:val="none" w:sz="0" w:space="0" w:color="auto"/>
        <w:left w:val="none" w:sz="0" w:space="0" w:color="auto"/>
        <w:bottom w:val="none" w:sz="0" w:space="0" w:color="auto"/>
        <w:right w:val="none" w:sz="0" w:space="0" w:color="auto"/>
      </w:divBdr>
    </w:div>
    <w:div w:id="322778821">
      <w:bodyDiv w:val="1"/>
      <w:marLeft w:val="0"/>
      <w:marRight w:val="0"/>
      <w:marTop w:val="0"/>
      <w:marBottom w:val="0"/>
      <w:divBdr>
        <w:top w:val="none" w:sz="0" w:space="0" w:color="auto"/>
        <w:left w:val="none" w:sz="0" w:space="0" w:color="auto"/>
        <w:bottom w:val="none" w:sz="0" w:space="0" w:color="auto"/>
        <w:right w:val="none" w:sz="0" w:space="0" w:color="auto"/>
      </w:divBdr>
    </w:div>
    <w:div w:id="365983236">
      <w:bodyDiv w:val="1"/>
      <w:marLeft w:val="0"/>
      <w:marRight w:val="0"/>
      <w:marTop w:val="0"/>
      <w:marBottom w:val="0"/>
      <w:divBdr>
        <w:top w:val="none" w:sz="0" w:space="0" w:color="auto"/>
        <w:left w:val="none" w:sz="0" w:space="0" w:color="auto"/>
        <w:bottom w:val="none" w:sz="0" w:space="0" w:color="auto"/>
        <w:right w:val="none" w:sz="0" w:space="0" w:color="auto"/>
      </w:divBdr>
    </w:div>
    <w:div w:id="370887768">
      <w:bodyDiv w:val="1"/>
      <w:marLeft w:val="0"/>
      <w:marRight w:val="0"/>
      <w:marTop w:val="0"/>
      <w:marBottom w:val="0"/>
      <w:divBdr>
        <w:top w:val="none" w:sz="0" w:space="0" w:color="auto"/>
        <w:left w:val="none" w:sz="0" w:space="0" w:color="auto"/>
        <w:bottom w:val="none" w:sz="0" w:space="0" w:color="auto"/>
        <w:right w:val="none" w:sz="0" w:space="0" w:color="auto"/>
      </w:divBdr>
    </w:div>
    <w:div w:id="374278221">
      <w:bodyDiv w:val="1"/>
      <w:marLeft w:val="0"/>
      <w:marRight w:val="0"/>
      <w:marTop w:val="0"/>
      <w:marBottom w:val="0"/>
      <w:divBdr>
        <w:top w:val="none" w:sz="0" w:space="0" w:color="auto"/>
        <w:left w:val="none" w:sz="0" w:space="0" w:color="auto"/>
        <w:bottom w:val="none" w:sz="0" w:space="0" w:color="auto"/>
        <w:right w:val="none" w:sz="0" w:space="0" w:color="auto"/>
      </w:divBdr>
    </w:div>
    <w:div w:id="426118625">
      <w:bodyDiv w:val="1"/>
      <w:marLeft w:val="0"/>
      <w:marRight w:val="0"/>
      <w:marTop w:val="0"/>
      <w:marBottom w:val="0"/>
      <w:divBdr>
        <w:top w:val="none" w:sz="0" w:space="0" w:color="auto"/>
        <w:left w:val="none" w:sz="0" w:space="0" w:color="auto"/>
        <w:bottom w:val="none" w:sz="0" w:space="0" w:color="auto"/>
        <w:right w:val="none" w:sz="0" w:space="0" w:color="auto"/>
      </w:divBdr>
    </w:div>
    <w:div w:id="438909484">
      <w:bodyDiv w:val="1"/>
      <w:marLeft w:val="0"/>
      <w:marRight w:val="0"/>
      <w:marTop w:val="0"/>
      <w:marBottom w:val="0"/>
      <w:divBdr>
        <w:top w:val="none" w:sz="0" w:space="0" w:color="auto"/>
        <w:left w:val="none" w:sz="0" w:space="0" w:color="auto"/>
        <w:bottom w:val="none" w:sz="0" w:space="0" w:color="auto"/>
        <w:right w:val="none" w:sz="0" w:space="0" w:color="auto"/>
      </w:divBdr>
    </w:div>
    <w:div w:id="448744877">
      <w:bodyDiv w:val="1"/>
      <w:marLeft w:val="0"/>
      <w:marRight w:val="0"/>
      <w:marTop w:val="0"/>
      <w:marBottom w:val="0"/>
      <w:divBdr>
        <w:top w:val="none" w:sz="0" w:space="0" w:color="auto"/>
        <w:left w:val="none" w:sz="0" w:space="0" w:color="auto"/>
        <w:bottom w:val="none" w:sz="0" w:space="0" w:color="auto"/>
        <w:right w:val="none" w:sz="0" w:space="0" w:color="auto"/>
      </w:divBdr>
    </w:div>
    <w:div w:id="452793808">
      <w:bodyDiv w:val="1"/>
      <w:marLeft w:val="0"/>
      <w:marRight w:val="0"/>
      <w:marTop w:val="0"/>
      <w:marBottom w:val="0"/>
      <w:divBdr>
        <w:top w:val="none" w:sz="0" w:space="0" w:color="auto"/>
        <w:left w:val="none" w:sz="0" w:space="0" w:color="auto"/>
        <w:bottom w:val="none" w:sz="0" w:space="0" w:color="auto"/>
        <w:right w:val="none" w:sz="0" w:space="0" w:color="auto"/>
      </w:divBdr>
    </w:div>
    <w:div w:id="455491911">
      <w:bodyDiv w:val="1"/>
      <w:marLeft w:val="0"/>
      <w:marRight w:val="0"/>
      <w:marTop w:val="0"/>
      <w:marBottom w:val="0"/>
      <w:divBdr>
        <w:top w:val="none" w:sz="0" w:space="0" w:color="auto"/>
        <w:left w:val="none" w:sz="0" w:space="0" w:color="auto"/>
        <w:bottom w:val="none" w:sz="0" w:space="0" w:color="auto"/>
        <w:right w:val="none" w:sz="0" w:space="0" w:color="auto"/>
      </w:divBdr>
    </w:div>
    <w:div w:id="456603796">
      <w:bodyDiv w:val="1"/>
      <w:marLeft w:val="0"/>
      <w:marRight w:val="0"/>
      <w:marTop w:val="0"/>
      <w:marBottom w:val="0"/>
      <w:divBdr>
        <w:top w:val="none" w:sz="0" w:space="0" w:color="auto"/>
        <w:left w:val="none" w:sz="0" w:space="0" w:color="auto"/>
        <w:bottom w:val="none" w:sz="0" w:space="0" w:color="auto"/>
        <w:right w:val="none" w:sz="0" w:space="0" w:color="auto"/>
      </w:divBdr>
    </w:div>
    <w:div w:id="460922644">
      <w:bodyDiv w:val="1"/>
      <w:marLeft w:val="0"/>
      <w:marRight w:val="0"/>
      <w:marTop w:val="0"/>
      <w:marBottom w:val="0"/>
      <w:divBdr>
        <w:top w:val="none" w:sz="0" w:space="0" w:color="auto"/>
        <w:left w:val="none" w:sz="0" w:space="0" w:color="auto"/>
        <w:bottom w:val="none" w:sz="0" w:space="0" w:color="auto"/>
        <w:right w:val="none" w:sz="0" w:space="0" w:color="auto"/>
      </w:divBdr>
    </w:div>
    <w:div w:id="481967163">
      <w:bodyDiv w:val="1"/>
      <w:marLeft w:val="0"/>
      <w:marRight w:val="0"/>
      <w:marTop w:val="0"/>
      <w:marBottom w:val="0"/>
      <w:divBdr>
        <w:top w:val="none" w:sz="0" w:space="0" w:color="auto"/>
        <w:left w:val="none" w:sz="0" w:space="0" w:color="auto"/>
        <w:bottom w:val="none" w:sz="0" w:space="0" w:color="auto"/>
        <w:right w:val="none" w:sz="0" w:space="0" w:color="auto"/>
      </w:divBdr>
    </w:div>
    <w:div w:id="488132180">
      <w:bodyDiv w:val="1"/>
      <w:marLeft w:val="0"/>
      <w:marRight w:val="0"/>
      <w:marTop w:val="0"/>
      <w:marBottom w:val="0"/>
      <w:divBdr>
        <w:top w:val="none" w:sz="0" w:space="0" w:color="auto"/>
        <w:left w:val="none" w:sz="0" w:space="0" w:color="auto"/>
        <w:bottom w:val="none" w:sz="0" w:space="0" w:color="auto"/>
        <w:right w:val="none" w:sz="0" w:space="0" w:color="auto"/>
      </w:divBdr>
    </w:div>
    <w:div w:id="522130720">
      <w:bodyDiv w:val="1"/>
      <w:marLeft w:val="0"/>
      <w:marRight w:val="0"/>
      <w:marTop w:val="0"/>
      <w:marBottom w:val="0"/>
      <w:divBdr>
        <w:top w:val="none" w:sz="0" w:space="0" w:color="auto"/>
        <w:left w:val="none" w:sz="0" w:space="0" w:color="auto"/>
        <w:bottom w:val="none" w:sz="0" w:space="0" w:color="auto"/>
        <w:right w:val="none" w:sz="0" w:space="0" w:color="auto"/>
      </w:divBdr>
    </w:div>
    <w:div w:id="558786221">
      <w:bodyDiv w:val="1"/>
      <w:marLeft w:val="0"/>
      <w:marRight w:val="0"/>
      <w:marTop w:val="0"/>
      <w:marBottom w:val="0"/>
      <w:divBdr>
        <w:top w:val="none" w:sz="0" w:space="0" w:color="auto"/>
        <w:left w:val="none" w:sz="0" w:space="0" w:color="auto"/>
        <w:bottom w:val="none" w:sz="0" w:space="0" w:color="auto"/>
        <w:right w:val="none" w:sz="0" w:space="0" w:color="auto"/>
      </w:divBdr>
    </w:div>
    <w:div w:id="561214041">
      <w:bodyDiv w:val="1"/>
      <w:marLeft w:val="0"/>
      <w:marRight w:val="0"/>
      <w:marTop w:val="0"/>
      <w:marBottom w:val="0"/>
      <w:divBdr>
        <w:top w:val="none" w:sz="0" w:space="0" w:color="auto"/>
        <w:left w:val="none" w:sz="0" w:space="0" w:color="auto"/>
        <w:bottom w:val="none" w:sz="0" w:space="0" w:color="auto"/>
        <w:right w:val="none" w:sz="0" w:space="0" w:color="auto"/>
      </w:divBdr>
    </w:div>
    <w:div w:id="569075572">
      <w:bodyDiv w:val="1"/>
      <w:marLeft w:val="0"/>
      <w:marRight w:val="0"/>
      <w:marTop w:val="0"/>
      <w:marBottom w:val="0"/>
      <w:divBdr>
        <w:top w:val="none" w:sz="0" w:space="0" w:color="auto"/>
        <w:left w:val="none" w:sz="0" w:space="0" w:color="auto"/>
        <w:bottom w:val="none" w:sz="0" w:space="0" w:color="auto"/>
        <w:right w:val="none" w:sz="0" w:space="0" w:color="auto"/>
      </w:divBdr>
    </w:div>
    <w:div w:id="573392619">
      <w:bodyDiv w:val="1"/>
      <w:marLeft w:val="0"/>
      <w:marRight w:val="0"/>
      <w:marTop w:val="0"/>
      <w:marBottom w:val="0"/>
      <w:divBdr>
        <w:top w:val="none" w:sz="0" w:space="0" w:color="auto"/>
        <w:left w:val="none" w:sz="0" w:space="0" w:color="auto"/>
        <w:bottom w:val="none" w:sz="0" w:space="0" w:color="auto"/>
        <w:right w:val="none" w:sz="0" w:space="0" w:color="auto"/>
      </w:divBdr>
    </w:div>
    <w:div w:id="586813842">
      <w:bodyDiv w:val="1"/>
      <w:marLeft w:val="0"/>
      <w:marRight w:val="0"/>
      <w:marTop w:val="0"/>
      <w:marBottom w:val="0"/>
      <w:divBdr>
        <w:top w:val="none" w:sz="0" w:space="0" w:color="auto"/>
        <w:left w:val="none" w:sz="0" w:space="0" w:color="auto"/>
        <w:bottom w:val="none" w:sz="0" w:space="0" w:color="auto"/>
        <w:right w:val="none" w:sz="0" w:space="0" w:color="auto"/>
      </w:divBdr>
    </w:div>
    <w:div w:id="596717156">
      <w:bodyDiv w:val="1"/>
      <w:marLeft w:val="0"/>
      <w:marRight w:val="0"/>
      <w:marTop w:val="0"/>
      <w:marBottom w:val="0"/>
      <w:divBdr>
        <w:top w:val="none" w:sz="0" w:space="0" w:color="auto"/>
        <w:left w:val="none" w:sz="0" w:space="0" w:color="auto"/>
        <w:bottom w:val="none" w:sz="0" w:space="0" w:color="auto"/>
        <w:right w:val="none" w:sz="0" w:space="0" w:color="auto"/>
      </w:divBdr>
    </w:div>
    <w:div w:id="599679029">
      <w:bodyDiv w:val="1"/>
      <w:marLeft w:val="0"/>
      <w:marRight w:val="0"/>
      <w:marTop w:val="0"/>
      <w:marBottom w:val="0"/>
      <w:divBdr>
        <w:top w:val="none" w:sz="0" w:space="0" w:color="auto"/>
        <w:left w:val="none" w:sz="0" w:space="0" w:color="auto"/>
        <w:bottom w:val="none" w:sz="0" w:space="0" w:color="auto"/>
        <w:right w:val="none" w:sz="0" w:space="0" w:color="auto"/>
      </w:divBdr>
    </w:div>
    <w:div w:id="633752314">
      <w:bodyDiv w:val="1"/>
      <w:marLeft w:val="0"/>
      <w:marRight w:val="0"/>
      <w:marTop w:val="0"/>
      <w:marBottom w:val="0"/>
      <w:divBdr>
        <w:top w:val="none" w:sz="0" w:space="0" w:color="auto"/>
        <w:left w:val="none" w:sz="0" w:space="0" w:color="auto"/>
        <w:bottom w:val="none" w:sz="0" w:space="0" w:color="auto"/>
        <w:right w:val="none" w:sz="0" w:space="0" w:color="auto"/>
      </w:divBdr>
    </w:div>
    <w:div w:id="645009749">
      <w:bodyDiv w:val="1"/>
      <w:marLeft w:val="0"/>
      <w:marRight w:val="0"/>
      <w:marTop w:val="0"/>
      <w:marBottom w:val="0"/>
      <w:divBdr>
        <w:top w:val="none" w:sz="0" w:space="0" w:color="auto"/>
        <w:left w:val="none" w:sz="0" w:space="0" w:color="auto"/>
        <w:bottom w:val="none" w:sz="0" w:space="0" w:color="auto"/>
        <w:right w:val="none" w:sz="0" w:space="0" w:color="auto"/>
      </w:divBdr>
    </w:div>
    <w:div w:id="650596649">
      <w:bodyDiv w:val="1"/>
      <w:marLeft w:val="0"/>
      <w:marRight w:val="0"/>
      <w:marTop w:val="0"/>
      <w:marBottom w:val="0"/>
      <w:divBdr>
        <w:top w:val="none" w:sz="0" w:space="0" w:color="auto"/>
        <w:left w:val="none" w:sz="0" w:space="0" w:color="auto"/>
        <w:bottom w:val="none" w:sz="0" w:space="0" w:color="auto"/>
        <w:right w:val="none" w:sz="0" w:space="0" w:color="auto"/>
      </w:divBdr>
    </w:div>
    <w:div w:id="662582819">
      <w:bodyDiv w:val="1"/>
      <w:marLeft w:val="0"/>
      <w:marRight w:val="0"/>
      <w:marTop w:val="0"/>
      <w:marBottom w:val="0"/>
      <w:divBdr>
        <w:top w:val="none" w:sz="0" w:space="0" w:color="auto"/>
        <w:left w:val="none" w:sz="0" w:space="0" w:color="auto"/>
        <w:bottom w:val="none" w:sz="0" w:space="0" w:color="auto"/>
        <w:right w:val="none" w:sz="0" w:space="0" w:color="auto"/>
      </w:divBdr>
    </w:div>
    <w:div w:id="669524399">
      <w:bodyDiv w:val="1"/>
      <w:marLeft w:val="0"/>
      <w:marRight w:val="0"/>
      <w:marTop w:val="0"/>
      <w:marBottom w:val="0"/>
      <w:divBdr>
        <w:top w:val="none" w:sz="0" w:space="0" w:color="auto"/>
        <w:left w:val="none" w:sz="0" w:space="0" w:color="auto"/>
        <w:bottom w:val="none" w:sz="0" w:space="0" w:color="auto"/>
        <w:right w:val="none" w:sz="0" w:space="0" w:color="auto"/>
      </w:divBdr>
    </w:div>
    <w:div w:id="702170254">
      <w:bodyDiv w:val="1"/>
      <w:marLeft w:val="0"/>
      <w:marRight w:val="0"/>
      <w:marTop w:val="0"/>
      <w:marBottom w:val="0"/>
      <w:divBdr>
        <w:top w:val="none" w:sz="0" w:space="0" w:color="auto"/>
        <w:left w:val="none" w:sz="0" w:space="0" w:color="auto"/>
        <w:bottom w:val="none" w:sz="0" w:space="0" w:color="auto"/>
        <w:right w:val="none" w:sz="0" w:space="0" w:color="auto"/>
      </w:divBdr>
    </w:div>
    <w:div w:id="723602546">
      <w:bodyDiv w:val="1"/>
      <w:marLeft w:val="0"/>
      <w:marRight w:val="0"/>
      <w:marTop w:val="0"/>
      <w:marBottom w:val="0"/>
      <w:divBdr>
        <w:top w:val="none" w:sz="0" w:space="0" w:color="auto"/>
        <w:left w:val="none" w:sz="0" w:space="0" w:color="auto"/>
        <w:bottom w:val="none" w:sz="0" w:space="0" w:color="auto"/>
        <w:right w:val="none" w:sz="0" w:space="0" w:color="auto"/>
      </w:divBdr>
    </w:div>
    <w:div w:id="771898104">
      <w:bodyDiv w:val="1"/>
      <w:marLeft w:val="0"/>
      <w:marRight w:val="0"/>
      <w:marTop w:val="0"/>
      <w:marBottom w:val="0"/>
      <w:divBdr>
        <w:top w:val="none" w:sz="0" w:space="0" w:color="auto"/>
        <w:left w:val="none" w:sz="0" w:space="0" w:color="auto"/>
        <w:bottom w:val="none" w:sz="0" w:space="0" w:color="auto"/>
        <w:right w:val="none" w:sz="0" w:space="0" w:color="auto"/>
      </w:divBdr>
    </w:div>
    <w:div w:id="793209204">
      <w:bodyDiv w:val="1"/>
      <w:marLeft w:val="0"/>
      <w:marRight w:val="0"/>
      <w:marTop w:val="0"/>
      <w:marBottom w:val="0"/>
      <w:divBdr>
        <w:top w:val="none" w:sz="0" w:space="0" w:color="auto"/>
        <w:left w:val="none" w:sz="0" w:space="0" w:color="auto"/>
        <w:bottom w:val="none" w:sz="0" w:space="0" w:color="auto"/>
        <w:right w:val="none" w:sz="0" w:space="0" w:color="auto"/>
      </w:divBdr>
    </w:div>
    <w:div w:id="794256418">
      <w:bodyDiv w:val="1"/>
      <w:marLeft w:val="0"/>
      <w:marRight w:val="0"/>
      <w:marTop w:val="0"/>
      <w:marBottom w:val="0"/>
      <w:divBdr>
        <w:top w:val="none" w:sz="0" w:space="0" w:color="auto"/>
        <w:left w:val="none" w:sz="0" w:space="0" w:color="auto"/>
        <w:bottom w:val="none" w:sz="0" w:space="0" w:color="auto"/>
        <w:right w:val="none" w:sz="0" w:space="0" w:color="auto"/>
      </w:divBdr>
    </w:div>
    <w:div w:id="809371285">
      <w:bodyDiv w:val="1"/>
      <w:marLeft w:val="0"/>
      <w:marRight w:val="0"/>
      <w:marTop w:val="0"/>
      <w:marBottom w:val="0"/>
      <w:divBdr>
        <w:top w:val="none" w:sz="0" w:space="0" w:color="auto"/>
        <w:left w:val="none" w:sz="0" w:space="0" w:color="auto"/>
        <w:bottom w:val="none" w:sz="0" w:space="0" w:color="auto"/>
        <w:right w:val="none" w:sz="0" w:space="0" w:color="auto"/>
      </w:divBdr>
    </w:div>
    <w:div w:id="813260948">
      <w:bodyDiv w:val="1"/>
      <w:marLeft w:val="0"/>
      <w:marRight w:val="0"/>
      <w:marTop w:val="0"/>
      <w:marBottom w:val="0"/>
      <w:divBdr>
        <w:top w:val="none" w:sz="0" w:space="0" w:color="auto"/>
        <w:left w:val="none" w:sz="0" w:space="0" w:color="auto"/>
        <w:bottom w:val="none" w:sz="0" w:space="0" w:color="auto"/>
        <w:right w:val="none" w:sz="0" w:space="0" w:color="auto"/>
      </w:divBdr>
    </w:div>
    <w:div w:id="831216606">
      <w:bodyDiv w:val="1"/>
      <w:marLeft w:val="0"/>
      <w:marRight w:val="0"/>
      <w:marTop w:val="0"/>
      <w:marBottom w:val="0"/>
      <w:divBdr>
        <w:top w:val="none" w:sz="0" w:space="0" w:color="auto"/>
        <w:left w:val="none" w:sz="0" w:space="0" w:color="auto"/>
        <w:bottom w:val="none" w:sz="0" w:space="0" w:color="auto"/>
        <w:right w:val="none" w:sz="0" w:space="0" w:color="auto"/>
      </w:divBdr>
    </w:div>
    <w:div w:id="831867778">
      <w:bodyDiv w:val="1"/>
      <w:marLeft w:val="0"/>
      <w:marRight w:val="0"/>
      <w:marTop w:val="0"/>
      <w:marBottom w:val="0"/>
      <w:divBdr>
        <w:top w:val="none" w:sz="0" w:space="0" w:color="auto"/>
        <w:left w:val="none" w:sz="0" w:space="0" w:color="auto"/>
        <w:bottom w:val="none" w:sz="0" w:space="0" w:color="auto"/>
        <w:right w:val="none" w:sz="0" w:space="0" w:color="auto"/>
      </w:divBdr>
    </w:div>
    <w:div w:id="840893004">
      <w:bodyDiv w:val="1"/>
      <w:marLeft w:val="0"/>
      <w:marRight w:val="0"/>
      <w:marTop w:val="0"/>
      <w:marBottom w:val="0"/>
      <w:divBdr>
        <w:top w:val="none" w:sz="0" w:space="0" w:color="auto"/>
        <w:left w:val="none" w:sz="0" w:space="0" w:color="auto"/>
        <w:bottom w:val="none" w:sz="0" w:space="0" w:color="auto"/>
        <w:right w:val="none" w:sz="0" w:space="0" w:color="auto"/>
      </w:divBdr>
    </w:div>
    <w:div w:id="844981400">
      <w:bodyDiv w:val="1"/>
      <w:marLeft w:val="0"/>
      <w:marRight w:val="0"/>
      <w:marTop w:val="0"/>
      <w:marBottom w:val="0"/>
      <w:divBdr>
        <w:top w:val="none" w:sz="0" w:space="0" w:color="auto"/>
        <w:left w:val="none" w:sz="0" w:space="0" w:color="auto"/>
        <w:bottom w:val="none" w:sz="0" w:space="0" w:color="auto"/>
        <w:right w:val="none" w:sz="0" w:space="0" w:color="auto"/>
      </w:divBdr>
    </w:div>
    <w:div w:id="878513148">
      <w:bodyDiv w:val="1"/>
      <w:marLeft w:val="0"/>
      <w:marRight w:val="0"/>
      <w:marTop w:val="0"/>
      <w:marBottom w:val="0"/>
      <w:divBdr>
        <w:top w:val="none" w:sz="0" w:space="0" w:color="auto"/>
        <w:left w:val="none" w:sz="0" w:space="0" w:color="auto"/>
        <w:bottom w:val="none" w:sz="0" w:space="0" w:color="auto"/>
        <w:right w:val="none" w:sz="0" w:space="0" w:color="auto"/>
      </w:divBdr>
    </w:div>
    <w:div w:id="879050062">
      <w:bodyDiv w:val="1"/>
      <w:marLeft w:val="0"/>
      <w:marRight w:val="0"/>
      <w:marTop w:val="0"/>
      <w:marBottom w:val="0"/>
      <w:divBdr>
        <w:top w:val="none" w:sz="0" w:space="0" w:color="auto"/>
        <w:left w:val="none" w:sz="0" w:space="0" w:color="auto"/>
        <w:bottom w:val="none" w:sz="0" w:space="0" w:color="auto"/>
        <w:right w:val="none" w:sz="0" w:space="0" w:color="auto"/>
      </w:divBdr>
    </w:div>
    <w:div w:id="879055250">
      <w:bodyDiv w:val="1"/>
      <w:marLeft w:val="0"/>
      <w:marRight w:val="0"/>
      <w:marTop w:val="0"/>
      <w:marBottom w:val="0"/>
      <w:divBdr>
        <w:top w:val="none" w:sz="0" w:space="0" w:color="auto"/>
        <w:left w:val="none" w:sz="0" w:space="0" w:color="auto"/>
        <w:bottom w:val="none" w:sz="0" w:space="0" w:color="auto"/>
        <w:right w:val="none" w:sz="0" w:space="0" w:color="auto"/>
      </w:divBdr>
    </w:div>
    <w:div w:id="880169171">
      <w:bodyDiv w:val="1"/>
      <w:marLeft w:val="0"/>
      <w:marRight w:val="0"/>
      <w:marTop w:val="0"/>
      <w:marBottom w:val="0"/>
      <w:divBdr>
        <w:top w:val="none" w:sz="0" w:space="0" w:color="auto"/>
        <w:left w:val="none" w:sz="0" w:space="0" w:color="auto"/>
        <w:bottom w:val="none" w:sz="0" w:space="0" w:color="auto"/>
        <w:right w:val="none" w:sz="0" w:space="0" w:color="auto"/>
      </w:divBdr>
    </w:div>
    <w:div w:id="890534103">
      <w:bodyDiv w:val="1"/>
      <w:marLeft w:val="0"/>
      <w:marRight w:val="0"/>
      <w:marTop w:val="0"/>
      <w:marBottom w:val="0"/>
      <w:divBdr>
        <w:top w:val="none" w:sz="0" w:space="0" w:color="auto"/>
        <w:left w:val="none" w:sz="0" w:space="0" w:color="auto"/>
        <w:bottom w:val="none" w:sz="0" w:space="0" w:color="auto"/>
        <w:right w:val="none" w:sz="0" w:space="0" w:color="auto"/>
      </w:divBdr>
    </w:div>
    <w:div w:id="901990541">
      <w:bodyDiv w:val="1"/>
      <w:marLeft w:val="0"/>
      <w:marRight w:val="0"/>
      <w:marTop w:val="0"/>
      <w:marBottom w:val="0"/>
      <w:divBdr>
        <w:top w:val="none" w:sz="0" w:space="0" w:color="auto"/>
        <w:left w:val="none" w:sz="0" w:space="0" w:color="auto"/>
        <w:bottom w:val="none" w:sz="0" w:space="0" w:color="auto"/>
        <w:right w:val="none" w:sz="0" w:space="0" w:color="auto"/>
      </w:divBdr>
    </w:div>
    <w:div w:id="902105840">
      <w:bodyDiv w:val="1"/>
      <w:marLeft w:val="0"/>
      <w:marRight w:val="0"/>
      <w:marTop w:val="0"/>
      <w:marBottom w:val="0"/>
      <w:divBdr>
        <w:top w:val="none" w:sz="0" w:space="0" w:color="auto"/>
        <w:left w:val="none" w:sz="0" w:space="0" w:color="auto"/>
        <w:bottom w:val="none" w:sz="0" w:space="0" w:color="auto"/>
        <w:right w:val="none" w:sz="0" w:space="0" w:color="auto"/>
      </w:divBdr>
    </w:div>
    <w:div w:id="913859801">
      <w:bodyDiv w:val="1"/>
      <w:marLeft w:val="0"/>
      <w:marRight w:val="0"/>
      <w:marTop w:val="0"/>
      <w:marBottom w:val="0"/>
      <w:divBdr>
        <w:top w:val="none" w:sz="0" w:space="0" w:color="auto"/>
        <w:left w:val="none" w:sz="0" w:space="0" w:color="auto"/>
        <w:bottom w:val="none" w:sz="0" w:space="0" w:color="auto"/>
        <w:right w:val="none" w:sz="0" w:space="0" w:color="auto"/>
      </w:divBdr>
    </w:div>
    <w:div w:id="917249504">
      <w:bodyDiv w:val="1"/>
      <w:marLeft w:val="0"/>
      <w:marRight w:val="0"/>
      <w:marTop w:val="0"/>
      <w:marBottom w:val="0"/>
      <w:divBdr>
        <w:top w:val="none" w:sz="0" w:space="0" w:color="auto"/>
        <w:left w:val="none" w:sz="0" w:space="0" w:color="auto"/>
        <w:bottom w:val="none" w:sz="0" w:space="0" w:color="auto"/>
        <w:right w:val="none" w:sz="0" w:space="0" w:color="auto"/>
      </w:divBdr>
    </w:div>
    <w:div w:id="919829672">
      <w:bodyDiv w:val="1"/>
      <w:marLeft w:val="0"/>
      <w:marRight w:val="0"/>
      <w:marTop w:val="0"/>
      <w:marBottom w:val="0"/>
      <w:divBdr>
        <w:top w:val="none" w:sz="0" w:space="0" w:color="auto"/>
        <w:left w:val="none" w:sz="0" w:space="0" w:color="auto"/>
        <w:bottom w:val="none" w:sz="0" w:space="0" w:color="auto"/>
        <w:right w:val="none" w:sz="0" w:space="0" w:color="auto"/>
      </w:divBdr>
    </w:div>
    <w:div w:id="933199719">
      <w:bodyDiv w:val="1"/>
      <w:marLeft w:val="0"/>
      <w:marRight w:val="0"/>
      <w:marTop w:val="0"/>
      <w:marBottom w:val="0"/>
      <w:divBdr>
        <w:top w:val="none" w:sz="0" w:space="0" w:color="auto"/>
        <w:left w:val="none" w:sz="0" w:space="0" w:color="auto"/>
        <w:bottom w:val="none" w:sz="0" w:space="0" w:color="auto"/>
        <w:right w:val="none" w:sz="0" w:space="0" w:color="auto"/>
      </w:divBdr>
    </w:div>
    <w:div w:id="946426307">
      <w:bodyDiv w:val="1"/>
      <w:marLeft w:val="0"/>
      <w:marRight w:val="0"/>
      <w:marTop w:val="0"/>
      <w:marBottom w:val="0"/>
      <w:divBdr>
        <w:top w:val="none" w:sz="0" w:space="0" w:color="auto"/>
        <w:left w:val="none" w:sz="0" w:space="0" w:color="auto"/>
        <w:bottom w:val="none" w:sz="0" w:space="0" w:color="auto"/>
        <w:right w:val="none" w:sz="0" w:space="0" w:color="auto"/>
      </w:divBdr>
    </w:div>
    <w:div w:id="953828210">
      <w:bodyDiv w:val="1"/>
      <w:marLeft w:val="0"/>
      <w:marRight w:val="0"/>
      <w:marTop w:val="0"/>
      <w:marBottom w:val="0"/>
      <w:divBdr>
        <w:top w:val="none" w:sz="0" w:space="0" w:color="auto"/>
        <w:left w:val="none" w:sz="0" w:space="0" w:color="auto"/>
        <w:bottom w:val="none" w:sz="0" w:space="0" w:color="auto"/>
        <w:right w:val="none" w:sz="0" w:space="0" w:color="auto"/>
      </w:divBdr>
    </w:div>
    <w:div w:id="960036893">
      <w:bodyDiv w:val="1"/>
      <w:marLeft w:val="0"/>
      <w:marRight w:val="0"/>
      <w:marTop w:val="0"/>
      <w:marBottom w:val="0"/>
      <w:divBdr>
        <w:top w:val="none" w:sz="0" w:space="0" w:color="auto"/>
        <w:left w:val="none" w:sz="0" w:space="0" w:color="auto"/>
        <w:bottom w:val="none" w:sz="0" w:space="0" w:color="auto"/>
        <w:right w:val="none" w:sz="0" w:space="0" w:color="auto"/>
      </w:divBdr>
    </w:div>
    <w:div w:id="966281714">
      <w:bodyDiv w:val="1"/>
      <w:marLeft w:val="0"/>
      <w:marRight w:val="0"/>
      <w:marTop w:val="0"/>
      <w:marBottom w:val="0"/>
      <w:divBdr>
        <w:top w:val="none" w:sz="0" w:space="0" w:color="auto"/>
        <w:left w:val="none" w:sz="0" w:space="0" w:color="auto"/>
        <w:bottom w:val="none" w:sz="0" w:space="0" w:color="auto"/>
        <w:right w:val="none" w:sz="0" w:space="0" w:color="auto"/>
      </w:divBdr>
    </w:div>
    <w:div w:id="1043140933">
      <w:bodyDiv w:val="1"/>
      <w:marLeft w:val="0"/>
      <w:marRight w:val="0"/>
      <w:marTop w:val="0"/>
      <w:marBottom w:val="0"/>
      <w:divBdr>
        <w:top w:val="none" w:sz="0" w:space="0" w:color="auto"/>
        <w:left w:val="none" w:sz="0" w:space="0" w:color="auto"/>
        <w:bottom w:val="none" w:sz="0" w:space="0" w:color="auto"/>
        <w:right w:val="none" w:sz="0" w:space="0" w:color="auto"/>
      </w:divBdr>
    </w:div>
    <w:div w:id="1048342163">
      <w:bodyDiv w:val="1"/>
      <w:marLeft w:val="0"/>
      <w:marRight w:val="0"/>
      <w:marTop w:val="0"/>
      <w:marBottom w:val="0"/>
      <w:divBdr>
        <w:top w:val="none" w:sz="0" w:space="0" w:color="auto"/>
        <w:left w:val="none" w:sz="0" w:space="0" w:color="auto"/>
        <w:bottom w:val="none" w:sz="0" w:space="0" w:color="auto"/>
        <w:right w:val="none" w:sz="0" w:space="0" w:color="auto"/>
      </w:divBdr>
    </w:div>
    <w:div w:id="1056197245">
      <w:bodyDiv w:val="1"/>
      <w:marLeft w:val="0"/>
      <w:marRight w:val="0"/>
      <w:marTop w:val="0"/>
      <w:marBottom w:val="0"/>
      <w:divBdr>
        <w:top w:val="none" w:sz="0" w:space="0" w:color="auto"/>
        <w:left w:val="none" w:sz="0" w:space="0" w:color="auto"/>
        <w:bottom w:val="none" w:sz="0" w:space="0" w:color="auto"/>
        <w:right w:val="none" w:sz="0" w:space="0" w:color="auto"/>
      </w:divBdr>
    </w:div>
    <w:div w:id="1064795631">
      <w:bodyDiv w:val="1"/>
      <w:marLeft w:val="0"/>
      <w:marRight w:val="0"/>
      <w:marTop w:val="0"/>
      <w:marBottom w:val="0"/>
      <w:divBdr>
        <w:top w:val="none" w:sz="0" w:space="0" w:color="auto"/>
        <w:left w:val="none" w:sz="0" w:space="0" w:color="auto"/>
        <w:bottom w:val="none" w:sz="0" w:space="0" w:color="auto"/>
        <w:right w:val="none" w:sz="0" w:space="0" w:color="auto"/>
      </w:divBdr>
    </w:div>
    <w:div w:id="1080636904">
      <w:bodyDiv w:val="1"/>
      <w:marLeft w:val="0"/>
      <w:marRight w:val="0"/>
      <w:marTop w:val="0"/>
      <w:marBottom w:val="0"/>
      <w:divBdr>
        <w:top w:val="none" w:sz="0" w:space="0" w:color="auto"/>
        <w:left w:val="none" w:sz="0" w:space="0" w:color="auto"/>
        <w:bottom w:val="none" w:sz="0" w:space="0" w:color="auto"/>
        <w:right w:val="none" w:sz="0" w:space="0" w:color="auto"/>
      </w:divBdr>
    </w:div>
    <w:div w:id="1090932462">
      <w:bodyDiv w:val="1"/>
      <w:marLeft w:val="0"/>
      <w:marRight w:val="0"/>
      <w:marTop w:val="0"/>
      <w:marBottom w:val="0"/>
      <w:divBdr>
        <w:top w:val="none" w:sz="0" w:space="0" w:color="auto"/>
        <w:left w:val="none" w:sz="0" w:space="0" w:color="auto"/>
        <w:bottom w:val="none" w:sz="0" w:space="0" w:color="auto"/>
        <w:right w:val="none" w:sz="0" w:space="0" w:color="auto"/>
      </w:divBdr>
    </w:div>
    <w:div w:id="1091003561">
      <w:bodyDiv w:val="1"/>
      <w:marLeft w:val="0"/>
      <w:marRight w:val="0"/>
      <w:marTop w:val="0"/>
      <w:marBottom w:val="0"/>
      <w:divBdr>
        <w:top w:val="none" w:sz="0" w:space="0" w:color="auto"/>
        <w:left w:val="none" w:sz="0" w:space="0" w:color="auto"/>
        <w:bottom w:val="none" w:sz="0" w:space="0" w:color="auto"/>
        <w:right w:val="none" w:sz="0" w:space="0" w:color="auto"/>
      </w:divBdr>
    </w:div>
    <w:div w:id="1101605559">
      <w:bodyDiv w:val="1"/>
      <w:marLeft w:val="0"/>
      <w:marRight w:val="0"/>
      <w:marTop w:val="0"/>
      <w:marBottom w:val="0"/>
      <w:divBdr>
        <w:top w:val="none" w:sz="0" w:space="0" w:color="auto"/>
        <w:left w:val="none" w:sz="0" w:space="0" w:color="auto"/>
        <w:bottom w:val="none" w:sz="0" w:space="0" w:color="auto"/>
        <w:right w:val="none" w:sz="0" w:space="0" w:color="auto"/>
      </w:divBdr>
    </w:div>
    <w:div w:id="1101879204">
      <w:bodyDiv w:val="1"/>
      <w:marLeft w:val="0"/>
      <w:marRight w:val="0"/>
      <w:marTop w:val="0"/>
      <w:marBottom w:val="0"/>
      <w:divBdr>
        <w:top w:val="none" w:sz="0" w:space="0" w:color="auto"/>
        <w:left w:val="none" w:sz="0" w:space="0" w:color="auto"/>
        <w:bottom w:val="none" w:sz="0" w:space="0" w:color="auto"/>
        <w:right w:val="none" w:sz="0" w:space="0" w:color="auto"/>
      </w:divBdr>
    </w:div>
    <w:div w:id="1108743585">
      <w:bodyDiv w:val="1"/>
      <w:marLeft w:val="0"/>
      <w:marRight w:val="0"/>
      <w:marTop w:val="0"/>
      <w:marBottom w:val="0"/>
      <w:divBdr>
        <w:top w:val="none" w:sz="0" w:space="0" w:color="auto"/>
        <w:left w:val="none" w:sz="0" w:space="0" w:color="auto"/>
        <w:bottom w:val="none" w:sz="0" w:space="0" w:color="auto"/>
        <w:right w:val="none" w:sz="0" w:space="0" w:color="auto"/>
      </w:divBdr>
    </w:div>
    <w:div w:id="1111973974">
      <w:bodyDiv w:val="1"/>
      <w:marLeft w:val="0"/>
      <w:marRight w:val="0"/>
      <w:marTop w:val="0"/>
      <w:marBottom w:val="0"/>
      <w:divBdr>
        <w:top w:val="none" w:sz="0" w:space="0" w:color="auto"/>
        <w:left w:val="none" w:sz="0" w:space="0" w:color="auto"/>
        <w:bottom w:val="none" w:sz="0" w:space="0" w:color="auto"/>
        <w:right w:val="none" w:sz="0" w:space="0" w:color="auto"/>
      </w:divBdr>
    </w:div>
    <w:div w:id="1139372465">
      <w:bodyDiv w:val="1"/>
      <w:marLeft w:val="0"/>
      <w:marRight w:val="0"/>
      <w:marTop w:val="0"/>
      <w:marBottom w:val="0"/>
      <w:divBdr>
        <w:top w:val="none" w:sz="0" w:space="0" w:color="auto"/>
        <w:left w:val="none" w:sz="0" w:space="0" w:color="auto"/>
        <w:bottom w:val="none" w:sz="0" w:space="0" w:color="auto"/>
        <w:right w:val="none" w:sz="0" w:space="0" w:color="auto"/>
      </w:divBdr>
    </w:div>
    <w:div w:id="1146046461">
      <w:bodyDiv w:val="1"/>
      <w:marLeft w:val="0"/>
      <w:marRight w:val="0"/>
      <w:marTop w:val="0"/>
      <w:marBottom w:val="0"/>
      <w:divBdr>
        <w:top w:val="none" w:sz="0" w:space="0" w:color="auto"/>
        <w:left w:val="none" w:sz="0" w:space="0" w:color="auto"/>
        <w:bottom w:val="none" w:sz="0" w:space="0" w:color="auto"/>
        <w:right w:val="none" w:sz="0" w:space="0" w:color="auto"/>
      </w:divBdr>
    </w:div>
    <w:div w:id="1153444504">
      <w:bodyDiv w:val="1"/>
      <w:marLeft w:val="0"/>
      <w:marRight w:val="0"/>
      <w:marTop w:val="0"/>
      <w:marBottom w:val="0"/>
      <w:divBdr>
        <w:top w:val="none" w:sz="0" w:space="0" w:color="auto"/>
        <w:left w:val="none" w:sz="0" w:space="0" w:color="auto"/>
        <w:bottom w:val="none" w:sz="0" w:space="0" w:color="auto"/>
        <w:right w:val="none" w:sz="0" w:space="0" w:color="auto"/>
      </w:divBdr>
    </w:div>
    <w:div w:id="1155681226">
      <w:bodyDiv w:val="1"/>
      <w:marLeft w:val="0"/>
      <w:marRight w:val="0"/>
      <w:marTop w:val="0"/>
      <w:marBottom w:val="0"/>
      <w:divBdr>
        <w:top w:val="none" w:sz="0" w:space="0" w:color="auto"/>
        <w:left w:val="none" w:sz="0" w:space="0" w:color="auto"/>
        <w:bottom w:val="none" w:sz="0" w:space="0" w:color="auto"/>
        <w:right w:val="none" w:sz="0" w:space="0" w:color="auto"/>
      </w:divBdr>
    </w:div>
    <w:div w:id="1158034144">
      <w:bodyDiv w:val="1"/>
      <w:marLeft w:val="0"/>
      <w:marRight w:val="0"/>
      <w:marTop w:val="0"/>
      <w:marBottom w:val="0"/>
      <w:divBdr>
        <w:top w:val="none" w:sz="0" w:space="0" w:color="auto"/>
        <w:left w:val="none" w:sz="0" w:space="0" w:color="auto"/>
        <w:bottom w:val="none" w:sz="0" w:space="0" w:color="auto"/>
        <w:right w:val="none" w:sz="0" w:space="0" w:color="auto"/>
      </w:divBdr>
    </w:div>
    <w:div w:id="1163663312">
      <w:bodyDiv w:val="1"/>
      <w:marLeft w:val="0"/>
      <w:marRight w:val="0"/>
      <w:marTop w:val="0"/>
      <w:marBottom w:val="0"/>
      <w:divBdr>
        <w:top w:val="none" w:sz="0" w:space="0" w:color="auto"/>
        <w:left w:val="none" w:sz="0" w:space="0" w:color="auto"/>
        <w:bottom w:val="none" w:sz="0" w:space="0" w:color="auto"/>
        <w:right w:val="none" w:sz="0" w:space="0" w:color="auto"/>
      </w:divBdr>
    </w:div>
    <w:div w:id="1180386623">
      <w:bodyDiv w:val="1"/>
      <w:marLeft w:val="0"/>
      <w:marRight w:val="0"/>
      <w:marTop w:val="0"/>
      <w:marBottom w:val="0"/>
      <w:divBdr>
        <w:top w:val="none" w:sz="0" w:space="0" w:color="auto"/>
        <w:left w:val="none" w:sz="0" w:space="0" w:color="auto"/>
        <w:bottom w:val="none" w:sz="0" w:space="0" w:color="auto"/>
        <w:right w:val="none" w:sz="0" w:space="0" w:color="auto"/>
      </w:divBdr>
    </w:div>
    <w:div w:id="1186017954">
      <w:bodyDiv w:val="1"/>
      <w:marLeft w:val="0"/>
      <w:marRight w:val="0"/>
      <w:marTop w:val="0"/>
      <w:marBottom w:val="0"/>
      <w:divBdr>
        <w:top w:val="none" w:sz="0" w:space="0" w:color="auto"/>
        <w:left w:val="none" w:sz="0" w:space="0" w:color="auto"/>
        <w:bottom w:val="none" w:sz="0" w:space="0" w:color="auto"/>
        <w:right w:val="none" w:sz="0" w:space="0" w:color="auto"/>
      </w:divBdr>
    </w:div>
    <w:div w:id="1195072675">
      <w:bodyDiv w:val="1"/>
      <w:marLeft w:val="0"/>
      <w:marRight w:val="0"/>
      <w:marTop w:val="0"/>
      <w:marBottom w:val="0"/>
      <w:divBdr>
        <w:top w:val="none" w:sz="0" w:space="0" w:color="auto"/>
        <w:left w:val="none" w:sz="0" w:space="0" w:color="auto"/>
        <w:bottom w:val="none" w:sz="0" w:space="0" w:color="auto"/>
        <w:right w:val="none" w:sz="0" w:space="0" w:color="auto"/>
      </w:divBdr>
    </w:div>
    <w:div w:id="1222903855">
      <w:bodyDiv w:val="1"/>
      <w:marLeft w:val="0"/>
      <w:marRight w:val="0"/>
      <w:marTop w:val="0"/>
      <w:marBottom w:val="0"/>
      <w:divBdr>
        <w:top w:val="none" w:sz="0" w:space="0" w:color="auto"/>
        <w:left w:val="none" w:sz="0" w:space="0" w:color="auto"/>
        <w:bottom w:val="none" w:sz="0" w:space="0" w:color="auto"/>
        <w:right w:val="none" w:sz="0" w:space="0" w:color="auto"/>
      </w:divBdr>
    </w:div>
    <w:div w:id="1224490481">
      <w:bodyDiv w:val="1"/>
      <w:marLeft w:val="0"/>
      <w:marRight w:val="0"/>
      <w:marTop w:val="0"/>
      <w:marBottom w:val="0"/>
      <w:divBdr>
        <w:top w:val="none" w:sz="0" w:space="0" w:color="auto"/>
        <w:left w:val="none" w:sz="0" w:space="0" w:color="auto"/>
        <w:bottom w:val="none" w:sz="0" w:space="0" w:color="auto"/>
        <w:right w:val="none" w:sz="0" w:space="0" w:color="auto"/>
      </w:divBdr>
    </w:div>
    <w:div w:id="1229068833">
      <w:bodyDiv w:val="1"/>
      <w:marLeft w:val="0"/>
      <w:marRight w:val="0"/>
      <w:marTop w:val="0"/>
      <w:marBottom w:val="0"/>
      <w:divBdr>
        <w:top w:val="none" w:sz="0" w:space="0" w:color="auto"/>
        <w:left w:val="none" w:sz="0" w:space="0" w:color="auto"/>
        <w:bottom w:val="none" w:sz="0" w:space="0" w:color="auto"/>
        <w:right w:val="none" w:sz="0" w:space="0" w:color="auto"/>
      </w:divBdr>
    </w:div>
    <w:div w:id="1250694812">
      <w:bodyDiv w:val="1"/>
      <w:marLeft w:val="0"/>
      <w:marRight w:val="0"/>
      <w:marTop w:val="0"/>
      <w:marBottom w:val="0"/>
      <w:divBdr>
        <w:top w:val="none" w:sz="0" w:space="0" w:color="auto"/>
        <w:left w:val="none" w:sz="0" w:space="0" w:color="auto"/>
        <w:bottom w:val="none" w:sz="0" w:space="0" w:color="auto"/>
        <w:right w:val="none" w:sz="0" w:space="0" w:color="auto"/>
      </w:divBdr>
    </w:div>
    <w:div w:id="1276207297">
      <w:bodyDiv w:val="1"/>
      <w:marLeft w:val="0"/>
      <w:marRight w:val="0"/>
      <w:marTop w:val="0"/>
      <w:marBottom w:val="0"/>
      <w:divBdr>
        <w:top w:val="none" w:sz="0" w:space="0" w:color="auto"/>
        <w:left w:val="none" w:sz="0" w:space="0" w:color="auto"/>
        <w:bottom w:val="none" w:sz="0" w:space="0" w:color="auto"/>
        <w:right w:val="none" w:sz="0" w:space="0" w:color="auto"/>
      </w:divBdr>
    </w:div>
    <w:div w:id="1276710533">
      <w:bodyDiv w:val="1"/>
      <w:marLeft w:val="0"/>
      <w:marRight w:val="0"/>
      <w:marTop w:val="0"/>
      <w:marBottom w:val="0"/>
      <w:divBdr>
        <w:top w:val="none" w:sz="0" w:space="0" w:color="auto"/>
        <w:left w:val="none" w:sz="0" w:space="0" w:color="auto"/>
        <w:bottom w:val="none" w:sz="0" w:space="0" w:color="auto"/>
        <w:right w:val="none" w:sz="0" w:space="0" w:color="auto"/>
      </w:divBdr>
    </w:div>
    <w:div w:id="1295257055">
      <w:bodyDiv w:val="1"/>
      <w:marLeft w:val="0"/>
      <w:marRight w:val="0"/>
      <w:marTop w:val="0"/>
      <w:marBottom w:val="0"/>
      <w:divBdr>
        <w:top w:val="none" w:sz="0" w:space="0" w:color="auto"/>
        <w:left w:val="none" w:sz="0" w:space="0" w:color="auto"/>
        <w:bottom w:val="none" w:sz="0" w:space="0" w:color="auto"/>
        <w:right w:val="none" w:sz="0" w:space="0" w:color="auto"/>
      </w:divBdr>
    </w:div>
    <w:div w:id="1306468992">
      <w:bodyDiv w:val="1"/>
      <w:marLeft w:val="0"/>
      <w:marRight w:val="0"/>
      <w:marTop w:val="0"/>
      <w:marBottom w:val="0"/>
      <w:divBdr>
        <w:top w:val="none" w:sz="0" w:space="0" w:color="auto"/>
        <w:left w:val="none" w:sz="0" w:space="0" w:color="auto"/>
        <w:bottom w:val="none" w:sz="0" w:space="0" w:color="auto"/>
        <w:right w:val="none" w:sz="0" w:space="0" w:color="auto"/>
      </w:divBdr>
    </w:div>
    <w:div w:id="1317220520">
      <w:bodyDiv w:val="1"/>
      <w:marLeft w:val="0"/>
      <w:marRight w:val="0"/>
      <w:marTop w:val="0"/>
      <w:marBottom w:val="0"/>
      <w:divBdr>
        <w:top w:val="none" w:sz="0" w:space="0" w:color="auto"/>
        <w:left w:val="none" w:sz="0" w:space="0" w:color="auto"/>
        <w:bottom w:val="none" w:sz="0" w:space="0" w:color="auto"/>
        <w:right w:val="none" w:sz="0" w:space="0" w:color="auto"/>
      </w:divBdr>
    </w:div>
    <w:div w:id="1326666348">
      <w:bodyDiv w:val="1"/>
      <w:marLeft w:val="0"/>
      <w:marRight w:val="0"/>
      <w:marTop w:val="0"/>
      <w:marBottom w:val="0"/>
      <w:divBdr>
        <w:top w:val="none" w:sz="0" w:space="0" w:color="auto"/>
        <w:left w:val="none" w:sz="0" w:space="0" w:color="auto"/>
        <w:bottom w:val="none" w:sz="0" w:space="0" w:color="auto"/>
        <w:right w:val="none" w:sz="0" w:space="0" w:color="auto"/>
      </w:divBdr>
    </w:div>
    <w:div w:id="1330016772">
      <w:bodyDiv w:val="1"/>
      <w:marLeft w:val="0"/>
      <w:marRight w:val="0"/>
      <w:marTop w:val="0"/>
      <w:marBottom w:val="0"/>
      <w:divBdr>
        <w:top w:val="none" w:sz="0" w:space="0" w:color="auto"/>
        <w:left w:val="none" w:sz="0" w:space="0" w:color="auto"/>
        <w:bottom w:val="none" w:sz="0" w:space="0" w:color="auto"/>
        <w:right w:val="none" w:sz="0" w:space="0" w:color="auto"/>
      </w:divBdr>
    </w:div>
    <w:div w:id="1335451967">
      <w:bodyDiv w:val="1"/>
      <w:marLeft w:val="0"/>
      <w:marRight w:val="0"/>
      <w:marTop w:val="0"/>
      <w:marBottom w:val="0"/>
      <w:divBdr>
        <w:top w:val="none" w:sz="0" w:space="0" w:color="auto"/>
        <w:left w:val="none" w:sz="0" w:space="0" w:color="auto"/>
        <w:bottom w:val="none" w:sz="0" w:space="0" w:color="auto"/>
        <w:right w:val="none" w:sz="0" w:space="0" w:color="auto"/>
      </w:divBdr>
    </w:div>
    <w:div w:id="1347827164">
      <w:bodyDiv w:val="1"/>
      <w:marLeft w:val="0"/>
      <w:marRight w:val="0"/>
      <w:marTop w:val="0"/>
      <w:marBottom w:val="0"/>
      <w:divBdr>
        <w:top w:val="none" w:sz="0" w:space="0" w:color="auto"/>
        <w:left w:val="none" w:sz="0" w:space="0" w:color="auto"/>
        <w:bottom w:val="none" w:sz="0" w:space="0" w:color="auto"/>
        <w:right w:val="none" w:sz="0" w:space="0" w:color="auto"/>
      </w:divBdr>
    </w:div>
    <w:div w:id="1386759787">
      <w:bodyDiv w:val="1"/>
      <w:marLeft w:val="0"/>
      <w:marRight w:val="0"/>
      <w:marTop w:val="0"/>
      <w:marBottom w:val="0"/>
      <w:divBdr>
        <w:top w:val="none" w:sz="0" w:space="0" w:color="auto"/>
        <w:left w:val="none" w:sz="0" w:space="0" w:color="auto"/>
        <w:bottom w:val="none" w:sz="0" w:space="0" w:color="auto"/>
        <w:right w:val="none" w:sz="0" w:space="0" w:color="auto"/>
      </w:divBdr>
    </w:div>
    <w:div w:id="1400206851">
      <w:bodyDiv w:val="1"/>
      <w:marLeft w:val="0"/>
      <w:marRight w:val="0"/>
      <w:marTop w:val="0"/>
      <w:marBottom w:val="0"/>
      <w:divBdr>
        <w:top w:val="none" w:sz="0" w:space="0" w:color="auto"/>
        <w:left w:val="none" w:sz="0" w:space="0" w:color="auto"/>
        <w:bottom w:val="none" w:sz="0" w:space="0" w:color="auto"/>
        <w:right w:val="none" w:sz="0" w:space="0" w:color="auto"/>
      </w:divBdr>
    </w:div>
    <w:div w:id="1423337961">
      <w:bodyDiv w:val="1"/>
      <w:marLeft w:val="0"/>
      <w:marRight w:val="0"/>
      <w:marTop w:val="0"/>
      <w:marBottom w:val="0"/>
      <w:divBdr>
        <w:top w:val="none" w:sz="0" w:space="0" w:color="auto"/>
        <w:left w:val="none" w:sz="0" w:space="0" w:color="auto"/>
        <w:bottom w:val="none" w:sz="0" w:space="0" w:color="auto"/>
        <w:right w:val="none" w:sz="0" w:space="0" w:color="auto"/>
      </w:divBdr>
    </w:div>
    <w:div w:id="1438792720">
      <w:bodyDiv w:val="1"/>
      <w:marLeft w:val="0"/>
      <w:marRight w:val="0"/>
      <w:marTop w:val="0"/>
      <w:marBottom w:val="0"/>
      <w:divBdr>
        <w:top w:val="none" w:sz="0" w:space="0" w:color="auto"/>
        <w:left w:val="none" w:sz="0" w:space="0" w:color="auto"/>
        <w:bottom w:val="none" w:sz="0" w:space="0" w:color="auto"/>
        <w:right w:val="none" w:sz="0" w:space="0" w:color="auto"/>
      </w:divBdr>
    </w:div>
    <w:div w:id="1455058233">
      <w:bodyDiv w:val="1"/>
      <w:marLeft w:val="0"/>
      <w:marRight w:val="0"/>
      <w:marTop w:val="0"/>
      <w:marBottom w:val="0"/>
      <w:divBdr>
        <w:top w:val="none" w:sz="0" w:space="0" w:color="auto"/>
        <w:left w:val="none" w:sz="0" w:space="0" w:color="auto"/>
        <w:bottom w:val="none" w:sz="0" w:space="0" w:color="auto"/>
        <w:right w:val="none" w:sz="0" w:space="0" w:color="auto"/>
      </w:divBdr>
    </w:div>
    <w:div w:id="1457790449">
      <w:bodyDiv w:val="1"/>
      <w:marLeft w:val="0"/>
      <w:marRight w:val="0"/>
      <w:marTop w:val="0"/>
      <w:marBottom w:val="0"/>
      <w:divBdr>
        <w:top w:val="none" w:sz="0" w:space="0" w:color="auto"/>
        <w:left w:val="none" w:sz="0" w:space="0" w:color="auto"/>
        <w:bottom w:val="none" w:sz="0" w:space="0" w:color="auto"/>
        <w:right w:val="none" w:sz="0" w:space="0" w:color="auto"/>
      </w:divBdr>
    </w:div>
    <w:div w:id="1458454685">
      <w:bodyDiv w:val="1"/>
      <w:marLeft w:val="0"/>
      <w:marRight w:val="0"/>
      <w:marTop w:val="0"/>
      <w:marBottom w:val="0"/>
      <w:divBdr>
        <w:top w:val="none" w:sz="0" w:space="0" w:color="auto"/>
        <w:left w:val="none" w:sz="0" w:space="0" w:color="auto"/>
        <w:bottom w:val="none" w:sz="0" w:space="0" w:color="auto"/>
        <w:right w:val="none" w:sz="0" w:space="0" w:color="auto"/>
      </w:divBdr>
    </w:div>
    <w:div w:id="1466045524">
      <w:bodyDiv w:val="1"/>
      <w:marLeft w:val="0"/>
      <w:marRight w:val="0"/>
      <w:marTop w:val="0"/>
      <w:marBottom w:val="0"/>
      <w:divBdr>
        <w:top w:val="none" w:sz="0" w:space="0" w:color="auto"/>
        <w:left w:val="none" w:sz="0" w:space="0" w:color="auto"/>
        <w:bottom w:val="none" w:sz="0" w:space="0" w:color="auto"/>
        <w:right w:val="none" w:sz="0" w:space="0" w:color="auto"/>
      </w:divBdr>
    </w:div>
    <w:div w:id="1467157814">
      <w:bodyDiv w:val="1"/>
      <w:marLeft w:val="0"/>
      <w:marRight w:val="0"/>
      <w:marTop w:val="0"/>
      <w:marBottom w:val="0"/>
      <w:divBdr>
        <w:top w:val="none" w:sz="0" w:space="0" w:color="auto"/>
        <w:left w:val="none" w:sz="0" w:space="0" w:color="auto"/>
        <w:bottom w:val="none" w:sz="0" w:space="0" w:color="auto"/>
        <w:right w:val="none" w:sz="0" w:space="0" w:color="auto"/>
      </w:divBdr>
    </w:div>
    <w:div w:id="1474715856">
      <w:bodyDiv w:val="1"/>
      <w:marLeft w:val="0"/>
      <w:marRight w:val="0"/>
      <w:marTop w:val="0"/>
      <w:marBottom w:val="0"/>
      <w:divBdr>
        <w:top w:val="none" w:sz="0" w:space="0" w:color="auto"/>
        <w:left w:val="none" w:sz="0" w:space="0" w:color="auto"/>
        <w:bottom w:val="none" w:sz="0" w:space="0" w:color="auto"/>
        <w:right w:val="none" w:sz="0" w:space="0" w:color="auto"/>
      </w:divBdr>
    </w:div>
    <w:div w:id="1506557345">
      <w:bodyDiv w:val="1"/>
      <w:marLeft w:val="0"/>
      <w:marRight w:val="0"/>
      <w:marTop w:val="0"/>
      <w:marBottom w:val="0"/>
      <w:divBdr>
        <w:top w:val="none" w:sz="0" w:space="0" w:color="auto"/>
        <w:left w:val="none" w:sz="0" w:space="0" w:color="auto"/>
        <w:bottom w:val="none" w:sz="0" w:space="0" w:color="auto"/>
        <w:right w:val="none" w:sz="0" w:space="0" w:color="auto"/>
      </w:divBdr>
    </w:div>
    <w:div w:id="1511481982">
      <w:bodyDiv w:val="1"/>
      <w:marLeft w:val="0"/>
      <w:marRight w:val="0"/>
      <w:marTop w:val="0"/>
      <w:marBottom w:val="0"/>
      <w:divBdr>
        <w:top w:val="none" w:sz="0" w:space="0" w:color="auto"/>
        <w:left w:val="none" w:sz="0" w:space="0" w:color="auto"/>
        <w:bottom w:val="none" w:sz="0" w:space="0" w:color="auto"/>
        <w:right w:val="none" w:sz="0" w:space="0" w:color="auto"/>
      </w:divBdr>
    </w:div>
    <w:div w:id="1531262661">
      <w:bodyDiv w:val="1"/>
      <w:marLeft w:val="0"/>
      <w:marRight w:val="0"/>
      <w:marTop w:val="0"/>
      <w:marBottom w:val="0"/>
      <w:divBdr>
        <w:top w:val="none" w:sz="0" w:space="0" w:color="auto"/>
        <w:left w:val="none" w:sz="0" w:space="0" w:color="auto"/>
        <w:bottom w:val="none" w:sz="0" w:space="0" w:color="auto"/>
        <w:right w:val="none" w:sz="0" w:space="0" w:color="auto"/>
      </w:divBdr>
    </w:div>
    <w:div w:id="1533760402">
      <w:bodyDiv w:val="1"/>
      <w:marLeft w:val="0"/>
      <w:marRight w:val="0"/>
      <w:marTop w:val="0"/>
      <w:marBottom w:val="0"/>
      <w:divBdr>
        <w:top w:val="none" w:sz="0" w:space="0" w:color="auto"/>
        <w:left w:val="none" w:sz="0" w:space="0" w:color="auto"/>
        <w:bottom w:val="none" w:sz="0" w:space="0" w:color="auto"/>
        <w:right w:val="none" w:sz="0" w:space="0" w:color="auto"/>
      </w:divBdr>
    </w:div>
    <w:div w:id="1544824306">
      <w:bodyDiv w:val="1"/>
      <w:marLeft w:val="0"/>
      <w:marRight w:val="0"/>
      <w:marTop w:val="0"/>
      <w:marBottom w:val="0"/>
      <w:divBdr>
        <w:top w:val="none" w:sz="0" w:space="0" w:color="auto"/>
        <w:left w:val="none" w:sz="0" w:space="0" w:color="auto"/>
        <w:bottom w:val="none" w:sz="0" w:space="0" w:color="auto"/>
        <w:right w:val="none" w:sz="0" w:space="0" w:color="auto"/>
      </w:divBdr>
    </w:div>
    <w:div w:id="1545829065">
      <w:bodyDiv w:val="1"/>
      <w:marLeft w:val="0"/>
      <w:marRight w:val="0"/>
      <w:marTop w:val="0"/>
      <w:marBottom w:val="0"/>
      <w:divBdr>
        <w:top w:val="none" w:sz="0" w:space="0" w:color="auto"/>
        <w:left w:val="none" w:sz="0" w:space="0" w:color="auto"/>
        <w:bottom w:val="none" w:sz="0" w:space="0" w:color="auto"/>
        <w:right w:val="none" w:sz="0" w:space="0" w:color="auto"/>
      </w:divBdr>
    </w:div>
    <w:div w:id="1548108397">
      <w:bodyDiv w:val="1"/>
      <w:marLeft w:val="0"/>
      <w:marRight w:val="0"/>
      <w:marTop w:val="0"/>
      <w:marBottom w:val="0"/>
      <w:divBdr>
        <w:top w:val="none" w:sz="0" w:space="0" w:color="auto"/>
        <w:left w:val="none" w:sz="0" w:space="0" w:color="auto"/>
        <w:bottom w:val="none" w:sz="0" w:space="0" w:color="auto"/>
        <w:right w:val="none" w:sz="0" w:space="0" w:color="auto"/>
      </w:divBdr>
    </w:div>
    <w:div w:id="1549102778">
      <w:bodyDiv w:val="1"/>
      <w:marLeft w:val="0"/>
      <w:marRight w:val="0"/>
      <w:marTop w:val="0"/>
      <w:marBottom w:val="0"/>
      <w:divBdr>
        <w:top w:val="none" w:sz="0" w:space="0" w:color="auto"/>
        <w:left w:val="none" w:sz="0" w:space="0" w:color="auto"/>
        <w:bottom w:val="none" w:sz="0" w:space="0" w:color="auto"/>
        <w:right w:val="none" w:sz="0" w:space="0" w:color="auto"/>
      </w:divBdr>
    </w:div>
    <w:div w:id="1557817109">
      <w:bodyDiv w:val="1"/>
      <w:marLeft w:val="0"/>
      <w:marRight w:val="0"/>
      <w:marTop w:val="0"/>
      <w:marBottom w:val="0"/>
      <w:divBdr>
        <w:top w:val="none" w:sz="0" w:space="0" w:color="auto"/>
        <w:left w:val="none" w:sz="0" w:space="0" w:color="auto"/>
        <w:bottom w:val="none" w:sz="0" w:space="0" w:color="auto"/>
        <w:right w:val="none" w:sz="0" w:space="0" w:color="auto"/>
      </w:divBdr>
    </w:div>
    <w:div w:id="1570068066">
      <w:bodyDiv w:val="1"/>
      <w:marLeft w:val="0"/>
      <w:marRight w:val="0"/>
      <w:marTop w:val="0"/>
      <w:marBottom w:val="0"/>
      <w:divBdr>
        <w:top w:val="none" w:sz="0" w:space="0" w:color="auto"/>
        <w:left w:val="none" w:sz="0" w:space="0" w:color="auto"/>
        <w:bottom w:val="none" w:sz="0" w:space="0" w:color="auto"/>
        <w:right w:val="none" w:sz="0" w:space="0" w:color="auto"/>
      </w:divBdr>
    </w:div>
    <w:div w:id="1586569609">
      <w:bodyDiv w:val="1"/>
      <w:marLeft w:val="0"/>
      <w:marRight w:val="0"/>
      <w:marTop w:val="0"/>
      <w:marBottom w:val="0"/>
      <w:divBdr>
        <w:top w:val="none" w:sz="0" w:space="0" w:color="auto"/>
        <w:left w:val="none" w:sz="0" w:space="0" w:color="auto"/>
        <w:bottom w:val="none" w:sz="0" w:space="0" w:color="auto"/>
        <w:right w:val="none" w:sz="0" w:space="0" w:color="auto"/>
      </w:divBdr>
    </w:div>
    <w:div w:id="1609268961">
      <w:bodyDiv w:val="1"/>
      <w:marLeft w:val="0"/>
      <w:marRight w:val="0"/>
      <w:marTop w:val="0"/>
      <w:marBottom w:val="0"/>
      <w:divBdr>
        <w:top w:val="none" w:sz="0" w:space="0" w:color="auto"/>
        <w:left w:val="none" w:sz="0" w:space="0" w:color="auto"/>
        <w:bottom w:val="none" w:sz="0" w:space="0" w:color="auto"/>
        <w:right w:val="none" w:sz="0" w:space="0" w:color="auto"/>
      </w:divBdr>
    </w:div>
    <w:div w:id="1610427001">
      <w:bodyDiv w:val="1"/>
      <w:marLeft w:val="0"/>
      <w:marRight w:val="0"/>
      <w:marTop w:val="0"/>
      <w:marBottom w:val="0"/>
      <w:divBdr>
        <w:top w:val="none" w:sz="0" w:space="0" w:color="auto"/>
        <w:left w:val="none" w:sz="0" w:space="0" w:color="auto"/>
        <w:bottom w:val="none" w:sz="0" w:space="0" w:color="auto"/>
        <w:right w:val="none" w:sz="0" w:space="0" w:color="auto"/>
      </w:divBdr>
    </w:div>
    <w:div w:id="1615094507">
      <w:bodyDiv w:val="1"/>
      <w:marLeft w:val="0"/>
      <w:marRight w:val="0"/>
      <w:marTop w:val="0"/>
      <w:marBottom w:val="0"/>
      <w:divBdr>
        <w:top w:val="none" w:sz="0" w:space="0" w:color="auto"/>
        <w:left w:val="none" w:sz="0" w:space="0" w:color="auto"/>
        <w:bottom w:val="none" w:sz="0" w:space="0" w:color="auto"/>
        <w:right w:val="none" w:sz="0" w:space="0" w:color="auto"/>
      </w:divBdr>
    </w:div>
    <w:div w:id="1616666977">
      <w:bodyDiv w:val="1"/>
      <w:marLeft w:val="0"/>
      <w:marRight w:val="0"/>
      <w:marTop w:val="0"/>
      <w:marBottom w:val="0"/>
      <w:divBdr>
        <w:top w:val="none" w:sz="0" w:space="0" w:color="auto"/>
        <w:left w:val="none" w:sz="0" w:space="0" w:color="auto"/>
        <w:bottom w:val="none" w:sz="0" w:space="0" w:color="auto"/>
        <w:right w:val="none" w:sz="0" w:space="0" w:color="auto"/>
      </w:divBdr>
    </w:div>
    <w:div w:id="1637762349">
      <w:bodyDiv w:val="1"/>
      <w:marLeft w:val="0"/>
      <w:marRight w:val="0"/>
      <w:marTop w:val="0"/>
      <w:marBottom w:val="0"/>
      <w:divBdr>
        <w:top w:val="none" w:sz="0" w:space="0" w:color="auto"/>
        <w:left w:val="none" w:sz="0" w:space="0" w:color="auto"/>
        <w:bottom w:val="none" w:sz="0" w:space="0" w:color="auto"/>
        <w:right w:val="none" w:sz="0" w:space="0" w:color="auto"/>
      </w:divBdr>
    </w:div>
    <w:div w:id="1641614467">
      <w:bodyDiv w:val="1"/>
      <w:marLeft w:val="0"/>
      <w:marRight w:val="0"/>
      <w:marTop w:val="0"/>
      <w:marBottom w:val="0"/>
      <w:divBdr>
        <w:top w:val="none" w:sz="0" w:space="0" w:color="auto"/>
        <w:left w:val="none" w:sz="0" w:space="0" w:color="auto"/>
        <w:bottom w:val="none" w:sz="0" w:space="0" w:color="auto"/>
        <w:right w:val="none" w:sz="0" w:space="0" w:color="auto"/>
      </w:divBdr>
    </w:div>
    <w:div w:id="1647273018">
      <w:bodyDiv w:val="1"/>
      <w:marLeft w:val="0"/>
      <w:marRight w:val="0"/>
      <w:marTop w:val="0"/>
      <w:marBottom w:val="0"/>
      <w:divBdr>
        <w:top w:val="none" w:sz="0" w:space="0" w:color="auto"/>
        <w:left w:val="none" w:sz="0" w:space="0" w:color="auto"/>
        <w:bottom w:val="none" w:sz="0" w:space="0" w:color="auto"/>
        <w:right w:val="none" w:sz="0" w:space="0" w:color="auto"/>
      </w:divBdr>
    </w:div>
    <w:div w:id="1648053182">
      <w:bodyDiv w:val="1"/>
      <w:marLeft w:val="0"/>
      <w:marRight w:val="0"/>
      <w:marTop w:val="0"/>
      <w:marBottom w:val="0"/>
      <w:divBdr>
        <w:top w:val="none" w:sz="0" w:space="0" w:color="auto"/>
        <w:left w:val="none" w:sz="0" w:space="0" w:color="auto"/>
        <w:bottom w:val="none" w:sz="0" w:space="0" w:color="auto"/>
        <w:right w:val="none" w:sz="0" w:space="0" w:color="auto"/>
      </w:divBdr>
    </w:div>
    <w:div w:id="1692217345">
      <w:bodyDiv w:val="1"/>
      <w:marLeft w:val="0"/>
      <w:marRight w:val="0"/>
      <w:marTop w:val="0"/>
      <w:marBottom w:val="0"/>
      <w:divBdr>
        <w:top w:val="none" w:sz="0" w:space="0" w:color="auto"/>
        <w:left w:val="none" w:sz="0" w:space="0" w:color="auto"/>
        <w:bottom w:val="none" w:sz="0" w:space="0" w:color="auto"/>
        <w:right w:val="none" w:sz="0" w:space="0" w:color="auto"/>
      </w:divBdr>
    </w:div>
    <w:div w:id="1701469958">
      <w:bodyDiv w:val="1"/>
      <w:marLeft w:val="0"/>
      <w:marRight w:val="0"/>
      <w:marTop w:val="0"/>
      <w:marBottom w:val="0"/>
      <w:divBdr>
        <w:top w:val="none" w:sz="0" w:space="0" w:color="auto"/>
        <w:left w:val="none" w:sz="0" w:space="0" w:color="auto"/>
        <w:bottom w:val="none" w:sz="0" w:space="0" w:color="auto"/>
        <w:right w:val="none" w:sz="0" w:space="0" w:color="auto"/>
      </w:divBdr>
    </w:div>
    <w:div w:id="1729915393">
      <w:bodyDiv w:val="1"/>
      <w:marLeft w:val="0"/>
      <w:marRight w:val="0"/>
      <w:marTop w:val="0"/>
      <w:marBottom w:val="0"/>
      <w:divBdr>
        <w:top w:val="none" w:sz="0" w:space="0" w:color="auto"/>
        <w:left w:val="none" w:sz="0" w:space="0" w:color="auto"/>
        <w:bottom w:val="none" w:sz="0" w:space="0" w:color="auto"/>
        <w:right w:val="none" w:sz="0" w:space="0" w:color="auto"/>
      </w:divBdr>
    </w:div>
    <w:div w:id="1736857539">
      <w:bodyDiv w:val="1"/>
      <w:marLeft w:val="0"/>
      <w:marRight w:val="0"/>
      <w:marTop w:val="0"/>
      <w:marBottom w:val="0"/>
      <w:divBdr>
        <w:top w:val="none" w:sz="0" w:space="0" w:color="auto"/>
        <w:left w:val="none" w:sz="0" w:space="0" w:color="auto"/>
        <w:bottom w:val="none" w:sz="0" w:space="0" w:color="auto"/>
        <w:right w:val="none" w:sz="0" w:space="0" w:color="auto"/>
      </w:divBdr>
    </w:div>
    <w:div w:id="1738438357">
      <w:bodyDiv w:val="1"/>
      <w:marLeft w:val="0"/>
      <w:marRight w:val="0"/>
      <w:marTop w:val="0"/>
      <w:marBottom w:val="0"/>
      <w:divBdr>
        <w:top w:val="none" w:sz="0" w:space="0" w:color="auto"/>
        <w:left w:val="none" w:sz="0" w:space="0" w:color="auto"/>
        <w:bottom w:val="none" w:sz="0" w:space="0" w:color="auto"/>
        <w:right w:val="none" w:sz="0" w:space="0" w:color="auto"/>
      </w:divBdr>
    </w:div>
    <w:div w:id="1749303108">
      <w:bodyDiv w:val="1"/>
      <w:marLeft w:val="0"/>
      <w:marRight w:val="0"/>
      <w:marTop w:val="0"/>
      <w:marBottom w:val="0"/>
      <w:divBdr>
        <w:top w:val="none" w:sz="0" w:space="0" w:color="auto"/>
        <w:left w:val="none" w:sz="0" w:space="0" w:color="auto"/>
        <w:bottom w:val="none" w:sz="0" w:space="0" w:color="auto"/>
        <w:right w:val="none" w:sz="0" w:space="0" w:color="auto"/>
      </w:divBdr>
    </w:div>
    <w:div w:id="1762525812">
      <w:bodyDiv w:val="1"/>
      <w:marLeft w:val="0"/>
      <w:marRight w:val="0"/>
      <w:marTop w:val="0"/>
      <w:marBottom w:val="0"/>
      <w:divBdr>
        <w:top w:val="none" w:sz="0" w:space="0" w:color="auto"/>
        <w:left w:val="none" w:sz="0" w:space="0" w:color="auto"/>
        <w:bottom w:val="none" w:sz="0" w:space="0" w:color="auto"/>
        <w:right w:val="none" w:sz="0" w:space="0" w:color="auto"/>
      </w:divBdr>
    </w:div>
    <w:div w:id="1776291952">
      <w:bodyDiv w:val="1"/>
      <w:marLeft w:val="0"/>
      <w:marRight w:val="0"/>
      <w:marTop w:val="0"/>
      <w:marBottom w:val="0"/>
      <w:divBdr>
        <w:top w:val="none" w:sz="0" w:space="0" w:color="auto"/>
        <w:left w:val="none" w:sz="0" w:space="0" w:color="auto"/>
        <w:bottom w:val="none" w:sz="0" w:space="0" w:color="auto"/>
        <w:right w:val="none" w:sz="0" w:space="0" w:color="auto"/>
      </w:divBdr>
    </w:div>
    <w:div w:id="1809009984">
      <w:bodyDiv w:val="1"/>
      <w:marLeft w:val="0"/>
      <w:marRight w:val="0"/>
      <w:marTop w:val="0"/>
      <w:marBottom w:val="0"/>
      <w:divBdr>
        <w:top w:val="none" w:sz="0" w:space="0" w:color="auto"/>
        <w:left w:val="none" w:sz="0" w:space="0" w:color="auto"/>
        <w:bottom w:val="none" w:sz="0" w:space="0" w:color="auto"/>
        <w:right w:val="none" w:sz="0" w:space="0" w:color="auto"/>
      </w:divBdr>
    </w:div>
    <w:div w:id="1815173637">
      <w:bodyDiv w:val="1"/>
      <w:marLeft w:val="0"/>
      <w:marRight w:val="0"/>
      <w:marTop w:val="0"/>
      <w:marBottom w:val="0"/>
      <w:divBdr>
        <w:top w:val="none" w:sz="0" w:space="0" w:color="auto"/>
        <w:left w:val="none" w:sz="0" w:space="0" w:color="auto"/>
        <w:bottom w:val="none" w:sz="0" w:space="0" w:color="auto"/>
        <w:right w:val="none" w:sz="0" w:space="0" w:color="auto"/>
      </w:divBdr>
    </w:div>
    <w:div w:id="1815834728">
      <w:bodyDiv w:val="1"/>
      <w:marLeft w:val="0"/>
      <w:marRight w:val="0"/>
      <w:marTop w:val="0"/>
      <w:marBottom w:val="0"/>
      <w:divBdr>
        <w:top w:val="none" w:sz="0" w:space="0" w:color="auto"/>
        <w:left w:val="none" w:sz="0" w:space="0" w:color="auto"/>
        <w:bottom w:val="none" w:sz="0" w:space="0" w:color="auto"/>
        <w:right w:val="none" w:sz="0" w:space="0" w:color="auto"/>
      </w:divBdr>
    </w:div>
    <w:div w:id="1827358812">
      <w:bodyDiv w:val="1"/>
      <w:marLeft w:val="0"/>
      <w:marRight w:val="0"/>
      <w:marTop w:val="0"/>
      <w:marBottom w:val="0"/>
      <w:divBdr>
        <w:top w:val="none" w:sz="0" w:space="0" w:color="auto"/>
        <w:left w:val="none" w:sz="0" w:space="0" w:color="auto"/>
        <w:bottom w:val="none" w:sz="0" w:space="0" w:color="auto"/>
        <w:right w:val="none" w:sz="0" w:space="0" w:color="auto"/>
      </w:divBdr>
    </w:div>
    <w:div w:id="1835753029">
      <w:bodyDiv w:val="1"/>
      <w:marLeft w:val="0"/>
      <w:marRight w:val="0"/>
      <w:marTop w:val="0"/>
      <w:marBottom w:val="0"/>
      <w:divBdr>
        <w:top w:val="none" w:sz="0" w:space="0" w:color="auto"/>
        <w:left w:val="none" w:sz="0" w:space="0" w:color="auto"/>
        <w:bottom w:val="none" w:sz="0" w:space="0" w:color="auto"/>
        <w:right w:val="none" w:sz="0" w:space="0" w:color="auto"/>
      </w:divBdr>
    </w:div>
    <w:div w:id="185881413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2522263">
      <w:bodyDiv w:val="1"/>
      <w:marLeft w:val="0"/>
      <w:marRight w:val="0"/>
      <w:marTop w:val="0"/>
      <w:marBottom w:val="0"/>
      <w:divBdr>
        <w:top w:val="none" w:sz="0" w:space="0" w:color="auto"/>
        <w:left w:val="none" w:sz="0" w:space="0" w:color="auto"/>
        <w:bottom w:val="none" w:sz="0" w:space="0" w:color="auto"/>
        <w:right w:val="none" w:sz="0" w:space="0" w:color="auto"/>
      </w:divBdr>
    </w:div>
    <w:div w:id="1891112781">
      <w:bodyDiv w:val="1"/>
      <w:marLeft w:val="0"/>
      <w:marRight w:val="0"/>
      <w:marTop w:val="0"/>
      <w:marBottom w:val="0"/>
      <w:divBdr>
        <w:top w:val="none" w:sz="0" w:space="0" w:color="auto"/>
        <w:left w:val="none" w:sz="0" w:space="0" w:color="auto"/>
        <w:bottom w:val="none" w:sz="0" w:space="0" w:color="auto"/>
        <w:right w:val="none" w:sz="0" w:space="0" w:color="auto"/>
      </w:divBdr>
    </w:div>
    <w:div w:id="1901399782">
      <w:bodyDiv w:val="1"/>
      <w:marLeft w:val="0"/>
      <w:marRight w:val="0"/>
      <w:marTop w:val="0"/>
      <w:marBottom w:val="0"/>
      <w:divBdr>
        <w:top w:val="none" w:sz="0" w:space="0" w:color="auto"/>
        <w:left w:val="none" w:sz="0" w:space="0" w:color="auto"/>
        <w:bottom w:val="none" w:sz="0" w:space="0" w:color="auto"/>
        <w:right w:val="none" w:sz="0" w:space="0" w:color="auto"/>
      </w:divBdr>
    </w:div>
    <w:div w:id="1901556817">
      <w:bodyDiv w:val="1"/>
      <w:marLeft w:val="0"/>
      <w:marRight w:val="0"/>
      <w:marTop w:val="0"/>
      <w:marBottom w:val="0"/>
      <w:divBdr>
        <w:top w:val="none" w:sz="0" w:space="0" w:color="auto"/>
        <w:left w:val="none" w:sz="0" w:space="0" w:color="auto"/>
        <w:bottom w:val="none" w:sz="0" w:space="0" w:color="auto"/>
        <w:right w:val="none" w:sz="0" w:space="0" w:color="auto"/>
      </w:divBdr>
    </w:div>
    <w:div w:id="1909342597">
      <w:bodyDiv w:val="1"/>
      <w:marLeft w:val="0"/>
      <w:marRight w:val="0"/>
      <w:marTop w:val="0"/>
      <w:marBottom w:val="0"/>
      <w:divBdr>
        <w:top w:val="none" w:sz="0" w:space="0" w:color="auto"/>
        <w:left w:val="none" w:sz="0" w:space="0" w:color="auto"/>
        <w:bottom w:val="none" w:sz="0" w:space="0" w:color="auto"/>
        <w:right w:val="none" w:sz="0" w:space="0" w:color="auto"/>
      </w:divBdr>
    </w:div>
    <w:div w:id="1909416094">
      <w:bodyDiv w:val="1"/>
      <w:marLeft w:val="0"/>
      <w:marRight w:val="0"/>
      <w:marTop w:val="0"/>
      <w:marBottom w:val="0"/>
      <w:divBdr>
        <w:top w:val="none" w:sz="0" w:space="0" w:color="auto"/>
        <w:left w:val="none" w:sz="0" w:space="0" w:color="auto"/>
        <w:bottom w:val="none" w:sz="0" w:space="0" w:color="auto"/>
        <w:right w:val="none" w:sz="0" w:space="0" w:color="auto"/>
      </w:divBdr>
    </w:div>
    <w:div w:id="1921333517">
      <w:bodyDiv w:val="1"/>
      <w:marLeft w:val="0"/>
      <w:marRight w:val="0"/>
      <w:marTop w:val="0"/>
      <w:marBottom w:val="0"/>
      <w:divBdr>
        <w:top w:val="none" w:sz="0" w:space="0" w:color="auto"/>
        <w:left w:val="none" w:sz="0" w:space="0" w:color="auto"/>
        <w:bottom w:val="none" w:sz="0" w:space="0" w:color="auto"/>
        <w:right w:val="none" w:sz="0" w:space="0" w:color="auto"/>
      </w:divBdr>
    </w:div>
    <w:div w:id="1931112959">
      <w:bodyDiv w:val="1"/>
      <w:marLeft w:val="0"/>
      <w:marRight w:val="0"/>
      <w:marTop w:val="0"/>
      <w:marBottom w:val="0"/>
      <w:divBdr>
        <w:top w:val="none" w:sz="0" w:space="0" w:color="auto"/>
        <w:left w:val="none" w:sz="0" w:space="0" w:color="auto"/>
        <w:bottom w:val="none" w:sz="0" w:space="0" w:color="auto"/>
        <w:right w:val="none" w:sz="0" w:space="0" w:color="auto"/>
      </w:divBdr>
    </w:div>
    <w:div w:id="1959867845">
      <w:bodyDiv w:val="1"/>
      <w:marLeft w:val="0"/>
      <w:marRight w:val="0"/>
      <w:marTop w:val="0"/>
      <w:marBottom w:val="0"/>
      <w:divBdr>
        <w:top w:val="none" w:sz="0" w:space="0" w:color="auto"/>
        <w:left w:val="none" w:sz="0" w:space="0" w:color="auto"/>
        <w:bottom w:val="none" w:sz="0" w:space="0" w:color="auto"/>
        <w:right w:val="none" w:sz="0" w:space="0" w:color="auto"/>
      </w:divBdr>
    </w:div>
    <w:div w:id="1965693181">
      <w:bodyDiv w:val="1"/>
      <w:marLeft w:val="0"/>
      <w:marRight w:val="0"/>
      <w:marTop w:val="0"/>
      <w:marBottom w:val="0"/>
      <w:divBdr>
        <w:top w:val="none" w:sz="0" w:space="0" w:color="auto"/>
        <w:left w:val="none" w:sz="0" w:space="0" w:color="auto"/>
        <w:bottom w:val="none" w:sz="0" w:space="0" w:color="auto"/>
        <w:right w:val="none" w:sz="0" w:space="0" w:color="auto"/>
      </w:divBdr>
    </w:div>
    <w:div w:id="1969503512">
      <w:bodyDiv w:val="1"/>
      <w:marLeft w:val="0"/>
      <w:marRight w:val="0"/>
      <w:marTop w:val="0"/>
      <w:marBottom w:val="0"/>
      <w:divBdr>
        <w:top w:val="none" w:sz="0" w:space="0" w:color="auto"/>
        <w:left w:val="none" w:sz="0" w:space="0" w:color="auto"/>
        <w:bottom w:val="none" w:sz="0" w:space="0" w:color="auto"/>
        <w:right w:val="none" w:sz="0" w:space="0" w:color="auto"/>
      </w:divBdr>
    </w:div>
    <w:div w:id="2036925588">
      <w:bodyDiv w:val="1"/>
      <w:marLeft w:val="0"/>
      <w:marRight w:val="0"/>
      <w:marTop w:val="0"/>
      <w:marBottom w:val="0"/>
      <w:divBdr>
        <w:top w:val="none" w:sz="0" w:space="0" w:color="auto"/>
        <w:left w:val="none" w:sz="0" w:space="0" w:color="auto"/>
        <w:bottom w:val="none" w:sz="0" w:space="0" w:color="auto"/>
        <w:right w:val="none" w:sz="0" w:space="0" w:color="auto"/>
      </w:divBdr>
    </w:div>
    <w:div w:id="2037540694">
      <w:bodyDiv w:val="1"/>
      <w:marLeft w:val="0"/>
      <w:marRight w:val="0"/>
      <w:marTop w:val="0"/>
      <w:marBottom w:val="0"/>
      <w:divBdr>
        <w:top w:val="none" w:sz="0" w:space="0" w:color="auto"/>
        <w:left w:val="none" w:sz="0" w:space="0" w:color="auto"/>
        <w:bottom w:val="none" w:sz="0" w:space="0" w:color="auto"/>
        <w:right w:val="none" w:sz="0" w:space="0" w:color="auto"/>
      </w:divBdr>
    </w:div>
    <w:div w:id="2041666812">
      <w:bodyDiv w:val="1"/>
      <w:marLeft w:val="0"/>
      <w:marRight w:val="0"/>
      <w:marTop w:val="0"/>
      <w:marBottom w:val="0"/>
      <w:divBdr>
        <w:top w:val="none" w:sz="0" w:space="0" w:color="auto"/>
        <w:left w:val="none" w:sz="0" w:space="0" w:color="auto"/>
        <w:bottom w:val="none" w:sz="0" w:space="0" w:color="auto"/>
        <w:right w:val="none" w:sz="0" w:space="0" w:color="auto"/>
      </w:divBdr>
    </w:div>
    <w:div w:id="2070573932">
      <w:bodyDiv w:val="1"/>
      <w:marLeft w:val="0"/>
      <w:marRight w:val="0"/>
      <w:marTop w:val="0"/>
      <w:marBottom w:val="0"/>
      <w:divBdr>
        <w:top w:val="none" w:sz="0" w:space="0" w:color="auto"/>
        <w:left w:val="none" w:sz="0" w:space="0" w:color="auto"/>
        <w:bottom w:val="none" w:sz="0" w:space="0" w:color="auto"/>
        <w:right w:val="none" w:sz="0" w:space="0" w:color="auto"/>
      </w:divBdr>
    </w:div>
    <w:div w:id="2100633623">
      <w:bodyDiv w:val="1"/>
      <w:marLeft w:val="0"/>
      <w:marRight w:val="0"/>
      <w:marTop w:val="0"/>
      <w:marBottom w:val="0"/>
      <w:divBdr>
        <w:top w:val="none" w:sz="0" w:space="0" w:color="auto"/>
        <w:left w:val="none" w:sz="0" w:space="0" w:color="auto"/>
        <w:bottom w:val="none" w:sz="0" w:space="0" w:color="auto"/>
        <w:right w:val="none" w:sz="0" w:space="0" w:color="auto"/>
      </w:divBdr>
    </w:div>
    <w:div w:id="2112627403">
      <w:bodyDiv w:val="1"/>
      <w:marLeft w:val="0"/>
      <w:marRight w:val="0"/>
      <w:marTop w:val="0"/>
      <w:marBottom w:val="0"/>
      <w:divBdr>
        <w:top w:val="none" w:sz="0" w:space="0" w:color="auto"/>
        <w:left w:val="none" w:sz="0" w:space="0" w:color="auto"/>
        <w:bottom w:val="none" w:sz="0" w:space="0" w:color="auto"/>
        <w:right w:val="none" w:sz="0" w:space="0" w:color="auto"/>
      </w:divBdr>
    </w:div>
    <w:div w:id="2113163346">
      <w:bodyDiv w:val="1"/>
      <w:marLeft w:val="0"/>
      <w:marRight w:val="0"/>
      <w:marTop w:val="0"/>
      <w:marBottom w:val="0"/>
      <w:divBdr>
        <w:top w:val="none" w:sz="0" w:space="0" w:color="auto"/>
        <w:left w:val="none" w:sz="0" w:space="0" w:color="auto"/>
        <w:bottom w:val="none" w:sz="0" w:space="0" w:color="auto"/>
        <w:right w:val="none" w:sz="0" w:space="0" w:color="auto"/>
      </w:divBdr>
    </w:div>
    <w:div w:id="212815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UNEP/OzL.Pro/ExCom/91/4</Document_x0020_Number>
    <DocumentType xmlns="64e33b30-101d-41de-b951-961aab25ea29">Pre-session</DocumentType>
    <Part_x0020_I_x003a__x0020_Online_x002f_Part_x0020_II_x003a__x0020_In_x0020_Person xmlns="06f771d2-e9c4-49f6-918c-e8f42cc522aa">Part I</Part_x0020_I_x003a__x0020_Online_x002f_Part_x0020_II_x003a__x0020_In_x0020_Pers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D2DDD56C126A7468D63CA51C9DA2F40" ma:contentTypeVersion="5" ma:contentTypeDescription="Create a new document." ma:contentTypeScope="" ma:versionID="6c263e978c92241dd03419d6e5ce1d8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CDA88C5-88F4-4101-B21F-C4213B38FD80}"/>
</file>

<file path=customXml/itemProps2.xml><?xml version="1.0" encoding="utf-8"?>
<ds:datastoreItem xmlns:ds="http://schemas.openxmlformats.org/officeDocument/2006/customXml" ds:itemID="{69C692A1-5025-4076-A26F-EC862DB005DB}"/>
</file>

<file path=customXml/itemProps3.xml><?xml version="1.0" encoding="utf-8"?>
<ds:datastoreItem xmlns:ds="http://schemas.openxmlformats.org/officeDocument/2006/customXml" ds:itemID="{098C096E-3A0D-4AB8-A854-E650546DEFA8}"/>
</file>

<file path=customXml/itemProps4.xml><?xml version="1.0" encoding="utf-8"?>
<ds:datastoreItem xmlns:ds="http://schemas.openxmlformats.org/officeDocument/2006/customXml" ds:itemID="{D4F410CD-9058-4587-BE74-431DF92D88A5}"/>
</file>

<file path=docProps/app.xml><?xml version="1.0" encoding="utf-8"?>
<Properties xmlns="http://schemas.openxmlformats.org/officeDocument/2006/extended-properties" xmlns:vt="http://schemas.openxmlformats.org/officeDocument/2006/docPropsVTypes">
  <Template>Normal.dotm</Template>
  <TotalTime>1</TotalTime>
  <Pages>2</Pages>
  <Words>5747</Words>
  <Characters>32762</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Report on balances and availability of resources</vt:lpstr>
    </vt:vector>
  </TitlesOfParts>
  <Company>UNMFS</Company>
  <LinksUpToDate>false</LinksUpToDate>
  <CharactersWithSpaces>38433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balances and availability of resources                                                                                                                                          .</dc:title>
  <dc:creator>Anthoula Dounavis</dc:creator>
  <cp:lastModifiedBy>Anthoula Dounavis</cp:lastModifiedBy>
  <cp:revision>2</cp:revision>
  <cp:lastPrinted>2021-06-22T11:54:00Z</cp:lastPrinted>
  <dcterms:created xsi:type="dcterms:W3CDTF">2022-11-08T19:26:00Z</dcterms:created>
  <dcterms:modified xsi:type="dcterms:W3CDTF">2022-11-08T19:26:00Z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vt:lpwstr>
  </property>
  <property fmtid="{D5CDD505-2E9C-101B-9397-08002B2CF9AE}" pid="3" name="Revision date">
    <vt:lpwstr>11/8/2022</vt:lpwstr>
  </property>
  <property fmtid="{D5CDD505-2E9C-101B-9397-08002B2CF9AE}" pid="4" name="ContentTypeId">
    <vt:lpwstr>0x0101003D2DDD56C126A7468D63CA51C9DA2F40</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