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63" w:type="dxa"/>
        <w:tblInd w:w="-432" w:type="dxa"/>
        <w:tblLayout w:type="fixed"/>
        <w:tblLook w:val="0000" w:firstRow="0" w:lastRow="0" w:firstColumn="0" w:lastColumn="0" w:noHBand="0" w:noVBand="0"/>
      </w:tblPr>
      <w:tblGrid>
        <w:gridCol w:w="1958"/>
        <w:gridCol w:w="4536"/>
        <w:gridCol w:w="3969"/>
      </w:tblGrid>
      <w:tr w:rsidR="002F02C1" w:rsidRPr="00D56011" w14:paraId="1AD582AB" w14:textId="77777777" w:rsidTr="00553791">
        <w:trPr>
          <w:trHeight w:val="592"/>
        </w:trPr>
        <w:tc>
          <w:tcPr>
            <w:tcW w:w="1958" w:type="dxa"/>
            <w:tcBorders>
              <w:bottom w:val="single" w:sz="18" w:space="0" w:color="auto"/>
            </w:tcBorders>
          </w:tcPr>
          <w:p w14:paraId="7F0EB547" w14:textId="77777777" w:rsidR="006F7676" w:rsidRPr="00D56011" w:rsidRDefault="00F3481B">
            <w:pPr>
              <w:jc w:val="left"/>
              <w:rPr>
                <w:rFonts w:asciiTheme="minorBidi" w:hAnsiTheme="minorBidi" w:cstheme="minorBidi"/>
                <w:sz w:val="52"/>
                <w:szCs w:val="52"/>
              </w:rPr>
            </w:pPr>
            <w:r w:rsidRPr="00D56011">
              <w:rPr>
                <w:rFonts w:ascii="Univers" w:hAnsi="Univers"/>
                <w:b/>
                <w:sz w:val="28"/>
                <w:szCs w:val="28"/>
              </w:rPr>
              <w:t xml:space="preserve">NACIONES </w:t>
            </w:r>
            <w:r w:rsidRPr="00D56011">
              <w:rPr>
                <w:rFonts w:ascii="Univers" w:hAnsi="Univers"/>
                <w:b/>
                <w:sz w:val="28"/>
                <w:szCs w:val="28"/>
              </w:rPr>
              <w:br/>
              <w:t>UNIDAS</w:t>
            </w:r>
          </w:p>
        </w:tc>
        <w:tc>
          <w:tcPr>
            <w:tcW w:w="8505" w:type="dxa"/>
            <w:gridSpan w:val="2"/>
            <w:tcBorders>
              <w:bottom w:val="single" w:sz="18" w:space="0" w:color="auto"/>
            </w:tcBorders>
          </w:tcPr>
          <w:p w14:paraId="724D4ED0" w14:textId="77777777" w:rsidR="006F7676" w:rsidRPr="00D56011" w:rsidRDefault="00F3481B">
            <w:pPr>
              <w:jc w:val="right"/>
              <w:rPr>
                <w:rFonts w:asciiTheme="minorBidi" w:hAnsiTheme="minorBidi" w:cstheme="minorBidi"/>
                <w:sz w:val="52"/>
                <w:szCs w:val="52"/>
              </w:rPr>
            </w:pPr>
            <w:r w:rsidRPr="00D56011">
              <w:rPr>
                <w:rFonts w:asciiTheme="minorBidi" w:hAnsiTheme="minorBidi" w:cstheme="minorBidi"/>
                <w:b/>
                <w:sz w:val="72"/>
              </w:rPr>
              <w:t>EP</w:t>
            </w:r>
          </w:p>
        </w:tc>
      </w:tr>
      <w:tr w:rsidR="0018707E" w:rsidRPr="00D56011" w14:paraId="15295991" w14:textId="77777777" w:rsidTr="006E40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58" w:type="dxa"/>
            <w:tcBorders>
              <w:top w:val="nil"/>
              <w:left w:val="nil"/>
              <w:bottom w:val="single" w:sz="36" w:space="0" w:color="auto"/>
              <w:right w:val="nil"/>
            </w:tcBorders>
          </w:tcPr>
          <w:p w14:paraId="0C028C67" w14:textId="77777777" w:rsidR="006F7676" w:rsidRPr="00D56011" w:rsidRDefault="00F348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D56011">
              <w:rPr>
                <w:noProof/>
              </w:rPr>
              <mc:AlternateContent>
                <mc:Choice Requires="wpg">
                  <w:drawing>
                    <wp:anchor distT="0" distB="0" distL="114300" distR="114300" simplePos="0" relativeHeight="251663360" behindDoc="0" locked="0" layoutInCell="1" allowOverlap="1" wp14:anchorId="3DC3E2CA" wp14:editId="098B87ED">
                      <wp:simplePos x="0" y="0"/>
                      <wp:positionH relativeFrom="column">
                        <wp:posOffset>2540</wp:posOffset>
                      </wp:positionH>
                      <wp:positionV relativeFrom="paragraph">
                        <wp:posOffset>36195</wp:posOffset>
                      </wp:positionV>
                      <wp:extent cx="844550" cy="1543051"/>
                      <wp:effectExtent l="0" t="0" r="0" b="0"/>
                      <wp:wrapNone/>
                      <wp:docPr id="1" name="Group 1"/>
                      <wp:cNvGraphicFramePr/>
                      <a:graphic xmlns:a="http://schemas.openxmlformats.org/drawingml/2006/main">
                        <a:graphicData uri="http://schemas.microsoft.com/office/word/2010/wordprocessingGroup">
                          <wpg:wgp>
                            <wpg:cNvGrpSpPr/>
                            <wpg:grpSpPr>
                              <a:xfrm>
                                <a:off x="0" y="0"/>
                                <a:ext cx="844550" cy="1543051"/>
                                <a:chOff x="0" y="0"/>
                                <a:chExt cx="844550" cy="1543051"/>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78554" y="768351"/>
                                  <a:ext cx="765996" cy="774700"/>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V relativeFrom="margin">
                        <wp14:pctHeight>0</wp14:pctHeight>
                      </wp14:sizeRelV>
                    </wp:anchor>
                  </w:drawing>
                </mc:Choice>
                <mc:Fallback>
                  <w:pict>
                    <v:group w14:anchorId="74747B63" id="Group 1" o:spid="_x0000_s1026" style="position:absolute;margin-left:.2pt;margin-top:2.85pt;width:66.5pt;height:121.5pt;z-index:251663360;mso-height-relative:margin" coordsize="8445,154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785;top:7683;width:7660;height:7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536" w:type="dxa"/>
            <w:tcBorders>
              <w:top w:val="nil"/>
              <w:left w:val="nil"/>
              <w:bottom w:val="single" w:sz="36" w:space="0" w:color="auto"/>
              <w:right w:val="nil"/>
            </w:tcBorders>
          </w:tcPr>
          <w:p w14:paraId="58D0FA52" w14:textId="77777777" w:rsidR="00343A27" w:rsidRPr="00D56011" w:rsidRDefault="00343A27" w:rsidP="000A326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642010C0" w14:textId="77777777" w:rsidR="006F7676" w:rsidRPr="00D56011" w:rsidRDefault="00F348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D56011">
              <w:rPr>
                <w:rFonts w:ascii="Univers" w:hAnsi="Univers"/>
                <w:b/>
                <w:sz w:val="32"/>
              </w:rPr>
              <w:t>Programa de las</w:t>
            </w:r>
          </w:p>
          <w:p w14:paraId="3D2F8458" w14:textId="77777777" w:rsidR="006F7676" w:rsidRPr="00D56011" w:rsidRDefault="00F348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D56011">
              <w:rPr>
                <w:rFonts w:ascii="Univers" w:hAnsi="Univers"/>
                <w:b/>
                <w:sz w:val="32"/>
              </w:rPr>
              <w:t>Naciones Unidas</w:t>
            </w:r>
          </w:p>
          <w:p w14:paraId="62F501B4" w14:textId="77777777" w:rsidR="006F7676" w:rsidRPr="00D56011" w:rsidRDefault="00F348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sidRPr="00D56011">
              <w:rPr>
                <w:rFonts w:ascii="Univers" w:hAnsi="Univers"/>
                <w:b/>
                <w:sz w:val="32"/>
              </w:rPr>
              <w:t>para el Medio Ambiente</w:t>
            </w:r>
          </w:p>
          <w:p w14:paraId="6C4F3925" w14:textId="77777777" w:rsidR="00343A27" w:rsidRPr="00D56011" w:rsidRDefault="00343A27" w:rsidP="000A3265">
            <w:pPr>
              <w:spacing w:before="720"/>
              <w:ind w:left="158"/>
            </w:pPr>
          </w:p>
        </w:tc>
        <w:tc>
          <w:tcPr>
            <w:tcW w:w="3969" w:type="dxa"/>
            <w:tcBorders>
              <w:top w:val="nil"/>
              <w:left w:val="nil"/>
              <w:bottom w:val="single" w:sz="36" w:space="0" w:color="auto"/>
              <w:right w:val="nil"/>
            </w:tcBorders>
          </w:tcPr>
          <w:p w14:paraId="365029B7" w14:textId="77777777" w:rsidR="00343A27" w:rsidRPr="00D56011" w:rsidRDefault="00343A27" w:rsidP="000A3265"/>
          <w:p w14:paraId="3C5D3343" w14:textId="77777777" w:rsidR="000A76A8" w:rsidRPr="00D56011" w:rsidRDefault="000A76A8" w:rsidP="000A3265"/>
          <w:p w14:paraId="5E846CC0" w14:textId="77777777" w:rsidR="006F7676" w:rsidRPr="00D56011" w:rsidRDefault="00F3481B">
            <w:proofErr w:type="spellStart"/>
            <w:r w:rsidRPr="00D56011">
              <w:t>Distr</w:t>
            </w:r>
            <w:proofErr w:type="spellEnd"/>
            <w:r w:rsidRPr="00D56011">
              <w:t>.</w:t>
            </w:r>
          </w:p>
          <w:p w14:paraId="194CF2AB" w14:textId="77777777" w:rsidR="006F7676" w:rsidRPr="00D56011" w:rsidRDefault="00F3481B">
            <w:r w:rsidRPr="00D56011">
              <w:t>GENERAL</w:t>
            </w:r>
          </w:p>
          <w:p w14:paraId="20649F0F" w14:textId="77777777" w:rsidR="00D56011" w:rsidRPr="00D56011" w:rsidRDefault="00D56011"/>
          <w:p w14:paraId="380659B2" w14:textId="4F36CBA7" w:rsidR="006F7676" w:rsidRPr="00D56011" w:rsidRDefault="00AA7C3A">
            <w:r>
              <w:fldChar w:fldCharType="begin"/>
            </w:r>
            <w:r>
              <w:instrText xml:space="preserve"> DOCPROPERTY "Document number"  \* MERGEFORMAT </w:instrText>
            </w:r>
            <w:r>
              <w:fldChar w:fldCharType="separate"/>
            </w:r>
            <w:r w:rsidR="00655D20" w:rsidRPr="00D56011">
              <w:t>UNEP/</w:t>
            </w:r>
            <w:proofErr w:type="spellStart"/>
            <w:r w:rsidR="00655D20" w:rsidRPr="00D56011">
              <w:t>OzL.</w:t>
            </w:r>
            <w:r w:rsidR="00F3481B" w:rsidRPr="00D56011">
              <w:t>Pro</w:t>
            </w:r>
            <w:proofErr w:type="spellEnd"/>
            <w:r w:rsidR="00F3481B" w:rsidRPr="00D56011">
              <w:t>/</w:t>
            </w:r>
            <w:proofErr w:type="spellStart"/>
            <w:r w:rsidR="00F3481B" w:rsidRPr="00D56011">
              <w:t>ExCom</w:t>
            </w:r>
            <w:proofErr w:type="spellEnd"/>
            <w:r w:rsidR="00F3481B" w:rsidRPr="00D56011">
              <w:t>/94/64</w:t>
            </w:r>
            <w:r>
              <w:fldChar w:fldCharType="end"/>
            </w:r>
          </w:p>
          <w:p w14:paraId="66ABD7C1" w14:textId="77777777" w:rsidR="006F7676" w:rsidRPr="00D56011" w:rsidRDefault="00F3481B">
            <w:r w:rsidRPr="00D56011">
              <w:fldChar w:fldCharType="begin"/>
            </w:r>
            <w:r w:rsidRPr="00D56011">
              <w:instrText xml:space="preserve"> DOCPROPERTY "Revision date" \@ "d MMMM YYYY"  \* MERGEFORMAT </w:instrText>
            </w:r>
            <w:r w:rsidRPr="00D56011">
              <w:fldChar w:fldCharType="separate"/>
            </w:r>
            <w:r w:rsidRPr="00D56011">
              <w:t>24</w:t>
            </w:r>
            <w:r w:rsidR="00ED660C" w:rsidRPr="00D56011">
              <w:t xml:space="preserve"> </w:t>
            </w:r>
            <w:r w:rsidRPr="00D56011">
              <w:t>de</w:t>
            </w:r>
            <w:r w:rsidR="00ED660C" w:rsidRPr="00D56011">
              <w:t xml:space="preserve"> </w:t>
            </w:r>
            <w:r w:rsidRPr="00D56011">
              <w:t>abril</w:t>
            </w:r>
            <w:r w:rsidR="00ED660C" w:rsidRPr="00D56011">
              <w:t xml:space="preserve"> </w:t>
            </w:r>
            <w:r w:rsidRPr="00D56011">
              <w:t>de</w:t>
            </w:r>
            <w:r w:rsidR="00ED660C" w:rsidRPr="00D56011">
              <w:t xml:space="preserve"> </w:t>
            </w:r>
            <w:r w:rsidRPr="00D56011">
              <w:t>2024</w:t>
            </w:r>
            <w:r w:rsidRPr="00D56011">
              <w:fldChar w:fldCharType="end"/>
            </w:r>
          </w:p>
          <w:p w14:paraId="6980FC00" w14:textId="77777777" w:rsidR="00343A27" w:rsidRPr="00D56011" w:rsidRDefault="00343A27" w:rsidP="000A3265">
            <w:pPr>
              <w:rPr>
                <w:caps/>
              </w:rPr>
            </w:pPr>
          </w:p>
          <w:p w14:paraId="145073A1" w14:textId="77777777" w:rsidR="006F7676" w:rsidRPr="00D56011" w:rsidRDefault="00F3481B">
            <w:r w:rsidRPr="00D56011">
              <w:t>ESPAÑOL</w:t>
            </w:r>
          </w:p>
          <w:p w14:paraId="6B29CC07" w14:textId="77777777" w:rsidR="006F7676" w:rsidRPr="00D56011" w:rsidRDefault="00F3481B">
            <w:r w:rsidRPr="00D56011">
              <w:t>ORIGINAL: INGLÉS</w:t>
            </w:r>
          </w:p>
          <w:p w14:paraId="6D70A2FB" w14:textId="77777777" w:rsidR="00D56011" w:rsidRPr="00D56011" w:rsidRDefault="00D56011"/>
        </w:tc>
      </w:tr>
    </w:tbl>
    <w:p w14:paraId="6E5DD62E" w14:textId="77777777" w:rsidR="00FC0686" w:rsidRPr="00D56011" w:rsidRDefault="00FC0686" w:rsidP="00FC0686">
      <w:pPr>
        <w:jc w:val="left"/>
      </w:pPr>
    </w:p>
    <w:p w14:paraId="20EE9FFE" w14:textId="77777777" w:rsidR="006F7676" w:rsidRPr="00D56011" w:rsidRDefault="00F3481B">
      <w:pPr>
        <w:jc w:val="left"/>
      </w:pPr>
      <w:r w:rsidRPr="00D56011">
        <w:t>COMITÉ EJECUTIVO DEL FONDO MULTILATERAL</w:t>
      </w:r>
      <w:r w:rsidRPr="00D56011">
        <w:br/>
        <w:t xml:space="preserve"> PARA LA APLICACIÓN DEL</w:t>
      </w:r>
      <w:r w:rsidRPr="00D56011">
        <w:br/>
        <w:t xml:space="preserve"> PROTOCOLO DE MONTREAL </w:t>
      </w:r>
      <w:r w:rsidRPr="00D56011">
        <w:br/>
        <w:t>Nonagésima cuarta reunión</w:t>
      </w:r>
    </w:p>
    <w:p w14:paraId="7D7CA1B8" w14:textId="541A665D" w:rsidR="006F7676" w:rsidRPr="00D56011" w:rsidRDefault="00F77A02">
      <w:pPr>
        <w:jc w:val="left"/>
      </w:pPr>
      <w:r w:rsidRPr="00D56011">
        <w:t>Montreal, 27-</w:t>
      </w:r>
      <w:r w:rsidR="00F3481B" w:rsidRPr="00D56011">
        <w:t>31 de mayo de 2024</w:t>
      </w:r>
    </w:p>
    <w:p w14:paraId="315516DE" w14:textId="77777777" w:rsidR="006F7676" w:rsidRPr="00D56011" w:rsidRDefault="00F3481B">
      <w:pPr>
        <w:jc w:val="left"/>
      </w:pPr>
      <w:r w:rsidRPr="00D56011">
        <w:t xml:space="preserve">Cuestión </w:t>
      </w:r>
      <w:r w:rsidR="00080529" w:rsidRPr="00D56011">
        <w:t xml:space="preserve">15 </w:t>
      </w:r>
      <w:r w:rsidR="00302012" w:rsidRPr="00D56011">
        <w:t xml:space="preserve">del </w:t>
      </w:r>
      <w:r w:rsidR="00ED482A" w:rsidRPr="00D56011">
        <w:t>orden del día provisional</w:t>
      </w:r>
      <w:r w:rsidR="0079781A" w:rsidRPr="00D56011">
        <w:rPr>
          <w:rStyle w:val="FootnoteReference"/>
        </w:rPr>
        <w:footnoteReference w:id="2"/>
      </w:r>
    </w:p>
    <w:p w14:paraId="285B026A" w14:textId="77777777" w:rsidR="00C15867" w:rsidRPr="00D56011" w:rsidRDefault="00C15867" w:rsidP="00CA59FB">
      <w:pPr>
        <w:jc w:val="left"/>
      </w:pPr>
    </w:p>
    <w:p w14:paraId="46786616" w14:textId="77777777" w:rsidR="00F91343" w:rsidRPr="00D56011" w:rsidRDefault="00F91343" w:rsidP="00CA59FB">
      <w:pPr>
        <w:jc w:val="left"/>
      </w:pPr>
    </w:p>
    <w:p w14:paraId="13F14212" w14:textId="6E1A6429" w:rsidR="006F7676" w:rsidRPr="00D56011" w:rsidRDefault="004F3BE2">
      <w:pPr>
        <w:jc w:val="center"/>
        <w:rPr>
          <w:b/>
          <w:bCs/>
          <w:caps/>
        </w:rPr>
      </w:pPr>
      <w:r w:rsidRPr="00D56011">
        <w:rPr>
          <w:b/>
          <w:bCs/>
        </w:rPr>
        <w:t>PROYECTO DE INFORME DEL COMITÉ EJECUTIVO DEL FONDO MULTILATERAL PARA LA APLICACIÓN DEL PROTOCOLO DE MONTREAL A LA TRIGÉSIMO SEXTA REUNIÓN DE LAS PARTES</w:t>
      </w:r>
    </w:p>
    <w:p w14:paraId="29806B7B" w14:textId="77777777" w:rsidR="00080529" w:rsidRPr="00D56011" w:rsidRDefault="00080529" w:rsidP="00080529">
      <w:pPr>
        <w:pStyle w:val="Title1"/>
        <w:rPr>
          <w:sz w:val="20"/>
          <w:szCs w:val="20"/>
          <w:lang w:val="es-AR"/>
        </w:rPr>
      </w:pPr>
    </w:p>
    <w:p w14:paraId="3EA81757" w14:textId="77777777" w:rsidR="006F7676" w:rsidRPr="00D56011" w:rsidRDefault="00F3481B">
      <w:pPr>
        <w:pStyle w:val="Heading1"/>
        <w:numPr>
          <w:ilvl w:val="0"/>
          <w:numId w:val="0"/>
        </w:numPr>
        <w:tabs>
          <w:tab w:val="left" w:pos="720"/>
        </w:tabs>
        <w:jc w:val="left"/>
        <w:rPr>
          <w:sz w:val="24"/>
          <w:szCs w:val="24"/>
        </w:rPr>
      </w:pPr>
      <w:r w:rsidRPr="00D56011">
        <w:rPr>
          <w:b/>
          <w:sz w:val="24"/>
          <w:szCs w:val="24"/>
        </w:rPr>
        <w:t>Introducción</w:t>
      </w:r>
    </w:p>
    <w:p w14:paraId="51942D49" w14:textId="3EB2B848" w:rsidR="006F7676" w:rsidRPr="00D56011" w:rsidRDefault="00F3481B">
      <w:pPr>
        <w:pStyle w:val="Heading1"/>
        <w:numPr>
          <w:ilvl w:val="0"/>
          <w:numId w:val="10"/>
        </w:numPr>
      </w:pPr>
      <w:r w:rsidRPr="00D56011">
        <w:t xml:space="preserve">El </w:t>
      </w:r>
      <w:r w:rsidR="0084189C" w:rsidRPr="00D56011">
        <w:t xml:space="preserve">presente informe </w:t>
      </w:r>
      <w:r w:rsidR="00A24178" w:rsidRPr="00D56011">
        <w:t xml:space="preserve">contiene </w:t>
      </w:r>
      <w:r w:rsidR="000B0D27" w:rsidRPr="00D56011">
        <w:t xml:space="preserve">dos </w:t>
      </w:r>
      <w:r w:rsidR="00096B02" w:rsidRPr="00D56011">
        <w:t xml:space="preserve">secciones </w:t>
      </w:r>
      <w:r w:rsidR="000B0D27" w:rsidRPr="00D56011">
        <w:t xml:space="preserve">y dos </w:t>
      </w:r>
      <w:r w:rsidR="00096B02" w:rsidRPr="00D56011">
        <w:t xml:space="preserve">anexos </w:t>
      </w:r>
      <w:r w:rsidR="00A77E96" w:rsidRPr="00D56011">
        <w:t xml:space="preserve">que </w:t>
      </w:r>
      <w:r w:rsidR="00080529" w:rsidRPr="00D56011">
        <w:t>se indica</w:t>
      </w:r>
      <w:r w:rsidR="003C2F2C" w:rsidRPr="00D56011">
        <w:t>n</w:t>
      </w:r>
      <w:r w:rsidR="00080529" w:rsidRPr="00D56011">
        <w:t xml:space="preserve"> a continuación:</w:t>
      </w:r>
    </w:p>
    <w:p w14:paraId="3C9A2AB4" w14:textId="6CC247D9" w:rsidR="006F7676" w:rsidRPr="00D56011" w:rsidRDefault="00F3481B">
      <w:pPr>
        <w:ind w:left="720"/>
      </w:pPr>
      <w:r w:rsidRPr="00D56011">
        <w:t>I:</w:t>
      </w:r>
      <w:r w:rsidRPr="00D56011">
        <w:tab/>
      </w:r>
      <w:r w:rsidRPr="00D56011">
        <w:tab/>
      </w:r>
      <w:r w:rsidR="00D56011" w:rsidRPr="00D56011">
        <w:t xml:space="preserve">Examen </w:t>
      </w:r>
      <w:r w:rsidR="00302012" w:rsidRPr="00D56011">
        <w:t xml:space="preserve">del </w:t>
      </w:r>
      <w:r w:rsidR="001262E5" w:rsidRPr="00D56011">
        <w:t>período informado</w:t>
      </w:r>
      <w:r w:rsidR="00A06CB7" w:rsidRPr="00D56011">
        <w:t xml:space="preserve"> desde </w:t>
      </w:r>
      <w:r w:rsidRPr="00D56011">
        <w:t xml:space="preserve">la </w:t>
      </w:r>
      <w:r w:rsidR="00D56011" w:rsidRPr="00D56011">
        <w:t xml:space="preserve">Trigésimo Quinta </w:t>
      </w:r>
      <w:r w:rsidR="00A24178" w:rsidRPr="00D56011">
        <w:t>Reunión de las Partes</w:t>
      </w:r>
    </w:p>
    <w:p w14:paraId="0165056D" w14:textId="02C2AC64" w:rsidR="006F7676" w:rsidRPr="00D56011" w:rsidRDefault="00F3481B">
      <w:pPr>
        <w:ind w:left="720"/>
      </w:pPr>
      <w:r w:rsidRPr="00D56011">
        <w:t>II:</w:t>
      </w:r>
      <w:r w:rsidRPr="00D56011">
        <w:tab/>
      </w:r>
      <w:r w:rsidRPr="00D56011">
        <w:tab/>
      </w:r>
      <w:r w:rsidR="00985825" w:rsidRPr="00D56011">
        <w:t xml:space="preserve">Logros </w:t>
      </w:r>
      <w:r w:rsidR="00302012" w:rsidRPr="00D56011">
        <w:t xml:space="preserve">del </w:t>
      </w:r>
      <w:r w:rsidR="000B0D27" w:rsidRPr="00D56011">
        <w:t xml:space="preserve">Fondo Multilateral </w:t>
      </w:r>
      <w:r w:rsidR="00A06CB7" w:rsidRPr="00D56011">
        <w:t xml:space="preserve">desde </w:t>
      </w:r>
      <w:r w:rsidR="0049202E" w:rsidRPr="00D56011">
        <w:t>su</w:t>
      </w:r>
      <w:r w:rsidR="00D56011" w:rsidRPr="00D56011">
        <w:t>s comienzos</w:t>
      </w:r>
    </w:p>
    <w:p w14:paraId="1B8DC565" w14:textId="77777777" w:rsidR="001D7F6F" w:rsidRPr="00D56011" w:rsidRDefault="001D7F6F" w:rsidP="000F5247">
      <w:pPr>
        <w:ind w:left="2160" w:hanging="1440"/>
        <w:rPr>
          <w:highlight w:val="yellow"/>
        </w:rPr>
      </w:pPr>
    </w:p>
    <w:p w14:paraId="28DA8045" w14:textId="48977727" w:rsidR="006F7676" w:rsidRPr="00D56011" w:rsidRDefault="00F3481B">
      <w:pPr>
        <w:ind w:left="2160" w:hanging="1440"/>
        <w:rPr>
          <w:highlight w:val="yellow"/>
        </w:rPr>
      </w:pPr>
      <w:r w:rsidRPr="00D56011">
        <w:rPr>
          <w:highlight w:val="yellow"/>
        </w:rPr>
        <w:t>[</w:t>
      </w:r>
      <w:r w:rsidR="000D0E34" w:rsidRPr="00D56011">
        <w:rPr>
          <w:highlight w:val="yellow"/>
        </w:rPr>
        <w:t>Anexo</w:t>
      </w:r>
      <w:r w:rsidRPr="00D56011">
        <w:rPr>
          <w:highlight w:val="yellow"/>
        </w:rPr>
        <w:t>:</w:t>
      </w:r>
      <w:r w:rsidRPr="00D56011">
        <w:rPr>
          <w:highlight w:val="yellow"/>
        </w:rPr>
        <w:tab/>
      </w:r>
      <w:r w:rsidR="00491A42" w:rsidRPr="00D56011">
        <w:rPr>
          <w:highlight w:val="yellow"/>
        </w:rPr>
        <w:t xml:space="preserve">Boletín </w:t>
      </w:r>
      <w:r w:rsidR="00333576" w:rsidRPr="00D56011">
        <w:rPr>
          <w:highlight w:val="yellow"/>
        </w:rPr>
        <w:t xml:space="preserve">anual </w:t>
      </w:r>
      <w:r w:rsidR="00302012" w:rsidRPr="00D56011">
        <w:rPr>
          <w:highlight w:val="yellow"/>
        </w:rPr>
        <w:t xml:space="preserve">del </w:t>
      </w:r>
      <w:r w:rsidR="000B0D27" w:rsidRPr="00D56011">
        <w:rPr>
          <w:highlight w:val="yellow"/>
        </w:rPr>
        <w:t xml:space="preserve">Fondo Multilateral </w:t>
      </w:r>
      <w:r w:rsidR="000F5247" w:rsidRPr="00D56011">
        <w:rPr>
          <w:highlight w:val="yellow"/>
        </w:rPr>
        <w:t xml:space="preserve">con algunos </w:t>
      </w:r>
      <w:r w:rsidR="000D0E34" w:rsidRPr="00D56011">
        <w:rPr>
          <w:highlight w:val="yellow"/>
        </w:rPr>
        <w:t xml:space="preserve">proyectos </w:t>
      </w:r>
      <w:r w:rsidR="003C2F2C" w:rsidRPr="00D56011">
        <w:rPr>
          <w:highlight w:val="yellow"/>
        </w:rPr>
        <w:t xml:space="preserve">exitosos </w:t>
      </w:r>
      <w:r w:rsidR="000B0D27" w:rsidRPr="00D56011">
        <w:rPr>
          <w:highlight w:val="yellow"/>
        </w:rPr>
        <w:t xml:space="preserve">y </w:t>
      </w:r>
      <w:r w:rsidR="000F5247" w:rsidRPr="00D56011">
        <w:rPr>
          <w:highlight w:val="yellow"/>
        </w:rPr>
        <w:t xml:space="preserve">resultados </w:t>
      </w:r>
      <w:r w:rsidR="003C2F2C" w:rsidRPr="00D56011">
        <w:rPr>
          <w:highlight w:val="yellow"/>
        </w:rPr>
        <w:t>de polí</w:t>
      </w:r>
      <w:r w:rsidR="00CD7ECB" w:rsidRPr="00D56011">
        <w:rPr>
          <w:highlight w:val="yellow"/>
        </w:rPr>
        <w:t>tic</w:t>
      </w:r>
      <w:r w:rsidR="003C2F2C" w:rsidRPr="00D56011">
        <w:rPr>
          <w:highlight w:val="yellow"/>
        </w:rPr>
        <w:t>a</w:t>
      </w:r>
      <w:r w:rsidR="00CD7ECB" w:rsidRPr="00D56011">
        <w:rPr>
          <w:highlight w:val="yellow"/>
        </w:rPr>
        <w:t xml:space="preserve">s </w:t>
      </w:r>
      <w:r w:rsidR="000D0E34" w:rsidRPr="00D56011">
        <w:rPr>
          <w:highlight w:val="yellow"/>
        </w:rPr>
        <w:t xml:space="preserve">en </w:t>
      </w:r>
      <w:r w:rsidR="000F5247" w:rsidRPr="00D56011">
        <w:rPr>
          <w:highlight w:val="yellow"/>
        </w:rPr>
        <w:t>2023</w:t>
      </w:r>
      <w:r w:rsidRPr="00D56011">
        <w:rPr>
          <w:highlight w:val="yellow"/>
        </w:rPr>
        <w:t>].</w:t>
      </w:r>
    </w:p>
    <w:p w14:paraId="6177AE78" w14:textId="77777777" w:rsidR="00080529" w:rsidRPr="00D56011" w:rsidRDefault="00080529" w:rsidP="00080529">
      <w:pPr>
        <w:ind w:left="720"/>
        <w:rPr>
          <w:highlight w:val="yellow"/>
        </w:rPr>
      </w:pPr>
    </w:p>
    <w:p w14:paraId="476D1A28" w14:textId="381EA765" w:rsidR="006F7676" w:rsidRPr="00D56011" w:rsidRDefault="00D56011">
      <w:pPr>
        <w:pStyle w:val="ListParagraph"/>
        <w:numPr>
          <w:ilvl w:val="0"/>
          <w:numId w:val="11"/>
        </w:numPr>
        <w:ind w:left="720"/>
        <w:rPr>
          <w:rFonts w:ascii="Times New Roman Bold" w:hAnsi="Times New Roman Bold"/>
          <w:sz w:val="24"/>
          <w:szCs w:val="24"/>
        </w:rPr>
      </w:pPr>
      <w:r>
        <w:rPr>
          <w:rFonts w:ascii="Times New Roman Bold" w:hAnsi="Times New Roman Bold"/>
          <w:sz w:val="24"/>
          <w:szCs w:val="24"/>
        </w:rPr>
        <w:t xml:space="preserve">Examen </w:t>
      </w:r>
      <w:r w:rsidR="00302012" w:rsidRPr="00D56011">
        <w:rPr>
          <w:rFonts w:ascii="Times New Roman Bold" w:hAnsi="Times New Roman Bold"/>
          <w:sz w:val="24"/>
          <w:szCs w:val="24"/>
        </w:rPr>
        <w:t xml:space="preserve">del </w:t>
      </w:r>
      <w:r w:rsidR="001262E5" w:rsidRPr="00D56011">
        <w:rPr>
          <w:rFonts w:ascii="Times New Roman Bold" w:hAnsi="Times New Roman Bold"/>
          <w:sz w:val="24"/>
          <w:szCs w:val="24"/>
        </w:rPr>
        <w:t xml:space="preserve">período </w:t>
      </w:r>
      <w:r w:rsidR="00940987" w:rsidRPr="00D56011">
        <w:rPr>
          <w:rFonts w:ascii="Times New Roman Bold" w:hAnsi="Times New Roman Bold"/>
          <w:sz w:val="24"/>
          <w:szCs w:val="24"/>
        </w:rPr>
        <w:t xml:space="preserve">de notificación </w:t>
      </w:r>
      <w:r w:rsidR="00A06CB7" w:rsidRPr="00D56011">
        <w:rPr>
          <w:rFonts w:ascii="Times New Roman Bold" w:hAnsi="Times New Roman Bold"/>
          <w:sz w:val="24"/>
          <w:szCs w:val="24"/>
        </w:rPr>
        <w:t xml:space="preserve">desde </w:t>
      </w:r>
      <w:r w:rsidR="00F3481B" w:rsidRPr="00D56011">
        <w:rPr>
          <w:rFonts w:ascii="Times New Roman Bold" w:hAnsi="Times New Roman Bold"/>
          <w:sz w:val="24"/>
          <w:szCs w:val="24"/>
        </w:rPr>
        <w:t xml:space="preserve">la </w:t>
      </w:r>
      <w:r>
        <w:rPr>
          <w:rFonts w:ascii="Times New Roman Bold" w:hAnsi="Times New Roman Bold"/>
          <w:sz w:val="24"/>
          <w:szCs w:val="24"/>
        </w:rPr>
        <w:t xml:space="preserve">Trigésimo Quinta </w:t>
      </w:r>
      <w:r w:rsidR="00A24178" w:rsidRPr="00D56011">
        <w:rPr>
          <w:rFonts w:ascii="Times New Roman Bold" w:hAnsi="Times New Roman Bold"/>
          <w:sz w:val="24"/>
          <w:szCs w:val="24"/>
        </w:rPr>
        <w:t>Reunión de las Partes</w:t>
      </w:r>
    </w:p>
    <w:p w14:paraId="3F91498C" w14:textId="77777777" w:rsidR="00080529" w:rsidRPr="00D56011" w:rsidRDefault="00080529" w:rsidP="00080529">
      <w:pPr>
        <w:jc w:val="left"/>
        <w:rPr>
          <w:b/>
          <w:caps/>
        </w:rPr>
      </w:pPr>
    </w:p>
    <w:p w14:paraId="43BF519B" w14:textId="791BDB69" w:rsidR="006F7676" w:rsidRPr="00D56011" w:rsidRDefault="00F3481B">
      <w:pPr>
        <w:pStyle w:val="Heading1"/>
      </w:pPr>
      <w:r w:rsidRPr="00D56011">
        <w:t xml:space="preserve">Durante </w:t>
      </w:r>
      <w:r w:rsidR="00282EB1" w:rsidRPr="00D56011">
        <w:t xml:space="preserve">el </w:t>
      </w:r>
      <w:r w:rsidR="00940987" w:rsidRPr="00D56011">
        <w:t>período de notificación</w:t>
      </w:r>
      <w:r w:rsidR="00282EB1" w:rsidRPr="00D56011">
        <w:t xml:space="preserve">, </w:t>
      </w:r>
      <w:r w:rsidR="000D0E34" w:rsidRPr="00D56011">
        <w:t xml:space="preserve">el Comité </w:t>
      </w:r>
      <w:r w:rsidR="000B0D27" w:rsidRPr="00D56011">
        <w:t xml:space="preserve">Ejecutivo </w:t>
      </w:r>
      <w:r w:rsidR="00282EB1" w:rsidRPr="00D56011">
        <w:t xml:space="preserve">celebró </w:t>
      </w:r>
      <w:r w:rsidR="0049202E" w:rsidRPr="00D56011">
        <w:t>sus</w:t>
      </w:r>
      <w:r w:rsidR="00F46981">
        <w:t xml:space="preserve"> reuniones</w:t>
      </w:r>
      <w:r w:rsidR="0049202E" w:rsidRPr="00D56011">
        <w:t xml:space="preserve"> </w:t>
      </w:r>
      <w:r w:rsidRPr="00D56011">
        <w:t xml:space="preserve">93ª </w:t>
      </w:r>
      <w:r w:rsidR="000F5247" w:rsidRPr="00D56011">
        <w:rPr>
          <w:highlight w:val="yellow"/>
        </w:rPr>
        <w:t>[</w:t>
      </w:r>
      <w:r w:rsidR="000B0D27" w:rsidRPr="00D56011">
        <w:rPr>
          <w:highlight w:val="yellow"/>
        </w:rPr>
        <w:t xml:space="preserve">y </w:t>
      </w:r>
      <w:r w:rsidRPr="00D56011">
        <w:rPr>
          <w:highlight w:val="yellow"/>
        </w:rPr>
        <w:t>94ª</w:t>
      </w:r>
      <w:r w:rsidR="00416C46" w:rsidRPr="00D56011">
        <w:rPr>
          <w:highlight w:val="yellow"/>
        </w:rPr>
        <w:t>]</w:t>
      </w:r>
      <w:r w:rsidR="00282EB1" w:rsidRPr="00D56011">
        <w:t xml:space="preserve">. La </w:t>
      </w:r>
      <w:r w:rsidRPr="00D56011">
        <w:t xml:space="preserve">93ª </w:t>
      </w:r>
      <w:r w:rsidR="00F46981">
        <w:t xml:space="preserve">reunión </w:t>
      </w:r>
      <w:r w:rsidR="00F46981" w:rsidRPr="00D56011">
        <w:t xml:space="preserve">se celebró </w:t>
      </w:r>
      <w:r w:rsidR="000D0E34" w:rsidRPr="00D56011">
        <w:t xml:space="preserve">en </w:t>
      </w:r>
      <w:r w:rsidR="00282EB1" w:rsidRPr="00D56011">
        <w:t xml:space="preserve">Montreal, </w:t>
      </w:r>
      <w:r w:rsidR="00DD0E8F" w:rsidRPr="00D56011">
        <w:t>Canadá</w:t>
      </w:r>
      <w:r w:rsidR="00282EB1" w:rsidRPr="00D56011">
        <w:t xml:space="preserve">, del 15 al 19 </w:t>
      </w:r>
      <w:r w:rsidR="000B0D27" w:rsidRPr="00D56011">
        <w:t xml:space="preserve">de diciembre de </w:t>
      </w:r>
      <w:r w:rsidR="003811A6" w:rsidRPr="00D56011">
        <w:t>2023</w:t>
      </w:r>
      <w:r w:rsidR="00282EB1" w:rsidRPr="00D56011">
        <w:t xml:space="preserve">. </w:t>
      </w:r>
      <w:r w:rsidR="00A24178" w:rsidRPr="00D56011">
        <w:t>L</w:t>
      </w:r>
      <w:r w:rsidR="00F46981">
        <w:t xml:space="preserve">a labor </w:t>
      </w:r>
      <w:r w:rsidRPr="00D56011">
        <w:t xml:space="preserve">de </w:t>
      </w:r>
      <w:r w:rsidR="003C2F2C" w:rsidRPr="00D56011">
        <w:t xml:space="preserve">dicha </w:t>
      </w:r>
      <w:r w:rsidR="0049202E" w:rsidRPr="00D56011">
        <w:t xml:space="preserve">reunión </w:t>
      </w:r>
      <w:r w:rsidR="00282EB1" w:rsidRPr="00D56011">
        <w:t xml:space="preserve">fue </w:t>
      </w:r>
      <w:r w:rsidR="003C2F2C" w:rsidRPr="00D56011">
        <w:t>llevad</w:t>
      </w:r>
      <w:r w:rsidR="00F46981">
        <w:t>a</w:t>
      </w:r>
      <w:r w:rsidR="003C2F2C" w:rsidRPr="00D56011">
        <w:t xml:space="preserve"> a cabo </w:t>
      </w:r>
      <w:r w:rsidR="0049202E" w:rsidRPr="00D56011">
        <w:t xml:space="preserve">por </w:t>
      </w:r>
      <w:r w:rsidR="00A24178" w:rsidRPr="00D56011">
        <w:t xml:space="preserve">los miembros </w:t>
      </w:r>
      <w:r w:rsidR="008B5082" w:rsidRPr="00D56011">
        <w:t xml:space="preserve">del </w:t>
      </w:r>
      <w:r w:rsidR="000D0E34" w:rsidRPr="00D56011">
        <w:t xml:space="preserve">Comité </w:t>
      </w:r>
      <w:r w:rsidR="000B0D27" w:rsidRPr="00D56011">
        <w:t xml:space="preserve">Ejecutivo </w:t>
      </w:r>
      <w:r w:rsidR="00282EB1" w:rsidRPr="00D56011">
        <w:t>para 2023</w:t>
      </w:r>
      <w:r w:rsidR="003C2F2C" w:rsidRPr="00D56011">
        <w:t>,</w:t>
      </w:r>
      <w:r w:rsidR="000B0D27" w:rsidRPr="00D56011">
        <w:t xml:space="preserve"> </w:t>
      </w:r>
      <w:r w:rsidR="00655D20" w:rsidRPr="00D56011">
        <w:t xml:space="preserve">de conformidad </w:t>
      </w:r>
      <w:r w:rsidR="00200EA7" w:rsidRPr="00D56011">
        <w:t xml:space="preserve">con la decisión </w:t>
      </w:r>
      <w:r w:rsidR="003811A6" w:rsidRPr="00D56011">
        <w:t xml:space="preserve">XXXIV/20 </w:t>
      </w:r>
      <w:r w:rsidRPr="00D56011">
        <w:t>de</w:t>
      </w:r>
      <w:r w:rsidR="003C2F2C" w:rsidRPr="00D56011">
        <w:t xml:space="preserve"> la</w:t>
      </w:r>
      <w:r w:rsidRPr="00D56011">
        <w:t xml:space="preserve"> </w:t>
      </w:r>
      <w:r w:rsidR="003C2F2C" w:rsidRPr="00D56011">
        <w:t>Trigésimo Cuarta</w:t>
      </w:r>
      <w:r w:rsidR="00DD0E8F" w:rsidRPr="00D56011">
        <w:t xml:space="preserve"> </w:t>
      </w:r>
      <w:r w:rsidR="00A24178" w:rsidRPr="00D56011">
        <w:t>Reunión de las Partes</w:t>
      </w:r>
      <w:r w:rsidR="00282EB1" w:rsidRPr="00D56011">
        <w:t xml:space="preserve">. </w:t>
      </w:r>
      <w:r w:rsidR="00655D20" w:rsidRPr="00D56011">
        <w:t xml:space="preserve">El Comité </w:t>
      </w:r>
      <w:r w:rsidR="003C2F2C" w:rsidRPr="00D56011">
        <w:t xml:space="preserve">incluyó </w:t>
      </w:r>
      <w:r w:rsidRPr="00D56011">
        <w:t xml:space="preserve">las siguientes </w:t>
      </w:r>
      <w:r w:rsidR="00096B02" w:rsidRPr="00D56011">
        <w:t xml:space="preserve">Partes </w:t>
      </w:r>
      <w:r w:rsidR="003C2F2C" w:rsidRPr="00D56011">
        <w:t>al amparo del</w:t>
      </w:r>
      <w:r w:rsidR="00096B02" w:rsidRPr="00D56011">
        <w:t xml:space="preserve"> párrafo 1 del Artículo </w:t>
      </w:r>
      <w:r w:rsidR="00CD7ECB" w:rsidRPr="00D56011">
        <w:t xml:space="preserve">5 </w:t>
      </w:r>
      <w:r w:rsidRPr="00D56011">
        <w:t xml:space="preserve">del </w:t>
      </w:r>
      <w:r w:rsidR="008B5082" w:rsidRPr="00D56011">
        <w:t xml:space="preserve">Protocolo </w:t>
      </w:r>
      <w:r w:rsidR="00282EB1" w:rsidRPr="00D56011">
        <w:t>(</w:t>
      </w:r>
      <w:r w:rsidR="00CD7ECB" w:rsidRPr="00D56011">
        <w:t>Partes del Artículo 5</w:t>
      </w:r>
      <w:r w:rsidR="00282EB1" w:rsidRPr="00D56011">
        <w:t xml:space="preserve">): </w:t>
      </w:r>
      <w:r w:rsidR="006929FC" w:rsidRPr="00D56011">
        <w:t xml:space="preserve">Brasil </w:t>
      </w:r>
      <w:r w:rsidR="003811A6" w:rsidRPr="00D56011">
        <w:t>(</w:t>
      </w:r>
      <w:r w:rsidR="000B0D27" w:rsidRPr="00D56011">
        <w:t>Vicepresiden</w:t>
      </w:r>
      <w:r w:rsidR="00940987" w:rsidRPr="00D56011">
        <w:t>cia</w:t>
      </w:r>
      <w:r w:rsidR="003811A6" w:rsidRPr="00D56011">
        <w:t xml:space="preserve">), Burkina Faso, China, Cuba, Ghana, </w:t>
      </w:r>
      <w:proofErr w:type="spellStart"/>
      <w:r w:rsidR="003811A6" w:rsidRPr="00D56011">
        <w:t>Kenya</w:t>
      </w:r>
      <w:proofErr w:type="spellEnd"/>
      <w:r w:rsidR="003811A6" w:rsidRPr="00D56011">
        <w:t xml:space="preserve"> </w:t>
      </w:r>
      <w:r w:rsidR="000B0D27" w:rsidRPr="00D56011">
        <w:t xml:space="preserve">y </w:t>
      </w:r>
      <w:r w:rsidR="003811A6" w:rsidRPr="00D56011">
        <w:t xml:space="preserve">Kuwait; </w:t>
      </w:r>
      <w:r w:rsidR="000B0D27" w:rsidRPr="00D56011">
        <w:t xml:space="preserve">y </w:t>
      </w:r>
      <w:r w:rsidRPr="00D56011">
        <w:t xml:space="preserve">las siguientes </w:t>
      </w:r>
      <w:r w:rsidR="00096B02" w:rsidRPr="00D56011">
        <w:t xml:space="preserve">Partes </w:t>
      </w:r>
      <w:r w:rsidR="003C2F2C" w:rsidRPr="00D56011">
        <w:t xml:space="preserve">que no están al amparo del </w:t>
      </w:r>
      <w:r w:rsidR="00096B02" w:rsidRPr="00D56011">
        <w:t xml:space="preserve">párrafo 1 del Artículo 5 </w:t>
      </w:r>
      <w:r w:rsidRPr="00D56011">
        <w:t xml:space="preserve">del </w:t>
      </w:r>
      <w:r w:rsidR="008B5082" w:rsidRPr="00D56011">
        <w:t xml:space="preserve">Protocolo </w:t>
      </w:r>
      <w:r w:rsidR="00282EB1" w:rsidRPr="00D56011">
        <w:t>(</w:t>
      </w:r>
      <w:r w:rsidR="006929FC" w:rsidRPr="00D56011">
        <w:t xml:space="preserve">Partes </w:t>
      </w:r>
      <w:r w:rsidR="00940987" w:rsidRPr="00D56011">
        <w:t xml:space="preserve">que no están al amparo del </w:t>
      </w:r>
      <w:r w:rsidR="006929FC" w:rsidRPr="00D56011">
        <w:t>Artículo 5</w:t>
      </w:r>
      <w:r w:rsidR="00282EB1" w:rsidRPr="00D56011">
        <w:t xml:space="preserve">): </w:t>
      </w:r>
      <w:r w:rsidR="003811A6" w:rsidRPr="00D56011">
        <w:t>Australia (Presiden</w:t>
      </w:r>
      <w:r w:rsidR="00940987" w:rsidRPr="00D56011">
        <w:t>cia</w:t>
      </w:r>
      <w:r w:rsidR="003811A6" w:rsidRPr="00D56011">
        <w:t xml:space="preserve">), Bélgica, Estonia, </w:t>
      </w:r>
      <w:r w:rsidR="0084189C" w:rsidRPr="00D56011">
        <w:t>Finlandia</w:t>
      </w:r>
      <w:r w:rsidR="003811A6" w:rsidRPr="00D56011">
        <w:t xml:space="preserve">, </w:t>
      </w:r>
      <w:r w:rsidR="00DD0E8F" w:rsidRPr="00D56011">
        <w:t>Italia</w:t>
      </w:r>
      <w:r w:rsidR="003811A6" w:rsidRPr="00D56011">
        <w:t xml:space="preserve">, </w:t>
      </w:r>
      <w:r w:rsidRPr="00D56011">
        <w:t xml:space="preserve">Japón </w:t>
      </w:r>
      <w:r w:rsidR="000B0D27" w:rsidRPr="00D56011">
        <w:t xml:space="preserve">y </w:t>
      </w:r>
      <w:r w:rsidR="00A06CB7" w:rsidRPr="00D56011">
        <w:t xml:space="preserve">Estados Unidos </w:t>
      </w:r>
      <w:r w:rsidR="000B0D27" w:rsidRPr="00D56011">
        <w:t xml:space="preserve">de </w:t>
      </w:r>
      <w:r w:rsidR="006929FC" w:rsidRPr="00D56011">
        <w:t>América</w:t>
      </w:r>
      <w:r w:rsidR="003811A6" w:rsidRPr="00D56011">
        <w:t>.</w:t>
      </w:r>
    </w:p>
    <w:p w14:paraId="1DAA87AB" w14:textId="6DF7B006" w:rsidR="006F7676" w:rsidRPr="00D56011" w:rsidRDefault="00F3481B">
      <w:pPr>
        <w:pStyle w:val="Heading1"/>
        <w:numPr>
          <w:ilvl w:val="0"/>
          <w:numId w:val="10"/>
        </w:numPr>
        <w:tabs>
          <w:tab w:val="clear" w:pos="0"/>
          <w:tab w:val="num" w:pos="720"/>
        </w:tabs>
      </w:pPr>
      <w:r w:rsidRPr="00D56011">
        <w:rPr>
          <w:highlight w:val="yellow"/>
        </w:rPr>
        <w:t xml:space="preserve">[La </w:t>
      </w:r>
      <w:r w:rsidR="00302012" w:rsidRPr="00D56011">
        <w:rPr>
          <w:highlight w:val="yellow"/>
        </w:rPr>
        <w:t xml:space="preserve">94ª </w:t>
      </w:r>
      <w:r w:rsidR="0049202E" w:rsidRPr="00D56011">
        <w:rPr>
          <w:highlight w:val="yellow"/>
        </w:rPr>
        <w:t xml:space="preserve">reunión </w:t>
      </w:r>
      <w:r w:rsidRPr="00D56011">
        <w:rPr>
          <w:highlight w:val="yellow"/>
        </w:rPr>
        <w:t xml:space="preserve">se celebró </w:t>
      </w:r>
      <w:r w:rsidR="000D0E34" w:rsidRPr="00D56011">
        <w:rPr>
          <w:highlight w:val="yellow"/>
        </w:rPr>
        <w:t xml:space="preserve">en </w:t>
      </w:r>
      <w:r w:rsidRPr="00D56011">
        <w:rPr>
          <w:highlight w:val="yellow"/>
        </w:rPr>
        <w:t xml:space="preserve">Montreal del 27 al 31 </w:t>
      </w:r>
      <w:r w:rsidR="000B0D27" w:rsidRPr="00D56011">
        <w:rPr>
          <w:highlight w:val="yellow"/>
        </w:rPr>
        <w:t xml:space="preserve">de mayo de </w:t>
      </w:r>
      <w:r w:rsidRPr="00D56011">
        <w:rPr>
          <w:highlight w:val="yellow"/>
        </w:rPr>
        <w:t xml:space="preserve">2024. </w:t>
      </w:r>
      <w:r w:rsidR="00A24178" w:rsidRPr="00D56011">
        <w:rPr>
          <w:highlight w:val="yellow"/>
        </w:rPr>
        <w:t>L</w:t>
      </w:r>
      <w:r w:rsidR="00F46981">
        <w:rPr>
          <w:highlight w:val="yellow"/>
        </w:rPr>
        <w:t xml:space="preserve">a labor </w:t>
      </w:r>
      <w:r w:rsidR="00302012" w:rsidRPr="00D56011">
        <w:rPr>
          <w:highlight w:val="yellow"/>
        </w:rPr>
        <w:t xml:space="preserve">de la 94ª </w:t>
      </w:r>
      <w:r w:rsidR="0049202E" w:rsidRPr="00D56011">
        <w:rPr>
          <w:highlight w:val="yellow"/>
        </w:rPr>
        <w:t xml:space="preserve">reunión </w:t>
      </w:r>
      <w:r w:rsidRPr="00D56011">
        <w:rPr>
          <w:highlight w:val="yellow"/>
        </w:rPr>
        <w:t xml:space="preserve">fue </w:t>
      </w:r>
      <w:r w:rsidR="00940987" w:rsidRPr="00D56011">
        <w:rPr>
          <w:highlight w:val="yellow"/>
        </w:rPr>
        <w:t>llevad</w:t>
      </w:r>
      <w:r w:rsidR="00F46981">
        <w:rPr>
          <w:highlight w:val="yellow"/>
        </w:rPr>
        <w:t>a</w:t>
      </w:r>
      <w:r w:rsidR="00940987" w:rsidRPr="00D56011">
        <w:rPr>
          <w:highlight w:val="yellow"/>
        </w:rPr>
        <w:t xml:space="preserve"> a cabo </w:t>
      </w:r>
      <w:r w:rsidR="0049202E" w:rsidRPr="00D56011">
        <w:rPr>
          <w:highlight w:val="yellow"/>
        </w:rPr>
        <w:t xml:space="preserve">por </w:t>
      </w:r>
      <w:r w:rsidR="00A24178" w:rsidRPr="00D56011">
        <w:rPr>
          <w:highlight w:val="yellow"/>
        </w:rPr>
        <w:t xml:space="preserve">los miembros </w:t>
      </w:r>
      <w:r w:rsidR="008B5082" w:rsidRPr="00D56011">
        <w:rPr>
          <w:highlight w:val="yellow"/>
        </w:rPr>
        <w:t xml:space="preserve">del </w:t>
      </w:r>
      <w:r w:rsidR="000D0E34" w:rsidRPr="00D56011">
        <w:rPr>
          <w:highlight w:val="yellow"/>
        </w:rPr>
        <w:t xml:space="preserve">Comité </w:t>
      </w:r>
      <w:r w:rsidR="000B0D27" w:rsidRPr="00D56011">
        <w:rPr>
          <w:highlight w:val="yellow"/>
        </w:rPr>
        <w:t xml:space="preserve">Ejecutivo </w:t>
      </w:r>
      <w:r w:rsidRPr="00D56011">
        <w:rPr>
          <w:highlight w:val="yellow"/>
        </w:rPr>
        <w:t>para 2024</w:t>
      </w:r>
      <w:r w:rsidR="00940987" w:rsidRPr="00D56011">
        <w:rPr>
          <w:highlight w:val="yellow"/>
        </w:rPr>
        <w:t>,</w:t>
      </w:r>
      <w:r w:rsidR="000B0D27" w:rsidRPr="00D56011">
        <w:rPr>
          <w:highlight w:val="yellow"/>
        </w:rPr>
        <w:t xml:space="preserve"> </w:t>
      </w:r>
      <w:r w:rsidR="00655D20" w:rsidRPr="00D56011">
        <w:rPr>
          <w:highlight w:val="yellow"/>
        </w:rPr>
        <w:t xml:space="preserve">de conformidad </w:t>
      </w:r>
      <w:r w:rsidR="00200EA7" w:rsidRPr="00D56011">
        <w:rPr>
          <w:highlight w:val="yellow"/>
        </w:rPr>
        <w:t xml:space="preserve">con la decisión </w:t>
      </w:r>
      <w:r w:rsidRPr="00D56011">
        <w:rPr>
          <w:highlight w:val="yellow"/>
        </w:rPr>
        <w:t xml:space="preserve">XXXV/23 </w:t>
      </w:r>
      <w:r w:rsidR="00302012" w:rsidRPr="00D56011">
        <w:rPr>
          <w:highlight w:val="yellow"/>
        </w:rPr>
        <w:t>de</w:t>
      </w:r>
      <w:r w:rsidR="00940987" w:rsidRPr="00D56011">
        <w:rPr>
          <w:highlight w:val="yellow"/>
        </w:rPr>
        <w:t xml:space="preserve"> la Trigésimo Quinta </w:t>
      </w:r>
      <w:r w:rsidR="00A24178" w:rsidRPr="00D56011">
        <w:rPr>
          <w:highlight w:val="yellow"/>
        </w:rPr>
        <w:t>Reunión de las Partes</w:t>
      </w:r>
      <w:r w:rsidRPr="00D56011">
        <w:rPr>
          <w:highlight w:val="yellow"/>
        </w:rPr>
        <w:t xml:space="preserve">. </w:t>
      </w:r>
      <w:r w:rsidR="00655D20" w:rsidRPr="00D56011">
        <w:rPr>
          <w:highlight w:val="yellow"/>
        </w:rPr>
        <w:t xml:space="preserve">El Comité </w:t>
      </w:r>
      <w:r w:rsidR="00940987" w:rsidRPr="00D56011">
        <w:rPr>
          <w:highlight w:val="yellow"/>
        </w:rPr>
        <w:t xml:space="preserve">incluyo </w:t>
      </w:r>
      <w:r w:rsidR="00302012" w:rsidRPr="00D56011">
        <w:rPr>
          <w:highlight w:val="yellow"/>
        </w:rPr>
        <w:t xml:space="preserve">las siguientes </w:t>
      </w:r>
      <w:r w:rsidR="006929FC" w:rsidRPr="00D56011">
        <w:rPr>
          <w:highlight w:val="yellow"/>
        </w:rPr>
        <w:t xml:space="preserve">Partes </w:t>
      </w:r>
      <w:r w:rsidR="00940987" w:rsidRPr="00D56011">
        <w:rPr>
          <w:highlight w:val="yellow"/>
        </w:rPr>
        <w:t>que no están al amparo del Artículo</w:t>
      </w:r>
      <w:r w:rsidR="00CD7ECB" w:rsidRPr="00D56011">
        <w:rPr>
          <w:highlight w:val="yellow"/>
        </w:rPr>
        <w:t xml:space="preserve"> 5</w:t>
      </w:r>
      <w:r w:rsidRPr="00D56011">
        <w:rPr>
          <w:highlight w:val="yellow"/>
        </w:rPr>
        <w:t xml:space="preserve">: Bélgica, </w:t>
      </w:r>
      <w:r w:rsidR="00DD0E8F" w:rsidRPr="00D56011">
        <w:rPr>
          <w:bCs/>
          <w:highlight w:val="yellow"/>
        </w:rPr>
        <w:t>Canadá</w:t>
      </w:r>
      <w:r w:rsidRPr="00D56011">
        <w:rPr>
          <w:bCs/>
          <w:highlight w:val="yellow"/>
        </w:rPr>
        <w:t xml:space="preserve">, Estonia, </w:t>
      </w:r>
      <w:r w:rsidR="00DD0E8F" w:rsidRPr="00D56011">
        <w:rPr>
          <w:bCs/>
          <w:highlight w:val="yellow"/>
        </w:rPr>
        <w:t xml:space="preserve">Italia </w:t>
      </w:r>
      <w:r w:rsidRPr="00D56011">
        <w:rPr>
          <w:bCs/>
          <w:highlight w:val="yellow"/>
        </w:rPr>
        <w:t>(</w:t>
      </w:r>
      <w:r w:rsidR="000B0D27" w:rsidRPr="00D56011">
        <w:rPr>
          <w:bCs/>
          <w:highlight w:val="yellow"/>
        </w:rPr>
        <w:t>Vicepresiden</w:t>
      </w:r>
      <w:r w:rsidR="00940987" w:rsidRPr="00D56011">
        <w:rPr>
          <w:bCs/>
          <w:highlight w:val="yellow"/>
        </w:rPr>
        <w:t>cia</w:t>
      </w:r>
      <w:r w:rsidRPr="00D56011">
        <w:rPr>
          <w:bCs/>
          <w:highlight w:val="yellow"/>
        </w:rPr>
        <w:t xml:space="preserve">), </w:t>
      </w:r>
      <w:r w:rsidR="00302012" w:rsidRPr="00D56011">
        <w:rPr>
          <w:bCs/>
          <w:highlight w:val="yellow"/>
        </w:rPr>
        <w:t>Japón</w:t>
      </w:r>
      <w:r w:rsidRPr="00D56011">
        <w:rPr>
          <w:bCs/>
          <w:highlight w:val="yellow"/>
        </w:rPr>
        <w:t xml:space="preserve">, </w:t>
      </w:r>
      <w:r w:rsidR="00DD0E8F" w:rsidRPr="00D56011">
        <w:rPr>
          <w:bCs/>
          <w:highlight w:val="yellow"/>
        </w:rPr>
        <w:t xml:space="preserve">Suecia </w:t>
      </w:r>
      <w:r w:rsidR="000B0D27" w:rsidRPr="00D56011">
        <w:rPr>
          <w:bCs/>
          <w:highlight w:val="yellow"/>
        </w:rPr>
        <w:t xml:space="preserve">y </w:t>
      </w:r>
      <w:r w:rsidR="00A06CB7" w:rsidRPr="00D56011">
        <w:rPr>
          <w:bCs/>
          <w:highlight w:val="yellow"/>
        </w:rPr>
        <w:t xml:space="preserve">Estados Unidos </w:t>
      </w:r>
      <w:r w:rsidR="000B0D27" w:rsidRPr="00D56011">
        <w:rPr>
          <w:bCs/>
          <w:highlight w:val="yellow"/>
        </w:rPr>
        <w:t xml:space="preserve">de </w:t>
      </w:r>
      <w:r w:rsidR="006929FC" w:rsidRPr="00D56011">
        <w:rPr>
          <w:bCs/>
          <w:highlight w:val="yellow"/>
        </w:rPr>
        <w:t>América</w:t>
      </w:r>
      <w:r w:rsidRPr="00D56011">
        <w:rPr>
          <w:highlight w:val="yellow"/>
        </w:rPr>
        <w:t xml:space="preserve">; </w:t>
      </w:r>
      <w:r w:rsidR="000B0D27" w:rsidRPr="00D56011">
        <w:rPr>
          <w:highlight w:val="yellow"/>
        </w:rPr>
        <w:t xml:space="preserve">y </w:t>
      </w:r>
      <w:r w:rsidR="00302012" w:rsidRPr="00D56011">
        <w:rPr>
          <w:highlight w:val="yellow"/>
        </w:rPr>
        <w:t xml:space="preserve">las siguientes </w:t>
      </w:r>
      <w:r w:rsidR="00CD7ECB" w:rsidRPr="00D56011">
        <w:rPr>
          <w:highlight w:val="yellow"/>
        </w:rPr>
        <w:t>Partes del Artículo 5</w:t>
      </w:r>
      <w:r w:rsidRPr="00D56011">
        <w:rPr>
          <w:highlight w:val="yellow"/>
        </w:rPr>
        <w:t>: Argentina (Presiden</w:t>
      </w:r>
      <w:r w:rsidR="00940987" w:rsidRPr="00D56011">
        <w:rPr>
          <w:highlight w:val="yellow"/>
        </w:rPr>
        <w:t>cia</w:t>
      </w:r>
      <w:r w:rsidRPr="00D56011">
        <w:rPr>
          <w:highlight w:val="yellow"/>
        </w:rPr>
        <w:t xml:space="preserve">), Cuba, Ghana, India, </w:t>
      </w:r>
      <w:r w:rsidR="00655D20" w:rsidRPr="00D56011">
        <w:rPr>
          <w:highlight w:val="yellow"/>
        </w:rPr>
        <w:lastRenderedPageBreak/>
        <w:t>Jordania</w:t>
      </w:r>
      <w:r w:rsidRPr="00D56011">
        <w:rPr>
          <w:highlight w:val="yellow"/>
        </w:rPr>
        <w:t xml:space="preserve">, Kuwait </w:t>
      </w:r>
      <w:r w:rsidR="000B0D27" w:rsidRPr="00D56011">
        <w:rPr>
          <w:highlight w:val="yellow"/>
        </w:rPr>
        <w:t xml:space="preserve">y </w:t>
      </w:r>
      <w:r w:rsidR="00CD7ECB" w:rsidRPr="00D56011">
        <w:rPr>
          <w:highlight w:val="yellow"/>
        </w:rPr>
        <w:t>Túnez</w:t>
      </w:r>
      <w:r w:rsidRPr="00D56011">
        <w:rPr>
          <w:highlight w:val="yellow"/>
        </w:rPr>
        <w:t xml:space="preserve">.] </w:t>
      </w:r>
      <w:r w:rsidR="00940987" w:rsidRPr="00D56011">
        <w:t>L</w:t>
      </w:r>
      <w:r w:rsidR="00830948" w:rsidRPr="00D56011">
        <w:t xml:space="preserve">os informes </w:t>
      </w:r>
      <w:r w:rsidR="000B0D27" w:rsidRPr="00D56011">
        <w:t xml:space="preserve">de </w:t>
      </w:r>
      <w:r w:rsidRPr="00D56011">
        <w:t xml:space="preserve">esas </w:t>
      </w:r>
      <w:r w:rsidR="000D0E34" w:rsidRPr="00D56011">
        <w:t>reuniones</w:t>
      </w:r>
      <w:r w:rsidRPr="00D56011">
        <w:rPr>
          <w:rStyle w:val="FootnoteReference"/>
        </w:rPr>
        <w:footnoteReference w:id="3"/>
      </w:r>
      <w:r w:rsidRPr="00D56011">
        <w:t xml:space="preserve"> están </w:t>
      </w:r>
      <w:r w:rsidR="00985825" w:rsidRPr="00D56011">
        <w:t xml:space="preserve">disponibles </w:t>
      </w:r>
      <w:r w:rsidRPr="00D56011">
        <w:t xml:space="preserve">en </w:t>
      </w:r>
      <w:r w:rsidR="00CD7ECB" w:rsidRPr="00D56011">
        <w:t xml:space="preserve">el </w:t>
      </w:r>
      <w:r w:rsidR="00DD0E8F" w:rsidRPr="00D56011">
        <w:t xml:space="preserve">sitio web del </w:t>
      </w:r>
      <w:r w:rsidR="00CD7ECB" w:rsidRPr="00D56011">
        <w:t xml:space="preserve">Fondo </w:t>
      </w:r>
      <w:r w:rsidR="000B0D27" w:rsidRPr="00D56011">
        <w:t xml:space="preserve">Multilateral </w:t>
      </w:r>
      <w:r w:rsidRPr="00D56011">
        <w:t>(</w:t>
      </w:r>
      <w:hyperlink r:id="rId15" w:history="1">
        <w:r w:rsidR="000603F4" w:rsidRPr="00D56011">
          <w:rPr>
            <w:rStyle w:val="Hyperlink"/>
            <w:sz w:val="22"/>
            <w:szCs w:val="22"/>
            <w:lang w:val="es-AR"/>
          </w:rPr>
          <w:t>www.multilateralfund.org</w:t>
        </w:r>
      </w:hyperlink>
      <w:r w:rsidRPr="00D56011">
        <w:t>).</w:t>
      </w:r>
    </w:p>
    <w:p w14:paraId="3223753A" w14:textId="3DDD934E" w:rsidR="006F7676" w:rsidRPr="00D56011" w:rsidRDefault="00F3481B">
      <w:pPr>
        <w:keepNext/>
        <w:spacing w:after="240"/>
        <w:jc w:val="left"/>
        <w:outlineLvl w:val="1"/>
        <w:rPr>
          <w:b/>
          <w:sz w:val="24"/>
          <w:szCs w:val="24"/>
        </w:rPr>
      </w:pPr>
      <w:r w:rsidRPr="00D56011">
        <w:rPr>
          <w:b/>
          <w:sz w:val="24"/>
          <w:szCs w:val="24"/>
        </w:rPr>
        <w:t>A.</w:t>
      </w:r>
      <w:r w:rsidRPr="00D56011">
        <w:rPr>
          <w:b/>
          <w:sz w:val="24"/>
          <w:szCs w:val="24"/>
        </w:rPr>
        <w:tab/>
      </w:r>
      <w:r w:rsidR="0084189C" w:rsidRPr="00D56011">
        <w:rPr>
          <w:b/>
          <w:sz w:val="24"/>
          <w:szCs w:val="24"/>
        </w:rPr>
        <w:t>Asuntos</w:t>
      </w:r>
      <w:r w:rsidR="00940987" w:rsidRPr="00D56011">
        <w:rPr>
          <w:b/>
          <w:sz w:val="24"/>
          <w:szCs w:val="24"/>
        </w:rPr>
        <w:t xml:space="preserve"> de políticas </w:t>
      </w:r>
      <w:r w:rsidR="0084189C" w:rsidRPr="00D56011">
        <w:rPr>
          <w:b/>
          <w:sz w:val="24"/>
          <w:szCs w:val="24"/>
        </w:rPr>
        <w:t>relacionad</w:t>
      </w:r>
      <w:r w:rsidR="00F46981">
        <w:rPr>
          <w:b/>
          <w:sz w:val="24"/>
          <w:szCs w:val="24"/>
        </w:rPr>
        <w:t>o</w:t>
      </w:r>
      <w:r w:rsidR="0084189C" w:rsidRPr="00D56011">
        <w:rPr>
          <w:b/>
          <w:sz w:val="24"/>
          <w:szCs w:val="24"/>
        </w:rPr>
        <w:t xml:space="preserve">s con </w:t>
      </w:r>
      <w:r w:rsidR="00CD7ECB" w:rsidRPr="00D56011">
        <w:rPr>
          <w:b/>
          <w:sz w:val="24"/>
          <w:szCs w:val="24"/>
        </w:rPr>
        <w:t xml:space="preserve">la </w:t>
      </w:r>
      <w:r w:rsidR="00333576" w:rsidRPr="00D56011">
        <w:rPr>
          <w:b/>
          <w:sz w:val="24"/>
          <w:szCs w:val="24"/>
        </w:rPr>
        <w:t>Enmienda de Kigali</w:t>
      </w:r>
      <w:r w:rsidR="00636DE3">
        <w:rPr>
          <w:b/>
          <w:sz w:val="24"/>
          <w:szCs w:val="24"/>
        </w:rPr>
        <w:t xml:space="preserve"> </w:t>
      </w:r>
    </w:p>
    <w:p w14:paraId="1554FE33" w14:textId="5EA5C660" w:rsidR="006F7676" w:rsidRPr="00D56011" w:rsidRDefault="00F3481B">
      <w:pPr>
        <w:keepNext/>
        <w:spacing w:after="240"/>
        <w:ind w:left="720" w:hanging="720"/>
        <w:outlineLvl w:val="1"/>
        <w:rPr>
          <w:b/>
          <w:bCs/>
        </w:rPr>
      </w:pPr>
      <w:r w:rsidRPr="00D56011">
        <w:rPr>
          <w:b/>
        </w:rPr>
        <w:t>1</w:t>
      </w:r>
      <w:r w:rsidR="00282EB1" w:rsidRPr="00D56011">
        <w:rPr>
          <w:b/>
        </w:rPr>
        <w:t>.</w:t>
      </w:r>
      <w:r w:rsidR="00282EB1" w:rsidRPr="00D56011">
        <w:rPr>
          <w:b/>
        </w:rPr>
        <w:tab/>
      </w:r>
      <w:r w:rsidR="006929FC" w:rsidRPr="00D56011">
        <w:rPr>
          <w:b/>
        </w:rPr>
        <w:t xml:space="preserve">Desarrollo de </w:t>
      </w:r>
      <w:r w:rsidR="00940987" w:rsidRPr="00D56011">
        <w:rPr>
          <w:b/>
        </w:rPr>
        <w:t>directrices sobre los costos</w:t>
      </w:r>
      <w:r w:rsidR="00CD7ECB" w:rsidRPr="00D56011">
        <w:rPr>
          <w:b/>
        </w:rPr>
        <w:t xml:space="preserve"> </w:t>
      </w:r>
      <w:r w:rsidR="00C34968" w:rsidRPr="00D56011">
        <w:rPr>
          <w:b/>
          <w:bCs/>
        </w:rPr>
        <w:t xml:space="preserve">para </w:t>
      </w:r>
      <w:r w:rsidR="00636DE3">
        <w:rPr>
          <w:b/>
          <w:bCs/>
        </w:rPr>
        <w:t xml:space="preserve">la financiación de </w:t>
      </w:r>
      <w:r w:rsidR="00CD7ECB" w:rsidRPr="00D56011">
        <w:rPr>
          <w:b/>
          <w:bCs/>
        </w:rPr>
        <w:t xml:space="preserve">la reducción </w:t>
      </w:r>
      <w:r w:rsidR="000B0D27" w:rsidRPr="00D56011">
        <w:rPr>
          <w:b/>
          <w:bCs/>
        </w:rPr>
        <w:t xml:space="preserve">de </w:t>
      </w:r>
      <w:r w:rsidR="00096B02" w:rsidRPr="00D56011">
        <w:rPr>
          <w:b/>
          <w:bCs/>
        </w:rPr>
        <w:t xml:space="preserve">HFC </w:t>
      </w:r>
      <w:r w:rsidR="000D0E34" w:rsidRPr="00D56011">
        <w:rPr>
          <w:b/>
          <w:bCs/>
        </w:rPr>
        <w:t xml:space="preserve">en los </w:t>
      </w:r>
      <w:r w:rsidR="00DD0E8F" w:rsidRPr="00D56011">
        <w:rPr>
          <w:b/>
          <w:bCs/>
        </w:rPr>
        <w:t xml:space="preserve">países </w:t>
      </w:r>
      <w:r w:rsidR="00636DE3">
        <w:rPr>
          <w:b/>
          <w:bCs/>
        </w:rPr>
        <w:t xml:space="preserve">que operan al amparo </w:t>
      </w:r>
      <w:r w:rsidR="00DD0E8F" w:rsidRPr="00D56011">
        <w:rPr>
          <w:b/>
          <w:bCs/>
        </w:rPr>
        <w:t>del Artículo 5</w:t>
      </w:r>
      <w:r w:rsidR="00C34968" w:rsidRPr="00D56011">
        <w:rPr>
          <w:b/>
          <w:bCs/>
        </w:rPr>
        <w:t xml:space="preserve">, </w:t>
      </w:r>
      <w:r w:rsidR="00302012" w:rsidRPr="00D56011">
        <w:rPr>
          <w:b/>
          <w:bCs/>
        </w:rPr>
        <w:t>inclu</w:t>
      </w:r>
      <w:r w:rsidR="00636DE3">
        <w:rPr>
          <w:b/>
          <w:bCs/>
        </w:rPr>
        <w:t xml:space="preserve">ida </w:t>
      </w:r>
      <w:r w:rsidR="00302012" w:rsidRPr="00D56011">
        <w:rPr>
          <w:b/>
          <w:bCs/>
        </w:rPr>
        <w:t xml:space="preserve">la </w:t>
      </w:r>
      <w:r w:rsidR="00655D20" w:rsidRPr="00D56011">
        <w:rPr>
          <w:b/>
          <w:bCs/>
        </w:rPr>
        <w:t xml:space="preserve">consideración </w:t>
      </w:r>
      <w:r w:rsidR="000B0D27" w:rsidRPr="00D56011">
        <w:rPr>
          <w:b/>
          <w:bCs/>
        </w:rPr>
        <w:t xml:space="preserve">de </w:t>
      </w:r>
      <w:r w:rsidR="00636DE3">
        <w:rPr>
          <w:b/>
          <w:bCs/>
        </w:rPr>
        <w:t xml:space="preserve">la puesta en </w:t>
      </w:r>
      <w:r w:rsidR="000A76A8" w:rsidRPr="00D56011">
        <w:rPr>
          <w:b/>
          <w:bCs/>
        </w:rPr>
        <w:t xml:space="preserve">la práctica </w:t>
      </w:r>
      <w:r w:rsidR="00806661" w:rsidRPr="00D56011">
        <w:rPr>
          <w:b/>
          <w:bCs/>
        </w:rPr>
        <w:t xml:space="preserve">el </w:t>
      </w:r>
      <w:r w:rsidR="00655D20" w:rsidRPr="00D56011">
        <w:rPr>
          <w:b/>
          <w:bCs/>
        </w:rPr>
        <w:t xml:space="preserve">párrafo </w:t>
      </w:r>
      <w:r w:rsidR="00C34968" w:rsidRPr="00D56011">
        <w:rPr>
          <w:b/>
          <w:bCs/>
        </w:rPr>
        <w:t xml:space="preserve">24 </w:t>
      </w:r>
      <w:r w:rsidR="00CD7ECB" w:rsidRPr="00D56011">
        <w:rPr>
          <w:b/>
          <w:bCs/>
        </w:rPr>
        <w:t xml:space="preserve">de la decisión </w:t>
      </w:r>
      <w:r w:rsidR="00C34968" w:rsidRPr="00D56011">
        <w:rPr>
          <w:b/>
          <w:bCs/>
        </w:rPr>
        <w:t>XXVIII/2</w:t>
      </w:r>
    </w:p>
    <w:p w14:paraId="78A8B2FB" w14:textId="789E1C65" w:rsidR="006F7676" w:rsidRPr="00D56011" w:rsidRDefault="00F3481B">
      <w:pPr>
        <w:pStyle w:val="Heading1"/>
        <w:numPr>
          <w:ilvl w:val="0"/>
          <w:numId w:val="10"/>
        </w:numPr>
      </w:pPr>
      <w:r w:rsidRPr="00D56011">
        <w:t xml:space="preserve">Durante </w:t>
      </w:r>
      <w:r w:rsidR="00282EB1" w:rsidRPr="00D56011">
        <w:t xml:space="preserve">el </w:t>
      </w:r>
      <w:r w:rsidR="00304997" w:rsidRPr="00D56011">
        <w:t xml:space="preserve">periodo de </w:t>
      </w:r>
      <w:r w:rsidR="00131A94" w:rsidRPr="00D56011">
        <w:t>notificación</w:t>
      </w:r>
      <w:r w:rsidR="00282EB1" w:rsidRPr="00D56011">
        <w:t xml:space="preserve">, </w:t>
      </w:r>
      <w:r w:rsidR="000D0E34" w:rsidRPr="00D56011">
        <w:t xml:space="preserve">el Comité </w:t>
      </w:r>
      <w:r w:rsidR="000B0D27" w:rsidRPr="00D56011">
        <w:t xml:space="preserve">Ejecutivo </w:t>
      </w:r>
      <w:r w:rsidR="00282EB1" w:rsidRPr="00D56011">
        <w:t xml:space="preserve">continuó </w:t>
      </w:r>
      <w:r w:rsidR="00E97E2C" w:rsidRPr="00D56011">
        <w:t xml:space="preserve">deliberando </w:t>
      </w:r>
      <w:r w:rsidR="00F46981">
        <w:t xml:space="preserve">sobre </w:t>
      </w:r>
      <w:r w:rsidR="00E97E2C" w:rsidRPr="00D56011">
        <w:t>las directrices</w:t>
      </w:r>
      <w:r w:rsidR="00940987" w:rsidRPr="00D56011">
        <w:t xml:space="preserve"> </w:t>
      </w:r>
      <w:r w:rsidR="00F46981">
        <w:t xml:space="preserve">relativas a </w:t>
      </w:r>
      <w:r w:rsidR="00940987" w:rsidRPr="00D56011">
        <w:t>los costos</w:t>
      </w:r>
      <w:r w:rsidR="00CD7ECB" w:rsidRPr="00D56011">
        <w:t xml:space="preserve"> </w:t>
      </w:r>
      <w:r w:rsidR="00096B02" w:rsidRPr="00D56011">
        <w:t xml:space="preserve">para la reducción </w:t>
      </w:r>
      <w:r w:rsidR="000B0D27" w:rsidRPr="00D56011">
        <w:t xml:space="preserve">de </w:t>
      </w:r>
      <w:r w:rsidR="00096B02" w:rsidRPr="00D56011">
        <w:t xml:space="preserve">HFC </w:t>
      </w:r>
      <w:r w:rsidR="000D0E34" w:rsidRPr="00D56011">
        <w:t xml:space="preserve">en los </w:t>
      </w:r>
      <w:r w:rsidR="00DD0E8F" w:rsidRPr="00D56011">
        <w:t>países del Artículo 5</w:t>
      </w:r>
      <w:r w:rsidR="00282EB1" w:rsidRPr="00D56011">
        <w:t xml:space="preserve">, que había iniciado en una </w:t>
      </w:r>
      <w:r w:rsidR="000D0E34" w:rsidRPr="00D56011">
        <w:t xml:space="preserve">reunión </w:t>
      </w:r>
      <w:r w:rsidR="00830948" w:rsidRPr="00D56011">
        <w:t xml:space="preserve">especial </w:t>
      </w:r>
      <w:r w:rsidR="000B0D27" w:rsidRPr="00D56011">
        <w:t xml:space="preserve">de </w:t>
      </w:r>
      <w:r w:rsidR="00282EB1" w:rsidRPr="00D56011">
        <w:t>cuatro</w:t>
      </w:r>
      <w:r w:rsidR="000B0D27" w:rsidRPr="00D56011">
        <w:t xml:space="preserve"> días </w:t>
      </w:r>
      <w:r w:rsidR="00BD1337" w:rsidRPr="00D56011">
        <w:t>en 2017,</w:t>
      </w:r>
      <w:r w:rsidR="000D0E34" w:rsidRPr="00D56011">
        <w:t xml:space="preserve"> </w:t>
      </w:r>
      <w:r w:rsidR="00282EB1" w:rsidRPr="00D56011">
        <w:t xml:space="preserve">la </w:t>
      </w:r>
      <w:r w:rsidRPr="00D56011">
        <w:t xml:space="preserve">78ª </w:t>
      </w:r>
      <w:r w:rsidR="0049202E" w:rsidRPr="00D56011">
        <w:t>reunión</w:t>
      </w:r>
      <w:r w:rsidR="00282EB1" w:rsidRPr="00D56011">
        <w:t xml:space="preserve">, para tratar </w:t>
      </w:r>
      <w:r w:rsidR="00A24178" w:rsidRPr="00D56011">
        <w:t xml:space="preserve">las </w:t>
      </w:r>
      <w:r w:rsidR="00E97E2C" w:rsidRPr="00D56011">
        <w:t xml:space="preserve">cuestiones </w:t>
      </w:r>
      <w:r w:rsidR="00282EB1" w:rsidRPr="00D56011">
        <w:t xml:space="preserve">derivadas de la </w:t>
      </w:r>
      <w:r w:rsidR="000D0E34" w:rsidRPr="00D56011">
        <w:t xml:space="preserve">decisión </w:t>
      </w:r>
      <w:r w:rsidR="00282EB1" w:rsidRPr="00D56011">
        <w:t xml:space="preserve">XXVIII/2 </w:t>
      </w:r>
      <w:r w:rsidR="00D919F3" w:rsidRPr="00D56011">
        <w:t xml:space="preserve">de la </w:t>
      </w:r>
      <w:r w:rsidR="00E97E2C" w:rsidRPr="00D56011">
        <w:t xml:space="preserve">Vigésimo Octava </w:t>
      </w:r>
      <w:r w:rsidR="00A24178" w:rsidRPr="00D56011">
        <w:t>Reunión de las Partes</w:t>
      </w:r>
      <w:r w:rsidR="00282EB1" w:rsidRPr="00D56011">
        <w:t>.</w:t>
      </w:r>
    </w:p>
    <w:p w14:paraId="7AE739D2" w14:textId="5EA12980" w:rsidR="006F7676" w:rsidRPr="00D56011" w:rsidRDefault="00F3481B">
      <w:pPr>
        <w:pStyle w:val="Heading1"/>
        <w:numPr>
          <w:ilvl w:val="0"/>
          <w:numId w:val="10"/>
        </w:numPr>
      </w:pPr>
      <w:r w:rsidRPr="00D56011">
        <w:t xml:space="preserve">En la </w:t>
      </w:r>
      <w:r w:rsidR="00302012" w:rsidRPr="00D56011">
        <w:t xml:space="preserve">93ª </w:t>
      </w:r>
      <w:r w:rsidR="0049202E" w:rsidRPr="00D56011">
        <w:t>reunión</w:t>
      </w:r>
      <w:r w:rsidR="00C34968" w:rsidRPr="00D56011">
        <w:t xml:space="preserve">, </w:t>
      </w:r>
      <w:r w:rsidR="000D0E34" w:rsidRPr="00D56011">
        <w:t xml:space="preserve">el Comité </w:t>
      </w:r>
      <w:r w:rsidR="000B0D27" w:rsidRPr="00D56011">
        <w:t xml:space="preserve">Ejecutivo </w:t>
      </w:r>
      <w:r w:rsidR="0009159E" w:rsidRPr="00D56011">
        <w:t xml:space="preserve">inició </w:t>
      </w:r>
      <w:r w:rsidR="0049202E" w:rsidRPr="00D56011">
        <w:t>sus</w:t>
      </w:r>
      <w:r w:rsidR="00E97E2C" w:rsidRPr="00D56011">
        <w:t xml:space="preserve"> deliberaciones </w:t>
      </w:r>
      <w:r w:rsidR="000D0E34" w:rsidRPr="00D56011">
        <w:t xml:space="preserve">en </w:t>
      </w:r>
      <w:r w:rsidR="00F46981">
        <w:t xml:space="preserve">la </w:t>
      </w:r>
      <w:r w:rsidR="0009159E" w:rsidRPr="00D56011">
        <w:t>sesión plenaria,</w:t>
      </w:r>
      <w:r w:rsidR="0009159E" w:rsidRPr="00D56011">
        <w:rPr>
          <w:rStyle w:val="FootnoteReference"/>
        </w:rPr>
        <w:footnoteReference w:id="4"/>
      </w:r>
      <w:r w:rsidR="0009159E" w:rsidRPr="00D56011">
        <w:t xml:space="preserve"> pasando luego a </w:t>
      </w:r>
      <w:r w:rsidR="00C34968" w:rsidRPr="00D56011">
        <w:t xml:space="preserve">un </w:t>
      </w:r>
      <w:r w:rsidR="00333576" w:rsidRPr="00D56011">
        <w:t xml:space="preserve">grupo de contacto en </w:t>
      </w:r>
      <w:r w:rsidR="00302012" w:rsidRPr="00D56011">
        <w:t xml:space="preserve">el que </w:t>
      </w:r>
      <w:r w:rsidR="0009159E" w:rsidRPr="00D56011">
        <w:t xml:space="preserve">se </w:t>
      </w:r>
      <w:r w:rsidR="00333576" w:rsidRPr="00D56011">
        <w:t xml:space="preserve">presentaron </w:t>
      </w:r>
      <w:r w:rsidR="000B0D27" w:rsidRPr="00D56011">
        <w:t xml:space="preserve">dos </w:t>
      </w:r>
      <w:r w:rsidR="00C34968" w:rsidRPr="00D56011">
        <w:t xml:space="preserve">propuestas separadas sobre los </w:t>
      </w:r>
      <w:r w:rsidR="00096B02" w:rsidRPr="00D56011">
        <w:t xml:space="preserve">elementos </w:t>
      </w:r>
      <w:r w:rsidR="00E97E2C" w:rsidRPr="00D56011">
        <w:t xml:space="preserve">destacados </w:t>
      </w:r>
      <w:r w:rsidR="00302012" w:rsidRPr="00D56011">
        <w:t>d</w:t>
      </w:r>
      <w:r w:rsidR="00E97E2C" w:rsidRPr="00D56011">
        <w:t xml:space="preserve">e las directrices sobre los costos de </w:t>
      </w:r>
      <w:r w:rsidR="00C34968" w:rsidRPr="00D56011">
        <w:t xml:space="preserve">HFC, </w:t>
      </w:r>
      <w:r w:rsidR="000B0D27" w:rsidRPr="00D56011">
        <w:t xml:space="preserve">una </w:t>
      </w:r>
      <w:r w:rsidR="00304997" w:rsidRPr="00D56011">
        <w:t>por</w:t>
      </w:r>
      <w:r w:rsidR="00F46981">
        <w:t xml:space="preserve"> los</w:t>
      </w:r>
      <w:r w:rsidR="00304997" w:rsidRPr="00D56011">
        <w:t xml:space="preserve"> </w:t>
      </w:r>
      <w:r w:rsidR="00E97E2C" w:rsidRPr="00D56011">
        <w:t>países que no están al amparo del Artículo</w:t>
      </w:r>
      <w:r w:rsidR="00DD0E8F" w:rsidRPr="00D56011">
        <w:t xml:space="preserve"> 5 </w:t>
      </w:r>
      <w:r w:rsidR="000B0D27" w:rsidRPr="00D56011">
        <w:t xml:space="preserve">y </w:t>
      </w:r>
      <w:r w:rsidR="00C34968" w:rsidRPr="00D56011">
        <w:t xml:space="preserve">la </w:t>
      </w:r>
      <w:r w:rsidR="00096B02" w:rsidRPr="00D56011">
        <w:t xml:space="preserve">otra </w:t>
      </w:r>
      <w:r w:rsidR="00304997" w:rsidRPr="00D56011">
        <w:t xml:space="preserve">por </w:t>
      </w:r>
      <w:r w:rsidR="00F46981">
        <w:t xml:space="preserve">los </w:t>
      </w:r>
      <w:r w:rsidR="00DD0E8F" w:rsidRPr="00D56011">
        <w:t>países del Artículo 5</w:t>
      </w:r>
      <w:r w:rsidR="00C34968" w:rsidRPr="00D56011">
        <w:t>. El Comité Ejecutivo acordó continuar en la 94ª reunión la consideración de</w:t>
      </w:r>
      <w:r w:rsidR="00E97E2C" w:rsidRPr="00D56011">
        <w:t xml:space="preserve">l proyecto de directrices </w:t>
      </w:r>
      <w:r w:rsidR="00C34968" w:rsidRPr="00D56011">
        <w:t xml:space="preserve">para </w:t>
      </w:r>
      <w:r w:rsidR="002D5EC9" w:rsidRPr="00D56011">
        <w:t>el financiamiento</w:t>
      </w:r>
      <w:r w:rsidR="00C34968" w:rsidRPr="00D56011">
        <w:t xml:space="preserve"> de la reducción de los HFC, </w:t>
      </w:r>
      <w:r w:rsidR="00302012" w:rsidRPr="00D56011">
        <w:t xml:space="preserve">incluyendo la </w:t>
      </w:r>
      <w:r w:rsidR="00655D20" w:rsidRPr="00D56011">
        <w:t xml:space="preserve">consideración </w:t>
      </w:r>
      <w:r w:rsidR="000B0D27" w:rsidRPr="00D56011">
        <w:t xml:space="preserve">de </w:t>
      </w:r>
      <w:r w:rsidR="000A76A8" w:rsidRPr="00D56011">
        <w:t xml:space="preserve">llevar a la práctica </w:t>
      </w:r>
      <w:r w:rsidR="00655D20" w:rsidRPr="00D56011">
        <w:t xml:space="preserve">el párrafo </w:t>
      </w:r>
      <w:r w:rsidR="00C34968" w:rsidRPr="00D56011">
        <w:t xml:space="preserve">24 </w:t>
      </w:r>
      <w:r w:rsidR="00CD7ECB" w:rsidRPr="00D56011">
        <w:t xml:space="preserve">de la decisión </w:t>
      </w:r>
      <w:r w:rsidR="00C34968" w:rsidRPr="00D56011">
        <w:t>XXVIII/2</w:t>
      </w:r>
      <w:r w:rsidR="00E97E2C" w:rsidRPr="00D56011">
        <w:t xml:space="preserve">, </w:t>
      </w:r>
      <w:r w:rsidR="00C34968" w:rsidRPr="00D56011">
        <w:t xml:space="preserve">utilizando </w:t>
      </w:r>
      <w:r w:rsidR="00056685" w:rsidRPr="00D56011">
        <w:t xml:space="preserve">un conjunto </w:t>
      </w:r>
      <w:r w:rsidR="00302012" w:rsidRPr="00D56011">
        <w:t xml:space="preserve">de </w:t>
      </w:r>
      <w:r w:rsidR="008B5082" w:rsidRPr="00D56011">
        <w:t xml:space="preserve">documentos de </w:t>
      </w:r>
      <w:r w:rsidR="00C34968" w:rsidRPr="00D56011">
        <w:t xml:space="preserve">trabajo </w:t>
      </w:r>
      <w:r w:rsidR="0009159E" w:rsidRPr="00D56011">
        <w:t>anex</w:t>
      </w:r>
      <w:r w:rsidR="00E97E2C" w:rsidRPr="00D56011">
        <w:t>ados</w:t>
      </w:r>
      <w:r w:rsidR="0009159E" w:rsidRPr="00D56011">
        <w:t xml:space="preserve"> </w:t>
      </w:r>
      <w:r w:rsidR="00CD7ECB" w:rsidRPr="00D56011">
        <w:t xml:space="preserve">al </w:t>
      </w:r>
      <w:r w:rsidR="008B5082" w:rsidRPr="00D56011">
        <w:t xml:space="preserve">informe </w:t>
      </w:r>
      <w:r w:rsidR="000B0D27" w:rsidRPr="00D56011">
        <w:t xml:space="preserve">de </w:t>
      </w:r>
      <w:r w:rsidR="0009159E" w:rsidRPr="00D56011">
        <w:t xml:space="preserve">dicha </w:t>
      </w:r>
      <w:r w:rsidR="000D0E34" w:rsidRPr="00D56011">
        <w:t>reunión</w:t>
      </w:r>
      <w:r w:rsidR="00056685" w:rsidRPr="00D56011">
        <w:t>,</w:t>
      </w:r>
      <w:r w:rsidR="0009159E" w:rsidRPr="00D56011">
        <w:rPr>
          <w:vertAlign w:val="superscript"/>
        </w:rPr>
        <w:footnoteReference w:id="5"/>
      </w:r>
      <w:r w:rsidR="00302012" w:rsidRPr="00D56011">
        <w:t xml:space="preserve"> incluyendo </w:t>
      </w:r>
      <w:r w:rsidR="007E0207" w:rsidRPr="00D56011">
        <w:t xml:space="preserve">las </w:t>
      </w:r>
      <w:r w:rsidR="00056685" w:rsidRPr="00D56011">
        <w:t xml:space="preserve">propuestas </w:t>
      </w:r>
      <w:r w:rsidR="007E0207" w:rsidRPr="00D56011">
        <w:t>mencionadas</w:t>
      </w:r>
      <w:r w:rsidR="00056685" w:rsidRPr="00D56011">
        <w:t>.</w:t>
      </w:r>
    </w:p>
    <w:p w14:paraId="13A22A33" w14:textId="77777777" w:rsidR="006F7676" w:rsidRPr="00D56011" w:rsidRDefault="00F3481B">
      <w:pPr>
        <w:pStyle w:val="Heading1"/>
        <w:numPr>
          <w:ilvl w:val="0"/>
          <w:numId w:val="10"/>
        </w:numPr>
        <w:rPr>
          <w:highlight w:val="yellow"/>
        </w:rPr>
      </w:pPr>
      <w:r w:rsidRPr="00D56011">
        <w:rPr>
          <w:highlight w:val="yellow"/>
        </w:rPr>
        <w:t>[</w:t>
      </w:r>
      <w:r w:rsidR="00A24178" w:rsidRPr="00D56011">
        <w:rPr>
          <w:highlight w:val="yellow"/>
        </w:rPr>
        <w:t xml:space="preserve">En la </w:t>
      </w:r>
      <w:r w:rsidR="00302012" w:rsidRPr="00D56011">
        <w:rPr>
          <w:highlight w:val="yellow"/>
        </w:rPr>
        <w:t xml:space="preserve">94ª </w:t>
      </w:r>
      <w:r w:rsidR="0049202E" w:rsidRPr="00D56011">
        <w:rPr>
          <w:highlight w:val="yellow"/>
        </w:rPr>
        <w:t>reunión...</w:t>
      </w:r>
      <w:r w:rsidRPr="00D56011">
        <w:rPr>
          <w:highlight w:val="yellow"/>
        </w:rPr>
        <w:t>]</w:t>
      </w:r>
    </w:p>
    <w:p w14:paraId="4F399236" w14:textId="31899F4A" w:rsidR="006F7676" w:rsidRPr="00D56011" w:rsidRDefault="00F3481B">
      <w:pPr>
        <w:keepNext/>
        <w:spacing w:after="240"/>
        <w:ind w:left="720" w:hanging="720"/>
        <w:outlineLvl w:val="1"/>
        <w:rPr>
          <w:b/>
        </w:rPr>
      </w:pPr>
      <w:r w:rsidRPr="00D56011">
        <w:rPr>
          <w:b/>
        </w:rPr>
        <w:t>2.</w:t>
      </w:r>
      <w:r w:rsidRPr="00D56011">
        <w:rPr>
          <w:b/>
        </w:rPr>
        <w:tab/>
      </w:r>
      <w:r w:rsidR="00A06CB7" w:rsidRPr="00636DE3">
        <w:rPr>
          <w:b/>
        </w:rPr>
        <w:t xml:space="preserve">Marco </w:t>
      </w:r>
      <w:r w:rsidR="0049202E" w:rsidRPr="00636DE3">
        <w:rPr>
          <w:b/>
        </w:rPr>
        <w:t>operativo</w:t>
      </w:r>
      <w:r w:rsidR="0049202E" w:rsidRPr="00D56011">
        <w:rPr>
          <w:b/>
        </w:rPr>
        <w:t xml:space="preserve"> </w:t>
      </w:r>
      <w:r w:rsidR="000962A6" w:rsidRPr="00D56011">
        <w:rPr>
          <w:b/>
        </w:rPr>
        <w:t xml:space="preserve">para </w:t>
      </w:r>
      <w:r w:rsidR="00636DE3">
        <w:rPr>
          <w:b/>
        </w:rPr>
        <w:t xml:space="preserve">seguir elaborando </w:t>
      </w:r>
      <w:r w:rsidR="000962A6" w:rsidRPr="00D56011">
        <w:rPr>
          <w:b/>
        </w:rPr>
        <w:t xml:space="preserve">los aspectos </w:t>
      </w:r>
      <w:r w:rsidR="00A24178" w:rsidRPr="00D56011">
        <w:rPr>
          <w:b/>
        </w:rPr>
        <w:t xml:space="preserve">institucionales </w:t>
      </w:r>
      <w:r w:rsidR="000B0D27" w:rsidRPr="00D56011">
        <w:rPr>
          <w:b/>
        </w:rPr>
        <w:t xml:space="preserve">y los </w:t>
      </w:r>
      <w:r w:rsidR="000D0E34" w:rsidRPr="00D56011">
        <w:rPr>
          <w:b/>
        </w:rPr>
        <w:t xml:space="preserve">proyectos </w:t>
      </w:r>
      <w:r w:rsidR="000B0D27" w:rsidRPr="00D56011">
        <w:rPr>
          <w:b/>
        </w:rPr>
        <w:t xml:space="preserve">y </w:t>
      </w:r>
      <w:r w:rsidR="00636DE3">
        <w:rPr>
          <w:b/>
        </w:rPr>
        <w:t xml:space="preserve">las </w:t>
      </w:r>
      <w:r w:rsidR="000B0D27" w:rsidRPr="00D56011">
        <w:rPr>
          <w:b/>
        </w:rPr>
        <w:t xml:space="preserve">actividades </w:t>
      </w:r>
      <w:r w:rsidR="000962A6" w:rsidRPr="00D56011">
        <w:rPr>
          <w:b/>
        </w:rPr>
        <w:t xml:space="preserve">que </w:t>
      </w:r>
      <w:r w:rsidR="006929FC" w:rsidRPr="00D56011">
        <w:rPr>
          <w:b/>
        </w:rPr>
        <w:t xml:space="preserve">el </w:t>
      </w:r>
      <w:r w:rsidR="00CD7ECB" w:rsidRPr="00D56011">
        <w:rPr>
          <w:b/>
        </w:rPr>
        <w:t xml:space="preserve">Fondo </w:t>
      </w:r>
      <w:r w:rsidR="000B0D27" w:rsidRPr="00D56011">
        <w:rPr>
          <w:b/>
        </w:rPr>
        <w:t xml:space="preserve">Multilateral </w:t>
      </w:r>
      <w:r w:rsidR="00636DE3">
        <w:rPr>
          <w:b/>
        </w:rPr>
        <w:t xml:space="preserve">podría llevar a cabo </w:t>
      </w:r>
      <w:r w:rsidR="000962A6" w:rsidRPr="00D56011">
        <w:rPr>
          <w:b/>
        </w:rPr>
        <w:t xml:space="preserve">para </w:t>
      </w:r>
      <w:r w:rsidR="00A24178" w:rsidRPr="00D56011">
        <w:rPr>
          <w:b/>
        </w:rPr>
        <w:t xml:space="preserve">mantener y/o mejorar </w:t>
      </w:r>
      <w:r w:rsidR="006929FC" w:rsidRPr="00D56011">
        <w:rPr>
          <w:b/>
        </w:rPr>
        <w:t xml:space="preserve">la eficiencia </w:t>
      </w:r>
      <w:r w:rsidR="00DD0E8F" w:rsidRPr="00D56011">
        <w:rPr>
          <w:b/>
        </w:rPr>
        <w:t xml:space="preserve">energética </w:t>
      </w:r>
      <w:r w:rsidR="000B0D27" w:rsidRPr="00D56011">
        <w:rPr>
          <w:b/>
        </w:rPr>
        <w:t xml:space="preserve">de las </w:t>
      </w:r>
      <w:r w:rsidR="00A24178" w:rsidRPr="00D56011">
        <w:rPr>
          <w:b/>
        </w:rPr>
        <w:t xml:space="preserve">tecnologías </w:t>
      </w:r>
      <w:r w:rsidR="000B0D27" w:rsidRPr="00D56011">
        <w:rPr>
          <w:b/>
        </w:rPr>
        <w:t xml:space="preserve">y los </w:t>
      </w:r>
      <w:r w:rsidR="000D0E34" w:rsidRPr="00D56011">
        <w:rPr>
          <w:b/>
        </w:rPr>
        <w:t>equipos</w:t>
      </w:r>
      <w:r w:rsidR="00636DE3">
        <w:rPr>
          <w:b/>
        </w:rPr>
        <w:t xml:space="preserve"> de sustitución</w:t>
      </w:r>
      <w:r w:rsidR="000D0E34" w:rsidRPr="00D56011">
        <w:rPr>
          <w:b/>
        </w:rPr>
        <w:t xml:space="preserve"> en </w:t>
      </w:r>
      <w:r w:rsidR="00655D20" w:rsidRPr="00D56011">
        <w:rPr>
          <w:b/>
        </w:rPr>
        <w:t xml:space="preserve">los </w:t>
      </w:r>
      <w:r w:rsidR="00302012" w:rsidRPr="00D56011">
        <w:rPr>
          <w:b/>
        </w:rPr>
        <w:t xml:space="preserve">sectores de </w:t>
      </w:r>
      <w:r w:rsidR="00655D20" w:rsidRPr="00D56011">
        <w:rPr>
          <w:b/>
        </w:rPr>
        <w:t xml:space="preserve">fabricación </w:t>
      </w:r>
      <w:r w:rsidR="000B0D27" w:rsidRPr="00D56011">
        <w:rPr>
          <w:b/>
        </w:rPr>
        <w:t xml:space="preserve">y servicio </w:t>
      </w:r>
      <w:r w:rsidR="00636DE3">
        <w:rPr>
          <w:b/>
        </w:rPr>
        <w:t xml:space="preserve">y mantenimiento en </w:t>
      </w:r>
      <w:r w:rsidR="00CD7ECB" w:rsidRPr="00D56011">
        <w:rPr>
          <w:b/>
        </w:rPr>
        <w:t xml:space="preserve">la reducción de </w:t>
      </w:r>
      <w:r w:rsidR="00096B02" w:rsidRPr="00D56011">
        <w:rPr>
          <w:b/>
        </w:rPr>
        <w:t>los HFC</w:t>
      </w:r>
    </w:p>
    <w:p w14:paraId="6EAAF77C" w14:textId="470D0306" w:rsidR="006F7676" w:rsidRPr="00D56011" w:rsidRDefault="00F3481B">
      <w:pPr>
        <w:pStyle w:val="Heading1"/>
        <w:numPr>
          <w:ilvl w:val="0"/>
          <w:numId w:val="10"/>
        </w:numPr>
      </w:pPr>
      <w:r w:rsidRPr="00D56011">
        <w:t xml:space="preserve">Durante </w:t>
      </w:r>
      <w:r w:rsidR="00282EB1" w:rsidRPr="00D56011">
        <w:t xml:space="preserve">el </w:t>
      </w:r>
      <w:r w:rsidR="006E5881" w:rsidRPr="00D56011">
        <w:t>período de notificación</w:t>
      </w:r>
      <w:r w:rsidR="00282EB1" w:rsidRPr="00D56011">
        <w:t xml:space="preserve"> </w:t>
      </w:r>
      <w:r w:rsidR="000D0E34" w:rsidRPr="00D56011">
        <w:t xml:space="preserve">el Comité </w:t>
      </w:r>
      <w:r w:rsidR="000B0D27" w:rsidRPr="00D56011">
        <w:t xml:space="preserve">Ejecutivo </w:t>
      </w:r>
      <w:r w:rsidR="00282EB1" w:rsidRPr="00D56011">
        <w:t xml:space="preserve">continuó </w:t>
      </w:r>
      <w:r w:rsidR="006E5881" w:rsidRPr="00D56011">
        <w:t xml:space="preserve">deliberando sobre </w:t>
      </w:r>
      <w:r w:rsidR="0049202E" w:rsidRPr="00D56011">
        <w:t xml:space="preserve">un </w:t>
      </w:r>
      <w:r w:rsidR="00A06CB7" w:rsidRPr="00D56011">
        <w:t xml:space="preserve">marco </w:t>
      </w:r>
      <w:r w:rsidR="0049202E" w:rsidRPr="00D56011">
        <w:t xml:space="preserve">operativo </w:t>
      </w:r>
      <w:r w:rsidR="007E0207" w:rsidRPr="00D56011">
        <w:t xml:space="preserve">para profundizar en los aspectos </w:t>
      </w:r>
      <w:r w:rsidR="00A24178" w:rsidRPr="00D56011">
        <w:t xml:space="preserve">institucionales </w:t>
      </w:r>
      <w:r w:rsidR="000B0D27" w:rsidRPr="00D56011">
        <w:t xml:space="preserve">y </w:t>
      </w:r>
      <w:r w:rsidR="000D0E34" w:rsidRPr="00D56011">
        <w:t xml:space="preserve">los proyectos </w:t>
      </w:r>
      <w:r w:rsidR="000B0D27" w:rsidRPr="00D56011">
        <w:t xml:space="preserve">y actividades </w:t>
      </w:r>
      <w:r w:rsidR="007E0207" w:rsidRPr="00D56011">
        <w:t xml:space="preserve">que podría </w:t>
      </w:r>
      <w:r w:rsidR="006929FC" w:rsidRPr="00D56011">
        <w:t xml:space="preserve">emprender el </w:t>
      </w:r>
      <w:r w:rsidR="00CD7ECB" w:rsidRPr="00D56011">
        <w:t xml:space="preserve">Fondo </w:t>
      </w:r>
      <w:r w:rsidR="000B0D27" w:rsidRPr="00D56011">
        <w:t xml:space="preserve">Multilateral </w:t>
      </w:r>
      <w:r w:rsidR="007E0207" w:rsidRPr="00D56011">
        <w:t xml:space="preserve">para </w:t>
      </w:r>
      <w:r w:rsidR="00A24178" w:rsidRPr="00D56011">
        <w:t xml:space="preserve">mantener y/o mejorar </w:t>
      </w:r>
      <w:r w:rsidR="006929FC" w:rsidRPr="00D56011">
        <w:t xml:space="preserve">la eficiencia </w:t>
      </w:r>
      <w:r w:rsidR="00DD0E8F" w:rsidRPr="00D56011">
        <w:t xml:space="preserve">energética </w:t>
      </w:r>
      <w:r w:rsidR="000B0D27" w:rsidRPr="00D56011">
        <w:t xml:space="preserve">de las </w:t>
      </w:r>
      <w:r w:rsidR="00A24178" w:rsidRPr="00D56011">
        <w:t xml:space="preserve">tecnologías sustitutivas </w:t>
      </w:r>
      <w:r w:rsidR="000B0D27" w:rsidRPr="00D56011">
        <w:t xml:space="preserve">y los </w:t>
      </w:r>
      <w:r w:rsidR="000D0E34" w:rsidRPr="00D56011">
        <w:t xml:space="preserve">equipos en el </w:t>
      </w:r>
      <w:r w:rsidR="00676013" w:rsidRPr="00D56011">
        <w:t>sector de fabricación y servicio técnico</w:t>
      </w:r>
      <w:r w:rsidR="000B0D27" w:rsidRPr="00D56011">
        <w:t xml:space="preserve"> </w:t>
      </w:r>
      <w:r w:rsidR="00CD7ECB" w:rsidRPr="00D56011">
        <w:t xml:space="preserve">cuando se </w:t>
      </w:r>
      <w:r w:rsidR="00F46981">
        <w:t xml:space="preserve">produzca la reducción de </w:t>
      </w:r>
      <w:r w:rsidR="006E5881" w:rsidRPr="00D56011">
        <w:t>los</w:t>
      </w:r>
      <w:r w:rsidR="00CD7ECB" w:rsidRPr="00D56011">
        <w:t xml:space="preserve"> </w:t>
      </w:r>
      <w:r w:rsidR="00096B02" w:rsidRPr="00D56011">
        <w:t>HFC</w:t>
      </w:r>
      <w:r w:rsidR="007E0207" w:rsidRPr="00D56011">
        <w:t>.</w:t>
      </w:r>
    </w:p>
    <w:p w14:paraId="2FE53008" w14:textId="44ED9595" w:rsidR="006F7676" w:rsidRPr="00D56011" w:rsidRDefault="00F3481B">
      <w:pPr>
        <w:pStyle w:val="Heading1"/>
        <w:numPr>
          <w:ilvl w:val="0"/>
          <w:numId w:val="10"/>
        </w:numPr>
      </w:pPr>
      <w:r w:rsidRPr="00D56011">
        <w:t>E</w:t>
      </w:r>
      <w:r w:rsidR="006E5881" w:rsidRPr="00D56011">
        <w:t>n la 82ª reunión e</w:t>
      </w:r>
      <w:r w:rsidRPr="00D56011">
        <w:t xml:space="preserve">l Comité </w:t>
      </w:r>
      <w:r w:rsidR="00F46981">
        <w:t xml:space="preserve">comenzó </w:t>
      </w:r>
      <w:r w:rsidR="00282EB1" w:rsidRPr="00D56011">
        <w:t xml:space="preserve">a </w:t>
      </w:r>
      <w:r w:rsidR="007E0207" w:rsidRPr="00D56011">
        <w:t xml:space="preserve">debatir cuestiones de </w:t>
      </w:r>
      <w:r w:rsidR="00A06CB7" w:rsidRPr="00D56011">
        <w:t xml:space="preserve">eficiencia energética </w:t>
      </w:r>
      <w:r w:rsidR="00CD7ECB" w:rsidRPr="00D56011">
        <w:t xml:space="preserve">en respuesta a las </w:t>
      </w:r>
      <w:r w:rsidR="00F46981">
        <w:t xml:space="preserve">deliberaciones </w:t>
      </w:r>
      <w:r w:rsidR="000B0D27" w:rsidRPr="00D56011">
        <w:t xml:space="preserve">de </w:t>
      </w:r>
      <w:r w:rsidRPr="00D56011">
        <w:t xml:space="preserve">las Partes </w:t>
      </w:r>
      <w:r w:rsidR="00282EB1" w:rsidRPr="00D56011">
        <w:t xml:space="preserve">en la cuadragésima </w:t>
      </w:r>
      <w:r w:rsidR="000D0E34" w:rsidRPr="00D56011">
        <w:t xml:space="preserve">reunión </w:t>
      </w:r>
      <w:r w:rsidR="00302012" w:rsidRPr="00D56011">
        <w:t xml:space="preserve">del </w:t>
      </w:r>
      <w:r w:rsidR="00DD0E8F" w:rsidRPr="00D56011">
        <w:t xml:space="preserve">Grupo de trabajo de composición abierta </w:t>
      </w:r>
      <w:r w:rsidR="000B0D27" w:rsidRPr="00D56011">
        <w:t xml:space="preserve">y </w:t>
      </w:r>
      <w:r w:rsidR="00282EB1" w:rsidRPr="00D56011">
        <w:t xml:space="preserve">la </w:t>
      </w:r>
      <w:r w:rsidR="006E5881" w:rsidRPr="00D56011">
        <w:t xml:space="preserve">Trigésima </w:t>
      </w:r>
      <w:r w:rsidR="00A24178" w:rsidRPr="00D56011">
        <w:t xml:space="preserve">Reunión de las Partes </w:t>
      </w:r>
      <w:r w:rsidR="000D0E34" w:rsidRPr="00D56011">
        <w:t xml:space="preserve">en </w:t>
      </w:r>
      <w:r w:rsidR="00333576" w:rsidRPr="00D56011">
        <w:t xml:space="preserve">relación </w:t>
      </w:r>
      <w:r w:rsidR="00282EB1" w:rsidRPr="00D56011">
        <w:t xml:space="preserve">con el </w:t>
      </w:r>
      <w:r w:rsidR="006E5881" w:rsidRPr="00D56011">
        <w:t>tomo 5</w:t>
      </w:r>
      <w:r w:rsidR="00282EB1" w:rsidRPr="00D56011">
        <w:t xml:space="preserve"> </w:t>
      </w:r>
      <w:r w:rsidR="00302012" w:rsidRPr="00D56011">
        <w:t>del</w:t>
      </w:r>
      <w:r w:rsidR="006E5881" w:rsidRPr="00D56011">
        <w:t xml:space="preserve"> informe de</w:t>
      </w:r>
      <w:r w:rsidR="00302012" w:rsidRPr="00D56011">
        <w:t xml:space="preserve"> </w:t>
      </w:r>
      <w:r w:rsidR="000B0D27" w:rsidRPr="00D56011">
        <w:t xml:space="preserve">mayo de </w:t>
      </w:r>
      <w:r w:rsidR="00282EB1" w:rsidRPr="00D56011">
        <w:t xml:space="preserve">2018 </w:t>
      </w:r>
      <w:r w:rsidR="0084189C" w:rsidRPr="00D56011">
        <w:t xml:space="preserve">del </w:t>
      </w:r>
      <w:r w:rsidR="00DD0E8F" w:rsidRPr="00D56011">
        <w:t xml:space="preserve">Grupo de </w:t>
      </w:r>
      <w:r w:rsidR="004D4C3D">
        <w:t>Evaluación Tecnológica y Económica</w:t>
      </w:r>
      <w:r w:rsidR="00DD0E8F" w:rsidRPr="00D56011">
        <w:t xml:space="preserve"> </w:t>
      </w:r>
      <w:r w:rsidR="00282EB1" w:rsidRPr="00D56011">
        <w:t xml:space="preserve">sobre </w:t>
      </w:r>
      <w:r w:rsidR="006E5881" w:rsidRPr="00D56011">
        <w:t xml:space="preserve">cuestiones </w:t>
      </w:r>
      <w:r w:rsidR="00830948" w:rsidRPr="00D56011">
        <w:t xml:space="preserve">relativas </w:t>
      </w:r>
      <w:r w:rsidR="00282EB1" w:rsidRPr="00D56011">
        <w:t xml:space="preserve">a la </w:t>
      </w:r>
      <w:r w:rsidR="00DD0E8F" w:rsidRPr="00D56011">
        <w:t xml:space="preserve">eficiencia energética </w:t>
      </w:r>
      <w:r w:rsidR="00282EB1" w:rsidRPr="00D56011">
        <w:t xml:space="preserve">mientras </w:t>
      </w:r>
      <w:r w:rsidR="006E5881" w:rsidRPr="00D56011">
        <w:t xml:space="preserve">se realiza </w:t>
      </w:r>
      <w:r w:rsidR="00CD7ECB" w:rsidRPr="00D56011">
        <w:t xml:space="preserve">la </w:t>
      </w:r>
      <w:r w:rsidR="006E5881" w:rsidRPr="00D56011">
        <w:t>reducción</w:t>
      </w:r>
      <w:r w:rsidR="00CD7ECB" w:rsidRPr="00D56011">
        <w:t xml:space="preserve"> de </w:t>
      </w:r>
      <w:r w:rsidR="00096B02" w:rsidRPr="00D56011">
        <w:t>los HFC</w:t>
      </w:r>
      <w:r w:rsidR="00282EB1" w:rsidRPr="00D56011">
        <w:t>.</w:t>
      </w:r>
      <w:r w:rsidR="00282EB1" w:rsidRPr="00D56011">
        <w:rPr>
          <w:vertAlign w:val="superscript"/>
        </w:rPr>
        <w:footnoteReference w:id="6"/>
      </w:r>
    </w:p>
    <w:p w14:paraId="0670709C" w14:textId="64A03855" w:rsidR="006F7676" w:rsidRPr="00D56011" w:rsidRDefault="00F3481B">
      <w:pPr>
        <w:pStyle w:val="Heading1"/>
        <w:numPr>
          <w:ilvl w:val="0"/>
          <w:numId w:val="10"/>
        </w:numPr>
      </w:pPr>
      <w:r w:rsidRPr="00D56011">
        <w:t xml:space="preserve">En la </w:t>
      </w:r>
      <w:r w:rsidR="00302012" w:rsidRPr="00D56011">
        <w:t xml:space="preserve">93ª </w:t>
      </w:r>
      <w:r w:rsidR="0049202E" w:rsidRPr="00D56011">
        <w:t>reunión</w:t>
      </w:r>
      <w:r w:rsidR="00282EB1" w:rsidRPr="00D56011">
        <w:t xml:space="preserve">, </w:t>
      </w:r>
      <w:r w:rsidR="00655D20" w:rsidRPr="00D56011">
        <w:t xml:space="preserve">el Comité </w:t>
      </w:r>
      <w:r w:rsidR="006E5881" w:rsidRPr="00D56011">
        <w:t xml:space="preserve">examinó </w:t>
      </w:r>
      <w:r w:rsidR="00CD7ECB" w:rsidRPr="00D56011">
        <w:t xml:space="preserve">un informe </w:t>
      </w:r>
      <w:r w:rsidR="0049202E" w:rsidRPr="00D56011">
        <w:t xml:space="preserve">de </w:t>
      </w:r>
      <w:r w:rsidR="000D0E34" w:rsidRPr="00D56011">
        <w:t>la Secretaría</w:t>
      </w:r>
      <w:r w:rsidR="007E0207" w:rsidRPr="00D56011">
        <w:rPr>
          <w:rStyle w:val="FootnoteReference"/>
        </w:rPr>
        <w:footnoteReference w:id="7"/>
      </w:r>
      <w:r w:rsidR="007E0207" w:rsidRPr="00D56011">
        <w:t xml:space="preserve"> sobre la </w:t>
      </w:r>
      <w:r w:rsidR="006E5881" w:rsidRPr="00D56011">
        <w:t>cuestión</w:t>
      </w:r>
      <w:r w:rsidR="007E0207" w:rsidRPr="00D56011">
        <w:t xml:space="preserve">. </w:t>
      </w:r>
      <w:r w:rsidR="00282EB1" w:rsidRPr="00D56011">
        <w:t xml:space="preserve">Tras </w:t>
      </w:r>
      <w:r w:rsidR="00DD0E8F" w:rsidRPr="00D56011">
        <w:t xml:space="preserve">las conversaciones mantenidas </w:t>
      </w:r>
      <w:r w:rsidR="000D0E34" w:rsidRPr="00D56011">
        <w:t xml:space="preserve">en </w:t>
      </w:r>
      <w:r w:rsidR="00282EB1" w:rsidRPr="00D56011">
        <w:t xml:space="preserve">un </w:t>
      </w:r>
      <w:r w:rsidR="00333576" w:rsidRPr="00D56011">
        <w:t>grupo de contacto</w:t>
      </w:r>
      <w:r w:rsidR="00282EB1" w:rsidRPr="00D56011">
        <w:t xml:space="preserve">, </w:t>
      </w:r>
      <w:r w:rsidR="000D0E34" w:rsidRPr="00D56011">
        <w:t xml:space="preserve">el </w:t>
      </w:r>
      <w:r w:rsidR="00CD7ECB" w:rsidRPr="00D56011">
        <w:t xml:space="preserve">Comité Ejecutivo </w:t>
      </w:r>
      <w:r w:rsidR="000801D2" w:rsidRPr="00D56011">
        <w:t xml:space="preserve">decidió </w:t>
      </w:r>
      <w:r w:rsidR="00E00648" w:rsidRPr="00D56011">
        <w:t xml:space="preserve">proseguir </w:t>
      </w:r>
      <w:r w:rsidR="004D4C3D">
        <w:t xml:space="preserve">deliberando </w:t>
      </w:r>
      <w:r w:rsidR="000B0D27" w:rsidRPr="00D56011">
        <w:t xml:space="preserve">y </w:t>
      </w:r>
      <w:r w:rsidR="00E96318" w:rsidRPr="00D56011">
        <w:t xml:space="preserve">seguir avanzando </w:t>
      </w:r>
      <w:r w:rsidR="000801D2" w:rsidRPr="00D56011">
        <w:t xml:space="preserve">en la </w:t>
      </w:r>
      <w:r w:rsidR="00302012" w:rsidRPr="00D56011">
        <w:t xml:space="preserve">94ª </w:t>
      </w:r>
      <w:r w:rsidR="0049202E" w:rsidRPr="00D56011">
        <w:t xml:space="preserve">reunión </w:t>
      </w:r>
      <w:r w:rsidR="00E96318" w:rsidRPr="00D56011">
        <w:t xml:space="preserve">hacia la </w:t>
      </w:r>
      <w:r w:rsidR="003D1FFB" w:rsidRPr="00D56011">
        <w:t xml:space="preserve">adopción de </w:t>
      </w:r>
      <w:r w:rsidR="0049202E" w:rsidRPr="00D56011">
        <w:t xml:space="preserve">un </w:t>
      </w:r>
      <w:r w:rsidRPr="00D56011">
        <w:t xml:space="preserve">marco </w:t>
      </w:r>
      <w:r w:rsidR="0049202E" w:rsidRPr="00D56011">
        <w:t>operativo</w:t>
      </w:r>
      <w:r w:rsidR="007E0207" w:rsidRPr="00D56011">
        <w:t xml:space="preserve">. </w:t>
      </w:r>
      <w:r w:rsidR="00E00648" w:rsidRPr="00D56011">
        <w:t>Mientras tanto</w:t>
      </w:r>
      <w:r w:rsidR="007E0207" w:rsidRPr="00D56011">
        <w:t xml:space="preserve">, invitó a </w:t>
      </w:r>
      <w:r w:rsidR="008B5082" w:rsidRPr="00D56011">
        <w:t xml:space="preserve">los países </w:t>
      </w:r>
      <w:r w:rsidR="000801D2" w:rsidRPr="00D56011">
        <w:t xml:space="preserve">que lo desearan a presentar </w:t>
      </w:r>
      <w:r w:rsidR="000D0E34" w:rsidRPr="00D56011">
        <w:t xml:space="preserve">proyectos </w:t>
      </w:r>
      <w:r w:rsidR="000801D2" w:rsidRPr="00D56011">
        <w:t xml:space="preserve">para </w:t>
      </w:r>
      <w:r w:rsidR="00A24178" w:rsidRPr="00D56011">
        <w:t xml:space="preserve">mantener y/o mejorar </w:t>
      </w:r>
      <w:r w:rsidR="00CD7ECB" w:rsidRPr="00D56011">
        <w:t xml:space="preserve">la </w:t>
      </w:r>
      <w:r w:rsidR="00DD0E8F" w:rsidRPr="00D56011">
        <w:t xml:space="preserve">eficiencia energética </w:t>
      </w:r>
      <w:r w:rsidR="000801D2" w:rsidRPr="00D56011">
        <w:t xml:space="preserve">mientras se </w:t>
      </w:r>
      <w:r w:rsidR="00CD7ECB" w:rsidRPr="00D56011">
        <w:t xml:space="preserve">reducen gradualmente </w:t>
      </w:r>
      <w:r w:rsidR="00096B02" w:rsidRPr="00D56011">
        <w:t xml:space="preserve">los HFC </w:t>
      </w:r>
      <w:r w:rsidR="000801D2" w:rsidRPr="00D56011">
        <w:t xml:space="preserve">como </w:t>
      </w:r>
      <w:r w:rsidR="00CD7ECB" w:rsidRPr="00D56011">
        <w:t xml:space="preserve">parte de </w:t>
      </w:r>
      <w:r w:rsidR="006F117D" w:rsidRPr="00D56011">
        <w:t xml:space="preserve">los planes de aplicación de </w:t>
      </w:r>
      <w:r w:rsidR="000A76A8" w:rsidRPr="00D56011">
        <w:t>la Enmienda de Kigali</w:t>
      </w:r>
      <w:r w:rsidR="005F24A3" w:rsidRPr="00D56011">
        <w:t xml:space="preserve">. </w:t>
      </w:r>
      <w:r w:rsidR="000D0E34" w:rsidRPr="00D56011">
        <w:t xml:space="preserve">Solicitó </w:t>
      </w:r>
      <w:r w:rsidR="005F24A3" w:rsidRPr="00D56011">
        <w:t xml:space="preserve">a </w:t>
      </w:r>
      <w:r w:rsidR="000D0E34" w:rsidRPr="00D56011">
        <w:t xml:space="preserve">la Secretaría </w:t>
      </w:r>
      <w:r w:rsidR="000801D2" w:rsidRPr="00D56011">
        <w:t>que</w:t>
      </w:r>
      <w:r w:rsidR="00E00648" w:rsidRPr="00D56011">
        <w:t xml:space="preserve">, </w:t>
      </w:r>
      <w:r w:rsidR="000801D2" w:rsidRPr="00D56011">
        <w:t xml:space="preserve">para la </w:t>
      </w:r>
      <w:r w:rsidR="00302012" w:rsidRPr="00D56011">
        <w:t xml:space="preserve">94ª </w:t>
      </w:r>
      <w:r w:rsidR="0049202E" w:rsidRPr="00D56011">
        <w:t>reunión</w:t>
      </w:r>
      <w:r w:rsidR="00E00648" w:rsidRPr="00D56011">
        <w:t xml:space="preserve">, </w:t>
      </w:r>
      <w:r w:rsidR="004D4C3D">
        <w:t xml:space="preserve">elaborase </w:t>
      </w:r>
      <w:r w:rsidR="004D4C3D" w:rsidRPr="00D56011">
        <w:t xml:space="preserve">un documento </w:t>
      </w:r>
      <w:r w:rsidR="000801D2" w:rsidRPr="00D56011">
        <w:t xml:space="preserve">que profundizase </w:t>
      </w:r>
      <w:r w:rsidR="006E5881" w:rsidRPr="00D56011">
        <w:t xml:space="preserve">sobre </w:t>
      </w:r>
      <w:r w:rsidR="008B5082" w:rsidRPr="00D56011">
        <w:t xml:space="preserve">el informe </w:t>
      </w:r>
      <w:r w:rsidR="00E00648" w:rsidRPr="00D56011">
        <w:t xml:space="preserve">preparado para la </w:t>
      </w:r>
      <w:r w:rsidR="00302012" w:rsidRPr="00D56011">
        <w:t xml:space="preserve">93ª </w:t>
      </w:r>
      <w:r w:rsidR="0049202E" w:rsidRPr="00D56011">
        <w:t xml:space="preserve">reunión </w:t>
      </w:r>
      <w:r w:rsidR="000B0D27" w:rsidRPr="00D56011">
        <w:t xml:space="preserve">e </w:t>
      </w:r>
      <w:r w:rsidR="000801D2" w:rsidRPr="00D56011">
        <w:t xml:space="preserve">incluyese una </w:t>
      </w:r>
      <w:r w:rsidR="006929FC" w:rsidRPr="00D56011">
        <w:t xml:space="preserve">metodología </w:t>
      </w:r>
      <w:r w:rsidR="000801D2" w:rsidRPr="00D56011">
        <w:t xml:space="preserve">para cuantificar las ganancias de </w:t>
      </w:r>
      <w:r w:rsidRPr="00D56011">
        <w:t xml:space="preserve">eficiencia </w:t>
      </w:r>
      <w:r w:rsidR="00DD0E8F" w:rsidRPr="00D56011">
        <w:lastRenderedPageBreak/>
        <w:t>energética</w:t>
      </w:r>
      <w:r w:rsidR="000801D2" w:rsidRPr="00D56011">
        <w:t>; l</w:t>
      </w:r>
      <w:r w:rsidR="004D4C3D">
        <w:t>a</w:t>
      </w:r>
      <w:r w:rsidR="000801D2" w:rsidRPr="00D56011">
        <w:t xml:space="preserve">s </w:t>
      </w:r>
      <w:r w:rsidR="004D4C3D">
        <w:t xml:space="preserve">funciones </w:t>
      </w:r>
      <w:r w:rsidR="000801D2" w:rsidRPr="00D56011">
        <w:t>específic</w:t>
      </w:r>
      <w:r w:rsidR="004D4C3D">
        <w:t>a</w:t>
      </w:r>
      <w:r w:rsidR="000801D2" w:rsidRPr="00D56011">
        <w:t xml:space="preserve">s </w:t>
      </w:r>
      <w:r w:rsidR="000B0D27" w:rsidRPr="00D56011">
        <w:t>de la</w:t>
      </w:r>
      <w:r w:rsidR="00367B5D" w:rsidRPr="00D56011">
        <w:t>s</w:t>
      </w:r>
      <w:r w:rsidR="000B0D27" w:rsidRPr="00D56011">
        <w:t xml:space="preserve"> </w:t>
      </w:r>
      <w:r w:rsidR="00302012" w:rsidRPr="00D56011">
        <w:t>oficina</w:t>
      </w:r>
      <w:r w:rsidR="00367B5D" w:rsidRPr="00D56011">
        <w:t>s</w:t>
      </w:r>
      <w:r w:rsidR="00302012" w:rsidRPr="00D56011">
        <w:t xml:space="preserve"> nacional</w:t>
      </w:r>
      <w:r w:rsidR="00367B5D" w:rsidRPr="00D56011">
        <w:t>es</w:t>
      </w:r>
      <w:r w:rsidR="00302012" w:rsidRPr="00D56011">
        <w:t xml:space="preserve"> del </w:t>
      </w:r>
      <w:r w:rsidR="000801D2" w:rsidRPr="00D56011">
        <w:t xml:space="preserve">ozono </w:t>
      </w:r>
      <w:r w:rsidR="000B0D27" w:rsidRPr="00D56011">
        <w:t xml:space="preserve">y de los </w:t>
      </w:r>
      <w:r w:rsidR="000801D2" w:rsidRPr="00D56011">
        <w:t xml:space="preserve">organismos reguladores de la </w:t>
      </w:r>
      <w:r w:rsidR="00DD0E8F" w:rsidRPr="00D56011">
        <w:t xml:space="preserve">eficiencia </w:t>
      </w:r>
      <w:r w:rsidR="000801D2" w:rsidRPr="00D56011">
        <w:t xml:space="preserve">energética; las </w:t>
      </w:r>
      <w:r w:rsidR="00830948" w:rsidRPr="00D56011">
        <w:t xml:space="preserve">modalidades </w:t>
      </w:r>
      <w:r w:rsidR="006929FC" w:rsidRPr="00D56011">
        <w:t xml:space="preserve">potenciales </w:t>
      </w:r>
      <w:r w:rsidR="000801D2" w:rsidRPr="00D56011">
        <w:t xml:space="preserve">de </w:t>
      </w:r>
      <w:r w:rsidR="002D5EC9" w:rsidRPr="00D56011">
        <w:t>financiamiento</w:t>
      </w:r>
      <w:r w:rsidR="000B0D27" w:rsidRPr="00D56011">
        <w:t xml:space="preserve"> </w:t>
      </w:r>
      <w:r w:rsidR="004D4C3D">
        <w:t xml:space="preserve">para </w:t>
      </w:r>
      <w:r w:rsidR="00367B5D" w:rsidRPr="00D56011">
        <w:t xml:space="preserve">las actividades con inversión como </w:t>
      </w:r>
      <w:r w:rsidR="004D4C3D">
        <w:t xml:space="preserve">para </w:t>
      </w:r>
      <w:r w:rsidR="00367B5D" w:rsidRPr="00D56011">
        <w:t xml:space="preserve">las </w:t>
      </w:r>
      <w:r w:rsidR="00655D20" w:rsidRPr="00D56011">
        <w:t>sin inversión</w:t>
      </w:r>
      <w:r w:rsidR="004D1804" w:rsidRPr="00D56011">
        <w:t xml:space="preserve">; </w:t>
      </w:r>
      <w:r w:rsidR="00E00648" w:rsidRPr="00D56011">
        <w:t xml:space="preserve">en concreto, el </w:t>
      </w:r>
      <w:r w:rsidR="00C34968" w:rsidRPr="00D56011">
        <w:t xml:space="preserve">perfeccionamiento </w:t>
      </w:r>
      <w:r w:rsidR="000B0D27" w:rsidRPr="00D56011">
        <w:t xml:space="preserve">y la </w:t>
      </w:r>
      <w:r w:rsidR="000801D2" w:rsidRPr="00D56011">
        <w:t xml:space="preserve">ampliación </w:t>
      </w:r>
      <w:r w:rsidR="00302012" w:rsidRPr="00D56011">
        <w:t xml:space="preserve">de la </w:t>
      </w:r>
      <w:r w:rsidR="00096B02" w:rsidRPr="00D56011">
        <w:t xml:space="preserve">información sobre </w:t>
      </w:r>
      <w:r w:rsidR="000801D2" w:rsidRPr="00D56011">
        <w:t xml:space="preserve">los </w:t>
      </w:r>
      <w:r w:rsidR="000B0D27" w:rsidRPr="00D56011">
        <w:t xml:space="preserve">cinco </w:t>
      </w:r>
      <w:r w:rsidR="000801D2" w:rsidRPr="00D56011">
        <w:t xml:space="preserve">tipos de </w:t>
      </w:r>
      <w:r w:rsidR="000D0E34" w:rsidRPr="00D56011">
        <w:t xml:space="preserve">equipos con el </w:t>
      </w:r>
      <w:r w:rsidR="00E00648" w:rsidRPr="00D56011">
        <w:t xml:space="preserve">fin </w:t>
      </w:r>
      <w:r w:rsidR="000801D2" w:rsidRPr="00D56011">
        <w:t>de incorporar</w:t>
      </w:r>
      <w:r w:rsidR="00EF2A96" w:rsidRPr="004D4C3D">
        <w:t>, en la medida de lo posible,</w:t>
      </w:r>
      <w:r w:rsidR="000801D2" w:rsidRPr="00D56011">
        <w:t xml:space="preserve"> cualquier actualización </w:t>
      </w:r>
      <w:r w:rsidR="00DD0E8F" w:rsidRPr="00D56011">
        <w:t xml:space="preserve">pertinente </w:t>
      </w:r>
      <w:r w:rsidR="000B0D27" w:rsidRPr="00D56011">
        <w:t xml:space="preserve">y </w:t>
      </w:r>
      <w:r w:rsidR="000801D2" w:rsidRPr="00D56011">
        <w:t xml:space="preserve">estimaciones </w:t>
      </w:r>
      <w:r w:rsidR="00302012" w:rsidRPr="00D56011">
        <w:t xml:space="preserve">de </w:t>
      </w:r>
      <w:r w:rsidR="000801D2" w:rsidRPr="00D56011">
        <w:t xml:space="preserve">kilovatios </w:t>
      </w:r>
      <w:r w:rsidR="00333576" w:rsidRPr="00D56011">
        <w:t xml:space="preserve">hora </w:t>
      </w:r>
      <w:r w:rsidR="000801D2" w:rsidRPr="00D56011">
        <w:t xml:space="preserve">ahorrados </w:t>
      </w:r>
      <w:r w:rsidR="000B0D27" w:rsidRPr="00D56011">
        <w:t xml:space="preserve">y </w:t>
      </w:r>
      <w:r w:rsidR="00302012" w:rsidRPr="00D56011">
        <w:t xml:space="preserve">los </w:t>
      </w:r>
      <w:r w:rsidR="00E93639" w:rsidRPr="00D56011">
        <w:t xml:space="preserve">beneficios climáticos </w:t>
      </w:r>
      <w:r w:rsidR="000D0E34" w:rsidRPr="00D56011">
        <w:t xml:space="preserve">en </w:t>
      </w:r>
      <w:r w:rsidR="008B5082" w:rsidRPr="00D56011">
        <w:t xml:space="preserve">dióxido de carbono </w:t>
      </w:r>
      <w:r w:rsidR="006929FC" w:rsidRPr="00D56011">
        <w:t xml:space="preserve">equivalente </w:t>
      </w:r>
      <w:r w:rsidR="00715C02" w:rsidRPr="00D56011">
        <w:t>(</w:t>
      </w:r>
      <w:r w:rsidR="00EF2A96" w:rsidRPr="00D56011">
        <w:rPr>
          <w:rFonts w:eastAsia="MS Mincho"/>
        </w:rPr>
        <w:t>CO</w:t>
      </w:r>
      <w:r w:rsidR="00EF2A96" w:rsidRPr="00D56011">
        <w:rPr>
          <w:rFonts w:eastAsia="MS Mincho"/>
          <w:vertAlign w:val="subscript"/>
        </w:rPr>
        <w:t>2</w:t>
      </w:r>
      <w:r w:rsidR="00EF2A96" w:rsidRPr="00D56011">
        <w:rPr>
          <w:rFonts w:eastAsia="MS Mincho"/>
        </w:rPr>
        <w:t>e</w:t>
      </w:r>
      <w:r w:rsidR="00715C02" w:rsidRPr="00D56011">
        <w:t xml:space="preserve">) </w:t>
      </w:r>
      <w:r w:rsidR="000801D2" w:rsidRPr="00D56011">
        <w:t xml:space="preserve">para </w:t>
      </w:r>
      <w:r w:rsidR="00096B02" w:rsidRPr="00D56011">
        <w:t xml:space="preserve">cada una </w:t>
      </w:r>
      <w:r w:rsidR="00302012" w:rsidRPr="00D56011">
        <w:t xml:space="preserve">de las </w:t>
      </w:r>
      <w:r w:rsidR="000D0E34" w:rsidRPr="00D56011">
        <w:t xml:space="preserve">conversiones de </w:t>
      </w:r>
      <w:r w:rsidR="000B0D27" w:rsidRPr="00D56011">
        <w:t>fabricación</w:t>
      </w:r>
      <w:r w:rsidR="000801D2" w:rsidRPr="00D56011">
        <w:t xml:space="preserve">; </w:t>
      </w:r>
      <w:r w:rsidR="006929FC" w:rsidRPr="00D56011">
        <w:t xml:space="preserve">posibles </w:t>
      </w:r>
      <w:r w:rsidR="00830948" w:rsidRPr="00D56011">
        <w:t xml:space="preserve">modalidades </w:t>
      </w:r>
      <w:r w:rsidR="000801D2" w:rsidRPr="00D56011">
        <w:t xml:space="preserve">de </w:t>
      </w:r>
      <w:r w:rsidR="00E93639" w:rsidRPr="00D56011">
        <w:t xml:space="preserve">supervisión </w:t>
      </w:r>
      <w:r w:rsidR="000B0D27" w:rsidRPr="00D56011">
        <w:t xml:space="preserve">y </w:t>
      </w:r>
      <w:r w:rsidR="00131A94" w:rsidRPr="00D56011">
        <w:t xml:space="preserve">notificación </w:t>
      </w:r>
      <w:r w:rsidR="000801D2" w:rsidRPr="00D56011">
        <w:t xml:space="preserve">sobre </w:t>
      </w:r>
      <w:r w:rsidR="004D4C3D">
        <w:t xml:space="preserve">el progreso realizado </w:t>
      </w:r>
      <w:r w:rsidR="000B0D27" w:rsidRPr="00D56011">
        <w:t xml:space="preserve">y </w:t>
      </w:r>
      <w:r w:rsidR="00A24178" w:rsidRPr="00D56011">
        <w:t xml:space="preserve">los </w:t>
      </w:r>
      <w:r w:rsidR="000801D2" w:rsidRPr="00D56011">
        <w:t xml:space="preserve">resultados </w:t>
      </w:r>
      <w:r w:rsidR="00302012" w:rsidRPr="00D56011">
        <w:t xml:space="preserve">de los </w:t>
      </w:r>
      <w:r w:rsidR="000D0E34" w:rsidRPr="00D56011">
        <w:t xml:space="preserve">proyectos </w:t>
      </w:r>
      <w:r w:rsidR="000801D2" w:rsidRPr="00D56011">
        <w:t xml:space="preserve">para </w:t>
      </w:r>
      <w:r w:rsidR="00A24178" w:rsidRPr="00D56011">
        <w:t xml:space="preserve">mantener y/o mejorar </w:t>
      </w:r>
      <w:r w:rsidR="00DD0E8F" w:rsidRPr="00D56011">
        <w:t>la eficiencia energética</w:t>
      </w:r>
      <w:r w:rsidR="000801D2" w:rsidRPr="00D56011">
        <w:t xml:space="preserve">; </w:t>
      </w:r>
      <w:r w:rsidR="000B0D27" w:rsidRPr="00D56011">
        <w:t xml:space="preserve">y </w:t>
      </w:r>
      <w:r w:rsidR="000801D2" w:rsidRPr="00D56011">
        <w:t xml:space="preserve">el ulterior </w:t>
      </w:r>
      <w:r w:rsidR="000D0E34" w:rsidRPr="00D56011">
        <w:t xml:space="preserve">desarrollo </w:t>
      </w:r>
      <w:r w:rsidR="000B0D27" w:rsidRPr="00D56011">
        <w:t xml:space="preserve">de </w:t>
      </w:r>
      <w:r w:rsidR="00096B02" w:rsidRPr="00D56011">
        <w:t xml:space="preserve">información sobre </w:t>
      </w:r>
      <w:r w:rsidR="000801D2" w:rsidRPr="00D56011">
        <w:t xml:space="preserve">un fondo rotatorio, </w:t>
      </w:r>
      <w:r w:rsidR="006929FC" w:rsidRPr="00D56011">
        <w:t xml:space="preserve">tomando en cuenta los </w:t>
      </w:r>
      <w:r w:rsidR="000801D2" w:rsidRPr="00D56011">
        <w:t xml:space="preserve">modelos </w:t>
      </w:r>
      <w:r w:rsidR="00DD0E8F" w:rsidRPr="00D56011">
        <w:t xml:space="preserve">actuales </w:t>
      </w:r>
      <w:r w:rsidR="0049202E" w:rsidRPr="00D56011">
        <w:t xml:space="preserve">aplicados por </w:t>
      </w:r>
      <w:r w:rsidR="00096B02" w:rsidRPr="00D56011">
        <w:t xml:space="preserve">otros </w:t>
      </w:r>
      <w:r w:rsidR="000D0E34" w:rsidRPr="00D56011">
        <w:t xml:space="preserve">fondos </w:t>
      </w:r>
      <w:r w:rsidR="000B0D27" w:rsidRPr="00D56011">
        <w:t xml:space="preserve">e </w:t>
      </w:r>
      <w:r w:rsidR="00A24178" w:rsidRPr="00D56011">
        <w:t>instituciones financieras</w:t>
      </w:r>
      <w:r w:rsidR="000801D2" w:rsidRPr="00D56011">
        <w:t xml:space="preserve">, </w:t>
      </w:r>
      <w:r w:rsidR="00302012" w:rsidRPr="00D56011">
        <w:t xml:space="preserve">incluyendo </w:t>
      </w:r>
      <w:r w:rsidR="00ED482A" w:rsidRPr="00D56011">
        <w:t xml:space="preserve">las posibles </w:t>
      </w:r>
      <w:r w:rsidR="008F07FA">
        <w:t xml:space="preserve">consecuencias </w:t>
      </w:r>
      <w:r w:rsidR="000801D2" w:rsidRPr="00D56011">
        <w:t xml:space="preserve">para </w:t>
      </w:r>
      <w:r w:rsidR="00CD7ECB" w:rsidRPr="00D56011">
        <w:t xml:space="preserve">el Fondo </w:t>
      </w:r>
      <w:r w:rsidR="000B0D27" w:rsidRPr="00D56011">
        <w:t xml:space="preserve">Multilateral </w:t>
      </w:r>
      <w:r w:rsidR="00E93639" w:rsidRPr="00D56011">
        <w:t xml:space="preserve">y </w:t>
      </w:r>
      <w:r w:rsidR="0049202E" w:rsidRPr="00D56011">
        <w:t xml:space="preserve">sus </w:t>
      </w:r>
      <w:r w:rsidR="000B0D27" w:rsidRPr="00D56011">
        <w:t xml:space="preserve">organismos de ejecución </w:t>
      </w:r>
      <w:r w:rsidR="000801D2" w:rsidRPr="00D56011">
        <w:t>(</w:t>
      </w:r>
      <w:r w:rsidR="000D0E34" w:rsidRPr="00D56011">
        <w:t xml:space="preserve">decisión </w:t>
      </w:r>
      <w:r w:rsidR="000801D2" w:rsidRPr="00D56011">
        <w:t>93/93)</w:t>
      </w:r>
      <w:r w:rsidR="00C34968" w:rsidRPr="00D56011">
        <w:t>.</w:t>
      </w:r>
    </w:p>
    <w:p w14:paraId="229CD203" w14:textId="77777777" w:rsidR="006F7676" w:rsidRPr="00D56011" w:rsidRDefault="00F3481B">
      <w:pPr>
        <w:pStyle w:val="Heading1"/>
        <w:numPr>
          <w:ilvl w:val="0"/>
          <w:numId w:val="10"/>
        </w:numPr>
        <w:rPr>
          <w:highlight w:val="yellow"/>
        </w:rPr>
      </w:pPr>
      <w:r w:rsidRPr="00D56011">
        <w:rPr>
          <w:highlight w:val="yellow"/>
        </w:rPr>
        <w:t>[</w:t>
      </w:r>
      <w:r w:rsidR="00A24178" w:rsidRPr="00D56011">
        <w:rPr>
          <w:highlight w:val="yellow"/>
        </w:rPr>
        <w:t xml:space="preserve">En la </w:t>
      </w:r>
      <w:r w:rsidR="00302012" w:rsidRPr="00D56011">
        <w:rPr>
          <w:highlight w:val="yellow"/>
        </w:rPr>
        <w:t xml:space="preserve">94ª </w:t>
      </w:r>
      <w:r w:rsidR="0049202E" w:rsidRPr="00D56011">
        <w:rPr>
          <w:highlight w:val="yellow"/>
        </w:rPr>
        <w:t>reunión...</w:t>
      </w:r>
      <w:r w:rsidRPr="00D56011">
        <w:rPr>
          <w:highlight w:val="yellow"/>
        </w:rPr>
        <w:t>]</w:t>
      </w:r>
    </w:p>
    <w:p w14:paraId="75317F8C" w14:textId="3069D714" w:rsidR="006F7676" w:rsidRPr="00D56011" w:rsidRDefault="00F3481B">
      <w:pPr>
        <w:keepNext/>
        <w:spacing w:after="240"/>
        <w:jc w:val="left"/>
        <w:outlineLvl w:val="1"/>
        <w:rPr>
          <w:b/>
        </w:rPr>
      </w:pPr>
      <w:r w:rsidRPr="00D56011">
        <w:rPr>
          <w:b/>
        </w:rPr>
        <w:t>3</w:t>
      </w:r>
      <w:r w:rsidR="00282EB1" w:rsidRPr="00D56011">
        <w:rPr>
          <w:b/>
        </w:rPr>
        <w:t>.</w:t>
      </w:r>
      <w:r w:rsidR="00282EB1" w:rsidRPr="00D56011">
        <w:rPr>
          <w:b/>
        </w:rPr>
        <w:tab/>
      </w:r>
      <w:r w:rsidR="00304997" w:rsidRPr="00D56011">
        <w:rPr>
          <w:b/>
        </w:rPr>
        <w:t xml:space="preserve">Plantilla </w:t>
      </w:r>
      <w:r w:rsidR="00282EB1" w:rsidRPr="00D56011">
        <w:rPr>
          <w:b/>
        </w:rPr>
        <w:t xml:space="preserve">para </w:t>
      </w:r>
      <w:r w:rsidR="00ED482A" w:rsidRPr="00D56011">
        <w:rPr>
          <w:b/>
        </w:rPr>
        <w:t xml:space="preserve">un acuerdo </w:t>
      </w:r>
      <w:r w:rsidR="000D0E34" w:rsidRPr="00D56011">
        <w:rPr>
          <w:b/>
        </w:rPr>
        <w:t xml:space="preserve">para </w:t>
      </w:r>
      <w:r w:rsidR="00830948" w:rsidRPr="00D56011">
        <w:rPr>
          <w:b/>
        </w:rPr>
        <w:t xml:space="preserve">la </w:t>
      </w:r>
      <w:r w:rsidR="00620E4B" w:rsidRPr="00D56011">
        <w:rPr>
          <w:b/>
        </w:rPr>
        <w:t xml:space="preserve">etapa I de </w:t>
      </w:r>
      <w:r w:rsidR="00636DE3">
        <w:rPr>
          <w:b/>
        </w:rPr>
        <w:t xml:space="preserve">los </w:t>
      </w:r>
      <w:r w:rsidR="00620E4B" w:rsidRPr="00D56011">
        <w:rPr>
          <w:b/>
        </w:rPr>
        <w:t>planes de aplicación</w:t>
      </w:r>
      <w:r w:rsidR="006F117D" w:rsidRPr="00D56011">
        <w:rPr>
          <w:b/>
        </w:rPr>
        <w:t xml:space="preserve"> de la Enmienda de Kigali</w:t>
      </w:r>
      <w:r w:rsidR="00FA4390">
        <w:rPr>
          <w:b/>
        </w:rPr>
        <w:t xml:space="preserve"> sobre los HFC</w:t>
      </w:r>
    </w:p>
    <w:p w14:paraId="06F7227C" w14:textId="36658206" w:rsidR="006F7676" w:rsidRPr="00D56011" w:rsidRDefault="00F3481B">
      <w:pPr>
        <w:pStyle w:val="Heading1"/>
        <w:numPr>
          <w:ilvl w:val="0"/>
          <w:numId w:val="10"/>
        </w:numPr>
      </w:pPr>
      <w:r w:rsidRPr="00D56011">
        <w:t xml:space="preserve">En la </w:t>
      </w:r>
      <w:r w:rsidR="00302012" w:rsidRPr="00D56011">
        <w:t xml:space="preserve">93ª </w:t>
      </w:r>
      <w:r w:rsidR="0049202E" w:rsidRPr="00D56011">
        <w:t>reunión</w:t>
      </w:r>
      <w:r w:rsidR="00282EB1" w:rsidRPr="00D56011">
        <w:t xml:space="preserve">, </w:t>
      </w:r>
      <w:r w:rsidR="000D0E34" w:rsidRPr="00D56011">
        <w:t xml:space="preserve">el Comité </w:t>
      </w:r>
      <w:r w:rsidR="000B0D27" w:rsidRPr="00D56011">
        <w:t xml:space="preserve">Ejecutivo </w:t>
      </w:r>
      <w:r w:rsidR="00056685" w:rsidRPr="00D56011">
        <w:t xml:space="preserve">siguió </w:t>
      </w:r>
      <w:r w:rsidR="00F951DC" w:rsidRPr="00D56011">
        <w:t xml:space="preserve">considerando </w:t>
      </w:r>
      <w:r w:rsidR="00282EB1" w:rsidRPr="00D56011">
        <w:t xml:space="preserve">un proyecto de </w:t>
      </w:r>
      <w:r w:rsidR="00304997" w:rsidRPr="00D56011">
        <w:t xml:space="preserve">plantilla </w:t>
      </w:r>
      <w:r w:rsidR="00282EB1" w:rsidRPr="00D56011">
        <w:t xml:space="preserve">para </w:t>
      </w:r>
      <w:r w:rsidR="00ED482A" w:rsidRPr="00D56011">
        <w:t xml:space="preserve">un acuerdo </w:t>
      </w:r>
      <w:r w:rsidR="000D0E34" w:rsidRPr="00D56011">
        <w:t xml:space="preserve">para </w:t>
      </w:r>
      <w:r w:rsidR="00830948" w:rsidRPr="00D56011">
        <w:t xml:space="preserve">la etapa I </w:t>
      </w:r>
      <w:r w:rsidR="000B0D27" w:rsidRPr="00D56011">
        <w:t xml:space="preserve">de </w:t>
      </w:r>
      <w:r w:rsidR="00F951DC" w:rsidRPr="00D56011">
        <w:t xml:space="preserve">los </w:t>
      </w:r>
      <w:r w:rsidR="000A76A8" w:rsidRPr="00D56011">
        <w:t>planes de aplicación de la Enmienda de Kigali</w:t>
      </w:r>
      <w:r w:rsidR="00282EB1" w:rsidRPr="00D56011">
        <w:t>,</w:t>
      </w:r>
      <w:r w:rsidR="00282EB1" w:rsidRPr="00D56011">
        <w:rPr>
          <w:vertAlign w:val="superscript"/>
        </w:rPr>
        <w:footnoteReference w:id="8"/>
      </w:r>
      <w:r w:rsidR="00302012" w:rsidRPr="00D56011">
        <w:t xml:space="preserve"> inclu</w:t>
      </w:r>
      <w:r w:rsidR="00F951DC" w:rsidRPr="00D56011">
        <w:t xml:space="preserve">sive </w:t>
      </w:r>
      <w:r w:rsidR="000D0E34" w:rsidRPr="00D56011">
        <w:t xml:space="preserve">en </w:t>
      </w:r>
      <w:r w:rsidR="00282EB1" w:rsidRPr="00D56011">
        <w:t xml:space="preserve">un </w:t>
      </w:r>
      <w:r w:rsidR="00333576" w:rsidRPr="00D56011">
        <w:t>grupo de contacto</w:t>
      </w:r>
      <w:r w:rsidR="00056685" w:rsidRPr="00D56011">
        <w:t xml:space="preserve">. </w:t>
      </w:r>
      <w:r w:rsidR="0089471D" w:rsidRPr="00D56011">
        <w:t xml:space="preserve">El </w:t>
      </w:r>
      <w:r w:rsidR="000B0D27" w:rsidRPr="00D56011">
        <w:t xml:space="preserve">grupo </w:t>
      </w:r>
      <w:r w:rsidR="00F951DC" w:rsidRPr="00D56011">
        <w:t>informó que</w:t>
      </w:r>
      <w:r w:rsidR="0089471D" w:rsidRPr="00D56011">
        <w:t xml:space="preserve"> </w:t>
      </w:r>
      <w:r w:rsidR="00333576" w:rsidRPr="00D56011">
        <w:t xml:space="preserve">los Apéndices </w:t>
      </w:r>
      <w:r w:rsidR="00056685" w:rsidRPr="00D56011">
        <w:t xml:space="preserve">1-A </w:t>
      </w:r>
      <w:r w:rsidR="000B0D27" w:rsidRPr="00D56011">
        <w:t xml:space="preserve">y </w:t>
      </w:r>
      <w:r w:rsidR="00056685" w:rsidRPr="00D56011">
        <w:t xml:space="preserve">2-A seguían siendo </w:t>
      </w:r>
      <w:r w:rsidR="00655D20" w:rsidRPr="00D56011">
        <w:t>objeto de consideración</w:t>
      </w:r>
      <w:r w:rsidR="00056685" w:rsidRPr="00D56011">
        <w:t xml:space="preserve">, ya que estaban relacionados con el </w:t>
      </w:r>
      <w:r w:rsidR="0049202E" w:rsidRPr="00D56011">
        <w:t xml:space="preserve">establecimiento </w:t>
      </w:r>
      <w:r w:rsidR="00302012" w:rsidRPr="00D56011">
        <w:t xml:space="preserve">del </w:t>
      </w:r>
      <w:r w:rsidR="000B0D27" w:rsidRPr="00D56011">
        <w:t>punto de partida</w:t>
      </w:r>
      <w:r w:rsidR="00056685" w:rsidRPr="00D56011">
        <w:t xml:space="preserve">, que aún se estaba </w:t>
      </w:r>
      <w:r w:rsidR="00096B02" w:rsidRPr="00D56011">
        <w:t>debatiendo</w:t>
      </w:r>
      <w:r w:rsidR="00056685" w:rsidRPr="00D56011">
        <w:t xml:space="preserve">. </w:t>
      </w:r>
      <w:r w:rsidR="006929FC" w:rsidRPr="00D56011">
        <w:t xml:space="preserve">El </w:t>
      </w:r>
      <w:r w:rsidR="00DF41E8">
        <w:t xml:space="preserve">grupo había aprobado el </w:t>
      </w:r>
      <w:r w:rsidR="00655D20" w:rsidRPr="00D56011">
        <w:t xml:space="preserve">Apéndice </w:t>
      </w:r>
      <w:r w:rsidR="000B0D27" w:rsidRPr="00D56011">
        <w:t>7-A</w:t>
      </w:r>
      <w:r w:rsidR="00E00648" w:rsidRPr="00D56011">
        <w:t xml:space="preserve">, </w:t>
      </w:r>
      <w:r w:rsidR="00056685" w:rsidRPr="00D56011">
        <w:t xml:space="preserve">relativo a la sanción por incumplimiento </w:t>
      </w:r>
      <w:r w:rsidR="000D0E34" w:rsidRPr="00D56011">
        <w:t xml:space="preserve">de </w:t>
      </w:r>
      <w:r w:rsidR="00E93639" w:rsidRPr="00D56011">
        <w:t xml:space="preserve">las metas </w:t>
      </w:r>
      <w:r w:rsidR="00830948" w:rsidRPr="00D56011">
        <w:t>de consumo</w:t>
      </w:r>
      <w:r w:rsidR="00056685" w:rsidRPr="00D56011">
        <w:t xml:space="preserve">, pero </w:t>
      </w:r>
      <w:r w:rsidR="0089471D" w:rsidRPr="00D56011">
        <w:t xml:space="preserve">no se había llegado a </w:t>
      </w:r>
      <w:r w:rsidR="000D0E34" w:rsidRPr="00D56011">
        <w:t xml:space="preserve">un acuerdo </w:t>
      </w:r>
      <w:r w:rsidR="0089471D" w:rsidRPr="00D56011">
        <w:t xml:space="preserve">sobre el </w:t>
      </w:r>
      <w:r w:rsidR="00655D20" w:rsidRPr="00D56011">
        <w:t xml:space="preserve">Apéndice </w:t>
      </w:r>
      <w:r w:rsidR="00056685" w:rsidRPr="00D56011">
        <w:t>5-A</w:t>
      </w:r>
      <w:r w:rsidR="00820B1C" w:rsidRPr="00D56011">
        <w:t xml:space="preserve">, </w:t>
      </w:r>
      <w:r w:rsidR="00546590" w:rsidRPr="00D56011">
        <w:t xml:space="preserve">relativo a </w:t>
      </w:r>
      <w:r w:rsidR="00CD7ECB" w:rsidRPr="00D56011">
        <w:t xml:space="preserve">las instituciones </w:t>
      </w:r>
      <w:r w:rsidR="000B0D27" w:rsidRPr="00D56011">
        <w:t xml:space="preserve">y </w:t>
      </w:r>
      <w:r w:rsidR="00DF41E8">
        <w:t>funciones</w:t>
      </w:r>
      <w:r w:rsidR="00985825" w:rsidRPr="00D56011">
        <w:t xml:space="preserve"> de </w:t>
      </w:r>
      <w:r w:rsidR="00E93639" w:rsidRPr="00D56011">
        <w:t>supervisión</w:t>
      </w:r>
      <w:r w:rsidR="0089471D" w:rsidRPr="00D56011">
        <w:t xml:space="preserve">. </w:t>
      </w:r>
      <w:r w:rsidR="000D0E34" w:rsidRPr="00D56011">
        <w:t xml:space="preserve">El Comité </w:t>
      </w:r>
      <w:r w:rsidRPr="00D56011">
        <w:t xml:space="preserve">Ejecutivo </w:t>
      </w:r>
      <w:r w:rsidR="00056685" w:rsidRPr="00D56011">
        <w:t xml:space="preserve">acordó continuar, en la </w:t>
      </w:r>
      <w:r w:rsidR="00302012" w:rsidRPr="00D56011">
        <w:t xml:space="preserve">94ª </w:t>
      </w:r>
      <w:r w:rsidR="0049202E" w:rsidRPr="00D56011">
        <w:t>reunión</w:t>
      </w:r>
      <w:r w:rsidR="00056685" w:rsidRPr="00D56011">
        <w:t xml:space="preserve">, la </w:t>
      </w:r>
      <w:r w:rsidR="00655D20" w:rsidRPr="00D56011">
        <w:t xml:space="preserve">consideración </w:t>
      </w:r>
      <w:r w:rsidR="00302012" w:rsidRPr="00D56011">
        <w:t xml:space="preserve">del </w:t>
      </w:r>
      <w:r w:rsidR="00F951DC" w:rsidRPr="00D56011">
        <w:t>proyecto</w:t>
      </w:r>
      <w:r w:rsidR="00056685" w:rsidRPr="00D56011">
        <w:t xml:space="preserve"> de </w:t>
      </w:r>
      <w:r w:rsidR="00304997" w:rsidRPr="00D56011">
        <w:t xml:space="preserve">plantilla </w:t>
      </w:r>
      <w:r w:rsidR="00056685" w:rsidRPr="00D56011">
        <w:t xml:space="preserve">para </w:t>
      </w:r>
      <w:r w:rsidR="00ED482A" w:rsidRPr="00D56011">
        <w:t xml:space="preserve">un acuerdo </w:t>
      </w:r>
      <w:r w:rsidR="000D0E34" w:rsidRPr="00D56011">
        <w:t xml:space="preserve">para </w:t>
      </w:r>
      <w:r w:rsidR="00830948" w:rsidRPr="00D56011">
        <w:t xml:space="preserve">la etapa I </w:t>
      </w:r>
      <w:r w:rsidR="006F117D" w:rsidRPr="00D56011">
        <w:t>de los planes de aplicación de la Enmienda de Kigali</w:t>
      </w:r>
      <w:r w:rsidR="00DF41E8">
        <w:t>,</w:t>
      </w:r>
      <w:r w:rsidR="006F117D" w:rsidRPr="00D56011">
        <w:t xml:space="preserve"> </w:t>
      </w:r>
      <w:r w:rsidR="00056685" w:rsidRPr="00D56011">
        <w:t xml:space="preserve">utilizando </w:t>
      </w:r>
      <w:r w:rsidR="0089471D" w:rsidRPr="00D56011">
        <w:t xml:space="preserve">un </w:t>
      </w:r>
      <w:r w:rsidR="008B5082" w:rsidRPr="00D56011">
        <w:t xml:space="preserve">documento de </w:t>
      </w:r>
      <w:r w:rsidR="00056685" w:rsidRPr="00D56011">
        <w:t xml:space="preserve">trabajo </w:t>
      </w:r>
      <w:r w:rsidR="00F951DC" w:rsidRPr="00D56011">
        <w:t xml:space="preserve">anexado </w:t>
      </w:r>
      <w:r w:rsidR="00CD7ECB" w:rsidRPr="00D56011">
        <w:t xml:space="preserve">al </w:t>
      </w:r>
      <w:r w:rsidR="008B5082" w:rsidRPr="00D56011">
        <w:t xml:space="preserve">informe </w:t>
      </w:r>
      <w:r w:rsidR="000B0D27" w:rsidRPr="00D56011">
        <w:t xml:space="preserve">de </w:t>
      </w:r>
      <w:r w:rsidR="0089471D" w:rsidRPr="00D56011">
        <w:t xml:space="preserve">dicha </w:t>
      </w:r>
      <w:r w:rsidR="000D0E34" w:rsidRPr="00D56011">
        <w:t>reunión</w:t>
      </w:r>
      <w:r w:rsidR="00056685" w:rsidRPr="00D56011">
        <w:t>.</w:t>
      </w:r>
      <w:r w:rsidR="0089471D" w:rsidRPr="00D56011">
        <w:rPr>
          <w:vertAlign w:val="superscript"/>
        </w:rPr>
        <w:footnoteReference w:id="9"/>
      </w:r>
    </w:p>
    <w:p w14:paraId="51F2B601" w14:textId="77777777" w:rsidR="006F7676" w:rsidRPr="00D56011" w:rsidRDefault="00F3481B">
      <w:pPr>
        <w:pStyle w:val="Heading1"/>
        <w:numPr>
          <w:ilvl w:val="0"/>
          <w:numId w:val="10"/>
        </w:numPr>
        <w:rPr>
          <w:highlight w:val="yellow"/>
        </w:rPr>
      </w:pPr>
      <w:r w:rsidRPr="00D56011">
        <w:rPr>
          <w:highlight w:val="yellow"/>
        </w:rPr>
        <w:t>[</w:t>
      </w:r>
      <w:r w:rsidR="00A24178" w:rsidRPr="00D56011">
        <w:rPr>
          <w:highlight w:val="yellow"/>
        </w:rPr>
        <w:t xml:space="preserve">En la </w:t>
      </w:r>
      <w:r w:rsidR="00302012" w:rsidRPr="00D56011">
        <w:rPr>
          <w:highlight w:val="yellow"/>
        </w:rPr>
        <w:t xml:space="preserve">94ª </w:t>
      </w:r>
      <w:r w:rsidR="0049202E" w:rsidRPr="00D56011">
        <w:rPr>
          <w:highlight w:val="yellow"/>
        </w:rPr>
        <w:t>reunión...</w:t>
      </w:r>
      <w:r w:rsidRPr="00D56011">
        <w:rPr>
          <w:highlight w:val="yellow"/>
        </w:rPr>
        <w:t>]</w:t>
      </w:r>
    </w:p>
    <w:p w14:paraId="673D1EBA" w14:textId="77777777" w:rsidR="006F7676" w:rsidRPr="00D56011" w:rsidRDefault="00F3481B">
      <w:pPr>
        <w:keepNext/>
        <w:spacing w:after="240"/>
        <w:jc w:val="left"/>
        <w:outlineLvl w:val="1"/>
        <w:rPr>
          <w:b/>
        </w:rPr>
      </w:pPr>
      <w:r w:rsidRPr="00D56011">
        <w:rPr>
          <w:b/>
        </w:rPr>
        <w:t>4</w:t>
      </w:r>
      <w:r w:rsidR="00282EB1" w:rsidRPr="00D56011">
        <w:rPr>
          <w:b/>
        </w:rPr>
        <w:t>.</w:t>
      </w:r>
      <w:r w:rsidR="00282EB1" w:rsidRPr="00D56011">
        <w:rPr>
          <w:b/>
        </w:rPr>
        <w:tab/>
      </w:r>
      <w:r w:rsidR="000D0E34" w:rsidRPr="00D56011">
        <w:rPr>
          <w:b/>
        </w:rPr>
        <w:t xml:space="preserve">Consumo </w:t>
      </w:r>
      <w:r w:rsidR="000B0D27" w:rsidRPr="00D56011">
        <w:rPr>
          <w:b/>
        </w:rPr>
        <w:t xml:space="preserve">de </w:t>
      </w:r>
      <w:r w:rsidR="00096B02" w:rsidRPr="00D56011">
        <w:rPr>
          <w:b/>
        </w:rPr>
        <w:t xml:space="preserve">HFC </w:t>
      </w:r>
      <w:r w:rsidR="000D0E34" w:rsidRPr="00D56011">
        <w:rPr>
          <w:b/>
        </w:rPr>
        <w:t xml:space="preserve">en </w:t>
      </w:r>
      <w:r w:rsidR="00282EB1" w:rsidRPr="00D56011">
        <w:rPr>
          <w:b/>
        </w:rPr>
        <w:t xml:space="preserve">el </w:t>
      </w:r>
      <w:r w:rsidR="00CA028E" w:rsidRPr="00D56011">
        <w:rPr>
          <w:b/>
        </w:rPr>
        <w:t>subsector de empresas locales de instalación y montaje</w:t>
      </w:r>
    </w:p>
    <w:p w14:paraId="2ED0A1A9" w14:textId="401D2836" w:rsidR="006F7676" w:rsidRPr="00D56011" w:rsidRDefault="00F3481B">
      <w:pPr>
        <w:pStyle w:val="Heading1"/>
        <w:numPr>
          <w:ilvl w:val="0"/>
          <w:numId w:val="10"/>
        </w:numPr>
      </w:pPr>
      <w:r w:rsidRPr="00D56011">
        <w:t xml:space="preserve">En la </w:t>
      </w:r>
      <w:r w:rsidR="00302012" w:rsidRPr="00D56011">
        <w:t xml:space="preserve">93ª </w:t>
      </w:r>
      <w:r w:rsidR="0049202E" w:rsidRPr="00D56011">
        <w:t>reunión</w:t>
      </w:r>
      <w:r w:rsidR="00282EB1" w:rsidRPr="00D56011">
        <w:t xml:space="preserve">, </w:t>
      </w:r>
      <w:r w:rsidR="000D0E34" w:rsidRPr="00D56011">
        <w:t xml:space="preserve">el Comité </w:t>
      </w:r>
      <w:r w:rsidR="000B0D27" w:rsidRPr="00D56011">
        <w:t xml:space="preserve">Ejecutivo </w:t>
      </w:r>
      <w:r w:rsidR="0089471D" w:rsidRPr="00D56011">
        <w:t xml:space="preserve">examinó un documento con </w:t>
      </w:r>
      <w:r w:rsidR="00096B02" w:rsidRPr="00D56011">
        <w:t xml:space="preserve">información sobre </w:t>
      </w:r>
      <w:r w:rsidR="0089471D" w:rsidRPr="00D56011">
        <w:t xml:space="preserve">los tipos </w:t>
      </w:r>
      <w:r w:rsidR="000B0D27" w:rsidRPr="00D56011">
        <w:t xml:space="preserve">de actividades </w:t>
      </w:r>
      <w:r w:rsidR="0089471D" w:rsidRPr="00D56011">
        <w:t xml:space="preserve">que </w:t>
      </w:r>
      <w:r w:rsidR="00DD0E8F" w:rsidRPr="00D56011">
        <w:t xml:space="preserve">los países del Artículo 5 </w:t>
      </w:r>
      <w:r w:rsidR="0089471D" w:rsidRPr="00D56011">
        <w:t>pod</w:t>
      </w:r>
      <w:r w:rsidR="00BE36B7" w:rsidRPr="00D56011">
        <w:t>r</w:t>
      </w:r>
      <w:r w:rsidR="0089471D" w:rsidRPr="00D56011">
        <w:t xml:space="preserve">ían emprender, sobre la naturaleza </w:t>
      </w:r>
      <w:r w:rsidR="00302012" w:rsidRPr="00D56011">
        <w:t xml:space="preserve">de la </w:t>
      </w:r>
      <w:r w:rsidR="000D0E34" w:rsidRPr="00D56011">
        <w:t xml:space="preserve">asistencia </w:t>
      </w:r>
      <w:r w:rsidR="0089471D" w:rsidRPr="00D56011">
        <w:t xml:space="preserve">requerida </w:t>
      </w:r>
      <w:r w:rsidR="000B0D27" w:rsidRPr="00D56011">
        <w:t xml:space="preserve">y </w:t>
      </w:r>
      <w:r w:rsidR="0089471D" w:rsidRPr="00D56011">
        <w:t>sobre las cuestiones de la cadena de suministro</w:t>
      </w:r>
      <w:r w:rsidR="00BE36B7" w:rsidRPr="00D56011">
        <w:t>s</w:t>
      </w:r>
      <w:r w:rsidR="0089471D" w:rsidRPr="00D56011">
        <w:t xml:space="preserve"> que debían resolverse para abordar el </w:t>
      </w:r>
      <w:r w:rsidR="000D0E34" w:rsidRPr="00D56011">
        <w:t xml:space="preserve">consumo en </w:t>
      </w:r>
      <w:r w:rsidR="0089471D" w:rsidRPr="00D56011">
        <w:t xml:space="preserve">el </w:t>
      </w:r>
      <w:r w:rsidR="00CA028E" w:rsidRPr="00D56011">
        <w:t xml:space="preserve">subsector de empresas locales de instalación y montaje </w:t>
      </w:r>
      <w:r w:rsidR="000D0E34" w:rsidRPr="00D56011">
        <w:t xml:space="preserve">en </w:t>
      </w:r>
      <w:r w:rsidRPr="00D56011">
        <w:t xml:space="preserve">sus </w:t>
      </w:r>
      <w:r w:rsidR="000A76A8" w:rsidRPr="00D56011">
        <w:t>planes de aplicación de la Enmienda de Kigali</w:t>
      </w:r>
      <w:r w:rsidR="0089471D" w:rsidRPr="00D56011">
        <w:t>.</w:t>
      </w:r>
      <w:r w:rsidR="0089471D" w:rsidRPr="00D56011">
        <w:rPr>
          <w:vertAlign w:val="superscript"/>
        </w:rPr>
        <w:footnoteReference w:id="10"/>
      </w:r>
      <w:r w:rsidR="000D0E34" w:rsidRPr="00D56011">
        <w:t xml:space="preserve"> El </w:t>
      </w:r>
      <w:r w:rsidR="00CD7ECB" w:rsidRPr="00D56011">
        <w:t xml:space="preserve">Comité Ejecutivo </w:t>
      </w:r>
      <w:r w:rsidR="0089471D" w:rsidRPr="00D56011">
        <w:t xml:space="preserve">decidió tomar </w:t>
      </w:r>
      <w:r w:rsidR="0084189C" w:rsidRPr="00D56011">
        <w:t xml:space="preserve">en consideración </w:t>
      </w:r>
      <w:r w:rsidR="006929FC" w:rsidRPr="00D56011">
        <w:t xml:space="preserve">la información </w:t>
      </w:r>
      <w:r w:rsidR="0089471D" w:rsidRPr="00D56011">
        <w:t xml:space="preserve">proporcionada </w:t>
      </w:r>
      <w:r w:rsidR="000D0E34" w:rsidRPr="00D56011">
        <w:t xml:space="preserve">en </w:t>
      </w:r>
      <w:r w:rsidR="005F24A3" w:rsidRPr="00D56011">
        <w:t xml:space="preserve">ese </w:t>
      </w:r>
      <w:r w:rsidR="008B5082" w:rsidRPr="00D56011">
        <w:t xml:space="preserve">documento </w:t>
      </w:r>
      <w:r w:rsidR="000D0E34" w:rsidRPr="00D56011">
        <w:t xml:space="preserve">al </w:t>
      </w:r>
      <w:r w:rsidR="0089471D" w:rsidRPr="00D56011">
        <w:t>de</w:t>
      </w:r>
      <w:r w:rsidR="003C3AD8" w:rsidRPr="00D56011">
        <w:t xml:space="preserve">terminar </w:t>
      </w:r>
      <w:r w:rsidR="0089471D" w:rsidRPr="00D56011">
        <w:t xml:space="preserve">nuevas medidas sobre la </w:t>
      </w:r>
      <w:r w:rsidR="006E5881" w:rsidRPr="00D56011">
        <w:t>cuestión</w:t>
      </w:r>
      <w:r w:rsidRPr="00D56011">
        <w:t xml:space="preserve"> </w:t>
      </w:r>
      <w:r w:rsidR="00E93639" w:rsidRPr="00D56011">
        <w:t xml:space="preserve">e </w:t>
      </w:r>
      <w:r w:rsidR="006862FD" w:rsidRPr="00D56011">
        <w:t xml:space="preserve">invitó a los </w:t>
      </w:r>
      <w:r w:rsidR="00DD0E8F" w:rsidRPr="00D56011">
        <w:t>países del Artículo 5</w:t>
      </w:r>
      <w:r w:rsidR="0089471D" w:rsidRPr="00D56011">
        <w:t xml:space="preserve">, </w:t>
      </w:r>
      <w:r w:rsidR="000D0E34" w:rsidRPr="00D56011">
        <w:t xml:space="preserve">por medio </w:t>
      </w:r>
      <w:r w:rsidR="00333576" w:rsidRPr="00D56011">
        <w:t xml:space="preserve">de los </w:t>
      </w:r>
      <w:r w:rsidR="006929FC" w:rsidRPr="00D56011">
        <w:t xml:space="preserve">organismos bilaterales y de ejecución </w:t>
      </w:r>
      <w:r w:rsidR="000B0D27" w:rsidRPr="00D56011">
        <w:t xml:space="preserve">o de </w:t>
      </w:r>
      <w:r w:rsidRPr="00D56011">
        <w:t xml:space="preserve">sus </w:t>
      </w:r>
      <w:r w:rsidR="00333576" w:rsidRPr="00D56011">
        <w:t xml:space="preserve">planes </w:t>
      </w:r>
      <w:r w:rsidR="000A76A8" w:rsidRPr="00D56011">
        <w:t>de aplicación de la Enmienda de Kigali</w:t>
      </w:r>
      <w:r w:rsidR="0089471D" w:rsidRPr="00D56011">
        <w:t xml:space="preserve">, a seguir </w:t>
      </w:r>
      <w:r w:rsidR="007D325F">
        <w:t xml:space="preserve">suministrando </w:t>
      </w:r>
      <w:r w:rsidR="00CD7ECB" w:rsidRPr="00D56011">
        <w:t xml:space="preserve">a la </w:t>
      </w:r>
      <w:r w:rsidR="000D0E34" w:rsidRPr="00D56011">
        <w:t>Secretaría</w:t>
      </w:r>
      <w:r w:rsidR="0089471D" w:rsidRPr="00D56011">
        <w:t xml:space="preserve">, </w:t>
      </w:r>
      <w:r w:rsidR="00096B02" w:rsidRPr="00D56011">
        <w:t>con carácter voluntario</w:t>
      </w:r>
      <w:r w:rsidR="0089471D" w:rsidRPr="00D56011">
        <w:t xml:space="preserve">, </w:t>
      </w:r>
      <w:r w:rsidR="00096B02" w:rsidRPr="00D56011">
        <w:t xml:space="preserve">información sobre </w:t>
      </w:r>
      <w:r w:rsidR="0089471D" w:rsidRPr="00D56011">
        <w:t xml:space="preserve">el </w:t>
      </w:r>
      <w:r w:rsidR="00CA028E" w:rsidRPr="00D56011">
        <w:t>subsector de empresas locales de instalación y montaje</w:t>
      </w:r>
      <w:r w:rsidR="00301902" w:rsidRPr="00D56011">
        <w:t xml:space="preserve">. </w:t>
      </w:r>
      <w:r w:rsidR="000D0E34" w:rsidRPr="00D56011">
        <w:t xml:space="preserve">Solicitó </w:t>
      </w:r>
      <w:r w:rsidR="00301902" w:rsidRPr="00D56011">
        <w:t xml:space="preserve">a </w:t>
      </w:r>
      <w:r w:rsidR="000D0E34" w:rsidRPr="00D56011">
        <w:t xml:space="preserve">la Secretaría </w:t>
      </w:r>
      <w:r w:rsidR="0089471D" w:rsidRPr="00D56011">
        <w:t xml:space="preserve">que proporcionara, en la </w:t>
      </w:r>
      <w:r w:rsidR="00302012" w:rsidRPr="00D56011">
        <w:t xml:space="preserve">95ª </w:t>
      </w:r>
      <w:r w:rsidR="0049202E" w:rsidRPr="00D56011">
        <w:t>reunión</w:t>
      </w:r>
      <w:r w:rsidR="0089471D" w:rsidRPr="00D56011">
        <w:t xml:space="preserve">, </w:t>
      </w:r>
      <w:r w:rsidR="0049202E" w:rsidRPr="00D56011">
        <w:t xml:space="preserve">una </w:t>
      </w:r>
      <w:r w:rsidR="0089471D" w:rsidRPr="00D56011">
        <w:t xml:space="preserve">actualización del </w:t>
      </w:r>
      <w:r w:rsidR="00301902" w:rsidRPr="00D56011">
        <w:t xml:space="preserve">citado </w:t>
      </w:r>
      <w:r w:rsidR="008B5082" w:rsidRPr="00D56011">
        <w:t xml:space="preserve">documento </w:t>
      </w:r>
      <w:r w:rsidR="006929FC" w:rsidRPr="00D56011">
        <w:t xml:space="preserve">tomando en cuenta </w:t>
      </w:r>
      <w:r w:rsidR="00301902" w:rsidRPr="00D56011">
        <w:t xml:space="preserve">cualquier </w:t>
      </w:r>
      <w:r w:rsidR="00333576" w:rsidRPr="00D56011">
        <w:t xml:space="preserve">información adicional </w:t>
      </w:r>
      <w:r w:rsidR="00C7128B">
        <w:t xml:space="preserve">provista </w:t>
      </w:r>
      <w:r w:rsidR="00304997" w:rsidRPr="00D56011">
        <w:t xml:space="preserve">por </w:t>
      </w:r>
      <w:r w:rsidR="00DD0E8F" w:rsidRPr="00D56011">
        <w:t xml:space="preserve">países del Artículo 5 </w:t>
      </w:r>
      <w:r w:rsidR="0089471D" w:rsidRPr="00D56011">
        <w:t xml:space="preserve">sobre el </w:t>
      </w:r>
      <w:r w:rsidR="00CA028E" w:rsidRPr="00D56011">
        <w:t>subsector de empresas locales de instalación y montaje</w:t>
      </w:r>
      <w:r w:rsidR="00E00648" w:rsidRPr="00D56011">
        <w:t xml:space="preserve">. </w:t>
      </w:r>
      <w:r w:rsidR="009C79FF" w:rsidRPr="00D56011">
        <w:t>A</w:t>
      </w:r>
      <w:r w:rsidR="00C7128B">
        <w:t>demás, a</w:t>
      </w:r>
      <w:r w:rsidR="009C79FF" w:rsidRPr="00D56011">
        <w:t xml:space="preserve">lentó </w:t>
      </w:r>
      <w:r w:rsidR="00333576" w:rsidRPr="00D56011">
        <w:t xml:space="preserve">a </w:t>
      </w:r>
      <w:r w:rsidR="006929FC" w:rsidRPr="00D56011">
        <w:t xml:space="preserve">los organismos bilaterales y de ejecución </w:t>
      </w:r>
      <w:r w:rsidR="000B0D27" w:rsidRPr="00D56011">
        <w:t xml:space="preserve">y a los </w:t>
      </w:r>
      <w:r w:rsidR="00DD0E8F" w:rsidRPr="00D56011">
        <w:t>países del Artículo 5</w:t>
      </w:r>
      <w:r w:rsidR="009C79FF" w:rsidRPr="00D56011">
        <w:t xml:space="preserve"> que</w:t>
      </w:r>
      <w:r w:rsidR="0089471D" w:rsidRPr="00D56011">
        <w:t xml:space="preserve">, </w:t>
      </w:r>
      <w:r w:rsidR="00CD7ECB" w:rsidRPr="00D56011">
        <w:t xml:space="preserve">cuando </w:t>
      </w:r>
      <w:r w:rsidR="0089471D" w:rsidRPr="00D56011">
        <w:t xml:space="preserve">desarrollen </w:t>
      </w:r>
      <w:r w:rsidR="000D0E34" w:rsidRPr="00D56011">
        <w:t xml:space="preserve">proyectos en </w:t>
      </w:r>
      <w:r w:rsidR="0089471D" w:rsidRPr="00D56011">
        <w:t xml:space="preserve">el </w:t>
      </w:r>
      <w:r w:rsidR="00CA028E" w:rsidRPr="00D56011">
        <w:t xml:space="preserve">subsector de empresas locales de instalación y montaje </w:t>
      </w:r>
      <w:r w:rsidR="00E93639" w:rsidRPr="00D56011">
        <w:t xml:space="preserve">en la etapa </w:t>
      </w:r>
      <w:r w:rsidR="00830948" w:rsidRPr="00D56011">
        <w:t xml:space="preserve">I </w:t>
      </w:r>
      <w:r w:rsidR="000B0D27" w:rsidRPr="00D56011">
        <w:t xml:space="preserve">de </w:t>
      </w:r>
      <w:r w:rsidRPr="00D56011">
        <w:t xml:space="preserve">sus </w:t>
      </w:r>
      <w:r w:rsidR="000A76A8" w:rsidRPr="00D56011">
        <w:t>planes de aplicación de la Enmienda de Kigali</w:t>
      </w:r>
      <w:r w:rsidR="0089471D" w:rsidRPr="00D56011">
        <w:t xml:space="preserve">, </w:t>
      </w:r>
      <w:r w:rsidR="009C79FF" w:rsidRPr="00D56011">
        <w:t xml:space="preserve">aseguren </w:t>
      </w:r>
      <w:r w:rsidR="0089471D" w:rsidRPr="00D56011">
        <w:t xml:space="preserve">que dichos </w:t>
      </w:r>
      <w:r w:rsidR="000D0E34" w:rsidRPr="00D56011">
        <w:t xml:space="preserve">proyectos </w:t>
      </w:r>
      <w:r w:rsidR="0089471D" w:rsidRPr="00D56011">
        <w:t>adopt</w:t>
      </w:r>
      <w:r w:rsidR="00C7128B">
        <w:t>a</w:t>
      </w:r>
      <w:r w:rsidR="0089471D" w:rsidRPr="00D56011">
        <w:t xml:space="preserve">n un enfoque </w:t>
      </w:r>
      <w:r w:rsidRPr="00D56011">
        <w:t xml:space="preserve">estratégico </w:t>
      </w:r>
      <w:r w:rsidR="0089471D" w:rsidRPr="00D56011">
        <w:t xml:space="preserve">para </w:t>
      </w:r>
      <w:r w:rsidR="00302012" w:rsidRPr="00D56011">
        <w:t xml:space="preserve">facilitar </w:t>
      </w:r>
      <w:r w:rsidR="0089471D" w:rsidRPr="00D56011">
        <w:t xml:space="preserve">la </w:t>
      </w:r>
      <w:r w:rsidR="00096B02" w:rsidRPr="00D56011">
        <w:t xml:space="preserve">reducción </w:t>
      </w:r>
      <w:r w:rsidR="009C79FF" w:rsidRPr="00D56011">
        <w:t xml:space="preserve">sostenida </w:t>
      </w:r>
      <w:r w:rsidR="000B0D27" w:rsidRPr="00D56011">
        <w:t xml:space="preserve">de </w:t>
      </w:r>
      <w:r w:rsidR="00096B02" w:rsidRPr="00D56011">
        <w:t xml:space="preserve">HFC </w:t>
      </w:r>
      <w:r w:rsidR="000D0E34" w:rsidRPr="00D56011">
        <w:t xml:space="preserve">en </w:t>
      </w:r>
      <w:r w:rsidR="00985825" w:rsidRPr="00D56011">
        <w:t xml:space="preserve">los </w:t>
      </w:r>
      <w:r w:rsidR="00096B02" w:rsidRPr="00D56011">
        <w:t xml:space="preserve">usos </w:t>
      </w:r>
      <w:r w:rsidR="0089471D" w:rsidRPr="00D56011">
        <w:t xml:space="preserve">a los que </w:t>
      </w:r>
      <w:r w:rsidR="00C7128B">
        <w:t xml:space="preserve">apunta </w:t>
      </w:r>
      <w:r w:rsidR="006929FC" w:rsidRPr="00D56011">
        <w:t>el proyecto</w:t>
      </w:r>
      <w:r w:rsidR="0089471D" w:rsidRPr="00D56011">
        <w:t xml:space="preserve">, </w:t>
      </w:r>
      <w:r w:rsidR="006929FC" w:rsidRPr="00D56011">
        <w:t xml:space="preserve">tomando en cuenta </w:t>
      </w:r>
      <w:r w:rsidR="0089471D" w:rsidRPr="00D56011">
        <w:t xml:space="preserve">las sugerencias </w:t>
      </w:r>
      <w:r w:rsidR="000B0D27" w:rsidRPr="00D56011">
        <w:t xml:space="preserve">y </w:t>
      </w:r>
      <w:r w:rsidR="00302012" w:rsidRPr="00D56011">
        <w:t xml:space="preserve">actividades propuestas </w:t>
      </w:r>
      <w:r w:rsidR="00CD7ECB" w:rsidRPr="00D56011">
        <w:t xml:space="preserve">en el documento </w:t>
      </w:r>
      <w:r w:rsidR="00DD0E8F" w:rsidRPr="00D56011">
        <w:t xml:space="preserve">presentado a </w:t>
      </w:r>
      <w:r w:rsidR="000962A6" w:rsidRPr="00D56011">
        <w:t xml:space="preserve">la </w:t>
      </w:r>
      <w:r w:rsidR="00302012" w:rsidRPr="00D56011">
        <w:t xml:space="preserve">93ª </w:t>
      </w:r>
      <w:r w:rsidR="0049202E" w:rsidRPr="00D56011">
        <w:t xml:space="preserve">reunión </w:t>
      </w:r>
      <w:r w:rsidR="0089471D" w:rsidRPr="00D56011">
        <w:t>(</w:t>
      </w:r>
      <w:r w:rsidR="000D0E34" w:rsidRPr="00D56011">
        <w:t xml:space="preserve">decisión </w:t>
      </w:r>
      <w:r w:rsidR="0089471D" w:rsidRPr="00D56011">
        <w:t>93/94)</w:t>
      </w:r>
      <w:r w:rsidR="000962A6" w:rsidRPr="00D56011">
        <w:t>.</w:t>
      </w:r>
    </w:p>
    <w:p w14:paraId="14D68CF1" w14:textId="1901C96B" w:rsidR="006F7676" w:rsidRPr="00D56011" w:rsidRDefault="00F3481B">
      <w:pPr>
        <w:keepNext/>
        <w:spacing w:after="240"/>
        <w:ind w:left="720" w:hanging="720"/>
        <w:jc w:val="left"/>
        <w:outlineLvl w:val="1"/>
        <w:rPr>
          <w:b/>
        </w:rPr>
      </w:pPr>
      <w:r w:rsidRPr="00D56011">
        <w:rPr>
          <w:b/>
        </w:rPr>
        <w:lastRenderedPageBreak/>
        <w:t>5</w:t>
      </w:r>
      <w:r w:rsidR="00AD6E6B" w:rsidRPr="00D56011">
        <w:rPr>
          <w:b/>
        </w:rPr>
        <w:t>.</w:t>
      </w:r>
      <w:r w:rsidR="00AD6E6B" w:rsidRPr="00D56011">
        <w:rPr>
          <w:b/>
        </w:rPr>
        <w:tab/>
      </w:r>
      <w:r w:rsidR="00655D20" w:rsidRPr="00D56011">
        <w:rPr>
          <w:b/>
        </w:rPr>
        <w:t xml:space="preserve">Consideración </w:t>
      </w:r>
      <w:r w:rsidR="000B0D27" w:rsidRPr="00D56011">
        <w:rPr>
          <w:b/>
        </w:rPr>
        <w:t>de</w:t>
      </w:r>
      <w:r w:rsidR="000C7C21" w:rsidRPr="00D56011">
        <w:rPr>
          <w:b/>
        </w:rPr>
        <w:t xml:space="preserve"> los</w:t>
      </w:r>
      <w:r w:rsidR="000B0D27" w:rsidRPr="00D56011">
        <w:rPr>
          <w:b/>
        </w:rPr>
        <w:t xml:space="preserve"> </w:t>
      </w:r>
      <w:r w:rsidR="00096B02" w:rsidRPr="00D56011">
        <w:rPr>
          <w:b/>
        </w:rPr>
        <w:t xml:space="preserve">HFC </w:t>
      </w:r>
      <w:r w:rsidR="000B0D27" w:rsidRPr="00D56011">
        <w:rPr>
          <w:b/>
        </w:rPr>
        <w:t xml:space="preserve">en polioles premezclados </w:t>
      </w:r>
      <w:r w:rsidR="00C7128B">
        <w:rPr>
          <w:b/>
        </w:rPr>
        <w:t xml:space="preserve">importados </w:t>
      </w:r>
      <w:r w:rsidR="000D0E34" w:rsidRPr="00D56011">
        <w:rPr>
          <w:b/>
        </w:rPr>
        <w:t xml:space="preserve">en </w:t>
      </w:r>
      <w:r w:rsidR="00304997" w:rsidRPr="00D56011">
        <w:rPr>
          <w:b/>
        </w:rPr>
        <w:t>el sector</w:t>
      </w:r>
      <w:r w:rsidR="00C7128B">
        <w:rPr>
          <w:b/>
        </w:rPr>
        <w:t xml:space="preserve"> de</w:t>
      </w:r>
      <w:r w:rsidR="00304997" w:rsidRPr="00D56011">
        <w:rPr>
          <w:b/>
        </w:rPr>
        <w:t xml:space="preserve"> espuma</w:t>
      </w:r>
      <w:r w:rsidR="000C7C21" w:rsidRPr="00D56011">
        <w:rPr>
          <w:b/>
        </w:rPr>
        <w:t>s</w:t>
      </w:r>
      <w:r w:rsidR="00304997" w:rsidRPr="00D56011">
        <w:rPr>
          <w:b/>
        </w:rPr>
        <w:t xml:space="preserve"> de poliuretano</w:t>
      </w:r>
      <w:r w:rsidR="00C7128B">
        <w:rPr>
          <w:b/>
        </w:rPr>
        <w:t>,</w:t>
      </w:r>
      <w:r w:rsidR="00304997" w:rsidRPr="00D56011">
        <w:rPr>
          <w:b/>
        </w:rPr>
        <w:t xml:space="preserve"> </w:t>
      </w:r>
      <w:r w:rsidR="000D0E34" w:rsidRPr="00D56011">
        <w:rPr>
          <w:b/>
        </w:rPr>
        <w:t xml:space="preserve">en </w:t>
      </w:r>
      <w:r w:rsidR="00830948" w:rsidRPr="00D56011">
        <w:rPr>
          <w:b/>
        </w:rPr>
        <w:t xml:space="preserve">la </w:t>
      </w:r>
      <w:r w:rsidR="00620E4B" w:rsidRPr="00D56011">
        <w:rPr>
          <w:b/>
        </w:rPr>
        <w:t>etapa I de</w:t>
      </w:r>
      <w:r w:rsidR="000C7C21" w:rsidRPr="00D56011">
        <w:rPr>
          <w:b/>
        </w:rPr>
        <w:t xml:space="preserve"> los</w:t>
      </w:r>
      <w:r w:rsidR="00620E4B" w:rsidRPr="00D56011">
        <w:rPr>
          <w:b/>
        </w:rPr>
        <w:t xml:space="preserve"> planes de aplicación</w:t>
      </w:r>
      <w:r w:rsidR="006F117D" w:rsidRPr="00D56011">
        <w:rPr>
          <w:b/>
        </w:rPr>
        <w:t xml:space="preserve"> de la Enmienda de Kigali</w:t>
      </w:r>
    </w:p>
    <w:p w14:paraId="05E9A40A" w14:textId="5B198DC4" w:rsidR="006F7676" w:rsidRPr="00D56011" w:rsidRDefault="00F3481B">
      <w:pPr>
        <w:pStyle w:val="Heading1"/>
        <w:numPr>
          <w:ilvl w:val="0"/>
          <w:numId w:val="10"/>
        </w:numPr>
        <w:tabs>
          <w:tab w:val="num" w:pos="720"/>
        </w:tabs>
      </w:pPr>
      <w:r w:rsidRPr="00D56011">
        <w:t xml:space="preserve">En la </w:t>
      </w:r>
      <w:r w:rsidR="00302012" w:rsidRPr="00D56011">
        <w:t xml:space="preserve">93ª </w:t>
      </w:r>
      <w:r w:rsidR="0049202E" w:rsidRPr="00D56011">
        <w:t>reunión</w:t>
      </w:r>
      <w:r w:rsidR="005519C2" w:rsidRPr="00D56011">
        <w:t xml:space="preserve">, </w:t>
      </w:r>
      <w:r w:rsidR="00302012" w:rsidRPr="00D56011">
        <w:t xml:space="preserve">durante </w:t>
      </w:r>
      <w:r w:rsidR="000C7C21" w:rsidRPr="00D56011">
        <w:t xml:space="preserve">las deliberaciones sobre </w:t>
      </w:r>
      <w:r w:rsidR="00302012" w:rsidRPr="00D56011">
        <w:t xml:space="preserve">los </w:t>
      </w:r>
      <w:r w:rsidR="005519C2" w:rsidRPr="00D56011">
        <w:t xml:space="preserve">temas </w:t>
      </w:r>
      <w:r w:rsidR="000C7C21" w:rsidRPr="00D56011">
        <w:t xml:space="preserve">identificados en </w:t>
      </w:r>
      <w:r w:rsidR="00DD0E8F" w:rsidRPr="00D56011">
        <w:t>el examen de proyectos</w:t>
      </w:r>
      <w:r w:rsidR="005519C2" w:rsidRPr="00D56011">
        <w:t>,</w:t>
      </w:r>
      <w:r w:rsidR="005519C2" w:rsidRPr="00D56011">
        <w:rPr>
          <w:vertAlign w:val="superscript"/>
        </w:rPr>
        <w:footnoteReference w:id="11"/>
      </w:r>
      <w:r w:rsidR="000D0E34" w:rsidRPr="00D56011">
        <w:t xml:space="preserve"> el Comité </w:t>
      </w:r>
      <w:r w:rsidR="00F35A5E" w:rsidRPr="00D56011">
        <w:t xml:space="preserve">Ejecutivo </w:t>
      </w:r>
      <w:r w:rsidR="00BD3984" w:rsidRPr="00D56011">
        <w:t xml:space="preserve">solicitó a la Secretaría </w:t>
      </w:r>
      <w:r w:rsidR="000962A6" w:rsidRPr="00D56011">
        <w:t>que prepara</w:t>
      </w:r>
      <w:r w:rsidR="000C7C21" w:rsidRPr="00D56011">
        <w:t>se</w:t>
      </w:r>
      <w:r w:rsidR="000962A6" w:rsidRPr="00D56011">
        <w:t xml:space="preserve">, para su </w:t>
      </w:r>
      <w:r w:rsidR="00655D20" w:rsidRPr="00D56011">
        <w:t xml:space="preserve">consideración </w:t>
      </w:r>
      <w:r w:rsidR="000962A6" w:rsidRPr="00D56011">
        <w:t xml:space="preserve">en la </w:t>
      </w:r>
      <w:r w:rsidR="00302012" w:rsidRPr="00D56011">
        <w:t xml:space="preserve">95ª </w:t>
      </w:r>
      <w:r w:rsidR="0049202E" w:rsidRPr="00D56011">
        <w:t>reunión</w:t>
      </w:r>
      <w:r w:rsidR="000962A6" w:rsidRPr="00D56011">
        <w:t xml:space="preserve">, una breve nota sobre la cuestión </w:t>
      </w:r>
      <w:r w:rsidR="000B0D27" w:rsidRPr="00D56011">
        <w:t>de</w:t>
      </w:r>
      <w:r w:rsidR="000C7C21" w:rsidRPr="00D56011">
        <w:t xml:space="preserve"> los </w:t>
      </w:r>
      <w:r w:rsidR="00096B02" w:rsidRPr="00D56011">
        <w:t xml:space="preserve">HFC </w:t>
      </w:r>
      <w:r w:rsidR="000B0D27" w:rsidRPr="00D56011">
        <w:t xml:space="preserve">en polioles premezclados </w:t>
      </w:r>
      <w:r w:rsidR="00C7128B">
        <w:t xml:space="preserve">importados </w:t>
      </w:r>
      <w:r w:rsidR="000D0E34" w:rsidRPr="00D56011">
        <w:t xml:space="preserve">en </w:t>
      </w:r>
      <w:r w:rsidR="000962A6" w:rsidRPr="00D56011">
        <w:t xml:space="preserve">el </w:t>
      </w:r>
      <w:r w:rsidR="00655D20" w:rsidRPr="00D56011">
        <w:t xml:space="preserve">sector </w:t>
      </w:r>
      <w:r w:rsidR="00C7128B">
        <w:t xml:space="preserve">de </w:t>
      </w:r>
      <w:r w:rsidR="0049202E" w:rsidRPr="00D56011">
        <w:t>espuma</w:t>
      </w:r>
      <w:r w:rsidR="009F3640" w:rsidRPr="00D56011">
        <w:t>s</w:t>
      </w:r>
      <w:r w:rsidR="0049202E" w:rsidRPr="00D56011">
        <w:t xml:space="preserve"> de poliuretano</w:t>
      </w:r>
      <w:r w:rsidR="009F3640" w:rsidRPr="00D56011">
        <w:t xml:space="preserve"> </w:t>
      </w:r>
      <w:r w:rsidR="000D0E34" w:rsidRPr="00D56011">
        <w:t>en</w:t>
      </w:r>
      <w:r w:rsidR="000C7C21" w:rsidRPr="00D56011">
        <w:t xml:space="preserve"> los</w:t>
      </w:r>
      <w:r w:rsidR="000D0E34" w:rsidRPr="00D56011">
        <w:t xml:space="preserve"> </w:t>
      </w:r>
      <w:r w:rsidR="00DD0E8F" w:rsidRPr="00D56011">
        <w:t xml:space="preserve">países del Artículo 5 </w:t>
      </w:r>
      <w:r w:rsidR="00304997" w:rsidRPr="00D56011">
        <w:t xml:space="preserve">sobre la base </w:t>
      </w:r>
      <w:r w:rsidR="000B0D27" w:rsidRPr="00D56011">
        <w:t xml:space="preserve">de </w:t>
      </w:r>
      <w:r w:rsidR="000962A6" w:rsidRPr="00D56011">
        <w:t xml:space="preserve">prácticas anteriores </w:t>
      </w:r>
      <w:r w:rsidR="000C7C21" w:rsidRPr="00D56011">
        <w:t xml:space="preserve">relativas </w:t>
      </w:r>
      <w:r w:rsidR="006929FC" w:rsidRPr="00D56011">
        <w:t xml:space="preserve">a </w:t>
      </w:r>
      <w:r w:rsidR="000C7C21" w:rsidRPr="00D56011">
        <w:t xml:space="preserve">los </w:t>
      </w:r>
      <w:r w:rsidR="00302012" w:rsidRPr="00D56011">
        <w:t xml:space="preserve">HCFC </w:t>
      </w:r>
      <w:r w:rsidR="000B0D27" w:rsidRPr="00D56011">
        <w:t xml:space="preserve">en polioles premezclados de importación </w:t>
      </w:r>
      <w:r w:rsidR="005519C2" w:rsidRPr="00D56011">
        <w:t>(</w:t>
      </w:r>
      <w:r w:rsidR="000D0E34" w:rsidRPr="00D56011">
        <w:t xml:space="preserve">decisión </w:t>
      </w:r>
      <w:r w:rsidR="000962A6" w:rsidRPr="00D56011">
        <w:t>93/34)</w:t>
      </w:r>
      <w:r w:rsidR="005519C2" w:rsidRPr="00D56011">
        <w:t xml:space="preserve">. </w:t>
      </w:r>
      <w:r w:rsidR="000D0E34" w:rsidRPr="00D56011">
        <w:t xml:space="preserve">El Comité </w:t>
      </w:r>
      <w:r w:rsidR="000B0D27" w:rsidRPr="00D56011">
        <w:t xml:space="preserve">Ejecutivo </w:t>
      </w:r>
      <w:r w:rsidRPr="00D56011">
        <w:t xml:space="preserve">también </w:t>
      </w:r>
      <w:r w:rsidR="000D0E34" w:rsidRPr="00D56011">
        <w:t xml:space="preserve">solicitó a la Secretaría </w:t>
      </w:r>
      <w:r w:rsidR="00E44E44" w:rsidRPr="00D56011">
        <w:t>que preparase un documento aparte</w:t>
      </w:r>
      <w:r w:rsidR="00A111AF" w:rsidRPr="00D56011">
        <w:t xml:space="preserve">, </w:t>
      </w:r>
      <w:r w:rsidR="006F6CDF" w:rsidRPr="00D56011">
        <w:t xml:space="preserve">para su </w:t>
      </w:r>
      <w:r w:rsidR="00655D20" w:rsidRPr="00D56011">
        <w:t xml:space="preserve">consideración </w:t>
      </w:r>
      <w:r w:rsidR="005233E4" w:rsidRPr="00D56011">
        <w:t xml:space="preserve">en </w:t>
      </w:r>
      <w:r w:rsidR="006F6CDF" w:rsidRPr="00D56011">
        <w:t xml:space="preserve">la </w:t>
      </w:r>
      <w:r w:rsidR="00302012" w:rsidRPr="00D56011">
        <w:t xml:space="preserve">94ª </w:t>
      </w:r>
      <w:r w:rsidR="0049202E" w:rsidRPr="00D56011">
        <w:t>reunión</w:t>
      </w:r>
      <w:r w:rsidR="00A111AF" w:rsidRPr="00D56011">
        <w:t xml:space="preserve">, sobre </w:t>
      </w:r>
      <w:r w:rsidR="005F6D2C" w:rsidRPr="00D56011">
        <w:t xml:space="preserve">la cuestión </w:t>
      </w:r>
      <w:r w:rsidR="000B0D27" w:rsidRPr="00D56011">
        <w:t xml:space="preserve">de </w:t>
      </w:r>
      <w:r w:rsidR="005F6D2C" w:rsidRPr="00D56011">
        <w:t xml:space="preserve">alternativas </w:t>
      </w:r>
      <w:r w:rsidR="0049202E" w:rsidRPr="00D56011">
        <w:t xml:space="preserve">en la fabricación </w:t>
      </w:r>
      <w:r w:rsidR="00E93639" w:rsidRPr="00D56011">
        <w:t>de espuma</w:t>
      </w:r>
      <w:r w:rsidR="00170BFB" w:rsidRPr="00D56011">
        <w:t>s</w:t>
      </w:r>
      <w:r w:rsidR="00E93639" w:rsidRPr="00D56011">
        <w:t xml:space="preserve"> de poliuretano</w:t>
      </w:r>
      <w:r w:rsidR="009431C5" w:rsidRPr="00D56011">
        <w:t>.</w:t>
      </w:r>
    </w:p>
    <w:p w14:paraId="6F46C6BB" w14:textId="77777777" w:rsidR="006F7676" w:rsidRPr="00D56011" w:rsidRDefault="00F3481B">
      <w:pPr>
        <w:pStyle w:val="Heading1"/>
        <w:numPr>
          <w:ilvl w:val="0"/>
          <w:numId w:val="10"/>
        </w:numPr>
        <w:tabs>
          <w:tab w:val="num" w:pos="720"/>
        </w:tabs>
        <w:rPr>
          <w:highlight w:val="yellow"/>
        </w:rPr>
      </w:pPr>
      <w:r w:rsidRPr="00D56011">
        <w:rPr>
          <w:highlight w:val="yellow"/>
        </w:rPr>
        <w:t>[</w:t>
      </w:r>
      <w:r w:rsidR="00A24178" w:rsidRPr="00D56011">
        <w:rPr>
          <w:highlight w:val="yellow"/>
        </w:rPr>
        <w:t xml:space="preserve">En la </w:t>
      </w:r>
      <w:r w:rsidR="00302012" w:rsidRPr="00D56011">
        <w:rPr>
          <w:highlight w:val="yellow"/>
        </w:rPr>
        <w:t xml:space="preserve">94ª </w:t>
      </w:r>
      <w:r w:rsidR="0049202E" w:rsidRPr="00D56011">
        <w:rPr>
          <w:highlight w:val="yellow"/>
        </w:rPr>
        <w:t>reunión...</w:t>
      </w:r>
      <w:r w:rsidRPr="00D56011">
        <w:rPr>
          <w:highlight w:val="yellow"/>
        </w:rPr>
        <w:t>]</w:t>
      </w:r>
    </w:p>
    <w:p w14:paraId="0942EF7E" w14:textId="759A26BB" w:rsidR="006F7676" w:rsidRPr="00D56011" w:rsidRDefault="00F3481B">
      <w:pPr>
        <w:keepNext/>
        <w:spacing w:after="240"/>
        <w:jc w:val="left"/>
        <w:outlineLvl w:val="1"/>
        <w:rPr>
          <w:b/>
        </w:rPr>
      </w:pPr>
      <w:r w:rsidRPr="00D56011">
        <w:rPr>
          <w:b/>
        </w:rPr>
        <w:t>6.</w:t>
      </w:r>
      <w:r w:rsidRPr="00D56011">
        <w:rPr>
          <w:b/>
        </w:rPr>
        <w:tab/>
      </w:r>
      <w:r w:rsidR="00830948" w:rsidRPr="00D56011">
        <w:rPr>
          <w:b/>
        </w:rPr>
        <w:t xml:space="preserve">Modalidades </w:t>
      </w:r>
      <w:r w:rsidR="0049202E" w:rsidRPr="00D56011">
        <w:rPr>
          <w:b/>
        </w:rPr>
        <w:t xml:space="preserve">para la </w:t>
      </w:r>
      <w:r w:rsidR="00200EA7" w:rsidRPr="00D56011">
        <w:rPr>
          <w:b/>
        </w:rPr>
        <w:t xml:space="preserve">distribución </w:t>
      </w:r>
      <w:r w:rsidR="000B0D27" w:rsidRPr="00D56011">
        <w:rPr>
          <w:b/>
        </w:rPr>
        <w:t xml:space="preserve">de </w:t>
      </w:r>
      <w:r w:rsidR="00252621" w:rsidRPr="00D56011">
        <w:rPr>
          <w:b/>
        </w:rPr>
        <w:t>tramos de financiación de los planes de aplicación</w:t>
      </w:r>
      <w:r w:rsidR="006F117D" w:rsidRPr="00D56011">
        <w:rPr>
          <w:b/>
        </w:rPr>
        <w:t xml:space="preserve"> de la Enmienda de Kigali</w:t>
      </w:r>
    </w:p>
    <w:p w14:paraId="67EA7C7A" w14:textId="6B3C8A47" w:rsidR="006F7676" w:rsidRPr="00D56011" w:rsidRDefault="00F3481B">
      <w:pPr>
        <w:pStyle w:val="Heading1"/>
        <w:numPr>
          <w:ilvl w:val="0"/>
          <w:numId w:val="10"/>
        </w:numPr>
        <w:tabs>
          <w:tab w:val="clear" w:pos="0"/>
          <w:tab w:val="num" w:pos="720"/>
          <w:tab w:val="num" w:pos="1080"/>
        </w:tabs>
      </w:pPr>
      <w:r w:rsidRPr="00D56011">
        <w:t xml:space="preserve">En la </w:t>
      </w:r>
      <w:r w:rsidR="00302012" w:rsidRPr="00D56011">
        <w:t xml:space="preserve">93ª </w:t>
      </w:r>
      <w:r w:rsidR="0049202E" w:rsidRPr="00D56011">
        <w:t>reunión</w:t>
      </w:r>
      <w:r w:rsidR="00465750" w:rsidRPr="00D56011">
        <w:t xml:space="preserve">, </w:t>
      </w:r>
      <w:r w:rsidR="000D0E34" w:rsidRPr="00D56011">
        <w:t xml:space="preserve">el Comité </w:t>
      </w:r>
      <w:r w:rsidR="000B0D27" w:rsidRPr="00D56011">
        <w:t xml:space="preserve">Ejecutivo </w:t>
      </w:r>
      <w:r w:rsidR="000C7C21" w:rsidRPr="00D56011">
        <w:t xml:space="preserve">trató las </w:t>
      </w:r>
      <w:r w:rsidR="00830948" w:rsidRPr="00D56011">
        <w:t xml:space="preserve">modalidades </w:t>
      </w:r>
      <w:r w:rsidR="000C7C21" w:rsidRPr="00D56011">
        <w:t xml:space="preserve">de </w:t>
      </w:r>
      <w:r w:rsidR="00200EA7" w:rsidRPr="00D56011">
        <w:t xml:space="preserve">distribución </w:t>
      </w:r>
      <w:r w:rsidR="000B0D27" w:rsidRPr="00D56011">
        <w:t xml:space="preserve">de </w:t>
      </w:r>
      <w:r w:rsidR="006F117D" w:rsidRPr="00D56011">
        <w:t xml:space="preserve">tramos de </w:t>
      </w:r>
      <w:r w:rsidR="002D5EC9" w:rsidRPr="00D56011">
        <w:t>financiamiento</w:t>
      </w:r>
      <w:r w:rsidR="006F117D" w:rsidRPr="00D56011">
        <w:t xml:space="preserve"> </w:t>
      </w:r>
      <w:r w:rsidR="00465750" w:rsidRPr="00D56011">
        <w:t xml:space="preserve">para </w:t>
      </w:r>
      <w:r w:rsidR="000A76A8" w:rsidRPr="00D56011">
        <w:t>planes de aplicación de la Enmienda de Kigali</w:t>
      </w:r>
      <w:r w:rsidR="000C7C21" w:rsidRPr="00D56011">
        <w:t>,</w:t>
      </w:r>
      <w:r w:rsidR="000A76A8" w:rsidRPr="00D56011">
        <w:t xml:space="preserve"> </w:t>
      </w:r>
      <w:r w:rsidR="00CD7ECB" w:rsidRPr="00D56011">
        <w:t xml:space="preserve">cuando </w:t>
      </w:r>
      <w:r w:rsidR="00465750" w:rsidRPr="00D56011">
        <w:t xml:space="preserve">se planteó la cuestión </w:t>
      </w:r>
      <w:r w:rsidR="00CD7ECB" w:rsidRPr="00D56011">
        <w:t xml:space="preserve">bajo </w:t>
      </w:r>
      <w:r w:rsidR="000C7C21" w:rsidRPr="00D56011">
        <w:t>“Otr</w:t>
      </w:r>
      <w:r w:rsidR="00FB0FDD" w:rsidRPr="00D56011">
        <w:t>os asuntos</w:t>
      </w:r>
      <w:r w:rsidR="000C7C21" w:rsidRPr="00D56011">
        <w:t xml:space="preserve">” </w:t>
      </w:r>
      <w:r w:rsidR="00096B02" w:rsidRPr="00D56011">
        <w:t>del orden del día</w:t>
      </w:r>
      <w:r w:rsidR="00465750" w:rsidRPr="00D56011">
        <w:t xml:space="preserve">. </w:t>
      </w:r>
      <w:r w:rsidR="00655D20" w:rsidRPr="00D56011">
        <w:t xml:space="preserve">El </w:t>
      </w:r>
      <w:r w:rsidR="00730AE8" w:rsidRPr="00D56011">
        <w:t xml:space="preserve">Comité </w:t>
      </w:r>
      <w:r w:rsidR="004E103D">
        <w:t xml:space="preserve">pidió </w:t>
      </w:r>
      <w:r w:rsidR="00BD3984" w:rsidRPr="00D56011">
        <w:t xml:space="preserve">a la Secretaría </w:t>
      </w:r>
      <w:r w:rsidR="006F4132" w:rsidRPr="00D56011">
        <w:t xml:space="preserve">que preparase, para su </w:t>
      </w:r>
      <w:r w:rsidR="00655D20" w:rsidRPr="00D56011">
        <w:t xml:space="preserve">consideración </w:t>
      </w:r>
      <w:r w:rsidR="006F4132" w:rsidRPr="00D56011">
        <w:t xml:space="preserve">en la </w:t>
      </w:r>
      <w:r w:rsidR="00302012" w:rsidRPr="00D56011">
        <w:t xml:space="preserve">94ª </w:t>
      </w:r>
      <w:r w:rsidR="0049202E" w:rsidRPr="00D56011">
        <w:t>reunión</w:t>
      </w:r>
      <w:r w:rsidR="006F4132" w:rsidRPr="00D56011">
        <w:t xml:space="preserve">, </w:t>
      </w:r>
      <w:r w:rsidR="0049202E" w:rsidRPr="00D56011">
        <w:t xml:space="preserve">un </w:t>
      </w:r>
      <w:r w:rsidR="006929FC" w:rsidRPr="00D56011">
        <w:t xml:space="preserve">análisis </w:t>
      </w:r>
      <w:r w:rsidR="00302012" w:rsidRPr="00D56011">
        <w:t xml:space="preserve">de las </w:t>
      </w:r>
      <w:r w:rsidR="004E103D">
        <w:t xml:space="preserve">consecuencias </w:t>
      </w:r>
      <w:r w:rsidR="00CD7ECB" w:rsidRPr="00D56011">
        <w:t xml:space="preserve">de la decisión </w:t>
      </w:r>
      <w:r w:rsidR="006F4132" w:rsidRPr="00D56011">
        <w:t>62/17</w:t>
      </w:r>
      <w:r w:rsidR="00D23BEC" w:rsidRPr="00D56011">
        <w:rPr>
          <w:rStyle w:val="FootnoteReference"/>
        </w:rPr>
        <w:footnoteReference w:id="12"/>
      </w:r>
      <w:r w:rsidR="006F4132" w:rsidRPr="00D56011">
        <w:t xml:space="preserve"> para la </w:t>
      </w:r>
      <w:r w:rsidR="000B0D27" w:rsidRPr="00D56011">
        <w:t xml:space="preserve">ejecución </w:t>
      </w:r>
      <w:r w:rsidR="0088123C" w:rsidRPr="00D56011">
        <w:t>de p</w:t>
      </w:r>
      <w:r w:rsidR="00CD7ECB" w:rsidRPr="00D56011">
        <w:t>lan</w:t>
      </w:r>
      <w:r w:rsidR="004E103D">
        <w:t>es</w:t>
      </w:r>
      <w:r w:rsidR="00CD7ECB" w:rsidRPr="00D56011">
        <w:t xml:space="preserve"> </w:t>
      </w:r>
      <w:r w:rsidR="000B0D27" w:rsidRPr="00D56011">
        <w:t xml:space="preserve">de gestión </w:t>
      </w:r>
      <w:r w:rsidR="000C7C21" w:rsidRPr="00D56011">
        <w:t xml:space="preserve">de </w:t>
      </w:r>
      <w:r w:rsidR="000B0D27" w:rsidRPr="00D56011">
        <w:t>eliminación de</w:t>
      </w:r>
      <w:r w:rsidR="000C7C21" w:rsidRPr="00D56011">
        <w:t xml:space="preserve"> los</w:t>
      </w:r>
      <w:r w:rsidR="000B0D27" w:rsidRPr="00D56011">
        <w:t xml:space="preserve"> </w:t>
      </w:r>
      <w:r w:rsidR="00302012" w:rsidRPr="00D56011">
        <w:t>HCFC</w:t>
      </w:r>
      <w:r w:rsidR="006F4132" w:rsidRPr="00D56011">
        <w:t xml:space="preserve">, </w:t>
      </w:r>
      <w:r w:rsidR="004E103D">
        <w:t>con miras a</w:t>
      </w:r>
      <w:r w:rsidR="006F4132" w:rsidRPr="00D56011">
        <w:t xml:space="preserve"> </w:t>
      </w:r>
      <w:r w:rsidR="004E103D">
        <w:t xml:space="preserve">facilitar </w:t>
      </w:r>
      <w:r w:rsidR="000D0E34" w:rsidRPr="00D56011">
        <w:t xml:space="preserve">al Comité </w:t>
      </w:r>
      <w:r w:rsidR="006F4132" w:rsidRPr="00D56011">
        <w:t xml:space="preserve">Ejecutivo </w:t>
      </w:r>
      <w:r w:rsidR="004E103D">
        <w:t xml:space="preserve">el debate sobre </w:t>
      </w:r>
      <w:r w:rsidR="006F4132" w:rsidRPr="00D56011">
        <w:t xml:space="preserve">si </w:t>
      </w:r>
      <w:r w:rsidR="000C7C21" w:rsidRPr="00D56011">
        <w:t xml:space="preserve">se debe revisar su enfoque </w:t>
      </w:r>
      <w:r w:rsidR="006F4132" w:rsidRPr="00D56011">
        <w:t xml:space="preserve">sobre </w:t>
      </w:r>
      <w:r w:rsidR="004E103D">
        <w:t xml:space="preserve">los plazos </w:t>
      </w:r>
      <w:r w:rsidR="000C7C21" w:rsidRPr="00D56011">
        <w:t>y el modo de hacerlo,</w:t>
      </w:r>
      <w:r w:rsidR="006F4132" w:rsidRPr="00D56011">
        <w:t xml:space="preserve"> </w:t>
      </w:r>
      <w:r w:rsidR="000B0D27" w:rsidRPr="00D56011">
        <w:t xml:space="preserve">y </w:t>
      </w:r>
      <w:r w:rsidR="00830948" w:rsidRPr="00D56011">
        <w:t xml:space="preserve">el valor </w:t>
      </w:r>
      <w:r w:rsidR="00302012" w:rsidRPr="00D56011">
        <w:t xml:space="preserve">del </w:t>
      </w:r>
      <w:r w:rsidR="00FB0FDD" w:rsidRPr="00D56011">
        <w:t>último tramo</w:t>
      </w:r>
      <w:r w:rsidR="006F4132" w:rsidRPr="00D56011">
        <w:t xml:space="preserve"> </w:t>
      </w:r>
      <w:r w:rsidR="000B0D27" w:rsidRPr="00D56011">
        <w:t xml:space="preserve">de </w:t>
      </w:r>
      <w:r w:rsidR="006F4132" w:rsidRPr="00D56011">
        <w:t xml:space="preserve">un </w:t>
      </w:r>
      <w:r w:rsidR="00A056E8" w:rsidRPr="00D56011">
        <w:t>acuerdo plurianual</w:t>
      </w:r>
      <w:r w:rsidR="00465750" w:rsidRPr="00D56011">
        <w:t xml:space="preserve">. Decidió </w:t>
      </w:r>
      <w:r w:rsidR="006F4132" w:rsidRPr="00D56011">
        <w:t xml:space="preserve">que, a la espera de una nueva </w:t>
      </w:r>
      <w:r w:rsidR="000D0E34" w:rsidRPr="00D56011">
        <w:t xml:space="preserve">decisión </w:t>
      </w:r>
      <w:r w:rsidR="006F4132" w:rsidRPr="00D56011">
        <w:t xml:space="preserve">sobre la </w:t>
      </w:r>
      <w:r w:rsidR="006E5881" w:rsidRPr="00D56011">
        <w:t>cuestión</w:t>
      </w:r>
      <w:r w:rsidRPr="00D56011">
        <w:t xml:space="preserve"> </w:t>
      </w:r>
      <w:r w:rsidR="006929FC" w:rsidRPr="00D56011">
        <w:t xml:space="preserve">por parte del </w:t>
      </w:r>
      <w:r w:rsidR="000D0E34" w:rsidRPr="00D56011">
        <w:t xml:space="preserve">Comité </w:t>
      </w:r>
      <w:r w:rsidR="000B0D27" w:rsidRPr="00D56011">
        <w:t>Ejecutivo</w:t>
      </w:r>
      <w:r w:rsidR="006F4132" w:rsidRPr="00D56011">
        <w:t xml:space="preserve">, </w:t>
      </w:r>
      <w:r w:rsidR="000D0E34" w:rsidRPr="00D56011">
        <w:t>la Secretaría</w:t>
      </w:r>
      <w:r w:rsidR="006F4132" w:rsidRPr="00D56011">
        <w:t xml:space="preserve">, </w:t>
      </w:r>
      <w:r w:rsidR="000D0E34" w:rsidRPr="00D56011">
        <w:t xml:space="preserve">en consulta con </w:t>
      </w:r>
      <w:r w:rsidR="006929FC" w:rsidRPr="00D56011">
        <w:t>los organismos bilaterales y de ejecución</w:t>
      </w:r>
      <w:r w:rsidR="006F4132" w:rsidRPr="00D56011">
        <w:t xml:space="preserve">, </w:t>
      </w:r>
      <w:r w:rsidR="00FB0FDD" w:rsidRPr="00D56011">
        <w:t xml:space="preserve">finalizaría la </w:t>
      </w:r>
      <w:r w:rsidR="000D0E34" w:rsidRPr="00D56011">
        <w:t>distribución</w:t>
      </w:r>
      <w:r w:rsidR="00FB0FDD" w:rsidRPr="00D56011">
        <w:t xml:space="preserve"> de tramos</w:t>
      </w:r>
      <w:r w:rsidR="000D0E34" w:rsidRPr="00D56011">
        <w:t xml:space="preserve"> de </w:t>
      </w:r>
      <w:r w:rsidR="00830948" w:rsidRPr="00D56011">
        <w:t xml:space="preserve">la etapa I </w:t>
      </w:r>
      <w:r w:rsidR="000B0D27" w:rsidRPr="00D56011">
        <w:t>de</w:t>
      </w:r>
      <w:r w:rsidR="00FB0FDD" w:rsidRPr="00D56011">
        <w:t xml:space="preserve"> los</w:t>
      </w:r>
      <w:r w:rsidR="000B0D27" w:rsidRPr="00D56011">
        <w:t xml:space="preserve"> </w:t>
      </w:r>
      <w:r w:rsidR="000A76A8" w:rsidRPr="00D56011">
        <w:t>planes de aplicación de la Enmienda de Kigali</w:t>
      </w:r>
      <w:r w:rsidR="00FB0FDD" w:rsidRPr="00D56011">
        <w:t>, haciéndolo</w:t>
      </w:r>
      <w:r w:rsidR="000A76A8" w:rsidRPr="00D56011">
        <w:t xml:space="preserve"> </w:t>
      </w:r>
      <w:r w:rsidR="00CD7ECB" w:rsidRPr="00D56011">
        <w:t xml:space="preserve">caso </w:t>
      </w:r>
      <w:r w:rsidR="004E103D">
        <w:t>por</w:t>
      </w:r>
      <w:r w:rsidR="00CD7ECB" w:rsidRPr="00D56011">
        <w:t xml:space="preserve"> caso </w:t>
      </w:r>
      <w:r w:rsidR="00465750" w:rsidRPr="00D56011">
        <w:t>(</w:t>
      </w:r>
      <w:r w:rsidR="000D0E34" w:rsidRPr="00D56011">
        <w:t xml:space="preserve">decisión </w:t>
      </w:r>
      <w:r w:rsidR="006F4132" w:rsidRPr="00D56011">
        <w:t>93/105)</w:t>
      </w:r>
      <w:r w:rsidR="00465750" w:rsidRPr="00D56011">
        <w:t>.</w:t>
      </w:r>
    </w:p>
    <w:p w14:paraId="29B64E01" w14:textId="77777777" w:rsidR="006F7676" w:rsidRPr="00D56011" w:rsidRDefault="00F3481B">
      <w:pPr>
        <w:pStyle w:val="Heading1"/>
        <w:numPr>
          <w:ilvl w:val="0"/>
          <w:numId w:val="10"/>
        </w:numPr>
        <w:tabs>
          <w:tab w:val="num" w:pos="720"/>
        </w:tabs>
        <w:rPr>
          <w:highlight w:val="yellow"/>
        </w:rPr>
      </w:pPr>
      <w:r w:rsidRPr="00D56011">
        <w:rPr>
          <w:highlight w:val="yellow"/>
        </w:rPr>
        <w:t>[</w:t>
      </w:r>
      <w:r w:rsidR="00A24178" w:rsidRPr="00D56011">
        <w:rPr>
          <w:highlight w:val="yellow"/>
        </w:rPr>
        <w:t xml:space="preserve">En la </w:t>
      </w:r>
      <w:r w:rsidR="00302012" w:rsidRPr="00D56011">
        <w:rPr>
          <w:highlight w:val="yellow"/>
        </w:rPr>
        <w:t xml:space="preserve">94ª </w:t>
      </w:r>
      <w:r w:rsidR="0049202E" w:rsidRPr="00D56011">
        <w:rPr>
          <w:highlight w:val="yellow"/>
        </w:rPr>
        <w:t>reunión...</w:t>
      </w:r>
      <w:r w:rsidRPr="00D56011">
        <w:rPr>
          <w:highlight w:val="yellow"/>
        </w:rPr>
        <w:t>]</w:t>
      </w:r>
    </w:p>
    <w:p w14:paraId="51DB559A" w14:textId="1796AB61" w:rsidR="006F7676" w:rsidRPr="00D56011" w:rsidRDefault="00F3481B">
      <w:pPr>
        <w:keepNext/>
        <w:spacing w:after="240"/>
        <w:jc w:val="left"/>
        <w:outlineLvl w:val="1"/>
        <w:rPr>
          <w:b/>
        </w:rPr>
      </w:pPr>
      <w:r w:rsidRPr="00D56011">
        <w:rPr>
          <w:b/>
        </w:rPr>
        <w:t>7.</w:t>
      </w:r>
      <w:r w:rsidRPr="00D56011">
        <w:rPr>
          <w:b/>
        </w:rPr>
        <w:tab/>
      </w:r>
      <w:r w:rsidR="00A056E8" w:rsidRPr="00D56011">
        <w:rPr>
          <w:b/>
        </w:rPr>
        <w:t xml:space="preserve">Enfoque </w:t>
      </w:r>
      <w:r w:rsidRPr="00D56011">
        <w:rPr>
          <w:b/>
        </w:rPr>
        <w:t xml:space="preserve">global </w:t>
      </w:r>
      <w:r w:rsidR="0049202E" w:rsidRPr="00D56011">
        <w:rPr>
          <w:b/>
        </w:rPr>
        <w:t xml:space="preserve">para la </w:t>
      </w:r>
      <w:r w:rsidR="00FB0FDD" w:rsidRPr="00D56011">
        <w:rPr>
          <w:b/>
        </w:rPr>
        <w:t>aplicación de la Enmienda</w:t>
      </w:r>
      <w:r w:rsidR="00333576" w:rsidRPr="00D56011">
        <w:rPr>
          <w:b/>
        </w:rPr>
        <w:t xml:space="preserve"> de Kigali</w:t>
      </w:r>
    </w:p>
    <w:p w14:paraId="666FDB98" w14:textId="39886098" w:rsidR="006F7676" w:rsidRPr="00D56011" w:rsidRDefault="00F3481B">
      <w:pPr>
        <w:pStyle w:val="Heading1"/>
        <w:numPr>
          <w:ilvl w:val="0"/>
          <w:numId w:val="10"/>
        </w:numPr>
        <w:tabs>
          <w:tab w:val="num" w:pos="720"/>
        </w:tabs>
      </w:pPr>
      <w:r w:rsidRPr="00D56011">
        <w:t xml:space="preserve">En la </w:t>
      </w:r>
      <w:r w:rsidR="00302012" w:rsidRPr="00D56011">
        <w:t xml:space="preserve">93ª </w:t>
      </w:r>
      <w:r w:rsidR="0049202E" w:rsidRPr="00D56011">
        <w:t>reunión</w:t>
      </w:r>
      <w:r w:rsidR="005519C2" w:rsidRPr="00D56011">
        <w:t xml:space="preserve">, </w:t>
      </w:r>
      <w:r w:rsidR="000D0E34" w:rsidRPr="00D56011">
        <w:t xml:space="preserve">el Comité </w:t>
      </w:r>
      <w:r w:rsidR="000B0D27" w:rsidRPr="00D56011">
        <w:t xml:space="preserve">Ejecutivo </w:t>
      </w:r>
      <w:r w:rsidR="00FB0FDD" w:rsidRPr="00D56011">
        <w:t xml:space="preserve">trató </w:t>
      </w:r>
      <w:r w:rsidR="00830948" w:rsidRPr="00D56011">
        <w:t xml:space="preserve">la posibilidad </w:t>
      </w:r>
      <w:r w:rsidR="000B0D27" w:rsidRPr="00D56011">
        <w:t xml:space="preserve">de </w:t>
      </w:r>
      <w:r w:rsidR="005519C2" w:rsidRPr="00D56011">
        <w:t xml:space="preserve">un </w:t>
      </w:r>
      <w:r w:rsidR="006F4132" w:rsidRPr="00D56011">
        <w:t xml:space="preserve">enfoque global </w:t>
      </w:r>
      <w:r w:rsidR="00FB0FDD" w:rsidRPr="00D56011">
        <w:t>par</w:t>
      </w:r>
      <w:r w:rsidR="00CD7ECB" w:rsidRPr="00D56011">
        <w:t xml:space="preserve">a la </w:t>
      </w:r>
      <w:r w:rsidR="00FB0FDD" w:rsidRPr="00D56011">
        <w:t xml:space="preserve">aplicación </w:t>
      </w:r>
      <w:r w:rsidR="00096B02" w:rsidRPr="00D56011">
        <w:t xml:space="preserve">de la </w:t>
      </w:r>
      <w:r w:rsidR="00333576" w:rsidRPr="00D56011">
        <w:t xml:space="preserve">Enmienda de Kigali </w:t>
      </w:r>
      <w:r w:rsidR="00CD7ECB" w:rsidRPr="00D56011">
        <w:t xml:space="preserve">cuando </w:t>
      </w:r>
      <w:r w:rsidR="006F4132" w:rsidRPr="00D56011">
        <w:t xml:space="preserve">se </w:t>
      </w:r>
      <w:r w:rsidR="005519C2" w:rsidRPr="00D56011">
        <w:t xml:space="preserve">planteó </w:t>
      </w:r>
      <w:r w:rsidR="006F4132" w:rsidRPr="00D56011">
        <w:t xml:space="preserve">la cuestión </w:t>
      </w:r>
      <w:r w:rsidR="00FB0FDD" w:rsidRPr="00D56011">
        <w:t xml:space="preserve">en “Otros </w:t>
      </w:r>
      <w:r w:rsidR="004A0113">
        <w:t>a</w:t>
      </w:r>
      <w:r w:rsidR="00FB0FDD" w:rsidRPr="00D56011">
        <w:t xml:space="preserve">suntos” del </w:t>
      </w:r>
      <w:r w:rsidR="00096B02" w:rsidRPr="00D56011">
        <w:t>orden del día</w:t>
      </w:r>
      <w:r w:rsidR="005519C2" w:rsidRPr="00D56011">
        <w:t xml:space="preserve">. </w:t>
      </w:r>
      <w:r w:rsidR="00655D20" w:rsidRPr="00D56011">
        <w:t xml:space="preserve">El </w:t>
      </w:r>
      <w:r w:rsidR="00730AE8" w:rsidRPr="00D56011">
        <w:t xml:space="preserve">Comité </w:t>
      </w:r>
      <w:r w:rsidR="00BD3984" w:rsidRPr="00D56011">
        <w:t xml:space="preserve">solicitó a la Secretaría </w:t>
      </w:r>
      <w:r w:rsidR="005519C2" w:rsidRPr="00D56011">
        <w:t xml:space="preserve">que organizara una </w:t>
      </w:r>
      <w:r w:rsidR="00DD0E8F" w:rsidRPr="00D56011">
        <w:t xml:space="preserve">sesión </w:t>
      </w:r>
      <w:r w:rsidR="00FB0FDD" w:rsidRPr="00D56011">
        <w:t xml:space="preserve">especial </w:t>
      </w:r>
      <w:bookmarkStart w:id="1" w:name="_Hlk155935296"/>
      <w:r w:rsidR="005519C2" w:rsidRPr="00D56011">
        <w:t xml:space="preserve">de medio día antes de la </w:t>
      </w:r>
      <w:r w:rsidR="00302012" w:rsidRPr="00D56011">
        <w:t xml:space="preserve">94ª </w:t>
      </w:r>
      <w:r w:rsidR="0049202E" w:rsidRPr="00D56011">
        <w:t xml:space="preserve">reunión </w:t>
      </w:r>
      <w:r w:rsidR="008B5082" w:rsidRPr="00D56011">
        <w:t xml:space="preserve">del </w:t>
      </w:r>
      <w:r w:rsidR="000D0E34" w:rsidRPr="00D56011">
        <w:t xml:space="preserve">Comité </w:t>
      </w:r>
      <w:r w:rsidR="000B0D27" w:rsidRPr="00D56011">
        <w:t xml:space="preserve">Ejecutivo </w:t>
      </w:r>
      <w:r w:rsidR="005519C2" w:rsidRPr="00D56011">
        <w:t xml:space="preserve">para </w:t>
      </w:r>
      <w:r w:rsidR="004A0113">
        <w:t xml:space="preserve">debatir oficiosamente </w:t>
      </w:r>
      <w:r w:rsidR="00FB0FDD" w:rsidRPr="00D56011">
        <w:t xml:space="preserve">enfoques </w:t>
      </w:r>
      <w:r w:rsidR="00A06CB7" w:rsidRPr="00D56011">
        <w:t>estratég</w:t>
      </w:r>
      <w:r w:rsidRPr="00D56011">
        <w:t>ic</w:t>
      </w:r>
      <w:r w:rsidR="00FB0FDD" w:rsidRPr="00D56011">
        <w:t>o</w:t>
      </w:r>
      <w:r w:rsidRPr="00D56011">
        <w:t xml:space="preserve">s </w:t>
      </w:r>
      <w:r w:rsidR="005519C2" w:rsidRPr="00D56011">
        <w:t xml:space="preserve">para </w:t>
      </w:r>
      <w:r w:rsidR="000B0D27" w:rsidRPr="00D56011">
        <w:t xml:space="preserve">la </w:t>
      </w:r>
      <w:r w:rsidR="00FB0FDD" w:rsidRPr="00D56011">
        <w:t>aplicación de la Enmienda</w:t>
      </w:r>
      <w:r w:rsidR="00096B02" w:rsidRPr="00D56011">
        <w:t xml:space="preserve"> de Kigali</w:t>
      </w:r>
      <w:bookmarkEnd w:id="1"/>
      <w:r w:rsidR="00302012" w:rsidRPr="00D56011">
        <w:t xml:space="preserve">, incluyendo </w:t>
      </w:r>
      <w:r w:rsidR="000C7C21" w:rsidRPr="00D56011">
        <w:t>cuestiones</w:t>
      </w:r>
      <w:r w:rsidR="00830948" w:rsidRPr="00D56011">
        <w:t xml:space="preserve"> relativas </w:t>
      </w:r>
      <w:r w:rsidR="005519C2" w:rsidRPr="00D56011">
        <w:t xml:space="preserve">a </w:t>
      </w:r>
      <w:r w:rsidR="00CD7ECB" w:rsidRPr="00D56011">
        <w:t xml:space="preserve">políticas </w:t>
      </w:r>
      <w:r w:rsidR="000B0D27" w:rsidRPr="00D56011">
        <w:t xml:space="preserve">y </w:t>
      </w:r>
      <w:r w:rsidR="00FB0FDD" w:rsidRPr="00D56011">
        <w:t>reglamentaciones</w:t>
      </w:r>
      <w:r w:rsidR="005519C2" w:rsidRPr="00D56011">
        <w:t xml:space="preserve">, </w:t>
      </w:r>
      <w:r w:rsidR="00302012" w:rsidRPr="00D56011">
        <w:t xml:space="preserve">estrategias de </w:t>
      </w:r>
      <w:r w:rsidR="000A76A8" w:rsidRPr="00D56011">
        <w:t xml:space="preserve">refrigeración </w:t>
      </w:r>
      <w:r w:rsidR="000B0D27" w:rsidRPr="00D56011">
        <w:t xml:space="preserve">y </w:t>
      </w:r>
      <w:r w:rsidR="00096B02" w:rsidRPr="00D56011">
        <w:t>reducción</w:t>
      </w:r>
      <w:r w:rsidR="005519C2" w:rsidRPr="00D56011">
        <w:t xml:space="preserve">, </w:t>
      </w:r>
      <w:r w:rsidR="00DD0E8F" w:rsidRPr="00D56011">
        <w:t>eficiencia energética</w:t>
      </w:r>
      <w:r w:rsidR="005519C2" w:rsidRPr="00D56011">
        <w:t xml:space="preserve">, </w:t>
      </w:r>
      <w:r w:rsidR="00FB0FDD" w:rsidRPr="00D56011">
        <w:t xml:space="preserve">enfoques </w:t>
      </w:r>
      <w:r w:rsidR="005519C2" w:rsidRPr="00D56011">
        <w:t xml:space="preserve">sectoriales </w:t>
      </w:r>
      <w:r w:rsidR="000B0D27" w:rsidRPr="00D56011">
        <w:t xml:space="preserve">y </w:t>
      </w:r>
      <w:r w:rsidR="005519C2" w:rsidRPr="00D56011">
        <w:t xml:space="preserve">gestión del ciclo de vida </w:t>
      </w:r>
      <w:r w:rsidR="00302012" w:rsidRPr="00D56011">
        <w:t>del refrigerante</w:t>
      </w:r>
      <w:r w:rsidR="006F4132" w:rsidRPr="00D56011">
        <w:t xml:space="preserve">. Invitó </w:t>
      </w:r>
      <w:r w:rsidR="00655D20" w:rsidRPr="00D56011">
        <w:t>a</w:t>
      </w:r>
      <w:r w:rsidR="00FB0FDD" w:rsidRPr="00D56011">
        <w:t xml:space="preserve"> miembros del </w:t>
      </w:r>
      <w:r w:rsidR="00655D20" w:rsidRPr="00D56011">
        <w:t xml:space="preserve">Comité </w:t>
      </w:r>
      <w:r w:rsidR="004A0113">
        <w:t>a que</w:t>
      </w:r>
      <w:r w:rsidR="005519C2" w:rsidRPr="00D56011">
        <w:t xml:space="preserve"> </w:t>
      </w:r>
      <w:r w:rsidR="004A0113">
        <w:t xml:space="preserve">en </w:t>
      </w:r>
      <w:r w:rsidR="005519C2" w:rsidRPr="00D56011">
        <w:t xml:space="preserve">2024 </w:t>
      </w:r>
      <w:r w:rsidR="00FB0FDD" w:rsidRPr="00D56011">
        <w:t xml:space="preserve">enviasen </w:t>
      </w:r>
      <w:r w:rsidR="005519C2" w:rsidRPr="00D56011">
        <w:t xml:space="preserve">por escrito sus opiniones sobre estos temas </w:t>
      </w:r>
      <w:r w:rsidR="00CD7ECB" w:rsidRPr="00D56011">
        <w:t xml:space="preserve">a la </w:t>
      </w:r>
      <w:r w:rsidR="000D0E34" w:rsidRPr="00D56011">
        <w:t xml:space="preserve">Secretaría </w:t>
      </w:r>
      <w:r w:rsidR="0049202E" w:rsidRPr="00D56011">
        <w:t xml:space="preserve">antes </w:t>
      </w:r>
      <w:r w:rsidR="005519C2" w:rsidRPr="00D56011">
        <w:t xml:space="preserve">del 1 </w:t>
      </w:r>
      <w:r w:rsidR="000B0D27" w:rsidRPr="00D56011">
        <w:t xml:space="preserve">de marzo de </w:t>
      </w:r>
      <w:r w:rsidR="004A0113">
        <w:t xml:space="preserve">ese año </w:t>
      </w:r>
      <w:r w:rsidR="000B0D27" w:rsidRPr="00D56011">
        <w:t xml:space="preserve">y </w:t>
      </w:r>
      <w:r w:rsidR="004A0113">
        <w:t xml:space="preserve">pidió </w:t>
      </w:r>
      <w:r w:rsidR="000D0E34" w:rsidRPr="00D56011">
        <w:t xml:space="preserve">a la Secretaría </w:t>
      </w:r>
      <w:r w:rsidR="005519C2" w:rsidRPr="00D56011">
        <w:t xml:space="preserve">que preparase una recopilación </w:t>
      </w:r>
      <w:r w:rsidR="000B0D27" w:rsidRPr="00D56011">
        <w:t xml:space="preserve">de </w:t>
      </w:r>
      <w:r w:rsidR="005519C2" w:rsidRPr="00D56011">
        <w:t xml:space="preserve">aportaciones desglosadas </w:t>
      </w:r>
      <w:r w:rsidR="0049202E" w:rsidRPr="00D56011">
        <w:t xml:space="preserve">por </w:t>
      </w:r>
      <w:r w:rsidR="005519C2" w:rsidRPr="00D56011">
        <w:t xml:space="preserve">temas para </w:t>
      </w:r>
      <w:r w:rsidR="009D06EE" w:rsidRPr="00D56011">
        <w:t xml:space="preserve">que fuesen tratadas </w:t>
      </w:r>
      <w:r w:rsidR="005519C2" w:rsidRPr="00D56011">
        <w:t xml:space="preserve">en la </w:t>
      </w:r>
      <w:r w:rsidR="00DD0E8F" w:rsidRPr="00D56011">
        <w:t xml:space="preserve">sesión </w:t>
      </w:r>
      <w:r w:rsidR="009D06EE" w:rsidRPr="00D56011">
        <w:t xml:space="preserve">especial </w:t>
      </w:r>
      <w:r w:rsidR="005519C2" w:rsidRPr="00D56011">
        <w:t>(</w:t>
      </w:r>
      <w:r w:rsidR="000D0E34" w:rsidRPr="00D56011">
        <w:t xml:space="preserve">decisión </w:t>
      </w:r>
      <w:r w:rsidR="005519C2" w:rsidRPr="00D56011">
        <w:t>93/103)</w:t>
      </w:r>
      <w:r w:rsidR="006F4132" w:rsidRPr="00D56011">
        <w:t>.</w:t>
      </w:r>
    </w:p>
    <w:p w14:paraId="6C485093" w14:textId="77777777" w:rsidR="006F7676" w:rsidRPr="00D56011" w:rsidRDefault="00F3481B">
      <w:pPr>
        <w:pStyle w:val="Heading1"/>
        <w:numPr>
          <w:ilvl w:val="0"/>
          <w:numId w:val="10"/>
        </w:numPr>
        <w:tabs>
          <w:tab w:val="num" w:pos="720"/>
        </w:tabs>
        <w:rPr>
          <w:highlight w:val="yellow"/>
        </w:rPr>
      </w:pPr>
      <w:r w:rsidRPr="00D56011">
        <w:rPr>
          <w:highlight w:val="yellow"/>
        </w:rPr>
        <w:t>[</w:t>
      </w:r>
      <w:r w:rsidR="00A24178" w:rsidRPr="00D56011">
        <w:rPr>
          <w:highlight w:val="yellow"/>
        </w:rPr>
        <w:t xml:space="preserve">En la </w:t>
      </w:r>
      <w:r w:rsidR="00302012" w:rsidRPr="00D56011">
        <w:rPr>
          <w:highlight w:val="yellow"/>
        </w:rPr>
        <w:t xml:space="preserve">94ª </w:t>
      </w:r>
      <w:r w:rsidR="0049202E" w:rsidRPr="00D56011">
        <w:rPr>
          <w:highlight w:val="yellow"/>
        </w:rPr>
        <w:t>reunión...</w:t>
      </w:r>
      <w:r w:rsidRPr="00D56011">
        <w:rPr>
          <w:highlight w:val="yellow"/>
        </w:rPr>
        <w:t>]</w:t>
      </w:r>
    </w:p>
    <w:p w14:paraId="2D4808FF" w14:textId="690DEEA3" w:rsidR="006F7676" w:rsidRPr="00D56011" w:rsidRDefault="00F3481B">
      <w:pPr>
        <w:keepNext/>
        <w:spacing w:after="240"/>
        <w:jc w:val="left"/>
        <w:outlineLvl w:val="1"/>
        <w:rPr>
          <w:b/>
        </w:rPr>
      </w:pPr>
      <w:r w:rsidRPr="00D56011">
        <w:rPr>
          <w:b/>
        </w:rPr>
        <w:t>8</w:t>
      </w:r>
      <w:r w:rsidR="00574B12" w:rsidRPr="00D56011">
        <w:rPr>
          <w:b/>
        </w:rPr>
        <w:t>.</w:t>
      </w:r>
      <w:r w:rsidR="00574B12" w:rsidRPr="00D56011">
        <w:rPr>
          <w:b/>
        </w:rPr>
        <w:tab/>
      </w:r>
      <w:r w:rsidR="00BE509E" w:rsidRPr="00D56011">
        <w:rPr>
          <w:b/>
        </w:rPr>
        <w:t xml:space="preserve">Ventana de financiación </w:t>
      </w:r>
      <w:r w:rsidR="00574B12" w:rsidRPr="00D56011">
        <w:rPr>
          <w:b/>
        </w:rPr>
        <w:t xml:space="preserve">para ayudar a </w:t>
      </w:r>
      <w:r w:rsidR="00DD0E8F" w:rsidRPr="00D56011">
        <w:rPr>
          <w:b/>
        </w:rPr>
        <w:t xml:space="preserve">los países </w:t>
      </w:r>
      <w:r w:rsidR="00FA4390">
        <w:rPr>
          <w:b/>
        </w:rPr>
        <w:t xml:space="preserve">que operan al amparo </w:t>
      </w:r>
      <w:r w:rsidR="00DD0E8F" w:rsidRPr="00D56011">
        <w:rPr>
          <w:b/>
        </w:rPr>
        <w:t xml:space="preserve">del Artículo 5 </w:t>
      </w:r>
      <w:r w:rsidR="00574B12" w:rsidRPr="00D56011">
        <w:rPr>
          <w:b/>
        </w:rPr>
        <w:t xml:space="preserve">afectados </w:t>
      </w:r>
      <w:r w:rsidR="0049202E" w:rsidRPr="00D56011">
        <w:rPr>
          <w:b/>
        </w:rPr>
        <w:t xml:space="preserve">por </w:t>
      </w:r>
      <w:r w:rsidR="00542C7C" w:rsidRPr="00D56011">
        <w:rPr>
          <w:b/>
        </w:rPr>
        <w:t>la pandemia del coronavirus</w:t>
      </w:r>
    </w:p>
    <w:p w14:paraId="3F8DE033" w14:textId="504E513D" w:rsidR="006F7676" w:rsidRPr="00D56011" w:rsidRDefault="00F3481B">
      <w:pPr>
        <w:pStyle w:val="Heading1"/>
        <w:numPr>
          <w:ilvl w:val="0"/>
          <w:numId w:val="10"/>
        </w:numPr>
        <w:tabs>
          <w:tab w:val="num" w:pos="720"/>
        </w:tabs>
      </w:pPr>
      <w:r w:rsidRPr="00D56011">
        <w:t xml:space="preserve">En la </w:t>
      </w:r>
      <w:r w:rsidR="00302012" w:rsidRPr="00D56011">
        <w:t xml:space="preserve">93ª </w:t>
      </w:r>
      <w:r w:rsidR="0049202E" w:rsidRPr="00D56011">
        <w:t>reunión</w:t>
      </w:r>
      <w:r w:rsidR="00574B12" w:rsidRPr="00D56011">
        <w:t xml:space="preserve">, </w:t>
      </w:r>
      <w:r w:rsidR="000D0E34" w:rsidRPr="00D56011">
        <w:t xml:space="preserve">el Comité </w:t>
      </w:r>
      <w:r w:rsidR="000B0D27" w:rsidRPr="00D56011">
        <w:t xml:space="preserve">Ejecutivo </w:t>
      </w:r>
      <w:r w:rsidR="00574B12" w:rsidRPr="00D56011">
        <w:t xml:space="preserve">debatió </w:t>
      </w:r>
      <w:r w:rsidR="00830948" w:rsidRPr="00D56011">
        <w:t xml:space="preserve">la posibilidad </w:t>
      </w:r>
      <w:r w:rsidR="000B0D27" w:rsidRPr="00D56011">
        <w:t xml:space="preserve">de </w:t>
      </w:r>
      <w:r w:rsidR="00574B12" w:rsidRPr="00D56011">
        <w:t xml:space="preserve">una </w:t>
      </w:r>
      <w:r w:rsidR="00333576" w:rsidRPr="00D56011">
        <w:t xml:space="preserve">ventana de </w:t>
      </w:r>
      <w:r w:rsidR="002D5EC9" w:rsidRPr="00D56011">
        <w:t>financiamiento</w:t>
      </w:r>
      <w:r w:rsidR="00BE509E" w:rsidRPr="00D56011">
        <w:t xml:space="preserve"> </w:t>
      </w:r>
      <w:r w:rsidR="00574B12" w:rsidRPr="00D56011">
        <w:t xml:space="preserve">para ayudar a </w:t>
      </w:r>
      <w:r w:rsidR="00DD0E8F" w:rsidRPr="00D56011">
        <w:t xml:space="preserve">los países del Artículo 5 </w:t>
      </w:r>
      <w:r w:rsidR="00574B12" w:rsidRPr="00D56011">
        <w:t xml:space="preserve">afectados </w:t>
      </w:r>
      <w:r w:rsidR="0049202E" w:rsidRPr="00D56011">
        <w:t xml:space="preserve">por </w:t>
      </w:r>
      <w:r w:rsidR="00574B12" w:rsidRPr="00D56011">
        <w:t>la pandemia del coronavirus (</w:t>
      </w:r>
      <w:r w:rsidR="000A76A8" w:rsidRPr="00D56011">
        <w:t>Covid-19</w:t>
      </w:r>
      <w:r w:rsidR="00574B12" w:rsidRPr="00D56011">
        <w:t xml:space="preserve">) </w:t>
      </w:r>
      <w:r w:rsidR="00CD7ECB" w:rsidRPr="00D56011">
        <w:t>cuando</w:t>
      </w:r>
      <w:r w:rsidR="00DE0D31" w:rsidRPr="00D56011">
        <w:t xml:space="preserve"> esta cuestión</w:t>
      </w:r>
      <w:r w:rsidR="00CD7ECB" w:rsidRPr="00D56011">
        <w:t xml:space="preserve"> </w:t>
      </w:r>
      <w:r w:rsidR="00574B12" w:rsidRPr="00D56011">
        <w:t>se planteó</w:t>
      </w:r>
      <w:r w:rsidR="00DE0D31" w:rsidRPr="00D56011">
        <w:t xml:space="preserve"> en “Otros</w:t>
      </w:r>
      <w:r w:rsidR="00574B12" w:rsidRPr="00D56011">
        <w:t xml:space="preserve"> </w:t>
      </w:r>
      <w:r w:rsidR="00A20FAA">
        <w:t>a</w:t>
      </w:r>
      <w:r w:rsidR="00DE0D31" w:rsidRPr="00D56011">
        <w:t xml:space="preserve">suntos” </w:t>
      </w:r>
      <w:r w:rsidR="00096B02" w:rsidRPr="00D56011">
        <w:t>del orden del día</w:t>
      </w:r>
      <w:r w:rsidR="00574B12" w:rsidRPr="00D56011">
        <w:t xml:space="preserve">. </w:t>
      </w:r>
      <w:r w:rsidR="00655D20" w:rsidRPr="00D56011">
        <w:t xml:space="preserve">El Comité </w:t>
      </w:r>
      <w:r w:rsidR="00574B12" w:rsidRPr="00D56011">
        <w:t xml:space="preserve">acordó </w:t>
      </w:r>
      <w:r w:rsidR="00DE0D31" w:rsidRPr="00D56011">
        <w:t xml:space="preserve">debatir aún más </w:t>
      </w:r>
      <w:r w:rsidR="00A20FAA">
        <w:t xml:space="preserve">sobre </w:t>
      </w:r>
      <w:r w:rsidR="00574B12" w:rsidRPr="00D56011">
        <w:t xml:space="preserve">una </w:t>
      </w:r>
      <w:r w:rsidR="00333576" w:rsidRPr="00D56011">
        <w:lastRenderedPageBreak/>
        <w:t xml:space="preserve">ventana </w:t>
      </w:r>
      <w:r w:rsidR="00BE509E" w:rsidRPr="00D56011">
        <w:t xml:space="preserve">de </w:t>
      </w:r>
      <w:r w:rsidR="002D5EC9" w:rsidRPr="00D56011">
        <w:t>financiamiento</w:t>
      </w:r>
      <w:r w:rsidR="00BE509E" w:rsidRPr="00D56011">
        <w:t xml:space="preserve"> </w:t>
      </w:r>
      <w:r w:rsidR="00574B12" w:rsidRPr="00D56011">
        <w:t xml:space="preserve">para ayudar a </w:t>
      </w:r>
      <w:r w:rsidR="00DD0E8F" w:rsidRPr="00D56011">
        <w:t xml:space="preserve">los países del Artículo 5 </w:t>
      </w:r>
      <w:r w:rsidR="00574B12" w:rsidRPr="00D56011">
        <w:t xml:space="preserve">afectados </w:t>
      </w:r>
      <w:r w:rsidR="0049202E" w:rsidRPr="00D56011">
        <w:t xml:space="preserve">por </w:t>
      </w:r>
      <w:r w:rsidR="000A76A8" w:rsidRPr="00D56011">
        <w:t xml:space="preserve">la pandemia del Covid-19 </w:t>
      </w:r>
      <w:r w:rsidR="00574B12" w:rsidRPr="00D56011">
        <w:t>en</w:t>
      </w:r>
      <w:r w:rsidR="00A20FAA">
        <w:t xml:space="preserve"> </w:t>
      </w:r>
      <w:r w:rsidR="00574B12" w:rsidRPr="00D56011">
        <w:t xml:space="preserve">el orden del </w:t>
      </w:r>
      <w:r w:rsidR="00096B02" w:rsidRPr="00D56011">
        <w:t xml:space="preserve">día </w:t>
      </w:r>
      <w:r w:rsidR="000B0D27" w:rsidRPr="00D56011">
        <w:t xml:space="preserve">de </w:t>
      </w:r>
      <w:r w:rsidR="0049202E" w:rsidRPr="00D56011">
        <w:t xml:space="preserve">su </w:t>
      </w:r>
      <w:r w:rsidR="00302012" w:rsidRPr="00D56011">
        <w:t xml:space="preserve">94ª </w:t>
      </w:r>
      <w:r w:rsidR="0049202E" w:rsidRPr="00D56011">
        <w:t>reunión</w:t>
      </w:r>
      <w:r w:rsidR="00574B12" w:rsidRPr="00D56011">
        <w:t>.</w:t>
      </w:r>
    </w:p>
    <w:p w14:paraId="40DEDBE5" w14:textId="77777777" w:rsidR="006F7676" w:rsidRPr="00D56011" w:rsidRDefault="00F3481B">
      <w:pPr>
        <w:pStyle w:val="Heading1"/>
        <w:numPr>
          <w:ilvl w:val="0"/>
          <w:numId w:val="10"/>
        </w:numPr>
        <w:tabs>
          <w:tab w:val="num" w:pos="720"/>
        </w:tabs>
        <w:rPr>
          <w:highlight w:val="yellow"/>
        </w:rPr>
      </w:pPr>
      <w:r w:rsidRPr="00D56011">
        <w:rPr>
          <w:highlight w:val="yellow"/>
        </w:rPr>
        <w:t>[</w:t>
      </w:r>
      <w:r w:rsidR="00A24178" w:rsidRPr="00D56011">
        <w:rPr>
          <w:highlight w:val="yellow"/>
        </w:rPr>
        <w:t xml:space="preserve">En la </w:t>
      </w:r>
      <w:r w:rsidR="00302012" w:rsidRPr="00D56011">
        <w:rPr>
          <w:highlight w:val="yellow"/>
        </w:rPr>
        <w:t xml:space="preserve">94ª </w:t>
      </w:r>
      <w:r w:rsidR="0049202E" w:rsidRPr="00D56011">
        <w:rPr>
          <w:highlight w:val="yellow"/>
        </w:rPr>
        <w:t>reunión...</w:t>
      </w:r>
      <w:r w:rsidRPr="00D56011">
        <w:rPr>
          <w:highlight w:val="yellow"/>
        </w:rPr>
        <w:t>]</w:t>
      </w:r>
    </w:p>
    <w:p w14:paraId="40A6B217" w14:textId="0DECA72F" w:rsidR="006F7676" w:rsidRPr="00D56011" w:rsidRDefault="00F3481B">
      <w:pPr>
        <w:pStyle w:val="Heading2"/>
        <w:keepNext/>
        <w:widowControl/>
        <w:numPr>
          <w:ilvl w:val="0"/>
          <w:numId w:val="0"/>
        </w:numPr>
        <w:jc w:val="left"/>
        <w:rPr>
          <w:b/>
          <w:bCs/>
          <w:sz w:val="24"/>
          <w:szCs w:val="24"/>
        </w:rPr>
      </w:pPr>
      <w:r w:rsidRPr="00D56011">
        <w:rPr>
          <w:b/>
          <w:bCs/>
          <w:sz w:val="24"/>
          <w:szCs w:val="24"/>
        </w:rPr>
        <w:t>B</w:t>
      </w:r>
      <w:r w:rsidR="00282EB1" w:rsidRPr="00D56011">
        <w:rPr>
          <w:b/>
          <w:bCs/>
          <w:sz w:val="24"/>
          <w:szCs w:val="24"/>
        </w:rPr>
        <w:t>.</w:t>
      </w:r>
      <w:r w:rsidR="00282EB1" w:rsidRPr="00D56011">
        <w:rPr>
          <w:b/>
          <w:bCs/>
          <w:sz w:val="24"/>
          <w:szCs w:val="24"/>
        </w:rPr>
        <w:tab/>
      </w:r>
      <w:r w:rsidR="00A20FAA">
        <w:rPr>
          <w:b/>
          <w:bCs/>
          <w:sz w:val="24"/>
          <w:szCs w:val="24"/>
        </w:rPr>
        <w:t>D</w:t>
      </w:r>
      <w:r w:rsidR="00096B02" w:rsidRPr="00D56011">
        <w:rPr>
          <w:b/>
          <w:bCs/>
          <w:sz w:val="24"/>
          <w:szCs w:val="24"/>
        </w:rPr>
        <w:t xml:space="preserve">emás </w:t>
      </w:r>
      <w:r w:rsidR="000C7C21" w:rsidRPr="00D56011">
        <w:rPr>
          <w:b/>
          <w:bCs/>
          <w:sz w:val="24"/>
          <w:szCs w:val="24"/>
        </w:rPr>
        <w:t>cuestiones</w:t>
      </w:r>
      <w:r w:rsidR="00A24178" w:rsidRPr="00D56011">
        <w:rPr>
          <w:b/>
          <w:bCs/>
          <w:sz w:val="24"/>
          <w:szCs w:val="24"/>
        </w:rPr>
        <w:t xml:space="preserve"> </w:t>
      </w:r>
      <w:r w:rsidR="00BB1CCF" w:rsidRPr="00D56011">
        <w:rPr>
          <w:b/>
          <w:bCs/>
          <w:sz w:val="24"/>
          <w:szCs w:val="24"/>
        </w:rPr>
        <w:t xml:space="preserve">sobre </w:t>
      </w:r>
      <w:r w:rsidR="00CD7ECB" w:rsidRPr="00D56011">
        <w:rPr>
          <w:b/>
          <w:bCs/>
          <w:sz w:val="24"/>
          <w:szCs w:val="24"/>
        </w:rPr>
        <w:t>políticas</w:t>
      </w:r>
    </w:p>
    <w:p w14:paraId="560AE449" w14:textId="66DEF676" w:rsidR="006F7676" w:rsidRPr="00D56011" w:rsidRDefault="00F3481B">
      <w:pPr>
        <w:keepNext/>
        <w:spacing w:after="240"/>
        <w:jc w:val="left"/>
        <w:outlineLvl w:val="1"/>
        <w:rPr>
          <w:b/>
          <w:highlight w:val="magenta"/>
        </w:rPr>
      </w:pPr>
      <w:r w:rsidRPr="00D56011">
        <w:rPr>
          <w:b/>
        </w:rPr>
        <w:t>1.</w:t>
      </w:r>
      <w:r w:rsidRPr="00D56011">
        <w:rPr>
          <w:b/>
        </w:rPr>
        <w:tab/>
      </w:r>
      <w:r w:rsidR="00BB1CCF" w:rsidRPr="00D56011">
        <w:rPr>
          <w:b/>
        </w:rPr>
        <w:t xml:space="preserve">Examen </w:t>
      </w:r>
      <w:r w:rsidR="00302012" w:rsidRPr="00D56011">
        <w:rPr>
          <w:b/>
        </w:rPr>
        <w:t xml:space="preserve">del </w:t>
      </w:r>
      <w:r w:rsidR="00DD0E8F" w:rsidRPr="00D56011">
        <w:rPr>
          <w:b/>
        </w:rPr>
        <w:t xml:space="preserve">régimen de </w:t>
      </w:r>
      <w:r w:rsidR="00DC0593" w:rsidRPr="00D56011">
        <w:rPr>
          <w:b/>
        </w:rPr>
        <w:t>costos</w:t>
      </w:r>
      <w:r w:rsidR="00DD0E8F" w:rsidRPr="00D56011">
        <w:rPr>
          <w:b/>
        </w:rPr>
        <w:t xml:space="preserve"> administrativos </w:t>
      </w:r>
      <w:r w:rsidR="00302012" w:rsidRPr="00D56011">
        <w:rPr>
          <w:b/>
        </w:rPr>
        <w:t xml:space="preserve">del </w:t>
      </w:r>
      <w:r w:rsidR="000B0D27" w:rsidRPr="00D56011">
        <w:rPr>
          <w:b/>
        </w:rPr>
        <w:t>Fondo Multilateral</w:t>
      </w:r>
    </w:p>
    <w:p w14:paraId="7AE4ACBE" w14:textId="3A3D2AC8" w:rsidR="006F7676" w:rsidRPr="00D56011" w:rsidRDefault="00F3481B">
      <w:pPr>
        <w:pStyle w:val="Heading1"/>
        <w:keepNext/>
        <w:numPr>
          <w:ilvl w:val="0"/>
          <w:numId w:val="10"/>
        </w:numPr>
        <w:tabs>
          <w:tab w:val="num" w:pos="720"/>
        </w:tabs>
      </w:pPr>
      <w:r w:rsidRPr="00D56011">
        <w:t xml:space="preserve">En la </w:t>
      </w:r>
      <w:r w:rsidR="00302012" w:rsidRPr="00D56011">
        <w:t xml:space="preserve">93ª </w:t>
      </w:r>
      <w:r w:rsidR="0049202E" w:rsidRPr="00D56011">
        <w:t>reunión</w:t>
      </w:r>
      <w:r w:rsidR="00465750" w:rsidRPr="00D56011">
        <w:t xml:space="preserve">, </w:t>
      </w:r>
      <w:r w:rsidR="000D0E34" w:rsidRPr="00D56011">
        <w:t xml:space="preserve">el Comité </w:t>
      </w:r>
      <w:r w:rsidR="000B0D27" w:rsidRPr="00D56011">
        <w:t xml:space="preserve">Ejecutivo sometió a </w:t>
      </w:r>
      <w:r w:rsidR="00465750" w:rsidRPr="00D56011">
        <w:t xml:space="preserve">consideración </w:t>
      </w:r>
      <w:r w:rsidR="00304997" w:rsidRPr="00D56011">
        <w:t xml:space="preserve">un documento </w:t>
      </w:r>
      <w:r w:rsidR="00465750" w:rsidRPr="00D56011">
        <w:t xml:space="preserve">sobre </w:t>
      </w:r>
      <w:r w:rsidR="00BB1CCF" w:rsidRPr="00D56011">
        <w:t>el examen</w:t>
      </w:r>
      <w:r w:rsidR="00AC0411" w:rsidRPr="00D56011">
        <w:t xml:space="preserve"> </w:t>
      </w:r>
      <w:r w:rsidR="00302012" w:rsidRPr="00D56011">
        <w:t xml:space="preserve">del </w:t>
      </w:r>
      <w:r w:rsidR="00DD0E8F" w:rsidRPr="00D56011">
        <w:t xml:space="preserve">régimen de </w:t>
      </w:r>
      <w:r w:rsidR="00DC0593" w:rsidRPr="00D56011">
        <w:t>costos</w:t>
      </w:r>
      <w:r w:rsidR="00DD0E8F" w:rsidRPr="00D56011">
        <w:t xml:space="preserve"> administrativos </w:t>
      </w:r>
      <w:r w:rsidR="00302012" w:rsidRPr="00D56011">
        <w:t xml:space="preserve">del </w:t>
      </w:r>
      <w:r w:rsidR="000B0D27" w:rsidRPr="00D56011">
        <w:t>Fondo Multilateral</w:t>
      </w:r>
      <w:r w:rsidR="00AC0411" w:rsidRPr="00D56011">
        <w:t>.</w:t>
      </w:r>
      <w:r w:rsidR="00AC0411" w:rsidRPr="00D56011">
        <w:rPr>
          <w:vertAlign w:val="superscript"/>
        </w:rPr>
        <w:footnoteReference w:id="13"/>
      </w:r>
      <w:r w:rsidR="00AC0411" w:rsidRPr="00D56011">
        <w:t xml:space="preserve"> Decidió </w:t>
      </w:r>
      <w:r w:rsidR="00333576" w:rsidRPr="00D56011">
        <w:t xml:space="preserve">aprobar </w:t>
      </w:r>
      <w:r w:rsidR="0049202E" w:rsidRPr="00D56011">
        <w:t xml:space="preserve">un </w:t>
      </w:r>
      <w:r w:rsidR="00465750" w:rsidRPr="00D56011">
        <w:t xml:space="preserve">aumento </w:t>
      </w:r>
      <w:r w:rsidR="000D0E34" w:rsidRPr="00D56011">
        <w:t xml:space="preserve">en </w:t>
      </w:r>
      <w:r w:rsidR="00EB5629" w:rsidRPr="00D56011">
        <w:t xml:space="preserve">financiamiento de </w:t>
      </w:r>
      <w:r w:rsidR="00BB1CCF" w:rsidRPr="00D56011">
        <w:t xml:space="preserve">la </w:t>
      </w:r>
      <w:r w:rsidR="00EB5629" w:rsidRPr="00D56011">
        <w:t>unidad central</w:t>
      </w:r>
      <w:r w:rsidR="000B0D27" w:rsidRPr="00D56011">
        <w:t xml:space="preserve"> </w:t>
      </w:r>
      <w:r w:rsidR="00A20FAA">
        <w:t>d</w:t>
      </w:r>
      <w:r w:rsidR="00302012" w:rsidRPr="00D56011">
        <w:t xml:space="preserve">el </w:t>
      </w:r>
      <w:r w:rsidR="000B0D27" w:rsidRPr="00D56011">
        <w:t>PNUD</w:t>
      </w:r>
      <w:r w:rsidR="00465750" w:rsidRPr="00D56011">
        <w:t xml:space="preserve">, </w:t>
      </w:r>
      <w:r w:rsidR="000B0D27" w:rsidRPr="00D56011">
        <w:t xml:space="preserve">la ONUDI y </w:t>
      </w:r>
      <w:r w:rsidR="000D0E34" w:rsidRPr="00D56011">
        <w:t>el Banco Mundial</w:t>
      </w:r>
      <w:r w:rsidR="00465750" w:rsidRPr="00D56011">
        <w:t xml:space="preserve">, </w:t>
      </w:r>
      <w:r w:rsidR="0049202E" w:rsidRPr="00D56011">
        <w:t xml:space="preserve">por </w:t>
      </w:r>
      <w:r w:rsidR="00465750" w:rsidRPr="00D56011">
        <w:t>200</w:t>
      </w:r>
      <w:r w:rsidR="00BB1CCF" w:rsidRPr="00D56011">
        <w:t xml:space="preserve"> </w:t>
      </w:r>
      <w:r w:rsidR="00465750" w:rsidRPr="00D56011">
        <w:t xml:space="preserve">000 </w:t>
      </w:r>
      <w:r w:rsidR="009B454F" w:rsidRPr="00D56011">
        <w:t xml:space="preserve">$EUA </w:t>
      </w:r>
      <w:r w:rsidR="00096B02" w:rsidRPr="00D56011">
        <w:t>cada</w:t>
      </w:r>
      <w:r w:rsidR="00BB1CCF" w:rsidRPr="00D56011">
        <w:t xml:space="preserve"> un</w:t>
      </w:r>
      <w:r w:rsidR="00A20FAA">
        <w:t>o</w:t>
      </w:r>
      <w:r w:rsidR="00465750" w:rsidRPr="00D56011">
        <w:t xml:space="preserve">, para </w:t>
      </w:r>
      <w:r w:rsidR="00096B02" w:rsidRPr="00D56011">
        <w:t xml:space="preserve">cada </w:t>
      </w:r>
      <w:r w:rsidR="000B0D27" w:rsidRPr="00D56011">
        <w:t xml:space="preserve">año </w:t>
      </w:r>
      <w:r w:rsidR="00302012" w:rsidRPr="00D56011">
        <w:t xml:space="preserve">del </w:t>
      </w:r>
      <w:r w:rsidR="00E93639" w:rsidRPr="00D56011">
        <w:t xml:space="preserve">trienio </w:t>
      </w:r>
      <w:r w:rsidR="0049202E" w:rsidRPr="00D56011">
        <w:t>2024-2026</w:t>
      </w:r>
      <w:r w:rsidR="000D0E34" w:rsidRPr="00D56011">
        <w:t xml:space="preserve">, </w:t>
      </w:r>
      <w:r w:rsidR="00BB1CCF" w:rsidRPr="00D56011">
        <w:t xml:space="preserve">a fin de </w:t>
      </w:r>
      <w:r w:rsidR="00302012" w:rsidRPr="00D56011">
        <w:t xml:space="preserve">fortalecer </w:t>
      </w:r>
      <w:r w:rsidRPr="00D56011">
        <w:t xml:space="preserve">su </w:t>
      </w:r>
      <w:r w:rsidR="00302012" w:rsidRPr="00D56011">
        <w:t xml:space="preserve">capacidad </w:t>
      </w:r>
      <w:r w:rsidR="00465750" w:rsidRPr="00D56011">
        <w:t xml:space="preserve">de proporcionar apoyo </w:t>
      </w:r>
      <w:r w:rsidR="00A06CB7" w:rsidRPr="00D56011">
        <w:t xml:space="preserve">técnico </w:t>
      </w:r>
      <w:r w:rsidR="000B0D27" w:rsidRPr="00D56011">
        <w:t xml:space="preserve">y </w:t>
      </w:r>
      <w:r w:rsidR="00BB1CCF" w:rsidRPr="00D56011">
        <w:t xml:space="preserve">de políticas </w:t>
      </w:r>
      <w:r w:rsidR="00465750" w:rsidRPr="00D56011">
        <w:t xml:space="preserve">a los </w:t>
      </w:r>
      <w:r w:rsidR="00DD0E8F" w:rsidRPr="00D56011">
        <w:t>países del Artículo 5</w:t>
      </w:r>
      <w:r w:rsidR="00465750" w:rsidRPr="00D56011">
        <w:t xml:space="preserve">, </w:t>
      </w:r>
      <w:r w:rsidR="004F1EAF" w:rsidRPr="00D56011">
        <w:t xml:space="preserve">quedando entendido </w:t>
      </w:r>
      <w:r w:rsidR="008B5082" w:rsidRPr="00D56011">
        <w:t xml:space="preserve">que </w:t>
      </w:r>
      <w:r w:rsidR="00465750" w:rsidRPr="00D56011">
        <w:t xml:space="preserve">el aumento sólo se aplicaba al </w:t>
      </w:r>
      <w:r w:rsidR="00E93639" w:rsidRPr="00D56011">
        <w:t xml:space="preserve">trienio </w:t>
      </w:r>
      <w:r w:rsidR="0049202E" w:rsidRPr="00D56011">
        <w:t>2024-2026</w:t>
      </w:r>
      <w:r w:rsidR="004F1EAF" w:rsidRPr="00D56011">
        <w:t>.</w:t>
      </w:r>
      <w:r w:rsidR="00AC0411" w:rsidRPr="00D56011">
        <w:t xml:space="preserve"> </w:t>
      </w:r>
      <w:r w:rsidR="004F1EAF" w:rsidRPr="00D56011">
        <w:t xml:space="preserve">Asimismo </w:t>
      </w:r>
      <w:r w:rsidR="00AC0411" w:rsidRPr="00D56011">
        <w:t xml:space="preserve">decidió </w:t>
      </w:r>
      <w:r w:rsidR="00465750" w:rsidRPr="00D56011">
        <w:t xml:space="preserve">que el </w:t>
      </w:r>
      <w:r w:rsidR="00DD0E8F" w:rsidRPr="00D56011">
        <w:t xml:space="preserve">régimen de </w:t>
      </w:r>
      <w:r w:rsidR="00DC0593" w:rsidRPr="00D56011">
        <w:t>costos</w:t>
      </w:r>
      <w:r w:rsidR="00DD0E8F" w:rsidRPr="00D56011">
        <w:t xml:space="preserve"> administrativos </w:t>
      </w:r>
      <w:r w:rsidR="00302012" w:rsidRPr="00D56011">
        <w:t xml:space="preserve">del </w:t>
      </w:r>
      <w:r w:rsidR="000B0D27" w:rsidRPr="00D56011">
        <w:t xml:space="preserve">Fondo Multilateral </w:t>
      </w:r>
      <w:r w:rsidR="00465750" w:rsidRPr="00D56011">
        <w:t xml:space="preserve">para el </w:t>
      </w:r>
      <w:r w:rsidR="00E93639" w:rsidRPr="00D56011">
        <w:t xml:space="preserve">trienio </w:t>
      </w:r>
      <w:r w:rsidR="00465750" w:rsidRPr="00D56011">
        <w:t xml:space="preserve">2021-2023 se mantendría para el </w:t>
      </w:r>
      <w:r w:rsidR="00E93639" w:rsidRPr="00D56011">
        <w:t xml:space="preserve">trienio </w:t>
      </w:r>
      <w:r w:rsidR="0049202E" w:rsidRPr="00D56011">
        <w:t>2024-2026</w:t>
      </w:r>
      <w:r w:rsidR="000D0E34" w:rsidRPr="00D56011">
        <w:t xml:space="preserve">, </w:t>
      </w:r>
      <w:r w:rsidR="00962BEF">
        <w:t xml:space="preserve">exceptuados los </w:t>
      </w:r>
      <w:r w:rsidR="00333576" w:rsidRPr="00D56011">
        <w:t>honorarios de</w:t>
      </w:r>
      <w:r w:rsidR="004F1EAF" w:rsidRPr="00D56011">
        <w:t xml:space="preserve"> los</w:t>
      </w:r>
      <w:r w:rsidR="00333576" w:rsidRPr="00D56011">
        <w:t xml:space="preserve"> organismo</w:t>
      </w:r>
      <w:r w:rsidR="004F1EAF" w:rsidRPr="00D56011">
        <w:t>s</w:t>
      </w:r>
      <w:r w:rsidR="00333576" w:rsidRPr="00D56011">
        <w:t xml:space="preserve"> </w:t>
      </w:r>
      <w:r w:rsidR="000D0E34" w:rsidRPr="00D56011">
        <w:t xml:space="preserve">para </w:t>
      </w:r>
      <w:r w:rsidR="00830948" w:rsidRPr="00D56011">
        <w:t xml:space="preserve">la etapa I </w:t>
      </w:r>
      <w:r w:rsidR="000B0D27" w:rsidRPr="00D56011">
        <w:t>de</w:t>
      </w:r>
      <w:r w:rsidR="004F1EAF" w:rsidRPr="00D56011">
        <w:t xml:space="preserve"> los</w:t>
      </w:r>
      <w:r w:rsidR="000B0D27" w:rsidRPr="00D56011">
        <w:t xml:space="preserve"> </w:t>
      </w:r>
      <w:r w:rsidR="000A76A8" w:rsidRPr="00D56011">
        <w:t xml:space="preserve">planes de aplicación de la Enmienda de Kigali </w:t>
      </w:r>
      <w:r w:rsidR="007A7C11" w:rsidRPr="00D56011">
        <w:t>en</w:t>
      </w:r>
      <w:r w:rsidR="00304997" w:rsidRPr="00D56011">
        <w:t xml:space="preserve"> países </w:t>
      </w:r>
      <w:r w:rsidR="00096B02" w:rsidRPr="00D56011">
        <w:t>de bajo consumo</w:t>
      </w:r>
      <w:r w:rsidR="00465750" w:rsidRPr="00D56011">
        <w:t xml:space="preserve">, que a partir de la </w:t>
      </w:r>
      <w:r w:rsidR="00302012" w:rsidRPr="00D56011">
        <w:t xml:space="preserve">93ª </w:t>
      </w:r>
      <w:r w:rsidR="0049202E" w:rsidRPr="00D56011">
        <w:t xml:space="preserve">reunión </w:t>
      </w:r>
      <w:r w:rsidR="004F1EAF" w:rsidRPr="00D56011">
        <w:t xml:space="preserve">se aplicarían </w:t>
      </w:r>
      <w:r w:rsidR="00465750" w:rsidRPr="00D56011">
        <w:t xml:space="preserve">al 13 </w:t>
      </w:r>
      <w:r w:rsidR="000B0D27" w:rsidRPr="00D56011">
        <w:t xml:space="preserve">por ciento </w:t>
      </w:r>
      <w:r w:rsidR="0049202E" w:rsidRPr="00D56011">
        <w:t xml:space="preserve">para proyectos </w:t>
      </w:r>
      <w:r w:rsidR="00304997" w:rsidRPr="00D56011">
        <w:t xml:space="preserve">hasta </w:t>
      </w:r>
      <w:r w:rsidR="00465750" w:rsidRPr="00D56011">
        <w:t xml:space="preserve">un </w:t>
      </w:r>
      <w:r w:rsidR="0049202E" w:rsidRPr="00D56011">
        <w:t xml:space="preserve">valor </w:t>
      </w:r>
      <w:r w:rsidR="000B0D27" w:rsidRPr="00D56011">
        <w:t>de 500</w:t>
      </w:r>
      <w:r w:rsidR="004F1EAF" w:rsidRPr="00D56011">
        <w:t xml:space="preserve"> </w:t>
      </w:r>
      <w:r w:rsidR="00465750" w:rsidRPr="00D56011">
        <w:t xml:space="preserve">000 </w:t>
      </w:r>
      <w:r w:rsidR="009B454F" w:rsidRPr="00D56011">
        <w:t xml:space="preserve">$EUA </w:t>
      </w:r>
      <w:r w:rsidR="000B0D27" w:rsidRPr="00D56011">
        <w:t xml:space="preserve">y </w:t>
      </w:r>
      <w:r w:rsidR="00465750" w:rsidRPr="00D56011">
        <w:t xml:space="preserve">13 </w:t>
      </w:r>
      <w:r w:rsidR="000B0D27" w:rsidRPr="00D56011">
        <w:t xml:space="preserve">por ciento </w:t>
      </w:r>
      <w:r w:rsidR="00465750" w:rsidRPr="00D56011">
        <w:t xml:space="preserve">sobre </w:t>
      </w:r>
      <w:r w:rsidR="00655D20" w:rsidRPr="00D56011">
        <w:t xml:space="preserve">los </w:t>
      </w:r>
      <w:r w:rsidR="00465750" w:rsidRPr="00D56011">
        <w:t>primeros 500</w:t>
      </w:r>
      <w:r w:rsidR="004F1EAF" w:rsidRPr="00D56011">
        <w:t xml:space="preserve"> </w:t>
      </w:r>
      <w:r w:rsidR="00465750" w:rsidRPr="00D56011">
        <w:t xml:space="preserve">000 </w:t>
      </w:r>
      <w:r w:rsidR="009B454F" w:rsidRPr="00D56011">
        <w:t xml:space="preserve">$EUA </w:t>
      </w:r>
      <w:r w:rsidR="000B0D27" w:rsidRPr="00D56011">
        <w:t xml:space="preserve">y </w:t>
      </w:r>
      <w:r w:rsidR="00465750" w:rsidRPr="00D56011">
        <w:t xml:space="preserve">11 </w:t>
      </w:r>
      <w:r w:rsidR="000B0D27" w:rsidRPr="00D56011">
        <w:t xml:space="preserve">por ciento </w:t>
      </w:r>
      <w:r w:rsidR="00465750" w:rsidRPr="00D56011">
        <w:t xml:space="preserve">sobre </w:t>
      </w:r>
      <w:r w:rsidR="00655D20" w:rsidRPr="00D56011">
        <w:t xml:space="preserve">el saldo </w:t>
      </w:r>
      <w:r w:rsidR="0049202E" w:rsidRPr="00D56011">
        <w:t xml:space="preserve">para proyectos </w:t>
      </w:r>
      <w:r w:rsidR="000D0E34" w:rsidRPr="00D56011">
        <w:t xml:space="preserve">con </w:t>
      </w:r>
      <w:r w:rsidR="00465750" w:rsidRPr="00D56011">
        <w:t xml:space="preserve">un </w:t>
      </w:r>
      <w:r w:rsidR="0049202E" w:rsidRPr="00D56011">
        <w:t xml:space="preserve">valor </w:t>
      </w:r>
      <w:r w:rsidR="00465750" w:rsidRPr="00D56011">
        <w:t xml:space="preserve">superior a </w:t>
      </w:r>
      <w:r w:rsidR="000B0D27" w:rsidRPr="00D56011">
        <w:t>500</w:t>
      </w:r>
      <w:r w:rsidR="004F1EAF" w:rsidRPr="00D56011">
        <w:t xml:space="preserve"> </w:t>
      </w:r>
      <w:r w:rsidR="00465750" w:rsidRPr="00D56011">
        <w:t xml:space="preserve">000 </w:t>
      </w:r>
      <w:r w:rsidR="009B454F" w:rsidRPr="00D56011">
        <w:t>$EUA</w:t>
      </w:r>
      <w:r w:rsidR="00AC0411" w:rsidRPr="00D56011">
        <w:t xml:space="preserve">. </w:t>
      </w:r>
      <w:r w:rsidR="004F1EAF" w:rsidRPr="00D56011">
        <w:t xml:space="preserve">También aprobó un aumento de </w:t>
      </w:r>
      <w:r w:rsidR="00F746A1" w:rsidRPr="00D56011">
        <w:t>presupuesto d</w:t>
      </w:r>
      <w:r w:rsidR="000E3002" w:rsidRPr="00D56011">
        <w:t>el</w:t>
      </w:r>
      <w:r w:rsidR="00465750" w:rsidRPr="00D56011">
        <w:t xml:space="preserve"> </w:t>
      </w:r>
      <w:r w:rsidR="0084189C" w:rsidRPr="00D56011">
        <w:t xml:space="preserve">Programa de Asistencia al Cumplimiento </w:t>
      </w:r>
      <w:r w:rsidR="004F1EAF" w:rsidRPr="00D56011">
        <w:t xml:space="preserve">para </w:t>
      </w:r>
      <w:r w:rsidR="00333576" w:rsidRPr="00D56011">
        <w:t xml:space="preserve">los años </w:t>
      </w:r>
      <w:r w:rsidR="00465750" w:rsidRPr="00D56011">
        <w:t>2024</w:t>
      </w:r>
      <w:r w:rsidR="009B454F" w:rsidRPr="00D56011">
        <w:t xml:space="preserve">, </w:t>
      </w:r>
      <w:r w:rsidR="00465750" w:rsidRPr="00D56011">
        <w:t xml:space="preserve">2025 </w:t>
      </w:r>
      <w:r w:rsidR="000B0D27" w:rsidRPr="00D56011">
        <w:t xml:space="preserve">y </w:t>
      </w:r>
      <w:r w:rsidR="00465750" w:rsidRPr="00D56011">
        <w:t xml:space="preserve">2026 </w:t>
      </w:r>
      <w:r w:rsidR="0049202E" w:rsidRPr="00D56011">
        <w:t xml:space="preserve">por </w:t>
      </w:r>
      <w:r w:rsidR="000B0D27" w:rsidRPr="00D56011">
        <w:t>200</w:t>
      </w:r>
      <w:r w:rsidR="004F1EAF" w:rsidRPr="00D56011">
        <w:t xml:space="preserve"> </w:t>
      </w:r>
      <w:r w:rsidR="009B454F" w:rsidRPr="00D56011">
        <w:t xml:space="preserve">000 </w:t>
      </w:r>
      <w:r w:rsidR="00E16905" w:rsidRPr="00D56011">
        <w:t xml:space="preserve">$EUA, </w:t>
      </w:r>
      <w:r w:rsidR="000B0D27" w:rsidRPr="00D56011">
        <w:t>150</w:t>
      </w:r>
      <w:r w:rsidR="004F1EAF" w:rsidRPr="00D56011">
        <w:t xml:space="preserve"> </w:t>
      </w:r>
      <w:r w:rsidR="00465750" w:rsidRPr="00D56011">
        <w:t xml:space="preserve">000 </w:t>
      </w:r>
      <w:r w:rsidR="009B454F" w:rsidRPr="00D56011">
        <w:t xml:space="preserve">$EUA </w:t>
      </w:r>
      <w:r w:rsidR="000B0D27" w:rsidRPr="00D56011">
        <w:t>y 150</w:t>
      </w:r>
      <w:r w:rsidR="004F1EAF" w:rsidRPr="00D56011">
        <w:t xml:space="preserve"> </w:t>
      </w:r>
      <w:r w:rsidR="000B0D27" w:rsidRPr="00D56011">
        <w:t xml:space="preserve">000 </w:t>
      </w:r>
      <w:r w:rsidR="009B454F" w:rsidRPr="00D56011">
        <w:t xml:space="preserve">$EUA, </w:t>
      </w:r>
      <w:r w:rsidR="00655D20" w:rsidRPr="00D56011">
        <w:t>respectivamente</w:t>
      </w:r>
      <w:r w:rsidR="00465750" w:rsidRPr="00D56011">
        <w:t xml:space="preserve">, </w:t>
      </w:r>
      <w:r w:rsidR="004F1EAF" w:rsidRPr="00D56011">
        <w:t xml:space="preserve">a fin de </w:t>
      </w:r>
      <w:r w:rsidR="00465750" w:rsidRPr="00D56011">
        <w:t xml:space="preserve">proporcionar </w:t>
      </w:r>
      <w:r w:rsidR="000D0E34" w:rsidRPr="00D56011">
        <w:t xml:space="preserve">asistencia </w:t>
      </w:r>
      <w:r w:rsidR="00A06CB7" w:rsidRPr="00D56011">
        <w:t xml:space="preserve">técnica </w:t>
      </w:r>
      <w:r w:rsidR="000B0D27" w:rsidRPr="00D56011">
        <w:t xml:space="preserve">y </w:t>
      </w:r>
      <w:r w:rsidR="004F1EAF" w:rsidRPr="00D56011">
        <w:t xml:space="preserve">sobre </w:t>
      </w:r>
      <w:r w:rsidR="00CD7ECB" w:rsidRPr="00D56011">
        <w:t>política</w:t>
      </w:r>
      <w:r w:rsidR="004F1EAF" w:rsidRPr="00D56011">
        <w:t>s</w:t>
      </w:r>
      <w:r w:rsidR="00CD7ECB" w:rsidRPr="00D56011">
        <w:t xml:space="preserve"> </w:t>
      </w:r>
      <w:r w:rsidR="00465750" w:rsidRPr="00D56011">
        <w:t xml:space="preserve">a los </w:t>
      </w:r>
      <w:r w:rsidR="008B5082" w:rsidRPr="00D56011">
        <w:t xml:space="preserve">países de bajo consumo </w:t>
      </w:r>
      <w:r w:rsidR="00465750" w:rsidRPr="00D56011">
        <w:t xml:space="preserve">para apoyar </w:t>
      </w:r>
      <w:r w:rsidR="00962BEF">
        <w:t xml:space="preserve">los </w:t>
      </w:r>
      <w:r w:rsidR="000A76A8" w:rsidRPr="00D56011">
        <w:t>plan</w:t>
      </w:r>
      <w:r w:rsidR="00962BEF">
        <w:t>es</w:t>
      </w:r>
      <w:r w:rsidR="000A76A8" w:rsidRPr="00D56011">
        <w:t xml:space="preserve"> de aplicación de la Enmienda de Kigali</w:t>
      </w:r>
      <w:r w:rsidR="00465750" w:rsidRPr="00D56011">
        <w:t xml:space="preserve">, </w:t>
      </w:r>
      <w:r w:rsidR="004F1EAF" w:rsidRPr="00D56011">
        <w:t>quedan</w:t>
      </w:r>
      <w:r w:rsidR="00962BEF">
        <w:t>do</w:t>
      </w:r>
      <w:r w:rsidR="004F1EAF" w:rsidRPr="00D56011">
        <w:t xml:space="preserve"> entendido </w:t>
      </w:r>
      <w:r w:rsidR="00465750" w:rsidRPr="00D56011">
        <w:t xml:space="preserve">que </w:t>
      </w:r>
      <w:r w:rsidR="000D0E34" w:rsidRPr="00D56011">
        <w:t xml:space="preserve">el financiamiento </w:t>
      </w:r>
      <w:r w:rsidR="00333576" w:rsidRPr="00D56011">
        <w:t xml:space="preserve">asignado </w:t>
      </w:r>
      <w:r w:rsidR="00465750" w:rsidRPr="00D56011">
        <w:t xml:space="preserve">para </w:t>
      </w:r>
      <w:r w:rsidR="00096B02" w:rsidRPr="00D56011">
        <w:t xml:space="preserve">cada </w:t>
      </w:r>
      <w:r w:rsidR="000B0D27" w:rsidRPr="00D56011">
        <w:t xml:space="preserve">año </w:t>
      </w:r>
      <w:r w:rsidR="00465750" w:rsidRPr="00D56011">
        <w:t xml:space="preserve">se utilizaría en un plazo de 24 </w:t>
      </w:r>
      <w:r w:rsidR="00CD7ECB" w:rsidRPr="00D56011">
        <w:t xml:space="preserve">meses </w:t>
      </w:r>
      <w:r w:rsidR="000B0D27" w:rsidRPr="00D56011">
        <w:t xml:space="preserve">y </w:t>
      </w:r>
      <w:r w:rsidR="00655D20" w:rsidRPr="00D56011">
        <w:t xml:space="preserve">los </w:t>
      </w:r>
      <w:r w:rsidR="00465750" w:rsidRPr="00D56011">
        <w:t xml:space="preserve">saldos se </w:t>
      </w:r>
      <w:r w:rsidR="0049202E" w:rsidRPr="00D56011">
        <w:t xml:space="preserve">reintegrarían al Fondo </w:t>
      </w:r>
      <w:r w:rsidR="000B0D27" w:rsidRPr="00D56011">
        <w:t>Multilateral</w:t>
      </w:r>
      <w:r w:rsidR="00962BEF">
        <w:t>,</w:t>
      </w:r>
      <w:r w:rsidR="000B0D27" w:rsidRPr="00D56011">
        <w:t xml:space="preserve"> </w:t>
      </w:r>
      <w:r w:rsidR="00CD7ECB" w:rsidRPr="00D56011">
        <w:t xml:space="preserve">y que </w:t>
      </w:r>
      <w:r w:rsidR="000B0D27" w:rsidRPr="00D56011">
        <w:t xml:space="preserve">el PNUMA </w:t>
      </w:r>
      <w:r w:rsidR="00985825" w:rsidRPr="00D56011">
        <w:t xml:space="preserve">informaría sobre </w:t>
      </w:r>
      <w:r w:rsidR="00465750" w:rsidRPr="00D56011">
        <w:t xml:space="preserve">las </w:t>
      </w:r>
      <w:r w:rsidR="000B0D27" w:rsidRPr="00D56011">
        <w:t xml:space="preserve">actividades de </w:t>
      </w:r>
      <w:r w:rsidR="000D0E34" w:rsidRPr="00D56011">
        <w:t xml:space="preserve">asistencia </w:t>
      </w:r>
      <w:r w:rsidR="00A06CB7" w:rsidRPr="00D56011">
        <w:t xml:space="preserve">técnica </w:t>
      </w:r>
      <w:r w:rsidR="000B0D27" w:rsidRPr="00D56011">
        <w:t xml:space="preserve">y </w:t>
      </w:r>
      <w:r w:rsidR="004F1EAF" w:rsidRPr="00D56011">
        <w:t xml:space="preserve">de </w:t>
      </w:r>
      <w:r w:rsidR="00CD7ECB" w:rsidRPr="00D56011">
        <w:t>política</w:t>
      </w:r>
      <w:r w:rsidR="004F1EAF" w:rsidRPr="00D56011">
        <w:t>s</w:t>
      </w:r>
      <w:r w:rsidR="00CD7ECB" w:rsidRPr="00D56011">
        <w:t xml:space="preserve"> </w:t>
      </w:r>
      <w:r w:rsidR="00465750" w:rsidRPr="00D56011">
        <w:t xml:space="preserve">proporcionadas a los </w:t>
      </w:r>
      <w:r w:rsidR="008B5082" w:rsidRPr="00D56011">
        <w:t xml:space="preserve">países de bajo consumo </w:t>
      </w:r>
      <w:r w:rsidR="000B0D27" w:rsidRPr="00D56011">
        <w:t xml:space="preserve">y </w:t>
      </w:r>
      <w:r w:rsidRPr="00D56011">
        <w:t xml:space="preserve">sus </w:t>
      </w:r>
      <w:r w:rsidR="000D0E34" w:rsidRPr="00D56011">
        <w:t xml:space="preserve">efectos </w:t>
      </w:r>
      <w:r w:rsidR="00465750" w:rsidRPr="00D56011">
        <w:t xml:space="preserve">como </w:t>
      </w:r>
      <w:r w:rsidR="00CD7ECB" w:rsidRPr="00D56011">
        <w:t xml:space="preserve">parte </w:t>
      </w:r>
      <w:r w:rsidR="00333576" w:rsidRPr="00D56011">
        <w:t xml:space="preserve">de la </w:t>
      </w:r>
      <w:r w:rsidR="004F1EAF" w:rsidRPr="00D56011">
        <w:t xml:space="preserve">descripción </w:t>
      </w:r>
      <w:r w:rsidR="000B0D27" w:rsidRPr="00D56011">
        <w:t xml:space="preserve">de </w:t>
      </w:r>
      <w:r w:rsidRPr="00D56011">
        <w:t xml:space="preserve">sus </w:t>
      </w:r>
      <w:r w:rsidR="00DD0E8F" w:rsidRPr="00D56011">
        <w:t xml:space="preserve">informes </w:t>
      </w:r>
      <w:r w:rsidR="00333576" w:rsidRPr="00D56011">
        <w:t xml:space="preserve">anuales </w:t>
      </w:r>
      <w:r w:rsidR="004F1EAF" w:rsidRPr="00D56011">
        <w:t>sobre la marcha de las actividades</w:t>
      </w:r>
      <w:r w:rsidR="00962BEF">
        <w:t xml:space="preserve"> del Programa de Asistencia al Cumplimiento</w:t>
      </w:r>
      <w:r w:rsidR="00AC0411" w:rsidRPr="00D56011">
        <w:t xml:space="preserve">. </w:t>
      </w:r>
      <w:r w:rsidR="00655D20" w:rsidRPr="00D56011">
        <w:t xml:space="preserve">El </w:t>
      </w:r>
      <w:r w:rsidR="00AC0411" w:rsidRPr="00D56011">
        <w:t xml:space="preserve">Comité volvería a </w:t>
      </w:r>
      <w:r w:rsidR="00207C8E" w:rsidRPr="00D56011">
        <w:t xml:space="preserve">examinar </w:t>
      </w:r>
      <w:r w:rsidR="00465750" w:rsidRPr="00D56011">
        <w:t xml:space="preserve">el </w:t>
      </w:r>
      <w:r w:rsidR="00DD0E8F" w:rsidRPr="00D56011">
        <w:t xml:space="preserve">régimen de </w:t>
      </w:r>
      <w:r w:rsidR="00DC0593" w:rsidRPr="00D56011">
        <w:t>costos</w:t>
      </w:r>
      <w:r w:rsidR="00DD0E8F" w:rsidRPr="00D56011">
        <w:t xml:space="preserve"> administrativos </w:t>
      </w:r>
      <w:r w:rsidR="00E93639" w:rsidRPr="00D56011">
        <w:t xml:space="preserve">y </w:t>
      </w:r>
      <w:r w:rsidR="0049202E" w:rsidRPr="00D56011">
        <w:t xml:space="preserve">su </w:t>
      </w:r>
      <w:r w:rsidR="008548F1" w:rsidRPr="00D56011">
        <w:t>presupuesto de financiamiento de unidad central</w:t>
      </w:r>
      <w:r w:rsidR="00AA7812" w:rsidRPr="00D56011">
        <w:t xml:space="preserve"> </w:t>
      </w:r>
      <w:r w:rsidR="00465750" w:rsidRPr="00D56011">
        <w:t xml:space="preserve">en la última </w:t>
      </w:r>
      <w:r w:rsidR="000D0E34" w:rsidRPr="00D56011">
        <w:t xml:space="preserve">reunión </w:t>
      </w:r>
      <w:r w:rsidR="000B0D27" w:rsidRPr="00D56011">
        <w:t xml:space="preserve">de </w:t>
      </w:r>
      <w:r w:rsidR="000D0E34" w:rsidRPr="00D56011">
        <w:t xml:space="preserve">2026, </w:t>
      </w:r>
      <w:r w:rsidR="00096B02" w:rsidRPr="00D56011">
        <w:t xml:space="preserve">a saber, </w:t>
      </w:r>
      <w:r w:rsidR="00465750" w:rsidRPr="00D56011">
        <w:t xml:space="preserve">la última </w:t>
      </w:r>
      <w:r w:rsidR="000D0E34" w:rsidRPr="00D56011">
        <w:t xml:space="preserve">reunión </w:t>
      </w:r>
      <w:r w:rsidR="00302012" w:rsidRPr="00D56011">
        <w:t xml:space="preserve">del </w:t>
      </w:r>
      <w:r w:rsidR="00E93639" w:rsidRPr="00D56011">
        <w:t xml:space="preserve">trienio </w:t>
      </w:r>
      <w:r w:rsidR="00465750" w:rsidRPr="00D56011">
        <w:t>2024-2026 (</w:t>
      </w:r>
      <w:r w:rsidR="000D0E34" w:rsidRPr="00D56011">
        <w:t xml:space="preserve">decisión </w:t>
      </w:r>
      <w:r w:rsidR="00465750" w:rsidRPr="00D56011">
        <w:t>93/95)</w:t>
      </w:r>
      <w:r w:rsidR="00AC0411" w:rsidRPr="00D56011">
        <w:t>.</w:t>
      </w:r>
    </w:p>
    <w:p w14:paraId="31C3E844" w14:textId="1132C1A6" w:rsidR="006F7676" w:rsidRPr="00D56011" w:rsidRDefault="00F3481B">
      <w:pPr>
        <w:keepNext/>
        <w:spacing w:after="240"/>
        <w:ind w:left="720" w:hanging="720"/>
        <w:jc w:val="left"/>
        <w:outlineLvl w:val="1"/>
        <w:rPr>
          <w:b/>
        </w:rPr>
      </w:pPr>
      <w:r w:rsidRPr="00D56011">
        <w:rPr>
          <w:b/>
        </w:rPr>
        <w:t>2</w:t>
      </w:r>
      <w:r w:rsidR="00282EB1" w:rsidRPr="00D56011">
        <w:rPr>
          <w:b/>
        </w:rPr>
        <w:t>.</w:t>
      </w:r>
      <w:r w:rsidR="00282EB1" w:rsidRPr="00D56011">
        <w:rPr>
          <w:b/>
        </w:rPr>
        <w:tab/>
      </w:r>
      <w:r w:rsidR="0039563B">
        <w:rPr>
          <w:b/>
        </w:rPr>
        <w:t xml:space="preserve">Resumen </w:t>
      </w:r>
      <w:r w:rsidR="000B0D27" w:rsidRPr="00D56011">
        <w:rPr>
          <w:b/>
        </w:rPr>
        <w:t xml:space="preserve">los </w:t>
      </w:r>
      <w:r w:rsidR="00333576" w:rsidRPr="00D56011">
        <w:rPr>
          <w:b/>
        </w:rPr>
        <w:t xml:space="preserve">sistemas </w:t>
      </w:r>
      <w:r w:rsidR="0039563B" w:rsidRPr="00D56011">
        <w:rPr>
          <w:b/>
        </w:rPr>
        <w:t xml:space="preserve">actuales </w:t>
      </w:r>
      <w:r w:rsidR="00333576" w:rsidRPr="00D56011">
        <w:rPr>
          <w:b/>
        </w:rPr>
        <w:t xml:space="preserve">de </w:t>
      </w:r>
      <w:r w:rsidR="0039563B">
        <w:rPr>
          <w:b/>
        </w:rPr>
        <w:t>seguimiento</w:t>
      </w:r>
      <w:r w:rsidR="00282EB1" w:rsidRPr="00D56011">
        <w:rPr>
          <w:b/>
        </w:rPr>
        <w:t xml:space="preserve">, </w:t>
      </w:r>
      <w:r w:rsidR="00207C8E" w:rsidRPr="00D56011">
        <w:rPr>
          <w:b/>
        </w:rPr>
        <w:t>presentación de informes</w:t>
      </w:r>
      <w:r w:rsidR="00282EB1" w:rsidRPr="00D56011">
        <w:rPr>
          <w:b/>
        </w:rPr>
        <w:t xml:space="preserve">, </w:t>
      </w:r>
      <w:r w:rsidR="00302012" w:rsidRPr="00D56011">
        <w:rPr>
          <w:b/>
        </w:rPr>
        <w:t xml:space="preserve">verificación </w:t>
      </w:r>
      <w:r w:rsidR="000B0D27" w:rsidRPr="00D56011">
        <w:rPr>
          <w:b/>
        </w:rPr>
        <w:t xml:space="preserve">y </w:t>
      </w:r>
      <w:r w:rsidR="0039563B">
        <w:rPr>
          <w:b/>
        </w:rPr>
        <w:t xml:space="preserve">concesión </w:t>
      </w:r>
      <w:r w:rsidR="00207C8E" w:rsidRPr="00D56011">
        <w:rPr>
          <w:b/>
        </w:rPr>
        <w:t xml:space="preserve">de licencias y </w:t>
      </w:r>
      <w:r w:rsidR="00333576" w:rsidRPr="00D56011">
        <w:rPr>
          <w:b/>
        </w:rPr>
        <w:t>cu</w:t>
      </w:r>
      <w:r w:rsidR="0039563B">
        <w:rPr>
          <w:b/>
        </w:rPr>
        <w:t xml:space="preserve">pos ejecutables </w:t>
      </w:r>
      <w:r w:rsidR="00282EB1" w:rsidRPr="00D56011">
        <w:rPr>
          <w:b/>
        </w:rPr>
        <w:t xml:space="preserve">desarrollados </w:t>
      </w:r>
      <w:r w:rsidR="000D0E34" w:rsidRPr="00D56011">
        <w:rPr>
          <w:b/>
        </w:rPr>
        <w:t xml:space="preserve">con el </w:t>
      </w:r>
      <w:r w:rsidR="00282EB1" w:rsidRPr="00D56011">
        <w:rPr>
          <w:b/>
        </w:rPr>
        <w:t xml:space="preserve">apoyo </w:t>
      </w:r>
      <w:r w:rsidR="000D0E34" w:rsidRPr="00D56011">
        <w:rPr>
          <w:b/>
        </w:rPr>
        <w:t xml:space="preserve">del Fondo </w:t>
      </w:r>
      <w:r w:rsidR="000B0D27" w:rsidRPr="00D56011">
        <w:rPr>
          <w:b/>
        </w:rPr>
        <w:t>Multilateral</w:t>
      </w:r>
    </w:p>
    <w:p w14:paraId="43B23A44" w14:textId="02631CCA" w:rsidR="006F7676" w:rsidRPr="00D56011" w:rsidRDefault="00F3481B">
      <w:pPr>
        <w:pStyle w:val="Heading1"/>
        <w:numPr>
          <w:ilvl w:val="0"/>
          <w:numId w:val="10"/>
        </w:numPr>
        <w:tabs>
          <w:tab w:val="num" w:pos="720"/>
        </w:tabs>
      </w:pPr>
      <w:r w:rsidRPr="00D56011">
        <w:t xml:space="preserve">El Comité </w:t>
      </w:r>
      <w:r w:rsidR="000B0D27" w:rsidRPr="00D56011">
        <w:t xml:space="preserve">Ejecutivo </w:t>
      </w:r>
      <w:r w:rsidR="00282EB1" w:rsidRPr="00D56011">
        <w:t xml:space="preserve">continuó </w:t>
      </w:r>
      <w:r w:rsidR="00207C8E" w:rsidRPr="00D56011">
        <w:t xml:space="preserve">tratando el panorama </w:t>
      </w:r>
      <w:r w:rsidR="000B0D27" w:rsidRPr="00D56011">
        <w:t xml:space="preserve">de </w:t>
      </w:r>
      <w:r w:rsidR="00333576" w:rsidRPr="00D56011">
        <w:t xml:space="preserve">sistemas </w:t>
      </w:r>
      <w:r w:rsidR="00207C8E" w:rsidRPr="00D56011">
        <w:t xml:space="preserve">actuales </w:t>
      </w:r>
      <w:r w:rsidR="00333576" w:rsidRPr="00D56011">
        <w:t xml:space="preserve">de </w:t>
      </w:r>
      <w:r w:rsidR="00E93639" w:rsidRPr="00D56011">
        <w:t>supervisión</w:t>
      </w:r>
      <w:r w:rsidR="00282EB1" w:rsidRPr="00D56011">
        <w:t xml:space="preserve">, </w:t>
      </w:r>
      <w:r w:rsidR="00207C8E" w:rsidRPr="00D56011">
        <w:t>presentación de informes</w:t>
      </w:r>
      <w:r w:rsidR="00962BEF">
        <w:t>,</w:t>
      </w:r>
      <w:r w:rsidR="00207C8E" w:rsidRPr="00D56011">
        <w:t xml:space="preserve"> </w:t>
      </w:r>
      <w:r w:rsidR="00302012" w:rsidRPr="00D56011">
        <w:t xml:space="preserve">verificación </w:t>
      </w:r>
      <w:r w:rsidR="000B0D27" w:rsidRPr="00D56011">
        <w:t xml:space="preserve">y </w:t>
      </w:r>
      <w:r w:rsidR="00962BEF">
        <w:t xml:space="preserve">aplicación </w:t>
      </w:r>
      <w:r w:rsidR="00207C8E" w:rsidRPr="00D56011">
        <w:t xml:space="preserve">de licencias y cuotas </w:t>
      </w:r>
      <w:r w:rsidR="00282EB1" w:rsidRPr="00D56011">
        <w:t xml:space="preserve">desarrollado </w:t>
      </w:r>
      <w:r w:rsidRPr="00D56011">
        <w:t xml:space="preserve">con </w:t>
      </w:r>
      <w:r w:rsidR="00282EB1" w:rsidRPr="00D56011">
        <w:t xml:space="preserve">apoyo </w:t>
      </w:r>
      <w:r w:rsidRPr="00D56011">
        <w:t xml:space="preserve">del Fondo </w:t>
      </w:r>
      <w:r w:rsidR="000B0D27" w:rsidRPr="00D56011">
        <w:t>Multilateral</w:t>
      </w:r>
      <w:r w:rsidR="00282EB1" w:rsidRPr="00D56011">
        <w:t>, que</w:t>
      </w:r>
      <w:r w:rsidR="00207C8E" w:rsidRPr="00D56011">
        <w:t xml:space="preserve"> se</w:t>
      </w:r>
      <w:r w:rsidR="00282EB1" w:rsidRPr="00D56011">
        <w:t xml:space="preserve"> </w:t>
      </w:r>
      <w:r w:rsidR="00207C8E" w:rsidRPr="00D56011">
        <w:t xml:space="preserve">inició </w:t>
      </w:r>
      <w:r w:rsidR="00B34A18" w:rsidRPr="00D56011">
        <w:t xml:space="preserve">en la 83ª </w:t>
      </w:r>
      <w:r w:rsidR="0049202E" w:rsidRPr="00D56011">
        <w:t>reunión</w:t>
      </w:r>
      <w:r w:rsidR="00282EB1" w:rsidRPr="00D56011">
        <w:t>.</w:t>
      </w:r>
      <w:r w:rsidR="00282EB1" w:rsidRPr="00D56011">
        <w:rPr>
          <w:vertAlign w:val="superscript"/>
        </w:rPr>
        <w:footnoteReference w:id="14"/>
      </w:r>
      <w:r w:rsidR="00A24178" w:rsidRPr="00D56011">
        <w:t xml:space="preserve"> En la </w:t>
      </w:r>
      <w:r w:rsidR="00302012" w:rsidRPr="00D56011">
        <w:t xml:space="preserve">93ª </w:t>
      </w:r>
      <w:r w:rsidR="0049202E" w:rsidRPr="00D56011">
        <w:t>reunión</w:t>
      </w:r>
      <w:r w:rsidR="00563895" w:rsidRPr="00D56011">
        <w:t xml:space="preserve">, </w:t>
      </w:r>
      <w:r w:rsidRPr="00D56011">
        <w:t xml:space="preserve">el Comité </w:t>
      </w:r>
      <w:r w:rsidR="000B0D27" w:rsidRPr="00D56011">
        <w:t xml:space="preserve">Ejecutivo </w:t>
      </w:r>
      <w:r w:rsidR="00563895" w:rsidRPr="00D56011">
        <w:t xml:space="preserve">sometió a </w:t>
      </w:r>
      <w:r w:rsidR="005519C2" w:rsidRPr="00D56011">
        <w:t xml:space="preserve">consideración el </w:t>
      </w:r>
      <w:r w:rsidR="008B5082" w:rsidRPr="00D56011">
        <w:t xml:space="preserve">documento </w:t>
      </w:r>
      <w:r w:rsidR="005519C2" w:rsidRPr="00D56011">
        <w:t xml:space="preserve">preparado </w:t>
      </w:r>
      <w:r w:rsidR="0049202E" w:rsidRPr="00D56011">
        <w:t xml:space="preserve">por </w:t>
      </w:r>
      <w:r w:rsidRPr="00D56011">
        <w:t>la Secretaría</w:t>
      </w:r>
      <w:r w:rsidR="006A4A06" w:rsidRPr="00D56011">
        <w:rPr>
          <w:rStyle w:val="FootnoteReference"/>
        </w:rPr>
        <w:footnoteReference w:id="15"/>
      </w:r>
      <w:r w:rsidR="000B0D27" w:rsidRPr="00D56011">
        <w:t xml:space="preserve"> y </w:t>
      </w:r>
      <w:r w:rsidR="00207C8E" w:rsidRPr="00D56011">
        <w:t xml:space="preserve">un proyecto de </w:t>
      </w:r>
      <w:r w:rsidR="000A76A8" w:rsidRPr="00D56011">
        <w:t xml:space="preserve">decisión </w:t>
      </w:r>
      <w:r w:rsidR="00DD0E8F" w:rsidRPr="00D56011">
        <w:t>presentad</w:t>
      </w:r>
      <w:r w:rsidR="00207C8E" w:rsidRPr="00D56011">
        <w:t>o</w:t>
      </w:r>
      <w:r w:rsidR="00DD0E8F" w:rsidRPr="00D56011">
        <w:t xml:space="preserve"> por </w:t>
      </w:r>
      <w:r w:rsidR="00333576" w:rsidRPr="00D56011">
        <w:t>un miembro</w:t>
      </w:r>
      <w:r w:rsidR="00563895" w:rsidRPr="00D56011">
        <w:t xml:space="preserve">. Tras </w:t>
      </w:r>
      <w:r w:rsidR="0049202E" w:rsidRPr="00D56011">
        <w:t xml:space="preserve">un </w:t>
      </w:r>
      <w:r w:rsidR="00200EA7" w:rsidRPr="00D56011">
        <w:t xml:space="preserve">intercambio de </w:t>
      </w:r>
      <w:r w:rsidR="00962BEF">
        <w:t>opiniones</w:t>
      </w:r>
      <w:r w:rsidR="00563895" w:rsidRPr="00D56011">
        <w:t xml:space="preserve">, </w:t>
      </w:r>
      <w:r w:rsidR="00655D20" w:rsidRPr="00D56011">
        <w:t xml:space="preserve">el </w:t>
      </w:r>
      <w:r w:rsidR="00985825" w:rsidRPr="00D56011">
        <w:t xml:space="preserve">Comité </w:t>
      </w:r>
      <w:r w:rsidR="00563895" w:rsidRPr="00D56011">
        <w:t xml:space="preserve">decidió tomar nota de </w:t>
      </w:r>
      <w:r w:rsidR="008B5082" w:rsidRPr="00D56011">
        <w:t xml:space="preserve">los documentos </w:t>
      </w:r>
      <w:r w:rsidR="006A4A06" w:rsidRPr="00D56011">
        <w:t xml:space="preserve">sobre el tema </w:t>
      </w:r>
      <w:r w:rsidR="008D5126" w:rsidRPr="00D56011">
        <w:t>de</w:t>
      </w:r>
      <w:r w:rsidR="006A4A06" w:rsidRPr="00D56011">
        <w:t xml:space="preserve"> las </w:t>
      </w:r>
      <w:r w:rsidR="00207C8E" w:rsidRPr="00D56011">
        <w:t xml:space="preserve">reuniones </w:t>
      </w:r>
      <w:r w:rsidR="00302012" w:rsidRPr="00D56011">
        <w:t>93ª</w:t>
      </w:r>
      <w:r w:rsidR="006A4A06" w:rsidRPr="00D56011">
        <w:t xml:space="preserve">, </w:t>
      </w:r>
      <w:r w:rsidR="00302012" w:rsidRPr="00D56011">
        <w:t xml:space="preserve">91ª </w:t>
      </w:r>
      <w:r w:rsidR="000B0D27" w:rsidRPr="00D56011">
        <w:t xml:space="preserve">y </w:t>
      </w:r>
      <w:r w:rsidR="00302012" w:rsidRPr="00D56011">
        <w:t>89ª</w:t>
      </w:r>
      <w:r w:rsidR="006A4A06" w:rsidRPr="00D56011">
        <w:rPr>
          <w:rStyle w:val="FootnoteReference"/>
        </w:rPr>
        <w:footnoteReference w:id="16"/>
      </w:r>
      <w:r w:rsidR="00563895" w:rsidRPr="00D56011">
        <w:t xml:space="preserve"> y tomar nota </w:t>
      </w:r>
      <w:r w:rsidR="00333576" w:rsidRPr="00D56011">
        <w:t xml:space="preserve">con </w:t>
      </w:r>
      <w:r w:rsidR="00207C8E" w:rsidRPr="00D56011">
        <w:t xml:space="preserve">beneplácito </w:t>
      </w:r>
      <w:r w:rsidR="00563895" w:rsidRPr="00D56011">
        <w:t>de</w:t>
      </w:r>
      <w:r w:rsidR="00962BEF">
        <w:t xml:space="preserve"> la labor realizada por </w:t>
      </w:r>
      <w:r w:rsidRPr="00D56011">
        <w:t xml:space="preserve">la Secretaría en </w:t>
      </w:r>
      <w:r w:rsidR="006A4A06" w:rsidRPr="00D56011">
        <w:t xml:space="preserve">su </w:t>
      </w:r>
      <w:r w:rsidR="00563895" w:rsidRPr="00D56011">
        <w:t>preparación (</w:t>
      </w:r>
      <w:r w:rsidRPr="00D56011">
        <w:t xml:space="preserve">decisión </w:t>
      </w:r>
      <w:r w:rsidR="00563895" w:rsidRPr="00D56011">
        <w:t>93/96)</w:t>
      </w:r>
      <w:r w:rsidR="006A4A06" w:rsidRPr="00D56011">
        <w:t>.</w:t>
      </w:r>
    </w:p>
    <w:p w14:paraId="27721A12" w14:textId="120E20C7" w:rsidR="006F7676" w:rsidRPr="00D56011" w:rsidRDefault="00F3481B">
      <w:pPr>
        <w:keepNext/>
        <w:spacing w:after="240"/>
        <w:jc w:val="left"/>
        <w:outlineLvl w:val="1"/>
        <w:rPr>
          <w:b/>
        </w:rPr>
      </w:pPr>
      <w:r w:rsidRPr="00D56011">
        <w:rPr>
          <w:b/>
        </w:rPr>
        <w:t>3</w:t>
      </w:r>
      <w:r w:rsidR="0025140F" w:rsidRPr="00D56011">
        <w:rPr>
          <w:b/>
        </w:rPr>
        <w:t>.</w:t>
      </w:r>
      <w:r w:rsidR="0025140F" w:rsidRPr="00D56011">
        <w:rPr>
          <w:b/>
        </w:rPr>
        <w:tab/>
      </w:r>
      <w:r w:rsidR="006F4132" w:rsidRPr="00D56011">
        <w:rPr>
          <w:b/>
        </w:rPr>
        <w:t>Gestión de</w:t>
      </w:r>
      <w:r w:rsidR="0039563B">
        <w:rPr>
          <w:b/>
        </w:rPr>
        <w:t xml:space="preserve"> refrigerantes durante e</w:t>
      </w:r>
      <w:r w:rsidR="006F4132" w:rsidRPr="00D56011">
        <w:rPr>
          <w:b/>
        </w:rPr>
        <w:t xml:space="preserve">l ciclo de vida </w:t>
      </w:r>
      <w:r w:rsidR="008B5082" w:rsidRPr="00D56011">
        <w:rPr>
          <w:b/>
        </w:rPr>
        <w:t xml:space="preserve">conforme </w:t>
      </w:r>
      <w:r w:rsidR="00CD7ECB" w:rsidRPr="00D56011">
        <w:rPr>
          <w:b/>
        </w:rPr>
        <w:t xml:space="preserve">a la decisión </w:t>
      </w:r>
      <w:r w:rsidR="006F4132" w:rsidRPr="00D56011">
        <w:rPr>
          <w:b/>
        </w:rPr>
        <w:t>XXXV/11</w:t>
      </w:r>
    </w:p>
    <w:p w14:paraId="5F5EF66F" w14:textId="430C2C96" w:rsidR="006F7676" w:rsidRPr="00D56011" w:rsidRDefault="00F3481B">
      <w:pPr>
        <w:pStyle w:val="Heading1"/>
        <w:numPr>
          <w:ilvl w:val="0"/>
          <w:numId w:val="10"/>
        </w:numPr>
        <w:tabs>
          <w:tab w:val="num" w:pos="720"/>
        </w:tabs>
      </w:pPr>
      <w:r w:rsidRPr="00D56011">
        <w:t xml:space="preserve">En la </w:t>
      </w:r>
      <w:r w:rsidR="00302012" w:rsidRPr="00D56011">
        <w:t xml:space="preserve">93ª </w:t>
      </w:r>
      <w:r w:rsidR="0049202E" w:rsidRPr="00D56011">
        <w:t>reunión</w:t>
      </w:r>
      <w:r w:rsidR="006A4A06" w:rsidRPr="00D56011">
        <w:t xml:space="preserve">, </w:t>
      </w:r>
      <w:r w:rsidR="00207C8E" w:rsidRPr="00D56011">
        <w:t xml:space="preserve">cuando el tema se planteó en </w:t>
      </w:r>
      <w:r w:rsidR="00E975BB">
        <w:t>O</w:t>
      </w:r>
      <w:r w:rsidR="00207C8E" w:rsidRPr="00D56011">
        <w:t>tr</w:t>
      </w:r>
      <w:r w:rsidR="00E975BB">
        <w:t>o</w:t>
      </w:r>
      <w:r w:rsidR="0039563B">
        <w:t>s</w:t>
      </w:r>
      <w:r w:rsidR="00207C8E" w:rsidRPr="00D56011">
        <w:t xml:space="preserve"> </w:t>
      </w:r>
      <w:r w:rsidR="00E975BB">
        <w:t>asuntos</w:t>
      </w:r>
      <w:r w:rsidR="00207C8E" w:rsidRPr="00D56011">
        <w:t xml:space="preserve">, </w:t>
      </w:r>
      <w:r w:rsidR="000D0E34" w:rsidRPr="00D56011">
        <w:t xml:space="preserve">el Comité </w:t>
      </w:r>
      <w:r w:rsidR="000B0D27" w:rsidRPr="00D56011">
        <w:t xml:space="preserve">Ejecutivo </w:t>
      </w:r>
      <w:r w:rsidR="00207C8E" w:rsidRPr="00D56011">
        <w:t xml:space="preserve">trató </w:t>
      </w:r>
      <w:r w:rsidR="006A4A06" w:rsidRPr="00D56011">
        <w:t xml:space="preserve">la gestión del ciclo de vida de </w:t>
      </w:r>
      <w:r w:rsidR="00302012" w:rsidRPr="00D56011">
        <w:t>los refrigerantes</w:t>
      </w:r>
      <w:r w:rsidR="0025140F" w:rsidRPr="00D56011">
        <w:t xml:space="preserve">, </w:t>
      </w:r>
      <w:r w:rsidR="008B5082" w:rsidRPr="00D56011">
        <w:t xml:space="preserve">conforme </w:t>
      </w:r>
      <w:r w:rsidR="00CD7ECB" w:rsidRPr="00D56011">
        <w:t xml:space="preserve">a la decisión </w:t>
      </w:r>
      <w:r w:rsidR="006A4A06" w:rsidRPr="00D56011">
        <w:t xml:space="preserve">XXXV/11. </w:t>
      </w:r>
      <w:r w:rsidR="000D0E34" w:rsidRPr="00D56011">
        <w:t xml:space="preserve">Solicitó </w:t>
      </w:r>
      <w:r w:rsidR="006A4A06" w:rsidRPr="00D56011">
        <w:t xml:space="preserve">a </w:t>
      </w:r>
      <w:r w:rsidR="000D0E34" w:rsidRPr="00D56011">
        <w:t xml:space="preserve">la Secretaría </w:t>
      </w:r>
      <w:r w:rsidR="006F4132" w:rsidRPr="00D56011">
        <w:t xml:space="preserve">que </w:t>
      </w:r>
      <w:r w:rsidR="00E975BB" w:rsidRPr="00D56011">
        <w:t xml:space="preserve">para la 97ª reunión </w:t>
      </w:r>
      <w:r w:rsidR="006F4132" w:rsidRPr="00D56011">
        <w:t>prepara</w:t>
      </w:r>
      <w:r w:rsidR="00E975BB">
        <w:t>se</w:t>
      </w:r>
      <w:r w:rsidR="006F4132" w:rsidRPr="00D56011">
        <w:t xml:space="preserve"> </w:t>
      </w:r>
      <w:r w:rsidR="00CD7ECB" w:rsidRPr="00D56011">
        <w:t xml:space="preserve">un informe </w:t>
      </w:r>
      <w:r w:rsidR="006F4132" w:rsidRPr="00D56011">
        <w:t>que proporcion</w:t>
      </w:r>
      <w:r w:rsidR="00207C8E" w:rsidRPr="00D56011">
        <w:t>ase</w:t>
      </w:r>
      <w:r w:rsidR="006F4132" w:rsidRPr="00D56011">
        <w:t xml:space="preserve"> </w:t>
      </w:r>
      <w:r w:rsidR="0049202E" w:rsidRPr="00D56011">
        <w:t>un</w:t>
      </w:r>
      <w:r w:rsidR="00207C8E" w:rsidRPr="00D56011">
        <w:t xml:space="preserve"> panorama </w:t>
      </w:r>
      <w:r w:rsidR="00302012" w:rsidRPr="00D56011">
        <w:t xml:space="preserve">del </w:t>
      </w:r>
      <w:r w:rsidR="0084189C" w:rsidRPr="00D56011">
        <w:t xml:space="preserve">informe del </w:t>
      </w:r>
      <w:r w:rsidR="00DD0E8F" w:rsidRPr="00D56011">
        <w:t xml:space="preserve">Grupo de </w:t>
      </w:r>
      <w:r w:rsidR="004D4C3D">
        <w:t>Evaluación Tecnológica y Económica</w:t>
      </w:r>
      <w:r w:rsidR="00DD0E8F" w:rsidRPr="00D56011">
        <w:t xml:space="preserve"> </w:t>
      </w:r>
      <w:r w:rsidR="000B0D27" w:rsidRPr="00D56011">
        <w:t xml:space="preserve">y </w:t>
      </w:r>
      <w:r w:rsidRPr="00D56011">
        <w:t xml:space="preserve">los </w:t>
      </w:r>
      <w:r w:rsidR="006F4132" w:rsidRPr="00D56011">
        <w:t xml:space="preserve">resultados </w:t>
      </w:r>
      <w:r w:rsidR="00302012" w:rsidRPr="00D56011">
        <w:t xml:space="preserve">del </w:t>
      </w:r>
      <w:r w:rsidR="000D0E34" w:rsidRPr="00D56011">
        <w:t xml:space="preserve">taller </w:t>
      </w:r>
      <w:r w:rsidR="006F4132" w:rsidRPr="00D56011">
        <w:t xml:space="preserve">celebrado </w:t>
      </w:r>
      <w:r w:rsidR="00655D20" w:rsidRPr="00D56011">
        <w:t xml:space="preserve">conforme a lo dispuesto en la decisión </w:t>
      </w:r>
      <w:r w:rsidR="006F4132" w:rsidRPr="00D56011">
        <w:t xml:space="preserve">XXXV/11 </w:t>
      </w:r>
      <w:r w:rsidR="00295933" w:rsidRPr="00D56011">
        <w:t xml:space="preserve">de la </w:t>
      </w:r>
      <w:r w:rsidR="00E52455" w:rsidRPr="00D56011">
        <w:t xml:space="preserve">Trigésimo Quinta </w:t>
      </w:r>
      <w:r w:rsidRPr="00D56011">
        <w:t xml:space="preserve">Reunión de las Partes </w:t>
      </w:r>
      <w:r w:rsidR="000B0D27" w:rsidRPr="00D56011">
        <w:t xml:space="preserve">y </w:t>
      </w:r>
      <w:r w:rsidR="0049202E" w:rsidRPr="00D56011">
        <w:t xml:space="preserve">un </w:t>
      </w:r>
      <w:r w:rsidR="00E52455" w:rsidRPr="00D56011">
        <w:t xml:space="preserve">panorama </w:t>
      </w:r>
      <w:r w:rsidR="00302012" w:rsidRPr="00D56011">
        <w:t xml:space="preserve">de la </w:t>
      </w:r>
      <w:r w:rsidR="00985825" w:rsidRPr="00D56011">
        <w:t xml:space="preserve">situación de </w:t>
      </w:r>
      <w:r w:rsidR="000B0D27" w:rsidRPr="00D56011">
        <w:t xml:space="preserve">la ejecución y </w:t>
      </w:r>
      <w:r w:rsidR="006F4132" w:rsidRPr="00D56011">
        <w:lastRenderedPageBreak/>
        <w:t xml:space="preserve">resultados </w:t>
      </w:r>
      <w:r w:rsidR="00B34A18" w:rsidRPr="00D56011">
        <w:t xml:space="preserve">preliminares </w:t>
      </w:r>
      <w:r w:rsidR="00302012" w:rsidRPr="00D56011">
        <w:t xml:space="preserve">de los </w:t>
      </w:r>
      <w:r w:rsidR="000D0E34" w:rsidRPr="00D56011">
        <w:t xml:space="preserve">proyectos </w:t>
      </w:r>
      <w:r w:rsidR="006F4132" w:rsidRPr="00D56011">
        <w:t xml:space="preserve">presentados conforme a la </w:t>
      </w:r>
      <w:r w:rsidR="000D0E34" w:rsidRPr="00D56011">
        <w:t xml:space="preserve">decisión </w:t>
      </w:r>
      <w:r w:rsidR="006F4132" w:rsidRPr="00D56011">
        <w:t xml:space="preserve">91/66 del </w:t>
      </w:r>
      <w:r w:rsidR="000B0D27" w:rsidRPr="00D56011">
        <w:t>Comité Ejecutivo</w:t>
      </w:r>
      <w:r w:rsidR="0025140F" w:rsidRPr="00D56011">
        <w:rPr>
          <w:vertAlign w:val="superscript"/>
        </w:rPr>
        <w:footnoteReference w:id="17"/>
      </w:r>
      <w:r w:rsidR="006F4132" w:rsidRPr="00D56011">
        <w:t xml:space="preserve"> </w:t>
      </w:r>
      <w:r w:rsidR="004E103D">
        <w:t>con miras a</w:t>
      </w:r>
      <w:r w:rsidR="006F4132" w:rsidRPr="00D56011">
        <w:t xml:space="preserve"> </w:t>
      </w:r>
      <w:r w:rsidR="00E975BB">
        <w:t xml:space="preserve">facilitar al </w:t>
      </w:r>
      <w:r w:rsidR="00655D20" w:rsidRPr="00D56011">
        <w:t xml:space="preserve">Comité </w:t>
      </w:r>
      <w:r w:rsidR="00E975BB">
        <w:t>la consideración d</w:t>
      </w:r>
      <w:r w:rsidR="006F4132" w:rsidRPr="00D56011">
        <w:t xml:space="preserve">el </w:t>
      </w:r>
      <w:r w:rsidR="0049202E" w:rsidRPr="00D56011">
        <w:t xml:space="preserve">establecimiento </w:t>
      </w:r>
      <w:r w:rsidR="000B0D27" w:rsidRPr="00D56011">
        <w:t xml:space="preserve">de </w:t>
      </w:r>
      <w:r w:rsidR="006F4132" w:rsidRPr="00D56011">
        <w:t xml:space="preserve">una </w:t>
      </w:r>
      <w:r w:rsidR="00BE509E" w:rsidRPr="00D56011">
        <w:t xml:space="preserve">ventana de </w:t>
      </w:r>
      <w:r w:rsidR="002D5EC9" w:rsidRPr="00D56011">
        <w:t>financiamiento</w:t>
      </w:r>
      <w:r w:rsidR="00BE509E" w:rsidRPr="00D56011">
        <w:t xml:space="preserve"> </w:t>
      </w:r>
      <w:r w:rsidR="00655D20" w:rsidRPr="00D56011">
        <w:t xml:space="preserve">conforme a lo dispuesto en la decisión </w:t>
      </w:r>
      <w:r w:rsidR="006F4132" w:rsidRPr="00D56011">
        <w:t>XXXV/11 (</w:t>
      </w:r>
      <w:r w:rsidR="000D0E34" w:rsidRPr="00D56011">
        <w:t xml:space="preserve">decisión </w:t>
      </w:r>
      <w:r w:rsidR="006F4132" w:rsidRPr="00D56011">
        <w:t>93/104)</w:t>
      </w:r>
      <w:r w:rsidR="006A4A06" w:rsidRPr="00D56011">
        <w:t>.</w:t>
      </w:r>
    </w:p>
    <w:p w14:paraId="5920EE9E" w14:textId="37695555" w:rsidR="006F7676" w:rsidRPr="00D56011" w:rsidRDefault="00F3481B">
      <w:pPr>
        <w:keepNext/>
        <w:spacing w:after="240"/>
        <w:jc w:val="left"/>
        <w:outlineLvl w:val="1"/>
        <w:rPr>
          <w:b/>
        </w:rPr>
      </w:pPr>
      <w:r w:rsidRPr="00D56011">
        <w:rPr>
          <w:b/>
        </w:rPr>
        <w:t>4</w:t>
      </w:r>
      <w:r w:rsidR="001606A6" w:rsidRPr="00D56011">
        <w:rPr>
          <w:b/>
        </w:rPr>
        <w:t>.</w:t>
      </w:r>
      <w:r w:rsidR="001606A6" w:rsidRPr="00D56011">
        <w:rPr>
          <w:b/>
        </w:rPr>
        <w:tab/>
      </w:r>
      <w:r w:rsidR="00A06CB7" w:rsidRPr="00D56011">
        <w:rPr>
          <w:b/>
        </w:rPr>
        <w:t xml:space="preserve">Marco de </w:t>
      </w:r>
      <w:r w:rsidR="006F4132" w:rsidRPr="00D56011">
        <w:rPr>
          <w:b/>
        </w:rPr>
        <w:t xml:space="preserve">diligencia debida para la recepción </w:t>
      </w:r>
      <w:r w:rsidR="000B0D27" w:rsidRPr="00D56011">
        <w:rPr>
          <w:b/>
        </w:rPr>
        <w:t xml:space="preserve">de </w:t>
      </w:r>
      <w:r w:rsidR="0039563B">
        <w:rPr>
          <w:b/>
        </w:rPr>
        <w:t xml:space="preserve">financiación </w:t>
      </w:r>
      <w:r w:rsidR="006F4132" w:rsidRPr="00D56011">
        <w:rPr>
          <w:b/>
        </w:rPr>
        <w:t>no gubernamental</w:t>
      </w:r>
    </w:p>
    <w:p w14:paraId="5F6F0B9F" w14:textId="79E7A9F6" w:rsidR="006F7676" w:rsidRPr="00D56011" w:rsidRDefault="00F3481B">
      <w:pPr>
        <w:pStyle w:val="Heading1"/>
        <w:numPr>
          <w:ilvl w:val="0"/>
          <w:numId w:val="10"/>
        </w:numPr>
        <w:tabs>
          <w:tab w:val="num" w:pos="720"/>
        </w:tabs>
      </w:pPr>
      <w:r w:rsidRPr="00D56011">
        <w:t xml:space="preserve">En la </w:t>
      </w:r>
      <w:r w:rsidR="00302012" w:rsidRPr="00D56011">
        <w:t xml:space="preserve">93ª </w:t>
      </w:r>
      <w:r w:rsidR="0049202E" w:rsidRPr="00D56011">
        <w:t>reunión</w:t>
      </w:r>
      <w:r w:rsidR="001606A6" w:rsidRPr="00D56011">
        <w:t xml:space="preserve">, </w:t>
      </w:r>
      <w:r w:rsidR="000D0E34" w:rsidRPr="00D56011">
        <w:t xml:space="preserve">el Comité </w:t>
      </w:r>
      <w:r w:rsidR="000B0D27" w:rsidRPr="00D56011">
        <w:t xml:space="preserve">Ejecutivo </w:t>
      </w:r>
      <w:r w:rsidR="00E52455" w:rsidRPr="00D56011">
        <w:t xml:space="preserve">trató </w:t>
      </w:r>
      <w:r w:rsidR="001606A6" w:rsidRPr="00D56011">
        <w:t xml:space="preserve">la cuestión </w:t>
      </w:r>
      <w:r w:rsidR="000B0D27" w:rsidRPr="00D56011">
        <w:t xml:space="preserve">de </w:t>
      </w:r>
      <w:r w:rsidR="001606A6" w:rsidRPr="00D56011">
        <w:t xml:space="preserve">un marco </w:t>
      </w:r>
      <w:r w:rsidR="00A06CB7" w:rsidRPr="00D56011">
        <w:t xml:space="preserve">de </w:t>
      </w:r>
      <w:r w:rsidR="001606A6" w:rsidRPr="00D56011">
        <w:t xml:space="preserve">diligencia debida para la recepción </w:t>
      </w:r>
      <w:r w:rsidR="000B0D27" w:rsidRPr="00D56011">
        <w:t xml:space="preserve">de </w:t>
      </w:r>
      <w:r w:rsidR="002D5EC9" w:rsidRPr="00D56011">
        <w:t>financiamiento</w:t>
      </w:r>
      <w:r w:rsidR="000B0D27" w:rsidRPr="00D56011">
        <w:t xml:space="preserve"> no </w:t>
      </w:r>
      <w:r w:rsidR="001606A6" w:rsidRPr="00D56011">
        <w:t xml:space="preserve">gubernamental </w:t>
      </w:r>
      <w:r w:rsidR="00CD7ECB" w:rsidRPr="00D56011">
        <w:t xml:space="preserve">cuando </w:t>
      </w:r>
      <w:r w:rsidR="001606A6" w:rsidRPr="00D56011">
        <w:t xml:space="preserve">la cuestión se planteó en </w:t>
      </w:r>
      <w:r w:rsidR="00E52455" w:rsidRPr="00D56011">
        <w:t>“Otro Asuntos”</w:t>
      </w:r>
      <w:r w:rsidR="001606A6" w:rsidRPr="00D56011">
        <w:t xml:space="preserve">. Un </w:t>
      </w:r>
      <w:r w:rsidR="006929FC" w:rsidRPr="00D56011">
        <w:t xml:space="preserve">miembro </w:t>
      </w:r>
      <w:r w:rsidR="008B5082" w:rsidRPr="00D56011">
        <w:t xml:space="preserve">del </w:t>
      </w:r>
      <w:r w:rsidR="000D0E34" w:rsidRPr="00D56011">
        <w:t xml:space="preserve">Comité </w:t>
      </w:r>
      <w:r w:rsidR="000B0D27" w:rsidRPr="00D56011">
        <w:t xml:space="preserve">Ejecutivo </w:t>
      </w:r>
      <w:r w:rsidR="006F4132" w:rsidRPr="00D56011">
        <w:t>presentó un</w:t>
      </w:r>
      <w:r w:rsidR="00E52455" w:rsidRPr="00D56011">
        <w:t xml:space="preserve"> proyecto </w:t>
      </w:r>
      <w:r w:rsidR="000A76A8" w:rsidRPr="00D56011">
        <w:t xml:space="preserve">de decisión </w:t>
      </w:r>
      <w:r w:rsidR="006F4132" w:rsidRPr="00D56011">
        <w:t xml:space="preserve">solicitando a </w:t>
      </w:r>
      <w:r w:rsidR="000D0E34" w:rsidRPr="00D56011">
        <w:t xml:space="preserve">la Secretaría </w:t>
      </w:r>
      <w:r w:rsidR="006F4132" w:rsidRPr="00D56011">
        <w:t>que prepara</w:t>
      </w:r>
      <w:r w:rsidR="00E52455" w:rsidRPr="00D56011">
        <w:t>se</w:t>
      </w:r>
      <w:r w:rsidR="006F4132" w:rsidRPr="00D56011">
        <w:t xml:space="preserve"> un documento </w:t>
      </w:r>
      <w:r w:rsidR="000D0E34" w:rsidRPr="00D56011">
        <w:t xml:space="preserve">con </w:t>
      </w:r>
      <w:r w:rsidR="006F4132" w:rsidRPr="00D56011">
        <w:t xml:space="preserve">opiniones </w:t>
      </w:r>
      <w:r w:rsidR="00B34A18" w:rsidRPr="00D56011">
        <w:t xml:space="preserve">preliminares </w:t>
      </w:r>
      <w:r w:rsidR="006F4132" w:rsidRPr="00D56011">
        <w:t xml:space="preserve">sobre un marco </w:t>
      </w:r>
      <w:r w:rsidR="00A06CB7" w:rsidRPr="00D56011">
        <w:t xml:space="preserve">de diligencia </w:t>
      </w:r>
      <w:r w:rsidR="006F4132" w:rsidRPr="00D56011">
        <w:t xml:space="preserve">debida para las </w:t>
      </w:r>
      <w:r w:rsidR="00333576" w:rsidRPr="00D56011">
        <w:t xml:space="preserve">organizaciones no gubernamentales </w:t>
      </w:r>
      <w:r w:rsidR="006F4132" w:rsidRPr="00D56011">
        <w:t xml:space="preserve">que pudieran ofrecerse a proporcionar </w:t>
      </w:r>
      <w:r w:rsidR="000D0E34" w:rsidRPr="00D56011">
        <w:t xml:space="preserve">fondos </w:t>
      </w:r>
      <w:r w:rsidR="00DD0E8F" w:rsidRPr="00D56011">
        <w:t xml:space="preserve">al Fondo </w:t>
      </w:r>
      <w:r w:rsidR="000B0D27" w:rsidRPr="00D56011">
        <w:t>Multilateral</w:t>
      </w:r>
      <w:r w:rsidR="006F4132" w:rsidRPr="00D56011">
        <w:t xml:space="preserve">. </w:t>
      </w:r>
      <w:r w:rsidR="001606A6" w:rsidRPr="00D56011">
        <w:t xml:space="preserve">Dado </w:t>
      </w:r>
      <w:r w:rsidR="00F8694C" w:rsidRPr="00D56011">
        <w:t>que h</w:t>
      </w:r>
      <w:r w:rsidR="00DE62F2">
        <w:t xml:space="preserve">ubo </w:t>
      </w:r>
      <w:r w:rsidR="001606A6" w:rsidRPr="00D56011">
        <w:t xml:space="preserve">opiniones divergentes sobre la </w:t>
      </w:r>
      <w:r w:rsidR="00E52455" w:rsidRPr="00D56011">
        <w:t>pertinencia de tratar ese tema</w:t>
      </w:r>
      <w:r w:rsidR="00DE62F2">
        <w:t xml:space="preserve"> </w:t>
      </w:r>
      <w:r w:rsidR="00DE62F2" w:rsidRPr="00D56011">
        <w:t>en ese momento</w:t>
      </w:r>
      <w:r w:rsidR="001606A6" w:rsidRPr="00D56011">
        <w:t xml:space="preserve">, </w:t>
      </w:r>
      <w:r w:rsidRPr="00D56011">
        <w:t xml:space="preserve">el miembro </w:t>
      </w:r>
      <w:r w:rsidR="006F4132" w:rsidRPr="00D56011">
        <w:t xml:space="preserve">retiró </w:t>
      </w:r>
      <w:r w:rsidR="00DE62F2">
        <w:t>la propuesta</w:t>
      </w:r>
      <w:r w:rsidR="001606A6" w:rsidRPr="00D56011">
        <w:t xml:space="preserve">, diciendo </w:t>
      </w:r>
      <w:r w:rsidR="006F4132" w:rsidRPr="00D56011">
        <w:t xml:space="preserve">que </w:t>
      </w:r>
      <w:r w:rsidR="001606A6" w:rsidRPr="00D56011">
        <w:t xml:space="preserve">su delegación </w:t>
      </w:r>
      <w:r w:rsidR="00E52455" w:rsidRPr="00D56011">
        <w:t xml:space="preserve">consideraría volver a presentarla </w:t>
      </w:r>
      <w:r w:rsidR="006F4132" w:rsidRPr="00D56011">
        <w:t xml:space="preserve">en una </w:t>
      </w:r>
      <w:r w:rsidR="006929FC" w:rsidRPr="00D56011">
        <w:t>reunión</w:t>
      </w:r>
      <w:r w:rsidR="00DE62F2">
        <w:t xml:space="preserve"> </w:t>
      </w:r>
      <w:r w:rsidR="00DE62F2" w:rsidRPr="00D56011">
        <w:t>futura</w:t>
      </w:r>
      <w:r w:rsidR="006F4132" w:rsidRPr="00D56011">
        <w:t>.</w:t>
      </w:r>
    </w:p>
    <w:p w14:paraId="421DC600" w14:textId="48A077C1" w:rsidR="006F7676" w:rsidRPr="00D56011" w:rsidRDefault="00F3481B">
      <w:pPr>
        <w:pStyle w:val="Heading3"/>
        <w:numPr>
          <w:ilvl w:val="0"/>
          <w:numId w:val="0"/>
        </w:numPr>
        <w:jc w:val="left"/>
        <w:rPr>
          <w:b/>
          <w:bCs/>
          <w:highlight w:val="yellow"/>
        </w:rPr>
      </w:pPr>
      <w:r w:rsidRPr="00D56011">
        <w:rPr>
          <w:b/>
          <w:bCs/>
        </w:rPr>
        <w:t>5</w:t>
      </w:r>
      <w:r w:rsidR="00CB04EA" w:rsidRPr="00D56011">
        <w:rPr>
          <w:b/>
          <w:bCs/>
        </w:rPr>
        <w:t>.</w:t>
      </w:r>
      <w:r w:rsidR="00CB04EA" w:rsidRPr="00D56011">
        <w:rPr>
          <w:b/>
          <w:bCs/>
        </w:rPr>
        <w:tab/>
      </w:r>
      <w:r w:rsidR="00E52455" w:rsidRPr="00DE62F2">
        <w:rPr>
          <w:b/>
          <w:bCs/>
        </w:rPr>
        <w:t xml:space="preserve">Marco </w:t>
      </w:r>
      <w:r w:rsidR="0089179F" w:rsidRPr="00DE62F2">
        <w:rPr>
          <w:b/>
          <w:bCs/>
        </w:rPr>
        <w:t xml:space="preserve">de </w:t>
      </w:r>
      <w:r w:rsidR="00E52455" w:rsidRPr="00D56011">
        <w:rPr>
          <w:b/>
          <w:bCs/>
        </w:rPr>
        <w:t xml:space="preserve">resultados y </w:t>
      </w:r>
      <w:r w:rsidR="009049AE">
        <w:rPr>
          <w:b/>
          <w:bCs/>
        </w:rPr>
        <w:t xml:space="preserve">cuadro de puntuación que se adapta a </w:t>
      </w:r>
      <w:r w:rsidR="00282EB1" w:rsidRPr="00D56011">
        <w:rPr>
          <w:b/>
        </w:rPr>
        <w:t xml:space="preserve">las </w:t>
      </w:r>
      <w:r w:rsidR="00333576" w:rsidRPr="00D56011">
        <w:rPr>
          <w:b/>
        </w:rPr>
        <w:t xml:space="preserve">operaciones </w:t>
      </w:r>
      <w:r w:rsidR="00302012" w:rsidRPr="00D56011">
        <w:rPr>
          <w:b/>
        </w:rPr>
        <w:t xml:space="preserve">del </w:t>
      </w:r>
      <w:r w:rsidR="000B0D27" w:rsidRPr="00D56011">
        <w:rPr>
          <w:b/>
        </w:rPr>
        <w:t>Fondo Multilateral</w:t>
      </w:r>
    </w:p>
    <w:p w14:paraId="0B41D5C7" w14:textId="322AF810" w:rsidR="006F7676" w:rsidRPr="00D56011" w:rsidRDefault="00F3481B">
      <w:pPr>
        <w:pStyle w:val="Heading1"/>
        <w:numPr>
          <w:ilvl w:val="0"/>
          <w:numId w:val="10"/>
        </w:numPr>
      </w:pPr>
      <w:r w:rsidRPr="00D56011">
        <w:t xml:space="preserve">En la </w:t>
      </w:r>
      <w:r w:rsidR="00302012" w:rsidRPr="00D56011">
        <w:t xml:space="preserve">93ª </w:t>
      </w:r>
      <w:r w:rsidR="0049202E" w:rsidRPr="00D56011">
        <w:t>reunión</w:t>
      </w:r>
      <w:r w:rsidR="00282EB1" w:rsidRPr="00D56011">
        <w:t xml:space="preserve">, </w:t>
      </w:r>
      <w:r w:rsidR="000D0E34" w:rsidRPr="00D56011">
        <w:t xml:space="preserve">el </w:t>
      </w:r>
      <w:r w:rsidR="00CD7ECB" w:rsidRPr="00D56011">
        <w:t xml:space="preserve">Comité Ejecutivo aprobó </w:t>
      </w:r>
      <w:r w:rsidR="0089179F" w:rsidRPr="00D56011">
        <w:t xml:space="preserve">el marco de </w:t>
      </w:r>
      <w:r w:rsidR="00E0303D" w:rsidRPr="00D56011">
        <w:t>los</w:t>
      </w:r>
      <w:r w:rsidR="00622BF8" w:rsidRPr="00D56011">
        <w:t xml:space="preserve"> </w:t>
      </w:r>
      <w:r w:rsidR="00B34A18" w:rsidRPr="00D56011">
        <w:t xml:space="preserve">resultados </w:t>
      </w:r>
      <w:r w:rsidR="000B0D27" w:rsidRPr="00D56011">
        <w:t xml:space="preserve">y </w:t>
      </w:r>
      <w:r w:rsidR="0089179F" w:rsidRPr="00D56011">
        <w:t xml:space="preserve">el sistema de </w:t>
      </w:r>
      <w:r w:rsidR="00DE62F2">
        <w:t>métrica</w:t>
      </w:r>
      <w:r w:rsidR="00282EB1" w:rsidRPr="00D56011">
        <w:rPr>
          <w:vertAlign w:val="superscript"/>
        </w:rPr>
        <w:footnoteReference w:id="18"/>
      </w:r>
      <w:r w:rsidR="00282EB1" w:rsidRPr="00D56011">
        <w:t xml:space="preserve"> para </w:t>
      </w:r>
      <w:r w:rsidR="00CD7ECB" w:rsidRPr="00D56011">
        <w:t xml:space="preserve">el Fondo </w:t>
      </w:r>
      <w:r w:rsidR="000B0D27" w:rsidRPr="00D56011">
        <w:t xml:space="preserve">Multilateral y </w:t>
      </w:r>
      <w:r w:rsidR="00622BF8" w:rsidRPr="00D56011">
        <w:t xml:space="preserve">el formato </w:t>
      </w:r>
      <w:r w:rsidR="00302012" w:rsidRPr="00D56011">
        <w:t xml:space="preserve">del </w:t>
      </w:r>
      <w:r w:rsidR="00DE62F2">
        <w:t xml:space="preserve">dicho sistema tal como se anexa </w:t>
      </w:r>
      <w:r w:rsidR="00CD7ECB" w:rsidRPr="00D56011">
        <w:t xml:space="preserve">al </w:t>
      </w:r>
      <w:r w:rsidR="008B5082" w:rsidRPr="00D56011">
        <w:t xml:space="preserve">informe </w:t>
      </w:r>
      <w:r w:rsidR="000B0D27" w:rsidRPr="00D56011">
        <w:t xml:space="preserve">de </w:t>
      </w:r>
      <w:r w:rsidR="00DE62F2">
        <w:t xml:space="preserve">esa </w:t>
      </w:r>
      <w:r w:rsidR="000D0E34" w:rsidRPr="00D56011">
        <w:t>reunión</w:t>
      </w:r>
      <w:r w:rsidR="00821C6B" w:rsidRPr="00D56011">
        <w:t>.</w:t>
      </w:r>
      <w:r w:rsidR="00622BF8" w:rsidRPr="00D56011">
        <w:rPr>
          <w:rStyle w:val="FootnoteReference"/>
        </w:rPr>
        <w:footnoteReference w:id="19"/>
      </w:r>
      <w:r w:rsidR="000D0E34" w:rsidRPr="00D56011">
        <w:t xml:space="preserve"> Solicitó </w:t>
      </w:r>
      <w:r w:rsidR="00821C6B" w:rsidRPr="00D56011">
        <w:t xml:space="preserve">a </w:t>
      </w:r>
      <w:r w:rsidR="000D0E34" w:rsidRPr="00D56011">
        <w:t xml:space="preserve">la Secretaría </w:t>
      </w:r>
      <w:r w:rsidR="00622BF8" w:rsidRPr="00D56011">
        <w:t xml:space="preserve">que iniciara </w:t>
      </w:r>
      <w:r w:rsidR="008B5082" w:rsidRPr="00D56011">
        <w:t xml:space="preserve">la </w:t>
      </w:r>
      <w:r w:rsidR="0089179F" w:rsidRPr="00D56011">
        <w:t xml:space="preserve">aplicación </w:t>
      </w:r>
      <w:r w:rsidR="00302012" w:rsidRPr="00D56011">
        <w:t xml:space="preserve">del </w:t>
      </w:r>
      <w:r w:rsidR="00622BF8" w:rsidRPr="00D56011">
        <w:t xml:space="preserve">primer marco </w:t>
      </w:r>
      <w:r w:rsidR="00A06CB7" w:rsidRPr="00D56011">
        <w:t xml:space="preserve">de </w:t>
      </w:r>
      <w:r w:rsidR="00B34A18" w:rsidRPr="00D56011">
        <w:t xml:space="preserve">resultados </w:t>
      </w:r>
      <w:r w:rsidR="000D0E34" w:rsidRPr="00D56011">
        <w:t xml:space="preserve">en </w:t>
      </w:r>
      <w:r w:rsidR="00622BF8" w:rsidRPr="00D56011">
        <w:t>2024</w:t>
      </w:r>
      <w:r w:rsidR="00C535BA" w:rsidRPr="00D56011">
        <w:t>,</w:t>
      </w:r>
      <w:r w:rsidR="000B0D27" w:rsidRPr="00D56011">
        <w:t xml:space="preserve"> </w:t>
      </w:r>
      <w:r w:rsidR="00622BF8" w:rsidRPr="00D56011">
        <w:t>que proporciona</w:t>
      </w:r>
      <w:r w:rsidR="0089179F" w:rsidRPr="00D56011">
        <w:t>se</w:t>
      </w:r>
      <w:r w:rsidR="00622BF8" w:rsidRPr="00D56011">
        <w:t xml:space="preserve"> un </w:t>
      </w:r>
      <w:r w:rsidR="00655D20" w:rsidRPr="00D56011">
        <w:t xml:space="preserve">informe </w:t>
      </w:r>
      <w:r w:rsidR="0089179F" w:rsidRPr="00D56011">
        <w:t xml:space="preserve">sobre la marcha de las actividades </w:t>
      </w:r>
      <w:r w:rsidR="00622BF8" w:rsidRPr="00D56011">
        <w:t>a m</w:t>
      </w:r>
      <w:r w:rsidR="0089179F" w:rsidRPr="00D56011">
        <w:t xml:space="preserve">itad del período </w:t>
      </w:r>
      <w:r w:rsidR="00622BF8" w:rsidRPr="00D56011">
        <w:t xml:space="preserve">sobre dicha </w:t>
      </w:r>
      <w:r w:rsidR="0089179F" w:rsidRPr="00D56011">
        <w:t xml:space="preserve">aplicación </w:t>
      </w:r>
      <w:r w:rsidR="00622BF8" w:rsidRPr="00D56011">
        <w:t xml:space="preserve">en la </w:t>
      </w:r>
      <w:r w:rsidR="00096B02" w:rsidRPr="00D56011">
        <w:t xml:space="preserve">segunda reunión </w:t>
      </w:r>
      <w:r w:rsidR="000B0D27" w:rsidRPr="00D56011">
        <w:t xml:space="preserve">de </w:t>
      </w:r>
      <w:r w:rsidR="00622BF8" w:rsidRPr="00D56011">
        <w:t xml:space="preserve">2025 </w:t>
      </w:r>
      <w:r w:rsidR="000B0D27" w:rsidRPr="00D56011">
        <w:t xml:space="preserve">y </w:t>
      </w:r>
      <w:r w:rsidR="00622BF8" w:rsidRPr="00D56011">
        <w:t>que comunica</w:t>
      </w:r>
      <w:r w:rsidR="00C535BA" w:rsidRPr="00D56011">
        <w:t>se</w:t>
      </w:r>
      <w:r w:rsidR="00DE62F2">
        <w:t xml:space="preserve"> el progreso realizado </w:t>
      </w:r>
      <w:r w:rsidR="000D0E34" w:rsidRPr="00D56011">
        <w:t xml:space="preserve">en </w:t>
      </w:r>
      <w:r w:rsidR="000B0D27" w:rsidRPr="00D56011">
        <w:t xml:space="preserve">la </w:t>
      </w:r>
      <w:r w:rsidR="00C535BA" w:rsidRPr="00D56011">
        <w:t xml:space="preserve">aplicación </w:t>
      </w:r>
      <w:r w:rsidR="000D0E34" w:rsidRPr="00D56011">
        <w:t xml:space="preserve">por medio de </w:t>
      </w:r>
      <w:r w:rsidR="00622BF8" w:rsidRPr="00D56011">
        <w:t xml:space="preserve">un </w:t>
      </w:r>
      <w:r w:rsidR="00C535BA" w:rsidRPr="00D56011">
        <w:t xml:space="preserve">sistema de </w:t>
      </w:r>
      <w:r w:rsidR="00DE62F2">
        <w:t xml:space="preserve">métrica </w:t>
      </w:r>
      <w:r w:rsidR="00622BF8" w:rsidRPr="00D56011">
        <w:t xml:space="preserve">en la </w:t>
      </w:r>
      <w:r w:rsidR="00096B02" w:rsidRPr="00D56011">
        <w:t xml:space="preserve">segunda reunión </w:t>
      </w:r>
      <w:r w:rsidR="000B0D27" w:rsidRPr="00D56011">
        <w:t xml:space="preserve">de </w:t>
      </w:r>
      <w:r w:rsidR="00622BF8" w:rsidRPr="00D56011">
        <w:t>2027</w:t>
      </w:r>
      <w:r w:rsidR="00C535BA" w:rsidRPr="00D56011">
        <w:t>,</w:t>
      </w:r>
      <w:r w:rsidR="000D0E34" w:rsidRPr="00D56011">
        <w:t xml:space="preserve"> </w:t>
      </w:r>
      <w:r w:rsidRPr="00D56011">
        <w:t xml:space="preserve">junto </w:t>
      </w:r>
      <w:r w:rsidR="000D0E34" w:rsidRPr="00D56011">
        <w:t xml:space="preserve">con </w:t>
      </w:r>
      <w:r w:rsidR="00622BF8" w:rsidRPr="00D56011">
        <w:t xml:space="preserve">ideas para actualizar los </w:t>
      </w:r>
      <w:r w:rsidR="00E93639" w:rsidRPr="00D56011">
        <w:t xml:space="preserve">indicadores </w:t>
      </w:r>
      <w:r w:rsidR="00622BF8" w:rsidRPr="00D56011">
        <w:t>(</w:t>
      </w:r>
      <w:r w:rsidR="000D0E34" w:rsidRPr="00D56011">
        <w:t xml:space="preserve">decisión </w:t>
      </w:r>
      <w:r w:rsidR="00622BF8" w:rsidRPr="00D56011">
        <w:t>93/97).</w:t>
      </w:r>
    </w:p>
    <w:p w14:paraId="77B2FCB8" w14:textId="4F1F03A6" w:rsidR="006F7676" w:rsidRPr="00D56011" w:rsidRDefault="00F3481B">
      <w:pPr>
        <w:pStyle w:val="Heading3"/>
        <w:numPr>
          <w:ilvl w:val="0"/>
          <w:numId w:val="0"/>
        </w:numPr>
        <w:jc w:val="left"/>
        <w:rPr>
          <w:b/>
          <w:bCs/>
          <w:highlight w:val="yellow"/>
        </w:rPr>
      </w:pPr>
      <w:r w:rsidRPr="00D56011">
        <w:rPr>
          <w:b/>
          <w:bCs/>
        </w:rPr>
        <w:t>6</w:t>
      </w:r>
      <w:r w:rsidR="00A04E60" w:rsidRPr="00D56011">
        <w:rPr>
          <w:b/>
          <w:bCs/>
        </w:rPr>
        <w:t>.</w:t>
      </w:r>
      <w:r w:rsidR="00A04E60" w:rsidRPr="00D56011">
        <w:rPr>
          <w:b/>
          <w:bCs/>
        </w:rPr>
        <w:tab/>
      </w:r>
      <w:r w:rsidR="0042185A" w:rsidRPr="00D56011">
        <w:rPr>
          <w:b/>
          <w:bCs/>
        </w:rPr>
        <w:t xml:space="preserve">Racionalización </w:t>
      </w:r>
      <w:r w:rsidR="000B0D27" w:rsidRPr="00D56011">
        <w:rPr>
          <w:b/>
          <w:bCs/>
        </w:rPr>
        <w:t xml:space="preserve">de la </w:t>
      </w:r>
      <w:r w:rsidR="00C535BA" w:rsidRPr="00D56011">
        <w:rPr>
          <w:b/>
          <w:bCs/>
        </w:rPr>
        <w:t>presentación de informe</w:t>
      </w:r>
      <w:r w:rsidR="009049AE">
        <w:rPr>
          <w:b/>
          <w:bCs/>
        </w:rPr>
        <w:t>s</w:t>
      </w:r>
      <w:r w:rsidR="00C535BA" w:rsidRPr="00D56011">
        <w:rPr>
          <w:b/>
          <w:bCs/>
        </w:rPr>
        <w:t xml:space="preserve"> sobre la marcha de las actividades </w:t>
      </w:r>
      <w:r w:rsidR="006307A9" w:rsidRPr="00D56011">
        <w:rPr>
          <w:b/>
          <w:bCs/>
        </w:rPr>
        <w:t>de</w:t>
      </w:r>
      <w:r w:rsidR="00985825" w:rsidRPr="00D56011">
        <w:rPr>
          <w:b/>
          <w:bCs/>
        </w:rPr>
        <w:t xml:space="preserve"> </w:t>
      </w:r>
      <w:r w:rsidR="006307A9" w:rsidRPr="00D56011">
        <w:rPr>
          <w:b/>
          <w:bCs/>
        </w:rPr>
        <w:t xml:space="preserve">los </w:t>
      </w:r>
      <w:r w:rsidR="000D0E34" w:rsidRPr="00D56011">
        <w:rPr>
          <w:b/>
          <w:bCs/>
        </w:rPr>
        <w:t>proyecto</w:t>
      </w:r>
      <w:r w:rsidR="006307A9" w:rsidRPr="00D56011">
        <w:rPr>
          <w:b/>
          <w:bCs/>
        </w:rPr>
        <w:t>s</w:t>
      </w:r>
      <w:r w:rsidR="000D0E34" w:rsidRPr="00D56011">
        <w:rPr>
          <w:b/>
          <w:bCs/>
        </w:rPr>
        <w:t xml:space="preserve"> </w:t>
      </w:r>
      <w:r w:rsidR="00793F4E" w:rsidRPr="00D56011">
        <w:rPr>
          <w:b/>
          <w:bCs/>
        </w:rPr>
        <w:t xml:space="preserve">en todo el </w:t>
      </w:r>
      <w:r w:rsidR="000B0D27" w:rsidRPr="00D56011">
        <w:rPr>
          <w:b/>
          <w:bCs/>
        </w:rPr>
        <w:t xml:space="preserve">espectro de </w:t>
      </w:r>
      <w:r w:rsidR="00302012" w:rsidRPr="00D56011">
        <w:rPr>
          <w:b/>
          <w:bCs/>
        </w:rPr>
        <w:t>informes</w:t>
      </w:r>
    </w:p>
    <w:p w14:paraId="28961F59" w14:textId="2F8411C6" w:rsidR="006F7676" w:rsidRPr="00D56011" w:rsidRDefault="00F3481B">
      <w:pPr>
        <w:pStyle w:val="Heading1"/>
      </w:pPr>
      <w:r w:rsidRPr="00D56011">
        <w:t xml:space="preserve">En la </w:t>
      </w:r>
      <w:r w:rsidR="00302012" w:rsidRPr="00D56011">
        <w:t xml:space="preserve">93ª </w:t>
      </w:r>
      <w:r w:rsidR="0049202E" w:rsidRPr="00D56011">
        <w:t>reunión</w:t>
      </w:r>
      <w:r w:rsidR="00A04E60" w:rsidRPr="00D56011">
        <w:t xml:space="preserve">, </w:t>
      </w:r>
      <w:r w:rsidR="00655D20" w:rsidRPr="00D56011">
        <w:t xml:space="preserve">el </w:t>
      </w:r>
      <w:r w:rsidR="00730AE8" w:rsidRPr="00D56011">
        <w:t xml:space="preserve">Comité </w:t>
      </w:r>
      <w:r w:rsidR="00BD3984" w:rsidRPr="00D56011">
        <w:t xml:space="preserve">solicitó a la Secretaría </w:t>
      </w:r>
      <w:r w:rsidR="00A04E60" w:rsidRPr="00D56011">
        <w:t xml:space="preserve">que preparase, para su </w:t>
      </w:r>
      <w:r w:rsidR="00655D20" w:rsidRPr="00D56011">
        <w:t xml:space="preserve">consideración </w:t>
      </w:r>
      <w:r w:rsidR="00A04E60" w:rsidRPr="00D56011">
        <w:t xml:space="preserve">en la </w:t>
      </w:r>
      <w:r w:rsidR="00302012" w:rsidRPr="00D56011">
        <w:t xml:space="preserve">95ª </w:t>
      </w:r>
      <w:r w:rsidR="0049202E" w:rsidRPr="00D56011">
        <w:t>reunión</w:t>
      </w:r>
      <w:r w:rsidR="00A04E60" w:rsidRPr="00D56011">
        <w:t xml:space="preserve">, </w:t>
      </w:r>
      <w:r w:rsidR="00304997" w:rsidRPr="00D56011">
        <w:t xml:space="preserve">un documento </w:t>
      </w:r>
      <w:r w:rsidR="00A04E60" w:rsidRPr="00D56011">
        <w:t xml:space="preserve">sobre la </w:t>
      </w:r>
      <w:r w:rsidR="00C535BA" w:rsidRPr="00D56011">
        <w:t xml:space="preserve">asignación </w:t>
      </w:r>
      <w:r w:rsidR="000B0D27" w:rsidRPr="00D56011">
        <w:t xml:space="preserve">de los </w:t>
      </w:r>
      <w:r w:rsidR="00302012" w:rsidRPr="00D56011">
        <w:t xml:space="preserve">requisitos de </w:t>
      </w:r>
      <w:r w:rsidR="00C535BA" w:rsidRPr="00D56011">
        <w:t xml:space="preserve">presentación de informes </w:t>
      </w:r>
      <w:r w:rsidR="000B0D27" w:rsidRPr="00D56011">
        <w:t xml:space="preserve">y </w:t>
      </w:r>
      <w:r w:rsidR="00A04E60" w:rsidRPr="00D56011">
        <w:t xml:space="preserve">la racionalización </w:t>
      </w:r>
      <w:r w:rsidR="000B0D27" w:rsidRPr="00D56011">
        <w:t xml:space="preserve">de </w:t>
      </w:r>
      <w:r w:rsidR="00C535BA" w:rsidRPr="00D56011">
        <w:t xml:space="preserve">dicha presentación sobre la marcha de las actividades </w:t>
      </w:r>
      <w:r w:rsidR="00985825" w:rsidRPr="00D56011">
        <w:t xml:space="preserve">en </w:t>
      </w:r>
      <w:r w:rsidR="00A04E60" w:rsidRPr="00D56011">
        <w:t xml:space="preserve">todo el espectro </w:t>
      </w:r>
      <w:r w:rsidR="000B0D27" w:rsidRPr="00D56011">
        <w:t xml:space="preserve">de </w:t>
      </w:r>
      <w:r w:rsidR="00302012" w:rsidRPr="00D56011">
        <w:t>informes</w:t>
      </w:r>
      <w:r w:rsidR="00A04E60" w:rsidRPr="00D56011">
        <w:t xml:space="preserve">, </w:t>
      </w:r>
      <w:r w:rsidR="006929FC" w:rsidRPr="00D56011">
        <w:t xml:space="preserve">teniendo en cuenta </w:t>
      </w:r>
      <w:r w:rsidR="00A04E60" w:rsidRPr="00D56011">
        <w:t xml:space="preserve">el </w:t>
      </w:r>
      <w:r w:rsidR="000D0E34" w:rsidRPr="00D56011">
        <w:t xml:space="preserve">desarrollo </w:t>
      </w:r>
      <w:r w:rsidR="00A04E60" w:rsidRPr="00D56011">
        <w:t xml:space="preserve">en curso </w:t>
      </w:r>
      <w:r w:rsidR="00302012" w:rsidRPr="00D56011">
        <w:t xml:space="preserve">del sistema de </w:t>
      </w:r>
      <w:r w:rsidR="00A04E60" w:rsidRPr="00D56011">
        <w:t xml:space="preserve">gestión de </w:t>
      </w:r>
      <w:r w:rsidR="00A06CB7" w:rsidRPr="00D56011">
        <w:t xml:space="preserve">conocimientos </w:t>
      </w:r>
      <w:r w:rsidR="00A04E60" w:rsidRPr="00D56011">
        <w:t>(</w:t>
      </w:r>
      <w:r w:rsidR="000D0E34" w:rsidRPr="00D56011">
        <w:t xml:space="preserve">decisión </w:t>
      </w:r>
      <w:r w:rsidR="00A04E60" w:rsidRPr="00D56011">
        <w:t>93/1).</w:t>
      </w:r>
    </w:p>
    <w:p w14:paraId="223D6097" w14:textId="7D379C14" w:rsidR="006F7676" w:rsidRPr="00D56011" w:rsidRDefault="00F3481B">
      <w:pPr>
        <w:pStyle w:val="Heading3"/>
        <w:numPr>
          <w:ilvl w:val="0"/>
          <w:numId w:val="0"/>
        </w:numPr>
        <w:jc w:val="left"/>
        <w:rPr>
          <w:b/>
        </w:rPr>
      </w:pPr>
      <w:r w:rsidRPr="00D56011">
        <w:rPr>
          <w:b/>
        </w:rPr>
        <w:t>7</w:t>
      </w:r>
      <w:r w:rsidR="00282EB1" w:rsidRPr="00D56011">
        <w:rPr>
          <w:b/>
        </w:rPr>
        <w:t>.</w:t>
      </w:r>
      <w:r w:rsidR="00282EB1" w:rsidRPr="00D56011">
        <w:rPr>
          <w:b/>
        </w:rPr>
        <w:tab/>
      </w:r>
      <w:r w:rsidR="00333576" w:rsidRPr="00D56011">
        <w:rPr>
          <w:b/>
        </w:rPr>
        <w:t xml:space="preserve">Subgrupo del Sector </w:t>
      </w:r>
      <w:r w:rsidR="00C535BA" w:rsidRPr="00D56011">
        <w:rPr>
          <w:b/>
        </w:rPr>
        <w:t xml:space="preserve">de </w:t>
      </w:r>
      <w:r w:rsidR="00333576" w:rsidRPr="00D56011">
        <w:rPr>
          <w:b/>
        </w:rPr>
        <w:t>Producción</w:t>
      </w:r>
    </w:p>
    <w:p w14:paraId="27AF50BB" w14:textId="660D09CA" w:rsidR="006F7676" w:rsidRPr="00D56011" w:rsidRDefault="00F3481B">
      <w:pPr>
        <w:pStyle w:val="Heading1"/>
        <w:numPr>
          <w:ilvl w:val="0"/>
          <w:numId w:val="10"/>
        </w:numPr>
        <w:tabs>
          <w:tab w:val="num" w:pos="720"/>
        </w:tabs>
      </w:pPr>
      <w:proofErr w:type="gramStart"/>
      <w:r w:rsidRPr="00D56011">
        <w:t xml:space="preserve">El </w:t>
      </w:r>
      <w:r w:rsidR="00333576" w:rsidRPr="00D56011">
        <w:t xml:space="preserve">Subgrupo del </w:t>
      </w:r>
      <w:r w:rsidR="00C535BA" w:rsidRPr="00D56011">
        <w:t>Sector de Producción</w:t>
      </w:r>
      <w:r w:rsidR="00333576" w:rsidRPr="00D56011">
        <w:t xml:space="preserve"> </w:t>
      </w:r>
      <w:r w:rsidRPr="00D56011">
        <w:t xml:space="preserve">se reunió dos veces en </w:t>
      </w:r>
      <w:r w:rsidR="0003239A" w:rsidRPr="00D56011">
        <w:t xml:space="preserve">los márgenes de </w:t>
      </w:r>
      <w:r w:rsidR="00302012" w:rsidRPr="00D56011">
        <w:t xml:space="preserve">la 93ª </w:t>
      </w:r>
      <w:r w:rsidR="0049202E" w:rsidRPr="00D56011">
        <w:t xml:space="preserve">reunión </w:t>
      </w:r>
      <w:r w:rsidR="001606A6" w:rsidRPr="00D56011">
        <w:rPr>
          <w:highlight w:val="yellow"/>
        </w:rPr>
        <w:t>[</w:t>
      </w:r>
      <w:r w:rsidR="000B0D27" w:rsidRPr="00D56011">
        <w:rPr>
          <w:highlight w:val="yellow"/>
        </w:rPr>
        <w:t xml:space="preserve">y </w:t>
      </w:r>
      <w:r w:rsidR="001606A6" w:rsidRPr="00D56011">
        <w:rPr>
          <w:highlight w:val="yellow"/>
        </w:rPr>
        <w:t>??</w:t>
      </w:r>
      <w:proofErr w:type="gramEnd"/>
      <w:r w:rsidR="001606A6" w:rsidRPr="00D56011">
        <w:rPr>
          <w:highlight w:val="yellow"/>
        </w:rPr>
        <w:t xml:space="preserve"> veces </w:t>
      </w:r>
      <w:r w:rsidR="0003239A" w:rsidRPr="00D56011">
        <w:rPr>
          <w:highlight w:val="yellow"/>
        </w:rPr>
        <w:t xml:space="preserve">en los márgenes de </w:t>
      </w:r>
      <w:r w:rsidR="00302012" w:rsidRPr="00D56011">
        <w:rPr>
          <w:highlight w:val="yellow"/>
        </w:rPr>
        <w:t xml:space="preserve">la 94ª </w:t>
      </w:r>
      <w:r w:rsidR="0049202E" w:rsidRPr="00D56011">
        <w:rPr>
          <w:highlight w:val="yellow"/>
        </w:rPr>
        <w:t>reunión</w:t>
      </w:r>
      <w:r w:rsidR="001606A6" w:rsidRPr="00D56011">
        <w:rPr>
          <w:highlight w:val="yellow"/>
        </w:rPr>
        <w:t>]</w:t>
      </w:r>
      <w:r w:rsidRPr="00D56011">
        <w:t xml:space="preserve">, </w:t>
      </w:r>
      <w:r w:rsidR="0003239A" w:rsidRPr="00D56011">
        <w:t xml:space="preserve">y elaboró </w:t>
      </w:r>
      <w:r w:rsidR="00CD7ECB" w:rsidRPr="00D56011">
        <w:t xml:space="preserve">un informe </w:t>
      </w:r>
      <w:r w:rsidRPr="00D56011">
        <w:t xml:space="preserve">para su </w:t>
      </w:r>
      <w:r w:rsidR="00655D20" w:rsidRPr="00D56011">
        <w:t xml:space="preserve">consideración </w:t>
      </w:r>
      <w:r w:rsidRPr="00D56011">
        <w:t xml:space="preserve">en </w:t>
      </w:r>
      <w:r w:rsidR="00096B02" w:rsidRPr="00D56011">
        <w:t xml:space="preserve">cada </w:t>
      </w:r>
      <w:r w:rsidR="000D0E34" w:rsidRPr="00D56011">
        <w:t>reunión</w:t>
      </w:r>
      <w:r w:rsidRPr="00D56011">
        <w:t>.</w:t>
      </w:r>
      <w:r w:rsidRPr="00D56011">
        <w:rPr>
          <w:vertAlign w:val="superscript"/>
        </w:rPr>
        <w:footnoteReference w:id="20"/>
      </w:r>
      <w:r w:rsidR="00A24178" w:rsidRPr="00D56011">
        <w:t xml:space="preserve"> En la </w:t>
      </w:r>
      <w:r w:rsidR="00302012" w:rsidRPr="00D56011">
        <w:t xml:space="preserve">93ª </w:t>
      </w:r>
      <w:r w:rsidR="0049202E" w:rsidRPr="00D56011">
        <w:t xml:space="preserve">reunión </w:t>
      </w:r>
      <w:r w:rsidR="000D0E34" w:rsidRPr="00D56011">
        <w:t xml:space="preserve">el Comité </w:t>
      </w:r>
      <w:r w:rsidR="000B0D27" w:rsidRPr="00D56011">
        <w:t xml:space="preserve">Ejecutivo </w:t>
      </w:r>
      <w:r w:rsidRPr="00D56011">
        <w:t xml:space="preserve">adoptó </w:t>
      </w:r>
      <w:r w:rsidR="00D10D06" w:rsidRPr="00D56011">
        <w:t xml:space="preserve">una serie </w:t>
      </w:r>
      <w:r w:rsidR="000B0D27" w:rsidRPr="00D56011">
        <w:t xml:space="preserve">de </w:t>
      </w:r>
      <w:r w:rsidR="008B5082" w:rsidRPr="00D56011">
        <w:t xml:space="preserve">decisiones </w:t>
      </w:r>
      <w:r w:rsidR="00304997" w:rsidRPr="00D56011">
        <w:t xml:space="preserve">sobre la base de </w:t>
      </w:r>
      <w:r w:rsidR="000B0D27" w:rsidRPr="00D56011">
        <w:t xml:space="preserve">las </w:t>
      </w:r>
      <w:r w:rsidR="008B5082" w:rsidRPr="00D56011">
        <w:t xml:space="preserve">recomendaciones </w:t>
      </w:r>
      <w:r w:rsidR="000270B4" w:rsidRPr="00D56011">
        <w:t xml:space="preserve">del </w:t>
      </w:r>
      <w:r w:rsidR="006929FC" w:rsidRPr="00D56011">
        <w:t>Subgrupo</w:t>
      </w:r>
      <w:r w:rsidR="00D10D06" w:rsidRPr="00D56011">
        <w:t xml:space="preserve">. </w:t>
      </w:r>
      <w:r w:rsidR="00655D20" w:rsidRPr="00D56011">
        <w:t xml:space="preserve">El Comité </w:t>
      </w:r>
      <w:r w:rsidR="00D10D06" w:rsidRPr="00D56011">
        <w:t>tomó nota</w:t>
      </w:r>
      <w:r w:rsidR="00302012" w:rsidRPr="00D56011">
        <w:t xml:space="preserve"> de</w:t>
      </w:r>
      <w:r w:rsidR="0003239A" w:rsidRPr="00D56011">
        <w:t xml:space="preserve"> los </w:t>
      </w:r>
      <w:proofErr w:type="spellStart"/>
      <w:r w:rsidR="0003239A" w:rsidRPr="00D56011">
        <w:rPr>
          <w:i/>
          <w:iCs/>
        </w:rPr>
        <w:t>addenda</w:t>
      </w:r>
      <w:proofErr w:type="spellEnd"/>
      <w:r w:rsidR="0003239A" w:rsidRPr="00D56011">
        <w:t xml:space="preserve"> </w:t>
      </w:r>
      <w:r w:rsidR="00D10D06" w:rsidRPr="00D56011">
        <w:t>a los informes de</w:t>
      </w:r>
      <w:r w:rsidR="0003239A" w:rsidRPr="00D56011">
        <w:t xml:space="preserve"> verificación de</w:t>
      </w:r>
      <w:r w:rsidR="00D10D06" w:rsidRPr="00D56011">
        <w:t xml:space="preserve"> </w:t>
      </w:r>
      <w:r w:rsidR="000D0E34" w:rsidRPr="00D56011">
        <w:t>2019</w:t>
      </w:r>
      <w:r w:rsidR="0003239A" w:rsidRPr="00D56011">
        <w:t>,</w:t>
      </w:r>
      <w:r w:rsidR="000D0E34" w:rsidRPr="00D56011">
        <w:t xml:space="preserve"> </w:t>
      </w:r>
      <w:r w:rsidR="00D10D06" w:rsidRPr="00D56011">
        <w:t>2020</w:t>
      </w:r>
      <w:r w:rsidR="000B0D27" w:rsidRPr="00D56011">
        <w:t xml:space="preserve"> y </w:t>
      </w:r>
      <w:r w:rsidR="00D10D06" w:rsidRPr="00D56011">
        <w:t xml:space="preserve">2021 </w:t>
      </w:r>
      <w:r w:rsidR="00302012" w:rsidRPr="00D56011">
        <w:t xml:space="preserve">del </w:t>
      </w:r>
      <w:r w:rsidR="008B5082" w:rsidRPr="00D56011">
        <w:t xml:space="preserve">sector de producción de HCFC </w:t>
      </w:r>
      <w:r w:rsidR="000D0E34" w:rsidRPr="00D56011">
        <w:t xml:space="preserve">en </w:t>
      </w:r>
      <w:r w:rsidR="00D10D06" w:rsidRPr="00D56011">
        <w:t xml:space="preserve">China, </w:t>
      </w:r>
      <w:r w:rsidR="00DD0E8F" w:rsidRPr="00D56011">
        <w:t xml:space="preserve">presentados por </w:t>
      </w:r>
      <w:r w:rsidR="000D0E34" w:rsidRPr="00D56011">
        <w:t xml:space="preserve">el Banco Mundial </w:t>
      </w:r>
      <w:r w:rsidR="00D10D06" w:rsidRPr="00D56011">
        <w:t>(</w:t>
      </w:r>
      <w:r w:rsidR="000D0E34" w:rsidRPr="00D56011">
        <w:t xml:space="preserve">decisión </w:t>
      </w:r>
      <w:r w:rsidR="00AC0411" w:rsidRPr="00D56011">
        <w:t>93/98)</w:t>
      </w:r>
      <w:r w:rsidR="00D10D06" w:rsidRPr="00D56011">
        <w:t xml:space="preserve">. </w:t>
      </w:r>
      <w:r w:rsidR="0003239A" w:rsidRPr="00D56011">
        <w:t>Asimismo</w:t>
      </w:r>
      <w:r w:rsidR="000005E7">
        <w:t>,</w:t>
      </w:r>
      <w:r w:rsidR="0003239A" w:rsidRPr="00D56011">
        <w:t xml:space="preserve"> tomó nota del informe de verificación de </w:t>
      </w:r>
      <w:r w:rsidR="00AC0411" w:rsidRPr="00D56011">
        <w:t xml:space="preserve">2022 </w:t>
      </w:r>
      <w:r w:rsidR="00302012" w:rsidRPr="00D56011">
        <w:t xml:space="preserve">del </w:t>
      </w:r>
      <w:r w:rsidR="000005E7">
        <w:t>sector de producción</w:t>
      </w:r>
      <w:r w:rsidR="008B5082" w:rsidRPr="00D56011">
        <w:t xml:space="preserve"> de HCFC </w:t>
      </w:r>
      <w:r w:rsidR="000D0E34" w:rsidRPr="00D56011">
        <w:t xml:space="preserve">en </w:t>
      </w:r>
      <w:r w:rsidR="00AC0411" w:rsidRPr="00D56011">
        <w:t xml:space="preserve">China </w:t>
      </w:r>
      <w:r w:rsidR="00302012" w:rsidRPr="00D56011">
        <w:t xml:space="preserve">incluyendo </w:t>
      </w:r>
      <w:r w:rsidR="0049202E" w:rsidRPr="00D56011">
        <w:t>un</w:t>
      </w:r>
      <w:r w:rsidR="002D20C2" w:rsidRPr="00D56011">
        <w:t xml:space="preserve">a actualización relacionada a </w:t>
      </w:r>
      <w:r w:rsidR="00E93639" w:rsidRPr="00D56011">
        <w:t>una empresa</w:t>
      </w:r>
      <w:r w:rsidR="00AC0411" w:rsidRPr="00D56011">
        <w:t xml:space="preserve">, </w:t>
      </w:r>
      <w:r w:rsidR="000B0D27" w:rsidRPr="00D56011">
        <w:t xml:space="preserve">y </w:t>
      </w:r>
      <w:r w:rsidR="00AC0411" w:rsidRPr="00D56011">
        <w:t xml:space="preserve">las </w:t>
      </w:r>
      <w:r w:rsidR="00DD0E8F" w:rsidRPr="00D56011">
        <w:t xml:space="preserve">medidas </w:t>
      </w:r>
      <w:r w:rsidR="00333576" w:rsidRPr="00D56011">
        <w:t xml:space="preserve">propuestas </w:t>
      </w:r>
      <w:r w:rsidR="006929FC" w:rsidRPr="00D56011">
        <w:t xml:space="preserve">por el </w:t>
      </w:r>
      <w:r w:rsidR="00680DE7" w:rsidRPr="00D56011">
        <w:t>gobierno</w:t>
      </w:r>
      <w:r w:rsidR="000B0D27" w:rsidRPr="00D56011">
        <w:t xml:space="preserve"> de </w:t>
      </w:r>
      <w:r w:rsidR="00001542" w:rsidRPr="00D56011">
        <w:t xml:space="preserve">China </w:t>
      </w:r>
      <w:r w:rsidR="002D20C2" w:rsidRPr="00D56011">
        <w:t xml:space="preserve">para fortalecer aún más </w:t>
      </w:r>
      <w:r w:rsidR="00A06CB7" w:rsidRPr="00D56011">
        <w:t xml:space="preserve">la gestión de </w:t>
      </w:r>
      <w:r w:rsidR="008B5082" w:rsidRPr="00D56011">
        <w:t xml:space="preserve">producción de HCFC </w:t>
      </w:r>
      <w:r w:rsidR="002D20C2" w:rsidRPr="00D56011">
        <w:t>para uso como materia prima</w:t>
      </w:r>
      <w:r w:rsidR="00D10D06" w:rsidRPr="00D56011">
        <w:t xml:space="preserve">. </w:t>
      </w:r>
      <w:r w:rsidR="00655D20" w:rsidRPr="00D56011">
        <w:t xml:space="preserve">El Comité </w:t>
      </w:r>
      <w:r w:rsidR="00D10D06" w:rsidRPr="00D56011">
        <w:t xml:space="preserve">tomó nota de </w:t>
      </w:r>
      <w:r w:rsidR="00AC0411" w:rsidRPr="00D56011">
        <w:t xml:space="preserve">que </w:t>
      </w:r>
      <w:r w:rsidR="000B0D27" w:rsidRPr="00D56011">
        <w:t xml:space="preserve">el </w:t>
      </w:r>
      <w:r w:rsidR="00680DE7" w:rsidRPr="00D56011">
        <w:t>gobierno</w:t>
      </w:r>
      <w:r w:rsidR="000B0D27" w:rsidRPr="00D56011">
        <w:t xml:space="preserve"> de </w:t>
      </w:r>
      <w:r w:rsidR="00AC0411" w:rsidRPr="00D56011">
        <w:t xml:space="preserve">China revisaría </w:t>
      </w:r>
      <w:r w:rsidR="0049202E" w:rsidRPr="00D56011">
        <w:t xml:space="preserve">sus </w:t>
      </w:r>
      <w:r w:rsidR="008B5082" w:rsidRPr="00D56011">
        <w:t xml:space="preserve">datos del Artículo 7 </w:t>
      </w:r>
      <w:r w:rsidR="00CD7ECB" w:rsidRPr="00D56011">
        <w:t xml:space="preserve">para </w:t>
      </w:r>
      <w:r w:rsidR="00680DE7" w:rsidRPr="00D56011">
        <w:t xml:space="preserve">los </w:t>
      </w:r>
      <w:r w:rsidR="00CD7ECB" w:rsidRPr="00D56011">
        <w:t xml:space="preserve">HCFC </w:t>
      </w:r>
      <w:r w:rsidR="00AC0411" w:rsidRPr="00D56011">
        <w:t xml:space="preserve">a fin de reflejar los </w:t>
      </w:r>
      <w:r w:rsidR="00DD0E8F" w:rsidRPr="00D56011">
        <w:t xml:space="preserve">cambios </w:t>
      </w:r>
      <w:r w:rsidR="00680DE7" w:rsidRPr="00D56011">
        <w:t xml:space="preserve">identificados </w:t>
      </w:r>
      <w:r w:rsidR="000D0E34" w:rsidRPr="00D56011">
        <w:t xml:space="preserve">en </w:t>
      </w:r>
      <w:r w:rsidR="00AC0411" w:rsidRPr="00D56011">
        <w:t xml:space="preserve">el </w:t>
      </w:r>
      <w:r w:rsidR="000D0E34" w:rsidRPr="00D56011">
        <w:t xml:space="preserve">informe </w:t>
      </w:r>
      <w:r w:rsidR="00333576" w:rsidRPr="00D56011">
        <w:t xml:space="preserve">anual </w:t>
      </w:r>
      <w:r w:rsidR="000D0E34" w:rsidRPr="00D56011">
        <w:t xml:space="preserve">de verificación de la producción de </w:t>
      </w:r>
      <w:r w:rsidR="00AC0411" w:rsidRPr="00D56011">
        <w:t>2022</w:t>
      </w:r>
      <w:r w:rsidR="00D10D06" w:rsidRPr="00D56011">
        <w:t xml:space="preserve">. </w:t>
      </w:r>
      <w:r w:rsidR="00655D20" w:rsidRPr="00D56011">
        <w:t xml:space="preserve">El </w:t>
      </w:r>
      <w:r w:rsidR="00333576" w:rsidRPr="00D56011">
        <w:t xml:space="preserve">Comité </w:t>
      </w:r>
      <w:r w:rsidR="00730AE8" w:rsidRPr="00D56011">
        <w:t xml:space="preserve">solicitó </w:t>
      </w:r>
      <w:r w:rsidR="000D0E34" w:rsidRPr="00D56011">
        <w:t xml:space="preserve">al Banco Mundial </w:t>
      </w:r>
      <w:r w:rsidR="00AC0411" w:rsidRPr="00D56011">
        <w:t>que</w:t>
      </w:r>
      <w:r w:rsidR="00680DE7" w:rsidRPr="00D56011">
        <w:t xml:space="preserve">, en los informes anuales de verificación de la producción, </w:t>
      </w:r>
      <w:r w:rsidR="00AC0411" w:rsidRPr="00D56011">
        <w:t xml:space="preserve">siguiera </w:t>
      </w:r>
      <w:r w:rsidR="00302012" w:rsidRPr="00D56011">
        <w:t>incluyendo</w:t>
      </w:r>
      <w:r w:rsidR="00680DE7" w:rsidRPr="00D56011">
        <w:t xml:space="preserve"> </w:t>
      </w:r>
      <w:r w:rsidR="00096B02" w:rsidRPr="00D56011">
        <w:t xml:space="preserve">información sobre los </w:t>
      </w:r>
      <w:r w:rsidR="00302012" w:rsidRPr="00D56011">
        <w:t xml:space="preserve">HCFC </w:t>
      </w:r>
      <w:r w:rsidR="00AC0411" w:rsidRPr="00D56011">
        <w:t xml:space="preserve">capturados a partir de residuos </w:t>
      </w:r>
      <w:r w:rsidR="00680DE7" w:rsidRPr="00D56011">
        <w:t xml:space="preserve">en </w:t>
      </w:r>
      <w:r w:rsidR="00AC0411" w:rsidRPr="00D56011">
        <w:t>alto</w:t>
      </w:r>
      <w:r w:rsidR="000B0D27" w:rsidRPr="00D56011">
        <w:t xml:space="preserve"> punto de ebullición </w:t>
      </w:r>
      <w:r w:rsidR="00AC0411" w:rsidRPr="00D56011">
        <w:t xml:space="preserve">como mezcla </w:t>
      </w:r>
      <w:r w:rsidR="000B0D27" w:rsidRPr="00D56011">
        <w:t xml:space="preserve">de </w:t>
      </w:r>
      <w:r w:rsidR="00302012" w:rsidRPr="00D56011">
        <w:t xml:space="preserve">HCFC </w:t>
      </w:r>
      <w:r w:rsidR="000B0D27" w:rsidRPr="00D56011">
        <w:t xml:space="preserve">o </w:t>
      </w:r>
      <w:r w:rsidR="00AC0411" w:rsidRPr="00D56011">
        <w:t xml:space="preserve">como </w:t>
      </w:r>
      <w:r w:rsidR="000D0E34" w:rsidRPr="00D56011">
        <w:t xml:space="preserve">componente </w:t>
      </w:r>
      <w:r w:rsidR="00AC0411" w:rsidRPr="00D56011">
        <w:t>único</w:t>
      </w:r>
      <w:r w:rsidR="000005E7">
        <w:t>,</w:t>
      </w:r>
      <w:r w:rsidR="00AC0411" w:rsidRPr="00D56011">
        <w:t xml:space="preserve"> </w:t>
      </w:r>
      <w:r w:rsidR="000B0D27" w:rsidRPr="00D56011">
        <w:t xml:space="preserve">y </w:t>
      </w:r>
      <w:r w:rsidR="00680DE7" w:rsidRPr="00D56011">
        <w:t xml:space="preserve">posteriormente </w:t>
      </w:r>
      <w:r w:rsidR="00AC0411" w:rsidRPr="00D56011">
        <w:t xml:space="preserve">vendidos </w:t>
      </w:r>
      <w:r w:rsidR="000B0D27" w:rsidRPr="00D56011">
        <w:t xml:space="preserve">o </w:t>
      </w:r>
      <w:r w:rsidR="00AC0411" w:rsidRPr="00D56011">
        <w:t xml:space="preserve">utilizados para </w:t>
      </w:r>
      <w:r w:rsidR="00ED482A" w:rsidRPr="00D56011">
        <w:t xml:space="preserve">usos </w:t>
      </w:r>
      <w:r w:rsidR="00AC0411" w:rsidRPr="00D56011">
        <w:t xml:space="preserve">controlados </w:t>
      </w:r>
      <w:r w:rsidR="000B0D27" w:rsidRPr="00D56011">
        <w:t xml:space="preserve">o </w:t>
      </w:r>
      <w:r w:rsidR="00680DE7" w:rsidRPr="00D56011">
        <w:t>materia prima</w:t>
      </w:r>
      <w:r w:rsidR="000270B4" w:rsidRPr="00D56011">
        <w:t xml:space="preserve">. Se </w:t>
      </w:r>
      <w:r w:rsidR="000D0E34" w:rsidRPr="00D56011">
        <w:lastRenderedPageBreak/>
        <w:t xml:space="preserve">solicitó </w:t>
      </w:r>
      <w:r w:rsidR="000B0D27" w:rsidRPr="00D56011">
        <w:t xml:space="preserve">al </w:t>
      </w:r>
      <w:r w:rsidR="00680DE7" w:rsidRPr="00D56011">
        <w:t>gobierno</w:t>
      </w:r>
      <w:r w:rsidR="000B0D27" w:rsidRPr="00D56011">
        <w:t xml:space="preserve"> de </w:t>
      </w:r>
      <w:r w:rsidR="00AC0411" w:rsidRPr="00D56011">
        <w:t xml:space="preserve">China que presentara </w:t>
      </w:r>
      <w:r w:rsidR="00CD7ECB" w:rsidRPr="00D56011">
        <w:t xml:space="preserve">un informe </w:t>
      </w:r>
      <w:r w:rsidR="00AC0411" w:rsidRPr="00D56011">
        <w:t xml:space="preserve">a la </w:t>
      </w:r>
      <w:r w:rsidR="00302012" w:rsidRPr="00D56011">
        <w:t xml:space="preserve">94ª </w:t>
      </w:r>
      <w:r w:rsidR="0049202E" w:rsidRPr="00D56011">
        <w:t xml:space="preserve">reunión </w:t>
      </w:r>
      <w:r w:rsidR="00AC0411" w:rsidRPr="00D56011">
        <w:t xml:space="preserve">relativo a la </w:t>
      </w:r>
      <w:r w:rsidR="00131A94" w:rsidRPr="00D56011">
        <w:t xml:space="preserve">notificación </w:t>
      </w:r>
      <w:r w:rsidR="000B0D27" w:rsidRPr="00D56011">
        <w:t xml:space="preserve">de </w:t>
      </w:r>
      <w:r w:rsidR="00302012" w:rsidRPr="00D56011">
        <w:t xml:space="preserve">HCFC </w:t>
      </w:r>
      <w:r w:rsidR="00AC0411" w:rsidRPr="00D56011">
        <w:t xml:space="preserve">capturados a partir de residuos </w:t>
      </w:r>
      <w:r w:rsidR="00680DE7" w:rsidRPr="00D56011">
        <w:t>en</w:t>
      </w:r>
      <w:r w:rsidR="00AC0411" w:rsidRPr="00D56011">
        <w:t xml:space="preserve"> alto punto de ebullición </w:t>
      </w:r>
      <w:r w:rsidR="00ED482A" w:rsidRPr="00D56011">
        <w:t xml:space="preserve">en virtud del Artículo 7 </w:t>
      </w:r>
      <w:r w:rsidR="008B5082" w:rsidRPr="00D56011">
        <w:t xml:space="preserve">del </w:t>
      </w:r>
      <w:r w:rsidR="000B0D27" w:rsidRPr="00D56011">
        <w:t>Protocolo de Montreal</w:t>
      </w:r>
      <w:r w:rsidR="00D10D06" w:rsidRPr="00D56011">
        <w:t xml:space="preserve">. </w:t>
      </w:r>
      <w:r w:rsidR="00680DE7" w:rsidRPr="00D56011">
        <w:t xml:space="preserve">Se solicitó al </w:t>
      </w:r>
      <w:r w:rsidR="000D0E34" w:rsidRPr="00D56011">
        <w:t>Banco Mundial</w:t>
      </w:r>
      <w:r w:rsidR="00680DE7" w:rsidRPr="00D56011">
        <w:t xml:space="preserve"> que,</w:t>
      </w:r>
      <w:r w:rsidR="00020638" w:rsidRPr="00D56011">
        <w:t xml:space="preserve"> </w:t>
      </w:r>
      <w:r w:rsidR="000D0E34" w:rsidRPr="00D56011">
        <w:t xml:space="preserve">en </w:t>
      </w:r>
      <w:r w:rsidR="00020638" w:rsidRPr="00D56011">
        <w:t xml:space="preserve">la </w:t>
      </w:r>
      <w:r w:rsidR="00302012" w:rsidRPr="00D56011">
        <w:t xml:space="preserve">verificación </w:t>
      </w:r>
      <w:r w:rsidR="000B0D27" w:rsidRPr="00D56011">
        <w:t xml:space="preserve">de </w:t>
      </w:r>
      <w:r w:rsidR="00020638" w:rsidRPr="00D56011">
        <w:t xml:space="preserve">2023 a </w:t>
      </w:r>
      <w:r w:rsidR="00680DE7" w:rsidRPr="00D56011">
        <w:t xml:space="preserve">realizarse </w:t>
      </w:r>
      <w:r w:rsidR="000D0E34" w:rsidRPr="00D56011">
        <w:t xml:space="preserve">en </w:t>
      </w:r>
      <w:r w:rsidR="00020638" w:rsidRPr="00D56011">
        <w:t>2024</w:t>
      </w:r>
      <w:r w:rsidR="00680DE7" w:rsidRPr="00D56011">
        <w:t>, se incluyese</w:t>
      </w:r>
      <w:r w:rsidR="000B0D27" w:rsidRPr="00D56011">
        <w:t xml:space="preserve"> </w:t>
      </w:r>
      <w:r w:rsidR="00AC0411" w:rsidRPr="00D56011">
        <w:t xml:space="preserve">la </w:t>
      </w:r>
      <w:r w:rsidR="00302012" w:rsidRPr="00D56011">
        <w:t xml:space="preserve">verificación </w:t>
      </w:r>
      <w:r w:rsidR="00333576" w:rsidRPr="00D56011">
        <w:t xml:space="preserve">adicional </w:t>
      </w:r>
      <w:r w:rsidR="000B0D27" w:rsidRPr="00D56011">
        <w:t xml:space="preserve">de </w:t>
      </w:r>
      <w:r w:rsidR="000D0E34" w:rsidRPr="00D56011">
        <w:t xml:space="preserve">líneas de producción </w:t>
      </w:r>
      <w:r w:rsidR="00AC0411" w:rsidRPr="00D56011">
        <w:t xml:space="preserve">que </w:t>
      </w:r>
      <w:r w:rsidR="00200EA7" w:rsidRPr="00D56011">
        <w:t xml:space="preserve">produjeron </w:t>
      </w:r>
      <w:r w:rsidR="00302012" w:rsidRPr="00D56011">
        <w:t xml:space="preserve">HCFC </w:t>
      </w:r>
      <w:r w:rsidR="00AC0411" w:rsidRPr="00D56011">
        <w:t xml:space="preserve">para </w:t>
      </w:r>
      <w:r w:rsidR="00ED482A" w:rsidRPr="00D56011">
        <w:t>uso</w:t>
      </w:r>
      <w:r w:rsidR="00680DE7" w:rsidRPr="00D56011">
        <w:t xml:space="preserve"> como materia prima</w:t>
      </w:r>
      <w:r w:rsidR="00020638" w:rsidRPr="00D56011">
        <w:t>.</w:t>
      </w:r>
      <w:r w:rsidR="000270B4" w:rsidRPr="00D56011">
        <w:rPr>
          <w:rStyle w:val="FootnoteReference"/>
        </w:rPr>
        <w:footnoteReference w:id="21"/>
      </w:r>
      <w:r w:rsidR="00655D20" w:rsidRPr="00D56011">
        <w:t xml:space="preserve"> El Comité </w:t>
      </w:r>
      <w:r w:rsidR="00D10D06" w:rsidRPr="00D56011">
        <w:t xml:space="preserve">proporcionó </w:t>
      </w:r>
      <w:r w:rsidR="000D0E34" w:rsidRPr="00D56011">
        <w:t>al Banco Mundial</w:t>
      </w:r>
      <w:r w:rsidR="00AC0411" w:rsidRPr="00D56011">
        <w:t xml:space="preserve">, </w:t>
      </w:r>
      <w:r w:rsidR="000A76A8" w:rsidRPr="00D56011">
        <w:t>con carácter excepcional</w:t>
      </w:r>
      <w:r w:rsidR="00AC0411" w:rsidRPr="00D56011">
        <w:t xml:space="preserve">, un </w:t>
      </w:r>
      <w:r w:rsidR="006929FC" w:rsidRPr="00D56011">
        <w:t xml:space="preserve">pago </w:t>
      </w:r>
      <w:r w:rsidR="00A06CB7" w:rsidRPr="00D56011">
        <w:t xml:space="preserve">puntual </w:t>
      </w:r>
      <w:r w:rsidR="000B0D27" w:rsidRPr="00D56011">
        <w:t>de 50</w:t>
      </w:r>
      <w:r w:rsidR="00680DE7" w:rsidRPr="00D56011">
        <w:t xml:space="preserve"> </w:t>
      </w:r>
      <w:r w:rsidR="00AC0411" w:rsidRPr="00D56011">
        <w:t xml:space="preserve">000 </w:t>
      </w:r>
      <w:r w:rsidR="00E16905" w:rsidRPr="00D56011">
        <w:t xml:space="preserve">$EUA </w:t>
      </w:r>
      <w:r w:rsidR="000D0E34" w:rsidRPr="00D56011">
        <w:t xml:space="preserve">en </w:t>
      </w:r>
      <w:r w:rsidR="00AC0411" w:rsidRPr="00D56011">
        <w:t xml:space="preserve">apoyo </w:t>
      </w:r>
      <w:r w:rsidR="000B0D27" w:rsidRPr="00D56011">
        <w:t xml:space="preserve">de </w:t>
      </w:r>
      <w:r w:rsidR="00302012" w:rsidRPr="00D56011">
        <w:t xml:space="preserve">verificaciones </w:t>
      </w:r>
      <w:r w:rsidR="000B0D27" w:rsidRPr="00D56011">
        <w:t xml:space="preserve">de </w:t>
      </w:r>
      <w:r w:rsidR="006929FC" w:rsidRPr="00D56011">
        <w:t xml:space="preserve">tonelaje de </w:t>
      </w:r>
      <w:r w:rsidR="00AC0411" w:rsidRPr="00D56011">
        <w:t xml:space="preserve">HCFC </w:t>
      </w:r>
      <w:r w:rsidR="000B0D27" w:rsidRPr="00D56011">
        <w:t xml:space="preserve">de </w:t>
      </w:r>
      <w:r w:rsidR="00AC0411" w:rsidRPr="00D56011">
        <w:t xml:space="preserve">líneas </w:t>
      </w:r>
      <w:r w:rsidR="00680DE7" w:rsidRPr="00D56011">
        <w:t xml:space="preserve">poseídas por </w:t>
      </w:r>
      <w:r w:rsidR="00AC0411" w:rsidRPr="00D56011">
        <w:t xml:space="preserve">empresas que no estaban incluidas </w:t>
      </w:r>
      <w:r w:rsidR="000D0E34" w:rsidRPr="00D56011">
        <w:t xml:space="preserve">en </w:t>
      </w:r>
      <w:r w:rsidR="006929FC" w:rsidRPr="00D56011">
        <w:t xml:space="preserve">el </w:t>
      </w:r>
      <w:r w:rsidR="0084189C" w:rsidRPr="00D56011">
        <w:t xml:space="preserve">plan de gestión </w:t>
      </w:r>
      <w:r w:rsidR="00680DE7" w:rsidRPr="00D56011">
        <w:t xml:space="preserve">de eliminación de </w:t>
      </w:r>
      <w:r w:rsidR="0084189C" w:rsidRPr="00D56011">
        <w:t xml:space="preserve">la producción de HCFC </w:t>
      </w:r>
      <w:r w:rsidR="00AC0411" w:rsidRPr="00D56011">
        <w:t>(</w:t>
      </w:r>
      <w:r w:rsidR="000D0E34" w:rsidRPr="00D56011">
        <w:t xml:space="preserve">decisión </w:t>
      </w:r>
      <w:r w:rsidR="00AC0411" w:rsidRPr="00D56011">
        <w:t>93/99)</w:t>
      </w:r>
      <w:r w:rsidR="00D10D06" w:rsidRPr="00D56011">
        <w:t>.</w:t>
      </w:r>
    </w:p>
    <w:p w14:paraId="0BB8E18A" w14:textId="3C84BB3A" w:rsidR="006F7676" w:rsidRPr="00D56011" w:rsidRDefault="00F3481B">
      <w:pPr>
        <w:pStyle w:val="Heading1"/>
        <w:numPr>
          <w:ilvl w:val="0"/>
          <w:numId w:val="10"/>
        </w:numPr>
        <w:tabs>
          <w:tab w:val="num" w:pos="720"/>
        </w:tabs>
      </w:pPr>
      <w:r w:rsidRPr="00D56011">
        <w:t>Sobre</w:t>
      </w:r>
      <w:r w:rsidR="004C5E35" w:rsidRPr="00D56011">
        <w:t xml:space="preserve"> las</w:t>
      </w:r>
      <w:r w:rsidRPr="00D56011">
        <w:t xml:space="preserve"> </w:t>
      </w:r>
      <w:r w:rsidR="000C7C21" w:rsidRPr="00D56011">
        <w:t>cuestiones</w:t>
      </w:r>
      <w:r w:rsidR="00A24178" w:rsidRPr="00D56011">
        <w:t xml:space="preserve"> </w:t>
      </w:r>
      <w:r w:rsidR="00AC0411" w:rsidRPr="00D56011">
        <w:t xml:space="preserve">relacionadas con el </w:t>
      </w:r>
      <w:r w:rsidR="000B0D27" w:rsidRPr="00D56011">
        <w:t>HFC-23</w:t>
      </w:r>
      <w:r w:rsidR="000005E7">
        <w:t>,</w:t>
      </w:r>
      <w:r w:rsidR="00E93639" w:rsidRPr="00D56011">
        <w:t xml:space="preserve"> </w:t>
      </w:r>
      <w:r w:rsidR="000005E7">
        <w:t>e</w:t>
      </w:r>
      <w:r w:rsidR="00E93639" w:rsidRPr="00D56011">
        <w:t xml:space="preserve">l </w:t>
      </w:r>
      <w:r w:rsidR="000D0E34" w:rsidRPr="00D56011">
        <w:t xml:space="preserve">Comité </w:t>
      </w:r>
      <w:r w:rsidR="000B0D27" w:rsidRPr="00D56011">
        <w:t xml:space="preserve">Ejecutivo </w:t>
      </w:r>
      <w:r w:rsidRPr="00D56011">
        <w:t xml:space="preserve">invitó </w:t>
      </w:r>
      <w:r w:rsidR="000B0D27" w:rsidRPr="00D56011">
        <w:t xml:space="preserve">al </w:t>
      </w:r>
      <w:r w:rsidR="00680DE7" w:rsidRPr="00D56011">
        <w:t>gobierno</w:t>
      </w:r>
      <w:r w:rsidR="000B0D27" w:rsidRPr="00D56011">
        <w:t xml:space="preserve"> de </w:t>
      </w:r>
      <w:r w:rsidR="00AC0411" w:rsidRPr="00D56011">
        <w:t xml:space="preserve">China, </w:t>
      </w:r>
      <w:r w:rsidR="000D0E34" w:rsidRPr="00D56011">
        <w:t xml:space="preserve">por </w:t>
      </w:r>
      <w:r w:rsidR="004C5E35" w:rsidRPr="00D56011">
        <w:t>inter</w:t>
      </w:r>
      <w:r w:rsidR="000D0E34" w:rsidRPr="00D56011">
        <w:t xml:space="preserve">medio </w:t>
      </w:r>
      <w:r w:rsidR="008B5082" w:rsidRPr="00D56011">
        <w:t xml:space="preserve">del </w:t>
      </w:r>
      <w:r w:rsidR="000D0E34" w:rsidRPr="00D56011">
        <w:t>Banco Mundial</w:t>
      </w:r>
      <w:r w:rsidR="00AC0411" w:rsidRPr="00D56011">
        <w:t xml:space="preserve">, a presentar, en la </w:t>
      </w:r>
      <w:r w:rsidR="00302012" w:rsidRPr="00D56011">
        <w:t xml:space="preserve">95ª </w:t>
      </w:r>
      <w:r w:rsidR="0049202E" w:rsidRPr="00D56011">
        <w:t>reunión</w:t>
      </w:r>
      <w:r w:rsidR="00AC0411" w:rsidRPr="00D56011">
        <w:t xml:space="preserve">, </w:t>
      </w:r>
      <w:r w:rsidR="0049202E" w:rsidRPr="00D56011">
        <w:t xml:space="preserve">una </w:t>
      </w:r>
      <w:r w:rsidR="00AC0411" w:rsidRPr="00D56011">
        <w:t xml:space="preserve">actualización de </w:t>
      </w:r>
      <w:r w:rsidR="000270B4" w:rsidRPr="00D56011">
        <w:t xml:space="preserve">las </w:t>
      </w:r>
      <w:r w:rsidR="004C5E35" w:rsidRPr="00D56011">
        <w:t xml:space="preserve">directrices </w:t>
      </w:r>
      <w:r w:rsidR="000D0E34" w:rsidRPr="00D56011">
        <w:t xml:space="preserve">técnicas </w:t>
      </w:r>
      <w:r w:rsidR="00AC0411" w:rsidRPr="00D56011">
        <w:t xml:space="preserve">que está </w:t>
      </w:r>
      <w:r w:rsidR="006929FC" w:rsidRPr="00D56011">
        <w:t xml:space="preserve">desarrollando el </w:t>
      </w:r>
      <w:r w:rsidR="00680DE7" w:rsidRPr="00D56011">
        <w:t>gobierno</w:t>
      </w:r>
      <w:r w:rsidR="000B0D27" w:rsidRPr="00D56011">
        <w:t xml:space="preserve"> de </w:t>
      </w:r>
      <w:r w:rsidR="00AC0411" w:rsidRPr="00D56011">
        <w:t xml:space="preserve">China para la </w:t>
      </w:r>
      <w:r w:rsidR="004C5E35" w:rsidRPr="00D56011">
        <w:t xml:space="preserve">presentación de informes </w:t>
      </w:r>
      <w:r w:rsidR="00AC0411" w:rsidRPr="00D56011">
        <w:t xml:space="preserve">sobre la </w:t>
      </w:r>
      <w:r w:rsidR="000A76A8" w:rsidRPr="00D56011">
        <w:t xml:space="preserve">generación </w:t>
      </w:r>
      <w:r w:rsidR="000B0D27" w:rsidRPr="00D56011">
        <w:t xml:space="preserve">y </w:t>
      </w:r>
      <w:r w:rsidR="00302012" w:rsidRPr="00D56011">
        <w:t xml:space="preserve">emisiones </w:t>
      </w:r>
      <w:r w:rsidR="004C5E35" w:rsidRPr="00D56011">
        <w:t>del HFC-</w:t>
      </w:r>
      <w:r w:rsidR="00AC0411" w:rsidRPr="00D56011">
        <w:t>23</w:t>
      </w:r>
      <w:r w:rsidR="000005E7">
        <w:t>,</w:t>
      </w:r>
      <w:r w:rsidR="00AC0411" w:rsidRPr="00D56011">
        <w:t xml:space="preserve"> </w:t>
      </w:r>
      <w:r w:rsidR="000B0D27" w:rsidRPr="00D56011">
        <w:t xml:space="preserve">y </w:t>
      </w:r>
      <w:r w:rsidR="00AC0411" w:rsidRPr="00D56011">
        <w:t xml:space="preserve">una </w:t>
      </w:r>
      <w:r w:rsidR="000D0E34" w:rsidRPr="00D56011">
        <w:t xml:space="preserve">descripción </w:t>
      </w:r>
      <w:r w:rsidR="00302012" w:rsidRPr="00D56011">
        <w:t xml:space="preserve">de la </w:t>
      </w:r>
      <w:r w:rsidR="006929FC" w:rsidRPr="00D56011">
        <w:t xml:space="preserve">metodología </w:t>
      </w:r>
      <w:r w:rsidR="00AC0411" w:rsidRPr="00D56011">
        <w:t xml:space="preserve">utilizada para </w:t>
      </w:r>
      <w:r w:rsidR="00DD0E8F" w:rsidRPr="00D56011">
        <w:t xml:space="preserve">informar sobre </w:t>
      </w:r>
      <w:r w:rsidR="00AC0411" w:rsidRPr="00D56011">
        <w:t xml:space="preserve">dicha </w:t>
      </w:r>
      <w:r w:rsidR="000A76A8" w:rsidRPr="00D56011">
        <w:t xml:space="preserve">generación </w:t>
      </w:r>
      <w:r w:rsidR="000B0D27" w:rsidRPr="00D56011">
        <w:t xml:space="preserve">y </w:t>
      </w:r>
      <w:r w:rsidR="00AC0411" w:rsidRPr="00D56011">
        <w:t xml:space="preserve">dichas </w:t>
      </w:r>
      <w:r w:rsidR="00302012" w:rsidRPr="00D56011">
        <w:t xml:space="preserve">emisiones </w:t>
      </w:r>
      <w:r w:rsidR="00ED482A" w:rsidRPr="00D56011">
        <w:t xml:space="preserve">en virtud del Artículo 7 </w:t>
      </w:r>
      <w:r w:rsidR="008B5082" w:rsidRPr="00D56011">
        <w:t xml:space="preserve">del </w:t>
      </w:r>
      <w:r w:rsidR="000B0D27" w:rsidRPr="00D56011">
        <w:t>Protocolo de Montreal</w:t>
      </w:r>
      <w:r w:rsidRPr="00D56011">
        <w:t xml:space="preserve">; </w:t>
      </w:r>
      <w:r w:rsidR="0049202E" w:rsidRPr="00D56011">
        <w:t xml:space="preserve">una </w:t>
      </w:r>
      <w:r w:rsidRPr="00D56011">
        <w:t xml:space="preserve">actualización </w:t>
      </w:r>
      <w:r w:rsidR="00AC0411" w:rsidRPr="00D56011">
        <w:t xml:space="preserve">con la </w:t>
      </w:r>
      <w:r w:rsidR="00096B02" w:rsidRPr="00D56011">
        <w:t xml:space="preserve">información </w:t>
      </w:r>
      <w:r w:rsidR="00AC0411" w:rsidRPr="00D56011">
        <w:t xml:space="preserve">más reciente </w:t>
      </w:r>
      <w:r w:rsidR="00096B02" w:rsidRPr="00D56011">
        <w:t xml:space="preserve">sobre la </w:t>
      </w:r>
      <w:r w:rsidR="000A76A8" w:rsidRPr="00D56011">
        <w:t>generación</w:t>
      </w:r>
      <w:r w:rsidR="00AC0411" w:rsidRPr="00D56011">
        <w:t xml:space="preserve">, </w:t>
      </w:r>
      <w:r w:rsidR="00CD7ECB" w:rsidRPr="00D56011">
        <w:t xml:space="preserve">destrucción </w:t>
      </w:r>
      <w:r w:rsidR="000B0D27" w:rsidRPr="00D56011">
        <w:t xml:space="preserve">y </w:t>
      </w:r>
      <w:r w:rsidR="00302012" w:rsidRPr="00D56011">
        <w:t xml:space="preserve">emisiones </w:t>
      </w:r>
      <w:r w:rsidR="004C5E35" w:rsidRPr="00D56011">
        <w:t>del HFC-</w:t>
      </w:r>
      <w:r w:rsidR="00AC0411" w:rsidRPr="00D56011">
        <w:t xml:space="preserve">23 </w:t>
      </w:r>
      <w:r w:rsidR="000D0E34" w:rsidRPr="00D56011">
        <w:t xml:space="preserve">en </w:t>
      </w:r>
      <w:r w:rsidR="00AC0411" w:rsidRPr="00D56011">
        <w:t xml:space="preserve">China </w:t>
      </w:r>
      <w:r w:rsidR="000B0D27" w:rsidRPr="00D56011">
        <w:t xml:space="preserve">y </w:t>
      </w:r>
      <w:r w:rsidR="00AC0411" w:rsidRPr="00D56011">
        <w:t xml:space="preserve">cualquier actualización </w:t>
      </w:r>
      <w:r w:rsidR="004C5E35" w:rsidRPr="00D56011">
        <w:t xml:space="preserve">de reglamentaciones o </w:t>
      </w:r>
      <w:r w:rsidR="000B0D27" w:rsidRPr="00D56011">
        <w:t>ejecución</w:t>
      </w:r>
      <w:r w:rsidR="000005E7">
        <w:t xml:space="preserve"> </w:t>
      </w:r>
      <w:r w:rsidR="000005E7" w:rsidRPr="00D56011">
        <w:t>pertinente</w:t>
      </w:r>
      <w:r w:rsidR="000005E7">
        <w:t>s</w:t>
      </w:r>
      <w:r w:rsidR="00AC0411" w:rsidRPr="00D56011">
        <w:t xml:space="preserve">; </w:t>
      </w:r>
      <w:r w:rsidR="000B0D27" w:rsidRPr="00D56011">
        <w:t xml:space="preserve">y </w:t>
      </w:r>
      <w:r w:rsidR="008B5082" w:rsidRPr="00D56011">
        <w:t xml:space="preserve">un análisis </w:t>
      </w:r>
      <w:r w:rsidR="00AC0411" w:rsidRPr="00D56011">
        <w:t xml:space="preserve">que aclare la discrepancia </w:t>
      </w:r>
      <w:r w:rsidR="000D0E34" w:rsidRPr="00D56011">
        <w:t xml:space="preserve">entre la </w:t>
      </w:r>
      <w:r w:rsidR="00131A94" w:rsidRPr="00D56011">
        <w:t xml:space="preserve">notificación </w:t>
      </w:r>
      <w:r w:rsidR="004C5E35" w:rsidRPr="00D56011">
        <w:t xml:space="preserve">conforme al </w:t>
      </w:r>
      <w:r w:rsidR="00096B02" w:rsidRPr="00D56011">
        <w:t xml:space="preserve">Artículo </w:t>
      </w:r>
      <w:r w:rsidR="00AC0411" w:rsidRPr="00D56011">
        <w:t xml:space="preserve">7 </w:t>
      </w:r>
      <w:r w:rsidR="000B0D27" w:rsidRPr="00D56011">
        <w:t xml:space="preserve">y </w:t>
      </w:r>
      <w:r w:rsidR="00AC0411" w:rsidRPr="00D56011">
        <w:t xml:space="preserve">los </w:t>
      </w:r>
      <w:r w:rsidR="000B0D27" w:rsidRPr="00D56011">
        <w:t xml:space="preserve">informes de verificación de </w:t>
      </w:r>
      <w:r w:rsidR="00AC0411" w:rsidRPr="00D56011">
        <w:t xml:space="preserve">2021 </w:t>
      </w:r>
      <w:r w:rsidR="000B0D27" w:rsidRPr="00D56011">
        <w:t xml:space="preserve">y </w:t>
      </w:r>
      <w:r w:rsidR="00AC0411" w:rsidRPr="00D56011">
        <w:t>2022</w:t>
      </w:r>
      <w:r w:rsidRPr="00D56011">
        <w:t xml:space="preserve">. </w:t>
      </w:r>
      <w:r w:rsidR="00A24178" w:rsidRPr="00D56011">
        <w:t xml:space="preserve">Se solicitó a la Secretaría </w:t>
      </w:r>
      <w:r w:rsidR="00AC0411" w:rsidRPr="00D56011">
        <w:t xml:space="preserve">que </w:t>
      </w:r>
      <w:r w:rsidR="00321DB7">
        <w:t xml:space="preserve">colaborase </w:t>
      </w:r>
      <w:r w:rsidR="000D0E34" w:rsidRPr="00D56011">
        <w:t xml:space="preserve">con el Banco Mundial </w:t>
      </w:r>
      <w:r w:rsidR="000B0D27" w:rsidRPr="00D56011">
        <w:t xml:space="preserve">y </w:t>
      </w:r>
      <w:r w:rsidR="00321DB7">
        <w:t xml:space="preserve">proporcione un </w:t>
      </w:r>
      <w:r w:rsidR="008B5082" w:rsidRPr="00D56011">
        <w:t>análisis</w:t>
      </w:r>
      <w:r w:rsidR="00321DB7">
        <w:t xml:space="preserve"> adicional</w:t>
      </w:r>
      <w:r w:rsidR="008B5082" w:rsidRPr="00D56011">
        <w:t xml:space="preserve"> </w:t>
      </w:r>
      <w:r w:rsidR="00AC0411" w:rsidRPr="00D56011">
        <w:t xml:space="preserve">en la </w:t>
      </w:r>
      <w:r w:rsidR="00302012" w:rsidRPr="00D56011">
        <w:t xml:space="preserve">95ª </w:t>
      </w:r>
      <w:r w:rsidR="0049202E" w:rsidRPr="00D56011">
        <w:t xml:space="preserve">reunión </w:t>
      </w:r>
      <w:r w:rsidR="00AC0411" w:rsidRPr="00D56011">
        <w:t>sobre las estimaciones del</w:t>
      </w:r>
      <w:r w:rsidR="004C5E35" w:rsidRPr="00D56011">
        <w:t xml:space="preserve"> balance de masa de </w:t>
      </w:r>
      <w:r w:rsidR="00302012" w:rsidRPr="00D56011">
        <w:t xml:space="preserve">emisiones </w:t>
      </w:r>
      <w:r w:rsidR="000D0E34" w:rsidRPr="00D56011">
        <w:t xml:space="preserve">en </w:t>
      </w:r>
      <w:r w:rsidR="00AC0411" w:rsidRPr="00D56011">
        <w:t xml:space="preserve">comparación </w:t>
      </w:r>
      <w:r w:rsidR="000D0E34" w:rsidRPr="00D56011">
        <w:t xml:space="preserve">con </w:t>
      </w:r>
      <w:r w:rsidR="00321DB7">
        <w:t xml:space="preserve">los informes </w:t>
      </w:r>
      <w:r w:rsidR="004C5E35" w:rsidRPr="00321DB7">
        <w:t xml:space="preserve">conforme al </w:t>
      </w:r>
      <w:r w:rsidR="00096B02" w:rsidRPr="00321DB7">
        <w:t>Artículo</w:t>
      </w:r>
      <w:r w:rsidR="00096B02" w:rsidRPr="00D56011">
        <w:t xml:space="preserve"> </w:t>
      </w:r>
      <w:r w:rsidR="00AC0411" w:rsidRPr="00D56011">
        <w:t xml:space="preserve">7 </w:t>
      </w:r>
      <w:r w:rsidR="009137AC" w:rsidRPr="00D56011">
        <w:t>(</w:t>
      </w:r>
      <w:r w:rsidR="000D0E34" w:rsidRPr="00D56011">
        <w:t xml:space="preserve">decisión </w:t>
      </w:r>
      <w:r w:rsidR="00AC0411" w:rsidRPr="00D56011">
        <w:t>93/100)</w:t>
      </w:r>
      <w:r w:rsidR="009137AC" w:rsidRPr="00D56011">
        <w:t>.</w:t>
      </w:r>
    </w:p>
    <w:p w14:paraId="4EB1292C" w14:textId="00251FAA" w:rsidR="006F7676" w:rsidRPr="00D56011" w:rsidRDefault="00F3481B">
      <w:pPr>
        <w:pStyle w:val="Heading1"/>
        <w:numPr>
          <w:ilvl w:val="0"/>
          <w:numId w:val="10"/>
        </w:numPr>
        <w:tabs>
          <w:tab w:val="clear" w:pos="0"/>
          <w:tab w:val="num" w:pos="720"/>
        </w:tabs>
      </w:pPr>
      <w:r w:rsidRPr="00D56011">
        <w:t xml:space="preserve">El Comité </w:t>
      </w:r>
      <w:r w:rsidR="000B0D27" w:rsidRPr="00D56011">
        <w:t xml:space="preserve">Ejecutivo </w:t>
      </w:r>
      <w:r w:rsidR="00655D20" w:rsidRPr="00D56011">
        <w:t xml:space="preserve">tomó nota con </w:t>
      </w:r>
      <w:r w:rsidR="008A1E28" w:rsidRPr="00D56011">
        <w:t xml:space="preserve">beneplácito </w:t>
      </w:r>
      <w:r w:rsidR="00AC0411" w:rsidRPr="00D56011">
        <w:t xml:space="preserve">de los </w:t>
      </w:r>
      <w:r w:rsidR="00302012" w:rsidRPr="00D56011">
        <w:t xml:space="preserve">informes </w:t>
      </w:r>
      <w:r w:rsidR="00333576" w:rsidRPr="00D56011">
        <w:t xml:space="preserve">anuales </w:t>
      </w:r>
      <w:r w:rsidR="00AC0411" w:rsidRPr="00D56011">
        <w:t xml:space="preserve">sobre la investigación </w:t>
      </w:r>
      <w:r w:rsidR="000B0D27" w:rsidRPr="00D56011">
        <w:t xml:space="preserve">de </w:t>
      </w:r>
      <w:r w:rsidR="008A1E28" w:rsidRPr="00D56011">
        <w:t xml:space="preserve">las aplicaciones de los </w:t>
      </w:r>
      <w:r w:rsidR="00AC0411" w:rsidRPr="00D56011">
        <w:t xml:space="preserve">HCFC </w:t>
      </w:r>
      <w:r w:rsidR="008A1E28" w:rsidRPr="00D56011">
        <w:t xml:space="preserve">como materia prima </w:t>
      </w:r>
      <w:r w:rsidRPr="00D56011">
        <w:t xml:space="preserve">en </w:t>
      </w:r>
      <w:r w:rsidR="00AC0411" w:rsidRPr="00D56011">
        <w:t xml:space="preserve">China </w:t>
      </w:r>
      <w:r w:rsidR="00E93639" w:rsidRPr="00D56011">
        <w:t xml:space="preserve">para </w:t>
      </w:r>
      <w:r w:rsidR="00AC0411" w:rsidRPr="00D56011">
        <w:t>2019 a 2022</w:t>
      </w:r>
      <w:r w:rsidR="001A43A8">
        <w:t>,</w:t>
      </w:r>
      <w:r w:rsidR="000B0D27" w:rsidRPr="00D56011">
        <w:t xml:space="preserve"> </w:t>
      </w:r>
      <w:r w:rsidR="00DD0E8F" w:rsidRPr="00D56011">
        <w:t xml:space="preserve">presentados por </w:t>
      </w:r>
      <w:r w:rsidR="000B0D27" w:rsidRPr="00D56011">
        <w:t xml:space="preserve">el </w:t>
      </w:r>
      <w:r w:rsidR="00680DE7" w:rsidRPr="00D56011">
        <w:t>gobierno</w:t>
      </w:r>
      <w:r w:rsidR="000B0D27" w:rsidRPr="00D56011">
        <w:t xml:space="preserve"> de </w:t>
      </w:r>
      <w:r w:rsidR="001A43A8">
        <w:t xml:space="preserve">ese país </w:t>
      </w:r>
      <w:r w:rsidR="008A1E28" w:rsidRPr="00D56011">
        <w:t xml:space="preserve">a través </w:t>
      </w:r>
      <w:r w:rsidR="008B5082" w:rsidRPr="00D56011">
        <w:t xml:space="preserve">del </w:t>
      </w:r>
      <w:r w:rsidRPr="00D56011">
        <w:t>Banco Mundial</w:t>
      </w:r>
      <w:r w:rsidR="00AC0411" w:rsidRPr="00D56011">
        <w:t>;</w:t>
      </w:r>
      <w:r w:rsidR="000270B4" w:rsidRPr="00D56011">
        <w:rPr>
          <w:rStyle w:val="FootnoteReference"/>
        </w:rPr>
        <w:footnoteReference w:id="22"/>
      </w:r>
      <w:r w:rsidR="00E93639" w:rsidRPr="00D56011">
        <w:t xml:space="preserve"> e </w:t>
      </w:r>
      <w:r w:rsidR="00545E7E" w:rsidRPr="00D56011">
        <w:t xml:space="preserve">invitó </w:t>
      </w:r>
      <w:r w:rsidR="000B0D27" w:rsidRPr="00D56011">
        <w:t xml:space="preserve">al </w:t>
      </w:r>
      <w:r w:rsidR="00680DE7" w:rsidRPr="00D56011">
        <w:t>gobierno</w:t>
      </w:r>
      <w:r w:rsidR="000B0D27" w:rsidRPr="00D56011">
        <w:t xml:space="preserve"> de </w:t>
      </w:r>
      <w:r w:rsidR="00AC0411" w:rsidRPr="00D56011">
        <w:t xml:space="preserve">China, </w:t>
      </w:r>
      <w:r w:rsidRPr="00D56011">
        <w:t xml:space="preserve">por </w:t>
      </w:r>
      <w:r w:rsidR="008A1E28" w:rsidRPr="00D56011">
        <w:t>inter</w:t>
      </w:r>
      <w:r w:rsidRPr="00D56011">
        <w:t xml:space="preserve">medio </w:t>
      </w:r>
      <w:r w:rsidR="008B5082" w:rsidRPr="00D56011">
        <w:t xml:space="preserve">del </w:t>
      </w:r>
      <w:r w:rsidRPr="00D56011">
        <w:t>Banco Mundial</w:t>
      </w:r>
      <w:r w:rsidR="00AC0411" w:rsidRPr="00D56011">
        <w:t>, a seguir presentando</w:t>
      </w:r>
      <w:r w:rsidR="001A43A8">
        <w:t xml:space="preserve"> anualmente</w:t>
      </w:r>
      <w:r w:rsidR="00AC0411" w:rsidRPr="00D56011">
        <w:t xml:space="preserve"> </w:t>
      </w:r>
      <w:r w:rsidR="008A1E28" w:rsidRPr="00D56011">
        <w:t xml:space="preserve">dichos </w:t>
      </w:r>
      <w:r w:rsidR="00302012" w:rsidRPr="00D56011">
        <w:t xml:space="preserve">informes </w:t>
      </w:r>
      <w:r w:rsidR="00333576" w:rsidRPr="00D56011">
        <w:t xml:space="preserve">de </w:t>
      </w:r>
      <w:r w:rsidR="00AC0411" w:rsidRPr="00D56011">
        <w:t xml:space="preserve">investigación </w:t>
      </w:r>
      <w:r w:rsidR="000B0D27" w:rsidRPr="00D56011">
        <w:t xml:space="preserve">de </w:t>
      </w:r>
      <w:r w:rsidR="00AC0411" w:rsidRPr="00D56011">
        <w:t xml:space="preserve">HCFC emprendidos en </w:t>
      </w:r>
      <w:r w:rsidR="008B5082" w:rsidRPr="00D56011">
        <w:t xml:space="preserve">el </w:t>
      </w:r>
      <w:r w:rsidR="00AC0411" w:rsidRPr="00D56011">
        <w:t xml:space="preserve">marco </w:t>
      </w:r>
      <w:r w:rsidR="000B0D27" w:rsidRPr="00D56011">
        <w:t xml:space="preserve">del </w:t>
      </w:r>
      <w:r w:rsidR="00680DE7" w:rsidRPr="00D56011">
        <w:t>plan de gestión de eliminación de la producción de los HCFC</w:t>
      </w:r>
      <w:r w:rsidR="0049202E" w:rsidRPr="00D56011">
        <w:t xml:space="preserve"> </w:t>
      </w:r>
      <w:r w:rsidR="00AC0411" w:rsidRPr="00D56011">
        <w:t xml:space="preserve">del </w:t>
      </w:r>
      <w:r w:rsidR="008B5082" w:rsidRPr="00D56011">
        <w:t>país</w:t>
      </w:r>
      <w:r w:rsidR="00020638" w:rsidRPr="00D56011">
        <w:t xml:space="preserve">, </w:t>
      </w:r>
      <w:r w:rsidR="00AC0411" w:rsidRPr="00D56011">
        <w:t xml:space="preserve">a la última </w:t>
      </w:r>
      <w:r w:rsidRPr="00D56011">
        <w:t xml:space="preserve">reunión </w:t>
      </w:r>
      <w:r w:rsidR="00302012" w:rsidRPr="00D56011">
        <w:t xml:space="preserve">del </w:t>
      </w:r>
      <w:r w:rsidR="000B0D27" w:rsidRPr="00D56011">
        <w:t xml:space="preserve">año </w:t>
      </w:r>
      <w:r w:rsidR="00AC0411" w:rsidRPr="00D56011">
        <w:t xml:space="preserve">respectivo </w:t>
      </w:r>
      <w:r w:rsidR="009137AC" w:rsidRPr="00D56011">
        <w:t>(</w:t>
      </w:r>
      <w:r w:rsidRPr="00D56011">
        <w:t xml:space="preserve">decisión </w:t>
      </w:r>
      <w:r w:rsidR="00AC0411" w:rsidRPr="00D56011">
        <w:t>93/101)</w:t>
      </w:r>
      <w:r w:rsidR="009137AC" w:rsidRPr="00D56011">
        <w:t>.</w:t>
      </w:r>
    </w:p>
    <w:p w14:paraId="7D85661B" w14:textId="74D2F60D" w:rsidR="006F7676" w:rsidRPr="00D56011" w:rsidRDefault="00F3481B">
      <w:pPr>
        <w:pStyle w:val="Heading1"/>
        <w:numPr>
          <w:ilvl w:val="0"/>
          <w:numId w:val="10"/>
        </w:numPr>
        <w:tabs>
          <w:tab w:val="clear" w:pos="0"/>
          <w:tab w:val="num" w:pos="720"/>
        </w:tabs>
      </w:pPr>
      <w:r w:rsidRPr="00D56011">
        <w:t xml:space="preserve">En </w:t>
      </w:r>
      <w:r w:rsidR="00333576" w:rsidRPr="00D56011">
        <w:t xml:space="preserve">relación </w:t>
      </w:r>
      <w:r w:rsidR="002809B3" w:rsidRPr="00D56011">
        <w:t xml:space="preserve">con el </w:t>
      </w:r>
      <w:r w:rsidR="00AC0411" w:rsidRPr="00D56011">
        <w:t xml:space="preserve">proyecto de </w:t>
      </w:r>
      <w:r w:rsidR="00DE0EF5" w:rsidRPr="00D56011">
        <w:t>directrices</w:t>
      </w:r>
      <w:r w:rsidRPr="00D56011">
        <w:t xml:space="preserve"> </w:t>
      </w:r>
      <w:r w:rsidR="00AC0411" w:rsidRPr="00D56011">
        <w:t xml:space="preserve">actualizadas </w:t>
      </w:r>
      <w:r w:rsidR="000B0D27" w:rsidRPr="00D56011">
        <w:t xml:space="preserve">y </w:t>
      </w:r>
      <w:r w:rsidR="00AC0411" w:rsidRPr="00D56011">
        <w:t xml:space="preserve">el formato estándar utilizado para </w:t>
      </w:r>
      <w:r w:rsidR="0049202E" w:rsidRPr="00D56011">
        <w:t xml:space="preserve">la </w:t>
      </w:r>
      <w:r w:rsidR="00830948" w:rsidRPr="00D56011">
        <w:t xml:space="preserve">verificación </w:t>
      </w:r>
      <w:r w:rsidR="000B0D27" w:rsidRPr="00D56011">
        <w:t xml:space="preserve">de </w:t>
      </w:r>
      <w:r w:rsidR="00DE0EF5" w:rsidRPr="00D56011">
        <w:t xml:space="preserve">la eliminación de la </w:t>
      </w:r>
      <w:r w:rsidR="00333576" w:rsidRPr="00D56011">
        <w:t xml:space="preserve">producción </w:t>
      </w:r>
      <w:r w:rsidR="00A06CB7" w:rsidRPr="00D56011">
        <w:t>de SAO</w:t>
      </w:r>
      <w:r w:rsidR="002809B3" w:rsidRPr="00D56011">
        <w:t xml:space="preserve">, </w:t>
      </w:r>
      <w:r w:rsidRPr="00D56011">
        <w:t xml:space="preserve">el </w:t>
      </w:r>
      <w:r w:rsidR="00CD7ECB" w:rsidRPr="00D56011">
        <w:t>Comité Ejecutivo decidió</w:t>
      </w:r>
      <w:r w:rsidR="001A43A8">
        <w:t>,</w:t>
      </w:r>
      <w:r w:rsidR="00CD7ECB" w:rsidRPr="00D56011">
        <w:t xml:space="preserve"> </w:t>
      </w:r>
      <w:r w:rsidR="00DE0EF5" w:rsidRPr="00D56011">
        <w:t xml:space="preserve">basándose en </w:t>
      </w:r>
      <w:r w:rsidR="002809B3" w:rsidRPr="00D56011">
        <w:t xml:space="preserve">una definición de </w:t>
      </w:r>
      <w:r w:rsidR="006355F3" w:rsidRPr="00D56011">
        <w:t>“</w:t>
      </w:r>
      <w:r w:rsidR="00AC0411" w:rsidRPr="00D56011">
        <w:t xml:space="preserve">instalación </w:t>
      </w:r>
      <w:r w:rsidR="006A7E91" w:rsidRPr="00D56011">
        <w:t>integrada</w:t>
      </w:r>
      <w:r w:rsidR="001A43A8">
        <w:t xml:space="preserve"> </w:t>
      </w:r>
      <w:r w:rsidR="001A43A8" w:rsidRPr="00D56011">
        <w:t>verticalmente</w:t>
      </w:r>
      <w:r w:rsidR="006355F3" w:rsidRPr="00D56011">
        <w:t>”</w:t>
      </w:r>
      <w:r w:rsidR="002809B3" w:rsidRPr="00D56011">
        <w:rPr>
          <w:vertAlign w:val="superscript"/>
        </w:rPr>
        <w:footnoteReference w:id="23"/>
      </w:r>
      <w:r w:rsidR="00333576" w:rsidRPr="00D56011">
        <w:t xml:space="preserve"> </w:t>
      </w:r>
      <w:r w:rsidR="000B0D27" w:rsidRPr="00D56011">
        <w:t xml:space="preserve">y aprobó </w:t>
      </w:r>
      <w:r w:rsidR="00AC0411" w:rsidRPr="00D56011">
        <w:t xml:space="preserve">las </w:t>
      </w:r>
      <w:r w:rsidR="00DE0EF5" w:rsidRPr="00D56011">
        <w:t>directrices</w:t>
      </w:r>
      <w:r w:rsidRPr="00D56011">
        <w:t xml:space="preserve"> </w:t>
      </w:r>
      <w:r w:rsidR="00AC0411" w:rsidRPr="00D56011">
        <w:t xml:space="preserve">actualizadas </w:t>
      </w:r>
      <w:r w:rsidR="000B0D27" w:rsidRPr="00D56011">
        <w:t xml:space="preserve">y </w:t>
      </w:r>
      <w:r w:rsidR="00AC0411" w:rsidRPr="00D56011">
        <w:t xml:space="preserve">el formato estándar utilizado </w:t>
      </w:r>
      <w:r w:rsidR="0049202E" w:rsidRPr="00D56011">
        <w:t xml:space="preserve">para la </w:t>
      </w:r>
      <w:r w:rsidR="00830948" w:rsidRPr="00D56011">
        <w:t xml:space="preserve">verificación </w:t>
      </w:r>
      <w:r w:rsidR="000B0D27" w:rsidRPr="00D56011">
        <w:t xml:space="preserve">de </w:t>
      </w:r>
      <w:r w:rsidR="00DE0EF5" w:rsidRPr="00D56011">
        <w:t xml:space="preserve">la eliminación de la producción </w:t>
      </w:r>
      <w:r w:rsidR="00A06CB7" w:rsidRPr="00D56011">
        <w:t>de SAO</w:t>
      </w:r>
      <w:r w:rsidR="00545E7E" w:rsidRPr="00D56011">
        <w:t>.</w:t>
      </w:r>
      <w:r w:rsidR="00E747E0" w:rsidRPr="00D56011">
        <w:rPr>
          <w:vertAlign w:val="superscript"/>
        </w:rPr>
        <w:footnoteReference w:id="24"/>
      </w:r>
      <w:r w:rsidR="00E747E0" w:rsidRPr="00D56011">
        <w:t xml:space="preserve"> Tomó </w:t>
      </w:r>
      <w:r w:rsidR="00AC0411" w:rsidRPr="00D56011">
        <w:t xml:space="preserve">nota </w:t>
      </w:r>
      <w:r w:rsidR="00302012" w:rsidRPr="00D56011">
        <w:t xml:space="preserve">del </w:t>
      </w:r>
      <w:r w:rsidR="00545E7E" w:rsidRPr="00D56011">
        <w:t xml:space="preserve">hecho de </w:t>
      </w:r>
      <w:r w:rsidR="00E747E0" w:rsidRPr="00D56011">
        <w:t xml:space="preserve">que </w:t>
      </w:r>
      <w:r w:rsidR="00BB1CCF" w:rsidRPr="00D56011">
        <w:t>el examen</w:t>
      </w:r>
      <w:r w:rsidR="001A43A8">
        <w:t xml:space="preserve"> realizado</w:t>
      </w:r>
      <w:r w:rsidR="00AC0411" w:rsidRPr="00D56011">
        <w:t xml:space="preserve"> por parte de </w:t>
      </w:r>
      <w:r w:rsidRPr="00D56011">
        <w:t xml:space="preserve">la Secretaría </w:t>
      </w:r>
      <w:r w:rsidR="000B0D27" w:rsidRPr="00D56011">
        <w:t xml:space="preserve">de los informes de verificación </w:t>
      </w:r>
      <w:r w:rsidR="00AC0411" w:rsidRPr="00D56011">
        <w:t xml:space="preserve">presentados </w:t>
      </w:r>
      <w:r w:rsidR="00CD7ECB" w:rsidRPr="00D56011">
        <w:t xml:space="preserve">de conformidad con </w:t>
      </w:r>
      <w:r w:rsidR="00AC0411" w:rsidRPr="00D56011">
        <w:t xml:space="preserve">las </w:t>
      </w:r>
      <w:r w:rsidR="00DE0EF5" w:rsidRPr="00D56011">
        <w:t>directrices</w:t>
      </w:r>
      <w:r w:rsidRPr="00D56011">
        <w:t xml:space="preserve"> </w:t>
      </w:r>
      <w:r w:rsidR="00AC0411" w:rsidRPr="00D56011">
        <w:t xml:space="preserve">actualizadas podría retrasarse </w:t>
      </w:r>
      <w:r w:rsidR="00E747E0" w:rsidRPr="00D56011">
        <w:t xml:space="preserve">debido </w:t>
      </w:r>
      <w:r w:rsidR="0084189C" w:rsidRPr="00D56011">
        <w:t xml:space="preserve">a la </w:t>
      </w:r>
      <w:r w:rsidR="00200EA7" w:rsidRPr="00D56011">
        <w:t xml:space="preserve">necesidad de </w:t>
      </w:r>
      <w:r w:rsidR="00AC0411" w:rsidRPr="00D56011">
        <w:t xml:space="preserve">comparar los </w:t>
      </w:r>
      <w:r w:rsidR="0084189C" w:rsidRPr="00D56011">
        <w:t xml:space="preserve">datos de </w:t>
      </w:r>
      <w:r w:rsidRPr="00D56011">
        <w:t xml:space="preserve">producción </w:t>
      </w:r>
      <w:r w:rsidR="00AC0411" w:rsidRPr="00D56011">
        <w:t xml:space="preserve">verificados </w:t>
      </w:r>
      <w:r w:rsidRPr="00D56011">
        <w:t xml:space="preserve">con </w:t>
      </w:r>
      <w:r w:rsidR="0049202E" w:rsidRPr="00D56011">
        <w:t xml:space="preserve">los </w:t>
      </w:r>
      <w:r w:rsidR="00AC0411" w:rsidRPr="00D56011">
        <w:t xml:space="preserve">presentados </w:t>
      </w:r>
      <w:r w:rsidR="00ED482A" w:rsidRPr="00D56011">
        <w:t xml:space="preserve">en virtud del Artículo 7 </w:t>
      </w:r>
      <w:r w:rsidR="008B5082" w:rsidRPr="00D56011">
        <w:t xml:space="preserve">del </w:t>
      </w:r>
      <w:r w:rsidR="000B0D27" w:rsidRPr="00D56011">
        <w:t>Protocolo</w:t>
      </w:r>
      <w:r w:rsidR="00545E7E" w:rsidRPr="00D56011">
        <w:t xml:space="preserve">. </w:t>
      </w:r>
      <w:r w:rsidR="00A24178" w:rsidRPr="00D56011">
        <w:t xml:space="preserve">También </w:t>
      </w:r>
      <w:r w:rsidR="00545E7E" w:rsidRPr="00D56011">
        <w:t xml:space="preserve">tomó nota </w:t>
      </w:r>
      <w:r w:rsidR="00E747E0" w:rsidRPr="00D56011">
        <w:t xml:space="preserve">de que, </w:t>
      </w:r>
      <w:r w:rsidR="00CD7ECB" w:rsidRPr="00D56011">
        <w:t xml:space="preserve">de conformidad con </w:t>
      </w:r>
      <w:r w:rsidR="00AC0411" w:rsidRPr="00D56011">
        <w:t xml:space="preserve">el </w:t>
      </w:r>
      <w:r w:rsidRPr="00D56011">
        <w:t xml:space="preserve">Acuerdo entre </w:t>
      </w:r>
      <w:r w:rsidR="000B0D27" w:rsidRPr="00D56011">
        <w:t xml:space="preserve">el </w:t>
      </w:r>
      <w:r w:rsidR="00680DE7" w:rsidRPr="00D56011">
        <w:t>gobierno</w:t>
      </w:r>
      <w:r w:rsidR="000B0D27" w:rsidRPr="00D56011">
        <w:t xml:space="preserve"> de </w:t>
      </w:r>
      <w:r w:rsidR="00AC0411" w:rsidRPr="00D56011">
        <w:t xml:space="preserve">China </w:t>
      </w:r>
      <w:r w:rsidR="000B0D27" w:rsidRPr="00D56011">
        <w:t xml:space="preserve">y </w:t>
      </w:r>
      <w:r w:rsidRPr="00D56011">
        <w:t xml:space="preserve">el Comité </w:t>
      </w:r>
      <w:r w:rsidR="001A43A8">
        <w:t xml:space="preserve">Ejecutivo </w:t>
      </w:r>
      <w:r w:rsidRPr="00D56011">
        <w:t xml:space="preserve">para </w:t>
      </w:r>
      <w:r w:rsidR="00830948" w:rsidRPr="00D56011">
        <w:t xml:space="preserve">la etapa </w:t>
      </w:r>
      <w:r w:rsidR="00AC0411" w:rsidRPr="00D56011">
        <w:t xml:space="preserve">II </w:t>
      </w:r>
      <w:r w:rsidR="00302012" w:rsidRPr="00D56011">
        <w:lastRenderedPageBreak/>
        <w:t xml:space="preserve">del </w:t>
      </w:r>
      <w:r w:rsidR="00680DE7" w:rsidRPr="00D56011">
        <w:t>plan de gestión de eliminación de la producción de los HCFC</w:t>
      </w:r>
      <w:r w:rsidR="00AC0411" w:rsidRPr="00D56011">
        <w:t xml:space="preserve">, </w:t>
      </w:r>
      <w:r w:rsidRPr="00D56011">
        <w:t xml:space="preserve">el Banco Mundial </w:t>
      </w:r>
      <w:r w:rsidR="00545E7E" w:rsidRPr="00D56011">
        <w:t xml:space="preserve">podría </w:t>
      </w:r>
      <w:r w:rsidR="00AC0411" w:rsidRPr="00D56011">
        <w:t xml:space="preserve">requerir </w:t>
      </w:r>
      <w:r w:rsidR="002D5EC9" w:rsidRPr="00D56011">
        <w:t>financiamiento</w:t>
      </w:r>
      <w:r w:rsidR="008B5082" w:rsidRPr="00D56011">
        <w:t xml:space="preserve"> adicional </w:t>
      </w:r>
      <w:r w:rsidR="0049202E" w:rsidRPr="00D56011">
        <w:t xml:space="preserve">para la </w:t>
      </w:r>
      <w:r w:rsidR="00830948" w:rsidRPr="00D56011">
        <w:t xml:space="preserve">verificación </w:t>
      </w:r>
      <w:r w:rsidR="000B0D27" w:rsidRPr="00D56011">
        <w:t xml:space="preserve">de </w:t>
      </w:r>
      <w:r w:rsidRPr="00D56011">
        <w:t xml:space="preserve">líneas de producción </w:t>
      </w:r>
      <w:r w:rsidR="001A43A8">
        <w:t xml:space="preserve">diferentes de aquellas para las que se incluyó </w:t>
      </w:r>
      <w:r w:rsidR="00E63616">
        <w:t xml:space="preserve">el </w:t>
      </w:r>
      <w:r w:rsidR="006929FC" w:rsidRPr="00D56011">
        <w:t xml:space="preserve">tonelaje </w:t>
      </w:r>
      <w:r w:rsidRPr="00D56011">
        <w:t xml:space="preserve">en </w:t>
      </w:r>
      <w:r w:rsidR="00AC0411" w:rsidRPr="00D56011">
        <w:t xml:space="preserve">el </w:t>
      </w:r>
      <w:r w:rsidRPr="00D56011">
        <w:t>Acuerdo</w:t>
      </w:r>
      <w:r w:rsidR="00545E7E" w:rsidRPr="00D56011">
        <w:t xml:space="preserve">. </w:t>
      </w:r>
      <w:r w:rsidRPr="00D56011">
        <w:t xml:space="preserve">El Comité </w:t>
      </w:r>
      <w:r w:rsidR="00E63616">
        <w:t xml:space="preserve">examinaría caso por caso </w:t>
      </w:r>
      <w:r w:rsidR="006929FC" w:rsidRPr="00D56011">
        <w:t xml:space="preserve">la necesidad de </w:t>
      </w:r>
      <w:r w:rsidR="00AC0411" w:rsidRPr="00D56011">
        <w:t>dich</w:t>
      </w:r>
      <w:r w:rsidR="00E63616">
        <w:t xml:space="preserve">a financiación </w:t>
      </w:r>
      <w:r w:rsidR="008B5082" w:rsidRPr="00D56011">
        <w:t xml:space="preserve">adicional </w:t>
      </w:r>
      <w:r w:rsidR="00545E7E" w:rsidRPr="00D56011">
        <w:t>(</w:t>
      </w:r>
      <w:r w:rsidRPr="00D56011">
        <w:t xml:space="preserve">decisión </w:t>
      </w:r>
      <w:r w:rsidR="00AC0411" w:rsidRPr="00D56011">
        <w:t>93/102)</w:t>
      </w:r>
      <w:r w:rsidR="00545E7E" w:rsidRPr="00D56011">
        <w:t>.</w:t>
      </w:r>
    </w:p>
    <w:p w14:paraId="01AB13F2" w14:textId="77777777" w:rsidR="006F7676" w:rsidRPr="00D56011" w:rsidRDefault="00F3481B">
      <w:pPr>
        <w:pStyle w:val="Heading1"/>
        <w:numPr>
          <w:ilvl w:val="0"/>
          <w:numId w:val="10"/>
        </w:numPr>
        <w:tabs>
          <w:tab w:val="clear" w:pos="0"/>
          <w:tab w:val="num" w:pos="720"/>
        </w:tabs>
        <w:rPr>
          <w:highlight w:val="yellow"/>
        </w:rPr>
      </w:pPr>
      <w:r w:rsidRPr="00D56011">
        <w:rPr>
          <w:highlight w:val="yellow"/>
        </w:rPr>
        <w:t>[</w:t>
      </w:r>
      <w:r w:rsidR="00A24178" w:rsidRPr="00D56011">
        <w:rPr>
          <w:highlight w:val="yellow"/>
        </w:rPr>
        <w:t xml:space="preserve">En la </w:t>
      </w:r>
      <w:r w:rsidR="00302012" w:rsidRPr="00D56011">
        <w:rPr>
          <w:highlight w:val="yellow"/>
        </w:rPr>
        <w:t xml:space="preserve">94ª </w:t>
      </w:r>
      <w:r w:rsidR="0049202E" w:rsidRPr="00D56011">
        <w:rPr>
          <w:highlight w:val="yellow"/>
        </w:rPr>
        <w:t>reunión...</w:t>
      </w:r>
      <w:r w:rsidRPr="00D56011">
        <w:rPr>
          <w:highlight w:val="yellow"/>
        </w:rPr>
        <w:t>]</w:t>
      </w:r>
    </w:p>
    <w:p w14:paraId="1B28E164" w14:textId="77777777" w:rsidR="006F7676" w:rsidRPr="00D56011" w:rsidRDefault="00F3481B">
      <w:pPr>
        <w:pStyle w:val="Heading2"/>
        <w:keepNext/>
        <w:widowControl/>
        <w:numPr>
          <w:ilvl w:val="0"/>
          <w:numId w:val="0"/>
        </w:numPr>
        <w:rPr>
          <w:b/>
          <w:bCs/>
          <w:sz w:val="24"/>
          <w:szCs w:val="24"/>
        </w:rPr>
      </w:pPr>
      <w:r w:rsidRPr="00D56011">
        <w:rPr>
          <w:b/>
          <w:bCs/>
          <w:sz w:val="24"/>
          <w:szCs w:val="24"/>
        </w:rPr>
        <w:t>C</w:t>
      </w:r>
      <w:r w:rsidR="00282EB1" w:rsidRPr="00D56011">
        <w:rPr>
          <w:b/>
          <w:bCs/>
          <w:sz w:val="24"/>
          <w:szCs w:val="24"/>
        </w:rPr>
        <w:t>.</w:t>
      </w:r>
      <w:r w:rsidR="00282EB1" w:rsidRPr="00D56011">
        <w:rPr>
          <w:b/>
          <w:bCs/>
          <w:sz w:val="24"/>
          <w:szCs w:val="24"/>
        </w:rPr>
        <w:tab/>
      </w:r>
      <w:r w:rsidR="000D0E34" w:rsidRPr="00D56011">
        <w:rPr>
          <w:b/>
          <w:bCs/>
          <w:sz w:val="24"/>
          <w:szCs w:val="24"/>
        </w:rPr>
        <w:t>Proyectos</w:t>
      </w:r>
      <w:r w:rsidR="00282EB1" w:rsidRPr="00D56011">
        <w:rPr>
          <w:b/>
          <w:bCs/>
          <w:sz w:val="24"/>
          <w:szCs w:val="24"/>
        </w:rPr>
        <w:t xml:space="preserve">, </w:t>
      </w:r>
      <w:r w:rsidR="000B0D27" w:rsidRPr="00D56011">
        <w:rPr>
          <w:b/>
          <w:bCs/>
          <w:sz w:val="24"/>
          <w:szCs w:val="24"/>
        </w:rPr>
        <w:t xml:space="preserve">ejecución y </w:t>
      </w:r>
      <w:r w:rsidR="00E93639" w:rsidRPr="00D56011">
        <w:rPr>
          <w:b/>
          <w:bCs/>
          <w:sz w:val="24"/>
          <w:szCs w:val="24"/>
        </w:rPr>
        <w:t>supervisión</w:t>
      </w:r>
    </w:p>
    <w:p w14:paraId="0A5B6ED5" w14:textId="443F8917" w:rsidR="006F7676" w:rsidRPr="00D56011" w:rsidRDefault="00F3481B">
      <w:pPr>
        <w:keepNext/>
        <w:spacing w:after="240"/>
        <w:outlineLvl w:val="1"/>
        <w:rPr>
          <w:b/>
        </w:rPr>
      </w:pPr>
      <w:r w:rsidRPr="00D56011">
        <w:rPr>
          <w:b/>
        </w:rPr>
        <w:t>1.</w:t>
      </w:r>
      <w:r w:rsidRPr="00D56011">
        <w:rPr>
          <w:b/>
        </w:rPr>
        <w:tab/>
      </w:r>
      <w:r w:rsidR="0049202E" w:rsidRPr="00D56011">
        <w:rPr>
          <w:b/>
        </w:rPr>
        <w:t xml:space="preserve">Aprobaciones </w:t>
      </w:r>
      <w:r w:rsidRPr="00D56011">
        <w:rPr>
          <w:b/>
        </w:rPr>
        <w:t xml:space="preserve">realizadas </w:t>
      </w:r>
      <w:r w:rsidR="00302012" w:rsidRPr="00D56011">
        <w:rPr>
          <w:b/>
        </w:rPr>
        <w:t xml:space="preserve">durante </w:t>
      </w:r>
      <w:r w:rsidRPr="00D56011">
        <w:rPr>
          <w:b/>
        </w:rPr>
        <w:t xml:space="preserve">el </w:t>
      </w:r>
      <w:r w:rsidR="001262E5" w:rsidRPr="00D56011">
        <w:rPr>
          <w:b/>
        </w:rPr>
        <w:t>período</w:t>
      </w:r>
      <w:r w:rsidR="00DE0EF5" w:rsidRPr="00D56011">
        <w:rPr>
          <w:b/>
        </w:rPr>
        <w:t xml:space="preserve"> de notificación</w:t>
      </w:r>
    </w:p>
    <w:p w14:paraId="70B7A004" w14:textId="1C9BAAE7" w:rsidR="006F7676" w:rsidRPr="00D56011" w:rsidRDefault="00F3481B">
      <w:pPr>
        <w:pStyle w:val="Heading1"/>
        <w:numPr>
          <w:ilvl w:val="0"/>
          <w:numId w:val="10"/>
        </w:numPr>
        <w:tabs>
          <w:tab w:val="clear" w:pos="0"/>
          <w:tab w:val="num" w:pos="720"/>
        </w:tabs>
      </w:pPr>
      <w:r w:rsidRPr="00D56011">
        <w:t xml:space="preserve">Durante </w:t>
      </w:r>
      <w:r w:rsidR="00282EB1" w:rsidRPr="00D56011">
        <w:t xml:space="preserve">el </w:t>
      </w:r>
      <w:r w:rsidR="006E5881" w:rsidRPr="00D56011">
        <w:t>período de notificación</w:t>
      </w:r>
      <w:r w:rsidR="00282EB1" w:rsidRPr="00D56011">
        <w:t xml:space="preserve"> </w:t>
      </w:r>
      <w:r w:rsidR="000D0E34" w:rsidRPr="00D56011">
        <w:t xml:space="preserve">el </w:t>
      </w:r>
      <w:r w:rsidR="00CD7ECB" w:rsidRPr="00D56011">
        <w:t xml:space="preserve">Comité Ejecutivo aprobó </w:t>
      </w:r>
      <w:r w:rsidR="00282EB1" w:rsidRPr="00D56011">
        <w:t xml:space="preserve">un total </w:t>
      </w:r>
      <w:r w:rsidR="000B0D27" w:rsidRPr="00D56011">
        <w:t xml:space="preserve">de </w:t>
      </w:r>
      <w:r w:rsidR="00333576" w:rsidRPr="00D56011">
        <w:t>??</w:t>
      </w:r>
      <w:r w:rsidR="00A64715" w:rsidRPr="00D56011">
        <w:rPr>
          <w:highlight w:val="yellow"/>
        </w:rPr>
        <w:t xml:space="preserve">? </w:t>
      </w:r>
      <w:r w:rsidR="00830948" w:rsidRPr="00D56011">
        <w:t xml:space="preserve">proyectos </w:t>
      </w:r>
      <w:r w:rsidR="000B0D27" w:rsidRPr="00D56011">
        <w:t>y actividades</w:t>
      </w:r>
      <w:r w:rsidR="00D42A9D">
        <w:t xml:space="preserve"> </w:t>
      </w:r>
      <w:r w:rsidR="00D42A9D" w:rsidRPr="00D56011">
        <w:t>adicionales</w:t>
      </w:r>
      <w:r w:rsidR="00282EB1" w:rsidRPr="00D56011">
        <w:t xml:space="preserve">, </w:t>
      </w:r>
      <w:r w:rsidR="000D0E34" w:rsidRPr="00D56011">
        <w:t xml:space="preserve">con </w:t>
      </w:r>
      <w:r w:rsidR="00282EB1" w:rsidRPr="00D56011">
        <w:t xml:space="preserve">una </w:t>
      </w:r>
      <w:r w:rsidR="0049202E" w:rsidRPr="00D56011">
        <w:t xml:space="preserve">eliminación prevista </w:t>
      </w:r>
      <w:r w:rsidR="000B0D27" w:rsidRPr="00D56011">
        <w:t xml:space="preserve">de </w:t>
      </w:r>
      <w:r w:rsidR="00A64715" w:rsidRPr="00D56011">
        <w:rPr>
          <w:highlight w:val="yellow"/>
        </w:rPr>
        <w:t xml:space="preserve">??? </w:t>
      </w:r>
      <w:r w:rsidR="000B0D27" w:rsidRPr="00D56011">
        <w:t xml:space="preserve">toneladas PAO de </w:t>
      </w:r>
      <w:r w:rsidR="000D0E34" w:rsidRPr="00D56011">
        <w:t xml:space="preserve">producción </w:t>
      </w:r>
      <w:r w:rsidR="000B0D27" w:rsidRPr="00D56011">
        <w:t xml:space="preserve">y </w:t>
      </w:r>
      <w:r w:rsidR="000D0E34" w:rsidRPr="00D56011">
        <w:t xml:space="preserve">consumo </w:t>
      </w:r>
      <w:r w:rsidR="000B0D27" w:rsidRPr="00D56011">
        <w:t xml:space="preserve">de </w:t>
      </w:r>
      <w:r w:rsidRPr="00D56011">
        <w:t xml:space="preserve">HCFC </w:t>
      </w:r>
      <w:r w:rsidR="000B0D27" w:rsidRPr="00D56011">
        <w:t xml:space="preserve">y </w:t>
      </w:r>
      <w:r w:rsidR="00A64715" w:rsidRPr="00D56011">
        <w:rPr>
          <w:highlight w:val="yellow"/>
        </w:rPr>
        <w:t xml:space="preserve">??? </w:t>
      </w:r>
      <w:r w:rsidR="000B0D27" w:rsidRPr="00D56011">
        <w:t xml:space="preserve">toneladas métricas </w:t>
      </w:r>
      <w:r w:rsidR="00282EB1" w:rsidRPr="00D56011">
        <w:t>(</w:t>
      </w:r>
      <w:r w:rsidR="00A64715" w:rsidRPr="00D56011">
        <w:rPr>
          <w:highlight w:val="yellow"/>
        </w:rPr>
        <w:t xml:space="preserve">??? </w:t>
      </w:r>
      <w:r w:rsidRPr="00D56011">
        <w:t xml:space="preserve">toneladas de </w:t>
      </w:r>
      <w:r w:rsidR="00EF2A96" w:rsidRPr="00D56011">
        <w:rPr>
          <w:rFonts w:eastAsia="MS Mincho"/>
        </w:rPr>
        <w:t>CO</w:t>
      </w:r>
      <w:r w:rsidR="00EF2A96" w:rsidRPr="00D56011">
        <w:rPr>
          <w:rFonts w:eastAsia="MS Mincho"/>
          <w:vertAlign w:val="subscript"/>
        </w:rPr>
        <w:t>2</w:t>
      </w:r>
      <w:r w:rsidR="00EF2A96" w:rsidRPr="00D56011">
        <w:rPr>
          <w:rFonts w:eastAsia="MS Mincho"/>
        </w:rPr>
        <w:t>e</w:t>
      </w:r>
      <w:r w:rsidR="00282EB1" w:rsidRPr="00D56011">
        <w:t xml:space="preserve">) </w:t>
      </w:r>
      <w:r w:rsidR="000B0D27" w:rsidRPr="00D56011">
        <w:t xml:space="preserve">de </w:t>
      </w:r>
      <w:r w:rsidR="000D0E34" w:rsidRPr="00D56011">
        <w:t xml:space="preserve">consumo </w:t>
      </w:r>
      <w:r w:rsidR="000B0D27" w:rsidRPr="00D56011">
        <w:t xml:space="preserve">de </w:t>
      </w:r>
      <w:r w:rsidR="00096B02" w:rsidRPr="00D56011">
        <w:t>HFC</w:t>
      </w:r>
      <w:r w:rsidR="00282EB1" w:rsidRPr="00D56011">
        <w:t xml:space="preserve">, </w:t>
      </w:r>
      <w:r w:rsidR="00D42A9D">
        <w:t xml:space="preserve">que asciende </w:t>
      </w:r>
      <w:proofErr w:type="gramStart"/>
      <w:r w:rsidR="00333576" w:rsidRPr="00D56011">
        <w:t xml:space="preserve">a </w:t>
      </w:r>
      <w:r w:rsidR="00A64715" w:rsidRPr="00D56011">
        <w:rPr>
          <w:highlight w:val="yellow"/>
        </w:rPr>
        <w:t>???</w:t>
      </w:r>
      <w:proofErr w:type="gramEnd"/>
      <w:r w:rsidR="00A64715" w:rsidRPr="00D56011">
        <w:rPr>
          <w:highlight w:val="yellow"/>
        </w:rPr>
        <w:t xml:space="preserve"> </w:t>
      </w:r>
      <w:r w:rsidR="00E16905" w:rsidRPr="00D56011">
        <w:t>$EUA</w:t>
      </w:r>
      <w:r w:rsidR="00282EB1" w:rsidRPr="00D56011">
        <w:t xml:space="preserve">, </w:t>
      </w:r>
      <w:proofErr w:type="gramStart"/>
      <w:r w:rsidRPr="00D56011">
        <w:t xml:space="preserve">incluyendo </w:t>
      </w:r>
      <w:r w:rsidR="00333576" w:rsidRPr="00D56011">
        <w:t>??</w:t>
      </w:r>
      <w:r w:rsidR="00A64715" w:rsidRPr="00D56011">
        <w:rPr>
          <w:highlight w:val="yellow"/>
        </w:rPr>
        <w:t>?</w:t>
      </w:r>
      <w:proofErr w:type="gramEnd"/>
      <w:r w:rsidR="00A64715" w:rsidRPr="00D56011">
        <w:rPr>
          <w:highlight w:val="yellow"/>
        </w:rPr>
        <w:t xml:space="preserve"> </w:t>
      </w:r>
      <w:r w:rsidR="00E16905" w:rsidRPr="00D56011">
        <w:t xml:space="preserve">$EUA </w:t>
      </w:r>
      <w:r w:rsidR="000D0E34" w:rsidRPr="00D56011">
        <w:t xml:space="preserve">en </w:t>
      </w:r>
      <w:r w:rsidR="008B5082" w:rsidRPr="00D56011">
        <w:t>gastos de apoyo</w:t>
      </w:r>
      <w:r w:rsidR="00DE0EF5" w:rsidRPr="00D56011">
        <w:t xml:space="preserve"> del organismo</w:t>
      </w:r>
      <w:r w:rsidR="00282EB1" w:rsidRPr="00D56011">
        <w:t xml:space="preserve">, </w:t>
      </w:r>
      <w:r w:rsidR="0084189C" w:rsidRPr="00D56011">
        <w:t xml:space="preserve">según </w:t>
      </w:r>
      <w:r w:rsidR="00333576" w:rsidRPr="00D56011">
        <w:t xml:space="preserve">el Cuadro </w:t>
      </w:r>
      <w:r w:rsidR="003B4B23" w:rsidRPr="00D56011">
        <w:t xml:space="preserve">1 </w:t>
      </w:r>
      <w:r w:rsidR="00282EB1" w:rsidRPr="00D56011">
        <w:t>siguiente.</w:t>
      </w:r>
    </w:p>
    <w:p w14:paraId="4F82B3F6" w14:textId="77777777" w:rsidR="006F7676" w:rsidRPr="00D56011" w:rsidRDefault="00F3481B">
      <w:pPr>
        <w:rPr>
          <w:b/>
        </w:rPr>
      </w:pPr>
      <w:r w:rsidRPr="00D56011">
        <w:rPr>
          <w:b/>
        </w:rPr>
        <w:t xml:space="preserve">Cuadro </w:t>
      </w:r>
      <w:r w:rsidR="003B4B23" w:rsidRPr="00D56011">
        <w:rPr>
          <w:b/>
        </w:rPr>
        <w:t>1</w:t>
      </w:r>
    </w:p>
    <w:p w14:paraId="643EBD9B" w14:textId="0FA0F7C2" w:rsidR="006F7676" w:rsidRPr="00D56011" w:rsidRDefault="00F3481B">
      <w:pPr>
        <w:rPr>
          <w:b/>
          <w:bCs/>
        </w:rPr>
      </w:pPr>
      <w:r w:rsidRPr="00D56011">
        <w:rPr>
          <w:b/>
          <w:bCs/>
        </w:rPr>
        <w:t xml:space="preserve">Fondos </w:t>
      </w:r>
      <w:r w:rsidR="000F206B" w:rsidRPr="00D56011">
        <w:rPr>
          <w:b/>
          <w:bCs/>
        </w:rPr>
        <w:t>aprobados</w:t>
      </w:r>
      <w:r w:rsidR="000B0D27" w:rsidRPr="00D56011">
        <w:rPr>
          <w:b/>
          <w:bCs/>
        </w:rPr>
        <w:t xml:space="preserve"> </w:t>
      </w:r>
      <w:r w:rsidR="00302012" w:rsidRPr="00D56011">
        <w:rPr>
          <w:b/>
          <w:bCs/>
        </w:rPr>
        <w:t xml:space="preserve">durante </w:t>
      </w:r>
      <w:r w:rsidR="00282EB1" w:rsidRPr="00D56011">
        <w:rPr>
          <w:b/>
          <w:bCs/>
        </w:rPr>
        <w:t xml:space="preserve">el </w:t>
      </w:r>
      <w:r w:rsidR="001262E5" w:rsidRPr="00D56011">
        <w:rPr>
          <w:b/>
          <w:bCs/>
        </w:rPr>
        <w:t>período informado</w:t>
      </w:r>
      <w:r w:rsidR="00D42A9D">
        <w:rPr>
          <w:b/>
          <w:bCs/>
        </w:rPr>
        <w:t xml:space="preserve">, </w:t>
      </w:r>
      <w:r w:rsidR="00D42A9D" w:rsidRPr="00D56011">
        <w:rPr>
          <w:b/>
          <w:bCs/>
        </w:rPr>
        <w:t>por organismo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3"/>
        <w:gridCol w:w="2495"/>
        <w:gridCol w:w="2556"/>
        <w:gridCol w:w="2046"/>
      </w:tblGrid>
      <w:tr w:rsidR="00282EB1" w:rsidRPr="00D56011" w14:paraId="38F4E0E5" w14:textId="77777777" w:rsidTr="00A64715">
        <w:trPr>
          <w:trHeight w:val="179"/>
        </w:trPr>
        <w:tc>
          <w:tcPr>
            <w:tcW w:w="1237" w:type="pct"/>
            <w:shd w:val="clear" w:color="auto" w:fill="auto"/>
            <w:noWrap/>
            <w:hideMark/>
          </w:tcPr>
          <w:p w14:paraId="55FCC9F6" w14:textId="77777777" w:rsidR="006F7676" w:rsidRPr="00D56011" w:rsidRDefault="00F3481B">
            <w:pPr>
              <w:jc w:val="center"/>
              <w:rPr>
                <w:b/>
                <w:bCs/>
                <w:color w:val="000000"/>
                <w:sz w:val="20"/>
                <w:szCs w:val="20"/>
                <w:lang w:eastAsia="zh-CN"/>
              </w:rPr>
            </w:pPr>
            <w:r w:rsidRPr="00D56011">
              <w:rPr>
                <w:b/>
                <w:bCs/>
                <w:color w:val="000000"/>
                <w:sz w:val="20"/>
                <w:szCs w:val="20"/>
                <w:lang w:eastAsia="zh-CN"/>
              </w:rPr>
              <w:t>Organismo</w:t>
            </w:r>
          </w:p>
        </w:tc>
        <w:tc>
          <w:tcPr>
            <w:tcW w:w="1238" w:type="pct"/>
            <w:shd w:val="clear" w:color="auto" w:fill="auto"/>
            <w:noWrap/>
            <w:hideMark/>
          </w:tcPr>
          <w:p w14:paraId="5DDCB65C" w14:textId="77777777" w:rsidR="006F7676" w:rsidRPr="00D56011" w:rsidRDefault="00F3481B">
            <w:pPr>
              <w:jc w:val="center"/>
              <w:rPr>
                <w:b/>
                <w:bCs/>
                <w:color w:val="000000"/>
                <w:sz w:val="20"/>
                <w:szCs w:val="20"/>
                <w:lang w:eastAsia="zh-CN"/>
              </w:rPr>
            </w:pPr>
            <w:r w:rsidRPr="00D56011">
              <w:rPr>
                <w:b/>
                <w:bCs/>
                <w:color w:val="000000"/>
                <w:sz w:val="20"/>
                <w:szCs w:val="20"/>
                <w:lang w:eastAsia="en-CA"/>
              </w:rPr>
              <w:t xml:space="preserve">Fondos </w:t>
            </w:r>
            <w:r w:rsidR="000F206B" w:rsidRPr="00D56011">
              <w:rPr>
                <w:b/>
                <w:bCs/>
                <w:color w:val="000000"/>
                <w:sz w:val="20"/>
                <w:szCs w:val="20"/>
                <w:lang w:eastAsia="en-CA"/>
              </w:rPr>
              <w:t xml:space="preserve">aprobados </w:t>
            </w:r>
            <w:r w:rsidR="00302012" w:rsidRPr="00D56011">
              <w:rPr>
                <w:b/>
                <w:bCs/>
                <w:color w:val="000000"/>
                <w:sz w:val="20"/>
                <w:szCs w:val="20"/>
                <w:lang w:eastAsia="en-CA"/>
              </w:rPr>
              <w:t>($EUA)</w:t>
            </w:r>
          </w:p>
        </w:tc>
        <w:tc>
          <w:tcPr>
            <w:tcW w:w="1399" w:type="pct"/>
            <w:shd w:val="clear" w:color="auto" w:fill="auto"/>
            <w:noWrap/>
            <w:hideMark/>
          </w:tcPr>
          <w:p w14:paraId="774CD903" w14:textId="77777777" w:rsidR="006F7676" w:rsidRPr="00D56011" w:rsidRDefault="00F3481B">
            <w:pPr>
              <w:jc w:val="center"/>
              <w:rPr>
                <w:b/>
                <w:bCs/>
                <w:color w:val="000000"/>
                <w:sz w:val="20"/>
                <w:szCs w:val="20"/>
                <w:lang w:eastAsia="zh-CN"/>
              </w:rPr>
            </w:pPr>
            <w:r w:rsidRPr="00D56011">
              <w:rPr>
                <w:b/>
                <w:bCs/>
                <w:color w:val="000000"/>
                <w:sz w:val="20"/>
                <w:szCs w:val="20"/>
                <w:lang w:eastAsia="en-CA"/>
              </w:rPr>
              <w:t xml:space="preserve">Gastos de apoyo </w:t>
            </w:r>
            <w:r w:rsidR="00302012" w:rsidRPr="00D56011">
              <w:rPr>
                <w:b/>
                <w:bCs/>
                <w:color w:val="000000"/>
                <w:sz w:val="20"/>
                <w:szCs w:val="20"/>
                <w:lang w:eastAsia="en-CA"/>
              </w:rPr>
              <w:t>($EUA)</w:t>
            </w:r>
          </w:p>
        </w:tc>
        <w:tc>
          <w:tcPr>
            <w:tcW w:w="1126" w:type="pct"/>
            <w:shd w:val="clear" w:color="auto" w:fill="auto"/>
            <w:hideMark/>
          </w:tcPr>
          <w:p w14:paraId="5A2E3004" w14:textId="77777777" w:rsidR="006F7676" w:rsidRPr="00D56011" w:rsidRDefault="00F3481B">
            <w:pPr>
              <w:jc w:val="center"/>
              <w:rPr>
                <w:b/>
                <w:bCs/>
                <w:color w:val="000000"/>
                <w:sz w:val="20"/>
                <w:szCs w:val="20"/>
                <w:lang w:eastAsia="zh-CN"/>
              </w:rPr>
            </w:pPr>
            <w:r w:rsidRPr="00D56011">
              <w:rPr>
                <w:b/>
                <w:bCs/>
                <w:color w:val="000000"/>
                <w:sz w:val="20"/>
                <w:szCs w:val="20"/>
                <w:lang w:eastAsia="en-CA"/>
              </w:rPr>
              <w:t xml:space="preserve">Total </w:t>
            </w:r>
            <w:r w:rsidR="00302012" w:rsidRPr="00D56011">
              <w:rPr>
                <w:b/>
                <w:bCs/>
                <w:color w:val="000000"/>
                <w:sz w:val="20"/>
                <w:szCs w:val="20"/>
                <w:lang w:eastAsia="en-CA"/>
              </w:rPr>
              <w:t>($EUA)</w:t>
            </w:r>
          </w:p>
        </w:tc>
      </w:tr>
      <w:tr w:rsidR="00936624" w:rsidRPr="00D56011" w14:paraId="6A2F186E" w14:textId="77777777" w:rsidTr="00A64715">
        <w:trPr>
          <w:trHeight w:val="251"/>
        </w:trPr>
        <w:tc>
          <w:tcPr>
            <w:tcW w:w="1237" w:type="pct"/>
            <w:shd w:val="clear" w:color="auto" w:fill="auto"/>
            <w:noWrap/>
            <w:hideMark/>
          </w:tcPr>
          <w:p w14:paraId="25648A0F" w14:textId="77777777" w:rsidR="006F7676" w:rsidRPr="00D56011" w:rsidRDefault="00F3481B">
            <w:pPr>
              <w:jc w:val="left"/>
              <w:rPr>
                <w:color w:val="000000"/>
                <w:sz w:val="20"/>
                <w:szCs w:val="20"/>
                <w:lang w:eastAsia="zh-CN"/>
              </w:rPr>
            </w:pPr>
            <w:r w:rsidRPr="00D56011">
              <w:rPr>
                <w:color w:val="000000"/>
                <w:sz w:val="20"/>
                <w:szCs w:val="20"/>
                <w:lang w:eastAsia="zh-CN"/>
              </w:rPr>
              <w:t>Bilateral</w:t>
            </w:r>
          </w:p>
        </w:tc>
        <w:tc>
          <w:tcPr>
            <w:tcW w:w="1238" w:type="pct"/>
            <w:shd w:val="clear" w:color="auto" w:fill="auto"/>
            <w:noWrap/>
            <w:hideMark/>
          </w:tcPr>
          <w:p w14:paraId="1D112543" w14:textId="77777777" w:rsidR="006F7676" w:rsidRPr="00D56011" w:rsidRDefault="00F3481B">
            <w:pPr>
              <w:jc w:val="right"/>
              <w:rPr>
                <w:i/>
                <w:iCs/>
                <w:color w:val="000000"/>
                <w:sz w:val="20"/>
                <w:szCs w:val="20"/>
                <w:lang w:eastAsia="zh-CN"/>
              </w:rPr>
            </w:pPr>
            <w:r w:rsidRPr="00D56011">
              <w:rPr>
                <w:i/>
                <w:iCs/>
                <w:sz w:val="20"/>
                <w:szCs w:val="20"/>
              </w:rPr>
              <w:t>Pendiente</w:t>
            </w:r>
          </w:p>
        </w:tc>
        <w:tc>
          <w:tcPr>
            <w:tcW w:w="1399" w:type="pct"/>
            <w:shd w:val="clear" w:color="auto" w:fill="auto"/>
            <w:noWrap/>
            <w:hideMark/>
          </w:tcPr>
          <w:p w14:paraId="35CF3D94" w14:textId="77777777" w:rsidR="006F7676" w:rsidRPr="00D56011" w:rsidRDefault="00F3481B">
            <w:pPr>
              <w:jc w:val="right"/>
              <w:rPr>
                <w:color w:val="000000"/>
                <w:sz w:val="20"/>
                <w:szCs w:val="20"/>
                <w:lang w:eastAsia="zh-CN"/>
              </w:rPr>
            </w:pPr>
            <w:r w:rsidRPr="00D56011">
              <w:rPr>
                <w:i/>
                <w:iCs/>
                <w:sz w:val="20"/>
                <w:szCs w:val="20"/>
              </w:rPr>
              <w:t>Pendiente</w:t>
            </w:r>
          </w:p>
        </w:tc>
        <w:tc>
          <w:tcPr>
            <w:tcW w:w="1126" w:type="pct"/>
            <w:shd w:val="clear" w:color="auto" w:fill="auto"/>
            <w:noWrap/>
            <w:hideMark/>
          </w:tcPr>
          <w:p w14:paraId="6A7A201E" w14:textId="77777777" w:rsidR="006F7676" w:rsidRPr="00D56011" w:rsidRDefault="00F3481B">
            <w:pPr>
              <w:jc w:val="right"/>
              <w:rPr>
                <w:color w:val="000000"/>
                <w:sz w:val="20"/>
                <w:szCs w:val="20"/>
                <w:lang w:eastAsia="zh-CN"/>
              </w:rPr>
            </w:pPr>
            <w:r w:rsidRPr="00D56011">
              <w:rPr>
                <w:i/>
                <w:iCs/>
                <w:sz w:val="20"/>
                <w:szCs w:val="20"/>
              </w:rPr>
              <w:t>Pendiente</w:t>
            </w:r>
          </w:p>
        </w:tc>
      </w:tr>
      <w:tr w:rsidR="00936624" w:rsidRPr="00D56011" w14:paraId="57F1958D" w14:textId="77777777" w:rsidTr="00A64715">
        <w:trPr>
          <w:trHeight w:val="170"/>
        </w:trPr>
        <w:tc>
          <w:tcPr>
            <w:tcW w:w="1237" w:type="pct"/>
            <w:shd w:val="clear" w:color="auto" w:fill="auto"/>
            <w:noWrap/>
            <w:hideMark/>
          </w:tcPr>
          <w:p w14:paraId="2BC925A1" w14:textId="77777777" w:rsidR="006F7676" w:rsidRPr="00D56011" w:rsidRDefault="00F3481B">
            <w:pPr>
              <w:jc w:val="left"/>
              <w:rPr>
                <w:color w:val="000000"/>
                <w:sz w:val="20"/>
                <w:szCs w:val="20"/>
                <w:lang w:eastAsia="zh-CN"/>
              </w:rPr>
            </w:pPr>
            <w:r w:rsidRPr="00D56011">
              <w:rPr>
                <w:color w:val="000000"/>
                <w:sz w:val="20"/>
                <w:szCs w:val="20"/>
                <w:lang w:eastAsia="zh-CN"/>
              </w:rPr>
              <w:t>PNUD</w:t>
            </w:r>
          </w:p>
        </w:tc>
        <w:tc>
          <w:tcPr>
            <w:tcW w:w="1238" w:type="pct"/>
            <w:shd w:val="clear" w:color="auto" w:fill="auto"/>
            <w:noWrap/>
            <w:hideMark/>
          </w:tcPr>
          <w:p w14:paraId="5EB55A04" w14:textId="77777777" w:rsidR="006F7676" w:rsidRPr="00D56011" w:rsidRDefault="00F3481B">
            <w:pPr>
              <w:jc w:val="right"/>
              <w:rPr>
                <w:i/>
                <w:iCs/>
                <w:color w:val="000000"/>
                <w:sz w:val="20"/>
                <w:szCs w:val="20"/>
                <w:lang w:eastAsia="zh-CN"/>
              </w:rPr>
            </w:pPr>
            <w:r w:rsidRPr="00D56011">
              <w:rPr>
                <w:i/>
                <w:iCs/>
                <w:sz w:val="20"/>
                <w:szCs w:val="20"/>
              </w:rPr>
              <w:t>Pendiente</w:t>
            </w:r>
          </w:p>
        </w:tc>
        <w:tc>
          <w:tcPr>
            <w:tcW w:w="1399" w:type="pct"/>
            <w:shd w:val="clear" w:color="auto" w:fill="auto"/>
            <w:noWrap/>
            <w:hideMark/>
          </w:tcPr>
          <w:p w14:paraId="6E4B450F" w14:textId="77777777" w:rsidR="006F7676" w:rsidRPr="00D56011" w:rsidRDefault="00F3481B">
            <w:pPr>
              <w:jc w:val="right"/>
              <w:rPr>
                <w:color w:val="000000"/>
                <w:sz w:val="20"/>
                <w:szCs w:val="20"/>
                <w:lang w:eastAsia="zh-CN"/>
              </w:rPr>
            </w:pPr>
            <w:r w:rsidRPr="00D56011">
              <w:rPr>
                <w:i/>
                <w:iCs/>
                <w:sz w:val="20"/>
                <w:szCs w:val="20"/>
              </w:rPr>
              <w:t>Pendiente</w:t>
            </w:r>
          </w:p>
        </w:tc>
        <w:tc>
          <w:tcPr>
            <w:tcW w:w="1126" w:type="pct"/>
            <w:shd w:val="clear" w:color="auto" w:fill="auto"/>
            <w:noWrap/>
            <w:hideMark/>
          </w:tcPr>
          <w:p w14:paraId="58A54915" w14:textId="77777777" w:rsidR="006F7676" w:rsidRPr="00D56011" w:rsidRDefault="00F3481B">
            <w:pPr>
              <w:jc w:val="right"/>
              <w:rPr>
                <w:color w:val="000000"/>
                <w:sz w:val="20"/>
                <w:szCs w:val="20"/>
                <w:lang w:eastAsia="zh-CN"/>
              </w:rPr>
            </w:pPr>
            <w:r w:rsidRPr="00D56011">
              <w:rPr>
                <w:i/>
                <w:iCs/>
                <w:sz w:val="20"/>
                <w:szCs w:val="20"/>
              </w:rPr>
              <w:t>Pendiente</w:t>
            </w:r>
          </w:p>
        </w:tc>
      </w:tr>
      <w:tr w:rsidR="00936624" w:rsidRPr="00D56011" w14:paraId="21DF4ED8" w14:textId="77777777" w:rsidTr="00A64715">
        <w:trPr>
          <w:trHeight w:val="179"/>
        </w:trPr>
        <w:tc>
          <w:tcPr>
            <w:tcW w:w="1237" w:type="pct"/>
            <w:shd w:val="clear" w:color="auto" w:fill="auto"/>
            <w:noWrap/>
            <w:hideMark/>
          </w:tcPr>
          <w:p w14:paraId="6A0323C7" w14:textId="77777777" w:rsidR="006F7676" w:rsidRPr="00D56011" w:rsidRDefault="00F3481B">
            <w:pPr>
              <w:jc w:val="left"/>
              <w:rPr>
                <w:color w:val="000000"/>
                <w:sz w:val="20"/>
                <w:szCs w:val="20"/>
                <w:lang w:eastAsia="zh-CN"/>
              </w:rPr>
            </w:pPr>
            <w:r w:rsidRPr="00D56011">
              <w:rPr>
                <w:color w:val="000000"/>
                <w:sz w:val="20"/>
                <w:szCs w:val="20"/>
                <w:lang w:eastAsia="zh-CN"/>
              </w:rPr>
              <w:t>PNUMA</w:t>
            </w:r>
          </w:p>
        </w:tc>
        <w:tc>
          <w:tcPr>
            <w:tcW w:w="1238" w:type="pct"/>
            <w:shd w:val="clear" w:color="auto" w:fill="auto"/>
            <w:noWrap/>
            <w:hideMark/>
          </w:tcPr>
          <w:p w14:paraId="1580762B" w14:textId="77777777" w:rsidR="006F7676" w:rsidRPr="00D56011" w:rsidRDefault="00F3481B">
            <w:pPr>
              <w:jc w:val="right"/>
              <w:rPr>
                <w:i/>
                <w:iCs/>
                <w:color w:val="000000"/>
                <w:sz w:val="20"/>
                <w:szCs w:val="20"/>
                <w:lang w:eastAsia="zh-CN"/>
              </w:rPr>
            </w:pPr>
            <w:r w:rsidRPr="00D56011">
              <w:rPr>
                <w:i/>
                <w:iCs/>
                <w:sz w:val="20"/>
                <w:szCs w:val="20"/>
              </w:rPr>
              <w:t>Pendiente</w:t>
            </w:r>
          </w:p>
        </w:tc>
        <w:tc>
          <w:tcPr>
            <w:tcW w:w="1399" w:type="pct"/>
            <w:shd w:val="clear" w:color="auto" w:fill="auto"/>
            <w:noWrap/>
            <w:hideMark/>
          </w:tcPr>
          <w:p w14:paraId="7C42002C" w14:textId="77777777" w:rsidR="006F7676" w:rsidRPr="00D56011" w:rsidRDefault="00F3481B">
            <w:pPr>
              <w:jc w:val="right"/>
              <w:rPr>
                <w:color w:val="000000"/>
                <w:sz w:val="20"/>
                <w:szCs w:val="20"/>
                <w:lang w:eastAsia="zh-CN"/>
              </w:rPr>
            </w:pPr>
            <w:r w:rsidRPr="00D56011">
              <w:rPr>
                <w:i/>
                <w:iCs/>
                <w:sz w:val="20"/>
                <w:szCs w:val="20"/>
              </w:rPr>
              <w:t>Pendiente</w:t>
            </w:r>
          </w:p>
        </w:tc>
        <w:tc>
          <w:tcPr>
            <w:tcW w:w="1126" w:type="pct"/>
            <w:shd w:val="clear" w:color="auto" w:fill="auto"/>
            <w:noWrap/>
            <w:hideMark/>
          </w:tcPr>
          <w:p w14:paraId="0B0D8CCD" w14:textId="77777777" w:rsidR="006F7676" w:rsidRPr="00D56011" w:rsidRDefault="00F3481B">
            <w:pPr>
              <w:jc w:val="right"/>
              <w:rPr>
                <w:color w:val="000000"/>
                <w:sz w:val="20"/>
                <w:szCs w:val="20"/>
                <w:lang w:eastAsia="zh-CN"/>
              </w:rPr>
            </w:pPr>
            <w:r w:rsidRPr="00D56011">
              <w:rPr>
                <w:i/>
                <w:iCs/>
                <w:sz w:val="20"/>
                <w:szCs w:val="20"/>
              </w:rPr>
              <w:t>Pendiente</w:t>
            </w:r>
          </w:p>
        </w:tc>
      </w:tr>
      <w:tr w:rsidR="00936624" w:rsidRPr="00D56011" w14:paraId="50D2105C" w14:textId="77777777" w:rsidTr="00A64715">
        <w:trPr>
          <w:trHeight w:val="188"/>
        </w:trPr>
        <w:tc>
          <w:tcPr>
            <w:tcW w:w="1237" w:type="pct"/>
            <w:shd w:val="clear" w:color="auto" w:fill="auto"/>
            <w:noWrap/>
            <w:hideMark/>
          </w:tcPr>
          <w:p w14:paraId="0EE07B0E" w14:textId="77777777" w:rsidR="006F7676" w:rsidRPr="00D56011" w:rsidRDefault="00F3481B">
            <w:pPr>
              <w:jc w:val="left"/>
              <w:rPr>
                <w:color w:val="000000"/>
                <w:sz w:val="20"/>
                <w:szCs w:val="20"/>
                <w:lang w:eastAsia="zh-CN"/>
              </w:rPr>
            </w:pPr>
            <w:r w:rsidRPr="00D56011">
              <w:rPr>
                <w:color w:val="000000"/>
                <w:sz w:val="20"/>
                <w:szCs w:val="20"/>
                <w:lang w:eastAsia="zh-CN"/>
              </w:rPr>
              <w:t>ONUDI</w:t>
            </w:r>
          </w:p>
        </w:tc>
        <w:tc>
          <w:tcPr>
            <w:tcW w:w="1238" w:type="pct"/>
            <w:shd w:val="clear" w:color="auto" w:fill="auto"/>
            <w:noWrap/>
            <w:hideMark/>
          </w:tcPr>
          <w:p w14:paraId="54DD7F9B" w14:textId="77777777" w:rsidR="006F7676" w:rsidRPr="00D56011" w:rsidRDefault="00F3481B">
            <w:pPr>
              <w:jc w:val="right"/>
              <w:rPr>
                <w:i/>
                <w:iCs/>
                <w:color w:val="000000"/>
                <w:sz w:val="20"/>
                <w:szCs w:val="20"/>
                <w:lang w:eastAsia="zh-CN"/>
              </w:rPr>
            </w:pPr>
            <w:r w:rsidRPr="00D56011">
              <w:rPr>
                <w:i/>
                <w:iCs/>
                <w:sz w:val="20"/>
                <w:szCs w:val="20"/>
              </w:rPr>
              <w:t>Pendiente</w:t>
            </w:r>
          </w:p>
        </w:tc>
        <w:tc>
          <w:tcPr>
            <w:tcW w:w="1399" w:type="pct"/>
            <w:shd w:val="clear" w:color="auto" w:fill="auto"/>
            <w:noWrap/>
            <w:hideMark/>
          </w:tcPr>
          <w:p w14:paraId="50754E00" w14:textId="77777777" w:rsidR="006F7676" w:rsidRPr="00D56011" w:rsidRDefault="00F3481B">
            <w:pPr>
              <w:jc w:val="right"/>
              <w:rPr>
                <w:color w:val="000000"/>
                <w:sz w:val="20"/>
                <w:szCs w:val="20"/>
                <w:lang w:eastAsia="zh-CN"/>
              </w:rPr>
            </w:pPr>
            <w:r w:rsidRPr="00D56011">
              <w:rPr>
                <w:i/>
                <w:iCs/>
                <w:sz w:val="20"/>
                <w:szCs w:val="20"/>
              </w:rPr>
              <w:t>Pendiente</w:t>
            </w:r>
          </w:p>
        </w:tc>
        <w:tc>
          <w:tcPr>
            <w:tcW w:w="1126" w:type="pct"/>
            <w:shd w:val="clear" w:color="auto" w:fill="auto"/>
            <w:noWrap/>
            <w:hideMark/>
          </w:tcPr>
          <w:p w14:paraId="3F3E3708" w14:textId="77777777" w:rsidR="006F7676" w:rsidRPr="00D56011" w:rsidRDefault="00F3481B">
            <w:pPr>
              <w:jc w:val="right"/>
              <w:rPr>
                <w:color w:val="000000"/>
                <w:sz w:val="20"/>
                <w:szCs w:val="20"/>
                <w:lang w:eastAsia="zh-CN"/>
              </w:rPr>
            </w:pPr>
            <w:r w:rsidRPr="00D56011">
              <w:rPr>
                <w:i/>
                <w:iCs/>
                <w:sz w:val="20"/>
                <w:szCs w:val="20"/>
              </w:rPr>
              <w:t>Pendiente</w:t>
            </w:r>
          </w:p>
        </w:tc>
      </w:tr>
      <w:tr w:rsidR="00936624" w:rsidRPr="00D56011" w14:paraId="363F7312" w14:textId="77777777" w:rsidTr="00A64715">
        <w:trPr>
          <w:trHeight w:val="98"/>
        </w:trPr>
        <w:tc>
          <w:tcPr>
            <w:tcW w:w="1237" w:type="pct"/>
            <w:shd w:val="clear" w:color="auto" w:fill="auto"/>
            <w:noWrap/>
            <w:hideMark/>
          </w:tcPr>
          <w:p w14:paraId="25CA8D30" w14:textId="77777777" w:rsidR="006F7676" w:rsidRPr="00D56011" w:rsidRDefault="00F3481B">
            <w:pPr>
              <w:jc w:val="left"/>
              <w:rPr>
                <w:color w:val="000000"/>
                <w:sz w:val="20"/>
                <w:szCs w:val="20"/>
                <w:lang w:eastAsia="zh-CN"/>
              </w:rPr>
            </w:pPr>
            <w:r w:rsidRPr="00D56011">
              <w:rPr>
                <w:color w:val="000000"/>
                <w:sz w:val="20"/>
                <w:szCs w:val="20"/>
                <w:lang w:eastAsia="zh-CN"/>
              </w:rPr>
              <w:t>Banco Mundial</w:t>
            </w:r>
          </w:p>
        </w:tc>
        <w:tc>
          <w:tcPr>
            <w:tcW w:w="1238" w:type="pct"/>
            <w:shd w:val="clear" w:color="auto" w:fill="auto"/>
            <w:noWrap/>
            <w:hideMark/>
          </w:tcPr>
          <w:p w14:paraId="66973643" w14:textId="77777777" w:rsidR="006F7676" w:rsidRPr="00D56011" w:rsidRDefault="00F3481B">
            <w:pPr>
              <w:jc w:val="right"/>
              <w:rPr>
                <w:i/>
                <w:iCs/>
                <w:color w:val="000000"/>
                <w:sz w:val="20"/>
                <w:szCs w:val="20"/>
                <w:lang w:eastAsia="zh-CN"/>
              </w:rPr>
            </w:pPr>
            <w:r w:rsidRPr="00D56011">
              <w:rPr>
                <w:i/>
                <w:iCs/>
                <w:sz w:val="20"/>
                <w:szCs w:val="20"/>
              </w:rPr>
              <w:t>Pendiente</w:t>
            </w:r>
          </w:p>
        </w:tc>
        <w:tc>
          <w:tcPr>
            <w:tcW w:w="1399" w:type="pct"/>
            <w:shd w:val="clear" w:color="auto" w:fill="auto"/>
            <w:noWrap/>
            <w:hideMark/>
          </w:tcPr>
          <w:p w14:paraId="5209A1A6" w14:textId="77777777" w:rsidR="006F7676" w:rsidRPr="00D56011" w:rsidRDefault="00F3481B">
            <w:pPr>
              <w:jc w:val="right"/>
              <w:rPr>
                <w:color w:val="000000"/>
                <w:sz w:val="20"/>
                <w:szCs w:val="20"/>
                <w:lang w:eastAsia="zh-CN"/>
              </w:rPr>
            </w:pPr>
            <w:r w:rsidRPr="00D56011">
              <w:rPr>
                <w:i/>
                <w:iCs/>
                <w:sz w:val="20"/>
                <w:szCs w:val="20"/>
              </w:rPr>
              <w:t>Pendiente</w:t>
            </w:r>
          </w:p>
        </w:tc>
        <w:tc>
          <w:tcPr>
            <w:tcW w:w="1126" w:type="pct"/>
            <w:shd w:val="clear" w:color="auto" w:fill="auto"/>
            <w:noWrap/>
            <w:hideMark/>
          </w:tcPr>
          <w:p w14:paraId="568B3A11" w14:textId="77777777" w:rsidR="006F7676" w:rsidRPr="00D56011" w:rsidRDefault="00F3481B">
            <w:pPr>
              <w:jc w:val="right"/>
              <w:rPr>
                <w:color w:val="000000"/>
                <w:sz w:val="20"/>
                <w:szCs w:val="20"/>
                <w:lang w:eastAsia="zh-CN"/>
              </w:rPr>
            </w:pPr>
            <w:r w:rsidRPr="00D56011">
              <w:rPr>
                <w:i/>
                <w:iCs/>
                <w:sz w:val="20"/>
                <w:szCs w:val="20"/>
              </w:rPr>
              <w:t>Pendiente</w:t>
            </w:r>
          </w:p>
        </w:tc>
      </w:tr>
      <w:tr w:rsidR="00936624" w:rsidRPr="00D56011" w14:paraId="1EA180A0" w14:textId="77777777" w:rsidTr="00A64715">
        <w:trPr>
          <w:trHeight w:val="107"/>
        </w:trPr>
        <w:tc>
          <w:tcPr>
            <w:tcW w:w="1237" w:type="pct"/>
            <w:shd w:val="clear" w:color="auto" w:fill="auto"/>
            <w:noWrap/>
            <w:hideMark/>
          </w:tcPr>
          <w:p w14:paraId="3B2E4BA9" w14:textId="77777777" w:rsidR="006F7676" w:rsidRPr="00D56011" w:rsidRDefault="00F3481B">
            <w:pPr>
              <w:jc w:val="left"/>
              <w:rPr>
                <w:b/>
                <w:bCs/>
                <w:color w:val="000000"/>
                <w:sz w:val="20"/>
                <w:szCs w:val="20"/>
                <w:lang w:eastAsia="zh-CN"/>
              </w:rPr>
            </w:pPr>
            <w:proofErr w:type="gramStart"/>
            <w:r w:rsidRPr="00D56011">
              <w:rPr>
                <w:b/>
                <w:bCs/>
                <w:color w:val="000000"/>
                <w:sz w:val="20"/>
                <w:szCs w:val="20"/>
                <w:lang w:eastAsia="zh-CN"/>
              </w:rPr>
              <w:t>Total</w:t>
            </w:r>
            <w:proofErr w:type="gramEnd"/>
            <w:r w:rsidRPr="00D56011">
              <w:rPr>
                <w:b/>
                <w:bCs/>
                <w:color w:val="000000"/>
                <w:sz w:val="20"/>
                <w:szCs w:val="20"/>
                <w:lang w:eastAsia="zh-CN"/>
              </w:rPr>
              <w:t xml:space="preserve"> general</w:t>
            </w:r>
          </w:p>
        </w:tc>
        <w:tc>
          <w:tcPr>
            <w:tcW w:w="1238" w:type="pct"/>
            <w:shd w:val="clear" w:color="auto" w:fill="auto"/>
            <w:noWrap/>
            <w:hideMark/>
          </w:tcPr>
          <w:p w14:paraId="7A196F3A" w14:textId="77777777" w:rsidR="006F7676" w:rsidRPr="00D56011" w:rsidRDefault="00F3481B">
            <w:pPr>
              <w:jc w:val="right"/>
              <w:rPr>
                <w:b/>
                <w:bCs/>
                <w:i/>
                <w:iCs/>
                <w:color w:val="000000"/>
                <w:sz w:val="20"/>
                <w:szCs w:val="20"/>
                <w:lang w:eastAsia="zh-CN"/>
              </w:rPr>
            </w:pPr>
            <w:r w:rsidRPr="00D56011">
              <w:rPr>
                <w:i/>
                <w:iCs/>
                <w:sz w:val="20"/>
                <w:szCs w:val="20"/>
              </w:rPr>
              <w:t>Pendiente</w:t>
            </w:r>
          </w:p>
        </w:tc>
        <w:tc>
          <w:tcPr>
            <w:tcW w:w="1399" w:type="pct"/>
            <w:shd w:val="clear" w:color="auto" w:fill="auto"/>
            <w:noWrap/>
            <w:hideMark/>
          </w:tcPr>
          <w:p w14:paraId="3CCD064C" w14:textId="77777777" w:rsidR="006F7676" w:rsidRPr="00D56011" w:rsidRDefault="00F3481B">
            <w:pPr>
              <w:jc w:val="right"/>
              <w:rPr>
                <w:b/>
                <w:bCs/>
                <w:color w:val="000000"/>
                <w:sz w:val="20"/>
                <w:szCs w:val="20"/>
                <w:lang w:eastAsia="zh-CN"/>
              </w:rPr>
            </w:pPr>
            <w:r w:rsidRPr="00D56011">
              <w:rPr>
                <w:i/>
                <w:iCs/>
                <w:sz w:val="20"/>
                <w:szCs w:val="20"/>
              </w:rPr>
              <w:t>Pendiente</w:t>
            </w:r>
          </w:p>
        </w:tc>
        <w:tc>
          <w:tcPr>
            <w:tcW w:w="1126" w:type="pct"/>
            <w:shd w:val="clear" w:color="auto" w:fill="auto"/>
            <w:noWrap/>
            <w:hideMark/>
          </w:tcPr>
          <w:p w14:paraId="20775FC3" w14:textId="77777777" w:rsidR="006F7676" w:rsidRPr="00D56011" w:rsidRDefault="00F3481B">
            <w:pPr>
              <w:jc w:val="right"/>
              <w:rPr>
                <w:b/>
                <w:bCs/>
                <w:color w:val="000000"/>
                <w:sz w:val="20"/>
                <w:szCs w:val="20"/>
                <w:lang w:eastAsia="zh-CN"/>
              </w:rPr>
            </w:pPr>
            <w:r w:rsidRPr="00D56011">
              <w:rPr>
                <w:i/>
                <w:iCs/>
                <w:sz w:val="20"/>
                <w:szCs w:val="20"/>
              </w:rPr>
              <w:t>Pendiente</w:t>
            </w:r>
          </w:p>
        </w:tc>
      </w:tr>
    </w:tbl>
    <w:p w14:paraId="34D04A39" w14:textId="77777777" w:rsidR="00282EB1" w:rsidRPr="00D56011" w:rsidRDefault="00282EB1" w:rsidP="00282EB1">
      <w:pPr>
        <w:rPr>
          <w:sz w:val="20"/>
          <w:szCs w:val="20"/>
        </w:rPr>
      </w:pPr>
    </w:p>
    <w:p w14:paraId="35BC4D37" w14:textId="0DCE5844" w:rsidR="006F7676" w:rsidRPr="00D56011" w:rsidRDefault="00F3481B">
      <w:pPr>
        <w:pStyle w:val="Heading1"/>
        <w:rPr>
          <w:b/>
          <w:bCs/>
          <w:iCs/>
        </w:rPr>
      </w:pPr>
      <w:r w:rsidRPr="00D56011">
        <w:t xml:space="preserve">En la </w:t>
      </w:r>
      <w:r w:rsidR="00302012" w:rsidRPr="00D56011">
        <w:t xml:space="preserve">93ª </w:t>
      </w:r>
      <w:r w:rsidR="00FF11C8" w:rsidRPr="00D56011">
        <w:t>[</w:t>
      </w:r>
      <w:r w:rsidR="000B0D27" w:rsidRPr="00D56011">
        <w:rPr>
          <w:highlight w:val="yellow"/>
        </w:rPr>
        <w:t xml:space="preserve">y </w:t>
      </w:r>
      <w:r w:rsidR="00302012" w:rsidRPr="00D56011">
        <w:rPr>
          <w:highlight w:val="yellow"/>
        </w:rPr>
        <w:t xml:space="preserve">94ª </w:t>
      </w:r>
      <w:r w:rsidR="000D0E34" w:rsidRPr="00D56011">
        <w:rPr>
          <w:highlight w:val="yellow"/>
        </w:rPr>
        <w:t>reuniones</w:t>
      </w:r>
      <w:r w:rsidR="00FF11C8" w:rsidRPr="00D56011">
        <w:t>]</w:t>
      </w:r>
      <w:r w:rsidR="00B8034F" w:rsidRPr="00D56011">
        <w:t xml:space="preserve">, </w:t>
      </w:r>
      <w:r w:rsidR="00302012" w:rsidRPr="00D56011">
        <w:t xml:space="preserve">tras </w:t>
      </w:r>
      <w:r w:rsidR="00D42A9D">
        <w:t xml:space="preserve">examinar </w:t>
      </w:r>
      <w:r w:rsidR="00302012" w:rsidRPr="00D56011">
        <w:t xml:space="preserve">los </w:t>
      </w:r>
      <w:r w:rsidR="008B5082" w:rsidRPr="00D56011">
        <w:t xml:space="preserve">documentos </w:t>
      </w:r>
      <w:r w:rsidR="00B8034F" w:rsidRPr="00D56011">
        <w:t xml:space="preserve">sobre </w:t>
      </w:r>
      <w:r w:rsidR="000D0E34" w:rsidRPr="00D56011">
        <w:t xml:space="preserve">proyectos </w:t>
      </w:r>
      <w:r w:rsidR="00985825" w:rsidRPr="00D56011">
        <w:t xml:space="preserve">recomendados </w:t>
      </w:r>
      <w:r w:rsidR="008B5082" w:rsidRPr="00D56011">
        <w:t>para aprobación general</w:t>
      </w:r>
      <w:r w:rsidR="00B8034F" w:rsidRPr="00D56011">
        <w:rPr>
          <w:rStyle w:val="FootnoteReference"/>
        </w:rPr>
        <w:footnoteReference w:id="25"/>
      </w:r>
      <w:r w:rsidR="000B0D27" w:rsidRPr="00D56011">
        <w:t xml:space="preserve"> y </w:t>
      </w:r>
      <w:r w:rsidR="008B5082" w:rsidRPr="00D56011">
        <w:t xml:space="preserve">los documentos </w:t>
      </w:r>
      <w:r w:rsidR="00B8034F" w:rsidRPr="00D56011">
        <w:t xml:space="preserve">sobre </w:t>
      </w:r>
      <w:r w:rsidR="000D0E34" w:rsidRPr="00D56011">
        <w:t xml:space="preserve">proyectos </w:t>
      </w:r>
      <w:r w:rsidR="00985825" w:rsidRPr="00D56011">
        <w:t xml:space="preserve">recomendados </w:t>
      </w:r>
      <w:r w:rsidR="000D0E34" w:rsidRPr="00D56011">
        <w:t xml:space="preserve">para consideración </w:t>
      </w:r>
      <w:r w:rsidR="000B0D27" w:rsidRPr="00D56011">
        <w:t>individual</w:t>
      </w:r>
      <w:r w:rsidR="00B8034F" w:rsidRPr="00D56011">
        <w:t>,</w:t>
      </w:r>
      <w:r w:rsidR="00B8034F" w:rsidRPr="00D56011">
        <w:rPr>
          <w:rStyle w:val="FootnoteReference"/>
        </w:rPr>
        <w:footnoteReference w:id="26"/>
      </w:r>
      <w:r w:rsidR="000D0E34" w:rsidRPr="00D56011">
        <w:t xml:space="preserve"> el </w:t>
      </w:r>
      <w:r w:rsidR="00CD7ECB" w:rsidRPr="00D56011">
        <w:t xml:space="preserve">Comité Ejecutivo aprobó </w:t>
      </w:r>
      <w:r w:rsidR="00DE0EF5" w:rsidRPr="00D56011">
        <w:t xml:space="preserve">los </w:t>
      </w:r>
      <w:r w:rsidR="000D0E34" w:rsidRPr="00D56011">
        <w:t xml:space="preserve">proyectos </w:t>
      </w:r>
      <w:r w:rsidR="000B0D27" w:rsidRPr="00D56011">
        <w:t xml:space="preserve">y actividades </w:t>
      </w:r>
      <w:r w:rsidR="00124199" w:rsidRPr="00D56011">
        <w:t xml:space="preserve">que </w:t>
      </w:r>
      <w:r w:rsidR="00C73E49" w:rsidRPr="00D56011">
        <w:t>se resumen a continuación</w:t>
      </w:r>
      <w:r w:rsidR="00124199" w:rsidRPr="00D56011">
        <w:t>.</w:t>
      </w:r>
    </w:p>
    <w:p w14:paraId="13EB0F06" w14:textId="77777777" w:rsidR="006F7676" w:rsidRPr="00D56011" w:rsidRDefault="00F3481B">
      <w:pPr>
        <w:pStyle w:val="Heading3"/>
        <w:numPr>
          <w:ilvl w:val="0"/>
          <w:numId w:val="0"/>
        </w:numPr>
        <w:rPr>
          <w:b/>
          <w:bCs/>
          <w:iCs/>
        </w:rPr>
      </w:pPr>
      <w:r w:rsidRPr="00D56011">
        <w:rPr>
          <w:b/>
          <w:bCs/>
          <w:iCs/>
        </w:rPr>
        <w:t xml:space="preserve"> a)</w:t>
      </w:r>
      <w:r w:rsidR="00A64715" w:rsidRPr="00D56011">
        <w:rPr>
          <w:b/>
          <w:bCs/>
          <w:iCs/>
        </w:rPr>
        <w:tab/>
      </w:r>
      <w:r w:rsidR="00DD0E8F" w:rsidRPr="00D56011">
        <w:rPr>
          <w:b/>
          <w:bCs/>
          <w:iCs/>
        </w:rPr>
        <w:t>Proyectos de inversión</w:t>
      </w:r>
    </w:p>
    <w:p w14:paraId="3BAC1D11" w14:textId="355D1EDE" w:rsidR="006F7676" w:rsidRPr="00D56011" w:rsidRDefault="00D42A9D">
      <w:pPr>
        <w:rPr>
          <w:iCs/>
          <w:u w:val="single"/>
        </w:rPr>
      </w:pPr>
      <w:r>
        <w:rPr>
          <w:iCs/>
          <w:u w:val="single"/>
        </w:rPr>
        <w:t>P</w:t>
      </w:r>
      <w:r w:rsidR="00DE1C5A" w:rsidRPr="00D56011">
        <w:rPr>
          <w:iCs/>
          <w:u w:val="single"/>
        </w:rPr>
        <w:t>lan</w:t>
      </w:r>
      <w:r>
        <w:rPr>
          <w:iCs/>
          <w:u w:val="single"/>
        </w:rPr>
        <w:t>es</w:t>
      </w:r>
      <w:r w:rsidR="00DE1C5A" w:rsidRPr="00D56011">
        <w:rPr>
          <w:iCs/>
          <w:u w:val="single"/>
        </w:rPr>
        <w:t xml:space="preserve"> de gestión de eliminación</w:t>
      </w:r>
      <w:r w:rsidR="000C7C21" w:rsidRPr="00D56011">
        <w:rPr>
          <w:iCs/>
          <w:u w:val="single"/>
        </w:rPr>
        <w:t xml:space="preserve"> de los HCFC</w:t>
      </w:r>
      <w:r w:rsidR="00F3481B" w:rsidRPr="00D56011">
        <w:rPr>
          <w:iCs/>
          <w:u w:val="single"/>
        </w:rPr>
        <w:t xml:space="preserve"> </w:t>
      </w:r>
      <w:r w:rsidR="000B0D27" w:rsidRPr="00D56011">
        <w:rPr>
          <w:iCs/>
          <w:u w:val="single"/>
        </w:rPr>
        <w:t xml:space="preserve">y </w:t>
      </w:r>
      <w:r w:rsidR="00680DE7" w:rsidRPr="00D56011">
        <w:rPr>
          <w:iCs/>
          <w:u w:val="single"/>
        </w:rPr>
        <w:t>plan</w:t>
      </w:r>
      <w:r>
        <w:rPr>
          <w:iCs/>
          <w:u w:val="single"/>
        </w:rPr>
        <w:t>es</w:t>
      </w:r>
      <w:r w:rsidR="00680DE7" w:rsidRPr="00D56011">
        <w:rPr>
          <w:iCs/>
          <w:u w:val="single"/>
        </w:rPr>
        <w:t xml:space="preserve"> de gestión de eliminación de la producción de los HCFC</w:t>
      </w:r>
    </w:p>
    <w:p w14:paraId="54E3DE61" w14:textId="77777777" w:rsidR="00282EB1" w:rsidRPr="00D56011" w:rsidRDefault="00282EB1" w:rsidP="00282EB1">
      <w:pPr>
        <w:rPr>
          <w:i/>
          <w:sz w:val="20"/>
          <w:szCs w:val="20"/>
        </w:rPr>
      </w:pPr>
    </w:p>
    <w:p w14:paraId="44D71AD6" w14:textId="59944CB8" w:rsidR="006F7676" w:rsidRPr="00D56011" w:rsidRDefault="00F3481B">
      <w:pPr>
        <w:pStyle w:val="Heading1"/>
        <w:numPr>
          <w:ilvl w:val="0"/>
          <w:numId w:val="10"/>
        </w:numPr>
        <w:tabs>
          <w:tab w:val="clear" w:pos="0"/>
          <w:tab w:val="num" w:pos="720"/>
        </w:tabs>
      </w:pPr>
      <w:r w:rsidRPr="00D56011">
        <w:t xml:space="preserve">En la </w:t>
      </w:r>
      <w:r w:rsidR="00302012" w:rsidRPr="00D56011">
        <w:t xml:space="preserve">93ª </w:t>
      </w:r>
      <w:r w:rsidR="0049202E" w:rsidRPr="00D56011">
        <w:t>reunión</w:t>
      </w:r>
      <w:r w:rsidR="00282EB1" w:rsidRPr="00D56011">
        <w:t xml:space="preserve">, </w:t>
      </w:r>
      <w:r w:rsidR="000D0E34" w:rsidRPr="00D56011">
        <w:t xml:space="preserve">el </w:t>
      </w:r>
      <w:r w:rsidR="00CD7ECB" w:rsidRPr="00D56011">
        <w:t xml:space="preserve">Comité Ejecutivo aprobó </w:t>
      </w:r>
      <w:r w:rsidR="00282EB1" w:rsidRPr="00D56011">
        <w:t xml:space="preserve">tramos </w:t>
      </w:r>
      <w:r w:rsidR="000D0E34" w:rsidRPr="00D56011">
        <w:t xml:space="preserve">de </w:t>
      </w:r>
      <w:r w:rsidR="00830948" w:rsidRPr="00D56011">
        <w:t xml:space="preserve">la etapa </w:t>
      </w:r>
      <w:r w:rsidR="00793032" w:rsidRPr="00D56011">
        <w:t xml:space="preserve">II </w:t>
      </w:r>
      <w:r w:rsidR="000B0D27" w:rsidRPr="00D56011">
        <w:t xml:space="preserve">y </w:t>
      </w:r>
      <w:r w:rsidR="00830948" w:rsidRPr="00D56011">
        <w:t xml:space="preserve">la etapa </w:t>
      </w:r>
      <w:r w:rsidR="00793032" w:rsidRPr="00D56011">
        <w:t xml:space="preserve">III </w:t>
      </w:r>
      <w:r w:rsidR="00655D20" w:rsidRPr="00D56011">
        <w:t xml:space="preserve">de los </w:t>
      </w:r>
      <w:r w:rsidR="00DE0EF5" w:rsidRPr="00D56011">
        <w:t xml:space="preserve">planes </w:t>
      </w:r>
      <w:r w:rsidR="000C7C21" w:rsidRPr="00D56011">
        <w:t>de gestión de eliminación de los HCFC</w:t>
      </w:r>
      <w:r w:rsidR="00655D20" w:rsidRPr="00D56011">
        <w:t xml:space="preserve"> </w:t>
      </w:r>
      <w:r w:rsidR="0095419B" w:rsidRPr="00D56011">
        <w:t xml:space="preserve">para 19 </w:t>
      </w:r>
      <w:r w:rsidR="008B5082" w:rsidRPr="00D56011">
        <w:t xml:space="preserve">países </w:t>
      </w:r>
      <w:r w:rsidR="00282EB1" w:rsidRPr="00D56011">
        <w:t>(</w:t>
      </w:r>
      <w:r w:rsidR="008B5082" w:rsidRPr="00D56011">
        <w:t xml:space="preserve">decisiones </w:t>
      </w:r>
      <w:r w:rsidR="0096725F" w:rsidRPr="00D56011">
        <w:t>93/36</w:t>
      </w:r>
      <w:r w:rsidR="00DE0EF5" w:rsidRPr="00D56011">
        <w:t>,</w:t>
      </w:r>
      <w:r w:rsidR="000D0E34" w:rsidRPr="00D56011">
        <w:t xml:space="preserve"> </w:t>
      </w:r>
      <w:r w:rsidR="00D26936" w:rsidRPr="00D56011">
        <w:t>93/49 a 93/53</w:t>
      </w:r>
      <w:r w:rsidR="00282EB1" w:rsidRPr="00D56011">
        <w:t>)</w:t>
      </w:r>
      <w:r w:rsidR="002029F5" w:rsidRPr="00D56011">
        <w:t xml:space="preserve">, </w:t>
      </w:r>
      <w:r w:rsidR="00200EA7" w:rsidRPr="00D56011">
        <w:t xml:space="preserve">el primer </w:t>
      </w:r>
      <w:r w:rsidR="000B0D27" w:rsidRPr="00D56011">
        <w:t xml:space="preserve">tramo </w:t>
      </w:r>
      <w:r w:rsidR="000D0E34" w:rsidRPr="00D56011">
        <w:t xml:space="preserve">de </w:t>
      </w:r>
      <w:r w:rsidR="00830948" w:rsidRPr="00D56011">
        <w:t xml:space="preserve">la etapa </w:t>
      </w:r>
      <w:r w:rsidR="00282EB1" w:rsidRPr="00D56011">
        <w:t xml:space="preserve">II </w:t>
      </w:r>
      <w:r w:rsidR="000B0D27" w:rsidRPr="00D56011">
        <w:t xml:space="preserve">del </w:t>
      </w:r>
      <w:r w:rsidR="00DE0EF5" w:rsidRPr="00D56011">
        <w:t>p</w:t>
      </w:r>
      <w:r w:rsidR="000C7C21" w:rsidRPr="00D56011">
        <w:t>lan de gestión de eliminación de los HCFC</w:t>
      </w:r>
      <w:r w:rsidR="00096B02" w:rsidRPr="00D56011">
        <w:t xml:space="preserve"> </w:t>
      </w:r>
      <w:r w:rsidR="00282EB1" w:rsidRPr="00D56011">
        <w:t xml:space="preserve">para </w:t>
      </w:r>
      <w:r w:rsidR="000B0D27" w:rsidRPr="00D56011">
        <w:t xml:space="preserve">tres </w:t>
      </w:r>
      <w:r w:rsidR="008B5082" w:rsidRPr="00D56011">
        <w:t xml:space="preserve">países </w:t>
      </w:r>
      <w:r w:rsidR="00282EB1" w:rsidRPr="00D56011">
        <w:t>(</w:t>
      </w:r>
      <w:r w:rsidR="008B5082" w:rsidRPr="00D56011">
        <w:t xml:space="preserve">decisiones </w:t>
      </w:r>
      <w:r w:rsidR="00B87C1A" w:rsidRPr="00D56011">
        <w:t>93/42</w:t>
      </w:r>
      <w:r w:rsidR="00D42A9D">
        <w:t>,</w:t>
      </w:r>
      <w:r w:rsidR="000B0D27" w:rsidRPr="00D56011">
        <w:t xml:space="preserve"> </w:t>
      </w:r>
      <w:r w:rsidR="00B87C1A" w:rsidRPr="00D56011">
        <w:t xml:space="preserve">93/44 </w:t>
      </w:r>
      <w:r w:rsidR="000B0D27" w:rsidRPr="00D56011">
        <w:t xml:space="preserve">y </w:t>
      </w:r>
      <w:r w:rsidR="00B87C1A" w:rsidRPr="00D56011">
        <w:t>93/46</w:t>
      </w:r>
      <w:r w:rsidR="00282EB1" w:rsidRPr="00D56011">
        <w:t xml:space="preserve">) </w:t>
      </w:r>
      <w:r w:rsidR="000B0D27" w:rsidRPr="00D56011">
        <w:t xml:space="preserve">y </w:t>
      </w:r>
      <w:r w:rsidR="00200EA7" w:rsidRPr="00D56011">
        <w:t xml:space="preserve">el primer </w:t>
      </w:r>
      <w:r w:rsidR="000B0D27" w:rsidRPr="00D56011">
        <w:t xml:space="preserve">tramo </w:t>
      </w:r>
      <w:r w:rsidR="000D0E34" w:rsidRPr="00D56011">
        <w:t xml:space="preserve">de </w:t>
      </w:r>
      <w:r w:rsidR="00830948" w:rsidRPr="00D56011">
        <w:t xml:space="preserve">la etapa </w:t>
      </w:r>
      <w:r w:rsidR="00282EB1" w:rsidRPr="00D56011">
        <w:t xml:space="preserve">III </w:t>
      </w:r>
      <w:r w:rsidR="000B0D27" w:rsidRPr="00D56011">
        <w:t xml:space="preserve">del </w:t>
      </w:r>
      <w:r w:rsidR="00DE0EF5" w:rsidRPr="00D56011">
        <w:t>p</w:t>
      </w:r>
      <w:r w:rsidR="000C7C21" w:rsidRPr="00D56011">
        <w:t>lan de gestión de eliminación de los HCFC</w:t>
      </w:r>
      <w:r w:rsidR="00096B02" w:rsidRPr="00D56011">
        <w:t xml:space="preserve"> </w:t>
      </w:r>
      <w:r w:rsidR="00282EB1" w:rsidRPr="00D56011">
        <w:t xml:space="preserve">para </w:t>
      </w:r>
      <w:r w:rsidR="000B0D27" w:rsidRPr="00D56011">
        <w:t xml:space="preserve">tres </w:t>
      </w:r>
      <w:r w:rsidR="008B5082" w:rsidRPr="00D56011">
        <w:t xml:space="preserve">países </w:t>
      </w:r>
      <w:r w:rsidR="00282EB1" w:rsidRPr="00D56011">
        <w:t>(</w:t>
      </w:r>
      <w:r w:rsidR="008B5082" w:rsidRPr="00D56011">
        <w:t xml:space="preserve">decisiones </w:t>
      </w:r>
      <w:r w:rsidR="00B87C1A" w:rsidRPr="00D56011">
        <w:t>93/43</w:t>
      </w:r>
      <w:r w:rsidR="005B337A" w:rsidRPr="00D56011">
        <w:t xml:space="preserve">, </w:t>
      </w:r>
      <w:r w:rsidR="00B87C1A" w:rsidRPr="00D56011">
        <w:t xml:space="preserve">93/45 </w:t>
      </w:r>
      <w:r w:rsidR="000B0D27" w:rsidRPr="00D56011">
        <w:t xml:space="preserve">y </w:t>
      </w:r>
      <w:r w:rsidR="00B87C1A" w:rsidRPr="00D56011">
        <w:t>93/47</w:t>
      </w:r>
      <w:r w:rsidR="00421E39" w:rsidRPr="00D56011">
        <w:t>).</w:t>
      </w:r>
    </w:p>
    <w:p w14:paraId="0B2D574A" w14:textId="79BE9919" w:rsidR="006F7676" w:rsidRDefault="000D0E34" w:rsidP="00B82964">
      <w:pPr>
        <w:pStyle w:val="Heading1"/>
        <w:numPr>
          <w:ilvl w:val="0"/>
          <w:numId w:val="10"/>
        </w:numPr>
      </w:pPr>
      <w:r w:rsidRPr="00D56011">
        <w:t xml:space="preserve">El </w:t>
      </w:r>
      <w:r w:rsidR="00CD7ECB" w:rsidRPr="00D56011">
        <w:t xml:space="preserve">Comité Ejecutivo aprobó </w:t>
      </w:r>
      <w:r w:rsidR="00F3481B" w:rsidRPr="00D56011">
        <w:t xml:space="preserve">las </w:t>
      </w:r>
      <w:r w:rsidR="000B0D27" w:rsidRPr="00D56011">
        <w:t xml:space="preserve">propuestas </w:t>
      </w:r>
      <w:r w:rsidR="00C06FA8" w:rsidRPr="00D56011">
        <w:t xml:space="preserve">individuales </w:t>
      </w:r>
      <w:r w:rsidR="000B0D27" w:rsidRPr="00D56011">
        <w:t xml:space="preserve">de proyecto </w:t>
      </w:r>
      <w:r w:rsidR="00F3481B" w:rsidRPr="00D56011">
        <w:t>relativas a</w:t>
      </w:r>
      <w:r w:rsidR="00DE0EF5" w:rsidRPr="00D56011">
        <w:t xml:space="preserve"> </w:t>
      </w:r>
      <w:r w:rsidR="00ED482A" w:rsidRPr="00D56011">
        <w:t xml:space="preserve">actividades adicionales </w:t>
      </w:r>
      <w:r w:rsidR="0049202E" w:rsidRPr="00D56011">
        <w:t xml:space="preserve">para la </w:t>
      </w:r>
      <w:r w:rsidR="00CD7ECB" w:rsidRPr="00D56011">
        <w:t xml:space="preserve">introducción </w:t>
      </w:r>
      <w:r w:rsidR="000B0D27" w:rsidRPr="00D56011">
        <w:t xml:space="preserve">de </w:t>
      </w:r>
      <w:r w:rsidR="00CD7ECB" w:rsidRPr="00D56011">
        <w:t xml:space="preserve">alternativas a los HCFC </w:t>
      </w:r>
      <w:r w:rsidRPr="00D56011">
        <w:t xml:space="preserve">con </w:t>
      </w:r>
      <w:r w:rsidR="000B0D27" w:rsidRPr="00D56011">
        <w:t xml:space="preserve">bajo o </w:t>
      </w:r>
      <w:proofErr w:type="gramStart"/>
      <w:r w:rsidR="006929FC" w:rsidRPr="00D56011">
        <w:t>cero</w:t>
      </w:r>
      <w:r w:rsidR="00C3591E" w:rsidRPr="00D56011">
        <w:t xml:space="preserve"> potencial</w:t>
      </w:r>
      <w:proofErr w:type="gramEnd"/>
      <w:r w:rsidR="00C3591E" w:rsidRPr="00D56011">
        <w:t xml:space="preserve"> de calentamiento atmosférico</w:t>
      </w:r>
      <w:r w:rsidR="00096B02" w:rsidRPr="00D56011">
        <w:t xml:space="preserve"> </w:t>
      </w:r>
      <w:r w:rsidR="000B0D27" w:rsidRPr="00D56011">
        <w:t xml:space="preserve">y </w:t>
      </w:r>
      <w:r w:rsidR="00F3481B" w:rsidRPr="00D56011">
        <w:t xml:space="preserve">para </w:t>
      </w:r>
      <w:r w:rsidR="00304997" w:rsidRPr="00D56011">
        <w:t xml:space="preserve">mantener la eficiencia </w:t>
      </w:r>
      <w:r w:rsidR="00DD0E8F" w:rsidRPr="00D56011">
        <w:t xml:space="preserve">energética </w:t>
      </w:r>
      <w:r w:rsidRPr="00D56011">
        <w:t xml:space="preserve">en </w:t>
      </w:r>
      <w:r w:rsidR="006929FC" w:rsidRPr="00D56011">
        <w:t xml:space="preserve">el sector </w:t>
      </w:r>
      <w:r w:rsidR="000B0D27" w:rsidRPr="00D56011">
        <w:t xml:space="preserve">servicio técnico de equipos de refrigeración </w:t>
      </w:r>
      <w:r w:rsidRPr="00D56011">
        <w:t xml:space="preserve">en </w:t>
      </w:r>
      <w:r w:rsidR="00885923" w:rsidRPr="00D56011">
        <w:t xml:space="preserve">10 </w:t>
      </w:r>
      <w:r w:rsidR="008B5082" w:rsidRPr="00D56011">
        <w:t xml:space="preserve">países </w:t>
      </w:r>
      <w:r w:rsidR="00F3481B" w:rsidRPr="00D56011">
        <w:t>(</w:t>
      </w:r>
      <w:r w:rsidRPr="00D56011">
        <w:t xml:space="preserve">decisión </w:t>
      </w:r>
      <w:r w:rsidR="00480ECC" w:rsidRPr="00D56011">
        <w:t>93/36</w:t>
      </w:r>
      <w:r w:rsidR="00F3481B" w:rsidRPr="00D56011">
        <w:t>).</w:t>
      </w:r>
    </w:p>
    <w:p w14:paraId="269A490C" w14:textId="77777777" w:rsidR="006F7676" w:rsidRPr="00D56011" w:rsidRDefault="00F3481B">
      <w:pPr>
        <w:pStyle w:val="Heading1"/>
        <w:numPr>
          <w:ilvl w:val="0"/>
          <w:numId w:val="10"/>
        </w:numPr>
        <w:tabs>
          <w:tab w:val="clear" w:pos="0"/>
          <w:tab w:val="num" w:pos="720"/>
        </w:tabs>
      </w:pPr>
      <w:r w:rsidRPr="00D56011">
        <w:rPr>
          <w:sz w:val="20"/>
          <w:szCs w:val="20"/>
          <w:highlight w:val="yellow"/>
        </w:rPr>
        <w:t>[</w:t>
      </w:r>
      <w:r w:rsidR="00A24178" w:rsidRPr="00D56011">
        <w:rPr>
          <w:sz w:val="20"/>
          <w:szCs w:val="20"/>
          <w:highlight w:val="yellow"/>
        </w:rPr>
        <w:t xml:space="preserve">En la </w:t>
      </w:r>
      <w:r w:rsidR="00302012" w:rsidRPr="00D56011">
        <w:rPr>
          <w:highlight w:val="yellow"/>
        </w:rPr>
        <w:t xml:space="preserve">94ª </w:t>
      </w:r>
      <w:r w:rsidR="0049202E" w:rsidRPr="00D56011">
        <w:rPr>
          <w:highlight w:val="yellow"/>
        </w:rPr>
        <w:t>reunión</w:t>
      </w:r>
      <w:r w:rsidRPr="00D56011">
        <w:rPr>
          <w:highlight w:val="yellow"/>
        </w:rPr>
        <w:t>]</w:t>
      </w:r>
    </w:p>
    <w:p w14:paraId="07F1267B" w14:textId="77777777" w:rsidR="006F7676" w:rsidRPr="00D56011" w:rsidRDefault="00F3481B">
      <w:pPr>
        <w:jc w:val="left"/>
        <w:rPr>
          <w:iCs/>
          <w:u w:val="single"/>
        </w:rPr>
      </w:pPr>
      <w:r w:rsidRPr="00D56011">
        <w:rPr>
          <w:iCs/>
          <w:u w:val="single"/>
        </w:rPr>
        <w:t xml:space="preserve">Proyectos </w:t>
      </w:r>
      <w:r w:rsidR="00096B02" w:rsidRPr="00D56011">
        <w:rPr>
          <w:iCs/>
          <w:u w:val="single"/>
        </w:rPr>
        <w:t>relativos a los HFC</w:t>
      </w:r>
    </w:p>
    <w:p w14:paraId="495DFD59" w14:textId="77777777" w:rsidR="00282EB1" w:rsidRPr="00D56011" w:rsidRDefault="00282EB1" w:rsidP="00282EB1">
      <w:pPr>
        <w:jc w:val="left"/>
        <w:rPr>
          <w:sz w:val="20"/>
          <w:szCs w:val="20"/>
          <w:highlight w:val="magenta"/>
        </w:rPr>
      </w:pPr>
    </w:p>
    <w:p w14:paraId="35CD0FCE" w14:textId="15DF70C2" w:rsidR="006F7676" w:rsidRPr="00D56011" w:rsidRDefault="00F3481B">
      <w:pPr>
        <w:pStyle w:val="Heading1"/>
        <w:numPr>
          <w:ilvl w:val="0"/>
          <w:numId w:val="10"/>
        </w:numPr>
        <w:tabs>
          <w:tab w:val="clear" w:pos="0"/>
          <w:tab w:val="num" w:pos="720"/>
        </w:tabs>
      </w:pPr>
      <w:r w:rsidRPr="00D56011">
        <w:lastRenderedPageBreak/>
        <w:t xml:space="preserve">En la </w:t>
      </w:r>
      <w:r w:rsidR="00302012" w:rsidRPr="00D56011">
        <w:t xml:space="preserve">93ª </w:t>
      </w:r>
      <w:r w:rsidR="0049202E" w:rsidRPr="00D56011">
        <w:t>reunión</w:t>
      </w:r>
      <w:r w:rsidR="00282EB1" w:rsidRPr="00D56011">
        <w:t xml:space="preserve">, </w:t>
      </w:r>
      <w:r w:rsidR="000D0E34" w:rsidRPr="00D56011">
        <w:t xml:space="preserve">el </w:t>
      </w:r>
      <w:r w:rsidR="00CD7ECB" w:rsidRPr="00D56011">
        <w:t>Comité Ejecutivo aprobó</w:t>
      </w:r>
      <w:r w:rsidR="0081016C" w:rsidRPr="00D56011">
        <w:t xml:space="preserve">, </w:t>
      </w:r>
      <w:r w:rsidR="000B0D27" w:rsidRPr="00D56011">
        <w:t>en principio</w:t>
      </w:r>
      <w:r w:rsidR="0081016C" w:rsidRPr="00D56011">
        <w:t xml:space="preserve">, </w:t>
      </w:r>
      <w:r w:rsidR="00830948" w:rsidRPr="00D56011">
        <w:t xml:space="preserve">la etapa I </w:t>
      </w:r>
      <w:r w:rsidR="00DB59F1" w:rsidRPr="00D56011">
        <w:t xml:space="preserve">de los planes </w:t>
      </w:r>
      <w:r w:rsidR="000A76A8" w:rsidRPr="00D56011">
        <w:t xml:space="preserve">de aplicación de la Enmienda de Kigali </w:t>
      </w:r>
      <w:r w:rsidR="0081016C" w:rsidRPr="00D56011">
        <w:t xml:space="preserve">para 23 </w:t>
      </w:r>
      <w:r w:rsidR="008B5082" w:rsidRPr="00D56011">
        <w:t>países</w:t>
      </w:r>
      <w:r w:rsidR="0081016C" w:rsidRPr="00D56011">
        <w:t xml:space="preserve">, </w:t>
      </w:r>
      <w:r w:rsidR="00421E39" w:rsidRPr="00D56011">
        <w:t xml:space="preserve">aprobando también </w:t>
      </w:r>
      <w:r w:rsidR="0081016C" w:rsidRPr="00D56011">
        <w:t xml:space="preserve">el primer </w:t>
      </w:r>
      <w:r w:rsidR="00830948" w:rsidRPr="00D56011">
        <w:t xml:space="preserve">tramo de </w:t>
      </w:r>
      <w:r w:rsidR="002D5EC9" w:rsidRPr="00D56011">
        <w:t>financiamiento</w:t>
      </w:r>
      <w:r w:rsidR="00830948" w:rsidRPr="00D56011">
        <w:t xml:space="preserve"> </w:t>
      </w:r>
      <w:r w:rsidR="00C3591E" w:rsidRPr="00D56011">
        <w:t xml:space="preserve">de </w:t>
      </w:r>
      <w:r w:rsidR="00096B02" w:rsidRPr="00D56011">
        <w:t>cada uno</w:t>
      </w:r>
      <w:r w:rsidR="008F4B11">
        <w:t xml:space="preserve"> de ellos</w:t>
      </w:r>
      <w:r w:rsidR="00096B02" w:rsidRPr="00D56011">
        <w:t xml:space="preserve"> </w:t>
      </w:r>
      <w:r w:rsidR="0081016C" w:rsidRPr="00D56011">
        <w:t>(</w:t>
      </w:r>
      <w:r w:rsidR="008B5082" w:rsidRPr="00D56011">
        <w:t xml:space="preserve">decisiones </w:t>
      </w:r>
      <w:r w:rsidR="0081016C" w:rsidRPr="00D56011">
        <w:t>93/54 a 93/76).</w:t>
      </w:r>
    </w:p>
    <w:p w14:paraId="16E42ED3" w14:textId="702E3656" w:rsidR="006F7676" w:rsidRPr="00D56011" w:rsidRDefault="00C3591E">
      <w:pPr>
        <w:pStyle w:val="Heading1"/>
        <w:numPr>
          <w:ilvl w:val="0"/>
          <w:numId w:val="10"/>
        </w:numPr>
        <w:tabs>
          <w:tab w:val="clear" w:pos="0"/>
          <w:tab w:val="num" w:pos="720"/>
        </w:tabs>
      </w:pPr>
      <w:r w:rsidRPr="00D56011">
        <w:t xml:space="preserve">Asimismo, </w:t>
      </w:r>
      <w:r w:rsidR="0081016C" w:rsidRPr="00D56011">
        <w:t xml:space="preserve">en la </w:t>
      </w:r>
      <w:r w:rsidR="00302012" w:rsidRPr="00D56011">
        <w:t xml:space="preserve">93ª </w:t>
      </w:r>
      <w:r w:rsidR="0049202E" w:rsidRPr="00D56011">
        <w:t>reunión</w:t>
      </w:r>
      <w:r w:rsidR="0081016C" w:rsidRPr="00D56011">
        <w:t xml:space="preserve">, </w:t>
      </w:r>
      <w:r w:rsidR="00454CA1" w:rsidRPr="00D56011">
        <w:t>el Comité aprobó</w:t>
      </w:r>
      <w:r w:rsidR="00421E39" w:rsidRPr="00D56011">
        <w:t xml:space="preserve">, para </w:t>
      </w:r>
      <w:r w:rsidR="000B0D27" w:rsidRPr="00D56011">
        <w:t xml:space="preserve">un </w:t>
      </w:r>
      <w:r w:rsidR="00DD0E8F" w:rsidRPr="00D56011">
        <w:t>país</w:t>
      </w:r>
      <w:r w:rsidR="00421E39" w:rsidRPr="00D56011">
        <w:t xml:space="preserve">, </w:t>
      </w:r>
      <w:r w:rsidR="000B0D27" w:rsidRPr="00D56011">
        <w:t xml:space="preserve">dos </w:t>
      </w:r>
      <w:r w:rsidR="00454CA1" w:rsidRPr="00D56011">
        <w:t xml:space="preserve">proyectos de inversión en HFC </w:t>
      </w:r>
      <w:r w:rsidR="0081016C" w:rsidRPr="00D56011">
        <w:t xml:space="preserve">que debían incluirse </w:t>
      </w:r>
      <w:r w:rsidR="000D0E34" w:rsidRPr="00D56011">
        <w:t xml:space="preserve">en </w:t>
      </w:r>
      <w:r w:rsidR="000B0D27" w:rsidRPr="00D56011">
        <w:t xml:space="preserve">el </w:t>
      </w:r>
      <w:r w:rsidR="0081016C" w:rsidRPr="00D56011">
        <w:t xml:space="preserve">futuro </w:t>
      </w:r>
      <w:r w:rsidR="000A76A8" w:rsidRPr="00D56011">
        <w:t xml:space="preserve">plan de aplicación de la Enmienda de Kigali </w:t>
      </w:r>
      <w:r w:rsidR="000A7E31" w:rsidRPr="00D56011">
        <w:t xml:space="preserve">de ese </w:t>
      </w:r>
      <w:r w:rsidR="00DD0E8F" w:rsidRPr="00D56011">
        <w:t xml:space="preserve">país </w:t>
      </w:r>
      <w:r w:rsidR="0081016C" w:rsidRPr="00D56011">
        <w:t>(</w:t>
      </w:r>
      <w:r w:rsidR="008B5082" w:rsidRPr="00D56011">
        <w:t xml:space="preserve">decisiones </w:t>
      </w:r>
      <w:r w:rsidR="000A7E31" w:rsidRPr="00D56011">
        <w:t xml:space="preserve">93/77 </w:t>
      </w:r>
      <w:r w:rsidR="000B0D27" w:rsidRPr="00D56011">
        <w:t xml:space="preserve">y </w:t>
      </w:r>
      <w:r w:rsidR="000A7E31" w:rsidRPr="00D56011">
        <w:t xml:space="preserve">93/78). El </w:t>
      </w:r>
      <w:r w:rsidR="00655D20" w:rsidRPr="00D56011">
        <w:t xml:space="preserve">examen </w:t>
      </w:r>
      <w:r w:rsidR="000B0D27" w:rsidRPr="00D56011">
        <w:t xml:space="preserve">de </w:t>
      </w:r>
      <w:r w:rsidR="000A7E31" w:rsidRPr="00D56011">
        <w:t xml:space="preserve">un tercer </w:t>
      </w:r>
      <w:r w:rsidR="000D0E34" w:rsidRPr="00D56011">
        <w:t xml:space="preserve">proyecto </w:t>
      </w:r>
      <w:r w:rsidR="000A7E31" w:rsidRPr="00D56011">
        <w:t xml:space="preserve">para el mismo </w:t>
      </w:r>
      <w:r w:rsidR="00DD0E8F" w:rsidRPr="00D56011">
        <w:t xml:space="preserve">país </w:t>
      </w:r>
      <w:r w:rsidR="000A7E31" w:rsidRPr="00D56011">
        <w:t xml:space="preserve">se aplazó </w:t>
      </w:r>
      <w:r w:rsidR="00421E39" w:rsidRPr="00D56011">
        <w:t xml:space="preserve">hasta una </w:t>
      </w:r>
      <w:r w:rsidR="006929FC" w:rsidRPr="00D56011">
        <w:t xml:space="preserve">próxima reunión </w:t>
      </w:r>
      <w:r w:rsidR="00D34038" w:rsidRPr="00D56011">
        <w:t xml:space="preserve">para que pudiera presentarse una </w:t>
      </w:r>
      <w:r w:rsidR="00655D20" w:rsidRPr="00D56011">
        <w:t xml:space="preserve">propuesta </w:t>
      </w:r>
      <w:r w:rsidR="00D34038" w:rsidRPr="00D56011">
        <w:t>revisada.</w:t>
      </w:r>
    </w:p>
    <w:p w14:paraId="4AE51816" w14:textId="465DF879" w:rsidR="006F7676" w:rsidRPr="00D56011" w:rsidRDefault="00F3481B">
      <w:pPr>
        <w:pStyle w:val="Heading1"/>
        <w:numPr>
          <w:ilvl w:val="0"/>
          <w:numId w:val="10"/>
        </w:numPr>
        <w:tabs>
          <w:tab w:val="clear" w:pos="0"/>
          <w:tab w:val="num" w:pos="720"/>
        </w:tabs>
      </w:pPr>
      <w:r w:rsidRPr="00D56011">
        <w:t xml:space="preserve">En la </w:t>
      </w:r>
      <w:r w:rsidR="00302012" w:rsidRPr="00D56011">
        <w:t xml:space="preserve">93ª </w:t>
      </w:r>
      <w:r w:rsidR="0049202E" w:rsidRPr="00D56011">
        <w:t>reunión</w:t>
      </w:r>
      <w:r w:rsidR="00493735" w:rsidRPr="00D56011">
        <w:t xml:space="preserve">, sobre </w:t>
      </w:r>
      <w:r w:rsidR="00CD7ECB" w:rsidRPr="00D56011">
        <w:t xml:space="preserve">proyectos de demostración </w:t>
      </w:r>
      <w:r w:rsidR="00493735" w:rsidRPr="00D56011">
        <w:t xml:space="preserve">relacionados con mantener </w:t>
      </w:r>
      <w:r w:rsidR="000B0D27" w:rsidRPr="00D56011">
        <w:t xml:space="preserve">o </w:t>
      </w:r>
      <w:r w:rsidR="00C3591E" w:rsidRPr="00D56011">
        <w:t xml:space="preserve">mejorar </w:t>
      </w:r>
      <w:r w:rsidR="00DD0E8F" w:rsidRPr="00D56011">
        <w:t xml:space="preserve">la eficiencia energética </w:t>
      </w:r>
      <w:r w:rsidR="000B0D27" w:rsidRPr="00D56011">
        <w:t xml:space="preserve">de </w:t>
      </w:r>
      <w:r w:rsidRPr="00D56011">
        <w:t xml:space="preserve">tecnologías </w:t>
      </w:r>
      <w:r w:rsidR="000B0D27" w:rsidRPr="00D56011">
        <w:t xml:space="preserve">y </w:t>
      </w:r>
      <w:r w:rsidR="000D0E34" w:rsidRPr="00D56011">
        <w:t xml:space="preserve">equipos </w:t>
      </w:r>
      <w:r w:rsidR="00C3591E" w:rsidRPr="00D56011">
        <w:t xml:space="preserve">sustitutivos </w:t>
      </w:r>
      <w:r w:rsidR="00CD7ECB" w:rsidRPr="00D56011">
        <w:t xml:space="preserve">en el marco de </w:t>
      </w:r>
      <w:r w:rsidR="008F4B11">
        <w:t xml:space="preserve">la </w:t>
      </w:r>
      <w:r w:rsidR="00DD0E8F" w:rsidRPr="00D56011">
        <w:t>reducción de los HFC</w:t>
      </w:r>
      <w:r w:rsidR="006B07DE" w:rsidRPr="00D56011">
        <w:t xml:space="preserve">, </w:t>
      </w:r>
      <w:r w:rsidR="00454CA1" w:rsidRPr="00D56011">
        <w:t xml:space="preserve">el Comité aprobó </w:t>
      </w:r>
      <w:r w:rsidR="000B0D27" w:rsidRPr="00D56011">
        <w:t xml:space="preserve">dos </w:t>
      </w:r>
      <w:r w:rsidR="00DD0E8F" w:rsidRPr="00D56011">
        <w:t xml:space="preserve">proyectos de inversión </w:t>
      </w:r>
      <w:r w:rsidR="00421E39" w:rsidRPr="00D56011">
        <w:t xml:space="preserve">para </w:t>
      </w:r>
      <w:r w:rsidR="00830948" w:rsidRPr="00D56011">
        <w:t xml:space="preserve">un país </w:t>
      </w:r>
      <w:r w:rsidR="00875F82" w:rsidRPr="00D56011">
        <w:t>(</w:t>
      </w:r>
      <w:r w:rsidR="008B5082" w:rsidRPr="00D56011">
        <w:t xml:space="preserve">decisiones </w:t>
      </w:r>
      <w:r w:rsidR="00D97D57" w:rsidRPr="00D56011">
        <w:t xml:space="preserve">93/89 </w:t>
      </w:r>
      <w:r w:rsidR="000B0D27" w:rsidRPr="00D56011">
        <w:t xml:space="preserve">y </w:t>
      </w:r>
      <w:r w:rsidR="00D97D57" w:rsidRPr="00D56011">
        <w:t>93/90</w:t>
      </w:r>
      <w:r w:rsidR="00875F82" w:rsidRPr="00D56011">
        <w:t xml:space="preserve">) </w:t>
      </w:r>
      <w:r w:rsidR="000B0D27" w:rsidRPr="00D56011">
        <w:t xml:space="preserve">y nueve </w:t>
      </w:r>
      <w:r w:rsidR="0084189C" w:rsidRPr="00D56011">
        <w:t xml:space="preserve">proyectos sin inversión </w:t>
      </w:r>
      <w:r w:rsidR="00AC356C" w:rsidRPr="00D56011">
        <w:t xml:space="preserve">para </w:t>
      </w:r>
      <w:r w:rsidR="000B0D27" w:rsidRPr="00D56011">
        <w:t xml:space="preserve">nueve </w:t>
      </w:r>
      <w:r w:rsidR="008B5082" w:rsidRPr="00D56011">
        <w:t xml:space="preserve">países </w:t>
      </w:r>
      <w:r w:rsidR="00AC356C" w:rsidRPr="00D56011">
        <w:t>(</w:t>
      </w:r>
      <w:r w:rsidR="008B5082" w:rsidRPr="00D56011">
        <w:t xml:space="preserve">decisiones </w:t>
      </w:r>
      <w:r w:rsidR="00AC356C" w:rsidRPr="00D56011">
        <w:t xml:space="preserve">93/79 a 93/87). </w:t>
      </w:r>
      <w:r w:rsidR="00D840DE" w:rsidRPr="00D56011">
        <w:t xml:space="preserve">Un </w:t>
      </w:r>
      <w:r w:rsidR="00E34057" w:rsidRPr="00D56011">
        <w:t xml:space="preserve">tercer </w:t>
      </w:r>
      <w:r w:rsidR="000D0E34" w:rsidRPr="00D56011">
        <w:t xml:space="preserve">proyecto </w:t>
      </w:r>
      <w:r w:rsidR="00D840DE" w:rsidRPr="00D56011">
        <w:t xml:space="preserve">piloto de </w:t>
      </w:r>
      <w:r w:rsidR="00E93639" w:rsidRPr="00D56011">
        <w:t xml:space="preserve">inversión </w:t>
      </w:r>
      <w:r w:rsidR="00E34057" w:rsidRPr="00D56011">
        <w:t xml:space="preserve">para otro </w:t>
      </w:r>
      <w:r w:rsidR="00DD0E8F" w:rsidRPr="00D56011">
        <w:t xml:space="preserve">país </w:t>
      </w:r>
      <w:r w:rsidR="00E34057" w:rsidRPr="00D56011">
        <w:t xml:space="preserve">no </w:t>
      </w:r>
      <w:r w:rsidR="00C3591E" w:rsidRPr="00D56011">
        <w:t>se aprobó</w:t>
      </w:r>
      <w:r w:rsidR="000B0D27" w:rsidRPr="00D56011">
        <w:t xml:space="preserve"> </w:t>
      </w:r>
      <w:r w:rsidR="00E34057" w:rsidRPr="00D56011">
        <w:t>(</w:t>
      </w:r>
      <w:r w:rsidR="000D0E34" w:rsidRPr="00D56011">
        <w:t xml:space="preserve">decisión </w:t>
      </w:r>
      <w:r w:rsidR="00E34057" w:rsidRPr="00D56011">
        <w:t>93/88)</w:t>
      </w:r>
      <w:r w:rsidR="00D840DE" w:rsidRPr="00D56011">
        <w:t>.</w:t>
      </w:r>
    </w:p>
    <w:p w14:paraId="51D9F01D" w14:textId="77777777" w:rsidR="006F7676" w:rsidRPr="00D56011" w:rsidRDefault="00F3481B">
      <w:pPr>
        <w:pStyle w:val="Heading1"/>
        <w:numPr>
          <w:ilvl w:val="0"/>
          <w:numId w:val="10"/>
        </w:numPr>
        <w:tabs>
          <w:tab w:val="clear" w:pos="0"/>
          <w:tab w:val="num" w:pos="720"/>
        </w:tabs>
      </w:pPr>
      <w:r w:rsidRPr="00D56011">
        <w:rPr>
          <w:sz w:val="20"/>
          <w:szCs w:val="20"/>
          <w:highlight w:val="yellow"/>
        </w:rPr>
        <w:t>[</w:t>
      </w:r>
      <w:r w:rsidR="00A24178" w:rsidRPr="00D56011">
        <w:rPr>
          <w:sz w:val="20"/>
          <w:szCs w:val="20"/>
          <w:highlight w:val="yellow"/>
        </w:rPr>
        <w:t xml:space="preserve">En la </w:t>
      </w:r>
      <w:r w:rsidR="00302012" w:rsidRPr="00D56011">
        <w:rPr>
          <w:highlight w:val="yellow"/>
        </w:rPr>
        <w:t xml:space="preserve">94ª </w:t>
      </w:r>
      <w:r w:rsidR="0049202E" w:rsidRPr="00D56011">
        <w:rPr>
          <w:highlight w:val="yellow"/>
        </w:rPr>
        <w:t>reunión</w:t>
      </w:r>
      <w:r w:rsidRPr="00D56011">
        <w:rPr>
          <w:highlight w:val="yellow"/>
        </w:rPr>
        <w:t>]</w:t>
      </w:r>
    </w:p>
    <w:p w14:paraId="30DD667F" w14:textId="77777777" w:rsidR="006F7676" w:rsidRPr="00D56011" w:rsidRDefault="00F3481B">
      <w:pPr>
        <w:pStyle w:val="Heading3"/>
        <w:numPr>
          <w:ilvl w:val="0"/>
          <w:numId w:val="0"/>
        </w:numPr>
        <w:jc w:val="left"/>
        <w:rPr>
          <w:b/>
          <w:bCs/>
        </w:rPr>
      </w:pPr>
      <w:r w:rsidRPr="00D56011">
        <w:rPr>
          <w:b/>
          <w:bCs/>
        </w:rPr>
        <w:t xml:space="preserve"> b)</w:t>
      </w:r>
      <w:r w:rsidR="00D97D57" w:rsidRPr="00D56011">
        <w:rPr>
          <w:b/>
          <w:bCs/>
        </w:rPr>
        <w:tab/>
      </w:r>
      <w:r w:rsidR="00655D20" w:rsidRPr="00D56011">
        <w:rPr>
          <w:b/>
          <w:bCs/>
        </w:rPr>
        <w:t>Actividades sin inversión</w:t>
      </w:r>
    </w:p>
    <w:p w14:paraId="38B1E76F" w14:textId="4CCB2614" w:rsidR="006F7676" w:rsidRPr="00D56011" w:rsidRDefault="00F3481B">
      <w:pPr>
        <w:pStyle w:val="Heading1"/>
        <w:numPr>
          <w:ilvl w:val="0"/>
          <w:numId w:val="10"/>
        </w:numPr>
        <w:tabs>
          <w:tab w:val="clear" w:pos="0"/>
          <w:tab w:val="num" w:pos="720"/>
        </w:tabs>
      </w:pPr>
      <w:r w:rsidRPr="00D56011">
        <w:t xml:space="preserve">En la </w:t>
      </w:r>
      <w:r w:rsidR="00302012" w:rsidRPr="00D56011">
        <w:t xml:space="preserve">93ª </w:t>
      </w:r>
      <w:r w:rsidR="0049202E" w:rsidRPr="00D56011">
        <w:t>reunión</w:t>
      </w:r>
      <w:r w:rsidR="00FE2187" w:rsidRPr="00D56011">
        <w:t xml:space="preserve">, </w:t>
      </w:r>
      <w:r w:rsidR="000D0E34" w:rsidRPr="00D56011">
        <w:t xml:space="preserve">el </w:t>
      </w:r>
      <w:r w:rsidR="00CD7ECB" w:rsidRPr="00D56011">
        <w:t xml:space="preserve">Comité Ejecutivo aprobó </w:t>
      </w:r>
      <w:r w:rsidR="008C5B50" w:rsidRPr="00D56011">
        <w:t xml:space="preserve">todas menos </w:t>
      </w:r>
      <w:r w:rsidR="000B0D27" w:rsidRPr="00D56011">
        <w:t xml:space="preserve">una </w:t>
      </w:r>
      <w:r w:rsidR="008B5082" w:rsidRPr="00D56011">
        <w:t xml:space="preserve">de las </w:t>
      </w:r>
      <w:r w:rsidR="000D0E34" w:rsidRPr="00D56011">
        <w:t xml:space="preserve">solicitudes de </w:t>
      </w:r>
      <w:r w:rsidR="002D5EC9" w:rsidRPr="00D56011">
        <w:t>financiamiento</w:t>
      </w:r>
      <w:r w:rsidR="00CA20B6" w:rsidRPr="00D56011">
        <w:t xml:space="preserve">. </w:t>
      </w:r>
      <w:r w:rsidR="00333576" w:rsidRPr="00D56011">
        <w:t xml:space="preserve">Las solicitudes </w:t>
      </w:r>
      <w:r w:rsidR="00CA20B6" w:rsidRPr="00D56011">
        <w:t xml:space="preserve">de </w:t>
      </w:r>
      <w:r w:rsidR="002D5EC9" w:rsidRPr="00D56011">
        <w:t>financiamiento</w:t>
      </w:r>
      <w:r w:rsidR="000B0D27" w:rsidRPr="00D56011">
        <w:t xml:space="preserve"> </w:t>
      </w:r>
      <w:r w:rsidR="00C3591E" w:rsidRPr="00D56011">
        <w:t xml:space="preserve">eran </w:t>
      </w:r>
      <w:r w:rsidR="00830948" w:rsidRPr="00D56011">
        <w:t xml:space="preserve">para preparación </w:t>
      </w:r>
      <w:r w:rsidR="000B0D27" w:rsidRPr="00D56011">
        <w:t xml:space="preserve">de </w:t>
      </w:r>
      <w:r w:rsidR="00ED482A" w:rsidRPr="00D56011">
        <w:t xml:space="preserve">etapas </w:t>
      </w:r>
      <w:r w:rsidR="008C5B50" w:rsidRPr="00D56011">
        <w:t xml:space="preserve">II </w:t>
      </w:r>
      <w:r w:rsidR="000B0D27" w:rsidRPr="00D56011">
        <w:t xml:space="preserve">y </w:t>
      </w:r>
      <w:r w:rsidR="008C5B50" w:rsidRPr="00D56011">
        <w:t xml:space="preserve">III </w:t>
      </w:r>
      <w:r w:rsidR="00655D20" w:rsidRPr="00D56011">
        <w:t xml:space="preserve">de los </w:t>
      </w:r>
      <w:r w:rsidR="00C3591E" w:rsidRPr="00D56011">
        <w:t xml:space="preserve">planes </w:t>
      </w:r>
      <w:r w:rsidR="000C7C21" w:rsidRPr="00D56011">
        <w:t>de gestión de eliminación de los HCFC</w:t>
      </w:r>
      <w:r w:rsidR="008C5B50" w:rsidRPr="00D56011">
        <w:t xml:space="preserve">, </w:t>
      </w:r>
      <w:r w:rsidR="008B5082" w:rsidRPr="00D56011">
        <w:t xml:space="preserve">preparación </w:t>
      </w:r>
      <w:r w:rsidR="000B0D27" w:rsidRPr="00D56011">
        <w:t xml:space="preserve">de </w:t>
      </w:r>
      <w:r w:rsidR="000A76A8" w:rsidRPr="00D56011">
        <w:t xml:space="preserve">planes de aplicación de la Enmienda de Kigali </w:t>
      </w:r>
      <w:r w:rsidR="000B0D27" w:rsidRPr="00D56011">
        <w:t xml:space="preserve">y/o actividades </w:t>
      </w:r>
      <w:r w:rsidR="007C47CF" w:rsidRPr="00D56011">
        <w:t xml:space="preserve">relativas a </w:t>
      </w:r>
      <w:r w:rsidR="008F4B11">
        <w:t xml:space="preserve">la </w:t>
      </w:r>
      <w:r w:rsidR="007C47CF" w:rsidRPr="00D56011">
        <w:t>inversión</w:t>
      </w:r>
      <w:r w:rsidR="008C5B50" w:rsidRPr="00D56011">
        <w:t xml:space="preserve">, </w:t>
      </w:r>
      <w:r w:rsidR="00830948" w:rsidRPr="00D56011">
        <w:t xml:space="preserve">renovación </w:t>
      </w:r>
      <w:r w:rsidR="000B0D27" w:rsidRPr="00D56011">
        <w:t xml:space="preserve">de </w:t>
      </w:r>
      <w:r w:rsidR="00830948" w:rsidRPr="00D56011">
        <w:t>proyectos de fortalecimiento institucional</w:t>
      </w:r>
      <w:r w:rsidR="008C5B50" w:rsidRPr="00D56011">
        <w:t xml:space="preserve">, </w:t>
      </w:r>
      <w:r w:rsidR="00ED482A" w:rsidRPr="00D56011">
        <w:t xml:space="preserve">actividades adicionales </w:t>
      </w:r>
      <w:r w:rsidR="008C5B50" w:rsidRPr="00D56011">
        <w:t xml:space="preserve">para mantener la </w:t>
      </w:r>
      <w:r w:rsidR="00DD0E8F" w:rsidRPr="00D56011">
        <w:t xml:space="preserve">eficiencia energética </w:t>
      </w:r>
      <w:r w:rsidR="000D0E34" w:rsidRPr="00D56011">
        <w:t xml:space="preserve">en </w:t>
      </w:r>
      <w:r w:rsidR="000B0D27" w:rsidRPr="00D56011">
        <w:t>el sector de servicio técnico</w:t>
      </w:r>
      <w:r w:rsidR="008C5B50" w:rsidRPr="00D56011">
        <w:t xml:space="preserve">, </w:t>
      </w:r>
      <w:r w:rsidR="008B5082" w:rsidRPr="00D56011">
        <w:t xml:space="preserve">preparación </w:t>
      </w:r>
      <w:r w:rsidR="008C5B50" w:rsidRPr="00D56011">
        <w:t xml:space="preserve">de un </w:t>
      </w:r>
      <w:r w:rsidR="000D0E34" w:rsidRPr="00D56011">
        <w:t xml:space="preserve">proyecto </w:t>
      </w:r>
      <w:r w:rsidR="008C5B50" w:rsidRPr="00D56011">
        <w:t xml:space="preserve">piloto sobre </w:t>
      </w:r>
      <w:r w:rsidR="00DD0E8F" w:rsidRPr="00D56011">
        <w:t xml:space="preserve">eficiencia energética </w:t>
      </w:r>
      <w:r w:rsidR="000B0D27" w:rsidRPr="00D56011">
        <w:t xml:space="preserve">y </w:t>
      </w:r>
      <w:r w:rsidR="008B5082" w:rsidRPr="00D56011">
        <w:t xml:space="preserve">preparación </w:t>
      </w:r>
      <w:r w:rsidR="000B0D27" w:rsidRPr="00D56011">
        <w:t xml:space="preserve">de </w:t>
      </w:r>
      <w:r w:rsidR="008C5B50" w:rsidRPr="00D56011">
        <w:t xml:space="preserve">un inventario </w:t>
      </w:r>
      <w:r w:rsidR="00096B02" w:rsidRPr="00D56011">
        <w:t xml:space="preserve">nacional </w:t>
      </w:r>
      <w:r w:rsidR="000B0D27" w:rsidRPr="00D56011">
        <w:t xml:space="preserve">de </w:t>
      </w:r>
      <w:r w:rsidRPr="00D56011">
        <w:t xml:space="preserve">bancos </w:t>
      </w:r>
      <w:r w:rsidR="000B0D27" w:rsidRPr="00D56011">
        <w:t xml:space="preserve">de </w:t>
      </w:r>
      <w:r w:rsidR="008C5B50" w:rsidRPr="00D56011">
        <w:t xml:space="preserve">residuos de </w:t>
      </w:r>
      <w:r w:rsidR="00096B02" w:rsidRPr="00D56011">
        <w:t xml:space="preserve">sustancias controladas </w:t>
      </w:r>
      <w:r w:rsidR="000B0D27" w:rsidRPr="00D56011">
        <w:t xml:space="preserve">y </w:t>
      </w:r>
      <w:r w:rsidR="00CD7ECB" w:rsidRPr="00D56011">
        <w:t xml:space="preserve">el desarrollo </w:t>
      </w:r>
      <w:r w:rsidR="000B0D27" w:rsidRPr="00D56011">
        <w:t xml:space="preserve">de </w:t>
      </w:r>
      <w:r w:rsidR="008C5B50" w:rsidRPr="00D56011">
        <w:t>un plan</w:t>
      </w:r>
      <w:r w:rsidR="00CA20B6" w:rsidRPr="00D56011">
        <w:t xml:space="preserve">, </w:t>
      </w:r>
      <w:r w:rsidR="000B0D27" w:rsidRPr="00D56011">
        <w:t xml:space="preserve">y </w:t>
      </w:r>
      <w:r w:rsidR="008C5B50" w:rsidRPr="00D56011">
        <w:t xml:space="preserve">se </w:t>
      </w:r>
      <w:r w:rsidR="00A06CB7" w:rsidRPr="00D56011">
        <w:t xml:space="preserve">presentaron </w:t>
      </w:r>
      <w:r w:rsidR="000D0E34" w:rsidRPr="00D56011">
        <w:t xml:space="preserve">en </w:t>
      </w:r>
      <w:r w:rsidR="008B5082" w:rsidRPr="00D56011">
        <w:t xml:space="preserve">los documentos </w:t>
      </w:r>
      <w:r w:rsidR="008C5B50" w:rsidRPr="00D56011">
        <w:t xml:space="preserve">sobre </w:t>
      </w:r>
      <w:r w:rsidR="0084189C" w:rsidRPr="00D56011">
        <w:t>cooperación bilateral</w:t>
      </w:r>
      <w:r w:rsidR="008C5B50" w:rsidRPr="00D56011">
        <w:rPr>
          <w:vertAlign w:val="superscript"/>
        </w:rPr>
        <w:footnoteReference w:id="27"/>
      </w:r>
      <w:r w:rsidR="000B0D27" w:rsidRPr="00D56011">
        <w:t xml:space="preserve"> y </w:t>
      </w:r>
      <w:r w:rsidR="008C5B50" w:rsidRPr="00D56011">
        <w:t xml:space="preserve">las </w:t>
      </w:r>
      <w:r w:rsidR="00830948" w:rsidRPr="00D56011">
        <w:t xml:space="preserve">enmiendas al programa de trabajo </w:t>
      </w:r>
      <w:r w:rsidR="00C3591E" w:rsidRPr="00D56011">
        <w:t xml:space="preserve">de 2023 </w:t>
      </w:r>
      <w:r w:rsidR="008B5082" w:rsidRPr="00D56011">
        <w:t xml:space="preserve">del </w:t>
      </w:r>
      <w:r w:rsidR="000B0D27" w:rsidRPr="00D56011">
        <w:t>PNUD</w:t>
      </w:r>
      <w:r w:rsidR="008C5B50" w:rsidRPr="00D56011">
        <w:t>,</w:t>
      </w:r>
      <w:r w:rsidR="008C5B50" w:rsidRPr="00D56011">
        <w:rPr>
          <w:vertAlign w:val="superscript"/>
        </w:rPr>
        <w:footnoteReference w:id="28"/>
      </w:r>
      <w:r w:rsidR="000B0D27" w:rsidRPr="00D56011">
        <w:t xml:space="preserve"> el PNUMA</w:t>
      </w:r>
      <w:r w:rsidR="008C5B50" w:rsidRPr="00D56011">
        <w:t>,</w:t>
      </w:r>
      <w:r w:rsidR="008C5B50" w:rsidRPr="00D56011">
        <w:rPr>
          <w:vertAlign w:val="superscript"/>
        </w:rPr>
        <w:footnoteReference w:id="29"/>
      </w:r>
      <w:r w:rsidR="000B0D27" w:rsidRPr="00D56011">
        <w:t xml:space="preserve"> la ONUDI</w:t>
      </w:r>
      <w:r w:rsidR="008C5B50" w:rsidRPr="00D56011">
        <w:rPr>
          <w:vertAlign w:val="superscript"/>
        </w:rPr>
        <w:footnoteReference w:id="30"/>
      </w:r>
      <w:r w:rsidR="000B0D27" w:rsidRPr="00D56011">
        <w:t xml:space="preserve"> y </w:t>
      </w:r>
      <w:r w:rsidR="000D0E34" w:rsidRPr="00D56011">
        <w:t>el Banco Mundial</w:t>
      </w:r>
      <w:r w:rsidR="008C5B50" w:rsidRPr="00D56011">
        <w:rPr>
          <w:vertAlign w:val="superscript"/>
        </w:rPr>
        <w:footnoteReference w:id="31"/>
      </w:r>
      <w:r w:rsidR="008B5082" w:rsidRPr="00D56011">
        <w:t xml:space="preserve"> (decisiones </w:t>
      </w:r>
      <w:r w:rsidR="008C5B50" w:rsidRPr="00D56011">
        <w:t xml:space="preserve">93/36 </w:t>
      </w:r>
      <w:r w:rsidR="000B0D27" w:rsidRPr="00D56011">
        <w:t xml:space="preserve">y </w:t>
      </w:r>
      <w:r w:rsidR="00CD30CD" w:rsidRPr="00D56011">
        <w:t xml:space="preserve">93/38 a 93/41). </w:t>
      </w:r>
      <w:r w:rsidR="00830948" w:rsidRPr="00D56011">
        <w:t xml:space="preserve">La solicitud </w:t>
      </w:r>
      <w:r w:rsidR="00CA20B6" w:rsidRPr="00D56011">
        <w:t xml:space="preserve">que no </w:t>
      </w:r>
      <w:r w:rsidR="00C3591E" w:rsidRPr="00D56011">
        <w:t xml:space="preserve">se aprobó </w:t>
      </w:r>
      <w:r w:rsidR="00CA20B6" w:rsidRPr="00D56011">
        <w:t xml:space="preserve">fue </w:t>
      </w:r>
      <w:r w:rsidR="00CD30CD" w:rsidRPr="00D56011">
        <w:t xml:space="preserve">para la </w:t>
      </w:r>
      <w:r w:rsidR="008B5082" w:rsidRPr="00D56011">
        <w:t xml:space="preserve">preparación </w:t>
      </w:r>
      <w:r w:rsidR="000B0D27" w:rsidRPr="00D56011">
        <w:t xml:space="preserve">de </w:t>
      </w:r>
      <w:r w:rsidR="00CD30CD" w:rsidRPr="00D56011">
        <w:t xml:space="preserve">un </w:t>
      </w:r>
      <w:r w:rsidR="000D0E34" w:rsidRPr="00D56011">
        <w:t xml:space="preserve">proyecto </w:t>
      </w:r>
      <w:r w:rsidR="00CD30CD" w:rsidRPr="00D56011">
        <w:t xml:space="preserve">piloto global </w:t>
      </w:r>
      <w:r w:rsidR="00B601F6" w:rsidRPr="00D56011">
        <w:t xml:space="preserve">para demostrar </w:t>
      </w:r>
      <w:r w:rsidR="000D0E34" w:rsidRPr="00D56011">
        <w:t xml:space="preserve">el uso de </w:t>
      </w:r>
      <w:r w:rsidR="00302012" w:rsidRPr="00D56011">
        <w:t xml:space="preserve">herramientas </w:t>
      </w:r>
      <w:r w:rsidR="00B601F6" w:rsidRPr="00D56011">
        <w:t xml:space="preserve">digitales de </w:t>
      </w:r>
      <w:r w:rsidR="00E93639" w:rsidRPr="00D56011">
        <w:t xml:space="preserve">supervisión </w:t>
      </w:r>
      <w:r w:rsidR="000B0D27" w:rsidRPr="00D56011">
        <w:t xml:space="preserve">y </w:t>
      </w:r>
      <w:r w:rsidR="00B601F6" w:rsidRPr="00D56011">
        <w:t xml:space="preserve">gestión </w:t>
      </w:r>
      <w:r w:rsidR="00D565FD" w:rsidRPr="00D56011">
        <w:t xml:space="preserve">para mejorar </w:t>
      </w:r>
      <w:r w:rsidR="00DD0E8F" w:rsidRPr="00D56011">
        <w:t>la eficiencia energética</w:t>
      </w:r>
      <w:r w:rsidR="00ED1DE3" w:rsidRPr="00D56011">
        <w:t xml:space="preserve">, </w:t>
      </w:r>
      <w:r w:rsidR="00E93639" w:rsidRPr="00D56011">
        <w:t xml:space="preserve">y </w:t>
      </w:r>
      <w:r w:rsidR="00CD30CD" w:rsidRPr="00D56011">
        <w:t xml:space="preserve">se aplazó hasta la </w:t>
      </w:r>
      <w:r w:rsidR="00302012" w:rsidRPr="00D56011">
        <w:t xml:space="preserve">94ª </w:t>
      </w:r>
      <w:r w:rsidR="0049202E" w:rsidRPr="00D56011">
        <w:t xml:space="preserve">reunión </w:t>
      </w:r>
      <w:r w:rsidR="00CD30CD" w:rsidRPr="00D56011">
        <w:t xml:space="preserve">para permitir que se </w:t>
      </w:r>
      <w:r w:rsidR="00ED1DE3" w:rsidRPr="00D56011">
        <w:t xml:space="preserve">presentara </w:t>
      </w:r>
      <w:r w:rsidR="00CD30CD" w:rsidRPr="00D56011">
        <w:t xml:space="preserve">una </w:t>
      </w:r>
      <w:r w:rsidR="00655D20" w:rsidRPr="00D56011">
        <w:t xml:space="preserve">propuesta </w:t>
      </w:r>
      <w:r w:rsidR="00ED1DE3" w:rsidRPr="00D56011">
        <w:t xml:space="preserve">revisada </w:t>
      </w:r>
      <w:r w:rsidR="00CD30CD" w:rsidRPr="00D56011">
        <w:t>(</w:t>
      </w:r>
      <w:r w:rsidR="000D0E34" w:rsidRPr="00D56011">
        <w:t xml:space="preserve">decisión </w:t>
      </w:r>
      <w:r w:rsidR="00CD30CD" w:rsidRPr="00D56011">
        <w:t>93/37).</w:t>
      </w:r>
    </w:p>
    <w:p w14:paraId="1C086A3D" w14:textId="77777777" w:rsidR="006F7676" w:rsidRPr="00D56011" w:rsidRDefault="00F3481B">
      <w:pPr>
        <w:pStyle w:val="Heading1"/>
        <w:numPr>
          <w:ilvl w:val="0"/>
          <w:numId w:val="10"/>
        </w:numPr>
        <w:tabs>
          <w:tab w:val="clear" w:pos="0"/>
          <w:tab w:val="num" w:pos="720"/>
          <w:tab w:val="num" w:pos="1080"/>
        </w:tabs>
        <w:rPr>
          <w:highlight w:val="yellow"/>
        </w:rPr>
      </w:pPr>
      <w:r w:rsidRPr="00D56011">
        <w:rPr>
          <w:highlight w:val="yellow"/>
        </w:rPr>
        <w:t>[</w:t>
      </w:r>
      <w:r w:rsidR="00A24178" w:rsidRPr="00D56011">
        <w:rPr>
          <w:highlight w:val="yellow"/>
        </w:rPr>
        <w:t xml:space="preserve">En la </w:t>
      </w:r>
      <w:r w:rsidR="00302012" w:rsidRPr="00D56011">
        <w:rPr>
          <w:highlight w:val="yellow"/>
        </w:rPr>
        <w:t xml:space="preserve">94ª </w:t>
      </w:r>
      <w:r w:rsidR="0049202E" w:rsidRPr="00D56011">
        <w:rPr>
          <w:highlight w:val="yellow"/>
        </w:rPr>
        <w:t>reunión</w:t>
      </w:r>
      <w:r w:rsidRPr="00D56011">
        <w:rPr>
          <w:highlight w:val="yellow"/>
        </w:rPr>
        <w:t>]</w:t>
      </w:r>
    </w:p>
    <w:p w14:paraId="09E062A2" w14:textId="4B7D26AF" w:rsidR="006F7676" w:rsidRPr="00D56011" w:rsidRDefault="00F3481B">
      <w:pPr>
        <w:pStyle w:val="Heading3"/>
        <w:keepNext/>
        <w:widowControl/>
        <w:numPr>
          <w:ilvl w:val="0"/>
          <w:numId w:val="0"/>
        </w:numPr>
        <w:jc w:val="left"/>
        <w:rPr>
          <w:b/>
        </w:rPr>
      </w:pPr>
      <w:r w:rsidRPr="00D56011">
        <w:rPr>
          <w:b/>
        </w:rPr>
        <w:t xml:space="preserve"> c)</w:t>
      </w:r>
      <w:r w:rsidR="009529EE" w:rsidRPr="00D56011">
        <w:rPr>
          <w:b/>
        </w:rPr>
        <w:tab/>
      </w:r>
      <w:r w:rsidR="001F63BE" w:rsidRPr="00D56011">
        <w:rPr>
          <w:b/>
        </w:rPr>
        <w:t>Presupuesto del Programa de Asistencia al Cumplimiento del PNUMA</w:t>
      </w:r>
      <w:r w:rsidR="00C3591E" w:rsidRPr="00D56011">
        <w:rPr>
          <w:b/>
        </w:rPr>
        <w:t xml:space="preserve"> para 2024</w:t>
      </w:r>
    </w:p>
    <w:p w14:paraId="0034845F" w14:textId="04E6C8CF" w:rsidR="006F7676" w:rsidRPr="00D56011" w:rsidRDefault="00F3481B">
      <w:pPr>
        <w:pStyle w:val="Heading1"/>
        <w:numPr>
          <w:ilvl w:val="0"/>
          <w:numId w:val="10"/>
        </w:numPr>
        <w:tabs>
          <w:tab w:val="clear" w:pos="0"/>
          <w:tab w:val="num" w:pos="720"/>
        </w:tabs>
      </w:pPr>
      <w:r w:rsidRPr="00D56011">
        <w:t xml:space="preserve">En la </w:t>
      </w:r>
      <w:r w:rsidR="00302012" w:rsidRPr="00D56011">
        <w:t xml:space="preserve">93ª </w:t>
      </w:r>
      <w:r w:rsidR="0049202E" w:rsidRPr="00D56011">
        <w:t>reunión</w:t>
      </w:r>
      <w:r w:rsidR="00282EB1" w:rsidRPr="00D56011">
        <w:t xml:space="preserve">, </w:t>
      </w:r>
      <w:r w:rsidR="000D0E34" w:rsidRPr="00D56011">
        <w:t xml:space="preserve">el Comité </w:t>
      </w:r>
      <w:r w:rsidR="000B0D27" w:rsidRPr="00D56011">
        <w:t xml:space="preserve">Ejecutivo tomó </w:t>
      </w:r>
      <w:r w:rsidR="00282EB1" w:rsidRPr="00D56011">
        <w:t xml:space="preserve">nota del </w:t>
      </w:r>
      <w:r w:rsidR="00655D20" w:rsidRPr="00D56011">
        <w:t xml:space="preserve">informe </w:t>
      </w:r>
      <w:r w:rsidR="00C3591E" w:rsidRPr="00D56011">
        <w:t xml:space="preserve">sobre la marcha de las actividades de </w:t>
      </w:r>
      <w:r w:rsidR="003E4190" w:rsidRPr="00D56011">
        <w:t xml:space="preserve">2023, la </w:t>
      </w:r>
      <w:r w:rsidR="00985825" w:rsidRPr="00D56011">
        <w:t xml:space="preserve">estrategia trienal </w:t>
      </w:r>
      <w:r w:rsidR="00333576" w:rsidRPr="00D56011">
        <w:t xml:space="preserve">propuesta </w:t>
      </w:r>
      <w:r w:rsidR="003E4190" w:rsidRPr="00D56011">
        <w:t xml:space="preserve">para 2024-2026 </w:t>
      </w:r>
      <w:r w:rsidR="000B0D27" w:rsidRPr="00D56011">
        <w:t xml:space="preserve">y </w:t>
      </w:r>
      <w:r w:rsidR="003E4190" w:rsidRPr="00D56011">
        <w:t xml:space="preserve">el </w:t>
      </w:r>
      <w:r w:rsidR="00200EA7" w:rsidRPr="00D56011">
        <w:t xml:space="preserve">plan de trabajo </w:t>
      </w:r>
      <w:r w:rsidR="000B0D27" w:rsidRPr="00D56011">
        <w:t xml:space="preserve">y </w:t>
      </w:r>
      <w:r w:rsidR="00830948" w:rsidRPr="00D56011">
        <w:t>presupuesto</w:t>
      </w:r>
      <w:r w:rsidR="00C3591E" w:rsidRPr="00D56011">
        <w:t xml:space="preserve"> de</w:t>
      </w:r>
      <w:r w:rsidR="00830948" w:rsidRPr="00D56011">
        <w:t xml:space="preserve"> </w:t>
      </w:r>
      <w:r w:rsidR="003E4190" w:rsidRPr="00D56011">
        <w:t xml:space="preserve">2024 para </w:t>
      </w:r>
      <w:r w:rsidR="00E93639" w:rsidRPr="00D56011">
        <w:t xml:space="preserve">el </w:t>
      </w:r>
      <w:r w:rsidR="004F1EAF" w:rsidRPr="00D56011">
        <w:t>Programa de Asistencia al Cumplimiento</w:t>
      </w:r>
      <w:r w:rsidR="00C3591E" w:rsidRPr="00D56011">
        <w:t xml:space="preserve"> del PNUMA</w:t>
      </w:r>
      <w:r w:rsidR="00282EB1" w:rsidRPr="00D56011">
        <w:t>.</w:t>
      </w:r>
      <w:r w:rsidR="00282EB1" w:rsidRPr="00D56011">
        <w:rPr>
          <w:vertAlign w:val="superscript"/>
        </w:rPr>
        <w:footnoteReference w:id="32"/>
      </w:r>
      <w:r w:rsidR="000D0E34" w:rsidRPr="00D56011">
        <w:t xml:space="preserve"> El </w:t>
      </w:r>
      <w:r w:rsidR="00CD7ECB" w:rsidRPr="00D56011">
        <w:t xml:space="preserve">Comité Ejecutivo aprobó </w:t>
      </w:r>
      <w:r w:rsidR="00282EB1" w:rsidRPr="00D56011">
        <w:t xml:space="preserve">las </w:t>
      </w:r>
      <w:r w:rsidR="000B0D27" w:rsidRPr="00D56011">
        <w:t xml:space="preserve">actividades y </w:t>
      </w:r>
      <w:r w:rsidR="00C3591E" w:rsidRPr="00D56011">
        <w:t xml:space="preserve">el </w:t>
      </w:r>
      <w:r w:rsidR="00830948" w:rsidRPr="00D56011">
        <w:t xml:space="preserve">presupuesto </w:t>
      </w:r>
      <w:r w:rsidR="0049202E" w:rsidRPr="00D56011">
        <w:t xml:space="preserve">del </w:t>
      </w:r>
      <w:r w:rsidR="004F1EAF" w:rsidRPr="00D56011">
        <w:t>Programa de Asistencia al Cumplimiento</w:t>
      </w:r>
      <w:r w:rsidR="0049202E" w:rsidRPr="00D56011">
        <w:t xml:space="preserve"> </w:t>
      </w:r>
      <w:r w:rsidR="00282EB1" w:rsidRPr="00D56011">
        <w:t xml:space="preserve">para </w:t>
      </w:r>
      <w:r w:rsidR="00D1532C" w:rsidRPr="00D56011">
        <w:t>2024</w:t>
      </w:r>
      <w:r w:rsidR="008F4B11">
        <w:t xml:space="preserve">, anexado </w:t>
      </w:r>
      <w:r w:rsidR="00CD7ECB" w:rsidRPr="00D56011">
        <w:t xml:space="preserve">al </w:t>
      </w:r>
      <w:r w:rsidR="008B5082" w:rsidRPr="00D56011">
        <w:t xml:space="preserve">informe </w:t>
      </w:r>
      <w:r w:rsidR="000B0D27" w:rsidRPr="00D56011">
        <w:t xml:space="preserve">de </w:t>
      </w:r>
      <w:r w:rsidR="00282EB1" w:rsidRPr="00D56011">
        <w:t xml:space="preserve">esa </w:t>
      </w:r>
      <w:r w:rsidR="000D0E34" w:rsidRPr="00D56011">
        <w:t>reunión</w:t>
      </w:r>
      <w:r w:rsidR="00282EB1" w:rsidRPr="00D56011">
        <w:t>,</w:t>
      </w:r>
      <w:r w:rsidR="00282EB1" w:rsidRPr="00D56011">
        <w:rPr>
          <w:vertAlign w:val="superscript"/>
        </w:rPr>
        <w:footnoteReference w:id="33"/>
      </w:r>
      <w:r w:rsidR="000D0E34" w:rsidRPr="00D56011">
        <w:t xml:space="preserve"> en </w:t>
      </w:r>
      <w:r w:rsidR="00C3591E" w:rsidRPr="00D56011">
        <w:t>un</w:t>
      </w:r>
      <w:r w:rsidR="00333576" w:rsidRPr="00D56011">
        <w:t xml:space="preserve"> monto de </w:t>
      </w:r>
      <w:r w:rsidR="000B0D27" w:rsidRPr="00D56011">
        <w:t>10</w:t>
      </w:r>
      <w:r w:rsidR="00C3591E" w:rsidRPr="00D56011">
        <w:t xml:space="preserve"> </w:t>
      </w:r>
      <w:r w:rsidR="00D1532C" w:rsidRPr="00D56011">
        <w:t>631</w:t>
      </w:r>
      <w:r w:rsidR="00C3591E" w:rsidRPr="00D56011">
        <w:t xml:space="preserve"> </w:t>
      </w:r>
      <w:r w:rsidR="000B0D27" w:rsidRPr="00D56011">
        <w:t xml:space="preserve">200 </w:t>
      </w:r>
      <w:r w:rsidR="00655D20" w:rsidRPr="00D56011">
        <w:t>$EUA</w:t>
      </w:r>
      <w:r w:rsidR="00C3591E" w:rsidRPr="00D56011">
        <w:t>,</w:t>
      </w:r>
      <w:r w:rsidR="00655D20" w:rsidRPr="00D56011">
        <w:t xml:space="preserve"> más gastos de apoyo </w:t>
      </w:r>
      <w:r w:rsidR="000B0D27" w:rsidRPr="00D56011">
        <w:t xml:space="preserve">de </w:t>
      </w:r>
      <w:r w:rsidR="00D1532C" w:rsidRPr="00D56011">
        <w:t xml:space="preserve">8 </w:t>
      </w:r>
      <w:r w:rsidR="000B0D27" w:rsidRPr="00D56011">
        <w:t xml:space="preserve">por ciento </w:t>
      </w:r>
      <w:r w:rsidR="00333576" w:rsidRPr="00D56011">
        <w:t xml:space="preserve">equivalentes a </w:t>
      </w:r>
      <w:r w:rsidR="000B0D27" w:rsidRPr="00D56011">
        <w:t>850</w:t>
      </w:r>
      <w:r w:rsidR="00C3591E" w:rsidRPr="00D56011">
        <w:t xml:space="preserve"> </w:t>
      </w:r>
      <w:r w:rsidR="00E16905" w:rsidRPr="00D56011">
        <w:t xml:space="preserve">496 $EUA, </w:t>
      </w:r>
      <w:r w:rsidR="00F460B0" w:rsidRPr="00D56011">
        <w:t xml:space="preserve">que </w:t>
      </w:r>
      <w:r w:rsidR="00624973" w:rsidRPr="00D56011">
        <w:t xml:space="preserve">incluían </w:t>
      </w:r>
      <w:r w:rsidR="0049202E" w:rsidRPr="00D56011">
        <w:t xml:space="preserve">un </w:t>
      </w:r>
      <w:r w:rsidR="00F460B0" w:rsidRPr="00D56011">
        <w:t xml:space="preserve">aumento </w:t>
      </w:r>
      <w:r w:rsidR="00655D20" w:rsidRPr="00D56011">
        <w:t xml:space="preserve">conforme a lo dispuesto en la decisión </w:t>
      </w:r>
      <w:r w:rsidR="00F460B0" w:rsidRPr="00D56011">
        <w:t xml:space="preserve">93/95 </w:t>
      </w:r>
      <w:r w:rsidR="00CD7ECB" w:rsidRPr="00D56011">
        <w:t xml:space="preserve">(ver </w:t>
      </w:r>
      <w:r w:rsidR="00655D20" w:rsidRPr="00D56011">
        <w:t xml:space="preserve">párrafo </w:t>
      </w:r>
      <w:r w:rsidR="00F460B0" w:rsidRPr="00D56011">
        <w:rPr>
          <w:highlight w:val="yellow"/>
        </w:rPr>
        <w:t>22</w:t>
      </w:r>
      <w:r w:rsidR="00F460B0" w:rsidRPr="00D56011">
        <w:t xml:space="preserve">). </w:t>
      </w:r>
      <w:r w:rsidR="00C3591E" w:rsidRPr="00D56011">
        <w:t>Además</w:t>
      </w:r>
      <w:r w:rsidR="008F4B11">
        <w:t>,</w:t>
      </w:r>
      <w:r w:rsidR="00C3591E" w:rsidRPr="00D56011">
        <w:t xml:space="preserve"> </w:t>
      </w:r>
      <w:r w:rsidR="00D1532C" w:rsidRPr="00D56011">
        <w:t xml:space="preserve">se </w:t>
      </w:r>
      <w:r w:rsidR="000D0E34" w:rsidRPr="00D56011">
        <w:t xml:space="preserve">solicitó </w:t>
      </w:r>
      <w:r w:rsidR="000B0D27" w:rsidRPr="00D56011">
        <w:t xml:space="preserve">al PNUMA </w:t>
      </w:r>
      <w:r w:rsidR="00D1532C" w:rsidRPr="00D56011">
        <w:t>que presenta</w:t>
      </w:r>
      <w:r w:rsidR="008F4B11">
        <w:t>se</w:t>
      </w:r>
      <w:r w:rsidR="00D1532C" w:rsidRPr="00D56011">
        <w:t xml:space="preserve"> un </w:t>
      </w:r>
      <w:r w:rsidR="006929FC" w:rsidRPr="00D56011">
        <w:t xml:space="preserve">informe final </w:t>
      </w:r>
      <w:r w:rsidR="00D1532C" w:rsidRPr="00D56011">
        <w:t xml:space="preserve">detallando </w:t>
      </w:r>
      <w:r w:rsidR="0084189C" w:rsidRPr="00D56011">
        <w:t xml:space="preserve">las </w:t>
      </w:r>
      <w:r w:rsidR="008F4B11">
        <w:t>enseñanzas extraídas</w:t>
      </w:r>
      <w:r w:rsidR="0084189C" w:rsidRPr="00D56011">
        <w:t xml:space="preserve"> </w:t>
      </w:r>
      <w:r w:rsidR="00D1532C" w:rsidRPr="00D56011">
        <w:t xml:space="preserve">de </w:t>
      </w:r>
      <w:r w:rsidR="008B5082" w:rsidRPr="00D56011">
        <w:t xml:space="preserve">la ejecución </w:t>
      </w:r>
      <w:r w:rsidR="00302012" w:rsidRPr="00D56011">
        <w:t xml:space="preserve">de la </w:t>
      </w:r>
      <w:r w:rsidR="00D1532C" w:rsidRPr="00D56011">
        <w:t xml:space="preserve">primera </w:t>
      </w:r>
      <w:r w:rsidR="00830948" w:rsidRPr="00D56011">
        <w:t xml:space="preserve">fase </w:t>
      </w:r>
      <w:r w:rsidR="00302012" w:rsidRPr="00D56011">
        <w:t xml:space="preserve">del </w:t>
      </w:r>
      <w:r w:rsidR="000D0E34" w:rsidRPr="00D56011">
        <w:t xml:space="preserve">proyecto </w:t>
      </w:r>
      <w:r w:rsidR="00D1532C" w:rsidRPr="00D56011">
        <w:t xml:space="preserve">global de </w:t>
      </w:r>
      <w:r w:rsidR="000D0E34" w:rsidRPr="00D56011">
        <w:t xml:space="preserve">asistencia técnica </w:t>
      </w:r>
      <w:r w:rsidR="00D1532C" w:rsidRPr="00D56011">
        <w:t xml:space="preserve">para el hermanamiento </w:t>
      </w:r>
      <w:r w:rsidR="000B0D27" w:rsidRPr="00D56011">
        <w:t xml:space="preserve">de </w:t>
      </w:r>
      <w:r w:rsidR="00F55321" w:rsidRPr="00D56011">
        <w:t xml:space="preserve">los oficiales </w:t>
      </w:r>
      <w:r w:rsidR="00DD0E8F" w:rsidRPr="00D56011">
        <w:t xml:space="preserve">de </w:t>
      </w:r>
      <w:r w:rsidR="00F55321" w:rsidRPr="00D56011">
        <w:t xml:space="preserve">las </w:t>
      </w:r>
      <w:r w:rsidR="00DD0E8F" w:rsidRPr="00D56011">
        <w:t>oficinas</w:t>
      </w:r>
      <w:r w:rsidR="00F55321" w:rsidRPr="00D56011">
        <w:t xml:space="preserve"> nacionales</w:t>
      </w:r>
      <w:r w:rsidR="00DD0E8F" w:rsidRPr="00D56011">
        <w:t xml:space="preserve"> del ozono </w:t>
      </w:r>
      <w:r w:rsidR="000B0D27" w:rsidRPr="00D56011">
        <w:t xml:space="preserve">y </w:t>
      </w:r>
      <w:r w:rsidR="00D76B63" w:rsidRPr="00D56011">
        <w:t xml:space="preserve">los responsables nacionales de formular políticas sobre </w:t>
      </w:r>
      <w:r w:rsidR="00A06CB7" w:rsidRPr="00D56011">
        <w:t xml:space="preserve">eficiencia energética </w:t>
      </w:r>
      <w:r w:rsidR="00D1532C" w:rsidRPr="00D56011">
        <w:t xml:space="preserve">para </w:t>
      </w:r>
      <w:r w:rsidR="00D1532C" w:rsidRPr="00D56011">
        <w:lastRenderedPageBreak/>
        <w:t>apoyar</w:t>
      </w:r>
      <w:r w:rsidR="00D76B63" w:rsidRPr="00D56011">
        <w:t xml:space="preserve"> los objetivos de</w:t>
      </w:r>
      <w:r w:rsidR="00D1532C" w:rsidRPr="00D56011">
        <w:t xml:space="preserve"> </w:t>
      </w:r>
      <w:r w:rsidR="00096B02" w:rsidRPr="00D56011">
        <w:t xml:space="preserve">la </w:t>
      </w:r>
      <w:r w:rsidR="00333576" w:rsidRPr="00D56011">
        <w:t xml:space="preserve">Enmienda de Kigali </w:t>
      </w:r>
      <w:r w:rsidR="00CD7ECB" w:rsidRPr="00D56011">
        <w:t xml:space="preserve">al </w:t>
      </w:r>
      <w:r w:rsidR="00D1532C" w:rsidRPr="00D56011">
        <w:t xml:space="preserve">presentar la segunda </w:t>
      </w:r>
      <w:r w:rsidR="00830948" w:rsidRPr="00D56011">
        <w:t xml:space="preserve">fase </w:t>
      </w:r>
      <w:r w:rsidR="00302012" w:rsidRPr="00D56011">
        <w:t xml:space="preserve">del </w:t>
      </w:r>
      <w:r w:rsidR="000D0E34" w:rsidRPr="00D56011">
        <w:t xml:space="preserve">proyecto </w:t>
      </w:r>
      <w:r w:rsidR="00D1532C" w:rsidRPr="00D56011">
        <w:t xml:space="preserve">en la </w:t>
      </w:r>
      <w:r w:rsidR="00096B02" w:rsidRPr="00D56011">
        <w:t xml:space="preserve">segunda reunión </w:t>
      </w:r>
      <w:r w:rsidR="000D0E34" w:rsidRPr="00D56011">
        <w:t xml:space="preserve">en </w:t>
      </w:r>
      <w:r w:rsidR="00D1532C" w:rsidRPr="00D56011">
        <w:t xml:space="preserve">2024 </w:t>
      </w:r>
      <w:r w:rsidR="00282EB1" w:rsidRPr="00D56011">
        <w:t>(</w:t>
      </w:r>
      <w:r w:rsidR="000D0E34" w:rsidRPr="00D56011">
        <w:t xml:space="preserve">decisión </w:t>
      </w:r>
      <w:r w:rsidR="00D1532C" w:rsidRPr="00D56011">
        <w:t>93/91</w:t>
      </w:r>
      <w:r w:rsidR="00282EB1" w:rsidRPr="00D56011">
        <w:t>).</w:t>
      </w:r>
    </w:p>
    <w:p w14:paraId="79C6E7BB" w14:textId="1842D96C" w:rsidR="006F7676" w:rsidRPr="00D56011" w:rsidRDefault="00F3481B">
      <w:pPr>
        <w:pStyle w:val="Heading3"/>
        <w:numPr>
          <w:ilvl w:val="0"/>
          <w:numId w:val="0"/>
        </w:numPr>
        <w:jc w:val="left"/>
        <w:rPr>
          <w:b/>
        </w:rPr>
      </w:pPr>
      <w:r w:rsidRPr="00D56011">
        <w:rPr>
          <w:b/>
        </w:rPr>
        <w:t xml:space="preserve"> d)</w:t>
      </w:r>
      <w:r w:rsidR="009529EE" w:rsidRPr="00D56011">
        <w:rPr>
          <w:b/>
        </w:rPr>
        <w:tab/>
      </w:r>
      <w:r w:rsidR="007F179E" w:rsidRPr="00D56011">
        <w:rPr>
          <w:b/>
        </w:rPr>
        <w:t>Costos de la</w:t>
      </w:r>
      <w:r w:rsidR="009049AE">
        <w:rPr>
          <w:b/>
        </w:rPr>
        <w:t>s</w:t>
      </w:r>
      <w:r w:rsidR="007F179E" w:rsidRPr="00D56011">
        <w:rPr>
          <w:b/>
        </w:rPr>
        <w:t xml:space="preserve"> unidad</w:t>
      </w:r>
      <w:r w:rsidR="009049AE">
        <w:rPr>
          <w:b/>
        </w:rPr>
        <w:t>es</w:t>
      </w:r>
      <w:r w:rsidR="007F179E" w:rsidRPr="00D56011">
        <w:rPr>
          <w:b/>
        </w:rPr>
        <w:t xml:space="preserve"> central</w:t>
      </w:r>
      <w:r w:rsidR="009049AE">
        <w:rPr>
          <w:b/>
        </w:rPr>
        <w:t>es</w:t>
      </w:r>
      <w:r w:rsidR="007F179E" w:rsidRPr="00D56011">
        <w:rPr>
          <w:b/>
        </w:rPr>
        <w:t xml:space="preserve"> del </w:t>
      </w:r>
      <w:r w:rsidR="000B0D27" w:rsidRPr="00D56011">
        <w:rPr>
          <w:b/>
        </w:rPr>
        <w:t>PNUD</w:t>
      </w:r>
      <w:r w:rsidR="00282EB1" w:rsidRPr="00D56011">
        <w:rPr>
          <w:b/>
        </w:rPr>
        <w:t xml:space="preserve">, </w:t>
      </w:r>
      <w:r w:rsidR="000B0D27" w:rsidRPr="00D56011">
        <w:rPr>
          <w:b/>
        </w:rPr>
        <w:t xml:space="preserve">la ONUDI y </w:t>
      </w:r>
      <w:r w:rsidR="000D0E34" w:rsidRPr="00D56011">
        <w:rPr>
          <w:b/>
        </w:rPr>
        <w:t>el Banco Mundial</w:t>
      </w:r>
    </w:p>
    <w:p w14:paraId="5EB4EC1E" w14:textId="6BFBC440" w:rsidR="006F7676" w:rsidRPr="00D56011" w:rsidRDefault="00F3481B">
      <w:pPr>
        <w:pStyle w:val="Heading1"/>
        <w:numPr>
          <w:ilvl w:val="0"/>
          <w:numId w:val="10"/>
        </w:numPr>
        <w:tabs>
          <w:tab w:val="clear" w:pos="0"/>
          <w:tab w:val="num" w:pos="720"/>
        </w:tabs>
      </w:pPr>
      <w:r w:rsidRPr="00D56011">
        <w:t xml:space="preserve">En la </w:t>
      </w:r>
      <w:r w:rsidR="00302012" w:rsidRPr="00D56011">
        <w:t xml:space="preserve">93ª </w:t>
      </w:r>
      <w:r w:rsidR="0049202E" w:rsidRPr="00D56011">
        <w:t>reunión</w:t>
      </w:r>
      <w:r w:rsidR="00282EB1" w:rsidRPr="00D56011">
        <w:t xml:space="preserve">, </w:t>
      </w:r>
      <w:r w:rsidR="000D0E34" w:rsidRPr="00D56011">
        <w:t xml:space="preserve">el </w:t>
      </w:r>
      <w:r w:rsidR="00CD7ECB" w:rsidRPr="00D56011">
        <w:t xml:space="preserve">Comité Ejecutivo aprobó </w:t>
      </w:r>
      <w:r w:rsidR="00282EB1" w:rsidRPr="00D56011">
        <w:t xml:space="preserve">los </w:t>
      </w:r>
      <w:r w:rsidR="002E1FEA" w:rsidRPr="00D56011">
        <w:t xml:space="preserve">presupuestos </w:t>
      </w:r>
      <w:r w:rsidR="00D76B63" w:rsidRPr="00D56011">
        <w:t xml:space="preserve">de </w:t>
      </w:r>
      <w:r w:rsidR="002E1FEA" w:rsidRPr="00D56011">
        <w:t xml:space="preserve">2024 de </w:t>
      </w:r>
      <w:r w:rsidR="00776FAE">
        <w:t xml:space="preserve">la </w:t>
      </w:r>
      <w:r w:rsidR="002E1FEA" w:rsidRPr="00D56011">
        <w:t xml:space="preserve">unidad central </w:t>
      </w:r>
      <w:r w:rsidR="00302012" w:rsidRPr="00D56011">
        <w:t xml:space="preserve">para el </w:t>
      </w:r>
      <w:r w:rsidR="000B0D27" w:rsidRPr="00D56011">
        <w:t>PNUD</w:t>
      </w:r>
      <w:r w:rsidR="00282EB1" w:rsidRPr="00D56011">
        <w:t xml:space="preserve">, </w:t>
      </w:r>
      <w:r w:rsidR="000B0D27" w:rsidRPr="00D56011">
        <w:t xml:space="preserve">la ONUDI y </w:t>
      </w:r>
      <w:r w:rsidR="000D0E34" w:rsidRPr="00D56011">
        <w:t>el Banco Mundial</w:t>
      </w:r>
      <w:r w:rsidR="00282EB1" w:rsidRPr="00D56011">
        <w:t>,</w:t>
      </w:r>
      <w:r w:rsidR="00282EB1" w:rsidRPr="00D56011">
        <w:rPr>
          <w:vertAlign w:val="superscript"/>
        </w:rPr>
        <w:footnoteReference w:id="34"/>
      </w:r>
      <w:r w:rsidR="005132CC" w:rsidRPr="00D56011">
        <w:t xml:space="preserve"> que inclu</w:t>
      </w:r>
      <w:r w:rsidR="00776FAE">
        <w:t xml:space="preserve">yeron </w:t>
      </w:r>
      <w:r w:rsidR="0049202E" w:rsidRPr="00D56011">
        <w:t xml:space="preserve">un </w:t>
      </w:r>
      <w:r w:rsidR="005132CC" w:rsidRPr="00D56011">
        <w:t xml:space="preserve">incremento </w:t>
      </w:r>
      <w:r w:rsidR="00655D20" w:rsidRPr="00D56011">
        <w:t xml:space="preserve">conforme a lo dispuesto en la decisión </w:t>
      </w:r>
      <w:r w:rsidR="005132CC" w:rsidRPr="00D56011">
        <w:t xml:space="preserve">93/95 </w:t>
      </w:r>
      <w:r w:rsidR="00333576" w:rsidRPr="00D56011">
        <w:t>(</w:t>
      </w:r>
      <w:r w:rsidR="00CD7ECB" w:rsidRPr="00D56011">
        <w:t xml:space="preserve">ver </w:t>
      </w:r>
      <w:r w:rsidR="00655D20" w:rsidRPr="00D56011">
        <w:t xml:space="preserve">párrafo </w:t>
      </w:r>
      <w:r w:rsidR="005132CC" w:rsidRPr="00D56011">
        <w:t xml:space="preserve">22) </w:t>
      </w:r>
      <w:r w:rsidR="00282EB1" w:rsidRPr="00D56011">
        <w:t>(</w:t>
      </w:r>
      <w:r w:rsidR="000D0E34" w:rsidRPr="00D56011">
        <w:t xml:space="preserve">decisión </w:t>
      </w:r>
      <w:r w:rsidR="00311587" w:rsidRPr="00D56011">
        <w:t>93/92</w:t>
      </w:r>
      <w:r w:rsidR="00282EB1" w:rsidRPr="00D56011">
        <w:t>).</w:t>
      </w:r>
    </w:p>
    <w:p w14:paraId="5DD31470" w14:textId="6747CA99" w:rsidR="006F7676" w:rsidRPr="00D56011" w:rsidRDefault="00F3481B">
      <w:pPr>
        <w:keepNext/>
        <w:spacing w:after="240"/>
        <w:jc w:val="left"/>
        <w:outlineLvl w:val="1"/>
        <w:rPr>
          <w:b/>
        </w:rPr>
      </w:pPr>
      <w:r w:rsidRPr="00D56011">
        <w:rPr>
          <w:b/>
        </w:rPr>
        <w:t>2.</w:t>
      </w:r>
      <w:r w:rsidR="009529EE" w:rsidRPr="00D56011">
        <w:rPr>
          <w:b/>
        </w:rPr>
        <w:tab/>
      </w:r>
      <w:r w:rsidR="00E503E1" w:rsidRPr="00D56011">
        <w:rPr>
          <w:b/>
        </w:rPr>
        <w:t xml:space="preserve">Ejecución </w:t>
      </w:r>
      <w:r w:rsidR="000B0D27" w:rsidRPr="00D56011">
        <w:rPr>
          <w:b/>
        </w:rPr>
        <w:t xml:space="preserve">y </w:t>
      </w:r>
      <w:r w:rsidR="00D76B63" w:rsidRPr="00D56011">
        <w:rPr>
          <w:b/>
        </w:rPr>
        <w:t xml:space="preserve">presentación de informes </w:t>
      </w:r>
    </w:p>
    <w:p w14:paraId="05C3E8DA" w14:textId="3BCE5346" w:rsidR="006F7676" w:rsidRPr="00D56011" w:rsidRDefault="00F3481B">
      <w:pPr>
        <w:pStyle w:val="Heading3"/>
        <w:numPr>
          <w:ilvl w:val="0"/>
          <w:numId w:val="0"/>
        </w:numPr>
        <w:jc w:val="left"/>
        <w:rPr>
          <w:b/>
          <w:bCs/>
        </w:rPr>
      </w:pPr>
      <w:r w:rsidRPr="00D56011">
        <w:rPr>
          <w:b/>
        </w:rPr>
        <w:t xml:space="preserve"> a)</w:t>
      </w:r>
      <w:r w:rsidR="009529EE" w:rsidRPr="00D56011">
        <w:rPr>
          <w:b/>
        </w:rPr>
        <w:tab/>
      </w:r>
      <w:r w:rsidR="00131A94" w:rsidRPr="00D56011">
        <w:rPr>
          <w:b/>
          <w:bCs/>
        </w:rPr>
        <w:t xml:space="preserve">Datos de programas </w:t>
      </w:r>
      <w:r w:rsidR="00D76B63" w:rsidRPr="00D56011">
        <w:rPr>
          <w:b/>
          <w:bCs/>
        </w:rPr>
        <w:t xml:space="preserve">de </w:t>
      </w:r>
      <w:r w:rsidR="00131A94" w:rsidRPr="00D56011">
        <w:rPr>
          <w:b/>
          <w:bCs/>
        </w:rPr>
        <w:t xml:space="preserve">país </w:t>
      </w:r>
      <w:r w:rsidR="000B0D27" w:rsidRPr="00D56011">
        <w:rPr>
          <w:b/>
          <w:bCs/>
        </w:rPr>
        <w:t xml:space="preserve">y </w:t>
      </w:r>
      <w:r w:rsidR="0084189C" w:rsidRPr="00D56011">
        <w:rPr>
          <w:b/>
          <w:bCs/>
        </w:rPr>
        <w:t xml:space="preserve">perspectivas de </w:t>
      </w:r>
      <w:r w:rsidR="008B5082" w:rsidRPr="00D56011">
        <w:rPr>
          <w:b/>
          <w:bCs/>
        </w:rPr>
        <w:t>cumplimiento</w:t>
      </w:r>
    </w:p>
    <w:p w14:paraId="47C8B6B5" w14:textId="78F7BA60" w:rsidR="006F7676" w:rsidRPr="00D56011" w:rsidRDefault="00F3481B">
      <w:pPr>
        <w:pStyle w:val="Heading1"/>
        <w:numPr>
          <w:ilvl w:val="0"/>
          <w:numId w:val="10"/>
        </w:numPr>
        <w:tabs>
          <w:tab w:val="clear" w:pos="0"/>
          <w:tab w:val="num" w:pos="720"/>
        </w:tabs>
      </w:pPr>
      <w:r w:rsidRPr="00D56011">
        <w:t xml:space="preserve">En la </w:t>
      </w:r>
      <w:r w:rsidR="00302012" w:rsidRPr="00D56011">
        <w:t xml:space="preserve">93ª </w:t>
      </w:r>
      <w:r w:rsidR="0049202E" w:rsidRPr="00D56011">
        <w:t>reunión</w:t>
      </w:r>
      <w:r w:rsidR="00282EB1" w:rsidRPr="00D56011">
        <w:rPr>
          <w:vertAlign w:val="superscript"/>
        </w:rPr>
        <w:footnoteReference w:id="35"/>
      </w:r>
      <w:r w:rsidR="00ED1DE3" w:rsidRPr="00D56011">
        <w:rPr>
          <w:highlight w:val="yellow"/>
        </w:rPr>
        <w:t xml:space="preserve"> [</w:t>
      </w:r>
      <w:r w:rsidR="000B0D27" w:rsidRPr="00D56011">
        <w:rPr>
          <w:highlight w:val="yellow"/>
        </w:rPr>
        <w:t xml:space="preserve">y </w:t>
      </w:r>
      <w:r w:rsidR="00282EB1" w:rsidRPr="00D56011">
        <w:rPr>
          <w:highlight w:val="yellow"/>
        </w:rPr>
        <w:t xml:space="preserve">la </w:t>
      </w:r>
      <w:r w:rsidR="00302012" w:rsidRPr="00D56011">
        <w:rPr>
          <w:highlight w:val="yellow"/>
        </w:rPr>
        <w:t xml:space="preserve">94ª </w:t>
      </w:r>
      <w:r w:rsidR="0049202E" w:rsidRPr="00D56011">
        <w:rPr>
          <w:highlight w:val="yellow"/>
        </w:rPr>
        <w:t>reunión</w:t>
      </w:r>
      <w:r w:rsidR="00FB3FDC" w:rsidRPr="00D56011">
        <w:rPr>
          <w:highlight w:val="yellow"/>
        </w:rPr>
        <w:t>,</w:t>
      </w:r>
      <w:r w:rsidR="00FB3FDC" w:rsidRPr="00D56011">
        <w:rPr>
          <w:rStyle w:val="FootnoteReference"/>
          <w:highlight w:val="yellow"/>
        </w:rPr>
        <w:footnoteReference w:id="36"/>
      </w:r>
      <w:r w:rsidR="000D0E34" w:rsidRPr="00D56011">
        <w:t xml:space="preserve"> ] el Comité </w:t>
      </w:r>
      <w:r w:rsidR="000B0D27" w:rsidRPr="00D56011">
        <w:t xml:space="preserve">Ejecutivo </w:t>
      </w:r>
      <w:r w:rsidR="00050671" w:rsidRPr="00D56011">
        <w:t xml:space="preserve">examinó </w:t>
      </w:r>
      <w:r w:rsidR="008B5082" w:rsidRPr="00D56011">
        <w:t xml:space="preserve">documentos </w:t>
      </w:r>
      <w:r w:rsidR="00282EB1" w:rsidRPr="00D56011">
        <w:t xml:space="preserve">sobre </w:t>
      </w:r>
      <w:r w:rsidR="004E6F91" w:rsidRPr="00D56011">
        <w:t xml:space="preserve">datos de </w:t>
      </w:r>
      <w:r w:rsidR="00050671" w:rsidRPr="00D56011">
        <w:t>programa de país</w:t>
      </w:r>
      <w:r w:rsidR="004E6F91" w:rsidRPr="00D56011">
        <w:t xml:space="preserve"> </w:t>
      </w:r>
      <w:r w:rsidR="000B0D27" w:rsidRPr="00D56011">
        <w:t xml:space="preserve">y </w:t>
      </w:r>
      <w:r w:rsidR="0084189C" w:rsidRPr="00D56011">
        <w:t xml:space="preserve">perspectivas de </w:t>
      </w:r>
      <w:r w:rsidR="008B5082" w:rsidRPr="00D56011">
        <w:t>cumplimiento</w:t>
      </w:r>
      <w:r w:rsidR="00282EB1" w:rsidRPr="00D56011">
        <w:t xml:space="preserve">. </w:t>
      </w:r>
      <w:r w:rsidRPr="00D56011">
        <w:t xml:space="preserve">En la </w:t>
      </w:r>
      <w:r w:rsidR="00302012" w:rsidRPr="00D56011">
        <w:t xml:space="preserve">93ª </w:t>
      </w:r>
      <w:r w:rsidR="0049202E" w:rsidRPr="00D56011">
        <w:t>reunión</w:t>
      </w:r>
      <w:r w:rsidR="00282EB1" w:rsidRPr="00D56011">
        <w:t xml:space="preserve">, se </w:t>
      </w:r>
      <w:r w:rsidR="000D0E34" w:rsidRPr="00D56011">
        <w:t xml:space="preserve">solicitó </w:t>
      </w:r>
      <w:r w:rsidR="009529EE" w:rsidRPr="00D56011">
        <w:t xml:space="preserve">a </w:t>
      </w:r>
      <w:r w:rsidR="0084189C" w:rsidRPr="00D56011">
        <w:t xml:space="preserve">los organismos de ejecución pertinentes </w:t>
      </w:r>
      <w:r w:rsidR="009529EE" w:rsidRPr="00D56011">
        <w:t xml:space="preserve">que siguieran ayudando </w:t>
      </w:r>
      <w:r w:rsidR="000D0E34" w:rsidRPr="00D56011">
        <w:t xml:space="preserve">a </w:t>
      </w:r>
      <w:r w:rsidR="009529EE" w:rsidRPr="00D56011">
        <w:t xml:space="preserve">los </w:t>
      </w:r>
      <w:r w:rsidR="00680DE7" w:rsidRPr="00D56011">
        <w:t>gobierno</w:t>
      </w:r>
      <w:r w:rsidR="00DD0E8F" w:rsidRPr="00D56011">
        <w:t xml:space="preserve">s </w:t>
      </w:r>
      <w:r w:rsidR="009529EE" w:rsidRPr="00D56011">
        <w:t xml:space="preserve">respectivos </w:t>
      </w:r>
      <w:r w:rsidR="000D0E34" w:rsidRPr="00D56011">
        <w:t xml:space="preserve">a </w:t>
      </w:r>
      <w:r w:rsidR="009529EE" w:rsidRPr="00D56011">
        <w:t xml:space="preserve">aclarar </w:t>
      </w:r>
      <w:r w:rsidR="00A06CB7" w:rsidRPr="00D56011">
        <w:t xml:space="preserve">las discrepancias </w:t>
      </w:r>
      <w:r w:rsidR="000D0E34" w:rsidRPr="00D56011">
        <w:t xml:space="preserve">entre </w:t>
      </w:r>
      <w:r w:rsidRPr="00D56011">
        <w:t xml:space="preserve">sus </w:t>
      </w:r>
      <w:r w:rsidR="00050671" w:rsidRPr="00D56011">
        <w:t>programas de país</w:t>
      </w:r>
      <w:r w:rsidR="000D0E34" w:rsidRPr="00D56011">
        <w:t xml:space="preserve"> </w:t>
      </w:r>
      <w:r w:rsidR="000B0D27" w:rsidRPr="00D56011">
        <w:t xml:space="preserve">y </w:t>
      </w:r>
      <w:r w:rsidR="008B5082" w:rsidRPr="00D56011">
        <w:t xml:space="preserve">los datos </w:t>
      </w:r>
      <w:r w:rsidR="00050671" w:rsidRPr="00D56011">
        <w:t xml:space="preserve">conforme al </w:t>
      </w:r>
      <w:r w:rsidR="008B5082" w:rsidRPr="00D56011">
        <w:t xml:space="preserve">Artículo 7 </w:t>
      </w:r>
      <w:r w:rsidR="009529EE" w:rsidRPr="00D56011">
        <w:t>para 2022</w:t>
      </w:r>
      <w:r w:rsidR="00B06BB9" w:rsidRPr="00D56011">
        <w:t xml:space="preserve">. </w:t>
      </w:r>
      <w:r w:rsidRPr="00D56011">
        <w:t xml:space="preserve">Se solicitó a la Secretaría </w:t>
      </w:r>
      <w:r w:rsidR="00282EB1" w:rsidRPr="00D56011">
        <w:t xml:space="preserve">que </w:t>
      </w:r>
      <w:r w:rsidR="009529EE" w:rsidRPr="00D56011">
        <w:t>envia</w:t>
      </w:r>
      <w:r w:rsidR="00050671" w:rsidRPr="00D56011">
        <w:t>se</w:t>
      </w:r>
      <w:r w:rsidR="009529EE" w:rsidRPr="00D56011">
        <w:t xml:space="preserve"> una </w:t>
      </w:r>
      <w:r w:rsidRPr="00D56011">
        <w:t xml:space="preserve">nota </w:t>
      </w:r>
      <w:r w:rsidR="009529EE" w:rsidRPr="00D56011">
        <w:t xml:space="preserve">a </w:t>
      </w:r>
      <w:r w:rsidR="000B0D27" w:rsidRPr="00D56011">
        <w:t xml:space="preserve">seis </w:t>
      </w:r>
      <w:r w:rsidR="008B5082" w:rsidRPr="00D56011">
        <w:t xml:space="preserve">países </w:t>
      </w:r>
      <w:r w:rsidR="00830948" w:rsidRPr="00D56011">
        <w:t xml:space="preserve">en relación con </w:t>
      </w:r>
      <w:r w:rsidR="00050671" w:rsidRPr="00D56011">
        <w:t xml:space="preserve">el informe pendiente de </w:t>
      </w:r>
      <w:r w:rsidR="00830948" w:rsidRPr="00D56011">
        <w:t xml:space="preserve">los </w:t>
      </w:r>
      <w:r w:rsidR="004E6F91" w:rsidRPr="00D56011">
        <w:t xml:space="preserve">datos </w:t>
      </w:r>
      <w:r w:rsidR="009529EE" w:rsidRPr="00D56011">
        <w:t>de</w:t>
      </w:r>
      <w:r w:rsidR="00050671" w:rsidRPr="00D56011">
        <w:t>l</w:t>
      </w:r>
      <w:r w:rsidR="009529EE" w:rsidRPr="00D56011">
        <w:t xml:space="preserve"> </w:t>
      </w:r>
      <w:r w:rsidR="00050671" w:rsidRPr="00D56011">
        <w:t>programa de país</w:t>
      </w:r>
      <w:r w:rsidR="004E6F91" w:rsidRPr="00D56011">
        <w:t xml:space="preserve"> </w:t>
      </w:r>
      <w:r w:rsidR="000B0D27" w:rsidRPr="00D56011">
        <w:t xml:space="preserve">y </w:t>
      </w:r>
      <w:r w:rsidR="009529EE" w:rsidRPr="00D56011">
        <w:t>que proporciona</w:t>
      </w:r>
      <w:r w:rsidR="00050671" w:rsidRPr="00D56011">
        <w:t>se</w:t>
      </w:r>
      <w:r w:rsidR="009529EE" w:rsidRPr="00D56011">
        <w:t xml:space="preserve"> </w:t>
      </w:r>
      <w:r w:rsidR="00CD7ECB" w:rsidRPr="00D56011">
        <w:t xml:space="preserve">opciones </w:t>
      </w:r>
      <w:r w:rsidR="009529EE" w:rsidRPr="00D56011">
        <w:t xml:space="preserve">para su </w:t>
      </w:r>
      <w:r w:rsidR="00655D20" w:rsidRPr="00D56011">
        <w:t xml:space="preserve">consideración </w:t>
      </w:r>
      <w:r w:rsidR="009529EE" w:rsidRPr="00D56011">
        <w:t xml:space="preserve">en la </w:t>
      </w:r>
      <w:r w:rsidR="00302012" w:rsidRPr="00D56011">
        <w:t xml:space="preserve">96ª </w:t>
      </w:r>
      <w:r w:rsidR="0049202E" w:rsidRPr="00D56011">
        <w:t>reunión</w:t>
      </w:r>
      <w:r w:rsidR="009529EE" w:rsidRPr="00D56011">
        <w:t xml:space="preserve">, para </w:t>
      </w:r>
      <w:r w:rsidR="006929FC" w:rsidRPr="00D56011">
        <w:t xml:space="preserve">posibles </w:t>
      </w:r>
      <w:r w:rsidR="00200EA7" w:rsidRPr="00D56011">
        <w:t xml:space="preserve">modificaciones </w:t>
      </w:r>
      <w:r w:rsidR="009529EE" w:rsidRPr="00D56011">
        <w:t xml:space="preserve">de la </w:t>
      </w:r>
      <w:r w:rsidR="00096B02" w:rsidRPr="00D56011">
        <w:t xml:space="preserve">sección </w:t>
      </w:r>
      <w:r w:rsidR="009529EE" w:rsidRPr="00D56011">
        <w:t xml:space="preserve">D </w:t>
      </w:r>
      <w:r w:rsidR="00302012" w:rsidRPr="00D56011">
        <w:t xml:space="preserve">del </w:t>
      </w:r>
      <w:r w:rsidR="009529EE" w:rsidRPr="00D56011">
        <w:t xml:space="preserve">formato de </w:t>
      </w:r>
      <w:r w:rsidR="00050671" w:rsidRPr="00D56011">
        <w:t>presentación de informes</w:t>
      </w:r>
      <w:r w:rsidR="009529EE" w:rsidRPr="00D56011">
        <w:t xml:space="preserve">, específicamente </w:t>
      </w:r>
      <w:r w:rsidR="000D0E34" w:rsidRPr="00D56011">
        <w:t xml:space="preserve">en </w:t>
      </w:r>
      <w:r w:rsidR="00333576" w:rsidRPr="00D56011">
        <w:t xml:space="preserve">relación </w:t>
      </w:r>
      <w:r w:rsidR="009529EE" w:rsidRPr="00D56011">
        <w:t xml:space="preserve">con el HFC-23 generado, destruido </w:t>
      </w:r>
      <w:r w:rsidR="000B0D27" w:rsidRPr="00D56011">
        <w:t xml:space="preserve">o </w:t>
      </w:r>
      <w:r w:rsidR="009529EE" w:rsidRPr="00D56011">
        <w:t xml:space="preserve">mantenido como existencias, </w:t>
      </w:r>
      <w:r w:rsidR="006929FC" w:rsidRPr="00D56011">
        <w:t xml:space="preserve">tomando en consideración </w:t>
      </w:r>
      <w:r w:rsidR="009529EE" w:rsidRPr="00D56011">
        <w:t xml:space="preserve">cualquier </w:t>
      </w:r>
      <w:r w:rsidR="006929FC" w:rsidRPr="00D56011">
        <w:t xml:space="preserve">decisión adoptada </w:t>
      </w:r>
      <w:r w:rsidR="0049202E" w:rsidRPr="00D56011">
        <w:t xml:space="preserve">por </w:t>
      </w:r>
      <w:r w:rsidR="00DD0E8F" w:rsidRPr="00D56011">
        <w:t xml:space="preserve">la </w:t>
      </w:r>
      <w:r w:rsidRPr="00D56011">
        <w:t xml:space="preserve">Reunión de las Partes </w:t>
      </w:r>
      <w:r w:rsidR="00282EB1" w:rsidRPr="00D56011">
        <w:t>(</w:t>
      </w:r>
      <w:r w:rsidR="000D0E34" w:rsidRPr="00D56011">
        <w:t xml:space="preserve">decisión </w:t>
      </w:r>
      <w:r w:rsidR="009529EE" w:rsidRPr="00D56011">
        <w:t>93/7</w:t>
      </w:r>
      <w:r w:rsidR="00282EB1" w:rsidRPr="00D56011">
        <w:t>).</w:t>
      </w:r>
    </w:p>
    <w:p w14:paraId="7A160A7A" w14:textId="77777777" w:rsidR="006F7676" w:rsidRPr="00D56011" w:rsidRDefault="00F3481B">
      <w:pPr>
        <w:pStyle w:val="Heading1"/>
        <w:numPr>
          <w:ilvl w:val="0"/>
          <w:numId w:val="10"/>
        </w:numPr>
        <w:tabs>
          <w:tab w:val="clear" w:pos="0"/>
          <w:tab w:val="num" w:pos="720"/>
        </w:tabs>
        <w:rPr>
          <w:highlight w:val="yellow"/>
        </w:rPr>
      </w:pPr>
      <w:r w:rsidRPr="00D56011">
        <w:rPr>
          <w:highlight w:val="yellow"/>
        </w:rPr>
        <w:t>[</w:t>
      </w:r>
      <w:r w:rsidR="00A24178" w:rsidRPr="00D56011">
        <w:rPr>
          <w:highlight w:val="yellow"/>
        </w:rPr>
        <w:t xml:space="preserve">En la </w:t>
      </w:r>
      <w:r w:rsidR="00302012" w:rsidRPr="00D56011">
        <w:rPr>
          <w:highlight w:val="yellow"/>
        </w:rPr>
        <w:t xml:space="preserve">94ª </w:t>
      </w:r>
      <w:r w:rsidR="0049202E" w:rsidRPr="00D56011">
        <w:rPr>
          <w:highlight w:val="yellow"/>
        </w:rPr>
        <w:t>reunión...</w:t>
      </w:r>
      <w:r w:rsidRPr="00D56011">
        <w:rPr>
          <w:highlight w:val="yellow"/>
        </w:rPr>
        <w:t>]</w:t>
      </w:r>
    </w:p>
    <w:p w14:paraId="3A9CEA86" w14:textId="77777777" w:rsidR="006F7676" w:rsidRPr="00D56011" w:rsidRDefault="00F3481B">
      <w:pPr>
        <w:pStyle w:val="Heading3"/>
        <w:keepNext/>
        <w:widowControl/>
        <w:numPr>
          <w:ilvl w:val="0"/>
          <w:numId w:val="0"/>
        </w:numPr>
        <w:jc w:val="left"/>
        <w:rPr>
          <w:b/>
          <w:color w:val="000000"/>
        </w:rPr>
      </w:pPr>
      <w:r w:rsidRPr="00D56011">
        <w:rPr>
          <w:b/>
          <w:color w:val="000000"/>
        </w:rPr>
        <w:t xml:space="preserve"> b)</w:t>
      </w:r>
      <w:r w:rsidR="00A34AAD" w:rsidRPr="00D56011">
        <w:rPr>
          <w:b/>
          <w:color w:val="000000"/>
        </w:rPr>
        <w:tab/>
      </w:r>
      <w:r w:rsidR="0084189C" w:rsidRPr="00D56011">
        <w:rPr>
          <w:b/>
          <w:color w:val="000000"/>
        </w:rPr>
        <w:t>Demoras en la presentación de tramos</w:t>
      </w:r>
    </w:p>
    <w:p w14:paraId="30DDE86D" w14:textId="5FDA37E7" w:rsidR="006F7676" w:rsidRPr="00D56011" w:rsidRDefault="00F3481B">
      <w:pPr>
        <w:pStyle w:val="Heading1"/>
        <w:numPr>
          <w:ilvl w:val="0"/>
          <w:numId w:val="10"/>
        </w:numPr>
        <w:tabs>
          <w:tab w:val="clear" w:pos="0"/>
          <w:tab w:val="num" w:pos="720"/>
        </w:tabs>
      </w:pPr>
      <w:r w:rsidRPr="00D56011">
        <w:t xml:space="preserve">En la </w:t>
      </w:r>
      <w:r w:rsidR="00302012" w:rsidRPr="00D56011">
        <w:t xml:space="preserve">93ª </w:t>
      </w:r>
      <w:r w:rsidR="0049202E" w:rsidRPr="00D56011">
        <w:t>reunión</w:t>
      </w:r>
      <w:r w:rsidR="00282EB1" w:rsidRPr="00D56011">
        <w:rPr>
          <w:vertAlign w:val="superscript"/>
        </w:rPr>
        <w:footnoteReference w:id="37"/>
      </w:r>
      <w:r w:rsidR="009529EE" w:rsidRPr="00D56011">
        <w:rPr>
          <w:highlight w:val="yellow"/>
        </w:rPr>
        <w:t xml:space="preserve"> [</w:t>
      </w:r>
      <w:r w:rsidR="000B0D27" w:rsidRPr="00D56011">
        <w:rPr>
          <w:highlight w:val="yellow"/>
        </w:rPr>
        <w:t xml:space="preserve">y </w:t>
      </w:r>
      <w:r w:rsidR="009529EE" w:rsidRPr="00D56011">
        <w:rPr>
          <w:highlight w:val="yellow"/>
        </w:rPr>
        <w:t xml:space="preserve">la </w:t>
      </w:r>
      <w:r w:rsidR="00302012" w:rsidRPr="00D56011">
        <w:rPr>
          <w:highlight w:val="yellow"/>
        </w:rPr>
        <w:t xml:space="preserve">94ª </w:t>
      </w:r>
      <w:r w:rsidR="0049202E" w:rsidRPr="00D56011">
        <w:rPr>
          <w:highlight w:val="yellow"/>
        </w:rPr>
        <w:t>reunión</w:t>
      </w:r>
      <w:r w:rsidR="00086020" w:rsidRPr="00D56011">
        <w:rPr>
          <w:highlight w:val="yellow"/>
        </w:rPr>
        <w:t>,</w:t>
      </w:r>
      <w:r w:rsidR="00473AC4" w:rsidRPr="00D56011">
        <w:rPr>
          <w:rStyle w:val="FootnoteReference"/>
          <w:highlight w:val="yellow"/>
        </w:rPr>
        <w:footnoteReference w:id="38"/>
      </w:r>
      <w:r w:rsidR="000D0E34" w:rsidRPr="00D56011">
        <w:t xml:space="preserve"> ] el Comité </w:t>
      </w:r>
      <w:r w:rsidR="000B0D27" w:rsidRPr="00D56011">
        <w:t xml:space="preserve">Ejecutivo </w:t>
      </w:r>
      <w:r w:rsidR="00050671" w:rsidRPr="00D56011">
        <w:t xml:space="preserve">examinó </w:t>
      </w:r>
      <w:r w:rsidR="00282EB1" w:rsidRPr="00D56011">
        <w:t xml:space="preserve">los </w:t>
      </w:r>
      <w:r w:rsidR="00302012" w:rsidRPr="00D56011">
        <w:t xml:space="preserve">informes </w:t>
      </w:r>
      <w:r w:rsidR="00282EB1" w:rsidRPr="00D56011">
        <w:t xml:space="preserve">sobre </w:t>
      </w:r>
      <w:r w:rsidR="0084189C" w:rsidRPr="00D56011">
        <w:t xml:space="preserve">demoras en la presentación de tramos </w:t>
      </w:r>
      <w:r w:rsidR="000B0D27" w:rsidRPr="00D56011">
        <w:t xml:space="preserve">y </w:t>
      </w:r>
      <w:r w:rsidR="000D0E34" w:rsidRPr="00D56011">
        <w:t xml:space="preserve">solicitó a la Secretaría </w:t>
      </w:r>
      <w:r w:rsidR="00282EB1" w:rsidRPr="00D56011">
        <w:t>que envia</w:t>
      </w:r>
      <w:r w:rsidR="00050671" w:rsidRPr="00D56011">
        <w:t>se</w:t>
      </w:r>
      <w:r w:rsidR="00282EB1" w:rsidRPr="00D56011">
        <w:t xml:space="preserve"> notas a los </w:t>
      </w:r>
      <w:r w:rsidR="00680DE7" w:rsidRPr="00D56011">
        <w:t>gobierno</w:t>
      </w:r>
      <w:r w:rsidR="00DD0E8F" w:rsidRPr="00D56011">
        <w:t xml:space="preserve">s pertinentes </w:t>
      </w:r>
      <w:r w:rsidR="00050671" w:rsidRPr="00D56011">
        <w:t xml:space="preserve">sobre </w:t>
      </w:r>
      <w:r w:rsidR="00282EB1" w:rsidRPr="00D56011">
        <w:t xml:space="preserve">las </w:t>
      </w:r>
      <w:r w:rsidR="008B5082" w:rsidRPr="00D56011">
        <w:t xml:space="preserve">decisiones </w:t>
      </w:r>
      <w:r w:rsidR="00050671" w:rsidRPr="00D56011">
        <w:t xml:space="preserve">relativas a las </w:t>
      </w:r>
      <w:r w:rsidR="0084189C" w:rsidRPr="00D56011">
        <w:t>demoras en la presentación de tramos</w:t>
      </w:r>
      <w:r w:rsidR="00050671" w:rsidRPr="00D56011">
        <w:t>,</w:t>
      </w:r>
      <w:r w:rsidR="0084189C" w:rsidRPr="00D56011">
        <w:t xml:space="preserve"> </w:t>
      </w:r>
      <w:r w:rsidR="00655D20" w:rsidRPr="00D56011">
        <w:t xml:space="preserve">contenidas </w:t>
      </w:r>
      <w:r w:rsidR="000D0E34" w:rsidRPr="00D56011">
        <w:t xml:space="preserve">en los </w:t>
      </w:r>
      <w:r w:rsidR="00096B02" w:rsidRPr="00D56011">
        <w:t xml:space="preserve">anexos </w:t>
      </w:r>
      <w:r w:rsidR="00050671" w:rsidRPr="00D56011">
        <w:t xml:space="preserve">correspondientes </w:t>
      </w:r>
      <w:r w:rsidR="00CD7ECB" w:rsidRPr="00D56011">
        <w:t xml:space="preserve">a los </w:t>
      </w:r>
      <w:r w:rsidR="00302012" w:rsidRPr="00D56011">
        <w:t xml:space="preserve">informes </w:t>
      </w:r>
      <w:r w:rsidR="000B0D27" w:rsidRPr="00D56011">
        <w:t xml:space="preserve">de </w:t>
      </w:r>
      <w:r w:rsidR="00282EB1" w:rsidRPr="00D56011">
        <w:t xml:space="preserve">dichas </w:t>
      </w:r>
      <w:r w:rsidR="000D0E34" w:rsidRPr="00D56011">
        <w:t>reuniones</w:t>
      </w:r>
      <w:r w:rsidR="00282EB1" w:rsidRPr="00D56011">
        <w:t>.</w:t>
      </w:r>
      <w:r w:rsidR="00282EB1" w:rsidRPr="00D56011">
        <w:rPr>
          <w:vertAlign w:val="superscript"/>
        </w:rPr>
        <w:footnoteReference w:id="39"/>
      </w:r>
      <w:r w:rsidRPr="00D56011">
        <w:t xml:space="preserve"> No obstante, </w:t>
      </w:r>
      <w:r w:rsidR="00282EB1" w:rsidRPr="00D56011">
        <w:t xml:space="preserve">tomó nota de que </w:t>
      </w:r>
      <w:r w:rsidR="0084189C" w:rsidRPr="00D56011">
        <w:t xml:space="preserve">los organismos de ejecución pertinentes </w:t>
      </w:r>
      <w:r w:rsidR="00282EB1" w:rsidRPr="00D56011">
        <w:t xml:space="preserve">habían </w:t>
      </w:r>
      <w:r w:rsidR="00302012" w:rsidRPr="00D56011">
        <w:t xml:space="preserve">indicado </w:t>
      </w:r>
      <w:r w:rsidR="00282EB1" w:rsidRPr="00D56011">
        <w:t xml:space="preserve">que el retraso en </w:t>
      </w:r>
      <w:r w:rsidR="00302012" w:rsidRPr="00D56011">
        <w:t xml:space="preserve">la presentación de los </w:t>
      </w:r>
      <w:r w:rsidR="00282EB1" w:rsidRPr="00D56011">
        <w:t xml:space="preserve">tramos </w:t>
      </w:r>
      <w:r w:rsidR="00655D20" w:rsidRPr="00D56011">
        <w:t xml:space="preserve">de </w:t>
      </w:r>
      <w:r w:rsidR="00050671" w:rsidRPr="00D56011">
        <w:t>los planes de gestión</w:t>
      </w:r>
      <w:r w:rsidR="000C7C21" w:rsidRPr="00D56011">
        <w:t xml:space="preserve"> de eliminación de los HCFC</w:t>
      </w:r>
      <w:r w:rsidR="00655D20" w:rsidRPr="00D56011">
        <w:t xml:space="preserve"> </w:t>
      </w:r>
      <w:r w:rsidR="00282EB1" w:rsidRPr="00D56011">
        <w:t xml:space="preserve">que debían </w:t>
      </w:r>
      <w:r w:rsidR="00302012" w:rsidRPr="00D56011">
        <w:t xml:space="preserve">presentarse </w:t>
      </w:r>
      <w:r w:rsidR="00282EB1" w:rsidRPr="00D56011">
        <w:t xml:space="preserve">no tendría ningún </w:t>
      </w:r>
      <w:r w:rsidR="000D0E34" w:rsidRPr="00D56011">
        <w:t xml:space="preserve">efecto </w:t>
      </w:r>
      <w:r w:rsidR="00282EB1" w:rsidRPr="00D56011">
        <w:t xml:space="preserve">sobre </w:t>
      </w:r>
      <w:r w:rsidR="000B0D27" w:rsidRPr="00D56011">
        <w:t xml:space="preserve">el </w:t>
      </w:r>
      <w:r w:rsidR="008B5082" w:rsidRPr="00D56011">
        <w:t xml:space="preserve">cumplimiento de los países </w:t>
      </w:r>
      <w:r w:rsidR="000D0E34" w:rsidRPr="00D56011">
        <w:t xml:space="preserve">con </w:t>
      </w:r>
      <w:r w:rsidR="000B0D27" w:rsidRPr="00D56011">
        <w:t xml:space="preserve">el Protocolo de Montreal </w:t>
      </w:r>
      <w:r w:rsidR="00CD7ECB" w:rsidRPr="00D56011">
        <w:t xml:space="preserve">y que </w:t>
      </w:r>
      <w:r w:rsidR="00282EB1" w:rsidRPr="00D56011">
        <w:t xml:space="preserve">no había indicios de que ninguno </w:t>
      </w:r>
      <w:r w:rsidR="00302012" w:rsidRPr="00D56011">
        <w:t xml:space="preserve">de los </w:t>
      </w:r>
      <w:r w:rsidR="008B5082" w:rsidRPr="00D56011">
        <w:t xml:space="preserve">países </w:t>
      </w:r>
      <w:r w:rsidR="00282EB1" w:rsidRPr="00D56011">
        <w:t xml:space="preserve">afectados </w:t>
      </w:r>
      <w:r w:rsidR="00050671" w:rsidRPr="00D56011">
        <w:t xml:space="preserve">no estuviese cumpliendo con </w:t>
      </w:r>
      <w:r w:rsidR="008B5082" w:rsidRPr="00D56011">
        <w:t xml:space="preserve">las medidas de control </w:t>
      </w:r>
      <w:r w:rsidR="000B0D27" w:rsidRPr="00D56011">
        <w:t xml:space="preserve">del Protocolo de Montreal </w:t>
      </w:r>
      <w:r w:rsidR="00282EB1" w:rsidRPr="00D56011">
        <w:t>(</w:t>
      </w:r>
      <w:r w:rsidR="008B5082" w:rsidRPr="00D56011">
        <w:t xml:space="preserve">decisiones </w:t>
      </w:r>
      <w:r w:rsidR="00A34AAD" w:rsidRPr="00D56011">
        <w:t>93/27 [</w:t>
      </w:r>
      <w:r w:rsidR="000B0D27" w:rsidRPr="00D56011">
        <w:rPr>
          <w:highlight w:val="yellow"/>
        </w:rPr>
        <w:t xml:space="preserve">y </w:t>
      </w:r>
      <w:r w:rsidR="00282EB1" w:rsidRPr="00D56011">
        <w:rPr>
          <w:highlight w:val="yellow"/>
        </w:rPr>
        <w:t>94/</w:t>
      </w:r>
      <w:r w:rsidR="00A34AAD" w:rsidRPr="00D56011">
        <w:rPr>
          <w:highlight w:val="yellow"/>
        </w:rPr>
        <w:t>???</w:t>
      </w:r>
      <w:r w:rsidR="00A34AAD" w:rsidRPr="00D56011">
        <w:t>]</w:t>
      </w:r>
      <w:r w:rsidR="00282EB1" w:rsidRPr="00D56011">
        <w:t>).</w:t>
      </w:r>
    </w:p>
    <w:p w14:paraId="4C2A7DF4" w14:textId="488C1C57" w:rsidR="006F7676" w:rsidRPr="00D56011" w:rsidRDefault="00F3481B">
      <w:pPr>
        <w:pStyle w:val="Heading3"/>
        <w:keepNext/>
        <w:widowControl/>
        <w:numPr>
          <w:ilvl w:val="0"/>
          <w:numId w:val="0"/>
        </w:numPr>
        <w:jc w:val="left"/>
        <w:rPr>
          <w:b/>
          <w:color w:val="000000"/>
        </w:rPr>
      </w:pPr>
      <w:r w:rsidRPr="00D56011">
        <w:rPr>
          <w:b/>
          <w:color w:val="000000"/>
        </w:rPr>
        <w:t xml:space="preserve"> c)</w:t>
      </w:r>
      <w:r w:rsidR="00282EB1" w:rsidRPr="00D56011">
        <w:rPr>
          <w:b/>
          <w:color w:val="000000"/>
        </w:rPr>
        <w:tab/>
      </w:r>
      <w:r w:rsidR="00DD0E8F" w:rsidRPr="00D56011">
        <w:rPr>
          <w:b/>
          <w:color w:val="000000"/>
        </w:rPr>
        <w:t xml:space="preserve">Informes </w:t>
      </w:r>
      <w:r w:rsidR="00050671" w:rsidRPr="00D56011">
        <w:rPr>
          <w:b/>
          <w:color w:val="000000"/>
        </w:rPr>
        <w:t>sobre la marcha de las actividades</w:t>
      </w:r>
    </w:p>
    <w:p w14:paraId="152EEA1C" w14:textId="6FFBF6B6" w:rsidR="006F7676" w:rsidRPr="00D56011" w:rsidRDefault="00F3481B">
      <w:pPr>
        <w:pStyle w:val="Heading1"/>
        <w:numPr>
          <w:ilvl w:val="0"/>
          <w:numId w:val="10"/>
        </w:numPr>
        <w:tabs>
          <w:tab w:val="clear" w:pos="0"/>
          <w:tab w:val="num" w:pos="720"/>
        </w:tabs>
      </w:pPr>
      <w:r w:rsidRPr="00D56011">
        <w:t xml:space="preserve">En la </w:t>
      </w:r>
      <w:r w:rsidR="00302012" w:rsidRPr="00D56011">
        <w:t xml:space="preserve">93ª </w:t>
      </w:r>
      <w:r w:rsidR="0049202E" w:rsidRPr="00D56011">
        <w:t>reunión</w:t>
      </w:r>
      <w:r w:rsidR="00282EB1" w:rsidRPr="00D56011">
        <w:t xml:space="preserve">, </w:t>
      </w:r>
      <w:r w:rsidR="000D0E34" w:rsidRPr="00D56011">
        <w:t xml:space="preserve">el Comité </w:t>
      </w:r>
      <w:r w:rsidR="000B0D27" w:rsidRPr="00D56011">
        <w:t xml:space="preserve">Ejecutivo </w:t>
      </w:r>
      <w:r w:rsidR="00282EB1" w:rsidRPr="00D56011">
        <w:t xml:space="preserve">tomó nota </w:t>
      </w:r>
      <w:r w:rsidR="00E93639" w:rsidRPr="00D56011">
        <w:t xml:space="preserve">del informe </w:t>
      </w:r>
      <w:r w:rsidR="0084189C" w:rsidRPr="00D56011">
        <w:t xml:space="preserve">refundido sobre la marcha de las actividades </w:t>
      </w:r>
      <w:r w:rsidR="00302012" w:rsidRPr="00D56011">
        <w:t xml:space="preserve">del </w:t>
      </w:r>
      <w:r w:rsidR="000B0D27" w:rsidRPr="00D56011">
        <w:t xml:space="preserve">Fondo Multilateral </w:t>
      </w:r>
      <w:r w:rsidR="0049202E" w:rsidRPr="00D56011">
        <w:t xml:space="preserve">al </w:t>
      </w:r>
      <w:r w:rsidR="00282EB1" w:rsidRPr="00D56011">
        <w:t xml:space="preserve">31 </w:t>
      </w:r>
      <w:r w:rsidR="000B0D27" w:rsidRPr="00D56011">
        <w:t xml:space="preserve">de diciembre de </w:t>
      </w:r>
      <w:r w:rsidR="00A34AAD" w:rsidRPr="00D56011">
        <w:t>2022</w:t>
      </w:r>
      <w:r w:rsidR="00282EB1" w:rsidRPr="00D56011">
        <w:t>.</w:t>
      </w:r>
      <w:r w:rsidR="00282EB1" w:rsidRPr="00D56011">
        <w:rPr>
          <w:vertAlign w:val="superscript"/>
        </w:rPr>
        <w:footnoteReference w:id="40"/>
      </w:r>
      <w:r w:rsidRPr="00D56011">
        <w:t xml:space="preserve"> También </w:t>
      </w:r>
      <w:r w:rsidR="00282EB1" w:rsidRPr="00D56011">
        <w:t xml:space="preserve">tomó nota </w:t>
      </w:r>
      <w:r w:rsidR="00E93639" w:rsidRPr="00D56011">
        <w:t xml:space="preserve">de los </w:t>
      </w:r>
      <w:r w:rsidR="0053663E" w:rsidRPr="00D56011">
        <w:t>informes sobre la marcha de las actividades</w:t>
      </w:r>
      <w:r w:rsidR="00282EB1" w:rsidRPr="00D56011">
        <w:t xml:space="preserve">, </w:t>
      </w:r>
      <w:r w:rsidR="0049202E" w:rsidRPr="00D56011">
        <w:t xml:space="preserve">al </w:t>
      </w:r>
      <w:r w:rsidR="00282EB1" w:rsidRPr="00D56011">
        <w:t xml:space="preserve">31 </w:t>
      </w:r>
      <w:r w:rsidR="000B0D27" w:rsidRPr="00D56011">
        <w:t xml:space="preserve">de diciembre de </w:t>
      </w:r>
      <w:r w:rsidR="00282EB1" w:rsidRPr="00D56011">
        <w:t>2022</w:t>
      </w:r>
      <w:r w:rsidR="00116296">
        <w:t>,</w:t>
      </w:r>
      <w:r w:rsidR="000B0D27" w:rsidRPr="00D56011">
        <w:t xml:space="preserve"> </w:t>
      </w:r>
      <w:r w:rsidR="00333576" w:rsidRPr="00D56011">
        <w:t xml:space="preserve">de los </w:t>
      </w:r>
      <w:r w:rsidR="00DD0E8F" w:rsidRPr="00D56011">
        <w:t>organismos bilaterales</w:t>
      </w:r>
      <w:r w:rsidR="00282EB1" w:rsidRPr="00D56011">
        <w:rPr>
          <w:vertAlign w:val="superscript"/>
        </w:rPr>
        <w:footnoteReference w:id="41"/>
      </w:r>
      <w:r w:rsidR="00282EB1" w:rsidRPr="00D56011">
        <w:t xml:space="preserve"> (</w:t>
      </w:r>
      <w:r w:rsidRPr="00D56011">
        <w:t xml:space="preserve">los </w:t>
      </w:r>
      <w:r w:rsidR="00680DE7" w:rsidRPr="00D56011">
        <w:t>gobierno</w:t>
      </w:r>
      <w:r w:rsidRPr="00D56011">
        <w:t xml:space="preserve">s </w:t>
      </w:r>
      <w:r w:rsidR="000B0D27" w:rsidRPr="00D56011">
        <w:t xml:space="preserve">de </w:t>
      </w:r>
      <w:r w:rsidR="00282EB1" w:rsidRPr="00D56011">
        <w:t xml:space="preserve">Australia, </w:t>
      </w:r>
      <w:r w:rsidR="00DD0E8F" w:rsidRPr="00D56011">
        <w:t>Canadá</w:t>
      </w:r>
      <w:r w:rsidR="00282EB1" w:rsidRPr="00D56011">
        <w:t xml:space="preserve">, </w:t>
      </w:r>
      <w:r w:rsidR="008B5082" w:rsidRPr="00D56011">
        <w:t>Francia</w:t>
      </w:r>
      <w:r w:rsidR="00282EB1" w:rsidRPr="00D56011">
        <w:t xml:space="preserve">, </w:t>
      </w:r>
      <w:r w:rsidR="00302012" w:rsidRPr="00D56011">
        <w:t>Alemania</w:t>
      </w:r>
      <w:r w:rsidR="00282EB1" w:rsidRPr="00D56011">
        <w:t xml:space="preserve">, </w:t>
      </w:r>
      <w:r w:rsidR="00DD0E8F" w:rsidRPr="00D56011">
        <w:t>Italia</w:t>
      </w:r>
      <w:r w:rsidR="00282EB1" w:rsidRPr="00D56011">
        <w:t xml:space="preserve">, </w:t>
      </w:r>
      <w:r w:rsidR="00302012" w:rsidRPr="00D56011">
        <w:t xml:space="preserve">Japón </w:t>
      </w:r>
      <w:r w:rsidR="000B0D27" w:rsidRPr="00D56011">
        <w:t xml:space="preserve">y </w:t>
      </w:r>
      <w:r w:rsidR="00655D20" w:rsidRPr="00D56011">
        <w:t>España</w:t>
      </w:r>
      <w:r w:rsidR="00282EB1" w:rsidRPr="00D56011">
        <w:t xml:space="preserve">), </w:t>
      </w:r>
      <w:r w:rsidR="000B0D27" w:rsidRPr="00D56011">
        <w:t>el PNUD</w:t>
      </w:r>
      <w:r w:rsidR="00282EB1" w:rsidRPr="00D56011">
        <w:t>,</w:t>
      </w:r>
      <w:r w:rsidR="00282EB1" w:rsidRPr="00D56011">
        <w:rPr>
          <w:vertAlign w:val="superscript"/>
        </w:rPr>
        <w:footnoteReference w:id="42"/>
      </w:r>
      <w:r w:rsidR="000B0D27" w:rsidRPr="00D56011">
        <w:t xml:space="preserve"> el PNUMA</w:t>
      </w:r>
      <w:r w:rsidR="00282EB1" w:rsidRPr="00D56011">
        <w:t>,</w:t>
      </w:r>
      <w:r w:rsidR="00282EB1" w:rsidRPr="00D56011">
        <w:rPr>
          <w:vertAlign w:val="superscript"/>
        </w:rPr>
        <w:footnoteReference w:id="43"/>
      </w:r>
      <w:r w:rsidR="000B0D27" w:rsidRPr="00D56011">
        <w:t xml:space="preserve"> la ONUDI</w:t>
      </w:r>
      <w:r w:rsidR="00282EB1" w:rsidRPr="00D56011">
        <w:rPr>
          <w:vertAlign w:val="superscript"/>
        </w:rPr>
        <w:footnoteReference w:id="44"/>
      </w:r>
      <w:r w:rsidR="000B0D27" w:rsidRPr="00D56011">
        <w:t xml:space="preserve"> y </w:t>
      </w:r>
      <w:r w:rsidR="000D0E34" w:rsidRPr="00D56011">
        <w:t xml:space="preserve">el </w:t>
      </w:r>
      <w:r w:rsidR="000D0E34" w:rsidRPr="00D56011">
        <w:lastRenderedPageBreak/>
        <w:t>Banco Mundial</w:t>
      </w:r>
      <w:r w:rsidR="00282EB1" w:rsidRPr="00D56011">
        <w:t>.</w:t>
      </w:r>
      <w:r w:rsidR="00282EB1" w:rsidRPr="00D56011">
        <w:rPr>
          <w:vertAlign w:val="superscript"/>
        </w:rPr>
        <w:footnoteReference w:id="45"/>
      </w:r>
      <w:r w:rsidR="00282EB1" w:rsidRPr="00D56011">
        <w:t xml:space="preserve"> Para todos </w:t>
      </w:r>
      <w:r w:rsidR="00E93639" w:rsidRPr="00D56011">
        <w:t xml:space="preserve">los </w:t>
      </w:r>
      <w:r w:rsidR="0053663E" w:rsidRPr="00D56011">
        <w:t>informes sobre la marcha de las actividades</w:t>
      </w:r>
      <w:r w:rsidR="00282EB1" w:rsidRPr="00D56011">
        <w:t xml:space="preserve"> se </w:t>
      </w:r>
      <w:r w:rsidR="000B0D27" w:rsidRPr="00D56011">
        <w:t xml:space="preserve">aprobaron </w:t>
      </w:r>
      <w:r w:rsidR="00282EB1" w:rsidRPr="00D56011">
        <w:t xml:space="preserve">las </w:t>
      </w:r>
      <w:r w:rsidR="008B5082" w:rsidRPr="00D56011">
        <w:t xml:space="preserve">recomendaciones </w:t>
      </w:r>
      <w:r w:rsidR="00282EB1" w:rsidRPr="00D56011">
        <w:t xml:space="preserve">relacionadas con </w:t>
      </w:r>
      <w:r w:rsidR="00333576" w:rsidRPr="00D56011">
        <w:t xml:space="preserve">proyectos en curso con requisitos específicos </w:t>
      </w:r>
      <w:r w:rsidR="00282EB1" w:rsidRPr="00D56011">
        <w:t xml:space="preserve">que </w:t>
      </w:r>
      <w:r w:rsidR="0053663E" w:rsidRPr="00D56011">
        <w:t xml:space="preserve">figuraban </w:t>
      </w:r>
      <w:r w:rsidR="000D0E34" w:rsidRPr="00D56011">
        <w:t xml:space="preserve">en </w:t>
      </w:r>
      <w:r w:rsidR="00096B02" w:rsidRPr="00D56011">
        <w:t xml:space="preserve">anexos </w:t>
      </w:r>
      <w:r w:rsidR="0053663E" w:rsidRPr="00D56011">
        <w:t xml:space="preserve">pertinentes </w:t>
      </w:r>
      <w:r w:rsidR="00CD7ECB" w:rsidRPr="00D56011">
        <w:t xml:space="preserve">al </w:t>
      </w:r>
      <w:r w:rsidR="008B5082" w:rsidRPr="00D56011">
        <w:t xml:space="preserve">informe </w:t>
      </w:r>
      <w:r w:rsidR="00096B02" w:rsidRPr="00D56011">
        <w:t xml:space="preserve">de la </w:t>
      </w:r>
      <w:r w:rsidR="0053663E" w:rsidRPr="00D56011">
        <w:t>r</w:t>
      </w:r>
      <w:r w:rsidR="00096B02" w:rsidRPr="00D56011">
        <w:t>eunión</w:t>
      </w:r>
      <w:r w:rsidR="00282EB1" w:rsidRPr="00D56011">
        <w:t>,</w:t>
      </w:r>
      <w:r w:rsidR="00282EB1" w:rsidRPr="00D56011">
        <w:rPr>
          <w:vertAlign w:val="superscript"/>
        </w:rPr>
        <w:footnoteReference w:id="46"/>
      </w:r>
      <w:r w:rsidR="0049202E" w:rsidRPr="00D56011">
        <w:t xml:space="preserve"> además de </w:t>
      </w:r>
      <w:r w:rsidR="00282EB1" w:rsidRPr="00D56011">
        <w:t xml:space="preserve">tomar en cuenta un </w:t>
      </w:r>
      <w:r w:rsidR="000D0E34" w:rsidRPr="00D56011">
        <w:t xml:space="preserve">número </w:t>
      </w:r>
      <w:r w:rsidR="000B0D27" w:rsidRPr="00D56011">
        <w:t xml:space="preserve">de </w:t>
      </w:r>
      <w:r w:rsidR="00096B02" w:rsidRPr="00D56011">
        <w:t xml:space="preserve">otras </w:t>
      </w:r>
      <w:r w:rsidR="0053663E" w:rsidRPr="00D56011">
        <w:t>medidas</w:t>
      </w:r>
      <w:r w:rsidR="00282EB1" w:rsidRPr="00D56011">
        <w:t xml:space="preserve">, como la </w:t>
      </w:r>
      <w:r w:rsidR="00A06CB7" w:rsidRPr="00D56011">
        <w:t xml:space="preserve">prórroga </w:t>
      </w:r>
      <w:r w:rsidR="00302012" w:rsidRPr="00D56011">
        <w:t xml:space="preserve">del </w:t>
      </w:r>
      <w:r w:rsidR="0049202E" w:rsidRPr="00D56011">
        <w:t xml:space="preserve">plazo de finalización </w:t>
      </w:r>
      <w:r w:rsidR="000B0D27" w:rsidRPr="00D56011">
        <w:t xml:space="preserve">de </w:t>
      </w:r>
      <w:r w:rsidR="000D0E34" w:rsidRPr="00D56011">
        <w:t>proyectos</w:t>
      </w:r>
      <w:r w:rsidR="005002EB" w:rsidRPr="00D56011">
        <w:t xml:space="preserve">, </w:t>
      </w:r>
      <w:r w:rsidR="00282EB1" w:rsidRPr="00D56011">
        <w:t xml:space="preserve">la </w:t>
      </w:r>
      <w:r w:rsidR="00ED482A" w:rsidRPr="00D56011">
        <w:t xml:space="preserve">cancelación </w:t>
      </w:r>
      <w:r w:rsidR="000B0D27" w:rsidRPr="00D56011">
        <w:t xml:space="preserve">de </w:t>
      </w:r>
      <w:r w:rsidR="000D0E34" w:rsidRPr="00D56011">
        <w:t xml:space="preserve">proyectos </w:t>
      </w:r>
      <w:r w:rsidR="000B0D27" w:rsidRPr="00D56011">
        <w:t xml:space="preserve">y </w:t>
      </w:r>
      <w:r w:rsidR="005002EB" w:rsidRPr="00D56011">
        <w:t xml:space="preserve">la transferencia </w:t>
      </w:r>
      <w:r w:rsidR="000B0D27" w:rsidRPr="00D56011">
        <w:t xml:space="preserve">de </w:t>
      </w:r>
      <w:r w:rsidR="000D0E34" w:rsidRPr="00D56011">
        <w:t xml:space="preserve">proyectos </w:t>
      </w:r>
      <w:r w:rsidR="005002EB" w:rsidRPr="00D56011">
        <w:t xml:space="preserve">de </w:t>
      </w:r>
      <w:r w:rsidR="000B0D27" w:rsidRPr="00D56011">
        <w:t>un</w:t>
      </w:r>
      <w:r w:rsidR="0053663E" w:rsidRPr="00D56011">
        <w:t xml:space="preserve"> </w:t>
      </w:r>
      <w:r w:rsidR="000B0D27" w:rsidRPr="00D56011">
        <w:t xml:space="preserve">organismo de ejecución </w:t>
      </w:r>
      <w:r w:rsidR="005002EB" w:rsidRPr="00D56011">
        <w:t xml:space="preserve">a otro </w:t>
      </w:r>
      <w:r w:rsidR="00282EB1" w:rsidRPr="00D56011">
        <w:t>(</w:t>
      </w:r>
      <w:r w:rsidR="008B5082" w:rsidRPr="00D56011">
        <w:t xml:space="preserve">decisiones </w:t>
      </w:r>
      <w:r w:rsidR="00A34AAD" w:rsidRPr="00D56011">
        <w:t xml:space="preserve">93/11 </w:t>
      </w:r>
      <w:r w:rsidR="00282EB1" w:rsidRPr="00D56011">
        <w:t xml:space="preserve">a </w:t>
      </w:r>
      <w:r w:rsidR="00A34AAD" w:rsidRPr="00D56011">
        <w:t>93/16</w:t>
      </w:r>
      <w:r w:rsidR="00282EB1" w:rsidRPr="00D56011">
        <w:t>).</w:t>
      </w:r>
    </w:p>
    <w:p w14:paraId="43D8004D" w14:textId="77777777" w:rsidR="006F7676" w:rsidRPr="00D56011" w:rsidRDefault="00F3481B">
      <w:pPr>
        <w:pStyle w:val="Heading3"/>
        <w:numPr>
          <w:ilvl w:val="0"/>
          <w:numId w:val="0"/>
        </w:numPr>
        <w:jc w:val="left"/>
        <w:rPr>
          <w:b/>
        </w:rPr>
      </w:pPr>
      <w:r w:rsidRPr="00D56011">
        <w:rPr>
          <w:b/>
        </w:rPr>
        <w:t xml:space="preserve"> d)</w:t>
      </w:r>
      <w:r w:rsidR="00A34AAD" w:rsidRPr="00D56011">
        <w:rPr>
          <w:b/>
        </w:rPr>
        <w:tab/>
      </w:r>
      <w:r w:rsidR="00333576" w:rsidRPr="00D56011">
        <w:rPr>
          <w:b/>
        </w:rPr>
        <w:t xml:space="preserve">Informes de situación </w:t>
      </w:r>
      <w:r w:rsidR="00E93639" w:rsidRPr="00D56011">
        <w:rPr>
          <w:b/>
        </w:rPr>
        <w:t xml:space="preserve">e </w:t>
      </w:r>
      <w:r w:rsidR="00302012" w:rsidRPr="00D56011">
        <w:rPr>
          <w:b/>
        </w:rPr>
        <w:t xml:space="preserve">informes </w:t>
      </w:r>
      <w:r w:rsidR="00F308D8" w:rsidRPr="00D56011">
        <w:rPr>
          <w:b/>
        </w:rPr>
        <w:t xml:space="preserve">sobre </w:t>
      </w:r>
      <w:r w:rsidR="00E93639" w:rsidRPr="00D56011">
        <w:rPr>
          <w:b/>
        </w:rPr>
        <w:t>proyectos con requisitos específicos de presentación de informes</w:t>
      </w:r>
    </w:p>
    <w:p w14:paraId="5090526D" w14:textId="7619AB54" w:rsidR="006F7676" w:rsidRPr="00D56011" w:rsidRDefault="00F3481B">
      <w:pPr>
        <w:pStyle w:val="Heading1"/>
        <w:numPr>
          <w:ilvl w:val="0"/>
          <w:numId w:val="10"/>
        </w:numPr>
        <w:tabs>
          <w:tab w:val="clear" w:pos="0"/>
          <w:tab w:val="num" w:pos="720"/>
        </w:tabs>
      </w:pPr>
      <w:r w:rsidRPr="00D56011">
        <w:t xml:space="preserve">En la </w:t>
      </w:r>
      <w:r w:rsidR="00302012" w:rsidRPr="00D56011">
        <w:t xml:space="preserve">93ª </w:t>
      </w:r>
      <w:r w:rsidR="0049202E" w:rsidRPr="00D56011">
        <w:t>reunión</w:t>
      </w:r>
      <w:r w:rsidR="00282EB1" w:rsidRPr="00D56011">
        <w:rPr>
          <w:vertAlign w:val="superscript"/>
        </w:rPr>
        <w:footnoteReference w:id="47"/>
      </w:r>
      <w:r w:rsidR="005D3FD4" w:rsidRPr="00D56011">
        <w:rPr>
          <w:highlight w:val="yellow"/>
        </w:rPr>
        <w:t xml:space="preserve"> [</w:t>
      </w:r>
      <w:r w:rsidR="000B0D27" w:rsidRPr="00D56011">
        <w:rPr>
          <w:highlight w:val="yellow"/>
        </w:rPr>
        <w:t xml:space="preserve">y </w:t>
      </w:r>
      <w:r w:rsidR="00302012" w:rsidRPr="00D56011">
        <w:rPr>
          <w:highlight w:val="yellow"/>
        </w:rPr>
        <w:t xml:space="preserve">94ª </w:t>
      </w:r>
      <w:r w:rsidR="0049202E" w:rsidRPr="00D56011">
        <w:rPr>
          <w:highlight w:val="yellow"/>
        </w:rPr>
        <w:t>reunión</w:t>
      </w:r>
      <w:r w:rsidR="002E0842" w:rsidRPr="00D56011">
        <w:rPr>
          <w:highlight w:val="yellow"/>
        </w:rPr>
        <w:t>,</w:t>
      </w:r>
      <w:r w:rsidR="008A0AA2" w:rsidRPr="00D56011">
        <w:rPr>
          <w:rStyle w:val="FootnoteReference"/>
          <w:highlight w:val="yellow"/>
        </w:rPr>
        <w:footnoteReference w:id="48"/>
      </w:r>
      <w:r w:rsidR="000D0E34" w:rsidRPr="00D56011">
        <w:t xml:space="preserve"> ] el Comité </w:t>
      </w:r>
      <w:r w:rsidR="000B0D27" w:rsidRPr="00D56011">
        <w:t xml:space="preserve">Ejecutivo </w:t>
      </w:r>
      <w:r w:rsidR="0053663E" w:rsidRPr="00D56011">
        <w:t xml:space="preserve">examinó </w:t>
      </w:r>
      <w:r w:rsidR="00F921F5">
        <w:t xml:space="preserve">los </w:t>
      </w:r>
      <w:r w:rsidR="00333576" w:rsidRPr="00D56011">
        <w:t xml:space="preserve">informes de situación </w:t>
      </w:r>
      <w:r w:rsidR="00F921F5">
        <w:t>y los</w:t>
      </w:r>
      <w:r w:rsidR="00E93639" w:rsidRPr="00D56011">
        <w:t xml:space="preserve"> </w:t>
      </w:r>
      <w:r w:rsidR="00302012" w:rsidRPr="00D56011">
        <w:t xml:space="preserve">informes </w:t>
      </w:r>
      <w:r w:rsidR="00282EB1" w:rsidRPr="00D56011">
        <w:t xml:space="preserve">sobre </w:t>
      </w:r>
      <w:r w:rsidR="00E93639" w:rsidRPr="00D56011">
        <w:t>proyectos con requisitos específicos de presentación de informes</w:t>
      </w:r>
      <w:r w:rsidR="00282EB1" w:rsidRPr="00D56011">
        <w:t>.</w:t>
      </w:r>
    </w:p>
    <w:p w14:paraId="4BB7123D" w14:textId="2947ADB6" w:rsidR="006F7676" w:rsidRPr="00D56011" w:rsidRDefault="00F3481B">
      <w:pPr>
        <w:pStyle w:val="Heading1"/>
        <w:numPr>
          <w:ilvl w:val="0"/>
          <w:numId w:val="10"/>
        </w:numPr>
        <w:tabs>
          <w:tab w:val="clear" w:pos="0"/>
          <w:tab w:val="num" w:pos="720"/>
        </w:tabs>
      </w:pPr>
      <w:r w:rsidRPr="00D56011">
        <w:t xml:space="preserve">En la </w:t>
      </w:r>
      <w:r w:rsidR="00302012" w:rsidRPr="00D56011">
        <w:t xml:space="preserve">93ª </w:t>
      </w:r>
      <w:r w:rsidR="0049202E" w:rsidRPr="00D56011">
        <w:t>reunión</w:t>
      </w:r>
      <w:r w:rsidR="00B06BB9" w:rsidRPr="00D56011">
        <w:t xml:space="preserve">, </w:t>
      </w:r>
      <w:r w:rsidR="00DD0E8F" w:rsidRPr="00D56011">
        <w:t xml:space="preserve">los proyectos </w:t>
      </w:r>
      <w:r w:rsidR="00282EB1" w:rsidRPr="00D56011">
        <w:t xml:space="preserve">para los que no había </w:t>
      </w:r>
      <w:r w:rsidR="00F921F5">
        <w:t xml:space="preserve">pendiente </w:t>
      </w:r>
      <w:r w:rsidR="00282EB1" w:rsidRPr="00D56011">
        <w:t xml:space="preserve">ninguna </w:t>
      </w:r>
      <w:r w:rsidR="00CD7ECB" w:rsidRPr="00D56011">
        <w:t>política</w:t>
      </w:r>
      <w:r w:rsidR="00282EB1" w:rsidRPr="00D56011">
        <w:t xml:space="preserve">, </w:t>
      </w:r>
      <w:r w:rsidR="00DC0593" w:rsidRPr="00D56011">
        <w:t>costo</w:t>
      </w:r>
      <w:r w:rsidR="00F921F5">
        <w:t>s</w:t>
      </w:r>
      <w:r w:rsidR="008B5082" w:rsidRPr="00D56011">
        <w:t xml:space="preserve"> </w:t>
      </w:r>
      <w:r w:rsidR="00F921F5">
        <w:t>ni</w:t>
      </w:r>
      <w:r w:rsidR="000B0D27" w:rsidRPr="00D56011">
        <w:t xml:space="preserve"> </w:t>
      </w:r>
      <w:r w:rsidR="00096B02" w:rsidRPr="00D56011">
        <w:t xml:space="preserve">otras </w:t>
      </w:r>
      <w:r w:rsidR="000C7C21" w:rsidRPr="00D56011">
        <w:t>cuestiones</w:t>
      </w:r>
      <w:r w:rsidR="00830948" w:rsidRPr="00D56011">
        <w:t xml:space="preserve"> relativas </w:t>
      </w:r>
      <w:r w:rsidR="00282EB1" w:rsidRPr="00D56011">
        <w:t xml:space="preserve">a </w:t>
      </w:r>
      <w:r w:rsidR="00050671" w:rsidRPr="00D56011">
        <w:t>los planes de gestión</w:t>
      </w:r>
      <w:r w:rsidR="000C7C21" w:rsidRPr="00D56011">
        <w:t xml:space="preserve"> de eliminación de los HCFC</w:t>
      </w:r>
      <w:r w:rsidR="00096B02" w:rsidRPr="00D56011">
        <w:t xml:space="preserve"> </w:t>
      </w:r>
      <w:r w:rsidR="00282EB1" w:rsidRPr="00D56011">
        <w:t xml:space="preserve">para </w:t>
      </w:r>
      <w:r w:rsidR="000B0D27" w:rsidRPr="00D56011">
        <w:t xml:space="preserve">cinco </w:t>
      </w:r>
      <w:r w:rsidR="008B5082" w:rsidRPr="00D56011">
        <w:t>países</w:t>
      </w:r>
      <w:r w:rsidR="00B06BB9" w:rsidRPr="00D56011">
        <w:t xml:space="preserve">, </w:t>
      </w:r>
      <w:r w:rsidR="00ED482A" w:rsidRPr="00D56011">
        <w:t xml:space="preserve">actividades adicionales </w:t>
      </w:r>
      <w:r w:rsidR="005D3FD4" w:rsidRPr="00D56011">
        <w:t xml:space="preserve">para mantener la </w:t>
      </w:r>
      <w:r w:rsidR="00DD0E8F" w:rsidRPr="00D56011">
        <w:t xml:space="preserve">eficiencia energética </w:t>
      </w:r>
      <w:r w:rsidR="005D3FD4" w:rsidRPr="00D56011">
        <w:t xml:space="preserve">para </w:t>
      </w:r>
      <w:r w:rsidR="000B0D27" w:rsidRPr="00D56011">
        <w:t xml:space="preserve">un </w:t>
      </w:r>
      <w:r w:rsidR="00DD0E8F" w:rsidRPr="00D56011">
        <w:t>país</w:t>
      </w:r>
      <w:r w:rsidR="005D3FD4" w:rsidRPr="00D56011">
        <w:t xml:space="preserve">, </w:t>
      </w:r>
      <w:r w:rsidR="0049202E" w:rsidRPr="00D56011">
        <w:t xml:space="preserve">un </w:t>
      </w:r>
      <w:r w:rsidR="00985825" w:rsidRPr="00D56011">
        <w:t xml:space="preserve">proyecto relativo a los HFC </w:t>
      </w:r>
      <w:r w:rsidR="005D3FD4" w:rsidRPr="00D56011">
        <w:t xml:space="preserve">para </w:t>
      </w:r>
      <w:r w:rsidR="000B0D27" w:rsidRPr="00D56011">
        <w:t xml:space="preserve">un </w:t>
      </w:r>
      <w:r w:rsidR="00DD0E8F" w:rsidRPr="00D56011">
        <w:t>país</w:t>
      </w:r>
      <w:r w:rsidR="005D3FD4" w:rsidRPr="00D56011">
        <w:t xml:space="preserve">, una exención de </w:t>
      </w:r>
      <w:r w:rsidR="00ED482A" w:rsidRPr="00D56011">
        <w:t>uso</w:t>
      </w:r>
      <w:r w:rsidR="005D3FD4" w:rsidRPr="00D56011">
        <w:t xml:space="preserve"> crítico </w:t>
      </w:r>
      <w:r w:rsidR="00CD7ECB" w:rsidRPr="00D56011">
        <w:t xml:space="preserve">del metilbromuro </w:t>
      </w:r>
      <w:r w:rsidR="005D3FD4" w:rsidRPr="00D56011">
        <w:t xml:space="preserve">para </w:t>
      </w:r>
      <w:r w:rsidR="00830948" w:rsidRPr="00D56011">
        <w:t xml:space="preserve">un país </w:t>
      </w:r>
      <w:r w:rsidR="000B0D27" w:rsidRPr="00D56011">
        <w:t xml:space="preserve">y </w:t>
      </w:r>
      <w:r w:rsidR="005D3FD4" w:rsidRPr="00D56011">
        <w:t xml:space="preserve">un </w:t>
      </w:r>
      <w:r w:rsidR="000D0E34" w:rsidRPr="00D56011">
        <w:t xml:space="preserve">proyecto </w:t>
      </w:r>
      <w:r w:rsidR="005D3FD4" w:rsidRPr="00D56011">
        <w:t xml:space="preserve">global de </w:t>
      </w:r>
      <w:r w:rsidR="00594288" w:rsidRPr="00D56011">
        <w:t xml:space="preserve">reemplazo de </w:t>
      </w:r>
      <w:r w:rsidR="0053663E" w:rsidRPr="00D56011">
        <w:t xml:space="preserve">enfriadores </w:t>
      </w:r>
      <w:r w:rsidR="006929FC" w:rsidRPr="00D56011">
        <w:t xml:space="preserve">comerciales </w:t>
      </w:r>
      <w:r w:rsidR="000D0E34" w:rsidRPr="00D56011">
        <w:t xml:space="preserve">en </w:t>
      </w:r>
      <w:r w:rsidR="000B0D27" w:rsidRPr="00D56011">
        <w:t xml:space="preserve">un </w:t>
      </w:r>
      <w:r w:rsidR="00DD0E8F" w:rsidRPr="00D56011">
        <w:t>país</w:t>
      </w:r>
      <w:r w:rsidR="00AE43E5" w:rsidRPr="00D56011">
        <w:t xml:space="preserve">, </w:t>
      </w:r>
      <w:r w:rsidR="000B0D27" w:rsidRPr="00D56011">
        <w:t xml:space="preserve">y </w:t>
      </w:r>
      <w:r w:rsidR="00594288" w:rsidRPr="00D56011">
        <w:rPr>
          <w:highlight w:val="yellow"/>
        </w:rPr>
        <w:t>[</w:t>
      </w:r>
      <w:r w:rsidR="00282EB1" w:rsidRPr="00D56011">
        <w:rPr>
          <w:highlight w:val="yellow"/>
        </w:rPr>
        <w:t xml:space="preserve">en la </w:t>
      </w:r>
      <w:r w:rsidR="00302012" w:rsidRPr="00D56011">
        <w:rPr>
          <w:highlight w:val="yellow"/>
        </w:rPr>
        <w:t xml:space="preserve">94ª </w:t>
      </w:r>
      <w:r w:rsidR="0049202E" w:rsidRPr="00D56011">
        <w:rPr>
          <w:highlight w:val="yellow"/>
        </w:rPr>
        <w:t>reunión</w:t>
      </w:r>
      <w:r w:rsidR="00B85E83" w:rsidRPr="00D56011">
        <w:rPr>
          <w:highlight w:val="yellow"/>
        </w:rPr>
        <w:t xml:space="preserve">, </w:t>
      </w:r>
      <w:r w:rsidR="00AE43E5" w:rsidRPr="00D56011">
        <w:rPr>
          <w:highlight w:val="yellow"/>
        </w:rPr>
        <w:t xml:space="preserve">para </w:t>
      </w:r>
      <w:r w:rsidR="00DD0E8F" w:rsidRPr="00D56011">
        <w:rPr>
          <w:highlight w:val="yellow"/>
        </w:rPr>
        <w:t xml:space="preserve">los proyectos </w:t>
      </w:r>
      <w:r w:rsidR="007F04F9" w:rsidRPr="00D56011">
        <w:rPr>
          <w:highlight w:val="yellow"/>
        </w:rPr>
        <w:t>...</w:t>
      </w:r>
      <w:r w:rsidR="00594288" w:rsidRPr="00D56011">
        <w:rPr>
          <w:highlight w:val="yellow"/>
        </w:rPr>
        <w:t xml:space="preserve">], </w:t>
      </w:r>
      <w:r w:rsidR="00655D20" w:rsidRPr="00D56011">
        <w:t xml:space="preserve">el Comité </w:t>
      </w:r>
      <w:r w:rsidR="00282EB1" w:rsidRPr="00D56011">
        <w:t xml:space="preserve">tomó nota </w:t>
      </w:r>
      <w:r w:rsidR="00302012" w:rsidRPr="00D56011">
        <w:t xml:space="preserve">de los informes </w:t>
      </w:r>
      <w:r w:rsidR="00DE1C5A" w:rsidRPr="00D56011">
        <w:t xml:space="preserve">y de la </w:t>
      </w:r>
      <w:r w:rsidR="000D0E34" w:rsidRPr="00D56011">
        <w:t xml:space="preserve">información </w:t>
      </w:r>
      <w:r w:rsidR="00282EB1" w:rsidRPr="00D56011">
        <w:t xml:space="preserve">facilitados </w:t>
      </w:r>
      <w:r w:rsidR="000B0D27" w:rsidRPr="00D56011">
        <w:t xml:space="preserve">y </w:t>
      </w:r>
      <w:r w:rsidR="00282EB1" w:rsidRPr="00D56011">
        <w:t xml:space="preserve">acordó un </w:t>
      </w:r>
      <w:r w:rsidR="000D0E34" w:rsidRPr="00D56011">
        <w:t xml:space="preserve">número </w:t>
      </w:r>
      <w:r w:rsidR="000B0D27" w:rsidRPr="00D56011">
        <w:t xml:space="preserve">de </w:t>
      </w:r>
      <w:r w:rsidR="00DE1C5A" w:rsidRPr="00D56011">
        <w:t>medidas</w:t>
      </w:r>
      <w:r w:rsidR="00594288" w:rsidRPr="00D56011">
        <w:t xml:space="preserve">, </w:t>
      </w:r>
      <w:r w:rsidR="00302012" w:rsidRPr="00D56011">
        <w:t xml:space="preserve">incluida </w:t>
      </w:r>
      <w:r w:rsidR="00594288" w:rsidRPr="00D56011">
        <w:t xml:space="preserve">la </w:t>
      </w:r>
      <w:r w:rsidR="00A06CB7" w:rsidRPr="00D56011">
        <w:t xml:space="preserve">prórroga </w:t>
      </w:r>
      <w:r w:rsidR="000B0D27" w:rsidRPr="00D56011">
        <w:t xml:space="preserve">de la </w:t>
      </w:r>
      <w:r w:rsidR="0049202E" w:rsidRPr="00D56011">
        <w:t xml:space="preserve">fecha de término </w:t>
      </w:r>
      <w:r w:rsidR="00B06BB9" w:rsidRPr="00D56011">
        <w:t xml:space="preserve">de </w:t>
      </w:r>
      <w:r w:rsidR="00594288" w:rsidRPr="00D56011">
        <w:t xml:space="preserve">un </w:t>
      </w:r>
      <w:r w:rsidR="000D0E34" w:rsidRPr="00D56011">
        <w:t>proyecto</w:t>
      </w:r>
      <w:r w:rsidR="00594288" w:rsidRPr="00D56011">
        <w:t xml:space="preserve">, </w:t>
      </w:r>
      <w:r w:rsidR="000B0D27" w:rsidRPr="00D56011">
        <w:t xml:space="preserve">y </w:t>
      </w:r>
      <w:r w:rsidR="000D0E34" w:rsidRPr="00D56011">
        <w:t xml:space="preserve">solicitó </w:t>
      </w:r>
      <w:r w:rsidR="00096B02" w:rsidRPr="00D56011">
        <w:t xml:space="preserve">otras </w:t>
      </w:r>
      <w:r w:rsidR="00DE1C5A" w:rsidRPr="00D56011">
        <w:t xml:space="preserve">medidas </w:t>
      </w:r>
      <w:r w:rsidR="00F921F5">
        <w:t>de</w:t>
      </w:r>
      <w:r w:rsidR="00282EB1" w:rsidRPr="00D56011">
        <w:t xml:space="preserve"> los </w:t>
      </w:r>
      <w:r w:rsidR="008B5082" w:rsidRPr="00D56011">
        <w:t xml:space="preserve">países </w:t>
      </w:r>
      <w:r w:rsidR="000B0D27" w:rsidRPr="00D56011">
        <w:t xml:space="preserve">y los organismos de ejecución </w:t>
      </w:r>
      <w:r w:rsidR="00282EB1" w:rsidRPr="00D56011">
        <w:t>(</w:t>
      </w:r>
      <w:r w:rsidR="008B5082" w:rsidRPr="00D56011">
        <w:t xml:space="preserve">decisiones </w:t>
      </w:r>
      <w:r w:rsidR="00594288" w:rsidRPr="00D56011">
        <w:t xml:space="preserve">93/17 a 93/21 </w:t>
      </w:r>
      <w:r w:rsidR="00594288" w:rsidRPr="00D56011">
        <w:rPr>
          <w:highlight w:val="yellow"/>
        </w:rPr>
        <w:t>[</w:t>
      </w:r>
      <w:r w:rsidR="000B0D27" w:rsidRPr="00D56011">
        <w:rPr>
          <w:highlight w:val="yellow"/>
        </w:rPr>
        <w:t xml:space="preserve">y </w:t>
      </w:r>
      <w:r w:rsidR="00594288" w:rsidRPr="00D56011">
        <w:rPr>
          <w:highlight w:val="yellow"/>
        </w:rPr>
        <w:t>94/...]</w:t>
      </w:r>
      <w:r w:rsidR="00282EB1" w:rsidRPr="00D56011">
        <w:t>).</w:t>
      </w:r>
    </w:p>
    <w:p w14:paraId="4943848D" w14:textId="36608209" w:rsidR="006F7676" w:rsidRPr="00D56011" w:rsidRDefault="00F3481B">
      <w:pPr>
        <w:pStyle w:val="Heading1"/>
        <w:numPr>
          <w:ilvl w:val="0"/>
          <w:numId w:val="10"/>
        </w:numPr>
        <w:tabs>
          <w:tab w:val="clear" w:pos="0"/>
          <w:tab w:val="num" w:pos="720"/>
        </w:tabs>
      </w:pPr>
      <w:r w:rsidRPr="00D56011">
        <w:t xml:space="preserve">En la </w:t>
      </w:r>
      <w:r w:rsidR="00302012" w:rsidRPr="00D56011">
        <w:t xml:space="preserve">93ª </w:t>
      </w:r>
      <w:r w:rsidR="0049202E" w:rsidRPr="00D56011">
        <w:t>reunión</w:t>
      </w:r>
      <w:r w:rsidR="00282EB1" w:rsidRPr="00D56011">
        <w:t xml:space="preserve">, </w:t>
      </w:r>
      <w:r w:rsidR="00DE1C5A" w:rsidRPr="00D56011">
        <w:t xml:space="preserve">se presentaron a consideración individual </w:t>
      </w:r>
      <w:r w:rsidR="006929FC" w:rsidRPr="00D56011">
        <w:t xml:space="preserve">el </w:t>
      </w:r>
      <w:r w:rsidR="00DE1C5A" w:rsidRPr="00D56011">
        <w:t>plan de gestión de eliminación</w:t>
      </w:r>
      <w:r w:rsidR="000C7C21" w:rsidRPr="00D56011">
        <w:t xml:space="preserve"> de los HCFC</w:t>
      </w:r>
      <w:r w:rsidR="006929FC" w:rsidRPr="00D56011">
        <w:t xml:space="preserve"> </w:t>
      </w:r>
      <w:r w:rsidR="00282EB1" w:rsidRPr="00D56011">
        <w:t xml:space="preserve">para </w:t>
      </w:r>
      <w:r w:rsidR="006929FC" w:rsidRPr="00D56011">
        <w:t>Brasil</w:t>
      </w:r>
      <w:r w:rsidR="00845A64" w:rsidRPr="00D56011">
        <w:t xml:space="preserve">, </w:t>
      </w:r>
      <w:r w:rsidR="00830948" w:rsidRPr="00D56011">
        <w:t xml:space="preserve">Libia </w:t>
      </w:r>
      <w:r w:rsidR="000B0D27" w:rsidRPr="00D56011">
        <w:t xml:space="preserve">y </w:t>
      </w:r>
      <w:r w:rsidR="00845A64" w:rsidRPr="00D56011">
        <w:t xml:space="preserve">Mauritania </w:t>
      </w:r>
      <w:r w:rsidR="000B0D27" w:rsidRPr="00D56011">
        <w:t xml:space="preserve">y </w:t>
      </w:r>
      <w:r w:rsidR="00282EB1" w:rsidRPr="00D56011">
        <w:t xml:space="preserve">un </w:t>
      </w:r>
      <w:r w:rsidR="000D0E34" w:rsidRPr="00D56011">
        <w:t xml:space="preserve">proyecto en </w:t>
      </w:r>
      <w:r w:rsidR="00282EB1" w:rsidRPr="00D56011">
        <w:t xml:space="preserve">Argentina para controlar </w:t>
      </w:r>
      <w:r w:rsidR="00302012" w:rsidRPr="00D56011">
        <w:t xml:space="preserve">las emisiones </w:t>
      </w:r>
      <w:r w:rsidR="004C5E35" w:rsidRPr="00D56011">
        <w:t>del HFC-</w:t>
      </w:r>
      <w:r w:rsidR="00282EB1" w:rsidRPr="00D56011">
        <w:t xml:space="preserve">23 generado </w:t>
      </w:r>
      <w:r w:rsidR="000D0E34" w:rsidRPr="00D56011">
        <w:t xml:space="preserve">en la producción </w:t>
      </w:r>
      <w:r w:rsidR="000B0D27" w:rsidRPr="00D56011">
        <w:t>de</w:t>
      </w:r>
      <w:r w:rsidR="00DE1C5A" w:rsidRPr="00D56011">
        <w:t>l</w:t>
      </w:r>
      <w:r w:rsidR="000B0D27" w:rsidRPr="00D56011">
        <w:t xml:space="preserve"> </w:t>
      </w:r>
      <w:r w:rsidR="00282EB1" w:rsidRPr="00D56011">
        <w:t>HCFC-22</w:t>
      </w:r>
      <w:r w:rsidR="00845A64" w:rsidRPr="00D56011">
        <w:t xml:space="preserve">. </w:t>
      </w:r>
      <w:r w:rsidR="00DE1C5A" w:rsidRPr="00D56011">
        <w:t>E</w:t>
      </w:r>
      <w:r w:rsidR="000D0E34" w:rsidRPr="00D56011">
        <w:t xml:space="preserve">l Comité </w:t>
      </w:r>
      <w:r w:rsidR="00F35A5E" w:rsidRPr="00D56011">
        <w:t xml:space="preserve">Ejecutivo </w:t>
      </w:r>
      <w:r w:rsidR="00DE1C5A" w:rsidRPr="00D56011">
        <w:t xml:space="preserve">tomó nota de los informes y </w:t>
      </w:r>
      <w:r w:rsidR="00F921F5">
        <w:t>pidi</w:t>
      </w:r>
      <w:r w:rsidR="00F35A5E" w:rsidRPr="00D56011">
        <w:t xml:space="preserve">ó </w:t>
      </w:r>
      <w:r w:rsidR="000B0D27" w:rsidRPr="00D56011">
        <w:t xml:space="preserve">al PNUD </w:t>
      </w:r>
      <w:r w:rsidR="00A03476" w:rsidRPr="00D56011">
        <w:t xml:space="preserve">que </w:t>
      </w:r>
      <w:r w:rsidR="00845A64" w:rsidRPr="00D56011">
        <w:t>continua</w:t>
      </w:r>
      <w:r w:rsidR="00DE1C5A" w:rsidRPr="00D56011">
        <w:t>se</w:t>
      </w:r>
      <w:r w:rsidR="00845A64" w:rsidRPr="00D56011">
        <w:t xml:space="preserve"> asistiendo </w:t>
      </w:r>
      <w:r w:rsidR="000B0D27" w:rsidRPr="00D56011">
        <w:t xml:space="preserve">al </w:t>
      </w:r>
      <w:r w:rsidR="00680DE7" w:rsidRPr="00D56011">
        <w:t>gobierno</w:t>
      </w:r>
      <w:r w:rsidR="000B0D27" w:rsidRPr="00D56011">
        <w:t xml:space="preserve"> de </w:t>
      </w:r>
      <w:r w:rsidR="006929FC" w:rsidRPr="00D56011">
        <w:t xml:space="preserve">Brasil </w:t>
      </w:r>
      <w:r w:rsidR="000D0E34" w:rsidRPr="00D56011">
        <w:t xml:space="preserve">en </w:t>
      </w:r>
      <w:r w:rsidR="00845A64" w:rsidRPr="00D56011">
        <w:t xml:space="preserve">asegurar el suministro </w:t>
      </w:r>
      <w:r w:rsidR="000B0D27" w:rsidRPr="00D56011">
        <w:t xml:space="preserve">de </w:t>
      </w:r>
      <w:r w:rsidR="00ED482A" w:rsidRPr="00D56011">
        <w:t xml:space="preserve">tecnología alternativa </w:t>
      </w:r>
      <w:r w:rsidR="00DD0E8F" w:rsidRPr="00D56011">
        <w:t xml:space="preserve">de bajo </w:t>
      </w:r>
      <w:r w:rsidR="00DE0EF5" w:rsidRPr="00D56011">
        <w:t>potencial de calentamiento atmosférico</w:t>
      </w:r>
      <w:r w:rsidR="00CD7ECB" w:rsidRPr="00D56011">
        <w:t xml:space="preserve"> </w:t>
      </w:r>
      <w:r w:rsidR="000B0D27" w:rsidRPr="00D56011">
        <w:t xml:space="preserve">y </w:t>
      </w:r>
      <w:r w:rsidR="00A03476" w:rsidRPr="00D56011">
        <w:t xml:space="preserve">que </w:t>
      </w:r>
      <w:r w:rsidR="00845A64" w:rsidRPr="00D56011">
        <w:t>proporciona</w:t>
      </w:r>
      <w:r w:rsidR="00DE1C5A" w:rsidRPr="00D56011">
        <w:t>se</w:t>
      </w:r>
      <w:r w:rsidR="00845A64" w:rsidRPr="00D56011">
        <w:t xml:space="preserve">, como </w:t>
      </w:r>
      <w:r w:rsidR="00CD7ECB" w:rsidRPr="00D56011">
        <w:t xml:space="preserve">parte </w:t>
      </w:r>
      <w:r w:rsidR="00302012" w:rsidRPr="00D56011">
        <w:t xml:space="preserve">de la </w:t>
      </w:r>
      <w:r w:rsidR="00830948" w:rsidRPr="00D56011">
        <w:t xml:space="preserve">solicitud </w:t>
      </w:r>
      <w:r w:rsidR="00845A64" w:rsidRPr="00D56011">
        <w:t xml:space="preserve">para </w:t>
      </w:r>
      <w:r w:rsidR="00DE1C5A" w:rsidRPr="00D56011">
        <w:t xml:space="preserve">el siguiente tramo de </w:t>
      </w:r>
      <w:r w:rsidR="00302012" w:rsidRPr="00D56011">
        <w:t xml:space="preserve">la </w:t>
      </w:r>
      <w:r w:rsidR="00830948" w:rsidRPr="00D56011">
        <w:t xml:space="preserve">etapa </w:t>
      </w:r>
      <w:r w:rsidR="00921E23" w:rsidRPr="00D56011">
        <w:t>II</w:t>
      </w:r>
      <w:r w:rsidR="00845A64" w:rsidRPr="00D56011">
        <w:t xml:space="preserve">, </w:t>
      </w:r>
      <w:r w:rsidR="00CD7ECB" w:rsidRPr="00D56011">
        <w:t xml:space="preserve">un </w:t>
      </w:r>
      <w:r w:rsidR="00333576" w:rsidRPr="00D56011">
        <w:t xml:space="preserve">informe sobre </w:t>
      </w:r>
      <w:r w:rsidR="00845A64" w:rsidRPr="00D56011">
        <w:t xml:space="preserve">la </w:t>
      </w:r>
      <w:r w:rsidR="00985825" w:rsidRPr="00D56011">
        <w:t xml:space="preserve">situación del </w:t>
      </w:r>
      <w:r w:rsidR="00ED482A" w:rsidRPr="00D56011">
        <w:t xml:space="preserve">uso </w:t>
      </w:r>
      <w:r w:rsidR="00845A64" w:rsidRPr="00975F34">
        <w:t>tem</w:t>
      </w:r>
      <w:r w:rsidR="00975F34" w:rsidRPr="00975F34">
        <w:t xml:space="preserve">porario </w:t>
      </w:r>
      <w:r w:rsidR="000B0D27" w:rsidRPr="00D56011">
        <w:t xml:space="preserve">de </w:t>
      </w:r>
      <w:r w:rsidR="00DD0E8F" w:rsidRPr="00D56011">
        <w:t xml:space="preserve">alternativas de alto </w:t>
      </w:r>
      <w:r w:rsidR="00DE0EF5" w:rsidRPr="00D56011">
        <w:t>potencial de calentamiento atmosférico</w:t>
      </w:r>
      <w:r w:rsidR="00845A64" w:rsidRPr="00D56011">
        <w:t xml:space="preserve">, junto </w:t>
      </w:r>
      <w:r w:rsidR="000D0E34" w:rsidRPr="00D56011">
        <w:t xml:space="preserve">con </w:t>
      </w:r>
      <w:r w:rsidR="0049202E" w:rsidRPr="00D56011">
        <w:t xml:space="preserve">una </w:t>
      </w:r>
      <w:r w:rsidR="00845A64" w:rsidRPr="00D56011">
        <w:t xml:space="preserve">actualización por parte de </w:t>
      </w:r>
      <w:r w:rsidR="00ED482A" w:rsidRPr="00D56011">
        <w:t xml:space="preserve">los proveedores </w:t>
      </w:r>
      <w:r w:rsidR="00845A64" w:rsidRPr="00D56011">
        <w:t xml:space="preserve">sobre los </w:t>
      </w:r>
      <w:r w:rsidR="00985825" w:rsidRPr="00D56011">
        <w:t xml:space="preserve">avances </w:t>
      </w:r>
      <w:r w:rsidR="00845A64" w:rsidRPr="00D56011">
        <w:t xml:space="preserve">realizados para </w:t>
      </w:r>
      <w:r w:rsidR="00DE1C5A" w:rsidRPr="00D56011">
        <w:t xml:space="preserve">asegurar </w:t>
      </w:r>
      <w:r w:rsidR="00845A64" w:rsidRPr="00D56011">
        <w:t xml:space="preserve">que las </w:t>
      </w:r>
      <w:r w:rsidR="000D0E34" w:rsidRPr="00D56011">
        <w:t xml:space="preserve">tecnologías </w:t>
      </w:r>
      <w:r w:rsidR="00845A64" w:rsidRPr="00D56011">
        <w:t>seleccionadas estuvie</w:t>
      </w:r>
      <w:r w:rsidR="00DE1C5A" w:rsidRPr="00D56011">
        <w:t>se</w:t>
      </w:r>
      <w:r w:rsidR="00845A64" w:rsidRPr="00D56011">
        <w:t xml:space="preserve">n </w:t>
      </w:r>
      <w:r w:rsidR="00985825" w:rsidRPr="00D56011">
        <w:t xml:space="preserve">disponibles </w:t>
      </w:r>
      <w:r w:rsidR="00975F34">
        <w:t xml:space="preserve">comercialmente </w:t>
      </w:r>
      <w:r w:rsidR="000D0E34" w:rsidRPr="00D56011">
        <w:t xml:space="preserve">en </w:t>
      </w:r>
      <w:r w:rsidR="008B5082" w:rsidRPr="00D56011">
        <w:t xml:space="preserve">el país </w:t>
      </w:r>
      <w:r w:rsidR="00A03476" w:rsidRPr="00D56011">
        <w:t>(</w:t>
      </w:r>
      <w:r w:rsidR="000D0E34" w:rsidRPr="00D56011">
        <w:t xml:space="preserve">decisión </w:t>
      </w:r>
      <w:r w:rsidR="00845A64" w:rsidRPr="00D56011">
        <w:t>93/22)</w:t>
      </w:r>
      <w:r w:rsidR="00A03476" w:rsidRPr="00D56011">
        <w:t xml:space="preserve">. </w:t>
      </w:r>
      <w:r w:rsidR="00655D20" w:rsidRPr="00D56011">
        <w:t xml:space="preserve">El </w:t>
      </w:r>
      <w:r w:rsidR="00985825" w:rsidRPr="00D56011">
        <w:t xml:space="preserve">Comité </w:t>
      </w:r>
      <w:r w:rsidR="00845A64" w:rsidRPr="00D56011">
        <w:t xml:space="preserve">decidió cancelar </w:t>
      </w:r>
      <w:r w:rsidR="006929FC" w:rsidRPr="00D56011">
        <w:t xml:space="preserve">el proyecto </w:t>
      </w:r>
      <w:r w:rsidR="008B5082" w:rsidRPr="00D56011">
        <w:t xml:space="preserve">para la </w:t>
      </w:r>
      <w:r w:rsidR="000D0E34" w:rsidRPr="00D56011">
        <w:t xml:space="preserve">conversión </w:t>
      </w:r>
      <w:r w:rsidR="000B0D27" w:rsidRPr="00D56011">
        <w:t xml:space="preserve">de </w:t>
      </w:r>
      <w:r w:rsidR="00655D20" w:rsidRPr="00D56011">
        <w:t>fabricación de espuma</w:t>
      </w:r>
      <w:r w:rsidR="00DE1C5A" w:rsidRPr="00D56011">
        <w:t>s</w:t>
      </w:r>
      <w:r w:rsidR="00655D20" w:rsidRPr="00D56011">
        <w:t xml:space="preserve"> </w:t>
      </w:r>
      <w:r w:rsidR="00845A64" w:rsidRPr="00D56011">
        <w:t xml:space="preserve">en </w:t>
      </w:r>
      <w:r w:rsidR="00DD0E8F" w:rsidRPr="00D56011">
        <w:t xml:space="preserve">la empresa </w:t>
      </w:r>
      <w:r w:rsidR="00845A64" w:rsidRPr="00D56011">
        <w:t xml:space="preserve">Al </w:t>
      </w:r>
      <w:proofErr w:type="spellStart"/>
      <w:r w:rsidR="00845A64" w:rsidRPr="00D56011">
        <w:t>Najam</w:t>
      </w:r>
      <w:proofErr w:type="spellEnd"/>
      <w:r w:rsidR="00975F34">
        <w:t>,</w:t>
      </w:r>
      <w:r w:rsidR="00845A64" w:rsidRPr="00D56011">
        <w:t xml:space="preserve"> prevista </w:t>
      </w:r>
      <w:r w:rsidR="00E93639" w:rsidRPr="00D56011">
        <w:t xml:space="preserve">en la etapa </w:t>
      </w:r>
      <w:r w:rsidR="00830948" w:rsidRPr="00D56011">
        <w:t xml:space="preserve">I </w:t>
      </w:r>
      <w:r w:rsidR="00655D20" w:rsidRPr="00D56011">
        <w:t xml:space="preserve">del </w:t>
      </w:r>
      <w:r w:rsidR="00DE1C5A" w:rsidRPr="00D56011">
        <w:t>plan de gestión de eliminación</w:t>
      </w:r>
      <w:r w:rsidR="000C7C21" w:rsidRPr="00D56011">
        <w:t xml:space="preserve"> de los HCFC</w:t>
      </w:r>
      <w:r w:rsidR="00655D20" w:rsidRPr="00D56011">
        <w:t xml:space="preserve"> para </w:t>
      </w:r>
      <w:r w:rsidR="00830948" w:rsidRPr="00D56011">
        <w:t>Libia</w:t>
      </w:r>
      <w:r w:rsidR="00975F34">
        <w:t>,</w:t>
      </w:r>
      <w:r w:rsidR="00830948" w:rsidRPr="00D56011">
        <w:t xml:space="preserve"> </w:t>
      </w:r>
      <w:r w:rsidR="000B0D27" w:rsidRPr="00D56011">
        <w:t xml:space="preserve">y </w:t>
      </w:r>
      <w:r w:rsidR="000D0E34" w:rsidRPr="00D56011">
        <w:t xml:space="preserve">solicitó </w:t>
      </w:r>
      <w:r w:rsidR="000B0D27" w:rsidRPr="00D56011">
        <w:t xml:space="preserve">a la ONUDI </w:t>
      </w:r>
      <w:r w:rsidRPr="00D56011">
        <w:t xml:space="preserve">reintegrar </w:t>
      </w:r>
      <w:r w:rsidR="000D0E34" w:rsidRPr="00D56011">
        <w:t xml:space="preserve">el </w:t>
      </w:r>
      <w:r w:rsidR="0049202E" w:rsidRPr="00D56011">
        <w:t xml:space="preserve">saldo del </w:t>
      </w:r>
      <w:r w:rsidR="000D0E34" w:rsidRPr="00D56011">
        <w:t xml:space="preserve">financiamiento </w:t>
      </w:r>
      <w:r w:rsidR="00A03476" w:rsidRPr="00D56011">
        <w:t>(</w:t>
      </w:r>
      <w:r w:rsidR="000D0E34" w:rsidRPr="00D56011">
        <w:t xml:space="preserve">decisión </w:t>
      </w:r>
      <w:r w:rsidR="00333576" w:rsidRPr="00D56011">
        <w:t>93/23</w:t>
      </w:r>
      <w:r w:rsidR="00845A64" w:rsidRPr="00D56011">
        <w:t>)</w:t>
      </w:r>
      <w:r w:rsidR="00655D20" w:rsidRPr="00D56011">
        <w:t xml:space="preserve">. </w:t>
      </w:r>
      <w:r w:rsidR="00856F73" w:rsidRPr="00D56011">
        <w:t xml:space="preserve">Se pidió al </w:t>
      </w:r>
      <w:r w:rsidR="000B0D27" w:rsidRPr="00D56011">
        <w:t xml:space="preserve">PNUMA </w:t>
      </w:r>
      <w:r w:rsidR="00856F73" w:rsidRPr="00D56011">
        <w:t xml:space="preserve">que siguiese </w:t>
      </w:r>
      <w:r w:rsidR="00845A64" w:rsidRPr="00D56011">
        <w:t xml:space="preserve">asistiendo </w:t>
      </w:r>
      <w:r w:rsidR="000B0D27" w:rsidRPr="00D56011">
        <w:t xml:space="preserve">al </w:t>
      </w:r>
      <w:r w:rsidR="00680DE7" w:rsidRPr="00D56011">
        <w:t>gobierno</w:t>
      </w:r>
      <w:r w:rsidR="000B0D27" w:rsidRPr="00D56011">
        <w:t xml:space="preserve"> de </w:t>
      </w:r>
      <w:r w:rsidR="00845A64" w:rsidRPr="00D56011">
        <w:t xml:space="preserve">Mauritania </w:t>
      </w:r>
      <w:r w:rsidR="000D0E34" w:rsidRPr="00D56011">
        <w:t xml:space="preserve">en </w:t>
      </w:r>
      <w:r w:rsidR="00975F34">
        <w:t xml:space="preserve">el fortalecimiento de </w:t>
      </w:r>
      <w:r w:rsidR="0049202E" w:rsidRPr="00D56011">
        <w:t xml:space="preserve">su </w:t>
      </w:r>
      <w:r w:rsidR="00DD0E8F" w:rsidRPr="00D56011">
        <w:t xml:space="preserve">sistema de licencias y cuotas </w:t>
      </w:r>
      <w:r w:rsidR="00E93639" w:rsidRPr="00D56011">
        <w:t xml:space="preserve">y </w:t>
      </w:r>
      <w:r w:rsidR="0049202E" w:rsidRPr="00D56011">
        <w:t xml:space="preserve">sus </w:t>
      </w:r>
      <w:r w:rsidR="00302012" w:rsidRPr="00D56011">
        <w:t xml:space="preserve">sistemas </w:t>
      </w:r>
      <w:r w:rsidR="00845A64" w:rsidRPr="00D56011">
        <w:t xml:space="preserve">de registro de </w:t>
      </w:r>
      <w:r w:rsidR="008B5082" w:rsidRPr="00D56011">
        <w:t xml:space="preserve">importaciones </w:t>
      </w:r>
      <w:r w:rsidR="000B0D27" w:rsidRPr="00D56011">
        <w:t xml:space="preserve">y </w:t>
      </w:r>
      <w:r w:rsidR="00655D20" w:rsidRPr="00D56011">
        <w:t xml:space="preserve">exportaciones </w:t>
      </w:r>
      <w:r w:rsidR="00E93639" w:rsidRPr="00D56011">
        <w:t xml:space="preserve">e </w:t>
      </w:r>
      <w:r w:rsidR="00DD0E8F" w:rsidRPr="00D56011">
        <w:t>informa</w:t>
      </w:r>
      <w:r w:rsidR="00856F73" w:rsidRPr="00D56011">
        <w:t>se</w:t>
      </w:r>
      <w:r w:rsidR="00DD0E8F" w:rsidRPr="00D56011">
        <w:t xml:space="preserve"> </w:t>
      </w:r>
      <w:r w:rsidR="00921E23" w:rsidRPr="00D56011">
        <w:t xml:space="preserve">al respecto </w:t>
      </w:r>
      <w:r w:rsidR="00845A64" w:rsidRPr="00D56011">
        <w:t xml:space="preserve">en la </w:t>
      </w:r>
      <w:r w:rsidR="00302012" w:rsidRPr="00D56011">
        <w:t xml:space="preserve">95ª </w:t>
      </w:r>
      <w:r w:rsidR="0049202E" w:rsidRPr="00D56011">
        <w:t xml:space="preserve">reunión </w:t>
      </w:r>
      <w:r w:rsidR="00845A64" w:rsidRPr="00D56011">
        <w:t>(</w:t>
      </w:r>
      <w:r w:rsidR="000D0E34" w:rsidRPr="00D56011">
        <w:t xml:space="preserve">decisión </w:t>
      </w:r>
      <w:r w:rsidR="00845A64" w:rsidRPr="00D56011">
        <w:t>93/24)</w:t>
      </w:r>
      <w:r w:rsidR="00921E23" w:rsidRPr="00D56011">
        <w:t>.</w:t>
      </w:r>
    </w:p>
    <w:p w14:paraId="3E40FF9F" w14:textId="77777777" w:rsidR="006F7676" w:rsidRPr="00D56011" w:rsidRDefault="00F3481B">
      <w:pPr>
        <w:pStyle w:val="Heading1"/>
        <w:numPr>
          <w:ilvl w:val="0"/>
          <w:numId w:val="10"/>
        </w:numPr>
        <w:tabs>
          <w:tab w:val="clear" w:pos="0"/>
          <w:tab w:val="num" w:pos="720"/>
        </w:tabs>
        <w:rPr>
          <w:highlight w:val="yellow"/>
        </w:rPr>
      </w:pPr>
      <w:r w:rsidRPr="00D56011">
        <w:rPr>
          <w:highlight w:val="yellow"/>
        </w:rPr>
        <w:t>[</w:t>
      </w:r>
      <w:r w:rsidR="00A24178" w:rsidRPr="00D56011">
        <w:rPr>
          <w:highlight w:val="yellow"/>
        </w:rPr>
        <w:t xml:space="preserve">En la </w:t>
      </w:r>
      <w:r w:rsidR="00302012" w:rsidRPr="00D56011">
        <w:rPr>
          <w:highlight w:val="yellow"/>
        </w:rPr>
        <w:t xml:space="preserve">94ª </w:t>
      </w:r>
      <w:r w:rsidR="0049202E" w:rsidRPr="00D56011">
        <w:rPr>
          <w:highlight w:val="yellow"/>
        </w:rPr>
        <w:t>reunión...</w:t>
      </w:r>
      <w:r w:rsidRPr="00D56011">
        <w:rPr>
          <w:highlight w:val="yellow"/>
        </w:rPr>
        <w:t>]</w:t>
      </w:r>
    </w:p>
    <w:p w14:paraId="5E9B4DE7" w14:textId="27534884" w:rsidR="006F7676" w:rsidRPr="00D56011" w:rsidRDefault="00F3481B">
      <w:pPr>
        <w:pStyle w:val="Heading3"/>
        <w:keepNext/>
        <w:widowControl/>
        <w:numPr>
          <w:ilvl w:val="0"/>
          <w:numId w:val="0"/>
        </w:numPr>
        <w:jc w:val="left"/>
        <w:rPr>
          <w:b/>
        </w:rPr>
      </w:pPr>
      <w:r w:rsidRPr="00D56011">
        <w:rPr>
          <w:b/>
        </w:rPr>
        <w:t xml:space="preserve"> e)</w:t>
      </w:r>
      <w:r w:rsidR="00921E23" w:rsidRPr="00D56011">
        <w:rPr>
          <w:b/>
        </w:rPr>
        <w:tab/>
      </w:r>
      <w:r w:rsidR="00196A0C" w:rsidRPr="00D56011">
        <w:rPr>
          <w:b/>
        </w:rPr>
        <w:t xml:space="preserve">Informes </w:t>
      </w:r>
      <w:r w:rsidR="00282219">
        <w:rPr>
          <w:b/>
        </w:rPr>
        <w:t xml:space="preserve">consolidados </w:t>
      </w:r>
      <w:r w:rsidR="00196A0C" w:rsidRPr="00D56011">
        <w:rPr>
          <w:b/>
        </w:rPr>
        <w:t xml:space="preserve">de </w:t>
      </w:r>
      <w:r w:rsidR="00856F73" w:rsidRPr="00D56011">
        <w:rPr>
          <w:b/>
        </w:rPr>
        <w:t xml:space="preserve">terminación </w:t>
      </w:r>
      <w:r w:rsidR="00196A0C" w:rsidRPr="00D56011">
        <w:rPr>
          <w:b/>
        </w:rPr>
        <w:t>de proyectos</w:t>
      </w:r>
    </w:p>
    <w:p w14:paraId="07087A47" w14:textId="0ED3E5A9" w:rsidR="006F7676" w:rsidRPr="00D56011" w:rsidRDefault="00F3481B">
      <w:pPr>
        <w:pStyle w:val="Heading1"/>
        <w:numPr>
          <w:ilvl w:val="0"/>
          <w:numId w:val="10"/>
        </w:numPr>
        <w:tabs>
          <w:tab w:val="clear" w:pos="0"/>
          <w:tab w:val="num" w:pos="720"/>
        </w:tabs>
        <w:rPr>
          <w:bCs/>
        </w:rPr>
      </w:pPr>
      <w:r w:rsidRPr="00D56011">
        <w:rPr>
          <w:bCs/>
        </w:rPr>
        <w:t xml:space="preserve">En la </w:t>
      </w:r>
      <w:r w:rsidR="00302012" w:rsidRPr="00D56011">
        <w:rPr>
          <w:bCs/>
        </w:rPr>
        <w:t xml:space="preserve">93ª </w:t>
      </w:r>
      <w:r w:rsidR="0049202E" w:rsidRPr="00D56011">
        <w:rPr>
          <w:bCs/>
        </w:rPr>
        <w:t>reunión</w:t>
      </w:r>
      <w:r w:rsidR="00282EB1" w:rsidRPr="00D56011">
        <w:rPr>
          <w:bCs/>
        </w:rPr>
        <w:t xml:space="preserve">, </w:t>
      </w:r>
      <w:r w:rsidR="000D0E34" w:rsidRPr="00D56011">
        <w:rPr>
          <w:bCs/>
        </w:rPr>
        <w:t xml:space="preserve">el Comité </w:t>
      </w:r>
      <w:r w:rsidR="000B0D27" w:rsidRPr="00D56011">
        <w:rPr>
          <w:bCs/>
        </w:rPr>
        <w:t xml:space="preserve">Ejecutivo </w:t>
      </w:r>
      <w:r w:rsidR="00975F34">
        <w:rPr>
          <w:bCs/>
        </w:rPr>
        <w:t xml:space="preserve">examinó </w:t>
      </w:r>
      <w:r w:rsidR="00282EB1" w:rsidRPr="00D56011">
        <w:rPr>
          <w:bCs/>
        </w:rPr>
        <w:t xml:space="preserve">el </w:t>
      </w:r>
      <w:r w:rsidR="00917805" w:rsidRPr="00D56011">
        <w:rPr>
          <w:bCs/>
        </w:rPr>
        <w:t xml:space="preserve">informe </w:t>
      </w:r>
      <w:r w:rsidR="00282219">
        <w:rPr>
          <w:bCs/>
        </w:rPr>
        <w:t xml:space="preserve">consolidado </w:t>
      </w:r>
      <w:r w:rsidR="00917805" w:rsidRPr="00D56011">
        <w:rPr>
          <w:bCs/>
        </w:rPr>
        <w:t xml:space="preserve">de </w:t>
      </w:r>
      <w:r w:rsidR="00856F73" w:rsidRPr="00D56011">
        <w:rPr>
          <w:bCs/>
        </w:rPr>
        <w:t xml:space="preserve">terminación </w:t>
      </w:r>
      <w:r w:rsidR="00917805" w:rsidRPr="00D56011">
        <w:rPr>
          <w:bCs/>
        </w:rPr>
        <w:t xml:space="preserve">de proyectos </w:t>
      </w:r>
      <w:r w:rsidR="00856F73" w:rsidRPr="00D56011">
        <w:rPr>
          <w:bCs/>
        </w:rPr>
        <w:t xml:space="preserve">de </w:t>
      </w:r>
      <w:r w:rsidR="00921E23" w:rsidRPr="00D56011">
        <w:rPr>
          <w:bCs/>
        </w:rPr>
        <w:t>2023 (</w:t>
      </w:r>
      <w:r w:rsidR="00CD7ECB" w:rsidRPr="00D56011">
        <w:rPr>
          <w:bCs/>
        </w:rPr>
        <w:t xml:space="preserve">parte </w:t>
      </w:r>
      <w:r w:rsidR="00921E23" w:rsidRPr="00D56011">
        <w:rPr>
          <w:bCs/>
        </w:rPr>
        <w:t>II)</w:t>
      </w:r>
      <w:r w:rsidR="00282EB1" w:rsidRPr="00D56011">
        <w:rPr>
          <w:rStyle w:val="FootnoteReference"/>
          <w:bCs/>
        </w:rPr>
        <w:footnoteReference w:id="49"/>
      </w:r>
      <w:r w:rsidR="000B0D27" w:rsidRPr="00D56011">
        <w:rPr>
          <w:bCs/>
        </w:rPr>
        <w:t xml:space="preserve"> y </w:t>
      </w:r>
      <w:r w:rsidR="00C54A88" w:rsidRPr="00D56011">
        <w:t xml:space="preserve">tomó nota de que </w:t>
      </w:r>
      <w:r w:rsidR="00856F73" w:rsidRPr="00D56011">
        <w:t xml:space="preserve">a partir de 2024 ya no sería necesario presentar </w:t>
      </w:r>
      <w:r w:rsidR="00C54A88" w:rsidRPr="00D56011">
        <w:t xml:space="preserve">un </w:t>
      </w:r>
      <w:r w:rsidR="00856F73" w:rsidRPr="00D56011">
        <w:t>informe de terminación de proyecto</w:t>
      </w:r>
      <w:r w:rsidR="00917805" w:rsidRPr="00D56011">
        <w:t xml:space="preserve"> </w:t>
      </w:r>
      <w:r w:rsidR="00830948" w:rsidRPr="00D56011">
        <w:t xml:space="preserve">para asistencia </w:t>
      </w:r>
      <w:r w:rsidR="000D0E34" w:rsidRPr="00D56011">
        <w:t xml:space="preserve">técnica </w:t>
      </w:r>
      <w:r w:rsidR="00C54A88" w:rsidRPr="00D56011">
        <w:t xml:space="preserve">para </w:t>
      </w:r>
      <w:r w:rsidR="000B0D27" w:rsidRPr="00D56011">
        <w:t>informes de verificación</w:t>
      </w:r>
      <w:r w:rsidR="00B76C29" w:rsidRPr="00D56011">
        <w:t>. [</w:t>
      </w:r>
      <w:r w:rsidRPr="00D56011">
        <w:rPr>
          <w:bCs/>
          <w:highlight w:val="yellow"/>
        </w:rPr>
        <w:t xml:space="preserve">En la </w:t>
      </w:r>
      <w:r w:rsidR="00302012" w:rsidRPr="00D56011">
        <w:rPr>
          <w:bCs/>
          <w:highlight w:val="yellow"/>
        </w:rPr>
        <w:t xml:space="preserve">94ª </w:t>
      </w:r>
      <w:r w:rsidR="0049202E" w:rsidRPr="00D56011">
        <w:rPr>
          <w:bCs/>
          <w:highlight w:val="yellow"/>
        </w:rPr>
        <w:t xml:space="preserve">reunión </w:t>
      </w:r>
      <w:r w:rsidR="00921E23" w:rsidRPr="00D56011">
        <w:rPr>
          <w:bCs/>
          <w:highlight w:val="yellow"/>
        </w:rPr>
        <w:t>..</w:t>
      </w:r>
      <w:r w:rsidR="00282EB1" w:rsidRPr="00D56011">
        <w:rPr>
          <w:bCs/>
          <w:highlight w:val="yellow"/>
        </w:rPr>
        <w:t>.</w:t>
      </w:r>
      <w:r w:rsidR="00921E23" w:rsidRPr="00D56011">
        <w:rPr>
          <w:bCs/>
          <w:highlight w:val="yellow"/>
        </w:rPr>
        <w:t>] [</w:t>
      </w:r>
      <w:r w:rsidR="00282EB1" w:rsidRPr="00D56011">
        <w:rPr>
          <w:bCs/>
          <w:highlight w:val="yellow"/>
        </w:rPr>
        <w:t xml:space="preserve">En </w:t>
      </w:r>
      <w:r w:rsidR="00096B02" w:rsidRPr="00D56011">
        <w:rPr>
          <w:bCs/>
          <w:highlight w:val="yellow"/>
        </w:rPr>
        <w:t xml:space="preserve">cada </w:t>
      </w:r>
      <w:r w:rsidR="000D0E34" w:rsidRPr="00D56011">
        <w:rPr>
          <w:bCs/>
          <w:highlight w:val="yellow"/>
        </w:rPr>
        <w:t>reunión</w:t>
      </w:r>
      <w:r w:rsidR="00282EB1" w:rsidRPr="00D56011">
        <w:rPr>
          <w:bCs/>
          <w:highlight w:val="yellow"/>
        </w:rPr>
        <w:t>,</w:t>
      </w:r>
      <w:r w:rsidR="00921E23" w:rsidRPr="00D56011">
        <w:rPr>
          <w:bCs/>
          <w:highlight w:val="yellow"/>
        </w:rPr>
        <w:t xml:space="preserve">] </w:t>
      </w:r>
      <w:r w:rsidR="000D0E34" w:rsidRPr="00D56011">
        <w:rPr>
          <w:bCs/>
        </w:rPr>
        <w:t xml:space="preserve">solicitó </w:t>
      </w:r>
      <w:r w:rsidR="00282EB1" w:rsidRPr="00D56011">
        <w:rPr>
          <w:bCs/>
        </w:rPr>
        <w:t xml:space="preserve">a </w:t>
      </w:r>
      <w:r w:rsidR="006929FC" w:rsidRPr="00D56011">
        <w:rPr>
          <w:bCs/>
        </w:rPr>
        <w:t xml:space="preserve">los organismos bilaterales y de ejecución </w:t>
      </w:r>
      <w:r w:rsidR="00282EB1" w:rsidRPr="00D56011">
        <w:rPr>
          <w:bCs/>
        </w:rPr>
        <w:t xml:space="preserve">que presentaran, en la siguiente </w:t>
      </w:r>
      <w:r w:rsidR="000D0E34" w:rsidRPr="00D56011">
        <w:rPr>
          <w:bCs/>
        </w:rPr>
        <w:t>reunión</w:t>
      </w:r>
      <w:r w:rsidR="00282EB1" w:rsidRPr="00D56011">
        <w:rPr>
          <w:bCs/>
        </w:rPr>
        <w:t xml:space="preserve">, los informes de </w:t>
      </w:r>
      <w:r w:rsidR="00856F73" w:rsidRPr="00D56011">
        <w:rPr>
          <w:bCs/>
        </w:rPr>
        <w:t xml:space="preserve">terminación de </w:t>
      </w:r>
      <w:r w:rsidR="00282EB1" w:rsidRPr="00D56011">
        <w:rPr>
          <w:bCs/>
        </w:rPr>
        <w:t xml:space="preserve">proyecto pendientes para </w:t>
      </w:r>
      <w:r w:rsidR="0084189C" w:rsidRPr="00D56011">
        <w:rPr>
          <w:bCs/>
        </w:rPr>
        <w:t xml:space="preserve">acuerdos plurianuales </w:t>
      </w:r>
      <w:r w:rsidR="000B0D27" w:rsidRPr="00D56011">
        <w:rPr>
          <w:bCs/>
        </w:rPr>
        <w:t xml:space="preserve">y </w:t>
      </w:r>
      <w:r w:rsidR="00830948" w:rsidRPr="00D56011">
        <w:rPr>
          <w:bCs/>
        </w:rPr>
        <w:t xml:space="preserve">proyectos individuales </w:t>
      </w:r>
      <w:r w:rsidR="000B0D27" w:rsidRPr="00D56011">
        <w:rPr>
          <w:bCs/>
        </w:rPr>
        <w:t xml:space="preserve">o </w:t>
      </w:r>
      <w:r w:rsidR="00282EB1" w:rsidRPr="00D56011">
        <w:rPr>
          <w:bCs/>
        </w:rPr>
        <w:t>que proporciona</w:t>
      </w:r>
      <w:r w:rsidR="00975F34">
        <w:rPr>
          <w:bCs/>
        </w:rPr>
        <w:t>se</w:t>
      </w:r>
      <w:r w:rsidR="00282EB1" w:rsidRPr="00D56011">
        <w:rPr>
          <w:bCs/>
        </w:rPr>
        <w:t xml:space="preserve">n </w:t>
      </w:r>
      <w:r w:rsidR="00A06CB7" w:rsidRPr="00D56011">
        <w:rPr>
          <w:bCs/>
        </w:rPr>
        <w:t xml:space="preserve">las razones </w:t>
      </w:r>
      <w:r w:rsidR="00282EB1" w:rsidRPr="00D56011">
        <w:rPr>
          <w:bCs/>
        </w:rPr>
        <w:t xml:space="preserve">por las que no </w:t>
      </w:r>
      <w:r w:rsidR="00333576" w:rsidRPr="00D56011">
        <w:rPr>
          <w:bCs/>
        </w:rPr>
        <w:t xml:space="preserve">lo </w:t>
      </w:r>
      <w:r w:rsidR="00282EB1" w:rsidRPr="00D56011">
        <w:rPr>
          <w:bCs/>
        </w:rPr>
        <w:t>habían hecho</w:t>
      </w:r>
      <w:r w:rsidR="00856F73" w:rsidRPr="00D56011">
        <w:rPr>
          <w:bCs/>
        </w:rPr>
        <w:t xml:space="preserve"> hasta entonces</w:t>
      </w:r>
      <w:r w:rsidR="00282EB1" w:rsidRPr="00D56011">
        <w:rPr>
          <w:bCs/>
        </w:rPr>
        <w:t xml:space="preserve">. Se </w:t>
      </w:r>
      <w:r w:rsidR="000D0E34" w:rsidRPr="00D56011">
        <w:rPr>
          <w:bCs/>
        </w:rPr>
        <w:t xml:space="preserve">solicitó a </w:t>
      </w:r>
      <w:r w:rsidR="000B0D27" w:rsidRPr="00D56011">
        <w:rPr>
          <w:bCs/>
        </w:rPr>
        <w:t xml:space="preserve">los organismos de ejecución </w:t>
      </w:r>
      <w:r w:rsidR="00282EB1" w:rsidRPr="00D56011">
        <w:rPr>
          <w:bCs/>
        </w:rPr>
        <w:t xml:space="preserve">principales </w:t>
      </w:r>
      <w:r w:rsidR="000B0D27" w:rsidRPr="00D56011">
        <w:rPr>
          <w:bCs/>
        </w:rPr>
        <w:t xml:space="preserve">y </w:t>
      </w:r>
      <w:r w:rsidR="00282EB1" w:rsidRPr="00D56011">
        <w:rPr>
          <w:bCs/>
        </w:rPr>
        <w:t xml:space="preserve">cooperantes que siguieran coordinando estrechamente </w:t>
      </w:r>
      <w:r w:rsidRPr="00D56011">
        <w:rPr>
          <w:bCs/>
        </w:rPr>
        <w:t xml:space="preserve">sus </w:t>
      </w:r>
      <w:r w:rsidR="00282EB1" w:rsidRPr="00D56011">
        <w:rPr>
          <w:bCs/>
        </w:rPr>
        <w:t xml:space="preserve">trabajos </w:t>
      </w:r>
      <w:r w:rsidR="000D0E34" w:rsidRPr="00D56011">
        <w:rPr>
          <w:bCs/>
        </w:rPr>
        <w:t xml:space="preserve">para </w:t>
      </w:r>
      <w:r w:rsidR="00856F73" w:rsidRPr="00D56011">
        <w:rPr>
          <w:bCs/>
        </w:rPr>
        <w:t xml:space="preserve">finalizar </w:t>
      </w:r>
      <w:r w:rsidRPr="00D56011">
        <w:rPr>
          <w:bCs/>
        </w:rPr>
        <w:t xml:space="preserve">sus </w:t>
      </w:r>
      <w:r w:rsidR="00282EB1" w:rsidRPr="00D56011">
        <w:rPr>
          <w:bCs/>
        </w:rPr>
        <w:t xml:space="preserve">respectivas porciones </w:t>
      </w:r>
      <w:r w:rsidR="000B0D27" w:rsidRPr="00D56011">
        <w:rPr>
          <w:bCs/>
        </w:rPr>
        <w:t xml:space="preserve">de </w:t>
      </w:r>
      <w:r w:rsidR="00856F73" w:rsidRPr="00D56011">
        <w:rPr>
          <w:bCs/>
        </w:rPr>
        <w:t xml:space="preserve">los informes de terminación de proyecto </w:t>
      </w:r>
      <w:r w:rsidR="00282EB1" w:rsidRPr="00D56011">
        <w:rPr>
          <w:bCs/>
        </w:rPr>
        <w:t xml:space="preserve">con el fin de </w:t>
      </w:r>
      <w:r w:rsidR="00302012" w:rsidRPr="00D56011">
        <w:rPr>
          <w:bCs/>
        </w:rPr>
        <w:t xml:space="preserve">facilitar </w:t>
      </w:r>
      <w:r w:rsidR="00282EB1" w:rsidRPr="00D56011">
        <w:rPr>
          <w:bCs/>
        </w:rPr>
        <w:t xml:space="preserve">la </w:t>
      </w:r>
      <w:r w:rsidR="00E93639" w:rsidRPr="00D56011">
        <w:rPr>
          <w:bCs/>
        </w:rPr>
        <w:t xml:space="preserve">entrega </w:t>
      </w:r>
      <w:r w:rsidR="00302012" w:rsidRPr="00D56011">
        <w:rPr>
          <w:bCs/>
        </w:rPr>
        <w:t xml:space="preserve">de </w:t>
      </w:r>
      <w:r w:rsidR="00302012" w:rsidRPr="00D56011">
        <w:rPr>
          <w:bCs/>
        </w:rPr>
        <w:lastRenderedPageBreak/>
        <w:t xml:space="preserve">los informes </w:t>
      </w:r>
      <w:r w:rsidR="00975F34">
        <w:rPr>
          <w:bCs/>
        </w:rPr>
        <w:t xml:space="preserve">en fecha </w:t>
      </w:r>
      <w:r w:rsidR="0049202E" w:rsidRPr="00D56011">
        <w:rPr>
          <w:bCs/>
        </w:rPr>
        <w:t xml:space="preserve">por parte </w:t>
      </w:r>
      <w:r w:rsidR="00E93639" w:rsidRPr="00D56011">
        <w:rPr>
          <w:bCs/>
        </w:rPr>
        <w:t xml:space="preserve">del </w:t>
      </w:r>
      <w:r w:rsidR="00304997" w:rsidRPr="00D56011">
        <w:rPr>
          <w:bCs/>
        </w:rPr>
        <w:t>organismo de ejecución principal</w:t>
      </w:r>
      <w:r w:rsidR="00282EB1" w:rsidRPr="00D56011">
        <w:rPr>
          <w:bCs/>
        </w:rPr>
        <w:t xml:space="preserve">, </w:t>
      </w:r>
      <w:r w:rsidR="000B0D27" w:rsidRPr="00D56011">
        <w:rPr>
          <w:bCs/>
        </w:rPr>
        <w:t xml:space="preserve">y </w:t>
      </w:r>
      <w:r w:rsidR="00282EB1" w:rsidRPr="00D56011">
        <w:rPr>
          <w:bCs/>
        </w:rPr>
        <w:t xml:space="preserve">se </w:t>
      </w:r>
      <w:r w:rsidR="000D0E34" w:rsidRPr="00D56011">
        <w:rPr>
          <w:bCs/>
        </w:rPr>
        <w:t xml:space="preserve">solicitó a </w:t>
      </w:r>
      <w:r w:rsidR="006929FC" w:rsidRPr="00D56011">
        <w:rPr>
          <w:bCs/>
        </w:rPr>
        <w:t xml:space="preserve">los organismos bilaterales y de ejecución </w:t>
      </w:r>
      <w:r w:rsidR="00282EB1" w:rsidRPr="00D56011">
        <w:rPr>
          <w:bCs/>
        </w:rPr>
        <w:t xml:space="preserve">que garantizaran la inclusión </w:t>
      </w:r>
      <w:r w:rsidR="000B0D27" w:rsidRPr="00D56011">
        <w:rPr>
          <w:bCs/>
        </w:rPr>
        <w:t xml:space="preserve">de </w:t>
      </w:r>
      <w:r w:rsidR="000D0E34" w:rsidRPr="00D56011">
        <w:rPr>
          <w:bCs/>
        </w:rPr>
        <w:t xml:space="preserve">información </w:t>
      </w:r>
      <w:r w:rsidR="00DD0E8F" w:rsidRPr="00D56011">
        <w:rPr>
          <w:bCs/>
        </w:rPr>
        <w:t xml:space="preserve">pertinente </w:t>
      </w:r>
      <w:r w:rsidR="000B0D27" w:rsidRPr="00D56011">
        <w:rPr>
          <w:bCs/>
        </w:rPr>
        <w:t xml:space="preserve">y </w:t>
      </w:r>
      <w:r w:rsidRPr="00D56011">
        <w:rPr>
          <w:bCs/>
        </w:rPr>
        <w:t>útil</w:t>
      </w:r>
      <w:r w:rsidR="00921E23" w:rsidRPr="00D56011">
        <w:rPr>
          <w:bCs/>
        </w:rPr>
        <w:t xml:space="preserve">, </w:t>
      </w:r>
      <w:r w:rsidR="00302012" w:rsidRPr="00D56011">
        <w:rPr>
          <w:bCs/>
        </w:rPr>
        <w:t>incluid</w:t>
      </w:r>
      <w:r w:rsidR="00B82964">
        <w:rPr>
          <w:bCs/>
        </w:rPr>
        <w:t>o</w:t>
      </w:r>
      <w:r w:rsidR="00302012" w:rsidRPr="00D56011">
        <w:rPr>
          <w:bCs/>
        </w:rPr>
        <w:t xml:space="preserve"> </w:t>
      </w:r>
      <w:r w:rsidR="000D0E34" w:rsidRPr="00D56011">
        <w:rPr>
          <w:bCs/>
        </w:rPr>
        <w:t xml:space="preserve">la información sobre </w:t>
      </w:r>
      <w:r w:rsidR="00921E23" w:rsidRPr="00D56011">
        <w:rPr>
          <w:bCs/>
        </w:rPr>
        <w:t xml:space="preserve">género, </w:t>
      </w:r>
      <w:r w:rsidR="000B0D27" w:rsidRPr="00D56011">
        <w:rPr>
          <w:bCs/>
        </w:rPr>
        <w:t xml:space="preserve">y </w:t>
      </w:r>
      <w:r w:rsidR="00921E23" w:rsidRPr="00D56011">
        <w:rPr>
          <w:bCs/>
        </w:rPr>
        <w:t xml:space="preserve">la </w:t>
      </w:r>
      <w:r w:rsidR="00856F73" w:rsidRPr="00D56011">
        <w:rPr>
          <w:bCs/>
        </w:rPr>
        <w:t xml:space="preserve">información sobre </w:t>
      </w:r>
      <w:r w:rsidR="000B0D27" w:rsidRPr="00D56011">
        <w:rPr>
          <w:bCs/>
        </w:rPr>
        <w:t xml:space="preserve">las </w:t>
      </w:r>
      <w:r w:rsidR="008F4B11">
        <w:rPr>
          <w:bCs/>
        </w:rPr>
        <w:t>enseñanzas extraídas</w:t>
      </w:r>
      <w:r w:rsidR="0084189C" w:rsidRPr="00D56011">
        <w:rPr>
          <w:bCs/>
        </w:rPr>
        <w:t xml:space="preserve"> </w:t>
      </w:r>
      <w:r w:rsidR="000B0D27" w:rsidRPr="00D56011">
        <w:rPr>
          <w:bCs/>
        </w:rPr>
        <w:t xml:space="preserve">y </w:t>
      </w:r>
      <w:r w:rsidR="00282EB1" w:rsidRPr="00D56011">
        <w:rPr>
          <w:bCs/>
        </w:rPr>
        <w:t xml:space="preserve">las </w:t>
      </w:r>
      <w:r w:rsidR="00A06CB7" w:rsidRPr="00D56011">
        <w:rPr>
          <w:bCs/>
        </w:rPr>
        <w:t xml:space="preserve">razones </w:t>
      </w:r>
      <w:r w:rsidR="00282EB1" w:rsidRPr="00D56011">
        <w:rPr>
          <w:bCs/>
        </w:rPr>
        <w:t xml:space="preserve">de los retrasos </w:t>
      </w:r>
      <w:r w:rsidR="000D0E34" w:rsidRPr="00D56011">
        <w:rPr>
          <w:bCs/>
        </w:rPr>
        <w:t xml:space="preserve">en </w:t>
      </w:r>
      <w:r w:rsidR="00ED482A" w:rsidRPr="00D56011">
        <w:rPr>
          <w:bCs/>
        </w:rPr>
        <w:t xml:space="preserve">la ejecución de proyectos </w:t>
      </w:r>
      <w:r w:rsidR="00B82964">
        <w:rPr>
          <w:bCs/>
        </w:rPr>
        <w:t xml:space="preserve">a </w:t>
      </w:r>
      <w:r w:rsidR="00856F73" w:rsidRPr="00D56011">
        <w:rPr>
          <w:bCs/>
        </w:rPr>
        <w:t>fin de u</w:t>
      </w:r>
      <w:r w:rsidR="00B82964">
        <w:rPr>
          <w:bCs/>
        </w:rPr>
        <w:t xml:space="preserve">tilizarse </w:t>
      </w:r>
      <w:r w:rsidR="00856F73" w:rsidRPr="00D56011">
        <w:rPr>
          <w:bCs/>
        </w:rPr>
        <w:t xml:space="preserve">en el futuro para </w:t>
      </w:r>
      <w:r w:rsidR="00921E23" w:rsidRPr="00D56011">
        <w:rPr>
          <w:bCs/>
        </w:rPr>
        <w:t>mejora</w:t>
      </w:r>
      <w:r w:rsidR="00856F73" w:rsidRPr="00D56011">
        <w:rPr>
          <w:bCs/>
        </w:rPr>
        <w:t xml:space="preserve">r </w:t>
      </w:r>
      <w:r w:rsidR="000D0E34" w:rsidRPr="00D56011">
        <w:rPr>
          <w:bCs/>
        </w:rPr>
        <w:t xml:space="preserve">el </w:t>
      </w:r>
      <w:r w:rsidR="00921E23" w:rsidRPr="00D56011">
        <w:rPr>
          <w:bCs/>
        </w:rPr>
        <w:t xml:space="preserve">diseño </w:t>
      </w:r>
      <w:r w:rsidR="000B0D27" w:rsidRPr="00D56011">
        <w:rPr>
          <w:bCs/>
        </w:rPr>
        <w:t>y la ejecución</w:t>
      </w:r>
      <w:r w:rsidR="00856F73" w:rsidRPr="00D56011">
        <w:rPr>
          <w:bCs/>
        </w:rPr>
        <w:t xml:space="preserve"> de proyectos</w:t>
      </w:r>
      <w:r w:rsidR="00282EB1" w:rsidRPr="00D56011">
        <w:rPr>
          <w:bCs/>
        </w:rPr>
        <w:t xml:space="preserve">. Se invitó a todos los </w:t>
      </w:r>
      <w:r w:rsidR="00B82964">
        <w:rPr>
          <w:bCs/>
        </w:rPr>
        <w:t xml:space="preserve">participantes </w:t>
      </w:r>
      <w:r w:rsidR="000D0E34" w:rsidRPr="00D56011">
        <w:rPr>
          <w:bCs/>
        </w:rPr>
        <w:t xml:space="preserve">en </w:t>
      </w:r>
      <w:r w:rsidR="00282EB1" w:rsidRPr="00D56011">
        <w:rPr>
          <w:bCs/>
        </w:rPr>
        <w:t xml:space="preserve">la </w:t>
      </w:r>
      <w:r w:rsidR="008B5082" w:rsidRPr="00D56011">
        <w:rPr>
          <w:bCs/>
        </w:rPr>
        <w:t xml:space="preserve">preparación </w:t>
      </w:r>
      <w:r w:rsidR="000B0D27" w:rsidRPr="00D56011">
        <w:rPr>
          <w:bCs/>
        </w:rPr>
        <w:t xml:space="preserve">y ejecución de </w:t>
      </w:r>
      <w:r w:rsidR="0084189C" w:rsidRPr="00D56011">
        <w:rPr>
          <w:bCs/>
        </w:rPr>
        <w:t xml:space="preserve">acuerdos plurianuales </w:t>
      </w:r>
      <w:r w:rsidR="000B0D27" w:rsidRPr="00D56011">
        <w:rPr>
          <w:bCs/>
        </w:rPr>
        <w:t xml:space="preserve">y </w:t>
      </w:r>
      <w:r w:rsidR="00830948" w:rsidRPr="00D56011">
        <w:rPr>
          <w:bCs/>
        </w:rPr>
        <w:t xml:space="preserve">proyectos individuales </w:t>
      </w:r>
      <w:r w:rsidR="00282EB1" w:rsidRPr="00D56011">
        <w:rPr>
          <w:bCs/>
        </w:rPr>
        <w:t xml:space="preserve">a tomar </w:t>
      </w:r>
      <w:r w:rsidR="0084189C" w:rsidRPr="00D56011">
        <w:rPr>
          <w:bCs/>
        </w:rPr>
        <w:t xml:space="preserve">en consideración </w:t>
      </w:r>
      <w:r w:rsidR="00282EB1" w:rsidRPr="00D56011">
        <w:rPr>
          <w:bCs/>
        </w:rPr>
        <w:t xml:space="preserve">las </w:t>
      </w:r>
      <w:r w:rsidR="008F4B11">
        <w:rPr>
          <w:bCs/>
        </w:rPr>
        <w:t>enseñanzas extraídas</w:t>
      </w:r>
      <w:r w:rsidR="0084189C" w:rsidRPr="00D56011">
        <w:rPr>
          <w:bCs/>
        </w:rPr>
        <w:t xml:space="preserve"> </w:t>
      </w:r>
      <w:r w:rsidR="00282EB1" w:rsidRPr="00D56011">
        <w:rPr>
          <w:bCs/>
        </w:rPr>
        <w:t xml:space="preserve">de los informes </w:t>
      </w:r>
      <w:r w:rsidR="00856F73" w:rsidRPr="00D56011">
        <w:rPr>
          <w:bCs/>
        </w:rPr>
        <w:t>de terminación de proyecto</w:t>
      </w:r>
      <w:r w:rsidR="00282EB1" w:rsidRPr="00D56011">
        <w:rPr>
          <w:bCs/>
        </w:rPr>
        <w:t xml:space="preserve">, </w:t>
      </w:r>
      <w:r w:rsidR="00304997" w:rsidRPr="00D56011">
        <w:rPr>
          <w:bCs/>
        </w:rPr>
        <w:t>según correspondie</w:t>
      </w:r>
      <w:r w:rsidR="00856F73" w:rsidRPr="00D56011">
        <w:rPr>
          <w:bCs/>
        </w:rPr>
        <w:t>se</w:t>
      </w:r>
      <w:r w:rsidR="00304997" w:rsidRPr="00D56011">
        <w:rPr>
          <w:bCs/>
        </w:rPr>
        <w:t xml:space="preserve"> </w:t>
      </w:r>
      <w:r w:rsidR="00282EB1" w:rsidRPr="00D56011">
        <w:rPr>
          <w:bCs/>
        </w:rPr>
        <w:t>(</w:t>
      </w:r>
      <w:r w:rsidR="008B5082" w:rsidRPr="00D56011">
        <w:rPr>
          <w:bCs/>
        </w:rPr>
        <w:t xml:space="preserve">decisiones </w:t>
      </w:r>
      <w:r w:rsidR="00921E23" w:rsidRPr="00D56011">
        <w:rPr>
          <w:bCs/>
        </w:rPr>
        <w:t xml:space="preserve">93/25 </w:t>
      </w:r>
      <w:r w:rsidR="00B06BB9" w:rsidRPr="00D56011">
        <w:rPr>
          <w:bCs/>
        </w:rPr>
        <w:t>[</w:t>
      </w:r>
      <w:r w:rsidR="000B0D27" w:rsidRPr="00D56011">
        <w:rPr>
          <w:bCs/>
          <w:highlight w:val="yellow"/>
        </w:rPr>
        <w:t xml:space="preserve">y </w:t>
      </w:r>
      <w:r w:rsidR="00282EB1" w:rsidRPr="00D56011">
        <w:rPr>
          <w:bCs/>
          <w:highlight w:val="yellow"/>
        </w:rPr>
        <w:t>94/</w:t>
      </w:r>
      <w:r w:rsidR="00921E23" w:rsidRPr="00D56011">
        <w:rPr>
          <w:bCs/>
          <w:highlight w:val="yellow"/>
        </w:rPr>
        <w:t>???</w:t>
      </w:r>
      <w:r w:rsidR="00B06BB9" w:rsidRPr="00D56011">
        <w:rPr>
          <w:bCs/>
        </w:rPr>
        <w:t>]</w:t>
      </w:r>
      <w:r w:rsidR="00282EB1" w:rsidRPr="00D56011">
        <w:rPr>
          <w:bCs/>
        </w:rPr>
        <w:t>).</w:t>
      </w:r>
    </w:p>
    <w:p w14:paraId="6B47A3B9" w14:textId="77777777" w:rsidR="006F7676" w:rsidRPr="00D56011" w:rsidRDefault="00F3481B">
      <w:pPr>
        <w:pStyle w:val="Heading1"/>
        <w:keepNext/>
        <w:numPr>
          <w:ilvl w:val="0"/>
          <w:numId w:val="0"/>
        </w:numPr>
        <w:spacing w:before="240"/>
        <w:jc w:val="left"/>
        <w:rPr>
          <w:b/>
          <w:bCs/>
        </w:rPr>
      </w:pPr>
      <w:r w:rsidRPr="00D56011">
        <w:rPr>
          <w:b/>
          <w:bCs/>
        </w:rPr>
        <w:t>3.</w:t>
      </w:r>
      <w:r w:rsidRPr="00D56011">
        <w:rPr>
          <w:b/>
          <w:bCs/>
        </w:rPr>
        <w:tab/>
      </w:r>
      <w:r w:rsidR="00302012" w:rsidRPr="00D56011">
        <w:rPr>
          <w:b/>
          <w:bCs/>
        </w:rPr>
        <w:t>Evaluación</w:t>
      </w:r>
    </w:p>
    <w:p w14:paraId="3660D74F" w14:textId="77777777" w:rsidR="006F7676" w:rsidRPr="00D56011" w:rsidRDefault="00F3481B">
      <w:pPr>
        <w:pStyle w:val="Heading1"/>
        <w:keepNext/>
        <w:numPr>
          <w:ilvl w:val="0"/>
          <w:numId w:val="0"/>
        </w:numPr>
        <w:spacing w:before="240"/>
        <w:jc w:val="left"/>
        <w:rPr>
          <w:b/>
          <w:bCs/>
        </w:rPr>
      </w:pPr>
      <w:r w:rsidRPr="00D56011">
        <w:rPr>
          <w:b/>
          <w:bCs/>
        </w:rPr>
        <w:t xml:space="preserve"> a)</w:t>
      </w:r>
      <w:r w:rsidR="00282EB1" w:rsidRPr="00D56011">
        <w:rPr>
          <w:b/>
          <w:bCs/>
        </w:rPr>
        <w:tab/>
      </w:r>
      <w:r w:rsidR="00A24178" w:rsidRPr="00D56011">
        <w:rPr>
          <w:b/>
          <w:bCs/>
        </w:rPr>
        <w:t xml:space="preserve">Desempeño </w:t>
      </w:r>
      <w:r w:rsidR="000B0D27" w:rsidRPr="00D56011">
        <w:rPr>
          <w:b/>
          <w:bCs/>
        </w:rPr>
        <w:t>de los organismos de ejecución</w:t>
      </w:r>
    </w:p>
    <w:p w14:paraId="3C30C924" w14:textId="3DB38D72" w:rsidR="006F7676" w:rsidRPr="00D56011" w:rsidRDefault="00F3481B">
      <w:pPr>
        <w:pStyle w:val="Heading1"/>
        <w:numPr>
          <w:ilvl w:val="0"/>
          <w:numId w:val="10"/>
        </w:numPr>
        <w:tabs>
          <w:tab w:val="clear" w:pos="0"/>
          <w:tab w:val="num" w:pos="720"/>
        </w:tabs>
        <w:rPr>
          <w:bCs/>
        </w:rPr>
      </w:pPr>
      <w:r w:rsidRPr="00D56011">
        <w:rPr>
          <w:bCs/>
        </w:rPr>
        <w:t xml:space="preserve">En la </w:t>
      </w:r>
      <w:r w:rsidR="00302012" w:rsidRPr="00D56011">
        <w:rPr>
          <w:bCs/>
        </w:rPr>
        <w:t xml:space="preserve">93ª </w:t>
      </w:r>
      <w:r w:rsidR="0049202E" w:rsidRPr="00D56011">
        <w:rPr>
          <w:bCs/>
        </w:rPr>
        <w:t>reunión</w:t>
      </w:r>
      <w:r w:rsidR="00282EB1" w:rsidRPr="00D56011">
        <w:rPr>
          <w:bCs/>
        </w:rPr>
        <w:t xml:space="preserve">, </w:t>
      </w:r>
      <w:r w:rsidR="000D0E34" w:rsidRPr="00D56011">
        <w:rPr>
          <w:bCs/>
        </w:rPr>
        <w:t xml:space="preserve">el Comité </w:t>
      </w:r>
      <w:r w:rsidR="000B0D27" w:rsidRPr="00D56011">
        <w:rPr>
          <w:bCs/>
        </w:rPr>
        <w:t xml:space="preserve">Ejecutivo </w:t>
      </w:r>
      <w:r w:rsidR="00282EB1" w:rsidRPr="00D56011">
        <w:rPr>
          <w:bCs/>
        </w:rPr>
        <w:t xml:space="preserve">tomó nota </w:t>
      </w:r>
      <w:r w:rsidR="00096B02" w:rsidRPr="00D56011">
        <w:rPr>
          <w:bCs/>
        </w:rPr>
        <w:t xml:space="preserve">de la evaluación </w:t>
      </w:r>
      <w:r w:rsidR="00302012" w:rsidRPr="00D56011">
        <w:rPr>
          <w:bCs/>
        </w:rPr>
        <w:t xml:space="preserve">del </w:t>
      </w:r>
      <w:r w:rsidRPr="00D56011">
        <w:rPr>
          <w:bCs/>
        </w:rPr>
        <w:t xml:space="preserve">desempeño </w:t>
      </w:r>
      <w:r w:rsidR="000B0D27" w:rsidRPr="00D56011">
        <w:rPr>
          <w:bCs/>
        </w:rPr>
        <w:t xml:space="preserve">de los organismos de ejecución </w:t>
      </w:r>
      <w:r w:rsidR="00856F73" w:rsidRPr="00D56011">
        <w:rPr>
          <w:bCs/>
        </w:rPr>
        <w:t xml:space="preserve">comparándolo con </w:t>
      </w:r>
      <w:r w:rsidRPr="00D56011">
        <w:rPr>
          <w:bCs/>
        </w:rPr>
        <w:t xml:space="preserve">sus </w:t>
      </w:r>
      <w:r w:rsidR="0049202E" w:rsidRPr="00D56011">
        <w:rPr>
          <w:bCs/>
        </w:rPr>
        <w:t xml:space="preserve">planes administrativos para </w:t>
      </w:r>
      <w:r w:rsidR="004F5052" w:rsidRPr="00D56011">
        <w:rPr>
          <w:bCs/>
        </w:rPr>
        <w:t>2022</w:t>
      </w:r>
      <w:r w:rsidR="00282EB1" w:rsidRPr="00D56011">
        <w:rPr>
          <w:bCs/>
        </w:rPr>
        <w:t>.</w:t>
      </w:r>
      <w:r w:rsidR="00282EB1" w:rsidRPr="00D56011">
        <w:rPr>
          <w:bCs/>
          <w:vertAlign w:val="superscript"/>
        </w:rPr>
        <w:footnoteReference w:id="50"/>
      </w:r>
      <w:r w:rsidR="00282EB1" w:rsidRPr="00D56011">
        <w:rPr>
          <w:bCs/>
        </w:rPr>
        <w:t xml:space="preserve"> Todos </w:t>
      </w:r>
      <w:r w:rsidR="000B0D27" w:rsidRPr="00D56011">
        <w:rPr>
          <w:bCs/>
        </w:rPr>
        <w:t xml:space="preserve">los organismos de ejecución </w:t>
      </w:r>
      <w:r w:rsidR="00282EB1" w:rsidRPr="00D56011">
        <w:rPr>
          <w:bCs/>
        </w:rPr>
        <w:t>t</w:t>
      </w:r>
      <w:r w:rsidR="00856F73" w:rsidRPr="00D56011">
        <w:rPr>
          <w:bCs/>
        </w:rPr>
        <w:t xml:space="preserve">uvieron </w:t>
      </w:r>
      <w:r w:rsidR="00282EB1" w:rsidRPr="00D56011">
        <w:rPr>
          <w:bCs/>
        </w:rPr>
        <w:t xml:space="preserve">una </w:t>
      </w:r>
      <w:r w:rsidR="00200EA7" w:rsidRPr="00D56011">
        <w:rPr>
          <w:bCs/>
        </w:rPr>
        <w:t xml:space="preserve">evaluación cuantitativa </w:t>
      </w:r>
      <w:r w:rsidR="000B0D27" w:rsidRPr="00D56011">
        <w:rPr>
          <w:bCs/>
        </w:rPr>
        <w:t xml:space="preserve">de </w:t>
      </w:r>
      <w:r w:rsidRPr="00D56011">
        <w:rPr>
          <w:bCs/>
        </w:rPr>
        <w:t xml:space="preserve">su desempeño </w:t>
      </w:r>
      <w:r w:rsidR="00282EB1" w:rsidRPr="00D56011">
        <w:rPr>
          <w:bCs/>
        </w:rPr>
        <w:t xml:space="preserve">para </w:t>
      </w:r>
      <w:r w:rsidR="004F5052" w:rsidRPr="00D56011">
        <w:rPr>
          <w:bCs/>
        </w:rPr>
        <w:t xml:space="preserve">2022 </w:t>
      </w:r>
      <w:r w:rsidR="000B0D27" w:rsidRPr="00D56011">
        <w:rPr>
          <w:bCs/>
        </w:rPr>
        <w:t xml:space="preserve">de </w:t>
      </w:r>
      <w:r w:rsidR="004F5052" w:rsidRPr="00D56011">
        <w:rPr>
          <w:bCs/>
        </w:rPr>
        <w:t xml:space="preserve">86 </w:t>
      </w:r>
      <w:r w:rsidR="00856F73" w:rsidRPr="00D56011">
        <w:rPr>
          <w:bCs/>
        </w:rPr>
        <w:t xml:space="preserve">como mínimo </w:t>
      </w:r>
      <w:r w:rsidR="00282EB1" w:rsidRPr="00D56011">
        <w:rPr>
          <w:bCs/>
        </w:rPr>
        <w:t xml:space="preserve">en una </w:t>
      </w:r>
      <w:r w:rsidRPr="00D56011">
        <w:rPr>
          <w:bCs/>
        </w:rPr>
        <w:t xml:space="preserve">escala </w:t>
      </w:r>
      <w:r w:rsidR="000B0D27" w:rsidRPr="00D56011">
        <w:rPr>
          <w:bCs/>
        </w:rPr>
        <w:t>de 100</w:t>
      </w:r>
      <w:r w:rsidR="00751EAB" w:rsidRPr="00D56011">
        <w:rPr>
          <w:bCs/>
        </w:rPr>
        <w:t>,</w:t>
      </w:r>
      <w:r w:rsidR="000B0D27" w:rsidRPr="00D56011">
        <w:rPr>
          <w:bCs/>
        </w:rPr>
        <w:t xml:space="preserve"> </w:t>
      </w:r>
      <w:r w:rsidR="00751EAB" w:rsidRPr="00D56011">
        <w:rPr>
          <w:bCs/>
        </w:rPr>
        <w:t>y</w:t>
      </w:r>
      <w:r w:rsidR="000B0D27" w:rsidRPr="00D56011">
        <w:rPr>
          <w:bCs/>
        </w:rPr>
        <w:t xml:space="preserve"> </w:t>
      </w:r>
      <w:r w:rsidR="004F5052" w:rsidRPr="00D56011">
        <w:rPr>
          <w:bCs/>
        </w:rPr>
        <w:t xml:space="preserve">el </w:t>
      </w:r>
      <w:r w:rsidRPr="00D56011">
        <w:rPr>
          <w:bCs/>
        </w:rPr>
        <w:t xml:space="preserve">desempeño </w:t>
      </w:r>
      <w:r w:rsidR="004F5052" w:rsidRPr="00D56011">
        <w:rPr>
          <w:bCs/>
        </w:rPr>
        <w:t xml:space="preserve">cuantitativo de </w:t>
      </w:r>
      <w:r w:rsidR="000B0D27" w:rsidRPr="00D56011">
        <w:rPr>
          <w:bCs/>
        </w:rPr>
        <w:t xml:space="preserve">la ONUDI y </w:t>
      </w:r>
      <w:r w:rsidR="000D0E34" w:rsidRPr="00D56011">
        <w:rPr>
          <w:bCs/>
        </w:rPr>
        <w:t xml:space="preserve">el Banco Mundial en </w:t>
      </w:r>
      <w:r w:rsidR="004F5052" w:rsidRPr="00D56011">
        <w:rPr>
          <w:bCs/>
        </w:rPr>
        <w:t xml:space="preserve">2022 </w:t>
      </w:r>
      <w:r w:rsidR="00751EAB" w:rsidRPr="00D56011">
        <w:rPr>
          <w:bCs/>
        </w:rPr>
        <w:t xml:space="preserve">mejoró </w:t>
      </w:r>
      <w:r w:rsidR="000D0E34" w:rsidRPr="00D56011">
        <w:rPr>
          <w:bCs/>
        </w:rPr>
        <w:t xml:space="preserve">en </w:t>
      </w:r>
      <w:r w:rsidR="004F5052" w:rsidRPr="00D56011">
        <w:rPr>
          <w:bCs/>
        </w:rPr>
        <w:t xml:space="preserve">comparación </w:t>
      </w:r>
      <w:r w:rsidR="000D0E34" w:rsidRPr="00D56011">
        <w:rPr>
          <w:bCs/>
        </w:rPr>
        <w:t xml:space="preserve">con </w:t>
      </w:r>
      <w:r w:rsidR="004F5052" w:rsidRPr="00D56011">
        <w:rPr>
          <w:bCs/>
        </w:rPr>
        <w:t xml:space="preserve">2021. </w:t>
      </w:r>
      <w:bookmarkStart w:id="2" w:name="_Hlk162872086"/>
      <w:r w:rsidR="00751EAB" w:rsidRPr="00D56011">
        <w:rPr>
          <w:bCs/>
        </w:rPr>
        <w:t>No obstante, el a</w:t>
      </w:r>
      <w:r w:rsidRPr="00D56011">
        <w:rPr>
          <w:bCs/>
        </w:rPr>
        <w:t xml:space="preserve">nálisis de tendencias </w:t>
      </w:r>
      <w:r w:rsidR="00985825" w:rsidRPr="00D56011">
        <w:rPr>
          <w:bCs/>
        </w:rPr>
        <w:t>señal</w:t>
      </w:r>
      <w:r w:rsidR="00751EAB" w:rsidRPr="00D56011">
        <w:rPr>
          <w:bCs/>
        </w:rPr>
        <w:t xml:space="preserve">ó </w:t>
      </w:r>
      <w:r w:rsidR="004F5052" w:rsidRPr="00D56011">
        <w:rPr>
          <w:bCs/>
        </w:rPr>
        <w:t>que</w:t>
      </w:r>
      <w:r w:rsidR="00B06BB9" w:rsidRPr="00D56011">
        <w:rPr>
          <w:bCs/>
        </w:rPr>
        <w:t xml:space="preserve">, </w:t>
      </w:r>
      <w:r w:rsidR="000D0E34" w:rsidRPr="00D56011">
        <w:rPr>
          <w:bCs/>
        </w:rPr>
        <w:t xml:space="preserve">en </w:t>
      </w:r>
      <w:r w:rsidR="00B06BB9" w:rsidRPr="00D56011">
        <w:rPr>
          <w:bCs/>
        </w:rPr>
        <w:t>2022</w:t>
      </w:r>
      <w:r w:rsidR="00751EAB" w:rsidRPr="00D56011">
        <w:rPr>
          <w:bCs/>
        </w:rPr>
        <w:t>,</w:t>
      </w:r>
      <w:r w:rsidR="000B0D27" w:rsidRPr="00D56011">
        <w:rPr>
          <w:bCs/>
        </w:rPr>
        <w:t xml:space="preserve"> </w:t>
      </w:r>
      <w:r w:rsidR="00751EAB" w:rsidRPr="00D56011">
        <w:rPr>
          <w:bCs/>
        </w:rPr>
        <w:t xml:space="preserve">para algunos indicadores, </w:t>
      </w:r>
      <w:r w:rsidR="004F5052" w:rsidRPr="00D56011">
        <w:rPr>
          <w:bCs/>
        </w:rPr>
        <w:t xml:space="preserve">el </w:t>
      </w:r>
      <w:r w:rsidRPr="00D56011">
        <w:rPr>
          <w:bCs/>
        </w:rPr>
        <w:t xml:space="preserve">desempeño </w:t>
      </w:r>
      <w:r w:rsidR="000B0D27" w:rsidRPr="00D56011">
        <w:rPr>
          <w:bCs/>
        </w:rPr>
        <w:t>de los organismos de ejecución</w:t>
      </w:r>
      <w:r w:rsidR="00B06BB9" w:rsidRPr="00D56011">
        <w:rPr>
          <w:bCs/>
        </w:rPr>
        <w:t xml:space="preserve"> no había mejorado en </w:t>
      </w:r>
      <w:r w:rsidR="004F5052" w:rsidRPr="00D56011">
        <w:rPr>
          <w:bCs/>
        </w:rPr>
        <w:t xml:space="preserve">comparación </w:t>
      </w:r>
      <w:r w:rsidR="000D0E34" w:rsidRPr="00D56011">
        <w:rPr>
          <w:bCs/>
        </w:rPr>
        <w:t xml:space="preserve">con </w:t>
      </w:r>
      <w:r w:rsidR="004F5052" w:rsidRPr="00D56011">
        <w:rPr>
          <w:bCs/>
        </w:rPr>
        <w:t xml:space="preserve">2021. </w:t>
      </w:r>
      <w:r w:rsidR="00655D20" w:rsidRPr="00D56011">
        <w:rPr>
          <w:bCs/>
        </w:rPr>
        <w:t xml:space="preserve">El Comité </w:t>
      </w:r>
      <w:r w:rsidR="004F5052" w:rsidRPr="00D56011">
        <w:rPr>
          <w:bCs/>
        </w:rPr>
        <w:t>tomó nota</w:t>
      </w:r>
      <w:bookmarkEnd w:id="2"/>
      <w:r w:rsidR="004F5052" w:rsidRPr="00D56011">
        <w:t xml:space="preserve"> de los </w:t>
      </w:r>
      <w:r w:rsidR="00985825" w:rsidRPr="00D56011">
        <w:t xml:space="preserve">esfuerzos </w:t>
      </w:r>
      <w:r w:rsidR="004F5052" w:rsidRPr="00D56011">
        <w:t xml:space="preserve">emprendidos </w:t>
      </w:r>
      <w:r w:rsidR="0049202E" w:rsidRPr="00D56011">
        <w:t xml:space="preserve">por </w:t>
      </w:r>
      <w:r w:rsidR="006929FC" w:rsidRPr="00D56011">
        <w:t xml:space="preserve">los organismos bilaterales y de ejecución </w:t>
      </w:r>
      <w:r w:rsidR="004F5052" w:rsidRPr="00D56011">
        <w:t xml:space="preserve">para mantener </w:t>
      </w:r>
      <w:r w:rsidR="00DD0E8F" w:rsidRPr="00D56011">
        <w:t xml:space="preserve">conversaciones </w:t>
      </w:r>
      <w:r w:rsidR="004F5052" w:rsidRPr="00D56011">
        <w:t xml:space="preserve">abiertas </w:t>
      </w:r>
      <w:r w:rsidR="000B0D27" w:rsidRPr="00D56011">
        <w:t xml:space="preserve">y </w:t>
      </w:r>
      <w:r w:rsidRPr="00D56011">
        <w:t xml:space="preserve">constructivas </w:t>
      </w:r>
      <w:r w:rsidR="004F5052" w:rsidRPr="00D56011">
        <w:t xml:space="preserve">con </w:t>
      </w:r>
      <w:r w:rsidR="00985825" w:rsidRPr="00D56011">
        <w:t xml:space="preserve">las </w:t>
      </w:r>
      <w:r w:rsidR="00B82964" w:rsidRPr="00D56011">
        <w:t xml:space="preserve">respectivas </w:t>
      </w:r>
      <w:r w:rsidR="00367B5D" w:rsidRPr="00D56011">
        <w:t>Oficina</w:t>
      </w:r>
      <w:r w:rsidR="00751EAB" w:rsidRPr="00D56011">
        <w:t>s</w:t>
      </w:r>
      <w:r w:rsidR="00367B5D" w:rsidRPr="00D56011">
        <w:t xml:space="preserve"> Nacional</w:t>
      </w:r>
      <w:r w:rsidR="00751EAB" w:rsidRPr="00D56011">
        <w:t>es</w:t>
      </w:r>
      <w:r w:rsidR="00367B5D" w:rsidRPr="00D56011">
        <w:t xml:space="preserve"> del Ozono</w:t>
      </w:r>
      <w:r w:rsidR="00985825" w:rsidRPr="00D56011">
        <w:t xml:space="preserve"> </w:t>
      </w:r>
      <w:r w:rsidR="004F5052" w:rsidRPr="00D56011">
        <w:t xml:space="preserve">sobre las áreas </w:t>
      </w:r>
      <w:r w:rsidR="000D0E34" w:rsidRPr="00D56011">
        <w:t xml:space="preserve">en las </w:t>
      </w:r>
      <w:r w:rsidR="004F5052" w:rsidRPr="00D56011">
        <w:t xml:space="preserve">que </w:t>
      </w:r>
      <w:r w:rsidRPr="00D56011">
        <w:t xml:space="preserve">sus </w:t>
      </w:r>
      <w:r w:rsidR="004F5052" w:rsidRPr="00D56011">
        <w:t xml:space="preserve">servicios se percibían como menos que satisfactorios </w:t>
      </w:r>
      <w:r w:rsidR="00CD7ECB" w:rsidRPr="00D56011">
        <w:t xml:space="preserve">y que </w:t>
      </w:r>
      <w:r w:rsidRPr="00D56011">
        <w:t xml:space="preserve">el resultado </w:t>
      </w:r>
      <w:r w:rsidR="000B0D27" w:rsidRPr="00D56011">
        <w:t xml:space="preserve">de </w:t>
      </w:r>
      <w:r w:rsidRPr="00D56011">
        <w:t xml:space="preserve">sus </w:t>
      </w:r>
      <w:r w:rsidR="000D0E34" w:rsidRPr="00D56011">
        <w:t xml:space="preserve">consultas con </w:t>
      </w:r>
      <w:r w:rsidR="00751EAB" w:rsidRPr="00D56011">
        <w:t xml:space="preserve">dichas </w:t>
      </w:r>
      <w:r w:rsidR="00367B5D" w:rsidRPr="00D56011">
        <w:t>Oficina</w:t>
      </w:r>
      <w:r w:rsidR="00751EAB" w:rsidRPr="00D56011">
        <w:t>s</w:t>
      </w:r>
      <w:r w:rsidR="00367B5D" w:rsidRPr="00D56011">
        <w:t xml:space="preserve"> </w:t>
      </w:r>
      <w:r w:rsidRPr="00D56011">
        <w:t xml:space="preserve">también </w:t>
      </w:r>
      <w:r w:rsidR="004F5052" w:rsidRPr="00D56011">
        <w:t xml:space="preserve">había sido satisfactorio. </w:t>
      </w:r>
      <w:r w:rsidR="00655D20" w:rsidRPr="00D56011">
        <w:t xml:space="preserve">El </w:t>
      </w:r>
      <w:r w:rsidR="00730AE8" w:rsidRPr="00D56011">
        <w:t xml:space="preserve">Comité solicitó </w:t>
      </w:r>
      <w:r w:rsidR="000B0D27" w:rsidRPr="00D56011">
        <w:t xml:space="preserve">al PNUD </w:t>
      </w:r>
      <w:r w:rsidR="004F5052" w:rsidRPr="00D56011">
        <w:t xml:space="preserve">que </w:t>
      </w:r>
      <w:r w:rsidR="005002EB" w:rsidRPr="00D56011">
        <w:t xml:space="preserve">mantuviera dichas </w:t>
      </w:r>
      <w:r w:rsidR="00DD0E8F" w:rsidRPr="00D56011">
        <w:t xml:space="preserve">conversaciones </w:t>
      </w:r>
      <w:r w:rsidR="000D0E34" w:rsidRPr="00D56011">
        <w:t xml:space="preserve">con </w:t>
      </w:r>
      <w:r w:rsidR="008B5082" w:rsidRPr="00D56011">
        <w:t xml:space="preserve">la </w:t>
      </w:r>
      <w:r w:rsidR="00367B5D" w:rsidRPr="00D56011">
        <w:t>Oficina Nacional del Ozono</w:t>
      </w:r>
      <w:r w:rsidR="008B5082" w:rsidRPr="00D56011">
        <w:t xml:space="preserve"> </w:t>
      </w:r>
      <w:r w:rsidR="00302012" w:rsidRPr="00D56011">
        <w:t xml:space="preserve">de </w:t>
      </w:r>
      <w:r w:rsidR="00B82964">
        <w:t xml:space="preserve">la </w:t>
      </w:r>
      <w:r w:rsidR="00655D20" w:rsidRPr="00D56011">
        <w:t xml:space="preserve">República Dominicana </w:t>
      </w:r>
      <w:r w:rsidR="00E93639" w:rsidRPr="00D56011">
        <w:t xml:space="preserve">e </w:t>
      </w:r>
      <w:r w:rsidR="00DD0E8F" w:rsidRPr="00D56011">
        <w:t xml:space="preserve">informara </w:t>
      </w:r>
      <w:r w:rsidR="005002EB" w:rsidRPr="00D56011">
        <w:t xml:space="preserve">al respecto </w:t>
      </w:r>
      <w:r w:rsidR="00CE0454" w:rsidRPr="00D56011">
        <w:t xml:space="preserve">en </w:t>
      </w:r>
      <w:r w:rsidR="004F5052" w:rsidRPr="00D56011">
        <w:t xml:space="preserve">la </w:t>
      </w:r>
      <w:r w:rsidR="00302012" w:rsidRPr="00D56011">
        <w:t xml:space="preserve">94ª </w:t>
      </w:r>
      <w:r w:rsidR="0049202E" w:rsidRPr="00D56011">
        <w:t>reunión</w:t>
      </w:r>
      <w:r w:rsidR="005002EB" w:rsidRPr="00D56011">
        <w:t xml:space="preserve">. </w:t>
      </w:r>
      <w:r w:rsidR="000D0E34" w:rsidRPr="00D56011">
        <w:rPr>
          <w:bCs/>
        </w:rPr>
        <w:t xml:space="preserve">El Comité </w:t>
      </w:r>
      <w:r w:rsidR="000B0D27" w:rsidRPr="00D56011">
        <w:rPr>
          <w:bCs/>
        </w:rPr>
        <w:t xml:space="preserve">Ejecutivo </w:t>
      </w:r>
      <w:r w:rsidR="00282EB1" w:rsidRPr="00D56011">
        <w:rPr>
          <w:bCs/>
        </w:rPr>
        <w:t xml:space="preserve">alentó a </w:t>
      </w:r>
      <w:r w:rsidR="00985825" w:rsidRPr="00D56011">
        <w:rPr>
          <w:bCs/>
        </w:rPr>
        <w:t xml:space="preserve">las </w:t>
      </w:r>
      <w:r w:rsidR="00751EAB" w:rsidRPr="00D56011">
        <w:rPr>
          <w:bCs/>
        </w:rPr>
        <w:t>Oficinas</w:t>
      </w:r>
      <w:r w:rsidR="00367B5D" w:rsidRPr="00D56011">
        <w:rPr>
          <w:bCs/>
        </w:rPr>
        <w:t xml:space="preserve"> Nacional</w:t>
      </w:r>
      <w:r w:rsidR="00751EAB" w:rsidRPr="00D56011">
        <w:rPr>
          <w:bCs/>
        </w:rPr>
        <w:t>es</w:t>
      </w:r>
      <w:r w:rsidR="00367B5D" w:rsidRPr="00D56011">
        <w:rPr>
          <w:bCs/>
        </w:rPr>
        <w:t xml:space="preserve"> del Ozono</w:t>
      </w:r>
      <w:r w:rsidR="00985825" w:rsidRPr="00D56011">
        <w:rPr>
          <w:bCs/>
        </w:rPr>
        <w:t xml:space="preserve"> </w:t>
      </w:r>
      <w:r w:rsidR="00282EB1" w:rsidRPr="00D56011">
        <w:rPr>
          <w:bCs/>
        </w:rPr>
        <w:t xml:space="preserve">a presentar, </w:t>
      </w:r>
      <w:r w:rsidRPr="00D56011">
        <w:rPr>
          <w:bCs/>
        </w:rPr>
        <w:t xml:space="preserve">anualmente </w:t>
      </w:r>
      <w:r w:rsidR="000B0D27" w:rsidRPr="00D56011">
        <w:rPr>
          <w:bCs/>
        </w:rPr>
        <w:t xml:space="preserve">y </w:t>
      </w:r>
      <w:r w:rsidR="00751EAB" w:rsidRPr="00D56011">
        <w:rPr>
          <w:bCs/>
        </w:rPr>
        <w:t>en fecha</w:t>
      </w:r>
      <w:r w:rsidR="00282EB1" w:rsidRPr="00D56011">
        <w:rPr>
          <w:bCs/>
        </w:rPr>
        <w:t xml:space="preserve">, </w:t>
      </w:r>
      <w:r w:rsidRPr="00D56011">
        <w:rPr>
          <w:bCs/>
        </w:rPr>
        <w:t xml:space="preserve">sus evaluaciones </w:t>
      </w:r>
      <w:r w:rsidR="00302012" w:rsidRPr="00D56011">
        <w:rPr>
          <w:bCs/>
        </w:rPr>
        <w:t xml:space="preserve">del </w:t>
      </w:r>
      <w:r w:rsidRPr="00D56011">
        <w:rPr>
          <w:bCs/>
        </w:rPr>
        <w:t xml:space="preserve">desempeño cualitativo </w:t>
      </w:r>
      <w:r w:rsidR="00333576" w:rsidRPr="00D56011">
        <w:rPr>
          <w:bCs/>
        </w:rPr>
        <w:t xml:space="preserve">de los </w:t>
      </w:r>
      <w:r w:rsidR="006929FC" w:rsidRPr="00D56011">
        <w:rPr>
          <w:bCs/>
        </w:rPr>
        <w:t xml:space="preserve">organismos bilaterales y de ejecución </w:t>
      </w:r>
      <w:r w:rsidR="000D0E34" w:rsidRPr="00D56011">
        <w:rPr>
          <w:bCs/>
        </w:rPr>
        <w:t xml:space="preserve">en la </w:t>
      </w:r>
      <w:r w:rsidR="00282EB1" w:rsidRPr="00D56011">
        <w:rPr>
          <w:bCs/>
        </w:rPr>
        <w:t xml:space="preserve">asistencia a </w:t>
      </w:r>
      <w:r w:rsidRPr="00D56011">
        <w:rPr>
          <w:bCs/>
        </w:rPr>
        <w:t xml:space="preserve">sus </w:t>
      </w:r>
      <w:r w:rsidR="00DD0E8F" w:rsidRPr="00D56011">
        <w:rPr>
          <w:bCs/>
        </w:rPr>
        <w:t>gobiernos</w:t>
      </w:r>
      <w:r w:rsidR="004F5052" w:rsidRPr="00D56011">
        <w:rPr>
          <w:bCs/>
        </w:rPr>
        <w:t>.</w:t>
      </w:r>
    </w:p>
    <w:p w14:paraId="36A142F2" w14:textId="77777777" w:rsidR="006F7676" w:rsidRPr="00D56011" w:rsidRDefault="00F3481B">
      <w:pPr>
        <w:pStyle w:val="Heading1"/>
        <w:numPr>
          <w:ilvl w:val="0"/>
          <w:numId w:val="10"/>
        </w:numPr>
        <w:tabs>
          <w:tab w:val="clear" w:pos="0"/>
          <w:tab w:val="num" w:pos="720"/>
        </w:tabs>
        <w:spacing w:after="120"/>
        <w:rPr>
          <w:bCs/>
        </w:rPr>
      </w:pPr>
      <w:r w:rsidRPr="00D56011">
        <w:rPr>
          <w:bCs/>
        </w:rPr>
        <w:t xml:space="preserve">El </w:t>
      </w:r>
      <w:r w:rsidR="00985825" w:rsidRPr="00D56011">
        <w:rPr>
          <w:bCs/>
        </w:rPr>
        <w:t xml:space="preserve">Comité </w:t>
      </w:r>
      <w:r w:rsidR="004F5052" w:rsidRPr="00D56011">
        <w:rPr>
          <w:bCs/>
        </w:rPr>
        <w:t xml:space="preserve">decidió </w:t>
      </w:r>
      <w:r w:rsidR="005002EB" w:rsidRPr="00D56011">
        <w:rPr>
          <w:bCs/>
        </w:rPr>
        <w:t xml:space="preserve">modificar </w:t>
      </w:r>
      <w:r w:rsidR="004F5052" w:rsidRPr="00D56011">
        <w:t xml:space="preserve">los </w:t>
      </w:r>
      <w:r w:rsidR="008B5082" w:rsidRPr="00D56011">
        <w:t xml:space="preserve">indicadores de desempeño </w:t>
      </w:r>
      <w:r w:rsidR="005002EB" w:rsidRPr="00D56011">
        <w:t xml:space="preserve">que se habían </w:t>
      </w:r>
      <w:r w:rsidR="004F5052" w:rsidRPr="00D56011">
        <w:t xml:space="preserve">establecido </w:t>
      </w:r>
      <w:r w:rsidR="00304997" w:rsidRPr="00D56011">
        <w:t xml:space="preserve">en la decisión </w:t>
      </w:r>
      <w:r w:rsidR="004F5052" w:rsidRPr="00D56011">
        <w:t xml:space="preserve">71/28 </w:t>
      </w:r>
      <w:r w:rsidR="005002EB" w:rsidRPr="00D56011">
        <w:t xml:space="preserve">para su aplicación </w:t>
      </w:r>
      <w:r w:rsidR="004F5052" w:rsidRPr="00D56011">
        <w:t xml:space="preserve">a partir </w:t>
      </w:r>
      <w:r w:rsidR="00302012" w:rsidRPr="00D56011">
        <w:t xml:space="preserve">de los </w:t>
      </w:r>
      <w:r w:rsidR="0049202E" w:rsidRPr="00D56011">
        <w:t xml:space="preserve">planes administrativos </w:t>
      </w:r>
      <w:r w:rsidR="004F5052" w:rsidRPr="00D56011">
        <w:t>2025-2027 (</w:t>
      </w:r>
      <w:r w:rsidR="000D0E34" w:rsidRPr="00D56011">
        <w:rPr>
          <w:bCs/>
        </w:rPr>
        <w:t xml:space="preserve">decisión </w:t>
      </w:r>
      <w:r w:rsidR="004F5052" w:rsidRPr="00D56011">
        <w:rPr>
          <w:bCs/>
        </w:rPr>
        <w:t>93/8</w:t>
      </w:r>
      <w:r w:rsidR="00282EB1" w:rsidRPr="00D56011">
        <w:rPr>
          <w:bCs/>
        </w:rPr>
        <w:t>).</w:t>
      </w:r>
    </w:p>
    <w:p w14:paraId="639201B9" w14:textId="77777777" w:rsidR="006F7676" w:rsidRPr="00D56011" w:rsidRDefault="00F3481B">
      <w:pPr>
        <w:pStyle w:val="Heading1"/>
        <w:tabs>
          <w:tab w:val="num" w:pos="720"/>
        </w:tabs>
        <w:spacing w:before="240"/>
        <w:rPr>
          <w:highlight w:val="yellow"/>
        </w:rPr>
      </w:pPr>
      <w:r w:rsidRPr="00D56011">
        <w:rPr>
          <w:highlight w:val="yellow"/>
        </w:rPr>
        <w:t>[</w:t>
      </w:r>
      <w:r w:rsidR="00A24178" w:rsidRPr="00D56011">
        <w:rPr>
          <w:highlight w:val="yellow"/>
        </w:rPr>
        <w:t xml:space="preserve">En la </w:t>
      </w:r>
      <w:r w:rsidR="00302012" w:rsidRPr="00D56011">
        <w:rPr>
          <w:highlight w:val="yellow"/>
        </w:rPr>
        <w:t xml:space="preserve">94ª </w:t>
      </w:r>
      <w:r w:rsidR="0049202E" w:rsidRPr="00D56011">
        <w:rPr>
          <w:highlight w:val="yellow"/>
        </w:rPr>
        <w:t>reunión...</w:t>
      </w:r>
      <w:r w:rsidRPr="00D56011">
        <w:rPr>
          <w:highlight w:val="yellow"/>
        </w:rPr>
        <w:t>]</w:t>
      </w:r>
    </w:p>
    <w:p w14:paraId="7358FECE" w14:textId="5273E5CC" w:rsidR="006F7676" w:rsidRPr="00D56011" w:rsidRDefault="00F3481B">
      <w:pPr>
        <w:pStyle w:val="Heading1"/>
        <w:keepNext/>
        <w:numPr>
          <w:ilvl w:val="0"/>
          <w:numId w:val="0"/>
        </w:numPr>
        <w:spacing w:before="240"/>
        <w:jc w:val="left"/>
        <w:rPr>
          <w:b/>
          <w:bCs/>
        </w:rPr>
      </w:pPr>
      <w:r w:rsidRPr="00D56011">
        <w:rPr>
          <w:b/>
          <w:bCs/>
        </w:rPr>
        <w:t xml:space="preserve"> b)</w:t>
      </w:r>
      <w:r w:rsidR="002022D6" w:rsidRPr="00D56011">
        <w:rPr>
          <w:b/>
          <w:bCs/>
        </w:rPr>
        <w:tab/>
      </w:r>
      <w:r w:rsidR="00CE0454" w:rsidRPr="00D56011">
        <w:rPr>
          <w:b/>
          <w:bCs/>
        </w:rPr>
        <w:t xml:space="preserve">Trabajo de </w:t>
      </w:r>
      <w:r w:rsidR="00302012" w:rsidRPr="00D56011">
        <w:rPr>
          <w:b/>
          <w:bCs/>
        </w:rPr>
        <w:t xml:space="preserve">evaluación </w:t>
      </w:r>
      <w:r w:rsidR="00150136" w:rsidRPr="00D56011">
        <w:rPr>
          <w:b/>
          <w:bCs/>
        </w:rPr>
        <w:t>en curso</w:t>
      </w:r>
    </w:p>
    <w:p w14:paraId="3834148E" w14:textId="460DB061" w:rsidR="006F7676" w:rsidRPr="00D56011" w:rsidRDefault="00F3481B">
      <w:pPr>
        <w:pStyle w:val="Heading1"/>
        <w:tabs>
          <w:tab w:val="num" w:pos="720"/>
        </w:tabs>
        <w:spacing w:before="240"/>
      </w:pPr>
      <w:r w:rsidRPr="00D56011">
        <w:rPr>
          <w:bCs/>
        </w:rPr>
        <w:t xml:space="preserve">En la </w:t>
      </w:r>
      <w:r w:rsidR="00302012" w:rsidRPr="00D56011">
        <w:rPr>
          <w:bCs/>
        </w:rPr>
        <w:t xml:space="preserve">93ª </w:t>
      </w:r>
      <w:r w:rsidR="0049202E" w:rsidRPr="00D56011">
        <w:rPr>
          <w:bCs/>
        </w:rPr>
        <w:t>reunión</w:t>
      </w:r>
      <w:r w:rsidR="00531914" w:rsidRPr="00D56011">
        <w:rPr>
          <w:bCs/>
        </w:rPr>
        <w:t xml:space="preserve">, </w:t>
      </w:r>
      <w:r w:rsidR="000D0E34" w:rsidRPr="00D56011">
        <w:rPr>
          <w:bCs/>
        </w:rPr>
        <w:t xml:space="preserve">el Comité </w:t>
      </w:r>
      <w:r w:rsidR="000B0D27" w:rsidRPr="00D56011">
        <w:t xml:space="preserve">Ejecutivo </w:t>
      </w:r>
      <w:r w:rsidR="00150136" w:rsidRPr="00D56011">
        <w:t xml:space="preserve">tomó nota </w:t>
      </w:r>
      <w:r w:rsidR="00302012" w:rsidRPr="00D56011">
        <w:t xml:space="preserve">del </w:t>
      </w:r>
      <w:r w:rsidR="00994D97" w:rsidRPr="00D56011">
        <w:t xml:space="preserve">informe de actualización sobre el progreso realizado </w:t>
      </w:r>
      <w:r w:rsidR="00884342">
        <w:t xml:space="preserve">relativo a </w:t>
      </w:r>
      <w:r w:rsidR="00150136" w:rsidRPr="00D56011">
        <w:t xml:space="preserve">la </w:t>
      </w:r>
      <w:r w:rsidR="00302012" w:rsidRPr="00D56011">
        <w:t xml:space="preserve">evaluación </w:t>
      </w:r>
      <w:r w:rsidR="00150136" w:rsidRPr="00D56011">
        <w:t xml:space="preserve">externa </w:t>
      </w:r>
      <w:r w:rsidR="00302012" w:rsidRPr="00D56011">
        <w:t xml:space="preserve">del </w:t>
      </w:r>
      <w:r w:rsidR="000B0D27" w:rsidRPr="00D56011">
        <w:t>Fondo Multilateral</w:t>
      </w:r>
      <w:r w:rsidR="00531914" w:rsidRPr="00D56011">
        <w:rPr>
          <w:rStyle w:val="FootnoteReference"/>
        </w:rPr>
        <w:footnoteReference w:id="51"/>
      </w:r>
      <w:r w:rsidR="000B0D27" w:rsidRPr="00D56011">
        <w:t xml:space="preserve"> y </w:t>
      </w:r>
      <w:r w:rsidR="00985825" w:rsidRPr="00D56011">
        <w:t xml:space="preserve">del </w:t>
      </w:r>
      <w:r w:rsidR="00333576" w:rsidRPr="00D56011">
        <w:t xml:space="preserve">informe de </w:t>
      </w:r>
      <w:r w:rsidR="00150136" w:rsidRPr="00D56011">
        <w:t xml:space="preserve">actualización </w:t>
      </w:r>
      <w:r w:rsidR="00985825" w:rsidRPr="00D56011">
        <w:t>sobre</w:t>
      </w:r>
      <w:r w:rsidR="00994D97" w:rsidRPr="00D56011">
        <w:t xml:space="preserve"> el progreso de</w:t>
      </w:r>
      <w:r w:rsidR="00985825" w:rsidRPr="00D56011">
        <w:t xml:space="preserve"> </w:t>
      </w:r>
      <w:r w:rsidR="00994D97" w:rsidRPr="00D56011">
        <w:t>los informes rela</w:t>
      </w:r>
      <w:r w:rsidR="00884342">
        <w:t>cionados con e</w:t>
      </w:r>
      <w:r w:rsidR="00BB1CCF" w:rsidRPr="00D56011">
        <w:t>l examen</w:t>
      </w:r>
      <w:r w:rsidR="00150136" w:rsidRPr="00D56011">
        <w:t xml:space="preserve"> </w:t>
      </w:r>
      <w:r w:rsidR="000B0D27" w:rsidRPr="00D56011">
        <w:t xml:space="preserve">de </w:t>
      </w:r>
      <w:r w:rsidR="00994D97" w:rsidRPr="00D56011">
        <w:t xml:space="preserve">terminación </w:t>
      </w:r>
      <w:r w:rsidR="00DD0E8F" w:rsidRPr="00D56011">
        <w:t>de proyectos</w:t>
      </w:r>
      <w:r w:rsidR="002022D6" w:rsidRPr="00D56011">
        <w:t>.</w:t>
      </w:r>
      <w:r w:rsidR="00531914" w:rsidRPr="00D56011">
        <w:rPr>
          <w:rStyle w:val="FootnoteReference"/>
        </w:rPr>
        <w:footnoteReference w:id="52"/>
      </w:r>
      <w:r w:rsidR="000B0D27" w:rsidRPr="00D56011">
        <w:t xml:space="preserve"> Aprobó </w:t>
      </w:r>
      <w:r w:rsidR="00994D97" w:rsidRPr="00D56011">
        <w:t xml:space="preserve">el mandato </w:t>
      </w:r>
      <w:r w:rsidR="00150136" w:rsidRPr="00D56011">
        <w:t xml:space="preserve">para </w:t>
      </w:r>
      <w:r w:rsidRPr="00D56011">
        <w:t xml:space="preserve">el estudio </w:t>
      </w:r>
      <w:r w:rsidR="00D21629" w:rsidRPr="00D56011">
        <w:t xml:space="preserve">de </w:t>
      </w:r>
      <w:r w:rsidR="0049202E" w:rsidRPr="00D56011">
        <w:t xml:space="preserve">la </w:t>
      </w:r>
      <w:r w:rsidR="00096B02" w:rsidRPr="00D56011">
        <w:t xml:space="preserve">evaluación </w:t>
      </w:r>
      <w:r w:rsidR="000B0D27" w:rsidRPr="00D56011">
        <w:t xml:space="preserve">del </w:t>
      </w:r>
      <w:r w:rsidR="001F63BE" w:rsidRPr="00D56011">
        <w:t>Programa de Asistencia al Cumplimiento del PNUMA</w:t>
      </w:r>
      <w:r w:rsidR="002022D6" w:rsidRPr="00D56011">
        <w:rPr>
          <w:rStyle w:val="FootnoteReference"/>
        </w:rPr>
        <w:footnoteReference w:id="53"/>
      </w:r>
      <w:r w:rsidR="002022D6" w:rsidRPr="00D56011">
        <w:t xml:space="preserve"> (</w:t>
      </w:r>
      <w:r w:rsidR="000D0E34" w:rsidRPr="00D56011">
        <w:t xml:space="preserve">decisión </w:t>
      </w:r>
      <w:r w:rsidR="002022D6" w:rsidRPr="00D56011">
        <w:t>93/9)</w:t>
      </w:r>
      <w:r w:rsidR="00150136" w:rsidRPr="00D56011">
        <w:t>.</w:t>
      </w:r>
    </w:p>
    <w:p w14:paraId="41055ED5" w14:textId="77777777" w:rsidR="006F7676" w:rsidRPr="00D56011" w:rsidRDefault="00F3481B">
      <w:pPr>
        <w:pStyle w:val="Heading1"/>
        <w:tabs>
          <w:tab w:val="num" w:pos="720"/>
        </w:tabs>
        <w:spacing w:before="240"/>
        <w:rPr>
          <w:highlight w:val="yellow"/>
        </w:rPr>
      </w:pPr>
      <w:r w:rsidRPr="00D56011">
        <w:rPr>
          <w:highlight w:val="yellow"/>
        </w:rPr>
        <w:t>[</w:t>
      </w:r>
      <w:r w:rsidR="00A24178" w:rsidRPr="00D56011">
        <w:rPr>
          <w:highlight w:val="yellow"/>
        </w:rPr>
        <w:t xml:space="preserve">En la </w:t>
      </w:r>
      <w:r w:rsidR="00302012" w:rsidRPr="00D56011">
        <w:rPr>
          <w:highlight w:val="yellow"/>
        </w:rPr>
        <w:t xml:space="preserve">94ª </w:t>
      </w:r>
      <w:r w:rsidR="0049202E" w:rsidRPr="00D56011">
        <w:rPr>
          <w:highlight w:val="yellow"/>
        </w:rPr>
        <w:t>reunión...</w:t>
      </w:r>
      <w:r w:rsidRPr="00D56011">
        <w:rPr>
          <w:highlight w:val="yellow"/>
        </w:rPr>
        <w:t>]</w:t>
      </w:r>
    </w:p>
    <w:p w14:paraId="0613E3A7" w14:textId="7F7B7904" w:rsidR="006F7676" w:rsidRPr="00D56011" w:rsidRDefault="00F3481B">
      <w:pPr>
        <w:pStyle w:val="Heading1"/>
        <w:keepNext/>
        <w:numPr>
          <w:ilvl w:val="0"/>
          <w:numId w:val="0"/>
        </w:numPr>
        <w:spacing w:before="240"/>
        <w:jc w:val="left"/>
        <w:rPr>
          <w:b/>
          <w:bCs/>
        </w:rPr>
      </w:pPr>
      <w:r w:rsidRPr="00D56011">
        <w:rPr>
          <w:b/>
          <w:bCs/>
        </w:rPr>
        <w:t xml:space="preserve"> c)</w:t>
      </w:r>
      <w:r w:rsidR="00CA20B6" w:rsidRPr="00D56011">
        <w:rPr>
          <w:b/>
          <w:bCs/>
        </w:rPr>
        <w:tab/>
      </w:r>
      <w:r w:rsidR="0084189C" w:rsidRPr="00D56011">
        <w:rPr>
          <w:b/>
          <w:bCs/>
        </w:rPr>
        <w:t xml:space="preserve">Programa de trabajo de supervisión y evaluación </w:t>
      </w:r>
      <w:r w:rsidR="00D21629" w:rsidRPr="00D56011">
        <w:rPr>
          <w:b/>
          <w:bCs/>
        </w:rPr>
        <w:t xml:space="preserve">de </w:t>
      </w:r>
      <w:r w:rsidR="002022D6" w:rsidRPr="00D56011">
        <w:rPr>
          <w:b/>
          <w:bCs/>
        </w:rPr>
        <w:t>2024-2025</w:t>
      </w:r>
    </w:p>
    <w:p w14:paraId="44114214" w14:textId="137BBCAC" w:rsidR="006F7676" w:rsidRPr="00D56011" w:rsidRDefault="00F3481B">
      <w:pPr>
        <w:pStyle w:val="Heading1"/>
        <w:numPr>
          <w:ilvl w:val="0"/>
          <w:numId w:val="10"/>
        </w:numPr>
        <w:tabs>
          <w:tab w:val="clear" w:pos="0"/>
          <w:tab w:val="num" w:pos="720"/>
        </w:tabs>
        <w:rPr>
          <w:bCs/>
        </w:rPr>
      </w:pPr>
      <w:r w:rsidRPr="00D56011">
        <w:rPr>
          <w:bCs/>
        </w:rPr>
        <w:t xml:space="preserve">En la </w:t>
      </w:r>
      <w:r w:rsidR="00302012" w:rsidRPr="00D56011">
        <w:rPr>
          <w:bCs/>
        </w:rPr>
        <w:t xml:space="preserve">93ª </w:t>
      </w:r>
      <w:r w:rsidR="0049202E" w:rsidRPr="00D56011">
        <w:rPr>
          <w:bCs/>
        </w:rPr>
        <w:t>reunión</w:t>
      </w:r>
      <w:r w:rsidR="00282EB1" w:rsidRPr="00D56011">
        <w:rPr>
          <w:bCs/>
        </w:rPr>
        <w:t xml:space="preserve">, </w:t>
      </w:r>
      <w:r w:rsidR="000D0E34" w:rsidRPr="00D56011">
        <w:rPr>
          <w:bCs/>
        </w:rPr>
        <w:t xml:space="preserve">el </w:t>
      </w:r>
      <w:r w:rsidR="00CD7ECB" w:rsidRPr="00D56011">
        <w:rPr>
          <w:bCs/>
        </w:rPr>
        <w:t xml:space="preserve">Comité Ejecutivo aprobó </w:t>
      </w:r>
      <w:r w:rsidR="00282EB1" w:rsidRPr="00D56011">
        <w:rPr>
          <w:bCs/>
        </w:rPr>
        <w:t xml:space="preserve">el </w:t>
      </w:r>
      <w:r w:rsidR="0084189C" w:rsidRPr="00D56011">
        <w:rPr>
          <w:bCs/>
        </w:rPr>
        <w:t xml:space="preserve">programa de trabajo de supervisión y evaluación </w:t>
      </w:r>
      <w:r w:rsidR="00282EB1" w:rsidRPr="00D56011">
        <w:rPr>
          <w:bCs/>
        </w:rPr>
        <w:t xml:space="preserve">para </w:t>
      </w:r>
      <w:r w:rsidR="007E7ADA" w:rsidRPr="00D56011">
        <w:rPr>
          <w:bCs/>
        </w:rPr>
        <w:t>2024-2025</w:t>
      </w:r>
      <w:r w:rsidR="00282EB1" w:rsidRPr="00D56011">
        <w:rPr>
          <w:bCs/>
          <w:vertAlign w:val="superscript"/>
        </w:rPr>
        <w:footnoteReference w:id="54"/>
      </w:r>
      <w:r w:rsidR="000B0D27" w:rsidRPr="00D56011">
        <w:rPr>
          <w:bCs/>
        </w:rPr>
        <w:t xml:space="preserve"> y </w:t>
      </w:r>
      <w:r w:rsidR="00282EB1" w:rsidRPr="00D56011">
        <w:rPr>
          <w:bCs/>
        </w:rPr>
        <w:t xml:space="preserve">el </w:t>
      </w:r>
      <w:r w:rsidR="00830948" w:rsidRPr="00D56011">
        <w:rPr>
          <w:bCs/>
        </w:rPr>
        <w:t xml:space="preserve">presupuesto </w:t>
      </w:r>
      <w:r w:rsidR="00282EB1" w:rsidRPr="00D56011">
        <w:rPr>
          <w:bCs/>
        </w:rPr>
        <w:t xml:space="preserve">correspondiente. </w:t>
      </w:r>
      <w:r w:rsidR="007E7ADA" w:rsidRPr="00D56011">
        <w:rPr>
          <w:bCs/>
        </w:rPr>
        <w:t xml:space="preserve">Para el </w:t>
      </w:r>
      <w:r w:rsidR="000B0D27" w:rsidRPr="00D56011">
        <w:rPr>
          <w:bCs/>
        </w:rPr>
        <w:t xml:space="preserve">año </w:t>
      </w:r>
      <w:r w:rsidR="007E7ADA" w:rsidRPr="00D56011">
        <w:rPr>
          <w:bCs/>
        </w:rPr>
        <w:t>2025</w:t>
      </w:r>
      <w:r w:rsidR="00D21629" w:rsidRPr="00D56011">
        <w:rPr>
          <w:bCs/>
        </w:rPr>
        <w:t>,</w:t>
      </w:r>
      <w:r w:rsidR="000D0E34" w:rsidRPr="00D56011">
        <w:rPr>
          <w:bCs/>
        </w:rPr>
        <w:t xml:space="preserve"> </w:t>
      </w:r>
      <w:r w:rsidR="007E7ADA" w:rsidRPr="00D56011">
        <w:rPr>
          <w:bCs/>
        </w:rPr>
        <w:t xml:space="preserve">seleccionó </w:t>
      </w:r>
      <w:r w:rsidR="000B0D27" w:rsidRPr="00D56011">
        <w:rPr>
          <w:bCs/>
        </w:rPr>
        <w:t xml:space="preserve">tres </w:t>
      </w:r>
      <w:r w:rsidR="00DD0E8F" w:rsidRPr="00D56011">
        <w:rPr>
          <w:bCs/>
        </w:rPr>
        <w:t xml:space="preserve">evaluaciones </w:t>
      </w:r>
      <w:r w:rsidR="007E7ADA" w:rsidRPr="00D56011">
        <w:rPr>
          <w:bCs/>
        </w:rPr>
        <w:t xml:space="preserve">temáticas </w:t>
      </w:r>
      <w:r w:rsidR="000B0D27" w:rsidRPr="00D56011">
        <w:rPr>
          <w:bCs/>
        </w:rPr>
        <w:t xml:space="preserve">y </w:t>
      </w:r>
      <w:r w:rsidR="00D21629" w:rsidRPr="00D56011">
        <w:rPr>
          <w:bCs/>
        </w:rPr>
        <w:t xml:space="preserve">pidió </w:t>
      </w:r>
      <w:r w:rsidR="000D0E34" w:rsidRPr="00D56011">
        <w:rPr>
          <w:bCs/>
        </w:rPr>
        <w:t xml:space="preserve">a </w:t>
      </w:r>
      <w:r w:rsidRPr="00D56011">
        <w:rPr>
          <w:bCs/>
        </w:rPr>
        <w:t xml:space="preserve">la Oficial Superior </w:t>
      </w:r>
      <w:r w:rsidR="006929FC" w:rsidRPr="00D56011">
        <w:rPr>
          <w:bCs/>
        </w:rPr>
        <w:t xml:space="preserve">de Supervisión y Evaluación </w:t>
      </w:r>
      <w:r w:rsidR="007E7ADA" w:rsidRPr="00D56011">
        <w:rPr>
          <w:bCs/>
        </w:rPr>
        <w:t xml:space="preserve">que preparase </w:t>
      </w:r>
      <w:r w:rsidR="00D21629" w:rsidRPr="00D56011">
        <w:rPr>
          <w:bCs/>
        </w:rPr>
        <w:t xml:space="preserve">el mandato debido </w:t>
      </w:r>
      <w:r w:rsidR="007E7ADA" w:rsidRPr="00D56011">
        <w:rPr>
          <w:bCs/>
        </w:rPr>
        <w:t xml:space="preserve">para su </w:t>
      </w:r>
      <w:r w:rsidR="00655D20" w:rsidRPr="00D56011">
        <w:rPr>
          <w:bCs/>
        </w:rPr>
        <w:t xml:space="preserve">consideración </w:t>
      </w:r>
      <w:r w:rsidR="006929FC" w:rsidRPr="00D56011">
        <w:rPr>
          <w:bCs/>
        </w:rPr>
        <w:t xml:space="preserve">por el </w:t>
      </w:r>
      <w:r w:rsidR="000D0E34" w:rsidRPr="00D56011">
        <w:rPr>
          <w:bCs/>
        </w:rPr>
        <w:t xml:space="preserve">Comité </w:t>
      </w:r>
      <w:r w:rsidR="000B0D27" w:rsidRPr="00D56011">
        <w:rPr>
          <w:bCs/>
        </w:rPr>
        <w:t xml:space="preserve">Ejecutivo </w:t>
      </w:r>
      <w:r w:rsidR="007E7ADA" w:rsidRPr="00D56011">
        <w:rPr>
          <w:bCs/>
        </w:rPr>
        <w:t xml:space="preserve">en las </w:t>
      </w:r>
      <w:r w:rsidR="000D0E34" w:rsidRPr="00D56011">
        <w:rPr>
          <w:bCs/>
        </w:rPr>
        <w:t xml:space="preserve">reuniones </w:t>
      </w:r>
      <w:r w:rsidR="00302012" w:rsidRPr="00D56011">
        <w:rPr>
          <w:bCs/>
        </w:rPr>
        <w:t xml:space="preserve">95ª </w:t>
      </w:r>
      <w:r w:rsidR="000B0D27" w:rsidRPr="00D56011">
        <w:rPr>
          <w:bCs/>
        </w:rPr>
        <w:t xml:space="preserve">y </w:t>
      </w:r>
      <w:r w:rsidR="00302012" w:rsidRPr="00D56011">
        <w:rPr>
          <w:bCs/>
        </w:rPr>
        <w:t xml:space="preserve">96ª </w:t>
      </w:r>
      <w:r w:rsidR="00282EB1" w:rsidRPr="00D56011">
        <w:rPr>
          <w:bCs/>
        </w:rPr>
        <w:t>(</w:t>
      </w:r>
      <w:r w:rsidR="000D0E34" w:rsidRPr="00D56011">
        <w:rPr>
          <w:bCs/>
        </w:rPr>
        <w:t xml:space="preserve">decisión </w:t>
      </w:r>
      <w:r w:rsidR="007E7ADA" w:rsidRPr="00D56011">
        <w:rPr>
          <w:bCs/>
        </w:rPr>
        <w:t>93/10</w:t>
      </w:r>
      <w:r w:rsidR="00282EB1" w:rsidRPr="00D56011">
        <w:rPr>
          <w:bCs/>
        </w:rPr>
        <w:t>).</w:t>
      </w:r>
    </w:p>
    <w:p w14:paraId="6520CCE2" w14:textId="77777777" w:rsidR="006F7676" w:rsidRPr="00D56011" w:rsidRDefault="00F3481B">
      <w:pPr>
        <w:pStyle w:val="Heading2"/>
        <w:keepNext/>
        <w:widowControl/>
        <w:numPr>
          <w:ilvl w:val="0"/>
          <w:numId w:val="0"/>
        </w:numPr>
        <w:jc w:val="left"/>
        <w:rPr>
          <w:b/>
          <w:bCs/>
          <w:sz w:val="24"/>
          <w:szCs w:val="24"/>
        </w:rPr>
      </w:pPr>
      <w:r w:rsidRPr="00D56011">
        <w:rPr>
          <w:b/>
          <w:bCs/>
          <w:sz w:val="24"/>
          <w:szCs w:val="24"/>
        </w:rPr>
        <w:lastRenderedPageBreak/>
        <w:t>D</w:t>
      </w:r>
      <w:r w:rsidR="00282EB1" w:rsidRPr="00D56011">
        <w:rPr>
          <w:b/>
          <w:bCs/>
          <w:sz w:val="24"/>
          <w:szCs w:val="24"/>
        </w:rPr>
        <w:t>.</w:t>
      </w:r>
      <w:r w:rsidR="00282EB1" w:rsidRPr="00D56011">
        <w:rPr>
          <w:b/>
          <w:bCs/>
          <w:sz w:val="24"/>
          <w:szCs w:val="24"/>
        </w:rPr>
        <w:tab/>
      </w:r>
      <w:r w:rsidR="00DD0E8F" w:rsidRPr="00D56011">
        <w:rPr>
          <w:b/>
          <w:bCs/>
          <w:sz w:val="24"/>
          <w:szCs w:val="24"/>
        </w:rPr>
        <w:t xml:space="preserve">Planificación administrativa </w:t>
      </w:r>
      <w:r w:rsidR="000B0D27" w:rsidRPr="00D56011">
        <w:rPr>
          <w:b/>
          <w:bCs/>
          <w:sz w:val="24"/>
          <w:szCs w:val="24"/>
        </w:rPr>
        <w:t xml:space="preserve">y </w:t>
      </w:r>
      <w:r w:rsidR="0084189C" w:rsidRPr="00D56011">
        <w:rPr>
          <w:b/>
          <w:bCs/>
          <w:sz w:val="24"/>
          <w:szCs w:val="24"/>
        </w:rPr>
        <w:t>asuntos financieros</w:t>
      </w:r>
    </w:p>
    <w:p w14:paraId="3660EF37" w14:textId="77777777" w:rsidR="006F7676" w:rsidRPr="00D56011" w:rsidRDefault="00F3481B">
      <w:pPr>
        <w:pStyle w:val="Heading2"/>
        <w:numPr>
          <w:ilvl w:val="0"/>
          <w:numId w:val="0"/>
        </w:numPr>
        <w:jc w:val="left"/>
        <w:rPr>
          <w:b/>
        </w:rPr>
      </w:pPr>
      <w:r w:rsidRPr="00D56011">
        <w:rPr>
          <w:b/>
          <w:bCs/>
        </w:rPr>
        <w:t>1.</w:t>
      </w:r>
      <w:r w:rsidRPr="00D56011">
        <w:rPr>
          <w:b/>
          <w:bCs/>
        </w:rPr>
        <w:tab/>
      </w:r>
      <w:r w:rsidR="00DD0E8F" w:rsidRPr="00D56011">
        <w:rPr>
          <w:b/>
          <w:bCs/>
        </w:rPr>
        <w:t>Planificación administrativa</w:t>
      </w:r>
    </w:p>
    <w:p w14:paraId="3FC5E726" w14:textId="708C3620" w:rsidR="006F7676" w:rsidRPr="00D56011" w:rsidRDefault="00F3481B">
      <w:pPr>
        <w:pStyle w:val="Heading1"/>
        <w:numPr>
          <w:ilvl w:val="0"/>
          <w:numId w:val="10"/>
        </w:numPr>
        <w:tabs>
          <w:tab w:val="clear" w:pos="0"/>
          <w:tab w:val="num" w:pos="720"/>
        </w:tabs>
        <w:spacing w:after="120"/>
        <w:rPr>
          <w:bCs/>
        </w:rPr>
      </w:pPr>
      <w:r w:rsidRPr="00D56011">
        <w:rPr>
          <w:bCs/>
        </w:rPr>
        <w:t xml:space="preserve">En la </w:t>
      </w:r>
      <w:r w:rsidR="00302012" w:rsidRPr="00D56011">
        <w:rPr>
          <w:bCs/>
        </w:rPr>
        <w:t xml:space="preserve">93ª </w:t>
      </w:r>
      <w:r w:rsidR="0049202E" w:rsidRPr="00D56011">
        <w:rPr>
          <w:bCs/>
        </w:rPr>
        <w:t>reunión</w:t>
      </w:r>
      <w:r w:rsidR="00282EB1" w:rsidRPr="00D56011">
        <w:rPr>
          <w:bCs/>
        </w:rPr>
        <w:t xml:space="preserve">, </w:t>
      </w:r>
      <w:r w:rsidR="000D0E34" w:rsidRPr="00D56011">
        <w:rPr>
          <w:bCs/>
        </w:rPr>
        <w:t xml:space="preserve">el Comité </w:t>
      </w:r>
      <w:r w:rsidR="000B0D27" w:rsidRPr="00D56011">
        <w:rPr>
          <w:bCs/>
        </w:rPr>
        <w:t xml:space="preserve">Ejecutivo </w:t>
      </w:r>
      <w:r w:rsidR="00D21629" w:rsidRPr="00D56011">
        <w:rPr>
          <w:bCs/>
        </w:rPr>
        <w:t xml:space="preserve">examinó </w:t>
      </w:r>
      <w:r w:rsidR="0049202E" w:rsidRPr="00D56011">
        <w:rPr>
          <w:bCs/>
        </w:rPr>
        <w:t xml:space="preserve">una </w:t>
      </w:r>
      <w:r w:rsidR="00282EB1" w:rsidRPr="00D56011">
        <w:rPr>
          <w:bCs/>
        </w:rPr>
        <w:t xml:space="preserve">actualización de la </w:t>
      </w:r>
      <w:r w:rsidR="00985825" w:rsidRPr="00D56011">
        <w:rPr>
          <w:bCs/>
        </w:rPr>
        <w:t xml:space="preserve">situación de </w:t>
      </w:r>
      <w:r w:rsidR="000B0D27" w:rsidRPr="00D56011">
        <w:rPr>
          <w:bCs/>
        </w:rPr>
        <w:t xml:space="preserve">ejecución </w:t>
      </w:r>
      <w:r w:rsidR="00302012" w:rsidRPr="00D56011">
        <w:rPr>
          <w:bCs/>
        </w:rPr>
        <w:t xml:space="preserve">del </w:t>
      </w:r>
      <w:r w:rsidR="0049202E" w:rsidRPr="00D56011">
        <w:rPr>
          <w:bCs/>
        </w:rPr>
        <w:t xml:space="preserve">plan administrativo </w:t>
      </w:r>
      <w:r w:rsidR="00D21629" w:rsidRPr="00D56011">
        <w:rPr>
          <w:bCs/>
        </w:rPr>
        <w:t xml:space="preserve">refundido </w:t>
      </w:r>
      <w:r w:rsidR="00302012" w:rsidRPr="00D56011">
        <w:rPr>
          <w:bCs/>
        </w:rPr>
        <w:t xml:space="preserve">del </w:t>
      </w:r>
      <w:r w:rsidR="000B0D27" w:rsidRPr="00D56011">
        <w:rPr>
          <w:bCs/>
        </w:rPr>
        <w:t xml:space="preserve">Fondo Multilateral </w:t>
      </w:r>
      <w:r w:rsidR="00282EB1" w:rsidRPr="00D56011">
        <w:rPr>
          <w:bCs/>
        </w:rPr>
        <w:t>para 2023-2025</w:t>
      </w:r>
      <w:r w:rsidR="000D0E34" w:rsidRPr="00D56011">
        <w:rPr>
          <w:bCs/>
        </w:rPr>
        <w:t>.</w:t>
      </w:r>
      <w:r w:rsidR="00282EB1" w:rsidRPr="00D56011">
        <w:rPr>
          <w:bCs/>
          <w:vertAlign w:val="superscript"/>
        </w:rPr>
        <w:footnoteReference w:id="55"/>
      </w:r>
      <w:r w:rsidR="0049202E" w:rsidRPr="00D56011">
        <w:rPr>
          <w:bCs/>
        </w:rPr>
        <w:t xml:space="preserve"> tomando nota </w:t>
      </w:r>
      <w:r w:rsidR="000A76A8" w:rsidRPr="00D56011">
        <w:rPr>
          <w:bCs/>
        </w:rPr>
        <w:t xml:space="preserve">del </w:t>
      </w:r>
      <w:r w:rsidR="0049202E" w:rsidRPr="00D56011">
        <w:rPr>
          <w:bCs/>
        </w:rPr>
        <w:t xml:space="preserve">valor </w:t>
      </w:r>
      <w:r w:rsidR="00282EB1" w:rsidRPr="00D56011">
        <w:rPr>
          <w:bCs/>
        </w:rPr>
        <w:t xml:space="preserve">total </w:t>
      </w:r>
      <w:r w:rsidR="000B0D27" w:rsidRPr="00D56011">
        <w:rPr>
          <w:bCs/>
        </w:rPr>
        <w:t xml:space="preserve">de </w:t>
      </w:r>
      <w:r w:rsidR="00302012" w:rsidRPr="00D56011">
        <w:rPr>
          <w:bCs/>
        </w:rPr>
        <w:t xml:space="preserve">las actividades </w:t>
      </w:r>
      <w:r w:rsidR="00DD0E8F" w:rsidRPr="00D56011">
        <w:rPr>
          <w:bCs/>
        </w:rPr>
        <w:t xml:space="preserve">presentadas en </w:t>
      </w:r>
      <w:r w:rsidR="00282EB1" w:rsidRPr="00D56011">
        <w:rPr>
          <w:bCs/>
        </w:rPr>
        <w:t xml:space="preserve">la </w:t>
      </w:r>
      <w:r w:rsidR="00302012" w:rsidRPr="00D56011">
        <w:rPr>
          <w:bCs/>
        </w:rPr>
        <w:t xml:space="preserve">93ª </w:t>
      </w:r>
      <w:r w:rsidR="0049202E" w:rsidRPr="00D56011">
        <w:rPr>
          <w:bCs/>
        </w:rPr>
        <w:t>reunión</w:t>
      </w:r>
      <w:r w:rsidR="00282EB1" w:rsidRPr="00D56011">
        <w:rPr>
          <w:bCs/>
        </w:rPr>
        <w:t xml:space="preserve">. </w:t>
      </w:r>
      <w:r w:rsidR="002022D6" w:rsidRPr="00D56011">
        <w:rPr>
          <w:bCs/>
        </w:rPr>
        <w:t xml:space="preserve">Decidió permitir, </w:t>
      </w:r>
      <w:r w:rsidR="000A76A8" w:rsidRPr="00D56011">
        <w:rPr>
          <w:bCs/>
        </w:rPr>
        <w:t>con carácter excepcional</w:t>
      </w:r>
      <w:r w:rsidR="0073289B" w:rsidRPr="00D56011">
        <w:rPr>
          <w:bCs/>
        </w:rPr>
        <w:t xml:space="preserve">, que </w:t>
      </w:r>
      <w:r w:rsidR="006929FC" w:rsidRPr="00D56011">
        <w:rPr>
          <w:bCs/>
        </w:rPr>
        <w:t xml:space="preserve">los organismos bilaterales y de ejecución </w:t>
      </w:r>
      <w:r w:rsidR="0073289B" w:rsidRPr="00D56011">
        <w:rPr>
          <w:bCs/>
        </w:rPr>
        <w:t xml:space="preserve">presenten, </w:t>
      </w:r>
      <w:r w:rsidR="00302012" w:rsidRPr="00D56011">
        <w:rPr>
          <w:bCs/>
        </w:rPr>
        <w:t xml:space="preserve">durante </w:t>
      </w:r>
      <w:r w:rsidR="0073289B" w:rsidRPr="00D56011">
        <w:rPr>
          <w:bCs/>
        </w:rPr>
        <w:t>2024</w:t>
      </w:r>
      <w:r w:rsidR="00884342">
        <w:rPr>
          <w:bCs/>
        </w:rPr>
        <w:t>,</w:t>
      </w:r>
      <w:r w:rsidR="000B0D27" w:rsidRPr="00D56011">
        <w:rPr>
          <w:bCs/>
        </w:rPr>
        <w:t xml:space="preserve"> </w:t>
      </w:r>
      <w:r w:rsidR="000D0E34" w:rsidRPr="00D56011">
        <w:rPr>
          <w:bCs/>
        </w:rPr>
        <w:t xml:space="preserve">proyectos </w:t>
      </w:r>
      <w:r w:rsidR="0073289B" w:rsidRPr="00D56011">
        <w:rPr>
          <w:bCs/>
        </w:rPr>
        <w:t xml:space="preserve">para la </w:t>
      </w:r>
      <w:r w:rsidR="008B5082" w:rsidRPr="00D56011">
        <w:rPr>
          <w:bCs/>
        </w:rPr>
        <w:t xml:space="preserve">preparación </w:t>
      </w:r>
      <w:r w:rsidR="000B0D27" w:rsidRPr="00D56011">
        <w:rPr>
          <w:bCs/>
        </w:rPr>
        <w:t xml:space="preserve">de </w:t>
      </w:r>
      <w:r w:rsidR="0073289B" w:rsidRPr="00D56011">
        <w:rPr>
          <w:bCs/>
        </w:rPr>
        <w:t xml:space="preserve">inventarios </w:t>
      </w:r>
      <w:r w:rsidR="00096B02" w:rsidRPr="00D56011">
        <w:rPr>
          <w:bCs/>
        </w:rPr>
        <w:t xml:space="preserve">nacionales </w:t>
      </w:r>
      <w:r w:rsidR="000B0D27" w:rsidRPr="00D56011">
        <w:rPr>
          <w:bCs/>
        </w:rPr>
        <w:t xml:space="preserve">de </w:t>
      </w:r>
      <w:r w:rsidRPr="00D56011">
        <w:rPr>
          <w:bCs/>
        </w:rPr>
        <w:t xml:space="preserve">bancos </w:t>
      </w:r>
      <w:r w:rsidR="000B0D27" w:rsidRPr="00D56011">
        <w:rPr>
          <w:bCs/>
        </w:rPr>
        <w:t xml:space="preserve">de </w:t>
      </w:r>
      <w:r w:rsidR="00096B02" w:rsidRPr="00D56011">
        <w:rPr>
          <w:bCs/>
        </w:rPr>
        <w:t xml:space="preserve">residuos-sustancias controladas </w:t>
      </w:r>
      <w:r w:rsidR="0073289B" w:rsidRPr="00D56011">
        <w:rPr>
          <w:bCs/>
        </w:rPr>
        <w:t xml:space="preserve">en el marco </w:t>
      </w:r>
      <w:r w:rsidR="000D0E34" w:rsidRPr="00D56011">
        <w:rPr>
          <w:bCs/>
        </w:rPr>
        <w:t xml:space="preserve">de la </w:t>
      </w:r>
      <w:r w:rsidR="00BE509E" w:rsidRPr="00D56011">
        <w:rPr>
          <w:bCs/>
        </w:rPr>
        <w:t xml:space="preserve">ventana de </w:t>
      </w:r>
      <w:r w:rsidR="002D5EC9" w:rsidRPr="00D56011">
        <w:rPr>
          <w:bCs/>
        </w:rPr>
        <w:t>financiamiento</w:t>
      </w:r>
      <w:r w:rsidR="00BE509E" w:rsidRPr="00D56011">
        <w:rPr>
          <w:bCs/>
        </w:rPr>
        <w:t xml:space="preserve"> </w:t>
      </w:r>
      <w:r w:rsidR="0073289B" w:rsidRPr="00D56011">
        <w:rPr>
          <w:bCs/>
        </w:rPr>
        <w:t xml:space="preserve">establecida </w:t>
      </w:r>
      <w:r w:rsidR="008B5082" w:rsidRPr="00D56011">
        <w:rPr>
          <w:bCs/>
        </w:rPr>
        <w:t xml:space="preserve">conforme </w:t>
      </w:r>
      <w:r w:rsidR="00CD7ECB" w:rsidRPr="00D56011">
        <w:rPr>
          <w:bCs/>
        </w:rPr>
        <w:t xml:space="preserve">a la decisión </w:t>
      </w:r>
      <w:r w:rsidR="0073289B" w:rsidRPr="00D56011">
        <w:rPr>
          <w:bCs/>
        </w:rPr>
        <w:t>91/66</w:t>
      </w:r>
      <w:r w:rsidR="000D0E34" w:rsidRPr="00D56011">
        <w:rPr>
          <w:bCs/>
        </w:rPr>
        <w:t xml:space="preserve">. </w:t>
      </w:r>
      <w:r w:rsidR="0073289B" w:rsidRPr="00D56011">
        <w:rPr>
          <w:bCs/>
        </w:rPr>
        <w:t xml:space="preserve">incluso </w:t>
      </w:r>
      <w:r w:rsidR="000D0E34" w:rsidRPr="00D56011">
        <w:rPr>
          <w:bCs/>
        </w:rPr>
        <w:t xml:space="preserve">en los </w:t>
      </w:r>
      <w:r w:rsidR="0073289B" w:rsidRPr="00D56011">
        <w:rPr>
          <w:bCs/>
        </w:rPr>
        <w:t xml:space="preserve">casos </w:t>
      </w:r>
      <w:r w:rsidR="00302012" w:rsidRPr="00D56011">
        <w:rPr>
          <w:bCs/>
        </w:rPr>
        <w:t xml:space="preserve">en que </w:t>
      </w:r>
      <w:r w:rsidR="0073289B" w:rsidRPr="00D56011">
        <w:rPr>
          <w:bCs/>
        </w:rPr>
        <w:t xml:space="preserve">dichos </w:t>
      </w:r>
      <w:r w:rsidR="000D0E34" w:rsidRPr="00D56011">
        <w:rPr>
          <w:bCs/>
        </w:rPr>
        <w:t xml:space="preserve">proyectos </w:t>
      </w:r>
      <w:r w:rsidR="0073289B" w:rsidRPr="00D56011">
        <w:rPr>
          <w:bCs/>
        </w:rPr>
        <w:t xml:space="preserve">no </w:t>
      </w:r>
      <w:r w:rsidR="00D21629" w:rsidRPr="00D56011">
        <w:rPr>
          <w:bCs/>
        </w:rPr>
        <w:t>se hubiese</w:t>
      </w:r>
      <w:r w:rsidR="00903E9A" w:rsidRPr="00D56011">
        <w:rPr>
          <w:bCs/>
        </w:rPr>
        <w:t>n</w:t>
      </w:r>
      <w:r w:rsidR="00D21629" w:rsidRPr="00D56011">
        <w:rPr>
          <w:bCs/>
        </w:rPr>
        <w:t xml:space="preserve"> </w:t>
      </w:r>
      <w:r w:rsidR="0073289B" w:rsidRPr="00D56011">
        <w:rPr>
          <w:bCs/>
        </w:rPr>
        <w:t xml:space="preserve">incluido </w:t>
      </w:r>
      <w:r w:rsidR="000D0E34" w:rsidRPr="00D56011">
        <w:rPr>
          <w:bCs/>
        </w:rPr>
        <w:t xml:space="preserve">en </w:t>
      </w:r>
      <w:r w:rsidR="00CD7ECB" w:rsidRPr="00D56011">
        <w:rPr>
          <w:bCs/>
        </w:rPr>
        <w:t xml:space="preserve">los </w:t>
      </w:r>
      <w:r w:rsidR="0049202E" w:rsidRPr="00D56011">
        <w:rPr>
          <w:bCs/>
        </w:rPr>
        <w:t xml:space="preserve">planes administrativos </w:t>
      </w:r>
      <w:r w:rsidR="000B0D27" w:rsidRPr="00D56011">
        <w:rPr>
          <w:bCs/>
        </w:rPr>
        <w:t xml:space="preserve">de </w:t>
      </w:r>
      <w:r w:rsidR="00CD7ECB" w:rsidRPr="00D56011">
        <w:rPr>
          <w:bCs/>
        </w:rPr>
        <w:t xml:space="preserve">los organismos </w:t>
      </w:r>
      <w:r w:rsidR="0073289B" w:rsidRPr="00D56011">
        <w:rPr>
          <w:bCs/>
        </w:rPr>
        <w:t>(</w:t>
      </w:r>
      <w:r w:rsidR="000D0E34" w:rsidRPr="00D56011">
        <w:rPr>
          <w:bCs/>
        </w:rPr>
        <w:t xml:space="preserve">decisión </w:t>
      </w:r>
      <w:r w:rsidR="0073289B" w:rsidRPr="00D56011">
        <w:rPr>
          <w:bCs/>
        </w:rPr>
        <w:t>93/26).</w:t>
      </w:r>
    </w:p>
    <w:p w14:paraId="2641724D" w14:textId="512127A3" w:rsidR="006F7676" w:rsidRPr="00D56011" w:rsidRDefault="00D21629">
      <w:pPr>
        <w:pStyle w:val="Heading1"/>
        <w:numPr>
          <w:ilvl w:val="0"/>
          <w:numId w:val="10"/>
        </w:numPr>
        <w:tabs>
          <w:tab w:val="clear" w:pos="0"/>
          <w:tab w:val="num" w:pos="720"/>
        </w:tabs>
        <w:spacing w:after="120"/>
        <w:rPr>
          <w:bCs/>
        </w:rPr>
      </w:pPr>
      <w:r w:rsidRPr="00D56011">
        <w:rPr>
          <w:bCs/>
        </w:rPr>
        <w:t xml:space="preserve">Asimismo, </w:t>
      </w:r>
      <w:r w:rsidR="00282EB1" w:rsidRPr="00D56011">
        <w:rPr>
          <w:bCs/>
        </w:rPr>
        <w:t xml:space="preserve">en la </w:t>
      </w:r>
      <w:r w:rsidR="00302012" w:rsidRPr="00D56011">
        <w:rPr>
          <w:bCs/>
        </w:rPr>
        <w:t xml:space="preserve">93ª </w:t>
      </w:r>
      <w:r w:rsidR="0049202E" w:rsidRPr="00D56011">
        <w:rPr>
          <w:bCs/>
        </w:rPr>
        <w:t>reunión</w:t>
      </w:r>
      <w:r w:rsidR="00282EB1" w:rsidRPr="00D56011">
        <w:rPr>
          <w:bCs/>
        </w:rPr>
        <w:t xml:space="preserve">, </w:t>
      </w:r>
      <w:r w:rsidR="000D0E34" w:rsidRPr="00D56011">
        <w:rPr>
          <w:bCs/>
        </w:rPr>
        <w:t xml:space="preserve">el Comité </w:t>
      </w:r>
      <w:r w:rsidR="000B0D27" w:rsidRPr="00D56011">
        <w:rPr>
          <w:bCs/>
        </w:rPr>
        <w:t xml:space="preserve">Ejecutivo </w:t>
      </w:r>
      <w:r w:rsidR="00282EB1" w:rsidRPr="00D56011">
        <w:rPr>
          <w:bCs/>
        </w:rPr>
        <w:t xml:space="preserve">consideró el </w:t>
      </w:r>
      <w:r w:rsidRPr="00D56011">
        <w:rPr>
          <w:bCs/>
        </w:rPr>
        <w:t xml:space="preserve">plan administrativo refundido </w:t>
      </w:r>
      <w:r w:rsidR="00302012" w:rsidRPr="00D56011">
        <w:rPr>
          <w:bCs/>
        </w:rPr>
        <w:t xml:space="preserve">del </w:t>
      </w:r>
      <w:r w:rsidR="000B0D27" w:rsidRPr="00D56011">
        <w:rPr>
          <w:bCs/>
        </w:rPr>
        <w:t xml:space="preserve">Fondo Multilateral </w:t>
      </w:r>
      <w:r w:rsidR="00282EB1" w:rsidRPr="00D56011">
        <w:rPr>
          <w:bCs/>
        </w:rPr>
        <w:t xml:space="preserve">para </w:t>
      </w:r>
      <w:r w:rsidR="0049202E" w:rsidRPr="00D56011">
        <w:rPr>
          <w:bCs/>
        </w:rPr>
        <w:t>2024-2026</w:t>
      </w:r>
      <w:r w:rsidR="000D0E34" w:rsidRPr="00D56011">
        <w:rPr>
          <w:bCs/>
        </w:rPr>
        <w:t>,</w:t>
      </w:r>
      <w:r w:rsidR="00282EB1" w:rsidRPr="00D56011">
        <w:rPr>
          <w:bCs/>
          <w:vertAlign w:val="superscript"/>
        </w:rPr>
        <w:footnoteReference w:id="56"/>
      </w:r>
      <w:r w:rsidR="00302012" w:rsidRPr="00D56011">
        <w:rPr>
          <w:bCs/>
        </w:rPr>
        <w:t xml:space="preserve"> Después de </w:t>
      </w:r>
      <w:r w:rsidR="00282EB1" w:rsidRPr="00D56011">
        <w:rPr>
          <w:bCs/>
        </w:rPr>
        <w:t xml:space="preserve">realizar </w:t>
      </w:r>
      <w:r w:rsidRPr="00D56011">
        <w:rPr>
          <w:bCs/>
        </w:rPr>
        <w:t xml:space="preserve">varios </w:t>
      </w:r>
      <w:r w:rsidR="008B5082" w:rsidRPr="00D56011">
        <w:rPr>
          <w:bCs/>
        </w:rPr>
        <w:t>ajustes</w:t>
      </w:r>
      <w:r w:rsidR="00282EB1" w:rsidRPr="00D56011">
        <w:rPr>
          <w:bCs/>
        </w:rPr>
        <w:t xml:space="preserve">, </w:t>
      </w:r>
      <w:r w:rsidRPr="00D56011">
        <w:rPr>
          <w:bCs/>
        </w:rPr>
        <w:t xml:space="preserve">aprobó </w:t>
      </w:r>
      <w:r w:rsidR="00282EB1" w:rsidRPr="00D56011">
        <w:rPr>
          <w:bCs/>
        </w:rPr>
        <w:t xml:space="preserve">el </w:t>
      </w:r>
      <w:r w:rsidRPr="00D56011">
        <w:rPr>
          <w:bCs/>
        </w:rPr>
        <w:t>plan administrativo refundido</w:t>
      </w:r>
      <w:r w:rsidR="0049202E" w:rsidRPr="00D56011">
        <w:rPr>
          <w:bCs/>
        </w:rPr>
        <w:t xml:space="preserve"> </w:t>
      </w:r>
      <w:r w:rsidR="00282EB1" w:rsidRPr="00D56011">
        <w:rPr>
          <w:bCs/>
        </w:rPr>
        <w:t xml:space="preserve">para </w:t>
      </w:r>
      <w:r w:rsidR="0049202E" w:rsidRPr="00D56011">
        <w:rPr>
          <w:bCs/>
        </w:rPr>
        <w:t>2024-2026</w:t>
      </w:r>
      <w:r w:rsidR="000D0E34" w:rsidRPr="00D56011">
        <w:rPr>
          <w:bCs/>
        </w:rPr>
        <w:t xml:space="preserve">, </w:t>
      </w:r>
      <w:r w:rsidR="00830948" w:rsidRPr="00D56011">
        <w:rPr>
          <w:bCs/>
        </w:rPr>
        <w:t xml:space="preserve">tomando nota de que </w:t>
      </w:r>
      <w:r w:rsidRPr="00D56011">
        <w:rPr>
          <w:bCs/>
        </w:rPr>
        <w:t xml:space="preserve">dicha aprobación </w:t>
      </w:r>
      <w:r w:rsidR="00282EB1" w:rsidRPr="00D56011">
        <w:rPr>
          <w:bCs/>
        </w:rPr>
        <w:t xml:space="preserve">no denotaba </w:t>
      </w:r>
      <w:r w:rsidRPr="00D56011">
        <w:rPr>
          <w:bCs/>
        </w:rPr>
        <w:t xml:space="preserve">la </w:t>
      </w:r>
      <w:r w:rsidR="00655D20" w:rsidRPr="00D56011">
        <w:rPr>
          <w:bCs/>
        </w:rPr>
        <w:t xml:space="preserve">aprobación </w:t>
      </w:r>
      <w:r w:rsidR="00302012" w:rsidRPr="00D56011">
        <w:rPr>
          <w:bCs/>
        </w:rPr>
        <w:t xml:space="preserve">de los </w:t>
      </w:r>
      <w:r w:rsidR="000D0E34" w:rsidRPr="00D56011">
        <w:rPr>
          <w:bCs/>
        </w:rPr>
        <w:t xml:space="preserve">proyectos </w:t>
      </w:r>
      <w:r w:rsidRPr="00D56011">
        <w:rPr>
          <w:bCs/>
        </w:rPr>
        <w:t xml:space="preserve">identificados </w:t>
      </w:r>
      <w:r w:rsidR="00282EB1" w:rsidRPr="00D56011">
        <w:rPr>
          <w:bCs/>
        </w:rPr>
        <w:t xml:space="preserve">en </w:t>
      </w:r>
      <w:r w:rsidRPr="00D56011">
        <w:rPr>
          <w:bCs/>
        </w:rPr>
        <w:t xml:space="preserve">el mismo ni </w:t>
      </w:r>
      <w:r w:rsidR="000B0D27" w:rsidRPr="00D56011">
        <w:rPr>
          <w:bCs/>
        </w:rPr>
        <w:t xml:space="preserve">de </w:t>
      </w:r>
      <w:r w:rsidR="00F3481B" w:rsidRPr="00D56011">
        <w:rPr>
          <w:bCs/>
        </w:rPr>
        <w:t xml:space="preserve">sus </w:t>
      </w:r>
      <w:r w:rsidR="00302012" w:rsidRPr="00D56011">
        <w:rPr>
          <w:bCs/>
        </w:rPr>
        <w:t xml:space="preserve">niveles de </w:t>
      </w:r>
      <w:r w:rsidR="002D5EC9" w:rsidRPr="00D56011">
        <w:rPr>
          <w:bCs/>
        </w:rPr>
        <w:t>financiamiento</w:t>
      </w:r>
      <w:r w:rsidR="000B0D27" w:rsidRPr="00D56011">
        <w:rPr>
          <w:bCs/>
        </w:rPr>
        <w:t xml:space="preserve"> o </w:t>
      </w:r>
      <w:r w:rsidR="006929FC" w:rsidRPr="00D56011">
        <w:rPr>
          <w:bCs/>
        </w:rPr>
        <w:t xml:space="preserve">tonelaje </w:t>
      </w:r>
      <w:r w:rsidR="00282EB1" w:rsidRPr="00D56011">
        <w:rPr>
          <w:bCs/>
        </w:rPr>
        <w:t>(</w:t>
      </w:r>
      <w:r w:rsidR="000D0E34" w:rsidRPr="00D56011">
        <w:rPr>
          <w:bCs/>
        </w:rPr>
        <w:t xml:space="preserve">decisión </w:t>
      </w:r>
      <w:r w:rsidR="0073289B" w:rsidRPr="00D56011">
        <w:rPr>
          <w:bCs/>
        </w:rPr>
        <w:t>93/28</w:t>
      </w:r>
      <w:r w:rsidR="00282EB1" w:rsidRPr="00D56011">
        <w:rPr>
          <w:bCs/>
        </w:rPr>
        <w:t xml:space="preserve">). </w:t>
      </w:r>
      <w:r w:rsidR="00655D20" w:rsidRPr="00D56011">
        <w:rPr>
          <w:bCs/>
        </w:rPr>
        <w:t xml:space="preserve">El Comité </w:t>
      </w:r>
      <w:r w:rsidR="00F3481B" w:rsidRPr="00D56011">
        <w:rPr>
          <w:bCs/>
        </w:rPr>
        <w:t xml:space="preserve">también </w:t>
      </w:r>
      <w:r w:rsidR="00282EB1" w:rsidRPr="00D56011">
        <w:rPr>
          <w:bCs/>
        </w:rPr>
        <w:t xml:space="preserve">sometió a consideración los </w:t>
      </w:r>
      <w:r w:rsidR="00333576" w:rsidRPr="00D56011">
        <w:rPr>
          <w:bCs/>
        </w:rPr>
        <w:t xml:space="preserve">planes </w:t>
      </w:r>
      <w:r w:rsidR="0049202E" w:rsidRPr="00D56011">
        <w:rPr>
          <w:bCs/>
        </w:rPr>
        <w:t>administrativos</w:t>
      </w:r>
      <w:r w:rsidR="00903E9A" w:rsidRPr="00D56011">
        <w:rPr>
          <w:bCs/>
        </w:rPr>
        <w:t xml:space="preserve"> de </w:t>
      </w:r>
      <w:r w:rsidR="0073289B" w:rsidRPr="00D56011">
        <w:rPr>
          <w:bCs/>
        </w:rPr>
        <w:t xml:space="preserve">2024-2026 </w:t>
      </w:r>
      <w:r w:rsidR="00333576" w:rsidRPr="00D56011">
        <w:rPr>
          <w:bCs/>
        </w:rPr>
        <w:t xml:space="preserve">de los </w:t>
      </w:r>
      <w:r w:rsidR="00DD0E8F" w:rsidRPr="00D56011">
        <w:rPr>
          <w:bCs/>
        </w:rPr>
        <w:t xml:space="preserve">organismos bilaterales </w:t>
      </w:r>
      <w:r w:rsidR="00746978" w:rsidRPr="00D56011">
        <w:rPr>
          <w:bCs/>
        </w:rPr>
        <w:t>(</w:t>
      </w:r>
      <w:r w:rsidR="00680DE7" w:rsidRPr="00D56011">
        <w:rPr>
          <w:bCs/>
        </w:rPr>
        <w:t>gobierno</w:t>
      </w:r>
      <w:r w:rsidR="00302012" w:rsidRPr="00D56011">
        <w:rPr>
          <w:bCs/>
        </w:rPr>
        <w:t xml:space="preserve"> </w:t>
      </w:r>
      <w:r w:rsidR="000B0D27" w:rsidRPr="00D56011">
        <w:rPr>
          <w:bCs/>
        </w:rPr>
        <w:t xml:space="preserve">de </w:t>
      </w:r>
      <w:r w:rsidR="00302012" w:rsidRPr="00D56011">
        <w:rPr>
          <w:bCs/>
        </w:rPr>
        <w:t>Alemania</w:t>
      </w:r>
      <w:r w:rsidR="00746978" w:rsidRPr="00D56011">
        <w:rPr>
          <w:bCs/>
        </w:rPr>
        <w:t>)</w:t>
      </w:r>
      <w:r w:rsidR="0073289B" w:rsidRPr="00D56011">
        <w:rPr>
          <w:bCs/>
        </w:rPr>
        <w:t>,</w:t>
      </w:r>
      <w:r w:rsidR="00282EB1" w:rsidRPr="00D56011">
        <w:rPr>
          <w:bCs/>
          <w:vertAlign w:val="superscript"/>
        </w:rPr>
        <w:footnoteReference w:id="57"/>
      </w:r>
      <w:r w:rsidR="000B0D27" w:rsidRPr="00D56011">
        <w:rPr>
          <w:bCs/>
        </w:rPr>
        <w:t xml:space="preserve"> el PNUD</w:t>
      </w:r>
      <w:r w:rsidR="00282EB1" w:rsidRPr="00D56011">
        <w:rPr>
          <w:bCs/>
        </w:rPr>
        <w:t>,</w:t>
      </w:r>
      <w:r w:rsidR="00282EB1" w:rsidRPr="00D56011">
        <w:rPr>
          <w:bCs/>
          <w:vertAlign w:val="superscript"/>
        </w:rPr>
        <w:footnoteReference w:id="58"/>
      </w:r>
      <w:r w:rsidR="000B0D27" w:rsidRPr="00D56011">
        <w:rPr>
          <w:bCs/>
        </w:rPr>
        <w:t xml:space="preserve"> el PNUMA</w:t>
      </w:r>
      <w:r w:rsidR="00282EB1" w:rsidRPr="00D56011">
        <w:rPr>
          <w:bCs/>
        </w:rPr>
        <w:t>,</w:t>
      </w:r>
      <w:r w:rsidR="00282EB1" w:rsidRPr="00D56011">
        <w:rPr>
          <w:bCs/>
          <w:vertAlign w:val="superscript"/>
        </w:rPr>
        <w:footnoteReference w:id="59"/>
      </w:r>
      <w:r w:rsidR="000B0D27" w:rsidRPr="00D56011">
        <w:rPr>
          <w:bCs/>
        </w:rPr>
        <w:t xml:space="preserve"> la ONUDI</w:t>
      </w:r>
      <w:r w:rsidR="00282EB1" w:rsidRPr="00D56011">
        <w:rPr>
          <w:bCs/>
          <w:vertAlign w:val="superscript"/>
        </w:rPr>
        <w:footnoteReference w:id="60"/>
      </w:r>
      <w:r w:rsidR="000B0D27" w:rsidRPr="00D56011">
        <w:rPr>
          <w:bCs/>
        </w:rPr>
        <w:t xml:space="preserve"> y </w:t>
      </w:r>
      <w:r w:rsidR="000D0E34" w:rsidRPr="00D56011">
        <w:rPr>
          <w:bCs/>
        </w:rPr>
        <w:t>el Banco Mundial</w:t>
      </w:r>
      <w:r w:rsidR="00282EB1" w:rsidRPr="00D56011">
        <w:rPr>
          <w:bCs/>
        </w:rPr>
        <w:t>.</w:t>
      </w:r>
      <w:r w:rsidR="00282EB1" w:rsidRPr="00D56011">
        <w:rPr>
          <w:bCs/>
          <w:vertAlign w:val="superscript"/>
        </w:rPr>
        <w:footnoteReference w:id="61"/>
      </w:r>
      <w:r w:rsidR="0049202E" w:rsidRPr="00D56011">
        <w:rPr>
          <w:bCs/>
        </w:rPr>
        <w:t xml:space="preserve"> Tomando nota </w:t>
      </w:r>
      <w:r w:rsidR="00DB59F1" w:rsidRPr="00D56011">
        <w:rPr>
          <w:bCs/>
        </w:rPr>
        <w:t>de los planes</w:t>
      </w:r>
      <w:r w:rsidR="00282EB1" w:rsidRPr="00D56011">
        <w:rPr>
          <w:bCs/>
        </w:rPr>
        <w:t xml:space="preserve">, </w:t>
      </w:r>
      <w:r w:rsidR="000B0D27" w:rsidRPr="00D56011">
        <w:rPr>
          <w:bCs/>
        </w:rPr>
        <w:t xml:space="preserve">aprobó </w:t>
      </w:r>
      <w:r w:rsidR="00282EB1" w:rsidRPr="00D56011">
        <w:rPr>
          <w:bCs/>
        </w:rPr>
        <w:t xml:space="preserve">los </w:t>
      </w:r>
      <w:r w:rsidR="008B5082" w:rsidRPr="00D56011">
        <w:rPr>
          <w:bCs/>
        </w:rPr>
        <w:t xml:space="preserve">indicadores de desempeño </w:t>
      </w:r>
      <w:r w:rsidR="00302012" w:rsidRPr="00D56011">
        <w:rPr>
          <w:bCs/>
        </w:rPr>
        <w:t xml:space="preserve">para el </w:t>
      </w:r>
      <w:r w:rsidR="000B0D27" w:rsidRPr="00D56011">
        <w:rPr>
          <w:bCs/>
        </w:rPr>
        <w:t>PNUD</w:t>
      </w:r>
      <w:r w:rsidR="00282EB1" w:rsidRPr="00D56011">
        <w:rPr>
          <w:bCs/>
        </w:rPr>
        <w:t xml:space="preserve">, </w:t>
      </w:r>
      <w:r w:rsidR="000B0D27" w:rsidRPr="00D56011">
        <w:rPr>
          <w:bCs/>
        </w:rPr>
        <w:t>el PNUMA</w:t>
      </w:r>
      <w:r w:rsidR="00282EB1" w:rsidRPr="00D56011">
        <w:rPr>
          <w:bCs/>
        </w:rPr>
        <w:t xml:space="preserve">, </w:t>
      </w:r>
      <w:r w:rsidR="000B0D27" w:rsidRPr="00D56011">
        <w:rPr>
          <w:bCs/>
        </w:rPr>
        <w:t xml:space="preserve">la ONUDI y </w:t>
      </w:r>
      <w:r w:rsidR="000D0E34" w:rsidRPr="00D56011">
        <w:rPr>
          <w:bCs/>
        </w:rPr>
        <w:t xml:space="preserve">el Banco Mundial </w:t>
      </w:r>
      <w:r w:rsidR="00903E9A" w:rsidRPr="00D56011">
        <w:rPr>
          <w:bCs/>
        </w:rPr>
        <w:t xml:space="preserve">que figuran </w:t>
      </w:r>
      <w:r w:rsidR="000D0E34" w:rsidRPr="00D56011">
        <w:rPr>
          <w:bCs/>
        </w:rPr>
        <w:t xml:space="preserve">en </w:t>
      </w:r>
      <w:r w:rsidR="00282EB1" w:rsidRPr="00D56011">
        <w:rPr>
          <w:bCs/>
        </w:rPr>
        <w:t xml:space="preserve">los </w:t>
      </w:r>
      <w:r w:rsidR="00DD0E8F" w:rsidRPr="00D56011">
        <w:rPr>
          <w:bCs/>
        </w:rPr>
        <w:t xml:space="preserve">pertinentes </w:t>
      </w:r>
      <w:r w:rsidR="00096B02" w:rsidRPr="00D56011">
        <w:rPr>
          <w:bCs/>
        </w:rPr>
        <w:t xml:space="preserve">anexos </w:t>
      </w:r>
      <w:r w:rsidR="00CD7ECB" w:rsidRPr="00D56011">
        <w:rPr>
          <w:bCs/>
        </w:rPr>
        <w:t xml:space="preserve">al </w:t>
      </w:r>
      <w:r w:rsidR="008B5082" w:rsidRPr="00D56011">
        <w:rPr>
          <w:bCs/>
        </w:rPr>
        <w:t xml:space="preserve">informe </w:t>
      </w:r>
      <w:r w:rsidR="000B0D27" w:rsidRPr="00D56011">
        <w:rPr>
          <w:bCs/>
        </w:rPr>
        <w:t xml:space="preserve">de </w:t>
      </w:r>
      <w:r w:rsidR="00282EB1" w:rsidRPr="00D56011">
        <w:rPr>
          <w:bCs/>
        </w:rPr>
        <w:t xml:space="preserve">esa </w:t>
      </w:r>
      <w:r w:rsidR="000D0E34" w:rsidRPr="00D56011">
        <w:rPr>
          <w:bCs/>
        </w:rPr>
        <w:t>reunión</w:t>
      </w:r>
      <w:r w:rsidR="00282EB1" w:rsidRPr="00D56011">
        <w:rPr>
          <w:bCs/>
          <w:vertAlign w:val="superscript"/>
        </w:rPr>
        <w:footnoteReference w:id="62"/>
      </w:r>
      <w:r w:rsidR="00282EB1" w:rsidRPr="00D56011">
        <w:rPr>
          <w:bCs/>
        </w:rPr>
        <w:t xml:space="preserve"> (</w:t>
      </w:r>
      <w:r w:rsidR="008B5082" w:rsidRPr="00D56011">
        <w:rPr>
          <w:bCs/>
        </w:rPr>
        <w:t xml:space="preserve">decisiones </w:t>
      </w:r>
      <w:r w:rsidR="0073289B" w:rsidRPr="00D56011">
        <w:rPr>
          <w:bCs/>
        </w:rPr>
        <w:t xml:space="preserve">93/29 </w:t>
      </w:r>
      <w:r w:rsidR="00282EB1" w:rsidRPr="00D56011">
        <w:rPr>
          <w:bCs/>
        </w:rPr>
        <w:t xml:space="preserve">a </w:t>
      </w:r>
      <w:r w:rsidR="0073289B" w:rsidRPr="00D56011">
        <w:rPr>
          <w:bCs/>
        </w:rPr>
        <w:t>93/33</w:t>
      </w:r>
      <w:r w:rsidR="00282EB1" w:rsidRPr="00D56011">
        <w:rPr>
          <w:bCs/>
        </w:rPr>
        <w:t>).</w:t>
      </w:r>
    </w:p>
    <w:p w14:paraId="37CAB11D" w14:textId="77777777" w:rsidR="006F7676" w:rsidRPr="00D56011" w:rsidRDefault="00F3481B">
      <w:pPr>
        <w:pStyle w:val="Heading1"/>
        <w:numPr>
          <w:ilvl w:val="0"/>
          <w:numId w:val="10"/>
        </w:numPr>
        <w:tabs>
          <w:tab w:val="clear" w:pos="0"/>
          <w:tab w:val="num" w:pos="630"/>
        </w:tabs>
        <w:rPr>
          <w:bCs/>
          <w:highlight w:val="yellow"/>
        </w:rPr>
      </w:pPr>
      <w:r w:rsidRPr="00D56011">
        <w:rPr>
          <w:bCs/>
          <w:highlight w:val="yellow"/>
        </w:rPr>
        <w:t>[</w:t>
      </w:r>
      <w:r w:rsidR="00A24178" w:rsidRPr="00D56011">
        <w:rPr>
          <w:bCs/>
          <w:highlight w:val="yellow"/>
        </w:rPr>
        <w:t xml:space="preserve">En la </w:t>
      </w:r>
      <w:r w:rsidR="00302012" w:rsidRPr="00D56011">
        <w:rPr>
          <w:bCs/>
          <w:highlight w:val="yellow"/>
        </w:rPr>
        <w:t xml:space="preserve">94ª </w:t>
      </w:r>
      <w:r w:rsidR="0049202E" w:rsidRPr="00D56011">
        <w:rPr>
          <w:bCs/>
          <w:highlight w:val="yellow"/>
        </w:rPr>
        <w:t>reunión...</w:t>
      </w:r>
      <w:r w:rsidRPr="00D56011">
        <w:rPr>
          <w:bCs/>
          <w:highlight w:val="yellow"/>
        </w:rPr>
        <w:t>]</w:t>
      </w:r>
    </w:p>
    <w:p w14:paraId="75F987C3" w14:textId="77777777" w:rsidR="006F7676" w:rsidRPr="00D56011" w:rsidRDefault="00F3481B">
      <w:pPr>
        <w:pStyle w:val="Heading1"/>
        <w:numPr>
          <w:ilvl w:val="0"/>
          <w:numId w:val="0"/>
        </w:numPr>
        <w:jc w:val="left"/>
        <w:rPr>
          <w:b/>
          <w:bCs/>
        </w:rPr>
      </w:pPr>
      <w:r w:rsidRPr="00D56011">
        <w:rPr>
          <w:b/>
          <w:bCs/>
        </w:rPr>
        <w:t>2.</w:t>
      </w:r>
      <w:r w:rsidRPr="00D56011">
        <w:rPr>
          <w:b/>
          <w:bCs/>
        </w:rPr>
        <w:tab/>
      </w:r>
      <w:r w:rsidR="0084189C" w:rsidRPr="00D56011">
        <w:rPr>
          <w:b/>
          <w:bCs/>
        </w:rPr>
        <w:t>Asuntos financieros</w:t>
      </w:r>
    </w:p>
    <w:p w14:paraId="00DA4911" w14:textId="77777777" w:rsidR="006F7676" w:rsidRPr="00D56011" w:rsidRDefault="00F3481B">
      <w:pPr>
        <w:pStyle w:val="Heading1"/>
        <w:keepNext/>
        <w:numPr>
          <w:ilvl w:val="0"/>
          <w:numId w:val="0"/>
        </w:numPr>
        <w:spacing w:before="240"/>
        <w:jc w:val="left"/>
        <w:rPr>
          <w:b/>
        </w:rPr>
      </w:pPr>
      <w:r w:rsidRPr="00D56011">
        <w:rPr>
          <w:b/>
        </w:rPr>
        <w:t xml:space="preserve"> a)</w:t>
      </w:r>
      <w:r w:rsidR="00282EB1" w:rsidRPr="00D56011">
        <w:rPr>
          <w:b/>
        </w:rPr>
        <w:tab/>
      </w:r>
      <w:r w:rsidR="00985825" w:rsidRPr="00D56011">
        <w:rPr>
          <w:b/>
        </w:rPr>
        <w:t xml:space="preserve">Situación </w:t>
      </w:r>
      <w:r w:rsidR="00302012" w:rsidRPr="00D56011">
        <w:rPr>
          <w:b/>
        </w:rPr>
        <w:t xml:space="preserve">del </w:t>
      </w:r>
      <w:r w:rsidR="000B0D27" w:rsidRPr="00D56011">
        <w:rPr>
          <w:b/>
        </w:rPr>
        <w:t>Fondo Multilateral</w:t>
      </w:r>
    </w:p>
    <w:p w14:paraId="5131C327" w14:textId="1502DB4B" w:rsidR="006F7676" w:rsidRPr="00D56011" w:rsidRDefault="00F3481B">
      <w:pPr>
        <w:pStyle w:val="Heading1"/>
        <w:numPr>
          <w:ilvl w:val="0"/>
          <w:numId w:val="10"/>
        </w:numPr>
        <w:tabs>
          <w:tab w:val="left" w:pos="720"/>
          <w:tab w:val="num" w:pos="1080"/>
        </w:tabs>
        <w:spacing w:after="120"/>
        <w:rPr>
          <w:bCs/>
        </w:rPr>
      </w:pPr>
      <w:r w:rsidRPr="00D56011">
        <w:rPr>
          <w:bCs/>
        </w:rPr>
        <w:t xml:space="preserve">Al </w:t>
      </w:r>
      <w:r w:rsidR="00C54526" w:rsidRPr="00D56011">
        <w:rPr>
          <w:bCs/>
          <w:highlight w:val="yellow"/>
        </w:rPr>
        <w:t>[</w:t>
      </w:r>
      <w:r w:rsidR="00A03476" w:rsidRPr="00D56011">
        <w:rPr>
          <w:bCs/>
          <w:highlight w:val="yellow"/>
        </w:rPr>
        <w:t xml:space="preserve">31 </w:t>
      </w:r>
      <w:r w:rsidR="000B0D27" w:rsidRPr="00D56011">
        <w:rPr>
          <w:bCs/>
          <w:highlight w:val="yellow"/>
        </w:rPr>
        <w:t xml:space="preserve">de mayo de </w:t>
      </w:r>
      <w:r w:rsidR="00845A64" w:rsidRPr="00D56011">
        <w:rPr>
          <w:bCs/>
          <w:highlight w:val="yellow"/>
        </w:rPr>
        <w:t>2024</w:t>
      </w:r>
      <w:r w:rsidR="00C54526" w:rsidRPr="00D56011">
        <w:rPr>
          <w:bCs/>
          <w:highlight w:val="yellow"/>
        </w:rPr>
        <w:t>]</w:t>
      </w:r>
      <w:r w:rsidR="00282EB1" w:rsidRPr="00D56011">
        <w:rPr>
          <w:bCs/>
        </w:rPr>
        <w:t xml:space="preserve">, los </w:t>
      </w:r>
      <w:r w:rsidR="00333576" w:rsidRPr="00D56011">
        <w:rPr>
          <w:bCs/>
        </w:rPr>
        <w:t xml:space="preserve">ingresos </w:t>
      </w:r>
      <w:r w:rsidR="00282EB1" w:rsidRPr="00D56011">
        <w:rPr>
          <w:bCs/>
        </w:rPr>
        <w:t xml:space="preserve">totales </w:t>
      </w:r>
      <w:r w:rsidR="00903E9A" w:rsidRPr="00D56011">
        <w:rPr>
          <w:bCs/>
        </w:rPr>
        <w:t>del</w:t>
      </w:r>
      <w:r w:rsidR="00DD0E8F" w:rsidRPr="00D56011">
        <w:rPr>
          <w:bCs/>
        </w:rPr>
        <w:t xml:space="preserve"> Fondo </w:t>
      </w:r>
      <w:r w:rsidR="000B0D27" w:rsidRPr="00D56011">
        <w:rPr>
          <w:bCs/>
        </w:rPr>
        <w:t>Multilateral</w:t>
      </w:r>
      <w:r w:rsidR="00282EB1" w:rsidRPr="00D56011">
        <w:rPr>
          <w:bCs/>
        </w:rPr>
        <w:t xml:space="preserve">, </w:t>
      </w:r>
      <w:r w:rsidR="00302012" w:rsidRPr="00D56011">
        <w:rPr>
          <w:bCs/>
        </w:rPr>
        <w:t xml:space="preserve">incluyendo </w:t>
      </w:r>
      <w:r w:rsidR="00282EB1" w:rsidRPr="00D56011">
        <w:rPr>
          <w:bCs/>
        </w:rPr>
        <w:t xml:space="preserve">pagos en efectivo, pagarés retenidos, </w:t>
      </w:r>
      <w:r w:rsidR="00DD0E8F" w:rsidRPr="00D56011">
        <w:rPr>
          <w:bCs/>
        </w:rPr>
        <w:t xml:space="preserve">contribuciones </w:t>
      </w:r>
      <w:r w:rsidR="00282EB1" w:rsidRPr="00D56011">
        <w:t>bilaterales</w:t>
      </w:r>
      <w:r w:rsidR="00282EB1" w:rsidRPr="00D56011">
        <w:rPr>
          <w:bCs/>
        </w:rPr>
        <w:t xml:space="preserve">, </w:t>
      </w:r>
      <w:r w:rsidR="00333576" w:rsidRPr="00D56011">
        <w:rPr>
          <w:bCs/>
        </w:rPr>
        <w:t xml:space="preserve">intereses </w:t>
      </w:r>
      <w:r w:rsidR="00282EB1" w:rsidRPr="00D56011">
        <w:rPr>
          <w:bCs/>
        </w:rPr>
        <w:t xml:space="preserve">devengados </w:t>
      </w:r>
      <w:r w:rsidR="000B0D27" w:rsidRPr="00D56011">
        <w:rPr>
          <w:bCs/>
        </w:rPr>
        <w:t xml:space="preserve">e </w:t>
      </w:r>
      <w:r w:rsidR="00333576" w:rsidRPr="00D56011">
        <w:rPr>
          <w:bCs/>
        </w:rPr>
        <w:t xml:space="preserve">ingresos </w:t>
      </w:r>
      <w:r w:rsidR="00282EB1" w:rsidRPr="00D56011">
        <w:rPr>
          <w:bCs/>
        </w:rPr>
        <w:t xml:space="preserve">varios, ascendieron </w:t>
      </w:r>
      <w:proofErr w:type="gramStart"/>
      <w:r w:rsidR="00282EB1" w:rsidRPr="00D56011">
        <w:rPr>
          <w:bCs/>
        </w:rPr>
        <w:t xml:space="preserve">a </w:t>
      </w:r>
      <w:r w:rsidR="00333576" w:rsidRPr="00D56011">
        <w:rPr>
          <w:bCs/>
        </w:rPr>
        <w:t>??</w:t>
      </w:r>
      <w:r w:rsidR="00845A64" w:rsidRPr="00D56011">
        <w:rPr>
          <w:bCs/>
          <w:highlight w:val="yellow"/>
        </w:rPr>
        <w:t>?</w:t>
      </w:r>
      <w:proofErr w:type="gramEnd"/>
      <w:r w:rsidR="00845A64" w:rsidRPr="00D56011">
        <w:rPr>
          <w:bCs/>
          <w:highlight w:val="yellow"/>
        </w:rPr>
        <w:t xml:space="preserve"> </w:t>
      </w:r>
      <w:r w:rsidR="00E16905" w:rsidRPr="00D56011">
        <w:rPr>
          <w:bCs/>
        </w:rPr>
        <w:t xml:space="preserve">$EUA </w:t>
      </w:r>
      <w:r w:rsidR="000B0D27" w:rsidRPr="00D56011">
        <w:rPr>
          <w:bCs/>
        </w:rPr>
        <w:t xml:space="preserve">y el total </w:t>
      </w:r>
      <w:r w:rsidR="00282EB1" w:rsidRPr="00D56011">
        <w:rPr>
          <w:bCs/>
        </w:rPr>
        <w:t xml:space="preserve">de </w:t>
      </w:r>
      <w:r w:rsidR="00903E9A" w:rsidRPr="00D56011">
        <w:rPr>
          <w:bCs/>
        </w:rPr>
        <w:t xml:space="preserve">las </w:t>
      </w:r>
      <w:r w:rsidR="00333576" w:rsidRPr="00D56011">
        <w:rPr>
          <w:bCs/>
        </w:rPr>
        <w:t>asignaciones</w:t>
      </w:r>
      <w:r w:rsidR="00282EB1" w:rsidRPr="00D56011">
        <w:rPr>
          <w:bCs/>
        </w:rPr>
        <w:t xml:space="preserve">, </w:t>
      </w:r>
      <w:r w:rsidR="00302012" w:rsidRPr="00D56011">
        <w:rPr>
          <w:bCs/>
        </w:rPr>
        <w:t xml:space="preserve">incluyendo </w:t>
      </w:r>
      <w:r w:rsidR="00903E9A" w:rsidRPr="00D56011">
        <w:rPr>
          <w:bCs/>
        </w:rPr>
        <w:t>suministros</w:t>
      </w:r>
      <w:r w:rsidR="00282EB1" w:rsidRPr="00D56011">
        <w:rPr>
          <w:bCs/>
        </w:rPr>
        <w:t xml:space="preserve">, ascendió </w:t>
      </w:r>
      <w:proofErr w:type="gramStart"/>
      <w:r w:rsidR="00282EB1" w:rsidRPr="00D56011">
        <w:rPr>
          <w:bCs/>
        </w:rPr>
        <w:t xml:space="preserve">a </w:t>
      </w:r>
      <w:r w:rsidR="00333576" w:rsidRPr="00D56011">
        <w:rPr>
          <w:bCs/>
        </w:rPr>
        <w:t>??</w:t>
      </w:r>
      <w:r w:rsidR="00845A64" w:rsidRPr="00D56011">
        <w:rPr>
          <w:bCs/>
          <w:highlight w:val="yellow"/>
        </w:rPr>
        <w:t>?</w:t>
      </w:r>
      <w:proofErr w:type="gramEnd"/>
      <w:r w:rsidR="00845A64" w:rsidRPr="00D56011">
        <w:rPr>
          <w:bCs/>
          <w:highlight w:val="yellow"/>
        </w:rPr>
        <w:t xml:space="preserve"> </w:t>
      </w:r>
      <w:r w:rsidR="00E16905" w:rsidRPr="00D56011">
        <w:rPr>
          <w:bCs/>
        </w:rPr>
        <w:t>$EUA</w:t>
      </w:r>
      <w:r w:rsidR="00282EB1" w:rsidRPr="00D56011">
        <w:rPr>
          <w:bCs/>
        </w:rPr>
        <w:t xml:space="preserve">. </w:t>
      </w:r>
      <w:r w:rsidR="00EA36E3">
        <w:rPr>
          <w:bCs/>
        </w:rPr>
        <w:t>Por consiguiente, e</w:t>
      </w:r>
      <w:r w:rsidR="00655D20" w:rsidRPr="00D56011">
        <w:rPr>
          <w:bCs/>
        </w:rPr>
        <w:t xml:space="preserve">l saldo </w:t>
      </w:r>
      <w:r w:rsidR="00985825" w:rsidRPr="00D56011">
        <w:rPr>
          <w:bCs/>
        </w:rPr>
        <w:t xml:space="preserve">disponible </w:t>
      </w:r>
      <w:r w:rsidR="00282EB1" w:rsidRPr="00D56011">
        <w:rPr>
          <w:bCs/>
        </w:rPr>
        <w:t xml:space="preserve">ascendió </w:t>
      </w:r>
      <w:proofErr w:type="gramStart"/>
      <w:r w:rsidR="00282EB1" w:rsidRPr="00D56011">
        <w:rPr>
          <w:bCs/>
        </w:rPr>
        <w:t xml:space="preserve">a </w:t>
      </w:r>
      <w:r w:rsidR="00333576" w:rsidRPr="00D56011">
        <w:rPr>
          <w:bCs/>
        </w:rPr>
        <w:t>??</w:t>
      </w:r>
      <w:r w:rsidR="00845A64" w:rsidRPr="00D56011">
        <w:rPr>
          <w:bCs/>
          <w:highlight w:val="yellow"/>
        </w:rPr>
        <w:t>?</w:t>
      </w:r>
      <w:proofErr w:type="gramEnd"/>
      <w:r w:rsidR="00845A64" w:rsidRPr="00D56011">
        <w:rPr>
          <w:bCs/>
          <w:highlight w:val="yellow"/>
        </w:rPr>
        <w:t xml:space="preserve"> </w:t>
      </w:r>
      <w:r w:rsidR="00E16905" w:rsidRPr="00D56011">
        <w:rPr>
          <w:bCs/>
        </w:rPr>
        <w:t>$EUA</w:t>
      </w:r>
      <w:r w:rsidR="00A03476" w:rsidRPr="00D56011">
        <w:rPr>
          <w:bCs/>
        </w:rPr>
        <w:t>.</w:t>
      </w:r>
      <w:r w:rsidR="00282EB1" w:rsidRPr="00D56011">
        <w:rPr>
          <w:rStyle w:val="FootnoteReference"/>
          <w:bCs/>
        </w:rPr>
        <w:footnoteReference w:id="63"/>
      </w:r>
    </w:p>
    <w:p w14:paraId="7D188EED" w14:textId="77777777" w:rsidR="006F7676" w:rsidRPr="00D56011" w:rsidRDefault="00F3481B">
      <w:pPr>
        <w:pStyle w:val="Heading1"/>
        <w:keepNext/>
        <w:numPr>
          <w:ilvl w:val="0"/>
          <w:numId w:val="0"/>
        </w:numPr>
        <w:spacing w:before="240"/>
        <w:jc w:val="left"/>
        <w:rPr>
          <w:b/>
        </w:rPr>
      </w:pPr>
      <w:r w:rsidRPr="00D56011">
        <w:rPr>
          <w:b/>
        </w:rPr>
        <w:t xml:space="preserve"> b)</w:t>
      </w:r>
      <w:r w:rsidR="00282EB1" w:rsidRPr="00D56011">
        <w:rPr>
          <w:b/>
        </w:rPr>
        <w:tab/>
      </w:r>
      <w:r w:rsidR="00DD0E8F" w:rsidRPr="00D56011">
        <w:rPr>
          <w:b/>
        </w:rPr>
        <w:t xml:space="preserve">Contribuciones </w:t>
      </w:r>
      <w:r w:rsidR="000B0D27" w:rsidRPr="00D56011">
        <w:rPr>
          <w:b/>
        </w:rPr>
        <w:t xml:space="preserve">y </w:t>
      </w:r>
      <w:r w:rsidR="008B5082" w:rsidRPr="00D56011">
        <w:rPr>
          <w:b/>
        </w:rPr>
        <w:t>desembolsos</w:t>
      </w:r>
      <w:r w:rsidR="00282EB1" w:rsidRPr="00D56011">
        <w:rPr>
          <w:b/>
        </w:rPr>
        <w:t xml:space="preserve">, saldos </w:t>
      </w:r>
      <w:r w:rsidR="000B0D27" w:rsidRPr="00D56011">
        <w:rPr>
          <w:b/>
        </w:rPr>
        <w:t xml:space="preserve">y </w:t>
      </w:r>
      <w:r w:rsidR="00CD7ECB" w:rsidRPr="00D56011">
        <w:rPr>
          <w:b/>
        </w:rPr>
        <w:t xml:space="preserve">recursos </w:t>
      </w:r>
      <w:r w:rsidR="000B0D27" w:rsidRPr="00D56011">
        <w:rPr>
          <w:b/>
        </w:rPr>
        <w:t xml:space="preserve">y </w:t>
      </w:r>
      <w:r w:rsidR="00F35A5E" w:rsidRPr="00D56011">
        <w:rPr>
          <w:b/>
        </w:rPr>
        <w:t xml:space="preserve">cuentas </w:t>
      </w:r>
      <w:r w:rsidR="000B0D27" w:rsidRPr="00D56011">
        <w:rPr>
          <w:b/>
        </w:rPr>
        <w:t xml:space="preserve">y </w:t>
      </w:r>
      <w:r w:rsidR="00830948" w:rsidRPr="00D56011">
        <w:rPr>
          <w:b/>
        </w:rPr>
        <w:t>presupuestos</w:t>
      </w:r>
    </w:p>
    <w:p w14:paraId="323004A6" w14:textId="64332804" w:rsidR="006F7676" w:rsidRPr="00D56011" w:rsidRDefault="00F3481B">
      <w:pPr>
        <w:pStyle w:val="Heading1"/>
        <w:numPr>
          <w:ilvl w:val="0"/>
          <w:numId w:val="10"/>
        </w:numPr>
        <w:tabs>
          <w:tab w:val="clear" w:pos="0"/>
          <w:tab w:val="num" w:pos="720"/>
          <w:tab w:val="num" w:pos="1080"/>
        </w:tabs>
        <w:rPr>
          <w:sz w:val="20"/>
          <w:szCs w:val="20"/>
        </w:rPr>
      </w:pPr>
      <w:r w:rsidRPr="00D56011">
        <w:rPr>
          <w:bCs/>
        </w:rPr>
        <w:t xml:space="preserve">En la </w:t>
      </w:r>
      <w:r w:rsidR="00302012" w:rsidRPr="00D56011">
        <w:rPr>
          <w:bCs/>
        </w:rPr>
        <w:t xml:space="preserve">93ª </w:t>
      </w:r>
      <w:r w:rsidR="0049202E" w:rsidRPr="00D56011">
        <w:rPr>
          <w:bCs/>
        </w:rPr>
        <w:t>reunión</w:t>
      </w:r>
      <w:r w:rsidR="00282EB1" w:rsidRPr="00D56011">
        <w:rPr>
          <w:bCs/>
        </w:rPr>
        <w:t xml:space="preserve">, </w:t>
      </w:r>
      <w:r w:rsidR="000D0E34" w:rsidRPr="00D56011">
        <w:rPr>
          <w:bCs/>
        </w:rPr>
        <w:t xml:space="preserve">el Comité </w:t>
      </w:r>
      <w:r w:rsidR="000B0D27" w:rsidRPr="00D56011">
        <w:rPr>
          <w:bCs/>
        </w:rPr>
        <w:t xml:space="preserve">Ejecutivo </w:t>
      </w:r>
      <w:r w:rsidR="00903E9A" w:rsidRPr="00D56011">
        <w:rPr>
          <w:bCs/>
        </w:rPr>
        <w:t xml:space="preserve">examinó </w:t>
      </w:r>
      <w:r w:rsidR="008B5082" w:rsidRPr="00D56011">
        <w:rPr>
          <w:bCs/>
        </w:rPr>
        <w:t xml:space="preserve">el informe </w:t>
      </w:r>
      <w:r w:rsidR="00302012" w:rsidRPr="00D56011">
        <w:rPr>
          <w:bCs/>
        </w:rPr>
        <w:t xml:space="preserve">de </w:t>
      </w:r>
      <w:r w:rsidR="00DD0E8F" w:rsidRPr="00D56011">
        <w:rPr>
          <w:bCs/>
        </w:rPr>
        <w:t xml:space="preserve">Tesorería </w:t>
      </w:r>
      <w:r w:rsidR="00282EB1" w:rsidRPr="00D56011">
        <w:rPr>
          <w:bCs/>
        </w:rPr>
        <w:t xml:space="preserve">sobre la </w:t>
      </w:r>
      <w:r w:rsidR="00985825" w:rsidRPr="00D56011">
        <w:rPr>
          <w:bCs/>
        </w:rPr>
        <w:t xml:space="preserve">situación de </w:t>
      </w:r>
      <w:r w:rsidR="00DD0E8F" w:rsidRPr="00D56011">
        <w:rPr>
          <w:bCs/>
        </w:rPr>
        <w:t xml:space="preserve">contribuciones </w:t>
      </w:r>
      <w:r w:rsidR="000B0D27" w:rsidRPr="00D56011">
        <w:rPr>
          <w:bCs/>
        </w:rPr>
        <w:t xml:space="preserve">y </w:t>
      </w:r>
      <w:r w:rsidR="008B5082" w:rsidRPr="00D56011">
        <w:rPr>
          <w:bCs/>
        </w:rPr>
        <w:t>desembolsos</w:t>
      </w:r>
      <w:r w:rsidR="00282EB1" w:rsidRPr="00D56011">
        <w:rPr>
          <w:bCs/>
        </w:rPr>
        <w:t>,</w:t>
      </w:r>
      <w:r w:rsidR="00282EB1" w:rsidRPr="00D56011">
        <w:rPr>
          <w:bCs/>
          <w:vertAlign w:val="superscript"/>
        </w:rPr>
        <w:footnoteReference w:id="64"/>
      </w:r>
      <w:r w:rsidR="008B5082" w:rsidRPr="00D56011">
        <w:rPr>
          <w:bCs/>
        </w:rPr>
        <w:t xml:space="preserve"> el </w:t>
      </w:r>
      <w:r w:rsidR="00333576" w:rsidRPr="00D56011">
        <w:rPr>
          <w:bCs/>
        </w:rPr>
        <w:t xml:space="preserve">informe sobre </w:t>
      </w:r>
      <w:r w:rsidR="00282EB1" w:rsidRPr="00D56011">
        <w:rPr>
          <w:bCs/>
        </w:rPr>
        <w:t xml:space="preserve">saldos </w:t>
      </w:r>
      <w:r w:rsidR="000B0D27" w:rsidRPr="00D56011">
        <w:rPr>
          <w:bCs/>
        </w:rPr>
        <w:t xml:space="preserve">y </w:t>
      </w:r>
      <w:r w:rsidR="008B5082" w:rsidRPr="00D56011">
        <w:rPr>
          <w:bCs/>
        </w:rPr>
        <w:t xml:space="preserve">disponibilidad </w:t>
      </w:r>
      <w:r w:rsidR="000B0D27" w:rsidRPr="00D56011">
        <w:rPr>
          <w:bCs/>
        </w:rPr>
        <w:t xml:space="preserve">de </w:t>
      </w:r>
      <w:r w:rsidR="00CD7ECB" w:rsidRPr="00D56011">
        <w:rPr>
          <w:bCs/>
        </w:rPr>
        <w:t>recursos</w:t>
      </w:r>
      <w:r w:rsidR="00282EB1" w:rsidRPr="00D56011">
        <w:rPr>
          <w:bCs/>
        </w:rPr>
        <w:t>,</w:t>
      </w:r>
      <w:r w:rsidR="00282EB1" w:rsidRPr="00D56011">
        <w:rPr>
          <w:bCs/>
          <w:vertAlign w:val="superscript"/>
        </w:rPr>
        <w:footnoteReference w:id="65"/>
      </w:r>
      <w:r w:rsidR="00282EB1" w:rsidRPr="00D56011">
        <w:rPr>
          <w:bCs/>
        </w:rPr>
        <w:t xml:space="preserve"> las </w:t>
      </w:r>
      <w:r w:rsidR="00F35A5E" w:rsidRPr="00D56011">
        <w:rPr>
          <w:bCs/>
        </w:rPr>
        <w:t xml:space="preserve">cuentas </w:t>
      </w:r>
      <w:r w:rsidR="00282EB1" w:rsidRPr="00D56011">
        <w:rPr>
          <w:bCs/>
        </w:rPr>
        <w:t xml:space="preserve">finales </w:t>
      </w:r>
      <w:r w:rsidR="00903E9A" w:rsidRPr="00D56011">
        <w:rPr>
          <w:bCs/>
        </w:rPr>
        <w:t xml:space="preserve">de </w:t>
      </w:r>
      <w:r w:rsidR="005D4604" w:rsidRPr="00D56011">
        <w:rPr>
          <w:bCs/>
        </w:rPr>
        <w:t xml:space="preserve">2022 </w:t>
      </w:r>
      <w:r w:rsidR="00302012" w:rsidRPr="00D56011">
        <w:rPr>
          <w:bCs/>
        </w:rPr>
        <w:t xml:space="preserve">del </w:t>
      </w:r>
      <w:r w:rsidR="000B0D27" w:rsidRPr="00D56011">
        <w:rPr>
          <w:bCs/>
        </w:rPr>
        <w:t>Fondo Multilateral</w:t>
      </w:r>
      <w:r w:rsidR="00282EB1" w:rsidRPr="00D56011">
        <w:rPr>
          <w:bCs/>
          <w:vertAlign w:val="superscript"/>
        </w:rPr>
        <w:footnoteReference w:id="66"/>
      </w:r>
      <w:r w:rsidR="000B0D27" w:rsidRPr="00D56011">
        <w:rPr>
          <w:bCs/>
        </w:rPr>
        <w:t xml:space="preserve"> y </w:t>
      </w:r>
      <w:r w:rsidR="00282EB1" w:rsidRPr="00D56011">
        <w:rPr>
          <w:bCs/>
        </w:rPr>
        <w:t xml:space="preserve">la </w:t>
      </w:r>
      <w:r w:rsidR="000A76A8" w:rsidRPr="00D56011">
        <w:rPr>
          <w:bCs/>
        </w:rPr>
        <w:t xml:space="preserve">conciliación </w:t>
      </w:r>
      <w:r w:rsidR="00302012" w:rsidRPr="00D56011">
        <w:rPr>
          <w:bCs/>
        </w:rPr>
        <w:t xml:space="preserve">de </w:t>
      </w:r>
      <w:r w:rsidR="00F35A5E" w:rsidRPr="00D56011">
        <w:rPr>
          <w:bCs/>
        </w:rPr>
        <w:t>cuentas</w:t>
      </w:r>
      <w:r w:rsidR="00903E9A" w:rsidRPr="00D56011">
        <w:rPr>
          <w:bCs/>
        </w:rPr>
        <w:t xml:space="preserve"> de 2022</w:t>
      </w:r>
      <w:r w:rsidR="00282EB1" w:rsidRPr="00D56011">
        <w:rPr>
          <w:bCs/>
        </w:rPr>
        <w:t>,</w:t>
      </w:r>
      <w:r w:rsidR="00282EB1" w:rsidRPr="00D56011">
        <w:rPr>
          <w:bCs/>
          <w:vertAlign w:val="superscript"/>
        </w:rPr>
        <w:footnoteReference w:id="67"/>
      </w:r>
      <w:r w:rsidR="00282EB1" w:rsidRPr="00D56011">
        <w:rPr>
          <w:bCs/>
        </w:rPr>
        <w:t xml:space="preserve"> solicitando </w:t>
      </w:r>
      <w:r w:rsidR="00903E9A" w:rsidRPr="00D56011">
        <w:rPr>
          <w:bCs/>
        </w:rPr>
        <w:t xml:space="preserve">medidas conexas </w:t>
      </w:r>
      <w:r w:rsidR="00EA36E3">
        <w:rPr>
          <w:bCs/>
        </w:rPr>
        <w:t>de</w:t>
      </w:r>
      <w:r w:rsidR="00282EB1" w:rsidRPr="00D56011">
        <w:rPr>
          <w:bCs/>
        </w:rPr>
        <w:t xml:space="preserve"> </w:t>
      </w:r>
      <w:r w:rsidR="00655D20" w:rsidRPr="00D56011">
        <w:rPr>
          <w:bCs/>
        </w:rPr>
        <w:t>las Partes</w:t>
      </w:r>
      <w:r w:rsidR="00282EB1" w:rsidRPr="00D56011">
        <w:rPr>
          <w:bCs/>
        </w:rPr>
        <w:t xml:space="preserve">, </w:t>
      </w:r>
      <w:r w:rsidR="000B0D27" w:rsidRPr="00D56011">
        <w:rPr>
          <w:bCs/>
        </w:rPr>
        <w:t>los organismos de ejecución</w:t>
      </w:r>
      <w:r w:rsidR="00282EB1" w:rsidRPr="00D56011">
        <w:rPr>
          <w:bCs/>
        </w:rPr>
        <w:t xml:space="preserve">, la </w:t>
      </w:r>
      <w:r w:rsidR="00DD0E8F" w:rsidRPr="00D56011">
        <w:rPr>
          <w:bCs/>
        </w:rPr>
        <w:t xml:space="preserve">Tesorería </w:t>
      </w:r>
      <w:r w:rsidR="000B0D27" w:rsidRPr="00D56011">
        <w:rPr>
          <w:bCs/>
        </w:rPr>
        <w:t xml:space="preserve">y </w:t>
      </w:r>
      <w:r w:rsidR="00DD0E8F" w:rsidRPr="00D56011">
        <w:rPr>
          <w:bCs/>
        </w:rPr>
        <w:t xml:space="preserve">la </w:t>
      </w:r>
      <w:proofErr w:type="gramStart"/>
      <w:r w:rsidR="00DD0E8F" w:rsidRPr="00D56011">
        <w:rPr>
          <w:bCs/>
        </w:rPr>
        <w:t>Directora</w:t>
      </w:r>
      <w:proofErr w:type="gramEnd"/>
      <w:r w:rsidR="00DD0E8F" w:rsidRPr="00D56011">
        <w:rPr>
          <w:bCs/>
        </w:rPr>
        <w:t xml:space="preserve"> </w:t>
      </w:r>
      <w:r w:rsidR="00282EB1" w:rsidRPr="00D56011">
        <w:rPr>
          <w:bCs/>
        </w:rPr>
        <w:t>(</w:t>
      </w:r>
      <w:r w:rsidR="008B5082" w:rsidRPr="00D56011">
        <w:rPr>
          <w:bCs/>
        </w:rPr>
        <w:t xml:space="preserve">decisiones </w:t>
      </w:r>
      <w:r w:rsidR="00282EB1" w:rsidRPr="00D56011">
        <w:rPr>
          <w:bCs/>
        </w:rPr>
        <w:t xml:space="preserve">93/2 a </w:t>
      </w:r>
      <w:r w:rsidR="005D4604" w:rsidRPr="00D56011">
        <w:rPr>
          <w:bCs/>
        </w:rPr>
        <w:t>93/5</w:t>
      </w:r>
      <w:r w:rsidR="00282EB1" w:rsidRPr="00D56011">
        <w:rPr>
          <w:bCs/>
        </w:rPr>
        <w:t xml:space="preserve">). </w:t>
      </w:r>
      <w:r w:rsidRPr="00D56011">
        <w:rPr>
          <w:bCs/>
        </w:rPr>
        <w:t xml:space="preserve">También </w:t>
      </w:r>
      <w:r w:rsidR="00282EB1" w:rsidRPr="00D56011">
        <w:rPr>
          <w:bCs/>
        </w:rPr>
        <w:t>sometió a consideración</w:t>
      </w:r>
      <w:r w:rsidR="00282EB1" w:rsidRPr="00D56011">
        <w:rPr>
          <w:bCs/>
          <w:vertAlign w:val="superscript"/>
        </w:rPr>
        <w:footnoteReference w:id="68"/>
      </w:r>
      <w:r w:rsidR="00282EB1" w:rsidRPr="00D56011">
        <w:rPr>
          <w:bCs/>
        </w:rPr>
        <w:t xml:space="preserve"> los </w:t>
      </w:r>
      <w:r w:rsidR="00830948" w:rsidRPr="00D56011">
        <w:rPr>
          <w:bCs/>
        </w:rPr>
        <w:t xml:space="preserve">presupuestos </w:t>
      </w:r>
      <w:r w:rsidR="000B0D27" w:rsidRPr="00D56011">
        <w:rPr>
          <w:bCs/>
        </w:rPr>
        <w:t>aprobados</w:t>
      </w:r>
      <w:r w:rsidR="00903E9A" w:rsidRPr="00D56011">
        <w:rPr>
          <w:bCs/>
        </w:rPr>
        <w:t xml:space="preserve"> de</w:t>
      </w:r>
      <w:r w:rsidR="000B0D27" w:rsidRPr="00D56011">
        <w:rPr>
          <w:bCs/>
        </w:rPr>
        <w:t xml:space="preserve"> </w:t>
      </w:r>
      <w:r w:rsidR="005D4604" w:rsidRPr="00D56011">
        <w:rPr>
          <w:bCs/>
        </w:rPr>
        <w:t xml:space="preserve">2024 </w:t>
      </w:r>
      <w:r w:rsidR="000B0D27" w:rsidRPr="00D56011">
        <w:rPr>
          <w:bCs/>
        </w:rPr>
        <w:t xml:space="preserve">y </w:t>
      </w:r>
      <w:r w:rsidR="005D4604" w:rsidRPr="00D56011">
        <w:rPr>
          <w:bCs/>
        </w:rPr>
        <w:t xml:space="preserve">2025 </w:t>
      </w:r>
      <w:r w:rsidR="000B0D27" w:rsidRPr="00D56011">
        <w:rPr>
          <w:bCs/>
        </w:rPr>
        <w:t xml:space="preserve">y </w:t>
      </w:r>
      <w:r w:rsidR="00EA36E3">
        <w:rPr>
          <w:bCs/>
        </w:rPr>
        <w:t xml:space="preserve">el </w:t>
      </w:r>
      <w:r w:rsidR="00333576" w:rsidRPr="00D56011">
        <w:rPr>
          <w:bCs/>
        </w:rPr>
        <w:t>propuesto</w:t>
      </w:r>
      <w:r w:rsidR="00903E9A" w:rsidRPr="00D56011">
        <w:rPr>
          <w:bCs/>
        </w:rPr>
        <w:t xml:space="preserve"> para</w:t>
      </w:r>
      <w:r w:rsidR="00333576" w:rsidRPr="00D56011">
        <w:rPr>
          <w:bCs/>
        </w:rPr>
        <w:t xml:space="preserve"> </w:t>
      </w:r>
      <w:r w:rsidR="005D4604" w:rsidRPr="00D56011">
        <w:rPr>
          <w:bCs/>
        </w:rPr>
        <w:t xml:space="preserve">2026 </w:t>
      </w:r>
      <w:r w:rsidR="00096B02" w:rsidRPr="00D56011">
        <w:rPr>
          <w:bCs/>
        </w:rPr>
        <w:t xml:space="preserve">de la Secretaría </w:t>
      </w:r>
      <w:r w:rsidR="008B5082" w:rsidRPr="00D56011">
        <w:rPr>
          <w:bCs/>
        </w:rPr>
        <w:t xml:space="preserve">del </w:t>
      </w:r>
      <w:r w:rsidR="008B5082" w:rsidRPr="00D56011">
        <w:rPr>
          <w:bCs/>
        </w:rPr>
        <w:lastRenderedPageBreak/>
        <w:t xml:space="preserve">Fondo </w:t>
      </w:r>
      <w:r w:rsidR="000B0D27" w:rsidRPr="00D56011">
        <w:rPr>
          <w:bCs/>
        </w:rPr>
        <w:t xml:space="preserve">y aprobó </w:t>
      </w:r>
      <w:r w:rsidR="005D4604" w:rsidRPr="00D56011">
        <w:rPr>
          <w:bCs/>
        </w:rPr>
        <w:t xml:space="preserve">un </w:t>
      </w:r>
      <w:r w:rsidR="00830948" w:rsidRPr="00D56011">
        <w:rPr>
          <w:bCs/>
        </w:rPr>
        <w:t xml:space="preserve">presupuesto </w:t>
      </w:r>
      <w:r w:rsidR="005D4604" w:rsidRPr="00D56011">
        <w:rPr>
          <w:bCs/>
        </w:rPr>
        <w:t>revisado</w:t>
      </w:r>
      <w:r w:rsidR="00903E9A" w:rsidRPr="00D56011">
        <w:rPr>
          <w:bCs/>
        </w:rPr>
        <w:t xml:space="preserve"> de</w:t>
      </w:r>
      <w:r w:rsidR="005D4604" w:rsidRPr="00D56011">
        <w:rPr>
          <w:bCs/>
        </w:rPr>
        <w:t xml:space="preserve"> 2024, un </w:t>
      </w:r>
      <w:r w:rsidR="00830948" w:rsidRPr="00D56011">
        <w:rPr>
          <w:bCs/>
        </w:rPr>
        <w:t xml:space="preserve">presupuesto </w:t>
      </w:r>
      <w:r w:rsidR="005D4604" w:rsidRPr="00D56011">
        <w:rPr>
          <w:bCs/>
        </w:rPr>
        <w:t>revisado</w:t>
      </w:r>
      <w:r w:rsidR="00903E9A" w:rsidRPr="00D56011">
        <w:rPr>
          <w:bCs/>
        </w:rPr>
        <w:t xml:space="preserve"> de</w:t>
      </w:r>
      <w:r w:rsidR="005D4604" w:rsidRPr="00D56011">
        <w:rPr>
          <w:bCs/>
        </w:rPr>
        <w:t xml:space="preserve"> 2025 </w:t>
      </w:r>
      <w:r w:rsidR="000B0D27" w:rsidRPr="00D56011">
        <w:rPr>
          <w:bCs/>
        </w:rPr>
        <w:t xml:space="preserve">y </w:t>
      </w:r>
      <w:r w:rsidR="005D4604" w:rsidRPr="00D56011">
        <w:rPr>
          <w:bCs/>
        </w:rPr>
        <w:t xml:space="preserve">el </w:t>
      </w:r>
      <w:r w:rsidR="00830948" w:rsidRPr="00D56011">
        <w:rPr>
          <w:bCs/>
        </w:rPr>
        <w:t xml:space="preserve">presupuesto </w:t>
      </w:r>
      <w:r w:rsidR="00333576" w:rsidRPr="00D56011">
        <w:rPr>
          <w:bCs/>
        </w:rPr>
        <w:t xml:space="preserve">propuesto </w:t>
      </w:r>
      <w:r w:rsidR="005D4604" w:rsidRPr="00D56011">
        <w:rPr>
          <w:bCs/>
        </w:rPr>
        <w:t>20</w:t>
      </w:r>
      <w:r w:rsidR="004914C2" w:rsidRPr="00D56011">
        <w:rPr>
          <w:bCs/>
        </w:rPr>
        <w:t>2</w:t>
      </w:r>
      <w:r w:rsidR="005D4604" w:rsidRPr="00D56011">
        <w:rPr>
          <w:bCs/>
        </w:rPr>
        <w:t xml:space="preserve">6 </w:t>
      </w:r>
      <w:r w:rsidR="00096B02" w:rsidRPr="00D56011">
        <w:rPr>
          <w:bCs/>
        </w:rPr>
        <w:t xml:space="preserve">de la Secretaría </w:t>
      </w:r>
      <w:r w:rsidR="008B5082" w:rsidRPr="00D56011">
        <w:rPr>
          <w:bCs/>
        </w:rPr>
        <w:t xml:space="preserve">del Fondo </w:t>
      </w:r>
      <w:r w:rsidR="00282EB1" w:rsidRPr="00D56011">
        <w:t>(</w:t>
      </w:r>
      <w:r w:rsidR="000D0E34" w:rsidRPr="00D56011">
        <w:t xml:space="preserve">decisión </w:t>
      </w:r>
      <w:r w:rsidR="005D4604" w:rsidRPr="00D56011">
        <w:t>93/6</w:t>
      </w:r>
      <w:r w:rsidR="00282EB1" w:rsidRPr="00D56011">
        <w:t>).</w:t>
      </w:r>
    </w:p>
    <w:p w14:paraId="772F132B" w14:textId="77777777" w:rsidR="006F7676" w:rsidRPr="00D56011" w:rsidRDefault="00F3481B">
      <w:pPr>
        <w:pStyle w:val="Heading1"/>
        <w:numPr>
          <w:ilvl w:val="0"/>
          <w:numId w:val="10"/>
        </w:numPr>
        <w:tabs>
          <w:tab w:val="clear" w:pos="0"/>
          <w:tab w:val="num" w:pos="720"/>
        </w:tabs>
        <w:rPr>
          <w:highlight w:val="yellow"/>
        </w:rPr>
      </w:pPr>
      <w:r w:rsidRPr="00D56011">
        <w:rPr>
          <w:highlight w:val="yellow"/>
        </w:rPr>
        <w:t>[</w:t>
      </w:r>
      <w:r w:rsidR="00A24178" w:rsidRPr="00D56011">
        <w:rPr>
          <w:highlight w:val="yellow"/>
        </w:rPr>
        <w:t xml:space="preserve">En la </w:t>
      </w:r>
      <w:r w:rsidR="00302012" w:rsidRPr="00D56011">
        <w:rPr>
          <w:highlight w:val="yellow"/>
        </w:rPr>
        <w:t xml:space="preserve">94ª </w:t>
      </w:r>
      <w:r w:rsidR="0049202E" w:rsidRPr="00D56011">
        <w:rPr>
          <w:highlight w:val="yellow"/>
        </w:rPr>
        <w:t>reunión...</w:t>
      </w:r>
      <w:r w:rsidRPr="00D56011">
        <w:rPr>
          <w:highlight w:val="yellow"/>
        </w:rPr>
        <w:t>]</w:t>
      </w:r>
    </w:p>
    <w:p w14:paraId="63FF41AB" w14:textId="3BF17430" w:rsidR="006F7676" w:rsidRPr="00D56011" w:rsidRDefault="00F3481B">
      <w:pPr>
        <w:pStyle w:val="Heading1"/>
        <w:numPr>
          <w:ilvl w:val="0"/>
          <w:numId w:val="10"/>
        </w:numPr>
        <w:tabs>
          <w:tab w:val="clear" w:pos="0"/>
          <w:tab w:val="num" w:pos="720"/>
        </w:tabs>
      </w:pPr>
      <w:r w:rsidRPr="00D56011">
        <w:t>En la</w:t>
      </w:r>
      <w:r w:rsidR="004914C2" w:rsidRPr="00D56011">
        <w:t>s</w:t>
      </w:r>
      <w:r w:rsidRPr="00D56011">
        <w:t xml:space="preserve"> </w:t>
      </w:r>
      <w:r w:rsidR="004914C2" w:rsidRPr="00D56011">
        <w:t xml:space="preserve">reuniones </w:t>
      </w:r>
      <w:r w:rsidR="00302012" w:rsidRPr="00D56011">
        <w:t xml:space="preserve">93ª </w:t>
      </w:r>
      <w:r w:rsidR="00746978" w:rsidRPr="00D56011">
        <w:rPr>
          <w:highlight w:val="yellow"/>
        </w:rPr>
        <w:t>[</w:t>
      </w:r>
      <w:r w:rsidR="000B0D27" w:rsidRPr="00D56011">
        <w:rPr>
          <w:highlight w:val="yellow"/>
        </w:rPr>
        <w:t xml:space="preserve">y </w:t>
      </w:r>
      <w:r w:rsidR="00302012" w:rsidRPr="00D56011">
        <w:rPr>
          <w:highlight w:val="yellow"/>
        </w:rPr>
        <w:t>94ª</w:t>
      </w:r>
      <w:r w:rsidR="00746978" w:rsidRPr="00D56011">
        <w:rPr>
          <w:highlight w:val="yellow"/>
        </w:rPr>
        <w:t>]</w:t>
      </w:r>
      <w:r w:rsidR="00282EB1" w:rsidRPr="00D56011">
        <w:t xml:space="preserve">, </w:t>
      </w:r>
      <w:r w:rsidR="000D0E34" w:rsidRPr="00D56011">
        <w:t xml:space="preserve">el Comité </w:t>
      </w:r>
      <w:r w:rsidR="00F35A5E" w:rsidRPr="00D56011">
        <w:t xml:space="preserve">Ejecutivo solicitó a </w:t>
      </w:r>
      <w:r w:rsidR="00DD0E8F" w:rsidRPr="00D56011">
        <w:t xml:space="preserve">Tesorería </w:t>
      </w:r>
      <w:r w:rsidR="004914C2" w:rsidRPr="00D56011">
        <w:t xml:space="preserve">que </w:t>
      </w:r>
      <w:r w:rsidR="00EA36E3">
        <w:t xml:space="preserve">compensase </w:t>
      </w:r>
      <w:r w:rsidR="000A76A8" w:rsidRPr="00D56011">
        <w:t xml:space="preserve">el </w:t>
      </w:r>
      <w:r w:rsidR="00DC0593" w:rsidRPr="00D56011">
        <w:t>costo</w:t>
      </w:r>
      <w:r w:rsidR="000A76A8" w:rsidRPr="00D56011">
        <w:t xml:space="preserve"> </w:t>
      </w:r>
      <w:r w:rsidR="00302012" w:rsidRPr="00D56011">
        <w:t xml:space="preserve">de los </w:t>
      </w:r>
      <w:r w:rsidR="0049202E" w:rsidRPr="00D56011">
        <w:t xml:space="preserve">proyectos bilaterales </w:t>
      </w:r>
      <w:r w:rsidR="00304997" w:rsidRPr="00D56011">
        <w:t xml:space="preserve">aprobados </w:t>
      </w:r>
      <w:r w:rsidR="00282EB1" w:rsidRPr="00D56011">
        <w:t xml:space="preserve">en </w:t>
      </w:r>
      <w:r w:rsidR="00DD0E8F" w:rsidRPr="00D56011">
        <w:t xml:space="preserve">la reunión </w:t>
      </w:r>
      <w:r w:rsidR="000D0E34" w:rsidRPr="00D56011">
        <w:t xml:space="preserve">en </w:t>
      </w:r>
      <w:r w:rsidR="00282EB1" w:rsidRPr="00D56011">
        <w:t xml:space="preserve">cuestión </w:t>
      </w:r>
      <w:r w:rsidR="004F6CE7">
        <w:t xml:space="preserve">contra </w:t>
      </w:r>
      <w:r w:rsidR="00282EB1" w:rsidRPr="00D56011">
        <w:t xml:space="preserve">las </w:t>
      </w:r>
      <w:r w:rsidR="00DD0E8F" w:rsidRPr="00D56011">
        <w:t xml:space="preserve">contribuciones </w:t>
      </w:r>
      <w:r w:rsidR="00282EB1" w:rsidRPr="00D56011">
        <w:t xml:space="preserve">bilaterales </w:t>
      </w:r>
      <w:r w:rsidR="00302012" w:rsidRPr="00D56011">
        <w:t xml:space="preserve">de los </w:t>
      </w:r>
      <w:r w:rsidR="00DD0E8F" w:rsidRPr="00D56011">
        <w:t xml:space="preserve">gobiernos pertinentes </w:t>
      </w:r>
      <w:r w:rsidR="00282EB1" w:rsidRPr="00D56011">
        <w:t>(</w:t>
      </w:r>
      <w:r w:rsidR="008B5082" w:rsidRPr="00D56011">
        <w:t xml:space="preserve">decisiones </w:t>
      </w:r>
      <w:r w:rsidR="00746978" w:rsidRPr="00D56011">
        <w:t xml:space="preserve">93/35 </w:t>
      </w:r>
      <w:r w:rsidR="000B0D27" w:rsidRPr="00D56011">
        <w:t xml:space="preserve">y </w:t>
      </w:r>
      <w:r w:rsidR="00282EB1" w:rsidRPr="00D56011">
        <w:t>94/</w:t>
      </w:r>
      <w:r w:rsidR="00746978" w:rsidRPr="00D56011">
        <w:rPr>
          <w:highlight w:val="yellow"/>
        </w:rPr>
        <w:t>???</w:t>
      </w:r>
      <w:r w:rsidR="00282EB1" w:rsidRPr="00D56011">
        <w:t>).</w:t>
      </w:r>
    </w:p>
    <w:p w14:paraId="5287306F" w14:textId="77777777" w:rsidR="006F7676" w:rsidRPr="00D56011" w:rsidRDefault="00F3481B">
      <w:pPr>
        <w:pStyle w:val="Heading2"/>
        <w:keepNext/>
        <w:widowControl/>
        <w:numPr>
          <w:ilvl w:val="0"/>
          <w:numId w:val="0"/>
        </w:numPr>
        <w:jc w:val="left"/>
        <w:rPr>
          <w:b/>
          <w:bCs/>
          <w:sz w:val="24"/>
          <w:szCs w:val="24"/>
        </w:rPr>
      </w:pPr>
      <w:r w:rsidRPr="00D56011">
        <w:rPr>
          <w:b/>
          <w:bCs/>
          <w:sz w:val="24"/>
          <w:szCs w:val="24"/>
        </w:rPr>
        <w:t>E.</w:t>
      </w:r>
      <w:r w:rsidRPr="00D56011">
        <w:rPr>
          <w:b/>
          <w:bCs/>
          <w:sz w:val="24"/>
          <w:szCs w:val="24"/>
        </w:rPr>
        <w:tab/>
      </w:r>
      <w:r w:rsidR="0084189C" w:rsidRPr="00D56011">
        <w:rPr>
          <w:b/>
          <w:bCs/>
          <w:sz w:val="24"/>
          <w:szCs w:val="24"/>
        </w:rPr>
        <w:t>Actividades de la Secretaría</w:t>
      </w:r>
    </w:p>
    <w:p w14:paraId="275A0112" w14:textId="43A62AE3" w:rsidR="006F7676" w:rsidRPr="00D56011" w:rsidRDefault="00F3481B">
      <w:pPr>
        <w:pStyle w:val="Heading1"/>
        <w:numPr>
          <w:ilvl w:val="0"/>
          <w:numId w:val="10"/>
        </w:numPr>
        <w:tabs>
          <w:tab w:val="clear" w:pos="0"/>
          <w:tab w:val="num" w:pos="720"/>
        </w:tabs>
        <w:rPr>
          <w:highlight w:val="yellow"/>
        </w:rPr>
      </w:pPr>
      <w:r w:rsidRPr="00D56011">
        <w:t>En la</w:t>
      </w:r>
      <w:r w:rsidR="00B03FC9" w:rsidRPr="00D56011">
        <w:t>s reuniones</w:t>
      </w:r>
      <w:r w:rsidRPr="00D56011">
        <w:t xml:space="preserve"> </w:t>
      </w:r>
      <w:r w:rsidR="00302012" w:rsidRPr="00D56011">
        <w:t>93ª</w:t>
      </w:r>
      <w:r w:rsidR="00282EB1" w:rsidRPr="00D56011">
        <w:rPr>
          <w:vertAlign w:val="superscript"/>
        </w:rPr>
        <w:footnoteReference w:id="69"/>
      </w:r>
      <w:r w:rsidR="000B0D27" w:rsidRPr="00D56011">
        <w:t xml:space="preserve"> y </w:t>
      </w:r>
      <w:r w:rsidR="00302012" w:rsidRPr="00D56011">
        <w:t>94ª</w:t>
      </w:r>
      <w:r w:rsidR="00282EB1" w:rsidRPr="00D56011">
        <w:t>,</w:t>
      </w:r>
      <w:r w:rsidR="00282EB1" w:rsidRPr="00D56011">
        <w:rPr>
          <w:vertAlign w:val="superscript"/>
        </w:rPr>
        <w:footnoteReference w:id="70"/>
      </w:r>
      <w:r w:rsidR="000D0E34" w:rsidRPr="00D56011">
        <w:t xml:space="preserve"> el Comité </w:t>
      </w:r>
      <w:r w:rsidR="000B0D27" w:rsidRPr="00D56011">
        <w:t xml:space="preserve">Ejecutivo </w:t>
      </w:r>
      <w:r w:rsidR="004F6CE7">
        <w:t xml:space="preserve">examinó </w:t>
      </w:r>
      <w:r w:rsidR="00830948" w:rsidRPr="00D56011">
        <w:t xml:space="preserve">los informes </w:t>
      </w:r>
      <w:r w:rsidR="00282EB1" w:rsidRPr="00D56011">
        <w:t xml:space="preserve">sobre </w:t>
      </w:r>
      <w:r w:rsidR="00302012" w:rsidRPr="00D56011">
        <w:t xml:space="preserve">las actividades </w:t>
      </w:r>
      <w:r w:rsidR="00282EB1" w:rsidRPr="00D56011">
        <w:t xml:space="preserve">emprendidas </w:t>
      </w:r>
      <w:r w:rsidR="0049202E" w:rsidRPr="00D56011">
        <w:t xml:space="preserve">por </w:t>
      </w:r>
      <w:r w:rsidR="000D0E34" w:rsidRPr="00D56011">
        <w:t xml:space="preserve">la Secretaría </w:t>
      </w:r>
      <w:r w:rsidR="00A06CB7" w:rsidRPr="00D56011">
        <w:t xml:space="preserve">desde </w:t>
      </w:r>
      <w:r w:rsidR="00282EB1" w:rsidRPr="00D56011">
        <w:t xml:space="preserve">la </w:t>
      </w:r>
      <w:r w:rsidR="000D0E34" w:rsidRPr="00D56011">
        <w:t xml:space="preserve">reunión </w:t>
      </w:r>
      <w:r w:rsidR="00282EB1" w:rsidRPr="00D56011">
        <w:t xml:space="preserve">anterior. </w:t>
      </w:r>
      <w:r w:rsidR="00607753" w:rsidRPr="00D56011">
        <w:rPr>
          <w:highlight w:val="yellow"/>
        </w:rPr>
        <w:t xml:space="preserve">[En </w:t>
      </w:r>
      <w:r w:rsidR="00263E43" w:rsidRPr="00D56011">
        <w:rPr>
          <w:highlight w:val="yellow"/>
        </w:rPr>
        <w:t xml:space="preserve">ambas </w:t>
      </w:r>
      <w:r w:rsidR="000D0E34" w:rsidRPr="00D56011">
        <w:rPr>
          <w:highlight w:val="yellow"/>
        </w:rPr>
        <w:t xml:space="preserve">reuniones se </w:t>
      </w:r>
      <w:r w:rsidR="00A06CB7" w:rsidRPr="00D56011">
        <w:rPr>
          <w:highlight w:val="yellow"/>
        </w:rPr>
        <w:t xml:space="preserve">presentaron </w:t>
      </w:r>
      <w:r w:rsidR="00263E43" w:rsidRPr="00D56011">
        <w:rPr>
          <w:highlight w:val="yellow"/>
        </w:rPr>
        <w:t xml:space="preserve">los </w:t>
      </w:r>
      <w:r w:rsidR="00B03FC9" w:rsidRPr="00D56011">
        <w:rPr>
          <w:highlight w:val="yellow"/>
        </w:rPr>
        <w:t xml:space="preserve">progresos </w:t>
      </w:r>
      <w:r w:rsidR="0072511A" w:rsidRPr="00D56011">
        <w:rPr>
          <w:highlight w:val="yellow"/>
        </w:rPr>
        <w:t xml:space="preserve">realizados </w:t>
      </w:r>
      <w:r w:rsidR="000D0E34" w:rsidRPr="00D56011">
        <w:rPr>
          <w:highlight w:val="yellow"/>
        </w:rPr>
        <w:t xml:space="preserve">en </w:t>
      </w:r>
      <w:r w:rsidR="00CD7ECB" w:rsidRPr="00D56011">
        <w:rPr>
          <w:highlight w:val="yellow"/>
        </w:rPr>
        <w:t xml:space="preserve">el desarrollo </w:t>
      </w:r>
      <w:r w:rsidR="00302012" w:rsidRPr="00D56011">
        <w:rPr>
          <w:highlight w:val="yellow"/>
        </w:rPr>
        <w:t>de</w:t>
      </w:r>
      <w:r w:rsidR="00B03FC9" w:rsidRPr="00D56011">
        <w:rPr>
          <w:highlight w:val="yellow"/>
        </w:rPr>
        <w:t xml:space="preserve"> sistemas de gestión de</w:t>
      </w:r>
      <w:r w:rsidR="00302012" w:rsidRPr="00D56011">
        <w:rPr>
          <w:highlight w:val="yellow"/>
        </w:rPr>
        <w:t xml:space="preserve"> </w:t>
      </w:r>
      <w:r w:rsidR="00A06CB7" w:rsidRPr="00D56011">
        <w:rPr>
          <w:highlight w:val="yellow"/>
        </w:rPr>
        <w:t>conocimiento</w:t>
      </w:r>
      <w:r w:rsidR="00B03FC9" w:rsidRPr="00D56011">
        <w:rPr>
          <w:highlight w:val="yellow"/>
        </w:rPr>
        <w:t>s</w:t>
      </w:r>
      <w:r w:rsidR="008E6FD5" w:rsidRPr="00D56011">
        <w:rPr>
          <w:highlight w:val="yellow"/>
        </w:rPr>
        <w:t xml:space="preserve">, </w:t>
      </w:r>
      <w:r w:rsidR="000D0E34" w:rsidRPr="00D56011">
        <w:rPr>
          <w:highlight w:val="yellow"/>
        </w:rPr>
        <w:t xml:space="preserve">en </w:t>
      </w:r>
      <w:r w:rsidR="008E6FD5" w:rsidRPr="00D56011">
        <w:rPr>
          <w:highlight w:val="yellow"/>
        </w:rPr>
        <w:t>particular</w:t>
      </w:r>
      <w:r w:rsidR="00333576" w:rsidRPr="00D56011">
        <w:rPr>
          <w:highlight w:val="yellow"/>
        </w:rPr>
        <w:t>..</w:t>
      </w:r>
      <w:r w:rsidR="008E6FD5" w:rsidRPr="00D56011">
        <w:rPr>
          <w:highlight w:val="yellow"/>
        </w:rPr>
        <w:t>.]</w:t>
      </w:r>
    </w:p>
    <w:p w14:paraId="42E7D4D9" w14:textId="1D23F5D5" w:rsidR="006F7676" w:rsidRPr="00D56011" w:rsidRDefault="00F3481B">
      <w:pPr>
        <w:pStyle w:val="StyleHeader4Para4Left0Firstline0"/>
        <w:numPr>
          <w:ilvl w:val="0"/>
          <w:numId w:val="11"/>
        </w:numPr>
        <w:tabs>
          <w:tab w:val="left" w:pos="720"/>
        </w:tabs>
        <w:ind w:left="720"/>
        <w:jc w:val="left"/>
        <w:rPr>
          <w:b/>
          <w:sz w:val="24"/>
          <w:szCs w:val="24"/>
        </w:rPr>
      </w:pPr>
      <w:r w:rsidRPr="00D56011">
        <w:rPr>
          <w:b/>
          <w:sz w:val="24"/>
          <w:szCs w:val="24"/>
        </w:rPr>
        <w:t xml:space="preserve">Logros </w:t>
      </w:r>
      <w:r w:rsidR="00302012" w:rsidRPr="00D56011">
        <w:rPr>
          <w:b/>
          <w:sz w:val="24"/>
          <w:szCs w:val="24"/>
        </w:rPr>
        <w:t xml:space="preserve">del </w:t>
      </w:r>
      <w:r w:rsidR="000B0D27" w:rsidRPr="00D56011">
        <w:rPr>
          <w:b/>
          <w:sz w:val="24"/>
          <w:szCs w:val="24"/>
        </w:rPr>
        <w:t xml:space="preserve">Fondo Multilateral </w:t>
      </w:r>
      <w:r w:rsidR="00A06CB7" w:rsidRPr="00D56011">
        <w:rPr>
          <w:b/>
          <w:sz w:val="24"/>
          <w:szCs w:val="24"/>
        </w:rPr>
        <w:t xml:space="preserve">desde </w:t>
      </w:r>
      <w:r w:rsidR="0049202E" w:rsidRPr="00D56011">
        <w:rPr>
          <w:b/>
          <w:sz w:val="24"/>
          <w:szCs w:val="24"/>
        </w:rPr>
        <w:t>su</w:t>
      </w:r>
      <w:r w:rsidR="00FE1B76">
        <w:rPr>
          <w:b/>
          <w:sz w:val="24"/>
          <w:szCs w:val="24"/>
        </w:rPr>
        <w:t>s comienzos</w:t>
      </w:r>
      <w:r w:rsidR="00715C02" w:rsidRPr="00D56011">
        <w:rPr>
          <w:rStyle w:val="FootnoteReference"/>
          <w:b/>
          <w:sz w:val="24"/>
          <w:szCs w:val="24"/>
        </w:rPr>
        <w:footnoteReference w:id="71"/>
      </w:r>
    </w:p>
    <w:p w14:paraId="52DD6358" w14:textId="29C61596" w:rsidR="006F7676" w:rsidRPr="00D56011" w:rsidRDefault="00F3481B">
      <w:pPr>
        <w:pStyle w:val="Heading1"/>
        <w:numPr>
          <w:ilvl w:val="0"/>
          <w:numId w:val="18"/>
        </w:numPr>
      </w:pPr>
      <w:proofErr w:type="gramStart"/>
      <w:r w:rsidRPr="00D56011">
        <w:t>P</w:t>
      </w:r>
      <w:r w:rsidR="00B03FC9" w:rsidRPr="00D56011">
        <w:t>ara</w:t>
      </w:r>
      <w:r w:rsidRPr="00D56011">
        <w:t xml:space="preserve"> </w:t>
      </w:r>
      <w:r w:rsidR="00715C02" w:rsidRPr="00D56011">
        <w:t xml:space="preserve">la </w:t>
      </w:r>
      <w:r w:rsidR="00302012" w:rsidRPr="00D56011">
        <w:t xml:space="preserve">94ª </w:t>
      </w:r>
      <w:r w:rsidRPr="00D56011">
        <w:t>reunión</w:t>
      </w:r>
      <w:r w:rsidR="00715C02" w:rsidRPr="00D56011">
        <w:t xml:space="preserve">, </w:t>
      </w:r>
      <w:r w:rsidR="00A06CB7" w:rsidRPr="00D56011">
        <w:t xml:space="preserve">desde </w:t>
      </w:r>
      <w:r w:rsidR="000B0D27" w:rsidRPr="00D56011">
        <w:t>1991</w:t>
      </w:r>
      <w:r w:rsidR="00B03FC9" w:rsidRPr="00D56011">
        <w:t>,</w:t>
      </w:r>
      <w:r w:rsidR="000B0D27" w:rsidRPr="00D56011">
        <w:t xml:space="preserve"> </w:t>
      </w:r>
      <w:r w:rsidR="00B03FC9" w:rsidRPr="00D56011">
        <w:t>s</w:t>
      </w:r>
      <w:r w:rsidR="00715C02" w:rsidRPr="00D56011">
        <w:rPr>
          <w:rFonts w:eastAsia="MS Mincho"/>
          <w:lang w:eastAsia="ja-JP"/>
        </w:rPr>
        <w:t xml:space="preserve">e </w:t>
      </w:r>
      <w:r w:rsidR="00715C02" w:rsidRPr="00D56011">
        <w:t xml:space="preserve">habían </w:t>
      </w:r>
      <w:r w:rsidR="000B0D27" w:rsidRPr="00D56011">
        <w:t>aprobado ??</w:t>
      </w:r>
      <w:r w:rsidR="00715C02" w:rsidRPr="00D56011">
        <w:rPr>
          <w:color w:val="000000"/>
          <w:highlight w:val="yellow"/>
          <w:lang w:eastAsia="en-CA"/>
        </w:rPr>
        <w:t>?</w:t>
      </w:r>
      <w:proofErr w:type="gramEnd"/>
      <w:r w:rsidR="00715C02" w:rsidRPr="00D56011">
        <w:rPr>
          <w:color w:val="000000"/>
          <w:highlight w:val="yellow"/>
          <w:lang w:eastAsia="en-CA"/>
        </w:rPr>
        <w:t xml:space="preserve"> </w:t>
      </w:r>
      <w:r w:rsidR="000D0E34" w:rsidRPr="00D56011">
        <w:t xml:space="preserve">proyectos </w:t>
      </w:r>
      <w:r w:rsidR="000B0D27" w:rsidRPr="00D56011">
        <w:t xml:space="preserve">y actividades </w:t>
      </w:r>
      <w:r w:rsidR="00715C02" w:rsidRPr="00D56011">
        <w:t>(</w:t>
      </w:r>
      <w:r w:rsidR="004F6CE7">
        <w:t xml:space="preserve">salvo los </w:t>
      </w:r>
      <w:r w:rsidRPr="00D56011">
        <w:t>proyectos cancelados y transferidos</w:t>
      </w:r>
      <w:r w:rsidR="00715C02" w:rsidRPr="00D56011">
        <w:t xml:space="preserve">). </w:t>
      </w:r>
      <w:proofErr w:type="gramStart"/>
      <w:r w:rsidR="00ED482A" w:rsidRPr="00D56011">
        <w:t xml:space="preserve">El monto total </w:t>
      </w:r>
      <w:r w:rsidR="000B0D27" w:rsidRPr="00D56011">
        <w:t xml:space="preserve">de SAO </w:t>
      </w:r>
      <w:r w:rsidR="00B03FC9" w:rsidRPr="00D56011">
        <w:t>por</w:t>
      </w:r>
      <w:r w:rsidR="00715C02" w:rsidRPr="00D56011">
        <w:t xml:space="preserve"> eliminar </w:t>
      </w:r>
      <w:r w:rsidR="00B03FC9" w:rsidRPr="00D56011">
        <w:t xml:space="preserve">mediante la </w:t>
      </w:r>
      <w:r w:rsidR="000B0D27" w:rsidRPr="00D56011">
        <w:t xml:space="preserve">ejecución de </w:t>
      </w:r>
      <w:r w:rsidR="00715C02" w:rsidRPr="00D56011">
        <w:t xml:space="preserve">esos </w:t>
      </w:r>
      <w:r w:rsidR="000D0E34" w:rsidRPr="00D56011">
        <w:t xml:space="preserve">proyectos </w:t>
      </w:r>
      <w:r w:rsidR="00715C02" w:rsidRPr="00D56011">
        <w:t xml:space="preserve">ascendía a </w:t>
      </w:r>
      <w:r w:rsidR="00333576" w:rsidRPr="00D56011">
        <w:t>??</w:t>
      </w:r>
      <w:r w:rsidR="00715C02" w:rsidRPr="00D56011">
        <w:rPr>
          <w:color w:val="000000"/>
          <w:highlight w:val="yellow"/>
          <w:lang w:eastAsia="en-CA"/>
        </w:rPr>
        <w:t>?</w:t>
      </w:r>
      <w:proofErr w:type="gramEnd"/>
      <w:r w:rsidR="00715C02" w:rsidRPr="00D56011">
        <w:rPr>
          <w:color w:val="000000"/>
          <w:highlight w:val="yellow"/>
          <w:lang w:eastAsia="en-CA"/>
        </w:rPr>
        <w:t xml:space="preserve"> </w:t>
      </w:r>
      <w:r w:rsidR="000B0D27" w:rsidRPr="00D56011">
        <w:t>toneladas PAO</w:t>
      </w:r>
      <w:r w:rsidR="00715C02" w:rsidRPr="00D56011">
        <w:t xml:space="preserve">, </w:t>
      </w:r>
      <w:r w:rsidR="000B0D27" w:rsidRPr="00D56011">
        <w:t xml:space="preserve">de </w:t>
      </w:r>
      <w:r w:rsidR="00715C02" w:rsidRPr="00D56011">
        <w:t xml:space="preserve">las cuales ya se había </w:t>
      </w:r>
      <w:r w:rsidR="0084189C" w:rsidRPr="00D56011">
        <w:t xml:space="preserve">eliminado </w:t>
      </w:r>
      <w:r w:rsidR="00715C02" w:rsidRPr="00D56011">
        <w:t xml:space="preserve">un total </w:t>
      </w:r>
      <w:r w:rsidR="000B0D27" w:rsidRPr="00D56011">
        <w:t xml:space="preserve">de </w:t>
      </w:r>
      <w:r w:rsidR="00333576" w:rsidRPr="00D56011">
        <w:t>??</w:t>
      </w:r>
      <w:r w:rsidR="00715C02" w:rsidRPr="00D56011">
        <w:rPr>
          <w:color w:val="000000"/>
          <w:highlight w:val="yellow"/>
          <w:lang w:eastAsia="en-CA"/>
        </w:rPr>
        <w:t xml:space="preserve">? </w:t>
      </w:r>
      <w:r w:rsidR="000B0D27" w:rsidRPr="00D56011">
        <w:rPr>
          <w:lang w:eastAsia="zh-CN"/>
        </w:rPr>
        <w:t xml:space="preserve">toneladas PAO </w:t>
      </w:r>
      <w:r w:rsidR="00715C02" w:rsidRPr="00D56011">
        <w:t>(</w:t>
      </w:r>
      <w:r w:rsidR="00B7778D" w:rsidRPr="00D56011">
        <w:t xml:space="preserve">consistiendo en </w:t>
      </w:r>
      <w:r w:rsidR="000D0E34" w:rsidRPr="00D56011">
        <w:t xml:space="preserve">consumo </w:t>
      </w:r>
      <w:r w:rsidR="00B7778D" w:rsidRPr="00D56011">
        <w:t>y</w:t>
      </w:r>
      <w:r w:rsidR="000B0D27" w:rsidRPr="00D56011">
        <w:t xml:space="preserve"> </w:t>
      </w:r>
      <w:r w:rsidR="000D0E34" w:rsidRPr="00D56011">
        <w:t>producción</w:t>
      </w:r>
      <w:r w:rsidR="00715C02" w:rsidRPr="00D56011">
        <w:t xml:space="preserve">). </w:t>
      </w:r>
      <w:proofErr w:type="gramStart"/>
      <w:r w:rsidR="000D0E34" w:rsidRPr="00D56011">
        <w:t xml:space="preserve">Además, </w:t>
      </w:r>
      <w:r w:rsidR="002A352A" w:rsidRPr="00D56011">
        <w:rPr>
          <w:color w:val="000000"/>
          <w:lang w:eastAsia="en-CA"/>
        </w:rPr>
        <w:t xml:space="preserve">se aprobaron </w:t>
      </w:r>
      <w:r w:rsidR="002A352A" w:rsidRPr="00D56011">
        <w:t>??</w:t>
      </w:r>
      <w:r w:rsidR="002A352A" w:rsidRPr="00D56011">
        <w:rPr>
          <w:color w:val="000000"/>
          <w:highlight w:val="yellow"/>
          <w:lang w:eastAsia="en-CA"/>
        </w:rPr>
        <w:t>?</w:t>
      </w:r>
      <w:proofErr w:type="gramEnd"/>
      <w:r w:rsidR="002A352A" w:rsidRPr="00D56011">
        <w:rPr>
          <w:color w:val="000000"/>
          <w:highlight w:val="yellow"/>
          <w:lang w:eastAsia="en-CA"/>
        </w:rPr>
        <w:t xml:space="preserve"> </w:t>
      </w:r>
      <w:r w:rsidR="000B0D27" w:rsidRPr="00D56011">
        <w:t xml:space="preserve">toneladas métricas </w:t>
      </w:r>
      <w:r w:rsidR="00715C02" w:rsidRPr="00D56011">
        <w:t>(</w:t>
      </w:r>
      <w:r w:rsidR="00C54526" w:rsidRPr="00D56011">
        <w:rPr>
          <w:color w:val="000000"/>
          <w:highlight w:val="yellow"/>
          <w:lang w:eastAsia="en-CA"/>
        </w:rPr>
        <w:t xml:space="preserve">??? </w:t>
      </w:r>
      <w:r w:rsidR="00302012" w:rsidRPr="00D56011">
        <w:t xml:space="preserve">toneladas de </w:t>
      </w:r>
      <w:r w:rsidR="00EF2A96" w:rsidRPr="00D56011">
        <w:t>CO</w:t>
      </w:r>
      <w:r w:rsidR="00EF2A96" w:rsidRPr="00D56011">
        <w:rPr>
          <w:vertAlign w:val="subscript"/>
        </w:rPr>
        <w:t>2</w:t>
      </w:r>
      <w:r w:rsidR="00EF2A96" w:rsidRPr="00D56011">
        <w:t>e</w:t>
      </w:r>
      <w:r w:rsidR="00715C02" w:rsidRPr="00D56011">
        <w:t xml:space="preserve">) </w:t>
      </w:r>
      <w:r w:rsidR="000B0D27" w:rsidRPr="00D56011">
        <w:t xml:space="preserve">de </w:t>
      </w:r>
      <w:r w:rsidR="000D0E34" w:rsidRPr="00D56011">
        <w:t xml:space="preserve">consumo </w:t>
      </w:r>
      <w:r w:rsidR="000B0D27" w:rsidRPr="00D56011">
        <w:t xml:space="preserve">de </w:t>
      </w:r>
      <w:r w:rsidR="00715C02" w:rsidRPr="00D56011">
        <w:t xml:space="preserve">HFC </w:t>
      </w:r>
      <w:r w:rsidR="00A06CB7" w:rsidRPr="00D56011">
        <w:t xml:space="preserve">para reducción </w:t>
      </w:r>
      <w:r w:rsidR="000B0D27" w:rsidRPr="00D56011">
        <w:t xml:space="preserve">y </w:t>
      </w:r>
      <w:r w:rsidR="002A352A" w:rsidRPr="00D56011">
        <w:t xml:space="preserve">se eliminaron </w:t>
      </w:r>
      <w:r w:rsidR="00715C02" w:rsidRPr="00D56011">
        <w:rPr>
          <w:color w:val="000000"/>
          <w:highlight w:val="yellow"/>
          <w:lang w:eastAsia="en-CA"/>
        </w:rPr>
        <w:t xml:space="preserve">??? </w:t>
      </w:r>
      <w:r w:rsidR="000B0D27" w:rsidRPr="00D56011">
        <w:t xml:space="preserve">toneladas métricas </w:t>
      </w:r>
      <w:r w:rsidR="00715C02" w:rsidRPr="00D56011">
        <w:t>(</w:t>
      </w:r>
      <w:r w:rsidR="00C54526" w:rsidRPr="00D56011">
        <w:rPr>
          <w:color w:val="000000"/>
          <w:highlight w:val="yellow"/>
          <w:lang w:eastAsia="en-CA"/>
        </w:rPr>
        <w:t xml:space="preserve">??? </w:t>
      </w:r>
      <w:r w:rsidR="00302012" w:rsidRPr="00D56011">
        <w:t xml:space="preserve">toneladas de </w:t>
      </w:r>
      <w:r w:rsidR="00EF2A96" w:rsidRPr="00D56011">
        <w:t>CO</w:t>
      </w:r>
      <w:r w:rsidR="00B7778D" w:rsidRPr="00D56011">
        <w:rPr>
          <w:vertAlign w:val="subscript"/>
        </w:rPr>
        <w:t>2</w:t>
      </w:r>
      <w:r w:rsidR="00EF2A96" w:rsidRPr="00D56011">
        <w:t>e</w:t>
      </w:r>
      <w:r w:rsidR="00715C02" w:rsidRPr="00D56011">
        <w:t>)</w:t>
      </w:r>
      <w:r w:rsidR="006862FD" w:rsidRPr="00D56011">
        <w:t xml:space="preserve">. </w:t>
      </w:r>
      <w:r w:rsidR="002A352A" w:rsidRPr="00D56011">
        <w:t>En el Cuadro 2 siguiente se muestra l</w:t>
      </w:r>
      <w:r w:rsidR="006862FD" w:rsidRPr="00D56011">
        <w:t xml:space="preserve">a </w:t>
      </w:r>
      <w:r w:rsidR="000D0E34" w:rsidRPr="00D56011">
        <w:t xml:space="preserve">distribución </w:t>
      </w:r>
      <w:r w:rsidR="00715C02" w:rsidRPr="00D56011">
        <w:t xml:space="preserve">geográfica </w:t>
      </w:r>
      <w:r w:rsidR="000B0D27" w:rsidRPr="00D56011">
        <w:t xml:space="preserve">y </w:t>
      </w:r>
      <w:r w:rsidR="00715C02" w:rsidRPr="00D56011">
        <w:t xml:space="preserve">sectorial </w:t>
      </w:r>
      <w:r w:rsidR="000B0D27" w:rsidRPr="00D56011">
        <w:t xml:space="preserve">de la eliminación </w:t>
      </w:r>
      <w:r w:rsidR="000D0E34" w:rsidRPr="00D56011">
        <w:t xml:space="preserve">en </w:t>
      </w:r>
      <w:r w:rsidR="00715C02" w:rsidRPr="00D56011">
        <w:t xml:space="preserve">todos los </w:t>
      </w:r>
      <w:r w:rsidR="00333576" w:rsidRPr="00D56011">
        <w:t xml:space="preserve">proyectos </w:t>
      </w:r>
      <w:r w:rsidR="000B0D27" w:rsidRPr="00D56011">
        <w:t>y actividades</w:t>
      </w:r>
      <w:r w:rsidR="004F6CE7">
        <w:t xml:space="preserve"> </w:t>
      </w:r>
      <w:r w:rsidR="004F6CE7" w:rsidRPr="00D56011">
        <w:t>aprobados</w:t>
      </w:r>
      <w:r w:rsidR="004F6CE7">
        <w:t>,</w:t>
      </w:r>
      <w:r w:rsidR="000B0D27" w:rsidRPr="00D56011">
        <w:t xml:space="preserve"> y </w:t>
      </w:r>
      <w:r w:rsidR="00A24178" w:rsidRPr="00D56011">
        <w:t xml:space="preserve">fondos </w:t>
      </w:r>
      <w:r w:rsidR="000F206B" w:rsidRPr="00D56011">
        <w:t xml:space="preserve">aprobados </w:t>
      </w:r>
      <w:r w:rsidR="00A06CB7" w:rsidRPr="00D56011">
        <w:t xml:space="preserve">desde </w:t>
      </w:r>
      <w:r w:rsidR="004F6CE7">
        <w:t>el comienzo</w:t>
      </w:r>
      <w:r w:rsidR="00715C02" w:rsidRPr="00D56011">
        <w:t>.</w:t>
      </w:r>
    </w:p>
    <w:p w14:paraId="123910FF" w14:textId="77777777" w:rsidR="006F7676" w:rsidRPr="00D56011" w:rsidRDefault="00F3481B">
      <w:pPr>
        <w:pStyle w:val="Heading1"/>
        <w:numPr>
          <w:ilvl w:val="0"/>
          <w:numId w:val="0"/>
        </w:numPr>
        <w:spacing w:after="0"/>
        <w:rPr>
          <w:color w:val="000000"/>
          <w:lang w:eastAsia="en-CA"/>
        </w:rPr>
      </w:pPr>
      <w:r w:rsidRPr="00D56011">
        <w:t xml:space="preserve">Cuadro </w:t>
      </w:r>
      <w:r w:rsidR="003B4B23" w:rsidRPr="00D56011">
        <w:t>2</w:t>
      </w:r>
    </w:p>
    <w:p w14:paraId="324DBAF0" w14:textId="66555EC1" w:rsidR="006F7676" w:rsidRPr="00D56011" w:rsidRDefault="00F3481B">
      <w:pPr>
        <w:pStyle w:val="Heading1"/>
        <w:numPr>
          <w:ilvl w:val="0"/>
          <w:numId w:val="0"/>
        </w:numPr>
        <w:spacing w:after="0"/>
        <w:rPr>
          <w:b/>
          <w:bCs/>
        </w:rPr>
      </w:pPr>
      <w:r w:rsidRPr="00D56011">
        <w:rPr>
          <w:b/>
          <w:bCs/>
        </w:rPr>
        <w:t xml:space="preserve">Eliminación y </w:t>
      </w:r>
      <w:r w:rsidR="00A24178" w:rsidRPr="00D56011">
        <w:rPr>
          <w:b/>
          <w:bCs/>
        </w:rPr>
        <w:t xml:space="preserve">fondos </w:t>
      </w:r>
      <w:r w:rsidR="000F206B" w:rsidRPr="00D56011">
        <w:rPr>
          <w:b/>
          <w:bCs/>
        </w:rPr>
        <w:t>aprobados</w:t>
      </w:r>
      <w:r w:rsidR="004F6CE7">
        <w:rPr>
          <w:b/>
          <w:bCs/>
        </w:rPr>
        <w:t>,</w:t>
      </w:r>
      <w:r w:rsidR="000F206B" w:rsidRPr="00D56011">
        <w:rPr>
          <w:b/>
          <w:bCs/>
        </w:rPr>
        <w:t xml:space="preserve"> </w:t>
      </w:r>
      <w:r w:rsidR="0049202E" w:rsidRPr="00D56011">
        <w:rPr>
          <w:b/>
          <w:bCs/>
        </w:rPr>
        <w:t xml:space="preserve">por </w:t>
      </w:r>
      <w:r w:rsidR="00985825" w:rsidRPr="00D56011">
        <w:rPr>
          <w:b/>
          <w:bCs/>
        </w:rPr>
        <w:t xml:space="preserve">región </w:t>
      </w:r>
      <w:r w:rsidRPr="00D56011">
        <w:rPr>
          <w:b/>
          <w:bCs/>
        </w:rPr>
        <w:t xml:space="preserve">y </w:t>
      </w:r>
      <w:r w:rsidR="00282EB1" w:rsidRPr="00D56011">
        <w:rPr>
          <w:b/>
          <w:bCs/>
        </w:rPr>
        <w:t>sector</w:t>
      </w:r>
      <w:r w:rsidR="004F6CE7">
        <w:rPr>
          <w:b/>
          <w:bCs/>
        </w:rPr>
        <w:t>,</w:t>
      </w:r>
      <w:r w:rsidR="00282EB1" w:rsidRPr="00D56011">
        <w:rPr>
          <w:b/>
          <w:bCs/>
        </w:rPr>
        <w:t xml:space="preserve"> </w:t>
      </w:r>
      <w:r w:rsidR="00A06CB7" w:rsidRPr="00D56011">
        <w:rPr>
          <w:b/>
          <w:bCs/>
        </w:rPr>
        <w:t xml:space="preserve">desde </w:t>
      </w:r>
      <w:r w:rsidR="004F6CE7">
        <w:rPr>
          <w:b/>
          <w:bCs/>
        </w:rPr>
        <w:t>el comienzo</w:t>
      </w:r>
      <w:r w:rsidR="002A352A" w:rsidRPr="00D56011">
        <w:rPr>
          <w:b/>
          <w:bCs/>
        </w:rPr>
        <w:t xml:space="preserve"> </w:t>
      </w:r>
      <w:r w:rsidR="00302012" w:rsidRPr="00D56011">
        <w:rPr>
          <w:b/>
          <w:bCs/>
        </w:rPr>
        <w:t xml:space="preserve">del </w:t>
      </w:r>
      <w:r w:rsidRPr="00D56011">
        <w:rPr>
          <w:b/>
          <w:bCs/>
        </w:rPr>
        <w:t>Fondo Multilateral</w:t>
      </w:r>
    </w:p>
    <w:tbl>
      <w:tblPr>
        <w:tblW w:w="534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4"/>
        <w:gridCol w:w="1001"/>
        <w:gridCol w:w="1081"/>
        <w:gridCol w:w="1173"/>
        <w:gridCol w:w="1313"/>
        <w:gridCol w:w="991"/>
        <w:gridCol w:w="955"/>
        <w:gridCol w:w="1053"/>
        <w:gridCol w:w="1179"/>
      </w:tblGrid>
      <w:tr w:rsidR="00D03284" w:rsidRPr="00D56011" w14:paraId="66DB1103" w14:textId="77777777" w:rsidTr="005153BC">
        <w:trPr>
          <w:trHeight w:val="769"/>
          <w:tblHeader/>
        </w:trPr>
        <w:tc>
          <w:tcPr>
            <w:tcW w:w="623" w:type="pct"/>
            <w:shd w:val="clear" w:color="auto" w:fill="auto"/>
            <w:hideMark/>
          </w:tcPr>
          <w:p w14:paraId="6B095AC8" w14:textId="77777777" w:rsidR="006F7676" w:rsidRPr="00D56011" w:rsidRDefault="00F3481B">
            <w:pPr>
              <w:jc w:val="center"/>
              <w:rPr>
                <w:b/>
                <w:bCs/>
                <w:color w:val="000000"/>
                <w:sz w:val="18"/>
                <w:szCs w:val="18"/>
                <w:lang w:eastAsia="en-CA"/>
              </w:rPr>
            </w:pPr>
            <w:r w:rsidRPr="00D56011">
              <w:rPr>
                <w:b/>
                <w:bCs/>
                <w:color w:val="000000"/>
                <w:sz w:val="18"/>
                <w:szCs w:val="18"/>
                <w:lang w:eastAsia="en-CA"/>
              </w:rPr>
              <w:t>Descripción</w:t>
            </w:r>
          </w:p>
        </w:tc>
        <w:tc>
          <w:tcPr>
            <w:tcW w:w="501" w:type="pct"/>
            <w:shd w:val="clear" w:color="auto" w:fill="auto"/>
            <w:hideMark/>
          </w:tcPr>
          <w:p w14:paraId="60ECA370" w14:textId="201F6D14" w:rsidR="006F7676" w:rsidRPr="00D56011" w:rsidRDefault="00D8765D">
            <w:pPr>
              <w:ind w:left="-104" w:right="-104"/>
              <w:jc w:val="center"/>
              <w:rPr>
                <w:b/>
                <w:bCs/>
                <w:color w:val="000000"/>
                <w:sz w:val="18"/>
                <w:szCs w:val="18"/>
                <w:lang w:eastAsia="en-CA"/>
              </w:rPr>
            </w:pPr>
            <w:proofErr w:type="gramStart"/>
            <w:r w:rsidRPr="00D56011">
              <w:rPr>
                <w:b/>
                <w:bCs/>
                <w:color w:val="000000"/>
                <w:sz w:val="18"/>
                <w:szCs w:val="18"/>
                <w:lang w:eastAsia="en-CA"/>
              </w:rPr>
              <w:t>Total</w:t>
            </w:r>
            <w:proofErr w:type="gramEnd"/>
            <w:r w:rsidRPr="00D56011">
              <w:rPr>
                <w:b/>
                <w:bCs/>
                <w:color w:val="000000"/>
                <w:sz w:val="18"/>
                <w:szCs w:val="18"/>
                <w:lang w:eastAsia="en-CA"/>
              </w:rPr>
              <w:t xml:space="preserve"> </w:t>
            </w:r>
            <w:r w:rsidR="000B0D27" w:rsidRPr="00D56011">
              <w:rPr>
                <w:b/>
                <w:bCs/>
                <w:color w:val="000000"/>
                <w:sz w:val="18"/>
                <w:szCs w:val="18"/>
                <w:lang w:eastAsia="en-CA"/>
              </w:rPr>
              <w:t>de</w:t>
            </w:r>
          </w:p>
          <w:p w14:paraId="7146F865" w14:textId="77777777" w:rsidR="006F7676" w:rsidRPr="00D56011" w:rsidRDefault="00282EB1">
            <w:pPr>
              <w:ind w:left="-104" w:right="-104"/>
              <w:jc w:val="center"/>
              <w:rPr>
                <w:b/>
                <w:bCs/>
                <w:color w:val="000000"/>
                <w:sz w:val="18"/>
                <w:szCs w:val="18"/>
                <w:lang w:eastAsia="en-CA"/>
              </w:rPr>
            </w:pPr>
            <w:r w:rsidRPr="00D56011">
              <w:rPr>
                <w:b/>
                <w:bCs/>
                <w:color w:val="000000"/>
                <w:sz w:val="18"/>
                <w:szCs w:val="18"/>
                <w:lang w:eastAsia="en-CA"/>
              </w:rPr>
              <w:t>proyectos</w:t>
            </w:r>
          </w:p>
        </w:tc>
        <w:tc>
          <w:tcPr>
            <w:tcW w:w="541" w:type="pct"/>
            <w:shd w:val="clear" w:color="auto" w:fill="auto"/>
            <w:hideMark/>
          </w:tcPr>
          <w:p w14:paraId="62C7EEB7" w14:textId="77777777" w:rsidR="00D8765D" w:rsidRPr="00D56011" w:rsidRDefault="00D8765D">
            <w:pPr>
              <w:ind w:left="-178" w:right="-167"/>
              <w:jc w:val="center"/>
              <w:rPr>
                <w:b/>
                <w:bCs/>
                <w:color w:val="000000"/>
                <w:sz w:val="18"/>
                <w:szCs w:val="18"/>
                <w:lang w:eastAsia="en-CA"/>
              </w:rPr>
            </w:pPr>
            <w:r w:rsidRPr="00D56011">
              <w:rPr>
                <w:b/>
                <w:bCs/>
                <w:color w:val="000000"/>
                <w:sz w:val="18"/>
                <w:szCs w:val="18"/>
                <w:lang w:eastAsia="en-CA"/>
              </w:rPr>
              <w:t>Consumo</w:t>
            </w:r>
          </w:p>
          <w:p w14:paraId="4AB42C6F" w14:textId="2B1DD533" w:rsidR="006F7676" w:rsidRPr="00D56011" w:rsidRDefault="000A3450">
            <w:pPr>
              <w:ind w:left="-178" w:right="-167"/>
              <w:jc w:val="center"/>
              <w:rPr>
                <w:b/>
                <w:bCs/>
                <w:color w:val="000000"/>
                <w:sz w:val="18"/>
                <w:szCs w:val="18"/>
                <w:lang w:eastAsia="en-CA"/>
              </w:rPr>
            </w:pPr>
            <w:r w:rsidRPr="00D56011">
              <w:rPr>
                <w:b/>
                <w:bCs/>
                <w:color w:val="000000"/>
                <w:sz w:val="18"/>
                <w:szCs w:val="18"/>
                <w:lang w:eastAsia="en-CA"/>
              </w:rPr>
              <w:t xml:space="preserve">Toneladas </w:t>
            </w:r>
            <w:r w:rsidR="00D8765D" w:rsidRPr="00D56011">
              <w:rPr>
                <w:b/>
                <w:bCs/>
                <w:color w:val="000000"/>
                <w:sz w:val="18"/>
                <w:szCs w:val="18"/>
                <w:lang w:eastAsia="en-CA"/>
              </w:rPr>
              <w:t xml:space="preserve">PAO </w:t>
            </w:r>
            <w:r w:rsidR="000B0D27" w:rsidRPr="00D56011">
              <w:rPr>
                <w:b/>
                <w:bCs/>
                <w:color w:val="000000"/>
                <w:sz w:val="18"/>
                <w:szCs w:val="18"/>
                <w:lang w:eastAsia="en-CA"/>
              </w:rPr>
              <w:t>aprobad</w:t>
            </w:r>
            <w:r w:rsidR="00D8765D" w:rsidRPr="00D56011">
              <w:rPr>
                <w:b/>
                <w:bCs/>
                <w:color w:val="000000"/>
                <w:sz w:val="18"/>
                <w:szCs w:val="18"/>
                <w:lang w:eastAsia="en-CA"/>
              </w:rPr>
              <w:t>as</w:t>
            </w:r>
            <w:r w:rsidR="000B0D27" w:rsidRPr="00D56011">
              <w:rPr>
                <w:b/>
                <w:bCs/>
                <w:color w:val="000000"/>
                <w:sz w:val="18"/>
                <w:szCs w:val="18"/>
                <w:lang w:eastAsia="en-CA"/>
              </w:rPr>
              <w:t xml:space="preserve"> </w:t>
            </w:r>
            <w:r w:rsidR="00282EB1" w:rsidRPr="00D56011">
              <w:rPr>
                <w:b/>
                <w:bCs/>
                <w:color w:val="000000"/>
                <w:sz w:val="18"/>
                <w:szCs w:val="18"/>
                <w:lang w:eastAsia="en-CA"/>
              </w:rPr>
              <w:t xml:space="preserve">para </w:t>
            </w:r>
            <w:r w:rsidR="00F3481B" w:rsidRPr="00D56011">
              <w:rPr>
                <w:b/>
                <w:bCs/>
                <w:color w:val="000000"/>
                <w:sz w:val="18"/>
                <w:szCs w:val="18"/>
                <w:lang w:eastAsia="en-CA"/>
              </w:rPr>
              <w:t xml:space="preserve">proyectos </w:t>
            </w:r>
            <w:r w:rsidR="00282EB1" w:rsidRPr="00D56011">
              <w:rPr>
                <w:b/>
                <w:bCs/>
                <w:color w:val="000000"/>
                <w:sz w:val="18"/>
                <w:szCs w:val="18"/>
                <w:lang w:eastAsia="en-CA"/>
              </w:rPr>
              <w:t>relacionados con SAO*</w:t>
            </w:r>
          </w:p>
        </w:tc>
        <w:tc>
          <w:tcPr>
            <w:tcW w:w="587" w:type="pct"/>
            <w:shd w:val="clear" w:color="auto" w:fill="auto"/>
            <w:hideMark/>
          </w:tcPr>
          <w:p w14:paraId="7B87268C" w14:textId="77777777" w:rsidR="00D8765D" w:rsidRPr="00D56011" w:rsidRDefault="00D8765D">
            <w:pPr>
              <w:ind w:left="-188" w:right="-192"/>
              <w:jc w:val="center"/>
              <w:rPr>
                <w:b/>
                <w:bCs/>
                <w:color w:val="000000"/>
                <w:sz w:val="18"/>
                <w:szCs w:val="18"/>
                <w:lang w:eastAsia="en-CA"/>
              </w:rPr>
            </w:pPr>
            <w:r w:rsidRPr="00D56011">
              <w:rPr>
                <w:b/>
                <w:bCs/>
                <w:color w:val="000000"/>
                <w:sz w:val="18"/>
                <w:szCs w:val="18"/>
                <w:lang w:eastAsia="en-CA"/>
              </w:rPr>
              <w:t>Consumo</w:t>
            </w:r>
          </w:p>
          <w:p w14:paraId="7D196DF8" w14:textId="0ADECC83" w:rsidR="006F7676" w:rsidRPr="00D56011" w:rsidRDefault="000A3450">
            <w:pPr>
              <w:ind w:left="-188" w:right="-192"/>
              <w:jc w:val="center"/>
              <w:rPr>
                <w:b/>
                <w:bCs/>
                <w:color w:val="000000"/>
                <w:sz w:val="18"/>
                <w:szCs w:val="18"/>
                <w:lang w:eastAsia="en-CA"/>
              </w:rPr>
            </w:pPr>
            <w:r w:rsidRPr="00D56011">
              <w:rPr>
                <w:b/>
                <w:bCs/>
                <w:color w:val="000000"/>
                <w:sz w:val="18"/>
                <w:szCs w:val="18"/>
                <w:lang w:eastAsia="en-CA"/>
              </w:rPr>
              <w:t xml:space="preserve">Toneladas </w:t>
            </w:r>
            <w:r w:rsidR="00D8765D" w:rsidRPr="00D56011">
              <w:rPr>
                <w:b/>
                <w:bCs/>
                <w:color w:val="000000"/>
                <w:sz w:val="18"/>
                <w:szCs w:val="18"/>
                <w:lang w:eastAsia="en-CA"/>
              </w:rPr>
              <w:t xml:space="preserve">PAO </w:t>
            </w:r>
            <w:r w:rsidR="0084189C" w:rsidRPr="00D56011">
              <w:rPr>
                <w:b/>
                <w:bCs/>
                <w:color w:val="000000"/>
                <w:sz w:val="18"/>
                <w:szCs w:val="18"/>
                <w:lang w:eastAsia="en-CA"/>
              </w:rPr>
              <w:t>eliminad</w:t>
            </w:r>
            <w:r w:rsidR="00D8765D" w:rsidRPr="00D56011">
              <w:rPr>
                <w:b/>
                <w:bCs/>
                <w:color w:val="000000"/>
                <w:sz w:val="18"/>
                <w:szCs w:val="18"/>
                <w:lang w:eastAsia="en-CA"/>
              </w:rPr>
              <w:t>as</w:t>
            </w:r>
            <w:r w:rsidR="0084189C" w:rsidRPr="00D56011">
              <w:rPr>
                <w:b/>
                <w:bCs/>
                <w:color w:val="000000"/>
                <w:sz w:val="18"/>
                <w:szCs w:val="18"/>
                <w:lang w:eastAsia="en-CA"/>
              </w:rPr>
              <w:t xml:space="preserve"> </w:t>
            </w:r>
            <w:r w:rsidR="00282EB1" w:rsidRPr="00D56011">
              <w:rPr>
                <w:b/>
                <w:bCs/>
                <w:color w:val="000000"/>
                <w:sz w:val="18"/>
                <w:szCs w:val="18"/>
                <w:lang w:eastAsia="en-CA"/>
              </w:rPr>
              <w:t xml:space="preserve">para </w:t>
            </w:r>
            <w:r w:rsidR="00F3481B" w:rsidRPr="00D56011">
              <w:rPr>
                <w:b/>
                <w:bCs/>
                <w:color w:val="000000"/>
                <w:sz w:val="18"/>
                <w:szCs w:val="18"/>
                <w:lang w:eastAsia="en-CA"/>
              </w:rPr>
              <w:t xml:space="preserve">proyectos </w:t>
            </w:r>
            <w:r w:rsidR="00282EB1" w:rsidRPr="00D56011">
              <w:rPr>
                <w:b/>
                <w:bCs/>
                <w:color w:val="000000"/>
                <w:sz w:val="18"/>
                <w:szCs w:val="18"/>
                <w:lang w:eastAsia="en-CA"/>
              </w:rPr>
              <w:t>relacionados con SAO*</w:t>
            </w:r>
          </w:p>
        </w:tc>
        <w:tc>
          <w:tcPr>
            <w:tcW w:w="657" w:type="pct"/>
            <w:shd w:val="clear" w:color="auto" w:fill="auto"/>
            <w:hideMark/>
          </w:tcPr>
          <w:p w14:paraId="7E4F3154" w14:textId="77777777" w:rsidR="00D8765D" w:rsidRPr="00D56011" w:rsidRDefault="00D8765D">
            <w:pPr>
              <w:ind w:left="-190" w:right="-189"/>
              <w:jc w:val="center"/>
              <w:rPr>
                <w:b/>
                <w:bCs/>
                <w:color w:val="000000"/>
                <w:sz w:val="18"/>
                <w:szCs w:val="18"/>
                <w:lang w:eastAsia="en-CA"/>
              </w:rPr>
            </w:pPr>
            <w:r w:rsidRPr="00D56011">
              <w:rPr>
                <w:b/>
                <w:bCs/>
                <w:color w:val="000000"/>
                <w:sz w:val="18"/>
                <w:szCs w:val="18"/>
                <w:lang w:eastAsia="en-CA"/>
              </w:rPr>
              <w:t>Consumo</w:t>
            </w:r>
          </w:p>
          <w:p w14:paraId="539CC684" w14:textId="1B36934F" w:rsidR="006F7676" w:rsidRPr="00D56011" w:rsidRDefault="00D8765D">
            <w:pPr>
              <w:ind w:left="-190" w:right="-189"/>
              <w:jc w:val="center"/>
              <w:rPr>
                <w:b/>
                <w:bCs/>
                <w:color w:val="000000"/>
                <w:sz w:val="18"/>
                <w:szCs w:val="18"/>
                <w:lang w:eastAsia="en-CA"/>
              </w:rPr>
            </w:pPr>
            <w:r w:rsidRPr="00D56011">
              <w:rPr>
                <w:b/>
                <w:bCs/>
                <w:color w:val="000000"/>
                <w:sz w:val="18"/>
                <w:szCs w:val="18"/>
                <w:lang w:eastAsia="en-CA"/>
              </w:rPr>
              <w:t xml:space="preserve">Toneladas métricas </w:t>
            </w:r>
            <w:r w:rsidR="000B0D27" w:rsidRPr="00D56011">
              <w:rPr>
                <w:b/>
                <w:bCs/>
                <w:color w:val="000000"/>
                <w:sz w:val="18"/>
                <w:szCs w:val="18"/>
                <w:lang w:eastAsia="en-CA"/>
              </w:rPr>
              <w:t>aprobad</w:t>
            </w:r>
            <w:r w:rsidRPr="00D56011">
              <w:rPr>
                <w:b/>
                <w:bCs/>
                <w:color w:val="000000"/>
                <w:sz w:val="18"/>
                <w:szCs w:val="18"/>
                <w:lang w:eastAsia="en-CA"/>
              </w:rPr>
              <w:t>as</w:t>
            </w:r>
            <w:r w:rsidR="000B0D27" w:rsidRPr="00D56011">
              <w:rPr>
                <w:b/>
                <w:bCs/>
                <w:color w:val="000000"/>
                <w:sz w:val="18"/>
                <w:szCs w:val="18"/>
                <w:lang w:eastAsia="en-CA"/>
              </w:rPr>
              <w:t xml:space="preserve"> </w:t>
            </w:r>
            <w:r w:rsidR="00282EB1" w:rsidRPr="00D56011">
              <w:rPr>
                <w:b/>
                <w:bCs/>
                <w:color w:val="000000"/>
                <w:sz w:val="18"/>
                <w:szCs w:val="18"/>
                <w:lang w:eastAsia="en-CA"/>
              </w:rPr>
              <w:t xml:space="preserve">para </w:t>
            </w:r>
            <w:r w:rsidR="00F3481B" w:rsidRPr="00D56011">
              <w:rPr>
                <w:b/>
                <w:bCs/>
                <w:color w:val="000000"/>
                <w:sz w:val="18"/>
                <w:szCs w:val="18"/>
                <w:lang w:eastAsia="en-CA"/>
              </w:rPr>
              <w:t xml:space="preserve">proyectos </w:t>
            </w:r>
            <w:r w:rsidR="00282EB1" w:rsidRPr="00D56011">
              <w:rPr>
                <w:b/>
                <w:bCs/>
                <w:color w:val="000000"/>
                <w:sz w:val="18"/>
                <w:szCs w:val="18"/>
                <w:lang w:eastAsia="en-CA"/>
              </w:rPr>
              <w:t>relacionados con HFC**</w:t>
            </w:r>
          </w:p>
        </w:tc>
        <w:tc>
          <w:tcPr>
            <w:tcW w:w="496" w:type="pct"/>
            <w:shd w:val="clear" w:color="auto" w:fill="auto"/>
            <w:hideMark/>
          </w:tcPr>
          <w:p w14:paraId="1AE05BF1" w14:textId="77777777" w:rsidR="00D8765D" w:rsidRPr="00D56011" w:rsidRDefault="00D8765D">
            <w:pPr>
              <w:ind w:left="-148" w:right="-90"/>
              <w:jc w:val="center"/>
              <w:rPr>
                <w:b/>
                <w:bCs/>
                <w:color w:val="000000"/>
                <w:sz w:val="18"/>
                <w:szCs w:val="18"/>
                <w:lang w:eastAsia="en-CA"/>
              </w:rPr>
            </w:pPr>
            <w:r w:rsidRPr="00D56011">
              <w:rPr>
                <w:b/>
                <w:bCs/>
                <w:color w:val="000000"/>
                <w:sz w:val="18"/>
                <w:szCs w:val="18"/>
                <w:lang w:eastAsia="en-CA"/>
              </w:rPr>
              <w:t>Consumo</w:t>
            </w:r>
          </w:p>
          <w:p w14:paraId="4078A6DF" w14:textId="749A4BA5" w:rsidR="006F7676" w:rsidRPr="00D56011" w:rsidRDefault="00D8765D" w:rsidP="00D8765D">
            <w:pPr>
              <w:ind w:left="-148" w:right="-159"/>
              <w:jc w:val="center"/>
              <w:rPr>
                <w:b/>
                <w:bCs/>
                <w:color w:val="000000"/>
                <w:sz w:val="18"/>
                <w:szCs w:val="18"/>
                <w:lang w:eastAsia="en-CA"/>
              </w:rPr>
            </w:pPr>
            <w:r w:rsidRPr="00D56011">
              <w:rPr>
                <w:b/>
                <w:bCs/>
                <w:color w:val="000000"/>
                <w:sz w:val="18"/>
                <w:szCs w:val="18"/>
                <w:lang w:eastAsia="en-CA"/>
              </w:rPr>
              <w:t xml:space="preserve">Toneladas métricas </w:t>
            </w:r>
            <w:r w:rsidR="0084189C" w:rsidRPr="00D56011">
              <w:rPr>
                <w:b/>
                <w:bCs/>
                <w:color w:val="000000"/>
                <w:sz w:val="18"/>
                <w:szCs w:val="18"/>
                <w:lang w:eastAsia="en-CA"/>
              </w:rPr>
              <w:t xml:space="preserve">eliminadas </w:t>
            </w:r>
            <w:r w:rsidR="00282EB1" w:rsidRPr="00D56011">
              <w:rPr>
                <w:b/>
                <w:bCs/>
                <w:color w:val="000000"/>
                <w:sz w:val="18"/>
                <w:szCs w:val="18"/>
                <w:lang w:eastAsia="en-CA"/>
              </w:rPr>
              <w:t xml:space="preserve">para </w:t>
            </w:r>
            <w:r w:rsidR="00F3481B" w:rsidRPr="00D56011">
              <w:rPr>
                <w:b/>
                <w:bCs/>
                <w:color w:val="000000"/>
                <w:sz w:val="18"/>
                <w:szCs w:val="18"/>
                <w:lang w:eastAsia="en-CA"/>
              </w:rPr>
              <w:t xml:space="preserve">proyectos </w:t>
            </w:r>
            <w:r w:rsidR="00282EB1" w:rsidRPr="00D56011">
              <w:rPr>
                <w:b/>
                <w:bCs/>
                <w:color w:val="000000"/>
                <w:sz w:val="18"/>
                <w:szCs w:val="18"/>
                <w:lang w:eastAsia="en-CA"/>
              </w:rPr>
              <w:t>relacionados con HFC**</w:t>
            </w:r>
          </w:p>
        </w:tc>
        <w:tc>
          <w:tcPr>
            <w:tcW w:w="478" w:type="pct"/>
            <w:shd w:val="clear" w:color="auto" w:fill="auto"/>
            <w:hideMark/>
          </w:tcPr>
          <w:p w14:paraId="154DE02A" w14:textId="77777777" w:rsidR="005153BC" w:rsidRPr="00D56011" w:rsidRDefault="005153BC">
            <w:pPr>
              <w:ind w:left="-156" w:right="-103"/>
              <w:jc w:val="center"/>
              <w:rPr>
                <w:b/>
                <w:bCs/>
                <w:color w:val="000000"/>
                <w:sz w:val="18"/>
                <w:szCs w:val="18"/>
                <w:lang w:eastAsia="en-CA"/>
              </w:rPr>
            </w:pPr>
            <w:r w:rsidRPr="00D56011">
              <w:rPr>
                <w:b/>
                <w:bCs/>
                <w:color w:val="000000"/>
                <w:sz w:val="18"/>
                <w:szCs w:val="18"/>
                <w:lang w:eastAsia="en-CA"/>
              </w:rPr>
              <w:t>Producción</w:t>
            </w:r>
          </w:p>
          <w:p w14:paraId="6FA68895" w14:textId="2D14E2CF" w:rsidR="006F7676" w:rsidRPr="00D56011" w:rsidRDefault="00D8765D">
            <w:pPr>
              <w:ind w:left="-156" w:right="-103"/>
              <w:jc w:val="center"/>
              <w:rPr>
                <w:b/>
                <w:bCs/>
                <w:color w:val="000000"/>
                <w:sz w:val="18"/>
                <w:szCs w:val="18"/>
                <w:lang w:eastAsia="en-CA"/>
              </w:rPr>
            </w:pPr>
            <w:proofErr w:type="gramStart"/>
            <w:r w:rsidRPr="00D56011">
              <w:rPr>
                <w:b/>
                <w:bCs/>
                <w:color w:val="000000"/>
                <w:sz w:val="18"/>
                <w:szCs w:val="18"/>
                <w:lang w:eastAsia="en-CA"/>
              </w:rPr>
              <w:t>T</w:t>
            </w:r>
            <w:r w:rsidR="000A3450" w:rsidRPr="00D56011">
              <w:rPr>
                <w:b/>
                <w:bCs/>
                <w:color w:val="000000"/>
                <w:sz w:val="18"/>
                <w:szCs w:val="18"/>
                <w:lang w:eastAsia="en-CA"/>
              </w:rPr>
              <w:t>oneladas</w:t>
            </w:r>
            <w:r w:rsidRPr="00D56011">
              <w:rPr>
                <w:b/>
                <w:bCs/>
                <w:color w:val="000000"/>
                <w:sz w:val="18"/>
                <w:szCs w:val="18"/>
                <w:lang w:eastAsia="en-CA"/>
              </w:rPr>
              <w:t xml:space="preserve"> </w:t>
            </w:r>
            <w:r w:rsidR="000A3450" w:rsidRPr="00D56011">
              <w:rPr>
                <w:b/>
                <w:bCs/>
                <w:color w:val="000000"/>
                <w:sz w:val="18"/>
                <w:szCs w:val="18"/>
                <w:lang w:eastAsia="en-CA"/>
              </w:rPr>
              <w:t xml:space="preserve"> PAO</w:t>
            </w:r>
            <w:proofErr w:type="gramEnd"/>
            <w:r w:rsidR="000A3450" w:rsidRPr="00D56011">
              <w:rPr>
                <w:b/>
                <w:bCs/>
                <w:color w:val="000000"/>
                <w:sz w:val="18"/>
                <w:szCs w:val="18"/>
                <w:lang w:eastAsia="en-CA"/>
              </w:rPr>
              <w:t xml:space="preserve"> </w:t>
            </w:r>
            <w:r w:rsidR="00282EB1" w:rsidRPr="00D56011">
              <w:rPr>
                <w:b/>
                <w:bCs/>
                <w:color w:val="000000"/>
                <w:sz w:val="18"/>
                <w:szCs w:val="18"/>
                <w:lang w:eastAsia="en-CA"/>
              </w:rPr>
              <w:t>aprobada</w:t>
            </w:r>
            <w:r w:rsidRPr="00D56011">
              <w:rPr>
                <w:b/>
                <w:bCs/>
                <w:color w:val="000000"/>
                <w:sz w:val="18"/>
                <w:szCs w:val="18"/>
                <w:lang w:eastAsia="en-CA"/>
              </w:rPr>
              <w:t>s</w:t>
            </w:r>
            <w:r w:rsidR="00282EB1" w:rsidRPr="00D56011">
              <w:rPr>
                <w:b/>
                <w:bCs/>
                <w:color w:val="000000"/>
                <w:sz w:val="18"/>
                <w:szCs w:val="18"/>
                <w:lang w:eastAsia="en-CA"/>
              </w:rPr>
              <w:t>*</w:t>
            </w:r>
          </w:p>
        </w:tc>
        <w:tc>
          <w:tcPr>
            <w:tcW w:w="527" w:type="pct"/>
            <w:shd w:val="clear" w:color="auto" w:fill="auto"/>
            <w:hideMark/>
          </w:tcPr>
          <w:p w14:paraId="62D2B895" w14:textId="561146F1" w:rsidR="006F7676" w:rsidRPr="00D56011" w:rsidRDefault="00F3481B">
            <w:pPr>
              <w:ind w:left="-105" w:right="-106"/>
              <w:jc w:val="center"/>
              <w:rPr>
                <w:b/>
                <w:bCs/>
                <w:color w:val="000000"/>
                <w:sz w:val="18"/>
                <w:szCs w:val="18"/>
                <w:lang w:eastAsia="en-CA"/>
              </w:rPr>
            </w:pPr>
            <w:r w:rsidRPr="00D56011">
              <w:rPr>
                <w:b/>
                <w:bCs/>
                <w:color w:val="000000"/>
                <w:sz w:val="18"/>
                <w:szCs w:val="18"/>
                <w:lang w:eastAsia="en-CA"/>
              </w:rPr>
              <w:t xml:space="preserve">Producción </w:t>
            </w:r>
            <w:r w:rsidR="005153BC" w:rsidRPr="00D56011">
              <w:rPr>
                <w:b/>
                <w:bCs/>
                <w:color w:val="000000"/>
                <w:sz w:val="18"/>
                <w:szCs w:val="18"/>
                <w:lang w:eastAsia="en-CA"/>
              </w:rPr>
              <w:t>T</w:t>
            </w:r>
            <w:r w:rsidR="000A3450" w:rsidRPr="00D56011">
              <w:rPr>
                <w:b/>
                <w:bCs/>
                <w:color w:val="000000"/>
                <w:sz w:val="18"/>
                <w:szCs w:val="18"/>
                <w:lang w:eastAsia="en-CA"/>
              </w:rPr>
              <w:t xml:space="preserve">oneladas. PAO </w:t>
            </w:r>
            <w:r w:rsidR="00282EB1" w:rsidRPr="00D56011">
              <w:rPr>
                <w:b/>
                <w:bCs/>
                <w:color w:val="000000"/>
                <w:sz w:val="18"/>
                <w:szCs w:val="18"/>
                <w:lang w:eastAsia="en-CA"/>
              </w:rPr>
              <w:t>eliminad</w:t>
            </w:r>
            <w:r w:rsidR="005153BC" w:rsidRPr="00D56011">
              <w:rPr>
                <w:b/>
                <w:bCs/>
                <w:color w:val="000000"/>
                <w:sz w:val="18"/>
                <w:szCs w:val="18"/>
                <w:lang w:eastAsia="en-CA"/>
              </w:rPr>
              <w:t>as</w:t>
            </w:r>
            <w:r w:rsidR="00282EB1" w:rsidRPr="00D56011">
              <w:rPr>
                <w:b/>
                <w:bCs/>
                <w:color w:val="000000"/>
                <w:sz w:val="18"/>
                <w:szCs w:val="18"/>
                <w:lang w:eastAsia="en-CA"/>
              </w:rPr>
              <w:t>*</w:t>
            </w:r>
          </w:p>
        </w:tc>
        <w:tc>
          <w:tcPr>
            <w:tcW w:w="589" w:type="pct"/>
            <w:shd w:val="clear" w:color="auto" w:fill="auto"/>
            <w:hideMark/>
          </w:tcPr>
          <w:p w14:paraId="49002117" w14:textId="77777777" w:rsidR="006F7676" w:rsidRPr="00D56011" w:rsidRDefault="00F3481B">
            <w:pPr>
              <w:jc w:val="center"/>
              <w:rPr>
                <w:b/>
                <w:bCs/>
                <w:color w:val="000000"/>
                <w:sz w:val="18"/>
                <w:szCs w:val="18"/>
                <w:lang w:eastAsia="en-CA"/>
              </w:rPr>
            </w:pPr>
            <w:r w:rsidRPr="00D56011">
              <w:rPr>
                <w:b/>
                <w:bCs/>
                <w:color w:val="000000"/>
                <w:sz w:val="18"/>
                <w:szCs w:val="18"/>
                <w:lang w:eastAsia="en-CA"/>
              </w:rPr>
              <w:t xml:space="preserve">Fondos </w:t>
            </w:r>
            <w:r w:rsidR="00282EB1" w:rsidRPr="00D56011">
              <w:rPr>
                <w:b/>
                <w:bCs/>
                <w:color w:val="000000"/>
                <w:sz w:val="18"/>
                <w:szCs w:val="18"/>
                <w:lang w:eastAsia="en-CA"/>
              </w:rPr>
              <w:t>aprobados</w:t>
            </w:r>
          </w:p>
          <w:p w14:paraId="25025DF4" w14:textId="77777777" w:rsidR="006F7676" w:rsidRPr="00D56011" w:rsidRDefault="00F3481B">
            <w:pPr>
              <w:jc w:val="center"/>
              <w:rPr>
                <w:b/>
                <w:bCs/>
                <w:color w:val="000000"/>
                <w:sz w:val="18"/>
                <w:szCs w:val="18"/>
                <w:lang w:eastAsia="en-CA"/>
              </w:rPr>
            </w:pPr>
            <w:r w:rsidRPr="00D56011">
              <w:rPr>
                <w:b/>
                <w:bCs/>
                <w:color w:val="000000"/>
                <w:sz w:val="18"/>
                <w:szCs w:val="18"/>
                <w:lang w:eastAsia="en-CA"/>
              </w:rPr>
              <w:t>($EUA)</w:t>
            </w:r>
          </w:p>
        </w:tc>
      </w:tr>
      <w:tr w:rsidR="002343A1" w:rsidRPr="00D56011" w14:paraId="163081BF" w14:textId="77777777" w:rsidTr="00D03284">
        <w:trPr>
          <w:trHeight w:val="44"/>
        </w:trPr>
        <w:tc>
          <w:tcPr>
            <w:tcW w:w="5000" w:type="pct"/>
            <w:gridSpan w:val="9"/>
            <w:shd w:val="clear" w:color="auto" w:fill="auto"/>
            <w:hideMark/>
          </w:tcPr>
          <w:p w14:paraId="7D2882D8" w14:textId="77777777" w:rsidR="006F7676" w:rsidRPr="00D56011" w:rsidRDefault="00F3481B">
            <w:pPr>
              <w:jc w:val="left"/>
              <w:rPr>
                <w:b/>
                <w:bCs/>
                <w:color w:val="000000"/>
                <w:sz w:val="18"/>
                <w:szCs w:val="18"/>
                <w:lang w:eastAsia="en-CA"/>
              </w:rPr>
            </w:pPr>
            <w:r w:rsidRPr="00D56011">
              <w:rPr>
                <w:b/>
                <w:bCs/>
                <w:color w:val="000000"/>
                <w:sz w:val="18"/>
                <w:szCs w:val="18"/>
                <w:lang w:eastAsia="en-CA"/>
              </w:rPr>
              <w:t>Regió</w:t>
            </w:r>
            <w:r w:rsidR="00333576" w:rsidRPr="00D56011">
              <w:rPr>
                <w:b/>
                <w:bCs/>
                <w:color w:val="000000"/>
                <w:sz w:val="18"/>
                <w:szCs w:val="18"/>
                <w:lang w:eastAsia="en-CA"/>
              </w:rPr>
              <w:t xml:space="preserve">n </w:t>
            </w:r>
          </w:p>
        </w:tc>
      </w:tr>
      <w:tr w:rsidR="00D03284" w:rsidRPr="00D56011" w14:paraId="00B96D5A" w14:textId="77777777" w:rsidTr="005153BC">
        <w:trPr>
          <w:trHeight w:val="65"/>
        </w:trPr>
        <w:tc>
          <w:tcPr>
            <w:tcW w:w="623" w:type="pct"/>
            <w:shd w:val="clear" w:color="auto" w:fill="auto"/>
            <w:noWrap/>
            <w:hideMark/>
          </w:tcPr>
          <w:p w14:paraId="5DEE37CE" w14:textId="77777777" w:rsidR="006F7676" w:rsidRPr="00D56011" w:rsidRDefault="00F3481B">
            <w:pPr>
              <w:jc w:val="left"/>
              <w:rPr>
                <w:color w:val="000000"/>
                <w:sz w:val="18"/>
                <w:szCs w:val="18"/>
                <w:lang w:eastAsia="en-CA"/>
              </w:rPr>
            </w:pPr>
            <w:r w:rsidRPr="00D56011">
              <w:rPr>
                <w:color w:val="000000"/>
                <w:sz w:val="18"/>
                <w:szCs w:val="18"/>
                <w:lang w:eastAsia="en-CA"/>
              </w:rPr>
              <w:t>África</w:t>
            </w:r>
          </w:p>
        </w:tc>
        <w:tc>
          <w:tcPr>
            <w:tcW w:w="501" w:type="pct"/>
            <w:shd w:val="clear" w:color="auto" w:fill="auto"/>
            <w:noWrap/>
            <w:hideMark/>
          </w:tcPr>
          <w:p w14:paraId="16DFB540"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41" w:type="pct"/>
            <w:shd w:val="clear" w:color="auto" w:fill="auto"/>
            <w:noWrap/>
            <w:hideMark/>
          </w:tcPr>
          <w:p w14:paraId="1F3922CE" w14:textId="77777777" w:rsidR="006F7676" w:rsidRPr="00D56011" w:rsidRDefault="00F3481B">
            <w:pPr>
              <w:jc w:val="right"/>
              <w:rPr>
                <w:color w:val="000000"/>
                <w:sz w:val="16"/>
                <w:szCs w:val="16"/>
                <w:lang w:eastAsia="en-CA"/>
              </w:rPr>
            </w:pPr>
            <w:r w:rsidRPr="00D56011">
              <w:rPr>
                <w:i/>
                <w:iCs/>
                <w:sz w:val="16"/>
                <w:szCs w:val="16"/>
              </w:rPr>
              <w:t>Pendiente</w:t>
            </w:r>
          </w:p>
        </w:tc>
        <w:tc>
          <w:tcPr>
            <w:tcW w:w="587" w:type="pct"/>
            <w:shd w:val="clear" w:color="auto" w:fill="auto"/>
            <w:noWrap/>
            <w:hideMark/>
          </w:tcPr>
          <w:p w14:paraId="6DF90868" w14:textId="77777777" w:rsidR="006F7676" w:rsidRPr="00D56011" w:rsidRDefault="00F3481B">
            <w:pPr>
              <w:jc w:val="right"/>
              <w:rPr>
                <w:color w:val="000000"/>
                <w:sz w:val="16"/>
                <w:szCs w:val="16"/>
                <w:lang w:eastAsia="en-CA"/>
              </w:rPr>
            </w:pPr>
            <w:r w:rsidRPr="00D56011">
              <w:rPr>
                <w:i/>
                <w:iCs/>
                <w:sz w:val="16"/>
                <w:szCs w:val="16"/>
              </w:rPr>
              <w:t>Pendiente</w:t>
            </w:r>
          </w:p>
        </w:tc>
        <w:tc>
          <w:tcPr>
            <w:tcW w:w="657" w:type="pct"/>
            <w:shd w:val="clear" w:color="auto" w:fill="auto"/>
            <w:noWrap/>
            <w:hideMark/>
          </w:tcPr>
          <w:p w14:paraId="05C47A3E" w14:textId="77777777" w:rsidR="006F7676" w:rsidRPr="00D56011" w:rsidRDefault="00F3481B">
            <w:pPr>
              <w:jc w:val="right"/>
              <w:rPr>
                <w:color w:val="000000"/>
                <w:sz w:val="16"/>
                <w:szCs w:val="16"/>
                <w:lang w:eastAsia="en-CA"/>
              </w:rPr>
            </w:pPr>
            <w:r w:rsidRPr="00D56011">
              <w:rPr>
                <w:i/>
                <w:iCs/>
                <w:sz w:val="16"/>
                <w:szCs w:val="16"/>
              </w:rPr>
              <w:t>Pendiente</w:t>
            </w:r>
          </w:p>
        </w:tc>
        <w:tc>
          <w:tcPr>
            <w:tcW w:w="496" w:type="pct"/>
            <w:shd w:val="clear" w:color="auto" w:fill="auto"/>
            <w:noWrap/>
            <w:hideMark/>
          </w:tcPr>
          <w:p w14:paraId="5D9244C2" w14:textId="77777777" w:rsidR="006F7676" w:rsidRPr="00D56011" w:rsidRDefault="00F3481B">
            <w:pPr>
              <w:jc w:val="right"/>
              <w:rPr>
                <w:color w:val="000000"/>
                <w:sz w:val="16"/>
                <w:szCs w:val="16"/>
                <w:lang w:eastAsia="en-CA"/>
              </w:rPr>
            </w:pPr>
            <w:r w:rsidRPr="00D56011">
              <w:rPr>
                <w:i/>
                <w:iCs/>
                <w:sz w:val="16"/>
                <w:szCs w:val="16"/>
              </w:rPr>
              <w:t>Pendiente</w:t>
            </w:r>
          </w:p>
        </w:tc>
        <w:tc>
          <w:tcPr>
            <w:tcW w:w="478" w:type="pct"/>
            <w:shd w:val="clear" w:color="auto" w:fill="auto"/>
            <w:noWrap/>
            <w:hideMark/>
          </w:tcPr>
          <w:p w14:paraId="4F64B512" w14:textId="77777777" w:rsidR="006F7676" w:rsidRPr="00D56011" w:rsidRDefault="00F3481B">
            <w:pPr>
              <w:jc w:val="right"/>
              <w:rPr>
                <w:color w:val="000000"/>
                <w:sz w:val="16"/>
                <w:szCs w:val="16"/>
                <w:lang w:eastAsia="en-CA"/>
              </w:rPr>
            </w:pPr>
            <w:r w:rsidRPr="00D56011">
              <w:rPr>
                <w:i/>
                <w:iCs/>
                <w:sz w:val="16"/>
                <w:szCs w:val="16"/>
              </w:rPr>
              <w:t>Pendiente</w:t>
            </w:r>
          </w:p>
        </w:tc>
        <w:tc>
          <w:tcPr>
            <w:tcW w:w="527" w:type="pct"/>
            <w:shd w:val="clear" w:color="auto" w:fill="auto"/>
            <w:noWrap/>
            <w:hideMark/>
          </w:tcPr>
          <w:p w14:paraId="65835146" w14:textId="77777777" w:rsidR="006F7676" w:rsidRPr="00D56011" w:rsidRDefault="00F3481B">
            <w:pPr>
              <w:jc w:val="right"/>
              <w:rPr>
                <w:color w:val="000000"/>
                <w:sz w:val="16"/>
                <w:szCs w:val="16"/>
                <w:lang w:eastAsia="en-CA"/>
              </w:rPr>
            </w:pPr>
            <w:r w:rsidRPr="00D56011">
              <w:rPr>
                <w:i/>
                <w:iCs/>
                <w:sz w:val="16"/>
                <w:szCs w:val="16"/>
              </w:rPr>
              <w:t>Pendiente</w:t>
            </w:r>
          </w:p>
        </w:tc>
        <w:tc>
          <w:tcPr>
            <w:tcW w:w="589" w:type="pct"/>
            <w:shd w:val="clear" w:color="auto" w:fill="auto"/>
            <w:noWrap/>
            <w:hideMark/>
          </w:tcPr>
          <w:p w14:paraId="79D1CD2F" w14:textId="77777777" w:rsidR="006F7676" w:rsidRPr="00D56011" w:rsidRDefault="00F3481B">
            <w:pPr>
              <w:jc w:val="right"/>
              <w:rPr>
                <w:color w:val="000000"/>
                <w:sz w:val="16"/>
                <w:szCs w:val="16"/>
                <w:lang w:eastAsia="en-CA"/>
              </w:rPr>
            </w:pPr>
            <w:r w:rsidRPr="00D56011">
              <w:rPr>
                <w:i/>
                <w:iCs/>
                <w:sz w:val="16"/>
                <w:szCs w:val="16"/>
              </w:rPr>
              <w:t>Pendiente</w:t>
            </w:r>
          </w:p>
        </w:tc>
      </w:tr>
      <w:tr w:rsidR="00D03284" w:rsidRPr="00D56011" w14:paraId="314BB2F1" w14:textId="77777777" w:rsidTr="005153BC">
        <w:trPr>
          <w:trHeight w:val="124"/>
        </w:trPr>
        <w:tc>
          <w:tcPr>
            <w:tcW w:w="623" w:type="pct"/>
            <w:shd w:val="clear" w:color="auto" w:fill="auto"/>
            <w:noWrap/>
            <w:hideMark/>
          </w:tcPr>
          <w:p w14:paraId="64A4D11D" w14:textId="77777777" w:rsidR="006F7676" w:rsidRPr="00D56011" w:rsidRDefault="00F3481B">
            <w:pPr>
              <w:ind w:right="-110"/>
              <w:jc w:val="left"/>
              <w:rPr>
                <w:color w:val="000000"/>
                <w:sz w:val="18"/>
                <w:szCs w:val="18"/>
                <w:lang w:eastAsia="en-CA"/>
              </w:rPr>
            </w:pPr>
            <w:r w:rsidRPr="00D56011">
              <w:rPr>
                <w:color w:val="000000"/>
                <w:sz w:val="18"/>
                <w:szCs w:val="18"/>
                <w:lang w:eastAsia="en-CA"/>
              </w:rPr>
              <w:t>Asia-Pacífico</w:t>
            </w:r>
          </w:p>
        </w:tc>
        <w:tc>
          <w:tcPr>
            <w:tcW w:w="501" w:type="pct"/>
            <w:shd w:val="clear" w:color="auto" w:fill="auto"/>
            <w:noWrap/>
            <w:hideMark/>
          </w:tcPr>
          <w:p w14:paraId="21F720F3" w14:textId="77777777" w:rsidR="006F7676" w:rsidRPr="00D56011" w:rsidRDefault="00F3481B">
            <w:pPr>
              <w:jc w:val="right"/>
              <w:rPr>
                <w:color w:val="000000"/>
                <w:sz w:val="16"/>
                <w:szCs w:val="16"/>
                <w:lang w:eastAsia="en-CA"/>
              </w:rPr>
            </w:pPr>
            <w:r w:rsidRPr="00D56011">
              <w:rPr>
                <w:i/>
                <w:iCs/>
                <w:sz w:val="16"/>
                <w:szCs w:val="16"/>
              </w:rPr>
              <w:t>Pendiente</w:t>
            </w:r>
          </w:p>
        </w:tc>
        <w:tc>
          <w:tcPr>
            <w:tcW w:w="541" w:type="pct"/>
            <w:shd w:val="clear" w:color="auto" w:fill="auto"/>
            <w:noWrap/>
            <w:hideMark/>
          </w:tcPr>
          <w:p w14:paraId="20B7E04C" w14:textId="77777777" w:rsidR="006F7676" w:rsidRPr="00D56011" w:rsidRDefault="00F3481B">
            <w:pPr>
              <w:jc w:val="right"/>
              <w:rPr>
                <w:color w:val="000000"/>
                <w:sz w:val="16"/>
                <w:szCs w:val="16"/>
                <w:lang w:eastAsia="en-CA"/>
              </w:rPr>
            </w:pPr>
            <w:r w:rsidRPr="00D56011">
              <w:rPr>
                <w:i/>
                <w:iCs/>
                <w:sz w:val="16"/>
                <w:szCs w:val="16"/>
              </w:rPr>
              <w:t>Pendiente</w:t>
            </w:r>
          </w:p>
        </w:tc>
        <w:tc>
          <w:tcPr>
            <w:tcW w:w="587" w:type="pct"/>
            <w:shd w:val="clear" w:color="auto" w:fill="auto"/>
            <w:noWrap/>
            <w:hideMark/>
          </w:tcPr>
          <w:p w14:paraId="49248B2A" w14:textId="77777777" w:rsidR="006F7676" w:rsidRPr="00D56011" w:rsidRDefault="00F3481B">
            <w:pPr>
              <w:jc w:val="right"/>
              <w:rPr>
                <w:color w:val="000000"/>
                <w:sz w:val="16"/>
                <w:szCs w:val="16"/>
                <w:lang w:eastAsia="en-CA"/>
              </w:rPr>
            </w:pPr>
            <w:r w:rsidRPr="00D56011">
              <w:rPr>
                <w:i/>
                <w:iCs/>
                <w:sz w:val="16"/>
                <w:szCs w:val="16"/>
              </w:rPr>
              <w:t>Pendiente</w:t>
            </w:r>
          </w:p>
        </w:tc>
        <w:tc>
          <w:tcPr>
            <w:tcW w:w="657" w:type="pct"/>
            <w:shd w:val="clear" w:color="auto" w:fill="auto"/>
            <w:noWrap/>
            <w:hideMark/>
          </w:tcPr>
          <w:p w14:paraId="19FBB602" w14:textId="77777777" w:rsidR="006F7676" w:rsidRPr="00D56011" w:rsidRDefault="00F3481B">
            <w:pPr>
              <w:jc w:val="right"/>
              <w:rPr>
                <w:color w:val="000000"/>
                <w:sz w:val="16"/>
                <w:szCs w:val="16"/>
                <w:lang w:eastAsia="en-CA"/>
              </w:rPr>
            </w:pPr>
            <w:r w:rsidRPr="00D56011">
              <w:rPr>
                <w:i/>
                <w:iCs/>
                <w:sz w:val="16"/>
                <w:szCs w:val="16"/>
              </w:rPr>
              <w:t>Pendiente</w:t>
            </w:r>
          </w:p>
        </w:tc>
        <w:tc>
          <w:tcPr>
            <w:tcW w:w="496" w:type="pct"/>
            <w:shd w:val="clear" w:color="auto" w:fill="auto"/>
            <w:noWrap/>
            <w:hideMark/>
          </w:tcPr>
          <w:p w14:paraId="688225D8" w14:textId="77777777" w:rsidR="006F7676" w:rsidRPr="00D56011" w:rsidRDefault="00F3481B">
            <w:pPr>
              <w:jc w:val="right"/>
              <w:rPr>
                <w:color w:val="000000"/>
                <w:sz w:val="16"/>
                <w:szCs w:val="16"/>
                <w:lang w:eastAsia="en-CA"/>
              </w:rPr>
            </w:pPr>
            <w:r w:rsidRPr="00D56011">
              <w:rPr>
                <w:i/>
                <w:iCs/>
                <w:sz w:val="16"/>
                <w:szCs w:val="16"/>
              </w:rPr>
              <w:t>Pendiente</w:t>
            </w:r>
          </w:p>
        </w:tc>
        <w:tc>
          <w:tcPr>
            <w:tcW w:w="478" w:type="pct"/>
            <w:shd w:val="clear" w:color="auto" w:fill="auto"/>
            <w:noWrap/>
            <w:hideMark/>
          </w:tcPr>
          <w:p w14:paraId="63F2B55F" w14:textId="77777777" w:rsidR="006F7676" w:rsidRPr="00D56011" w:rsidRDefault="00F3481B">
            <w:pPr>
              <w:jc w:val="right"/>
              <w:rPr>
                <w:color w:val="000000"/>
                <w:sz w:val="16"/>
                <w:szCs w:val="16"/>
                <w:lang w:eastAsia="en-CA"/>
              </w:rPr>
            </w:pPr>
            <w:r w:rsidRPr="00D56011">
              <w:rPr>
                <w:i/>
                <w:iCs/>
                <w:sz w:val="16"/>
                <w:szCs w:val="16"/>
              </w:rPr>
              <w:t>Pendiente</w:t>
            </w:r>
          </w:p>
        </w:tc>
        <w:tc>
          <w:tcPr>
            <w:tcW w:w="527" w:type="pct"/>
            <w:shd w:val="clear" w:color="auto" w:fill="auto"/>
            <w:noWrap/>
            <w:hideMark/>
          </w:tcPr>
          <w:p w14:paraId="7124D88C" w14:textId="77777777" w:rsidR="006F7676" w:rsidRPr="00D56011" w:rsidRDefault="00F3481B">
            <w:pPr>
              <w:jc w:val="right"/>
              <w:rPr>
                <w:color w:val="000000"/>
                <w:sz w:val="16"/>
                <w:szCs w:val="16"/>
                <w:lang w:eastAsia="en-CA"/>
              </w:rPr>
            </w:pPr>
            <w:r w:rsidRPr="00D56011">
              <w:rPr>
                <w:i/>
                <w:iCs/>
                <w:sz w:val="16"/>
                <w:szCs w:val="16"/>
              </w:rPr>
              <w:t>Pendiente</w:t>
            </w:r>
          </w:p>
        </w:tc>
        <w:tc>
          <w:tcPr>
            <w:tcW w:w="589" w:type="pct"/>
            <w:shd w:val="clear" w:color="auto" w:fill="auto"/>
            <w:noWrap/>
            <w:hideMark/>
          </w:tcPr>
          <w:p w14:paraId="2D94674D" w14:textId="77777777" w:rsidR="006F7676" w:rsidRPr="00D56011" w:rsidRDefault="00F3481B">
            <w:pPr>
              <w:jc w:val="right"/>
              <w:rPr>
                <w:color w:val="000000"/>
                <w:sz w:val="16"/>
                <w:szCs w:val="16"/>
                <w:lang w:eastAsia="en-CA"/>
              </w:rPr>
            </w:pPr>
            <w:r w:rsidRPr="00D56011">
              <w:rPr>
                <w:i/>
                <w:iCs/>
                <w:sz w:val="16"/>
                <w:szCs w:val="16"/>
              </w:rPr>
              <w:t>Pendiente</w:t>
            </w:r>
          </w:p>
        </w:tc>
      </w:tr>
      <w:tr w:rsidR="00D03284" w:rsidRPr="00D56011" w14:paraId="3A8125EC" w14:textId="77777777" w:rsidTr="005153BC">
        <w:trPr>
          <w:trHeight w:val="56"/>
        </w:trPr>
        <w:tc>
          <w:tcPr>
            <w:tcW w:w="623" w:type="pct"/>
            <w:shd w:val="clear" w:color="auto" w:fill="auto"/>
            <w:noWrap/>
            <w:hideMark/>
          </w:tcPr>
          <w:p w14:paraId="401C8358" w14:textId="77777777" w:rsidR="006F7676" w:rsidRPr="00D56011" w:rsidRDefault="00F3481B">
            <w:pPr>
              <w:jc w:val="left"/>
              <w:rPr>
                <w:color w:val="000000"/>
                <w:sz w:val="18"/>
                <w:szCs w:val="18"/>
                <w:lang w:eastAsia="en-CA"/>
              </w:rPr>
            </w:pPr>
            <w:r w:rsidRPr="00D56011">
              <w:rPr>
                <w:color w:val="000000"/>
                <w:sz w:val="18"/>
                <w:szCs w:val="18"/>
                <w:lang w:eastAsia="en-CA"/>
              </w:rPr>
              <w:t>Europa</w:t>
            </w:r>
          </w:p>
        </w:tc>
        <w:tc>
          <w:tcPr>
            <w:tcW w:w="501" w:type="pct"/>
            <w:shd w:val="clear" w:color="auto" w:fill="auto"/>
            <w:noWrap/>
            <w:hideMark/>
          </w:tcPr>
          <w:p w14:paraId="20E79EDD" w14:textId="77777777" w:rsidR="006F7676" w:rsidRPr="00D56011" w:rsidRDefault="00F3481B">
            <w:pPr>
              <w:jc w:val="right"/>
              <w:rPr>
                <w:color w:val="000000"/>
                <w:sz w:val="16"/>
                <w:szCs w:val="16"/>
                <w:lang w:eastAsia="en-CA"/>
              </w:rPr>
            </w:pPr>
            <w:r w:rsidRPr="00D56011">
              <w:rPr>
                <w:i/>
                <w:iCs/>
                <w:sz w:val="16"/>
                <w:szCs w:val="16"/>
              </w:rPr>
              <w:t>Pendiente</w:t>
            </w:r>
          </w:p>
        </w:tc>
        <w:tc>
          <w:tcPr>
            <w:tcW w:w="541" w:type="pct"/>
            <w:shd w:val="clear" w:color="auto" w:fill="auto"/>
            <w:noWrap/>
            <w:hideMark/>
          </w:tcPr>
          <w:p w14:paraId="70C63A3B" w14:textId="77777777" w:rsidR="006F7676" w:rsidRPr="00D56011" w:rsidRDefault="00F3481B">
            <w:pPr>
              <w:jc w:val="right"/>
              <w:rPr>
                <w:color w:val="000000"/>
                <w:sz w:val="16"/>
                <w:szCs w:val="16"/>
                <w:lang w:eastAsia="en-CA"/>
              </w:rPr>
            </w:pPr>
            <w:r w:rsidRPr="00D56011">
              <w:rPr>
                <w:i/>
                <w:iCs/>
                <w:sz w:val="16"/>
                <w:szCs w:val="16"/>
              </w:rPr>
              <w:t>Pendiente</w:t>
            </w:r>
          </w:p>
        </w:tc>
        <w:tc>
          <w:tcPr>
            <w:tcW w:w="587" w:type="pct"/>
            <w:shd w:val="clear" w:color="auto" w:fill="auto"/>
            <w:noWrap/>
            <w:hideMark/>
          </w:tcPr>
          <w:p w14:paraId="7FB4E13E" w14:textId="77777777" w:rsidR="006F7676" w:rsidRPr="00D56011" w:rsidRDefault="00F3481B">
            <w:pPr>
              <w:jc w:val="right"/>
              <w:rPr>
                <w:color w:val="000000"/>
                <w:sz w:val="16"/>
                <w:szCs w:val="16"/>
                <w:lang w:eastAsia="en-CA"/>
              </w:rPr>
            </w:pPr>
            <w:r w:rsidRPr="00D56011">
              <w:rPr>
                <w:i/>
                <w:iCs/>
                <w:sz w:val="16"/>
                <w:szCs w:val="16"/>
              </w:rPr>
              <w:t>Pendiente</w:t>
            </w:r>
          </w:p>
        </w:tc>
        <w:tc>
          <w:tcPr>
            <w:tcW w:w="657" w:type="pct"/>
            <w:shd w:val="clear" w:color="auto" w:fill="auto"/>
            <w:noWrap/>
            <w:hideMark/>
          </w:tcPr>
          <w:p w14:paraId="5931F272" w14:textId="77777777" w:rsidR="006F7676" w:rsidRPr="00D56011" w:rsidRDefault="00F3481B">
            <w:pPr>
              <w:jc w:val="right"/>
              <w:rPr>
                <w:color w:val="000000"/>
                <w:sz w:val="16"/>
                <w:szCs w:val="16"/>
                <w:lang w:eastAsia="en-CA"/>
              </w:rPr>
            </w:pPr>
            <w:r w:rsidRPr="00D56011">
              <w:rPr>
                <w:i/>
                <w:iCs/>
                <w:sz w:val="16"/>
                <w:szCs w:val="16"/>
              </w:rPr>
              <w:t>Pendiente</w:t>
            </w:r>
          </w:p>
        </w:tc>
        <w:tc>
          <w:tcPr>
            <w:tcW w:w="496" w:type="pct"/>
            <w:shd w:val="clear" w:color="auto" w:fill="auto"/>
            <w:noWrap/>
            <w:hideMark/>
          </w:tcPr>
          <w:p w14:paraId="6C2EE10B" w14:textId="77777777" w:rsidR="006F7676" w:rsidRPr="00D56011" w:rsidRDefault="00F3481B">
            <w:pPr>
              <w:jc w:val="right"/>
              <w:rPr>
                <w:color w:val="000000"/>
                <w:sz w:val="16"/>
                <w:szCs w:val="16"/>
                <w:lang w:eastAsia="en-CA"/>
              </w:rPr>
            </w:pPr>
            <w:r w:rsidRPr="00D56011">
              <w:rPr>
                <w:i/>
                <w:iCs/>
                <w:sz w:val="16"/>
                <w:szCs w:val="16"/>
              </w:rPr>
              <w:t>Pendiente</w:t>
            </w:r>
          </w:p>
        </w:tc>
        <w:tc>
          <w:tcPr>
            <w:tcW w:w="478" w:type="pct"/>
            <w:shd w:val="clear" w:color="auto" w:fill="auto"/>
            <w:noWrap/>
            <w:hideMark/>
          </w:tcPr>
          <w:p w14:paraId="5D7C56D5" w14:textId="77777777" w:rsidR="006F7676" w:rsidRPr="00D56011" w:rsidRDefault="00F3481B">
            <w:pPr>
              <w:jc w:val="right"/>
              <w:rPr>
                <w:color w:val="000000"/>
                <w:sz w:val="16"/>
                <w:szCs w:val="16"/>
                <w:lang w:eastAsia="en-CA"/>
              </w:rPr>
            </w:pPr>
            <w:r w:rsidRPr="00D56011">
              <w:rPr>
                <w:i/>
                <w:iCs/>
                <w:sz w:val="16"/>
                <w:szCs w:val="16"/>
              </w:rPr>
              <w:t>Pendiente</w:t>
            </w:r>
          </w:p>
        </w:tc>
        <w:tc>
          <w:tcPr>
            <w:tcW w:w="527" w:type="pct"/>
            <w:shd w:val="clear" w:color="auto" w:fill="auto"/>
            <w:noWrap/>
            <w:hideMark/>
          </w:tcPr>
          <w:p w14:paraId="061C22B1" w14:textId="77777777" w:rsidR="006F7676" w:rsidRPr="00D56011" w:rsidRDefault="00F3481B">
            <w:pPr>
              <w:jc w:val="right"/>
              <w:rPr>
                <w:color w:val="000000"/>
                <w:sz w:val="16"/>
                <w:szCs w:val="16"/>
                <w:lang w:eastAsia="en-CA"/>
              </w:rPr>
            </w:pPr>
            <w:r w:rsidRPr="00D56011">
              <w:rPr>
                <w:i/>
                <w:iCs/>
                <w:sz w:val="16"/>
                <w:szCs w:val="16"/>
              </w:rPr>
              <w:t>Pendiente</w:t>
            </w:r>
          </w:p>
        </w:tc>
        <w:tc>
          <w:tcPr>
            <w:tcW w:w="589" w:type="pct"/>
            <w:shd w:val="clear" w:color="auto" w:fill="auto"/>
            <w:noWrap/>
            <w:hideMark/>
          </w:tcPr>
          <w:p w14:paraId="006B96B4" w14:textId="77777777" w:rsidR="006F7676" w:rsidRPr="00D56011" w:rsidRDefault="00F3481B">
            <w:pPr>
              <w:jc w:val="right"/>
              <w:rPr>
                <w:color w:val="000000"/>
                <w:sz w:val="16"/>
                <w:szCs w:val="16"/>
                <w:lang w:eastAsia="en-CA"/>
              </w:rPr>
            </w:pPr>
            <w:r w:rsidRPr="00D56011">
              <w:rPr>
                <w:i/>
                <w:iCs/>
                <w:sz w:val="16"/>
                <w:szCs w:val="16"/>
              </w:rPr>
              <w:t>Pendiente</w:t>
            </w:r>
          </w:p>
        </w:tc>
      </w:tr>
      <w:tr w:rsidR="00D03284" w:rsidRPr="00D56011" w14:paraId="116CBE4C" w14:textId="77777777" w:rsidTr="005153BC">
        <w:trPr>
          <w:trHeight w:val="273"/>
        </w:trPr>
        <w:tc>
          <w:tcPr>
            <w:tcW w:w="623" w:type="pct"/>
            <w:shd w:val="clear" w:color="auto" w:fill="auto"/>
            <w:noWrap/>
            <w:hideMark/>
          </w:tcPr>
          <w:p w14:paraId="0798A0DC" w14:textId="0820BADB" w:rsidR="006F7676" w:rsidRPr="00D56011" w:rsidRDefault="00F3481B">
            <w:pPr>
              <w:jc w:val="left"/>
              <w:rPr>
                <w:color w:val="000000"/>
                <w:sz w:val="18"/>
                <w:szCs w:val="18"/>
                <w:lang w:eastAsia="en-CA"/>
              </w:rPr>
            </w:pPr>
            <w:r w:rsidRPr="00D56011">
              <w:rPr>
                <w:color w:val="000000"/>
                <w:sz w:val="18"/>
                <w:szCs w:val="18"/>
                <w:lang w:eastAsia="en-CA"/>
              </w:rPr>
              <w:t xml:space="preserve">América Latina </w:t>
            </w:r>
            <w:r w:rsidR="000B0D27" w:rsidRPr="00D56011">
              <w:rPr>
                <w:color w:val="000000"/>
                <w:sz w:val="18"/>
                <w:szCs w:val="18"/>
                <w:lang w:eastAsia="en-CA"/>
              </w:rPr>
              <w:t xml:space="preserve">y </w:t>
            </w:r>
            <w:r w:rsidR="005153BC" w:rsidRPr="00D56011">
              <w:rPr>
                <w:color w:val="000000"/>
                <w:sz w:val="18"/>
                <w:szCs w:val="18"/>
                <w:lang w:eastAsia="en-CA"/>
              </w:rPr>
              <w:t>e</w:t>
            </w:r>
            <w:r w:rsidR="0049202E" w:rsidRPr="00D56011">
              <w:rPr>
                <w:color w:val="000000"/>
                <w:sz w:val="18"/>
                <w:szCs w:val="18"/>
                <w:lang w:eastAsia="en-CA"/>
              </w:rPr>
              <w:t>l Caribe</w:t>
            </w:r>
          </w:p>
        </w:tc>
        <w:tc>
          <w:tcPr>
            <w:tcW w:w="501" w:type="pct"/>
            <w:shd w:val="clear" w:color="auto" w:fill="auto"/>
            <w:noWrap/>
            <w:hideMark/>
          </w:tcPr>
          <w:p w14:paraId="055FD9DD" w14:textId="77777777" w:rsidR="006F7676" w:rsidRPr="00D56011" w:rsidRDefault="00F3481B">
            <w:pPr>
              <w:jc w:val="right"/>
              <w:rPr>
                <w:color w:val="000000"/>
                <w:sz w:val="16"/>
                <w:szCs w:val="16"/>
                <w:lang w:eastAsia="en-CA"/>
              </w:rPr>
            </w:pPr>
            <w:r w:rsidRPr="00D56011">
              <w:rPr>
                <w:i/>
                <w:iCs/>
                <w:sz w:val="16"/>
                <w:szCs w:val="16"/>
              </w:rPr>
              <w:t>Pendiente</w:t>
            </w:r>
          </w:p>
        </w:tc>
        <w:tc>
          <w:tcPr>
            <w:tcW w:w="541" w:type="pct"/>
            <w:shd w:val="clear" w:color="auto" w:fill="auto"/>
            <w:noWrap/>
            <w:hideMark/>
          </w:tcPr>
          <w:p w14:paraId="4935A0C4" w14:textId="77777777" w:rsidR="006F7676" w:rsidRPr="00D56011" w:rsidRDefault="00F3481B">
            <w:pPr>
              <w:jc w:val="right"/>
              <w:rPr>
                <w:color w:val="000000"/>
                <w:sz w:val="16"/>
                <w:szCs w:val="16"/>
                <w:lang w:eastAsia="en-CA"/>
              </w:rPr>
            </w:pPr>
            <w:r w:rsidRPr="00D56011">
              <w:rPr>
                <w:i/>
                <w:iCs/>
                <w:sz w:val="16"/>
                <w:szCs w:val="16"/>
              </w:rPr>
              <w:t>Pendiente</w:t>
            </w:r>
          </w:p>
        </w:tc>
        <w:tc>
          <w:tcPr>
            <w:tcW w:w="587" w:type="pct"/>
            <w:shd w:val="clear" w:color="auto" w:fill="auto"/>
            <w:noWrap/>
            <w:hideMark/>
          </w:tcPr>
          <w:p w14:paraId="296562DC" w14:textId="77777777" w:rsidR="006F7676" w:rsidRPr="00D56011" w:rsidRDefault="00F3481B">
            <w:pPr>
              <w:jc w:val="right"/>
              <w:rPr>
                <w:color w:val="000000"/>
                <w:sz w:val="16"/>
                <w:szCs w:val="16"/>
                <w:lang w:eastAsia="en-CA"/>
              </w:rPr>
            </w:pPr>
            <w:r w:rsidRPr="00D56011">
              <w:rPr>
                <w:i/>
                <w:iCs/>
                <w:sz w:val="16"/>
                <w:szCs w:val="16"/>
              </w:rPr>
              <w:t>Pendiente</w:t>
            </w:r>
          </w:p>
        </w:tc>
        <w:tc>
          <w:tcPr>
            <w:tcW w:w="657" w:type="pct"/>
            <w:shd w:val="clear" w:color="auto" w:fill="auto"/>
            <w:noWrap/>
            <w:hideMark/>
          </w:tcPr>
          <w:p w14:paraId="318E5BBA" w14:textId="77777777" w:rsidR="006F7676" w:rsidRPr="00D56011" w:rsidRDefault="00F3481B">
            <w:pPr>
              <w:jc w:val="right"/>
              <w:rPr>
                <w:color w:val="000000"/>
                <w:sz w:val="16"/>
                <w:szCs w:val="16"/>
                <w:lang w:eastAsia="en-CA"/>
              </w:rPr>
            </w:pPr>
            <w:r w:rsidRPr="00D56011">
              <w:rPr>
                <w:i/>
                <w:iCs/>
                <w:sz w:val="16"/>
                <w:szCs w:val="16"/>
              </w:rPr>
              <w:t>Pendiente</w:t>
            </w:r>
          </w:p>
        </w:tc>
        <w:tc>
          <w:tcPr>
            <w:tcW w:w="496" w:type="pct"/>
            <w:shd w:val="clear" w:color="auto" w:fill="auto"/>
            <w:noWrap/>
            <w:hideMark/>
          </w:tcPr>
          <w:p w14:paraId="3D61C530" w14:textId="77777777" w:rsidR="006F7676" w:rsidRPr="00D56011" w:rsidRDefault="00F3481B">
            <w:pPr>
              <w:jc w:val="right"/>
              <w:rPr>
                <w:color w:val="000000"/>
                <w:sz w:val="16"/>
                <w:szCs w:val="16"/>
                <w:lang w:eastAsia="en-CA"/>
              </w:rPr>
            </w:pPr>
            <w:r w:rsidRPr="00D56011">
              <w:rPr>
                <w:i/>
                <w:iCs/>
                <w:sz w:val="16"/>
                <w:szCs w:val="16"/>
              </w:rPr>
              <w:t>Pendiente</w:t>
            </w:r>
          </w:p>
        </w:tc>
        <w:tc>
          <w:tcPr>
            <w:tcW w:w="478" w:type="pct"/>
            <w:shd w:val="clear" w:color="auto" w:fill="auto"/>
            <w:noWrap/>
            <w:hideMark/>
          </w:tcPr>
          <w:p w14:paraId="6AD69B60" w14:textId="77777777" w:rsidR="006F7676" w:rsidRPr="00D56011" w:rsidRDefault="00F3481B">
            <w:pPr>
              <w:jc w:val="right"/>
              <w:rPr>
                <w:color w:val="000000"/>
                <w:sz w:val="16"/>
                <w:szCs w:val="16"/>
                <w:lang w:eastAsia="en-CA"/>
              </w:rPr>
            </w:pPr>
            <w:r w:rsidRPr="00D56011">
              <w:rPr>
                <w:i/>
                <w:iCs/>
                <w:sz w:val="16"/>
                <w:szCs w:val="16"/>
              </w:rPr>
              <w:t>Pendiente</w:t>
            </w:r>
          </w:p>
        </w:tc>
        <w:tc>
          <w:tcPr>
            <w:tcW w:w="527" w:type="pct"/>
            <w:shd w:val="clear" w:color="auto" w:fill="auto"/>
            <w:noWrap/>
            <w:hideMark/>
          </w:tcPr>
          <w:p w14:paraId="4613A304" w14:textId="77777777" w:rsidR="006F7676" w:rsidRPr="00D56011" w:rsidRDefault="00F3481B">
            <w:pPr>
              <w:jc w:val="right"/>
              <w:rPr>
                <w:color w:val="000000"/>
                <w:sz w:val="16"/>
                <w:szCs w:val="16"/>
                <w:lang w:eastAsia="en-CA"/>
              </w:rPr>
            </w:pPr>
            <w:r w:rsidRPr="00D56011">
              <w:rPr>
                <w:i/>
                <w:iCs/>
                <w:sz w:val="16"/>
                <w:szCs w:val="16"/>
              </w:rPr>
              <w:t>Pendiente</w:t>
            </w:r>
          </w:p>
        </w:tc>
        <w:tc>
          <w:tcPr>
            <w:tcW w:w="589" w:type="pct"/>
            <w:shd w:val="clear" w:color="auto" w:fill="auto"/>
            <w:noWrap/>
            <w:hideMark/>
          </w:tcPr>
          <w:p w14:paraId="7A61B514" w14:textId="77777777" w:rsidR="006F7676" w:rsidRPr="00D56011" w:rsidRDefault="00F3481B">
            <w:pPr>
              <w:jc w:val="right"/>
              <w:rPr>
                <w:color w:val="000000"/>
                <w:sz w:val="16"/>
                <w:szCs w:val="16"/>
                <w:lang w:eastAsia="en-CA"/>
              </w:rPr>
            </w:pPr>
            <w:r w:rsidRPr="00D56011">
              <w:rPr>
                <w:i/>
                <w:iCs/>
                <w:sz w:val="16"/>
                <w:szCs w:val="16"/>
              </w:rPr>
              <w:t>Pendiente</w:t>
            </w:r>
          </w:p>
        </w:tc>
      </w:tr>
      <w:tr w:rsidR="00D03284" w:rsidRPr="00D56011" w14:paraId="1B4A394B" w14:textId="77777777" w:rsidTr="005153BC">
        <w:trPr>
          <w:trHeight w:val="122"/>
        </w:trPr>
        <w:tc>
          <w:tcPr>
            <w:tcW w:w="623" w:type="pct"/>
            <w:shd w:val="clear" w:color="auto" w:fill="auto"/>
            <w:noWrap/>
            <w:hideMark/>
          </w:tcPr>
          <w:p w14:paraId="13CD312B" w14:textId="77777777" w:rsidR="006F7676" w:rsidRPr="00D56011" w:rsidRDefault="00F3481B">
            <w:pPr>
              <w:jc w:val="left"/>
              <w:rPr>
                <w:color w:val="000000"/>
                <w:sz w:val="18"/>
                <w:szCs w:val="18"/>
                <w:lang w:eastAsia="en-CA"/>
              </w:rPr>
            </w:pPr>
            <w:r w:rsidRPr="00D56011">
              <w:rPr>
                <w:color w:val="000000"/>
                <w:sz w:val="18"/>
                <w:szCs w:val="18"/>
                <w:lang w:eastAsia="en-CA"/>
              </w:rPr>
              <w:t>Global</w:t>
            </w:r>
          </w:p>
        </w:tc>
        <w:tc>
          <w:tcPr>
            <w:tcW w:w="501" w:type="pct"/>
            <w:shd w:val="clear" w:color="auto" w:fill="auto"/>
            <w:noWrap/>
            <w:hideMark/>
          </w:tcPr>
          <w:p w14:paraId="41E40401" w14:textId="77777777" w:rsidR="006F7676" w:rsidRPr="00D56011" w:rsidRDefault="00F3481B">
            <w:pPr>
              <w:jc w:val="right"/>
              <w:rPr>
                <w:color w:val="000000"/>
                <w:sz w:val="16"/>
                <w:szCs w:val="16"/>
                <w:lang w:eastAsia="en-CA"/>
              </w:rPr>
            </w:pPr>
            <w:r w:rsidRPr="00D56011">
              <w:rPr>
                <w:i/>
                <w:iCs/>
                <w:sz w:val="16"/>
                <w:szCs w:val="16"/>
              </w:rPr>
              <w:t>Pendiente</w:t>
            </w:r>
          </w:p>
        </w:tc>
        <w:tc>
          <w:tcPr>
            <w:tcW w:w="541" w:type="pct"/>
            <w:shd w:val="clear" w:color="auto" w:fill="auto"/>
            <w:noWrap/>
            <w:hideMark/>
          </w:tcPr>
          <w:p w14:paraId="637A7BD8" w14:textId="77777777" w:rsidR="006F7676" w:rsidRPr="00D56011" w:rsidRDefault="00F3481B">
            <w:pPr>
              <w:jc w:val="right"/>
              <w:rPr>
                <w:color w:val="000000"/>
                <w:sz w:val="16"/>
                <w:szCs w:val="16"/>
                <w:lang w:eastAsia="en-CA"/>
              </w:rPr>
            </w:pPr>
            <w:r w:rsidRPr="00D56011">
              <w:rPr>
                <w:i/>
                <w:iCs/>
                <w:sz w:val="16"/>
                <w:szCs w:val="16"/>
              </w:rPr>
              <w:t>Pendiente</w:t>
            </w:r>
          </w:p>
        </w:tc>
        <w:tc>
          <w:tcPr>
            <w:tcW w:w="587" w:type="pct"/>
            <w:shd w:val="clear" w:color="auto" w:fill="auto"/>
            <w:noWrap/>
            <w:hideMark/>
          </w:tcPr>
          <w:p w14:paraId="6CEDF35E" w14:textId="77777777" w:rsidR="006F7676" w:rsidRPr="00D56011" w:rsidRDefault="00F3481B">
            <w:pPr>
              <w:jc w:val="right"/>
              <w:rPr>
                <w:color w:val="000000"/>
                <w:sz w:val="16"/>
                <w:szCs w:val="16"/>
                <w:lang w:eastAsia="en-CA"/>
              </w:rPr>
            </w:pPr>
            <w:r w:rsidRPr="00D56011">
              <w:rPr>
                <w:i/>
                <w:iCs/>
                <w:sz w:val="16"/>
                <w:szCs w:val="16"/>
              </w:rPr>
              <w:t>Pendiente</w:t>
            </w:r>
          </w:p>
        </w:tc>
        <w:tc>
          <w:tcPr>
            <w:tcW w:w="657" w:type="pct"/>
            <w:shd w:val="clear" w:color="auto" w:fill="auto"/>
            <w:noWrap/>
            <w:hideMark/>
          </w:tcPr>
          <w:p w14:paraId="7F9E5E8C" w14:textId="77777777" w:rsidR="006F7676" w:rsidRPr="00D56011" w:rsidRDefault="00F3481B">
            <w:pPr>
              <w:jc w:val="right"/>
              <w:rPr>
                <w:color w:val="000000"/>
                <w:sz w:val="16"/>
                <w:szCs w:val="16"/>
                <w:lang w:eastAsia="en-CA"/>
              </w:rPr>
            </w:pPr>
            <w:r w:rsidRPr="00D56011">
              <w:rPr>
                <w:i/>
                <w:iCs/>
                <w:sz w:val="16"/>
                <w:szCs w:val="16"/>
              </w:rPr>
              <w:t>Pendiente</w:t>
            </w:r>
          </w:p>
        </w:tc>
        <w:tc>
          <w:tcPr>
            <w:tcW w:w="496" w:type="pct"/>
            <w:shd w:val="clear" w:color="auto" w:fill="auto"/>
            <w:noWrap/>
            <w:hideMark/>
          </w:tcPr>
          <w:p w14:paraId="799E155F" w14:textId="77777777" w:rsidR="006F7676" w:rsidRPr="00D56011" w:rsidRDefault="00F3481B">
            <w:pPr>
              <w:jc w:val="right"/>
              <w:rPr>
                <w:color w:val="000000"/>
                <w:sz w:val="16"/>
                <w:szCs w:val="16"/>
                <w:lang w:eastAsia="en-CA"/>
              </w:rPr>
            </w:pPr>
            <w:r w:rsidRPr="00D56011">
              <w:rPr>
                <w:i/>
                <w:iCs/>
                <w:sz w:val="16"/>
                <w:szCs w:val="16"/>
              </w:rPr>
              <w:t>Pendiente</w:t>
            </w:r>
          </w:p>
        </w:tc>
        <w:tc>
          <w:tcPr>
            <w:tcW w:w="478" w:type="pct"/>
            <w:shd w:val="clear" w:color="auto" w:fill="auto"/>
            <w:noWrap/>
            <w:hideMark/>
          </w:tcPr>
          <w:p w14:paraId="40A6C8BC" w14:textId="77777777" w:rsidR="006F7676" w:rsidRPr="00D56011" w:rsidRDefault="00F3481B">
            <w:pPr>
              <w:jc w:val="right"/>
              <w:rPr>
                <w:color w:val="000000"/>
                <w:sz w:val="16"/>
                <w:szCs w:val="16"/>
                <w:lang w:eastAsia="en-CA"/>
              </w:rPr>
            </w:pPr>
            <w:r w:rsidRPr="00D56011">
              <w:rPr>
                <w:i/>
                <w:iCs/>
                <w:sz w:val="16"/>
                <w:szCs w:val="16"/>
              </w:rPr>
              <w:t>Pendiente</w:t>
            </w:r>
          </w:p>
        </w:tc>
        <w:tc>
          <w:tcPr>
            <w:tcW w:w="527" w:type="pct"/>
            <w:shd w:val="clear" w:color="auto" w:fill="auto"/>
            <w:noWrap/>
            <w:hideMark/>
          </w:tcPr>
          <w:p w14:paraId="596FAB70" w14:textId="77777777" w:rsidR="006F7676" w:rsidRPr="00D56011" w:rsidRDefault="00F3481B">
            <w:pPr>
              <w:jc w:val="right"/>
              <w:rPr>
                <w:color w:val="000000"/>
                <w:sz w:val="16"/>
                <w:szCs w:val="16"/>
                <w:lang w:eastAsia="en-CA"/>
              </w:rPr>
            </w:pPr>
            <w:r w:rsidRPr="00D56011">
              <w:rPr>
                <w:i/>
                <w:iCs/>
                <w:sz w:val="16"/>
                <w:szCs w:val="16"/>
              </w:rPr>
              <w:t>Pendiente</w:t>
            </w:r>
          </w:p>
        </w:tc>
        <w:tc>
          <w:tcPr>
            <w:tcW w:w="589" w:type="pct"/>
            <w:shd w:val="clear" w:color="auto" w:fill="auto"/>
            <w:noWrap/>
            <w:hideMark/>
          </w:tcPr>
          <w:p w14:paraId="2C10CB0B" w14:textId="77777777" w:rsidR="006F7676" w:rsidRPr="00D56011" w:rsidRDefault="00F3481B">
            <w:pPr>
              <w:jc w:val="right"/>
              <w:rPr>
                <w:color w:val="000000"/>
                <w:sz w:val="16"/>
                <w:szCs w:val="16"/>
                <w:lang w:eastAsia="en-CA"/>
              </w:rPr>
            </w:pPr>
            <w:r w:rsidRPr="00D56011">
              <w:rPr>
                <w:i/>
                <w:iCs/>
                <w:sz w:val="16"/>
                <w:szCs w:val="16"/>
              </w:rPr>
              <w:t>Pendiente</w:t>
            </w:r>
          </w:p>
        </w:tc>
      </w:tr>
      <w:tr w:rsidR="002343A1" w:rsidRPr="00D56011" w14:paraId="42D344FD" w14:textId="77777777" w:rsidTr="00D03284">
        <w:trPr>
          <w:trHeight w:val="55"/>
        </w:trPr>
        <w:tc>
          <w:tcPr>
            <w:tcW w:w="5000" w:type="pct"/>
            <w:gridSpan w:val="9"/>
            <w:shd w:val="clear" w:color="auto" w:fill="auto"/>
            <w:noWrap/>
            <w:hideMark/>
          </w:tcPr>
          <w:p w14:paraId="0984B2FD" w14:textId="77777777" w:rsidR="006F7676" w:rsidRPr="00D56011" w:rsidRDefault="00F3481B">
            <w:pPr>
              <w:jc w:val="left"/>
              <w:rPr>
                <w:color w:val="000000"/>
                <w:sz w:val="16"/>
                <w:szCs w:val="16"/>
                <w:lang w:eastAsia="en-CA"/>
              </w:rPr>
            </w:pPr>
            <w:r w:rsidRPr="00D56011">
              <w:rPr>
                <w:b/>
                <w:bCs/>
                <w:color w:val="000000"/>
                <w:sz w:val="16"/>
                <w:szCs w:val="16"/>
                <w:lang w:eastAsia="en-CA"/>
              </w:rPr>
              <w:t>Sector</w:t>
            </w:r>
          </w:p>
        </w:tc>
      </w:tr>
      <w:tr w:rsidR="00D03284" w:rsidRPr="00D56011" w14:paraId="04FE2558" w14:textId="77777777" w:rsidTr="005153BC">
        <w:trPr>
          <w:trHeight w:val="44"/>
        </w:trPr>
        <w:tc>
          <w:tcPr>
            <w:tcW w:w="623" w:type="pct"/>
            <w:shd w:val="clear" w:color="auto" w:fill="auto"/>
            <w:noWrap/>
            <w:hideMark/>
          </w:tcPr>
          <w:p w14:paraId="3E0A76C7" w14:textId="77777777" w:rsidR="006F7676" w:rsidRPr="00D56011" w:rsidRDefault="00F3481B">
            <w:pPr>
              <w:jc w:val="left"/>
              <w:rPr>
                <w:color w:val="000000"/>
                <w:sz w:val="18"/>
                <w:szCs w:val="18"/>
                <w:lang w:eastAsia="en-CA"/>
              </w:rPr>
            </w:pPr>
            <w:r w:rsidRPr="00D56011">
              <w:rPr>
                <w:color w:val="000000"/>
                <w:sz w:val="18"/>
                <w:szCs w:val="18"/>
                <w:lang w:eastAsia="en-CA"/>
              </w:rPr>
              <w:t>Aerosoles</w:t>
            </w:r>
          </w:p>
        </w:tc>
        <w:tc>
          <w:tcPr>
            <w:tcW w:w="501" w:type="pct"/>
            <w:shd w:val="clear" w:color="auto" w:fill="auto"/>
            <w:noWrap/>
          </w:tcPr>
          <w:p w14:paraId="327B741B"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41" w:type="pct"/>
            <w:shd w:val="clear" w:color="auto" w:fill="auto"/>
            <w:noWrap/>
          </w:tcPr>
          <w:p w14:paraId="4521F20C"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87" w:type="pct"/>
            <w:shd w:val="clear" w:color="auto" w:fill="auto"/>
            <w:noWrap/>
          </w:tcPr>
          <w:p w14:paraId="424F7FB7"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657" w:type="pct"/>
            <w:shd w:val="clear" w:color="auto" w:fill="auto"/>
            <w:noWrap/>
          </w:tcPr>
          <w:p w14:paraId="7EE362A6"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496" w:type="pct"/>
            <w:shd w:val="clear" w:color="auto" w:fill="auto"/>
            <w:noWrap/>
          </w:tcPr>
          <w:p w14:paraId="744C6BF8"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478" w:type="pct"/>
            <w:shd w:val="clear" w:color="auto" w:fill="auto"/>
            <w:noWrap/>
          </w:tcPr>
          <w:p w14:paraId="32D6F810"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27" w:type="pct"/>
            <w:shd w:val="clear" w:color="auto" w:fill="auto"/>
            <w:noWrap/>
          </w:tcPr>
          <w:p w14:paraId="7BF75819"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89" w:type="pct"/>
            <w:shd w:val="clear" w:color="auto" w:fill="auto"/>
            <w:noWrap/>
          </w:tcPr>
          <w:p w14:paraId="5AFBB290" w14:textId="77777777" w:rsidR="006F7676" w:rsidRPr="00D56011" w:rsidRDefault="00F3481B">
            <w:pPr>
              <w:jc w:val="right"/>
              <w:rPr>
                <w:i/>
                <w:iCs/>
                <w:color w:val="000000"/>
                <w:sz w:val="16"/>
                <w:szCs w:val="16"/>
                <w:lang w:eastAsia="en-CA"/>
              </w:rPr>
            </w:pPr>
            <w:r w:rsidRPr="00D56011">
              <w:rPr>
                <w:i/>
                <w:iCs/>
                <w:sz w:val="16"/>
                <w:szCs w:val="16"/>
              </w:rPr>
              <w:t>Pendiente</w:t>
            </w:r>
          </w:p>
        </w:tc>
      </w:tr>
      <w:tr w:rsidR="00D03284" w:rsidRPr="00D56011" w14:paraId="0DA3ABD3" w14:textId="77777777" w:rsidTr="005153BC">
        <w:trPr>
          <w:trHeight w:val="44"/>
        </w:trPr>
        <w:tc>
          <w:tcPr>
            <w:tcW w:w="623" w:type="pct"/>
            <w:shd w:val="clear" w:color="auto" w:fill="auto"/>
            <w:noWrap/>
            <w:hideMark/>
          </w:tcPr>
          <w:p w14:paraId="24EB4B15" w14:textId="77777777" w:rsidR="006F7676" w:rsidRPr="00D56011" w:rsidRDefault="00F3481B">
            <w:pPr>
              <w:jc w:val="left"/>
              <w:rPr>
                <w:color w:val="000000"/>
                <w:sz w:val="18"/>
                <w:szCs w:val="18"/>
                <w:lang w:eastAsia="en-CA"/>
              </w:rPr>
            </w:pPr>
            <w:r w:rsidRPr="00D56011">
              <w:rPr>
                <w:color w:val="000000"/>
                <w:sz w:val="18"/>
                <w:szCs w:val="18"/>
                <w:lang w:eastAsia="en-CA"/>
              </w:rPr>
              <w:t>Destrucción</w:t>
            </w:r>
          </w:p>
        </w:tc>
        <w:tc>
          <w:tcPr>
            <w:tcW w:w="501" w:type="pct"/>
            <w:shd w:val="clear" w:color="auto" w:fill="auto"/>
            <w:noWrap/>
          </w:tcPr>
          <w:p w14:paraId="71AC1B40"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41" w:type="pct"/>
            <w:shd w:val="clear" w:color="auto" w:fill="auto"/>
            <w:noWrap/>
          </w:tcPr>
          <w:p w14:paraId="729E500C"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87" w:type="pct"/>
            <w:shd w:val="clear" w:color="auto" w:fill="auto"/>
            <w:noWrap/>
          </w:tcPr>
          <w:p w14:paraId="3E71C87B"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657" w:type="pct"/>
            <w:shd w:val="clear" w:color="auto" w:fill="auto"/>
            <w:noWrap/>
          </w:tcPr>
          <w:p w14:paraId="2E24F4B8"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496" w:type="pct"/>
            <w:shd w:val="clear" w:color="auto" w:fill="auto"/>
            <w:noWrap/>
          </w:tcPr>
          <w:p w14:paraId="5ACD0F1C"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478" w:type="pct"/>
            <w:shd w:val="clear" w:color="auto" w:fill="auto"/>
            <w:noWrap/>
          </w:tcPr>
          <w:p w14:paraId="07C97DF7"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27" w:type="pct"/>
            <w:shd w:val="clear" w:color="auto" w:fill="auto"/>
            <w:noWrap/>
          </w:tcPr>
          <w:p w14:paraId="57F22992"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89" w:type="pct"/>
            <w:shd w:val="clear" w:color="auto" w:fill="auto"/>
            <w:noWrap/>
          </w:tcPr>
          <w:p w14:paraId="0031B2C4" w14:textId="77777777" w:rsidR="006F7676" w:rsidRPr="00D56011" w:rsidRDefault="00F3481B">
            <w:pPr>
              <w:jc w:val="right"/>
              <w:rPr>
                <w:i/>
                <w:iCs/>
                <w:color w:val="000000"/>
                <w:sz w:val="16"/>
                <w:szCs w:val="16"/>
                <w:lang w:eastAsia="en-CA"/>
              </w:rPr>
            </w:pPr>
            <w:r w:rsidRPr="00D56011">
              <w:rPr>
                <w:i/>
                <w:iCs/>
                <w:sz w:val="16"/>
                <w:szCs w:val="16"/>
              </w:rPr>
              <w:t>Pendiente</w:t>
            </w:r>
          </w:p>
        </w:tc>
      </w:tr>
      <w:tr w:rsidR="00D03284" w:rsidRPr="00D56011" w14:paraId="4BB8F910" w14:textId="77777777" w:rsidTr="005153BC">
        <w:trPr>
          <w:trHeight w:val="107"/>
        </w:trPr>
        <w:tc>
          <w:tcPr>
            <w:tcW w:w="623" w:type="pct"/>
            <w:shd w:val="clear" w:color="auto" w:fill="auto"/>
            <w:noWrap/>
            <w:hideMark/>
          </w:tcPr>
          <w:p w14:paraId="5B036DFB" w14:textId="6AAD286A" w:rsidR="006F7676" w:rsidRPr="00D56011" w:rsidRDefault="00F3481B">
            <w:pPr>
              <w:jc w:val="left"/>
              <w:rPr>
                <w:color w:val="000000"/>
                <w:sz w:val="18"/>
                <w:szCs w:val="18"/>
                <w:lang w:eastAsia="en-CA"/>
              </w:rPr>
            </w:pPr>
            <w:r w:rsidRPr="00D56011">
              <w:rPr>
                <w:color w:val="000000"/>
                <w:sz w:val="18"/>
                <w:szCs w:val="18"/>
                <w:lang w:eastAsia="en-CA"/>
              </w:rPr>
              <w:t>Espuma</w:t>
            </w:r>
            <w:r w:rsidR="005153BC" w:rsidRPr="00D56011">
              <w:rPr>
                <w:color w:val="000000"/>
                <w:sz w:val="18"/>
                <w:szCs w:val="18"/>
                <w:lang w:eastAsia="en-CA"/>
              </w:rPr>
              <w:t>s</w:t>
            </w:r>
          </w:p>
        </w:tc>
        <w:tc>
          <w:tcPr>
            <w:tcW w:w="501" w:type="pct"/>
            <w:shd w:val="clear" w:color="auto" w:fill="auto"/>
            <w:noWrap/>
          </w:tcPr>
          <w:p w14:paraId="2D9F2476"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41" w:type="pct"/>
            <w:shd w:val="clear" w:color="auto" w:fill="auto"/>
            <w:noWrap/>
          </w:tcPr>
          <w:p w14:paraId="4D468C99"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87" w:type="pct"/>
            <w:shd w:val="clear" w:color="auto" w:fill="auto"/>
            <w:noWrap/>
          </w:tcPr>
          <w:p w14:paraId="268C993C"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657" w:type="pct"/>
            <w:shd w:val="clear" w:color="auto" w:fill="auto"/>
            <w:noWrap/>
          </w:tcPr>
          <w:p w14:paraId="7ADF497E"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496" w:type="pct"/>
            <w:shd w:val="clear" w:color="auto" w:fill="auto"/>
            <w:noWrap/>
          </w:tcPr>
          <w:p w14:paraId="6313578A"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478" w:type="pct"/>
            <w:shd w:val="clear" w:color="auto" w:fill="auto"/>
            <w:noWrap/>
          </w:tcPr>
          <w:p w14:paraId="78123135"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27" w:type="pct"/>
            <w:shd w:val="clear" w:color="auto" w:fill="auto"/>
            <w:noWrap/>
          </w:tcPr>
          <w:p w14:paraId="6CF6A38E"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89" w:type="pct"/>
            <w:shd w:val="clear" w:color="auto" w:fill="auto"/>
            <w:noWrap/>
          </w:tcPr>
          <w:p w14:paraId="4CED6E9A" w14:textId="77777777" w:rsidR="006F7676" w:rsidRPr="00D56011" w:rsidRDefault="00F3481B">
            <w:pPr>
              <w:jc w:val="right"/>
              <w:rPr>
                <w:i/>
                <w:iCs/>
                <w:color w:val="000000"/>
                <w:sz w:val="16"/>
                <w:szCs w:val="16"/>
                <w:lang w:eastAsia="en-CA"/>
              </w:rPr>
            </w:pPr>
            <w:r w:rsidRPr="00D56011">
              <w:rPr>
                <w:i/>
                <w:iCs/>
                <w:sz w:val="16"/>
                <w:szCs w:val="16"/>
              </w:rPr>
              <w:t>Pendiente</w:t>
            </w:r>
          </w:p>
        </w:tc>
      </w:tr>
      <w:tr w:rsidR="00D03284" w:rsidRPr="00D56011" w14:paraId="19D8B495" w14:textId="77777777" w:rsidTr="005153BC">
        <w:trPr>
          <w:trHeight w:val="44"/>
        </w:trPr>
        <w:tc>
          <w:tcPr>
            <w:tcW w:w="623" w:type="pct"/>
            <w:shd w:val="clear" w:color="auto" w:fill="auto"/>
            <w:noWrap/>
            <w:hideMark/>
          </w:tcPr>
          <w:p w14:paraId="1237C2F7" w14:textId="77777777" w:rsidR="006F7676" w:rsidRPr="00D56011" w:rsidRDefault="00F3481B">
            <w:pPr>
              <w:jc w:val="left"/>
              <w:rPr>
                <w:color w:val="000000"/>
                <w:sz w:val="18"/>
                <w:szCs w:val="18"/>
                <w:lang w:eastAsia="en-CA"/>
              </w:rPr>
            </w:pPr>
            <w:r w:rsidRPr="00D56011">
              <w:rPr>
                <w:color w:val="000000"/>
                <w:sz w:val="18"/>
                <w:szCs w:val="18"/>
                <w:lang w:eastAsia="en-CA"/>
              </w:rPr>
              <w:t>Fumigantes</w:t>
            </w:r>
          </w:p>
        </w:tc>
        <w:tc>
          <w:tcPr>
            <w:tcW w:w="501" w:type="pct"/>
            <w:shd w:val="clear" w:color="auto" w:fill="auto"/>
            <w:noWrap/>
          </w:tcPr>
          <w:p w14:paraId="003F43A5"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41" w:type="pct"/>
            <w:shd w:val="clear" w:color="auto" w:fill="auto"/>
            <w:noWrap/>
          </w:tcPr>
          <w:p w14:paraId="1612B01D"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87" w:type="pct"/>
            <w:shd w:val="clear" w:color="auto" w:fill="auto"/>
            <w:noWrap/>
          </w:tcPr>
          <w:p w14:paraId="65FB1197"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657" w:type="pct"/>
            <w:shd w:val="clear" w:color="auto" w:fill="auto"/>
            <w:noWrap/>
          </w:tcPr>
          <w:p w14:paraId="6BDEB9E2"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496" w:type="pct"/>
            <w:shd w:val="clear" w:color="auto" w:fill="auto"/>
            <w:noWrap/>
          </w:tcPr>
          <w:p w14:paraId="5A8DF1F6"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478" w:type="pct"/>
            <w:shd w:val="clear" w:color="auto" w:fill="auto"/>
            <w:noWrap/>
          </w:tcPr>
          <w:p w14:paraId="128842B6"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27" w:type="pct"/>
            <w:shd w:val="clear" w:color="auto" w:fill="auto"/>
            <w:noWrap/>
          </w:tcPr>
          <w:p w14:paraId="1073F984"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89" w:type="pct"/>
            <w:shd w:val="clear" w:color="auto" w:fill="auto"/>
            <w:noWrap/>
          </w:tcPr>
          <w:p w14:paraId="4C37F5AC" w14:textId="77777777" w:rsidR="006F7676" w:rsidRPr="00D56011" w:rsidRDefault="00F3481B">
            <w:pPr>
              <w:jc w:val="right"/>
              <w:rPr>
                <w:i/>
                <w:iCs/>
                <w:color w:val="000000"/>
                <w:sz w:val="16"/>
                <w:szCs w:val="16"/>
                <w:lang w:eastAsia="en-CA"/>
              </w:rPr>
            </w:pPr>
            <w:r w:rsidRPr="00D56011">
              <w:rPr>
                <w:i/>
                <w:iCs/>
                <w:sz w:val="16"/>
                <w:szCs w:val="16"/>
              </w:rPr>
              <w:t>Pendiente</w:t>
            </w:r>
          </w:p>
        </w:tc>
      </w:tr>
      <w:tr w:rsidR="00D03284" w:rsidRPr="00D56011" w14:paraId="10739976" w14:textId="77777777" w:rsidTr="005153BC">
        <w:trPr>
          <w:trHeight w:val="44"/>
        </w:trPr>
        <w:tc>
          <w:tcPr>
            <w:tcW w:w="623" w:type="pct"/>
            <w:shd w:val="clear" w:color="auto" w:fill="auto"/>
            <w:noWrap/>
            <w:hideMark/>
          </w:tcPr>
          <w:p w14:paraId="29947D97" w14:textId="67ECBBF5" w:rsidR="006F7676" w:rsidRPr="00D56011" w:rsidRDefault="00F3481B">
            <w:pPr>
              <w:jc w:val="left"/>
              <w:rPr>
                <w:color w:val="000000"/>
                <w:sz w:val="18"/>
                <w:szCs w:val="18"/>
                <w:lang w:eastAsia="en-CA"/>
              </w:rPr>
            </w:pPr>
            <w:r w:rsidRPr="00D56011">
              <w:rPr>
                <w:color w:val="000000"/>
                <w:sz w:val="18"/>
                <w:szCs w:val="18"/>
                <w:lang w:eastAsia="en-CA"/>
              </w:rPr>
              <w:t>Hal</w:t>
            </w:r>
            <w:r w:rsidR="005153BC" w:rsidRPr="00D56011">
              <w:rPr>
                <w:color w:val="000000"/>
                <w:sz w:val="18"/>
                <w:szCs w:val="18"/>
                <w:lang w:eastAsia="en-CA"/>
              </w:rPr>
              <w:t>ones</w:t>
            </w:r>
          </w:p>
        </w:tc>
        <w:tc>
          <w:tcPr>
            <w:tcW w:w="501" w:type="pct"/>
            <w:shd w:val="clear" w:color="auto" w:fill="auto"/>
            <w:noWrap/>
          </w:tcPr>
          <w:p w14:paraId="40A2CBF1"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41" w:type="pct"/>
            <w:shd w:val="clear" w:color="auto" w:fill="auto"/>
            <w:noWrap/>
          </w:tcPr>
          <w:p w14:paraId="4076BE55"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87" w:type="pct"/>
            <w:shd w:val="clear" w:color="auto" w:fill="auto"/>
            <w:noWrap/>
          </w:tcPr>
          <w:p w14:paraId="26709E4B"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657" w:type="pct"/>
            <w:shd w:val="clear" w:color="auto" w:fill="auto"/>
            <w:noWrap/>
          </w:tcPr>
          <w:p w14:paraId="49756DCD"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496" w:type="pct"/>
            <w:shd w:val="clear" w:color="auto" w:fill="auto"/>
            <w:noWrap/>
          </w:tcPr>
          <w:p w14:paraId="3902210C"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478" w:type="pct"/>
            <w:shd w:val="clear" w:color="auto" w:fill="auto"/>
            <w:noWrap/>
          </w:tcPr>
          <w:p w14:paraId="21BA9F74"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27" w:type="pct"/>
            <w:shd w:val="clear" w:color="auto" w:fill="auto"/>
            <w:noWrap/>
          </w:tcPr>
          <w:p w14:paraId="0F83F3AB"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89" w:type="pct"/>
            <w:shd w:val="clear" w:color="auto" w:fill="auto"/>
            <w:noWrap/>
          </w:tcPr>
          <w:p w14:paraId="5427A862" w14:textId="77777777" w:rsidR="006F7676" w:rsidRPr="00D56011" w:rsidRDefault="00F3481B">
            <w:pPr>
              <w:jc w:val="right"/>
              <w:rPr>
                <w:i/>
                <w:iCs/>
                <w:color w:val="000000"/>
                <w:sz w:val="16"/>
                <w:szCs w:val="16"/>
                <w:lang w:eastAsia="en-CA"/>
              </w:rPr>
            </w:pPr>
            <w:r w:rsidRPr="00D56011">
              <w:rPr>
                <w:i/>
                <w:iCs/>
                <w:sz w:val="16"/>
                <w:szCs w:val="16"/>
              </w:rPr>
              <w:t>Pendiente</w:t>
            </w:r>
          </w:p>
        </w:tc>
      </w:tr>
      <w:tr w:rsidR="00D03284" w:rsidRPr="00D56011" w14:paraId="6472EEA7" w14:textId="77777777" w:rsidTr="005153BC">
        <w:trPr>
          <w:trHeight w:val="44"/>
        </w:trPr>
        <w:tc>
          <w:tcPr>
            <w:tcW w:w="623" w:type="pct"/>
            <w:shd w:val="clear" w:color="auto" w:fill="auto"/>
            <w:noWrap/>
            <w:hideMark/>
          </w:tcPr>
          <w:p w14:paraId="3DD2FFE3" w14:textId="77777777" w:rsidR="006F7676" w:rsidRPr="00D56011" w:rsidRDefault="000A76A8">
            <w:pPr>
              <w:jc w:val="left"/>
              <w:rPr>
                <w:color w:val="000000"/>
                <w:sz w:val="18"/>
                <w:szCs w:val="18"/>
                <w:lang w:eastAsia="en-CA"/>
              </w:rPr>
            </w:pPr>
            <w:r w:rsidRPr="00D56011">
              <w:rPr>
                <w:color w:val="000000"/>
                <w:sz w:val="18"/>
                <w:szCs w:val="18"/>
                <w:lang w:eastAsia="en-CA"/>
              </w:rPr>
              <w:t>Plan de aplicación Enmienda de Kigali</w:t>
            </w:r>
          </w:p>
        </w:tc>
        <w:tc>
          <w:tcPr>
            <w:tcW w:w="501" w:type="pct"/>
            <w:shd w:val="clear" w:color="auto" w:fill="auto"/>
            <w:noWrap/>
          </w:tcPr>
          <w:p w14:paraId="62AF6DE5"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41" w:type="pct"/>
            <w:shd w:val="clear" w:color="auto" w:fill="auto"/>
            <w:noWrap/>
          </w:tcPr>
          <w:p w14:paraId="7F17E080"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87" w:type="pct"/>
            <w:shd w:val="clear" w:color="auto" w:fill="auto"/>
            <w:noWrap/>
          </w:tcPr>
          <w:p w14:paraId="520C876F"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657" w:type="pct"/>
            <w:shd w:val="clear" w:color="auto" w:fill="auto"/>
            <w:noWrap/>
          </w:tcPr>
          <w:p w14:paraId="45B48DC2"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496" w:type="pct"/>
            <w:shd w:val="clear" w:color="auto" w:fill="auto"/>
            <w:noWrap/>
          </w:tcPr>
          <w:p w14:paraId="3AAF1C8D"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478" w:type="pct"/>
            <w:shd w:val="clear" w:color="auto" w:fill="auto"/>
            <w:noWrap/>
          </w:tcPr>
          <w:p w14:paraId="6AE7153A"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27" w:type="pct"/>
            <w:shd w:val="clear" w:color="auto" w:fill="auto"/>
            <w:noWrap/>
          </w:tcPr>
          <w:p w14:paraId="3E264144"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89" w:type="pct"/>
            <w:shd w:val="clear" w:color="auto" w:fill="auto"/>
            <w:noWrap/>
          </w:tcPr>
          <w:p w14:paraId="5CA29675" w14:textId="77777777" w:rsidR="006F7676" w:rsidRPr="00D56011" w:rsidRDefault="00F3481B">
            <w:pPr>
              <w:jc w:val="right"/>
              <w:rPr>
                <w:i/>
                <w:iCs/>
                <w:color w:val="000000"/>
                <w:sz w:val="16"/>
                <w:szCs w:val="16"/>
                <w:lang w:eastAsia="en-CA"/>
              </w:rPr>
            </w:pPr>
            <w:r w:rsidRPr="00D56011">
              <w:rPr>
                <w:i/>
                <w:iCs/>
                <w:sz w:val="16"/>
                <w:szCs w:val="16"/>
              </w:rPr>
              <w:t>Pendiente</w:t>
            </w:r>
          </w:p>
        </w:tc>
      </w:tr>
      <w:tr w:rsidR="00D03284" w:rsidRPr="00D56011" w14:paraId="76443F1A" w14:textId="77777777" w:rsidTr="005153BC">
        <w:trPr>
          <w:trHeight w:val="44"/>
        </w:trPr>
        <w:tc>
          <w:tcPr>
            <w:tcW w:w="623" w:type="pct"/>
            <w:shd w:val="clear" w:color="auto" w:fill="auto"/>
            <w:noWrap/>
            <w:hideMark/>
          </w:tcPr>
          <w:p w14:paraId="283A68F1" w14:textId="77777777" w:rsidR="006F7676" w:rsidRPr="00D56011" w:rsidRDefault="00F3481B">
            <w:pPr>
              <w:jc w:val="left"/>
              <w:rPr>
                <w:color w:val="000000"/>
                <w:sz w:val="18"/>
                <w:szCs w:val="18"/>
                <w:lang w:eastAsia="en-CA"/>
              </w:rPr>
            </w:pPr>
            <w:r w:rsidRPr="00D56011">
              <w:rPr>
                <w:color w:val="000000"/>
                <w:sz w:val="18"/>
                <w:szCs w:val="18"/>
                <w:lang w:eastAsia="en-CA"/>
              </w:rPr>
              <w:t>Multisectorial</w:t>
            </w:r>
          </w:p>
        </w:tc>
        <w:tc>
          <w:tcPr>
            <w:tcW w:w="501" w:type="pct"/>
            <w:shd w:val="clear" w:color="auto" w:fill="auto"/>
            <w:noWrap/>
          </w:tcPr>
          <w:p w14:paraId="63D8AB15"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41" w:type="pct"/>
            <w:shd w:val="clear" w:color="auto" w:fill="auto"/>
            <w:noWrap/>
          </w:tcPr>
          <w:p w14:paraId="0A28340D"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87" w:type="pct"/>
            <w:shd w:val="clear" w:color="auto" w:fill="auto"/>
            <w:noWrap/>
          </w:tcPr>
          <w:p w14:paraId="43618E05"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657" w:type="pct"/>
            <w:shd w:val="clear" w:color="auto" w:fill="auto"/>
            <w:noWrap/>
          </w:tcPr>
          <w:p w14:paraId="1092319B"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496" w:type="pct"/>
            <w:shd w:val="clear" w:color="auto" w:fill="auto"/>
            <w:noWrap/>
          </w:tcPr>
          <w:p w14:paraId="5385CE57"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478" w:type="pct"/>
            <w:shd w:val="clear" w:color="auto" w:fill="auto"/>
            <w:noWrap/>
          </w:tcPr>
          <w:p w14:paraId="4F49C0F0"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27" w:type="pct"/>
            <w:shd w:val="clear" w:color="auto" w:fill="auto"/>
            <w:noWrap/>
          </w:tcPr>
          <w:p w14:paraId="5B7B8F27"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89" w:type="pct"/>
            <w:shd w:val="clear" w:color="auto" w:fill="auto"/>
            <w:noWrap/>
          </w:tcPr>
          <w:p w14:paraId="2E2FAE73" w14:textId="77777777" w:rsidR="006F7676" w:rsidRPr="00D56011" w:rsidRDefault="00F3481B">
            <w:pPr>
              <w:jc w:val="right"/>
              <w:rPr>
                <w:i/>
                <w:iCs/>
                <w:color w:val="000000"/>
                <w:sz w:val="16"/>
                <w:szCs w:val="16"/>
                <w:lang w:eastAsia="en-CA"/>
              </w:rPr>
            </w:pPr>
            <w:r w:rsidRPr="00D56011">
              <w:rPr>
                <w:i/>
                <w:iCs/>
                <w:sz w:val="16"/>
                <w:szCs w:val="16"/>
              </w:rPr>
              <w:t>Pendiente</w:t>
            </w:r>
          </w:p>
        </w:tc>
      </w:tr>
      <w:tr w:rsidR="00D03284" w:rsidRPr="00D56011" w14:paraId="101B1E6B" w14:textId="77777777" w:rsidTr="005153BC">
        <w:trPr>
          <w:trHeight w:val="44"/>
        </w:trPr>
        <w:tc>
          <w:tcPr>
            <w:tcW w:w="623" w:type="pct"/>
            <w:shd w:val="clear" w:color="auto" w:fill="auto"/>
            <w:noWrap/>
            <w:hideMark/>
          </w:tcPr>
          <w:p w14:paraId="3335B3AB" w14:textId="77777777" w:rsidR="006F7676" w:rsidRPr="00D56011" w:rsidRDefault="00F3481B">
            <w:pPr>
              <w:jc w:val="left"/>
              <w:rPr>
                <w:color w:val="000000"/>
                <w:sz w:val="18"/>
                <w:szCs w:val="18"/>
                <w:lang w:eastAsia="en-CA"/>
              </w:rPr>
            </w:pPr>
            <w:r w:rsidRPr="00D56011">
              <w:rPr>
                <w:color w:val="000000"/>
                <w:sz w:val="18"/>
                <w:szCs w:val="18"/>
                <w:lang w:eastAsia="en-CA"/>
              </w:rPr>
              <w:lastRenderedPageBreak/>
              <w:t>Otros</w:t>
            </w:r>
          </w:p>
        </w:tc>
        <w:tc>
          <w:tcPr>
            <w:tcW w:w="501" w:type="pct"/>
            <w:shd w:val="clear" w:color="auto" w:fill="auto"/>
            <w:noWrap/>
          </w:tcPr>
          <w:p w14:paraId="2E3A7E44"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41" w:type="pct"/>
            <w:shd w:val="clear" w:color="auto" w:fill="auto"/>
            <w:noWrap/>
          </w:tcPr>
          <w:p w14:paraId="150AB3B3"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87" w:type="pct"/>
            <w:shd w:val="clear" w:color="auto" w:fill="auto"/>
            <w:noWrap/>
          </w:tcPr>
          <w:p w14:paraId="569C87F5"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657" w:type="pct"/>
            <w:shd w:val="clear" w:color="auto" w:fill="auto"/>
            <w:noWrap/>
          </w:tcPr>
          <w:p w14:paraId="4E18A91B"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496" w:type="pct"/>
            <w:shd w:val="clear" w:color="auto" w:fill="auto"/>
            <w:noWrap/>
          </w:tcPr>
          <w:p w14:paraId="231C4841"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478" w:type="pct"/>
            <w:shd w:val="clear" w:color="auto" w:fill="auto"/>
            <w:noWrap/>
          </w:tcPr>
          <w:p w14:paraId="0F0C981E"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27" w:type="pct"/>
            <w:shd w:val="clear" w:color="auto" w:fill="auto"/>
            <w:noWrap/>
          </w:tcPr>
          <w:p w14:paraId="71347AB5"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89" w:type="pct"/>
            <w:shd w:val="clear" w:color="auto" w:fill="auto"/>
            <w:noWrap/>
          </w:tcPr>
          <w:p w14:paraId="05545A5C" w14:textId="77777777" w:rsidR="006F7676" w:rsidRPr="00D56011" w:rsidRDefault="00F3481B">
            <w:pPr>
              <w:jc w:val="right"/>
              <w:rPr>
                <w:i/>
                <w:iCs/>
                <w:color w:val="000000"/>
                <w:sz w:val="16"/>
                <w:szCs w:val="16"/>
                <w:lang w:eastAsia="en-CA"/>
              </w:rPr>
            </w:pPr>
            <w:r w:rsidRPr="00D56011">
              <w:rPr>
                <w:i/>
                <w:iCs/>
                <w:sz w:val="16"/>
                <w:szCs w:val="16"/>
              </w:rPr>
              <w:t>Pendiente</w:t>
            </w:r>
          </w:p>
        </w:tc>
      </w:tr>
      <w:tr w:rsidR="00D03284" w:rsidRPr="00D56011" w14:paraId="22CD08D2" w14:textId="77777777" w:rsidTr="005153BC">
        <w:trPr>
          <w:trHeight w:val="44"/>
        </w:trPr>
        <w:tc>
          <w:tcPr>
            <w:tcW w:w="623" w:type="pct"/>
            <w:shd w:val="clear" w:color="auto" w:fill="auto"/>
            <w:noWrap/>
            <w:hideMark/>
          </w:tcPr>
          <w:p w14:paraId="7B6A9BAD" w14:textId="7FF38E4D" w:rsidR="006F7676" w:rsidRPr="00D56011" w:rsidRDefault="00861369">
            <w:pPr>
              <w:jc w:val="left"/>
              <w:rPr>
                <w:color w:val="000000"/>
                <w:sz w:val="18"/>
                <w:szCs w:val="18"/>
                <w:lang w:eastAsia="en-CA"/>
              </w:rPr>
            </w:pPr>
            <w:r w:rsidRPr="00D56011">
              <w:rPr>
                <w:color w:val="000000"/>
                <w:sz w:val="18"/>
                <w:szCs w:val="18"/>
                <w:lang w:eastAsia="en-CA"/>
              </w:rPr>
              <w:t xml:space="preserve">Agentes </w:t>
            </w:r>
            <w:r w:rsidR="00F3481B" w:rsidRPr="00D56011">
              <w:rPr>
                <w:color w:val="000000"/>
                <w:sz w:val="18"/>
                <w:szCs w:val="18"/>
                <w:lang w:eastAsia="en-CA"/>
              </w:rPr>
              <w:t>de proceso</w:t>
            </w:r>
            <w:r w:rsidR="005153BC" w:rsidRPr="00D56011">
              <w:rPr>
                <w:color w:val="000000"/>
                <w:sz w:val="18"/>
                <w:szCs w:val="18"/>
                <w:lang w:eastAsia="en-CA"/>
              </w:rPr>
              <w:t>s</w:t>
            </w:r>
          </w:p>
        </w:tc>
        <w:tc>
          <w:tcPr>
            <w:tcW w:w="501" w:type="pct"/>
            <w:shd w:val="clear" w:color="auto" w:fill="auto"/>
            <w:noWrap/>
          </w:tcPr>
          <w:p w14:paraId="43E32D84"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41" w:type="pct"/>
            <w:shd w:val="clear" w:color="auto" w:fill="auto"/>
            <w:noWrap/>
          </w:tcPr>
          <w:p w14:paraId="7D55E98E"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87" w:type="pct"/>
            <w:shd w:val="clear" w:color="auto" w:fill="auto"/>
            <w:noWrap/>
          </w:tcPr>
          <w:p w14:paraId="63EDED29"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657" w:type="pct"/>
            <w:shd w:val="clear" w:color="auto" w:fill="auto"/>
            <w:noWrap/>
          </w:tcPr>
          <w:p w14:paraId="39B03269"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496" w:type="pct"/>
            <w:shd w:val="clear" w:color="auto" w:fill="auto"/>
            <w:noWrap/>
          </w:tcPr>
          <w:p w14:paraId="378AAAEE"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478" w:type="pct"/>
            <w:shd w:val="clear" w:color="auto" w:fill="auto"/>
            <w:noWrap/>
          </w:tcPr>
          <w:p w14:paraId="5DCC3C8F"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27" w:type="pct"/>
            <w:shd w:val="clear" w:color="auto" w:fill="auto"/>
            <w:noWrap/>
          </w:tcPr>
          <w:p w14:paraId="7F3C1A74"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89" w:type="pct"/>
            <w:shd w:val="clear" w:color="auto" w:fill="auto"/>
            <w:noWrap/>
          </w:tcPr>
          <w:p w14:paraId="3FCFD28C" w14:textId="77777777" w:rsidR="006F7676" w:rsidRPr="00D56011" w:rsidRDefault="00F3481B">
            <w:pPr>
              <w:jc w:val="right"/>
              <w:rPr>
                <w:i/>
                <w:iCs/>
                <w:color w:val="000000"/>
                <w:sz w:val="16"/>
                <w:szCs w:val="16"/>
                <w:lang w:eastAsia="en-CA"/>
              </w:rPr>
            </w:pPr>
            <w:r w:rsidRPr="00D56011">
              <w:rPr>
                <w:i/>
                <w:iCs/>
                <w:sz w:val="16"/>
                <w:szCs w:val="16"/>
              </w:rPr>
              <w:t>Pendiente</w:t>
            </w:r>
          </w:p>
        </w:tc>
      </w:tr>
      <w:tr w:rsidR="00D03284" w:rsidRPr="00D56011" w14:paraId="4E73AE4B" w14:textId="77777777" w:rsidTr="005153BC">
        <w:trPr>
          <w:trHeight w:val="44"/>
        </w:trPr>
        <w:tc>
          <w:tcPr>
            <w:tcW w:w="623" w:type="pct"/>
            <w:shd w:val="clear" w:color="auto" w:fill="auto"/>
            <w:noWrap/>
            <w:hideMark/>
          </w:tcPr>
          <w:p w14:paraId="2ED83077" w14:textId="77777777" w:rsidR="006F7676" w:rsidRPr="00D56011" w:rsidRDefault="00F3481B">
            <w:pPr>
              <w:jc w:val="left"/>
              <w:rPr>
                <w:color w:val="000000"/>
                <w:sz w:val="18"/>
                <w:szCs w:val="18"/>
                <w:lang w:eastAsia="en-CA"/>
              </w:rPr>
            </w:pPr>
            <w:r w:rsidRPr="00D56011">
              <w:rPr>
                <w:color w:val="000000"/>
                <w:sz w:val="18"/>
                <w:szCs w:val="18"/>
                <w:lang w:eastAsia="en-CA"/>
              </w:rPr>
              <w:t>Plan de eliminación</w:t>
            </w:r>
          </w:p>
        </w:tc>
        <w:tc>
          <w:tcPr>
            <w:tcW w:w="501" w:type="pct"/>
            <w:shd w:val="clear" w:color="auto" w:fill="auto"/>
            <w:noWrap/>
          </w:tcPr>
          <w:p w14:paraId="36C80658"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41" w:type="pct"/>
            <w:shd w:val="clear" w:color="auto" w:fill="auto"/>
            <w:noWrap/>
          </w:tcPr>
          <w:p w14:paraId="32A831E4"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87" w:type="pct"/>
            <w:shd w:val="clear" w:color="auto" w:fill="auto"/>
            <w:noWrap/>
          </w:tcPr>
          <w:p w14:paraId="798EBC16"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657" w:type="pct"/>
            <w:shd w:val="clear" w:color="auto" w:fill="auto"/>
            <w:noWrap/>
          </w:tcPr>
          <w:p w14:paraId="73D28409"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496" w:type="pct"/>
            <w:shd w:val="clear" w:color="auto" w:fill="auto"/>
            <w:noWrap/>
          </w:tcPr>
          <w:p w14:paraId="6E204AC6"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478" w:type="pct"/>
            <w:shd w:val="clear" w:color="auto" w:fill="auto"/>
            <w:noWrap/>
          </w:tcPr>
          <w:p w14:paraId="67E1715C"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27" w:type="pct"/>
            <w:shd w:val="clear" w:color="auto" w:fill="auto"/>
            <w:noWrap/>
          </w:tcPr>
          <w:p w14:paraId="4EC6B1C2"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89" w:type="pct"/>
            <w:shd w:val="clear" w:color="auto" w:fill="auto"/>
            <w:noWrap/>
          </w:tcPr>
          <w:p w14:paraId="379E496D" w14:textId="77777777" w:rsidR="006F7676" w:rsidRPr="00D56011" w:rsidRDefault="00F3481B">
            <w:pPr>
              <w:jc w:val="right"/>
              <w:rPr>
                <w:i/>
                <w:iCs/>
                <w:color w:val="000000"/>
                <w:sz w:val="16"/>
                <w:szCs w:val="16"/>
                <w:lang w:eastAsia="en-CA"/>
              </w:rPr>
            </w:pPr>
            <w:r w:rsidRPr="00D56011">
              <w:rPr>
                <w:i/>
                <w:iCs/>
                <w:sz w:val="16"/>
                <w:szCs w:val="16"/>
              </w:rPr>
              <w:t>Pendiente</w:t>
            </w:r>
          </w:p>
        </w:tc>
      </w:tr>
      <w:tr w:rsidR="00D03284" w:rsidRPr="00D56011" w14:paraId="026C1A46" w14:textId="77777777" w:rsidTr="005153BC">
        <w:trPr>
          <w:trHeight w:val="44"/>
        </w:trPr>
        <w:tc>
          <w:tcPr>
            <w:tcW w:w="623" w:type="pct"/>
            <w:shd w:val="clear" w:color="auto" w:fill="auto"/>
            <w:noWrap/>
            <w:hideMark/>
          </w:tcPr>
          <w:p w14:paraId="46F248F7" w14:textId="77777777" w:rsidR="006F7676" w:rsidRPr="00D56011" w:rsidRDefault="00F3481B">
            <w:pPr>
              <w:jc w:val="left"/>
              <w:rPr>
                <w:color w:val="000000"/>
                <w:sz w:val="18"/>
                <w:szCs w:val="18"/>
                <w:lang w:eastAsia="en-CA"/>
              </w:rPr>
            </w:pPr>
            <w:r w:rsidRPr="00D56011">
              <w:rPr>
                <w:color w:val="000000"/>
                <w:sz w:val="18"/>
                <w:szCs w:val="18"/>
                <w:lang w:eastAsia="en-CA"/>
              </w:rPr>
              <w:t>Producción</w:t>
            </w:r>
          </w:p>
        </w:tc>
        <w:tc>
          <w:tcPr>
            <w:tcW w:w="501" w:type="pct"/>
            <w:shd w:val="clear" w:color="auto" w:fill="auto"/>
            <w:noWrap/>
          </w:tcPr>
          <w:p w14:paraId="57E5FDC7"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41" w:type="pct"/>
            <w:shd w:val="clear" w:color="auto" w:fill="auto"/>
            <w:noWrap/>
          </w:tcPr>
          <w:p w14:paraId="2D45912A"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87" w:type="pct"/>
            <w:shd w:val="clear" w:color="auto" w:fill="auto"/>
            <w:noWrap/>
          </w:tcPr>
          <w:p w14:paraId="60DEB1E0"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657" w:type="pct"/>
            <w:shd w:val="clear" w:color="auto" w:fill="auto"/>
            <w:noWrap/>
          </w:tcPr>
          <w:p w14:paraId="5A5AD25D"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496" w:type="pct"/>
            <w:shd w:val="clear" w:color="auto" w:fill="auto"/>
            <w:noWrap/>
          </w:tcPr>
          <w:p w14:paraId="69451A84"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478" w:type="pct"/>
            <w:shd w:val="clear" w:color="auto" w:fill="auto"/>
            <w:noWrap/>
          </w:tcPr>
          <w:p w14:paraId="1B1726E7"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27" w:type="pct"/>
            <w:shd w:val="clear" w:color="auto" w:fill="auto"/>
            <w:noWrap/>
          </w:tcPr>
          <w:p w14:paraId="623C2370"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89" w:type="pct"/>
            <w:shd w:val="clear" w:color="auto" w:fill="auto"/>
            <w:noWrap/>
          </w:tcPr>
          <w:p w14:paraId="38287061" w14:textId="77777777" w:rsidR="006F7676" w:rsidRPr="00D56011" w:rsidRDefault="00F3481B">
            <w:pPr>
              <w:jc w:val="right"/>
              <w:rPr>
                <w:i/>
                <w:iCs/>
                <w:color w:val="000000"/>
                <w:sz w:val="16"/>
                <w:szCs w:val="16"/>
                <w:lang w:eastAsia="en-CA"/>
              </w:rPr>
            </w:pPr>
            <w:r w:rsidRPr="00D56011">
              <w:rPr>
                <w:i/>
                <w:iCs/>
                <w:sz w:val="16"/>
                <w:szCs w:val="16"/>
              </w:rPr>
              <w:t>Pendiente</w:t>
            </w:r>
          </w:p>
        </w:tc>
      </w:tr>
      <w:tr w:rsidR="00D03284" w:rsidRPr="00D56011" w14:paraId="3CC9A975" w14:textId="77777777" w:rsidTr="005153BC">
        <w:trPr>
          <w:trHeight w:val="44"/>
        </w:trPr>
        <w:tc>
          <w:tcPr>
            <w:tcW w:w="623" w:type="pct"/>
            <w:shd w:val="clear" w:color="auto" w:fill="auto"/>
            <w:noWrap/>
            <w:hideMark/>
          </w:tcPr>
          <w:p w14:paraId="0838AB87" w14:textId="77777777" w:rsidR="006F7676" w:rsidRPr="00D56011" w:rsidRDefault="00F3481B">
            <w:pPr>
              <w:jc w:val="left"/>
              <w:rPr>
                <w:color w:val="000000"/>
                <w:sz w:val="18"/>
                <w:szCs w:val="18"/>
                <w:lang w:eastAsia="en-CA"/>
              </w:rPr>
            </w:pPr>
            <w:r w:rsidRPr="00D56011">
              <w:rPr>
                <w:color w:val="000000"/>
                <w:sz w:val="18"/>
                <w:szCs w:val="18"/>
                <w:lang w:eastAsia="en-CA"/>
              </w:rPr>
              <w:t>Refrigeración</w:t>
            </w:r>
          </w:p>
        </w:tc>
        <w:tc>
          <w:tcPr>
            <w:tcW w:w="501" w:type="pct"/>
            <w:shd w:val="clear" w:color="auto" w:fill="auto"/>
            <w:noWrap/>
          </w:tcPr>
          <w:p w14:paraId="01190116"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41" w:type="pct"/>
            <w:shd w:val="clear" w:color="auto" w:fill="auto"/>
            <w:noWrap/>
          </w:tcPr>
          <w:p w14:paraId="374B6573"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87" w:type="pct"/>
            <w:shd w:val="clear" w:color="auto" w:fill="auto"/>
            <w:noWrap/>
          </w:tcPr>
          <w:p w14:paraId="627FCDC3"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657" w:type="pct"/>
            <w:shd w:val="clear" w:color="auto" w:fill="auto"/>
            <w:noWrap/>
          </w:tcPr>
          <w:p w14:paraId="5C05A035"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496" w:type="pct"/>
            <w:shd w:val="clear" w:color="auto" w:fill="auto"/>
            <w:noWrap/>
          </w:tcPr>
          <w:p w14:paraId="5EE00072"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478" w:type="pct"/>
            <w:shd w:val="clear" w:color="auto" w:fill="auto"/>
            <w:noWrap/>
          </w:tcPr>
          <w:p w14:paraId="527E0488"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27" w:type="pct"/>
            <w:shd w:val="clear" w:color="auto" w:fill="auto"/>
            <w:noWrap/>
          </w:tcPr>
          <w:p w14:paraId="4780BD8E"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89" w:type="pct"/>
            <w:shd w:val="clear" w:color="auto" w:fill="auto"/>
            <w:noWrap/>
          </w:tcPr>
          <w:p w14:paraId="30F4DCDC" w14:textId="77777777" w:rsidR="006F7676" w:rsidRPr="00D56011" w:rsidRDefault="00F3481B">
            <w:pPr>
              <w:jc w:val="right"/>
              <w:rPr>
                <w:i/>
                <w:iCs/>
                <w:color w:val="000000"/>
                <w:sz w:val="16"/>
                <w:szCs w:val="16"/>
                <w:lang w:eastAsia="en-CA"/>
              </w:rPr>
            </w:pPr>
            <w:r w:rsidRPr="00D56011">
              <w:rPr>
                <w:i/>
                <w:iCs/>
                <w:sz w:val="16"/>
                <w:szCs w:val="16"/>
              </w:rPr>
              <w:t>Pendiente</w:t>
            </w:r>
          </w:p>
        </w:tc>
      </w:tr>
      <w:tr w:rsidR="00D03284" w:rsidRPr="00D56011" w14:paraId="5BEF0027" w14:textId="77777777" w:rsidTr="005153BC">
        <w:trPr>
          <w:trHeight w:val="95"/>
        </w:trPr>
        <w:tc>
          <w:tcPr>
            <w:tcW w:w="623" w:type="pct"/>
            <w:shd w:val="clear" w:color="auto" w:fill="auto"/>
            <w:noWrap/>
            <w:hideMark/>
          </w:tcPr>
          <w:p w14:paraId="1F76B690" w14:textId="77777777" w:rsidR="006F7676" w:rsidRPr="00D56011" w:rsidRDefault="00F3481B">
            <w:pPr>
              <w:jc w:val="left"/>
              <w:rPr>
                <w:color w:val="000000"/>
                <w:sz w:val="18"/>
                <w:szCs w:val="18"/>
                <w:lang w:eastAsia="en-CA"/>
              </w:rPr>
            </w:pPr>
            <w:r w:rsidRPr="00D56011">
              <w:rPr>
                <w:color w:val="000000"/>
                <w:sz w:val="18"/>
                <w:szCs w:val="18"/>
                <w:lang w:eastAsia="en-CA"/>
              </w:rPr>
              <w:t>Varios</w:t>
            </w:r>
          </w:p>
        </w:tc>
        <w:tc>
          <w:tcPr>
            <w:tcW w:w="501" w:type="pct"/>
            <w:shd w:val="clear" w:color="auto" w:fill="auto"/>
            <w:noWrap/>
          </w:tcPr>
          <w:p w14:paraId="2846699D"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41" w:type="pct"/>
            <w:shd w:val="clear" w:color="auto" w:fill="auto"/>
            <w:noWrap/>
          </w:tcPr>
          <w:p w14:paraId="304E6176"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87" w:type="pct"/>
            <w:shd w:val="clear" w:color="auto" w:fill="auto"/>
            <w:noWrap/>
          </w:tcPr>
          <w:p w14:paraId="49FDB2E6"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657" w:type="pct"/>
            <w:shd w:val="clear" w:color="auto" w:fill="auto"/>
            <w:noWrap/>
          </w:tcPr>
          <w:p w14:paraId="24C502E3"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496" w:type="pct"/>
            <w:shd w:val="clear" w:color="auto" w:fill="auto"/>
            <w:noWrap/>
          </w:tcPr>
          <w:p w14:paraId="350C966F"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478" w:type="pct"/>
            <w:shd w:val="clear" w:color="auto" w:fill="auto"/>
            <w:noWrap/>
          </w:tcPr>
          <w:p w14:paraId="3EF3DD3E"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27" w:type="pct"/>
            <w:shd w:val="clear" w:color="auto" w:fill="auto"/>
            <w:noWrap/>
          </w:tcPr>
          <w:p w14:paraId="2C7B60DA"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89" w:type="pct"/>
            <w:shd w:val="clear" w:color="auto" w:fill="auto"/>
            <w:noWrap/>
          </w:tcPr>
          <w:p w14:paraId="143F500F" w14:textId="77777777" w:rsidR="006F7676" w:rsidRPr="00D56011" w:rsidRDefault="00F3481B">
            <w:pPr>
              <w:jc w:val="right"/>
              <w:rPr>
                <w:i/>
                <w:iCs/>
                <w:color w:val="000000"/>
                <w:sz w:val="16"/>
                <w:szCs w:val="16"/>
                <w:lang w:eastAsia="en-CA"/>
              </w:rPr>
            </w:pPr>
            <w:r w:rsidRPr="00D56011">
              <w:rPr>
                <w:i/>
                <w:iCs/>
                <w:sz w:val="16"/>
                <w:szCs w:val="16"/>
              </w:rPr>
              <w:t>Pendiente</w:t>
            </w:r>
          </w:p>
        </w:tc>
      </w:tr>
      <w:tr w:rsidR="00D03284" w:rsidRPr="00D56011" w14:paraId="755F6F2F" w14:textId="77777777" w:rsidTr="005153BC">
        <w:trPr>
          <w:trHeight w:val="44"/>
        </w:trPr>
        <w:tc>
          <w:tcPr>
            <w:tcW w:w="623" w:type="pct"/>
            <w:shd w:val="clear" w:color="auto" w:fill="auto"/>
            <w:noWrap/>
            <w:hideMark/>
          </w:tcPr>
          <w:p w14:paraId="7AE5B48D" w14:textId="77777777" w:rsidR="006F7676" w:rsidRPr="00D56011" w:rsidRDefault="00F3481B">
            <w:pPr>
              <w:jc w:val="left"/>
              <w:rPr>
                <w:color w:val="000000"/>
                <w:sz w:val="18"/>
                <w:szCs w:val="18"/>
                <w:lang w:eastAsia="en-CA"/>
              </w:rPr>
            </w:pPr>
            <w:r w:rsidRPr="00D56011">
              <w:rPr>
                <w:color w:val="000000"/>
                <w:sz w:val="18"/>
                <w:szCs w:val="18"/>
                <w:lang w:eastAsia="en-CA"/>
              </w:rPr>
              <w:t>Solventes</w:t>
            </w:r>
          </w:p>
        </w:tc>
        <w:tc>
          <w:tcPr>
            <w:tcW w:w="501" w:type="pct"/>
            <w:shd w:val="clear" w:color="auto" w:fill="auto"/>
            <w:noWrap/>
          </w:tcPr>
          <w:p w14:paraId="594C8400"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41" w:type="pct"/>
            <w:shd w:val="clear" w:color="auto" w:fill="auto"/>
            <w:noWrap/>
          </w:tcPr>
          <w:p w14:paraId="6770DAB9"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87" w:type="pct"/>
            <w:shd w:val="clear" w:color="auto" w:fill="auto"/>
            <w:noWrap/>
          </w:tcPr>
          <w:p w14:paraId="6F83EC88"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657" w:type="pct"/>
            <w:shd w:val="clear" w:color="auto" w:fill="auto"/>
            <w:noWrap/>
          </w:tcPr>
          <w:p w14:paraId="33160AE1"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496" w:type="pct"/>
            <w:shd w:val="clear" w:color="auto" w:fill="auto"/>
            <w:noWrap/>
          </w:tcPr>
          <w:p w14:paraId="6FAC1BBF"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478" w:type="pct"/>
            <w:shd w:val="clear" w:color="auto" w:fill="auto"/>
            <w:noWrap/>
          </w:tcPr>
          <w:p w14:paraId="38B16F90"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27" w:type="pct"/>
            <w:shd w:val="clear" w:color="auto" w:fill="auto"/>
            <w:noWrap/>
          </w:tcPr>
          <w:p w14:paraId="0A11C6DA"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89" w:type="pct"/>
            <w:shd w:val="clear" w:color="auto" w:fill="auto"/>
            <w:noWrap/>
          </w:tcPr>
          <w:p w14:paraId="67063D02" w14:textId="77777777" w:rsidR="006F7676" w:rsidRPr="00D56011" w:rsidRDefault="00F3481B">
            <w:pPr>
              <w:jc w:val="right"/>
              <w:rPr>
                <w:i/>
                <w:iCs/>
                <w:color w:val="000000"/>
                <w:sz w:val="16"/>
                <w:szCs w:val="16"/>
                <w:lang w:eastAsia="en-CA"/>
              </w:rPr>
            </w:pPr>
            <w:r w:rsidRPr="00D56011">
              <w:rPr>
                <w:i/>
                <w:iCs/>
                <w:sz w:val="16"/>
                <w:szCs w:val="16"/>
              </w:rPr>
              <w:t>Pendiente</w:t>
            </w:r>
          </w:p>
        </w:tc>
      </w:tr>
      <w:tr w:rsidR="00D03284" w:rsidRPr="00D56011" w14:paraId="7CFE48E6" w14:textId="77777777" w:rsidTr="005153BC">
        <w:trPr>
          <w:trHeight w:val="44"/>
        </w:trPr>
        <w:tc>
          <w:tcPr>
            <w:tcW w:w="623" w:type="pct"/>
            <w:shd w:val="clear" w:color="auto" w:fill="auto"/>
            <w:noWrap/>
            <w:hideMark/>
          </w:tcPr>
          <w:p w14:paraId="693948C5" w14:textId="77777777" w:rsidR="006F7676" w:rsidRPr="00D56011" w:rsidRDefault="00F0179A">
            <w:pPr>
              <w:jc w:val="left"/>
              <w:rPr>
                <w:color w:val="000000"/>
                <w:sz w:val="18"/>
                <w:szCs w:val="18"/>
                <w:lang w:eastAsia="en-CA"/>
              </w:rPr>
            </w:pPr>
            <w:r w:rsidRPr="00D56011">
              <w:rPr>
                <w:color w:val="000000"/>
                <w:sz w:val="18"/>
                <w:szCs w:val="18"/>
                <w:lang w:eastAsia="en-CA"/>
              </w:rPr>
              <w:t>Esterilizantes</w:t>
            </w:r>
          </w:p>
        </w:tc>
        <w:tc>
          <w:tcPr>
            <w:tcW w:w="501" w:type="pct"/>
            <w:shd w:val="clear" w:color="auto" w:fill="auto"/>
            <w:noWrap/>
          </w:tcPr>
          <w:p w14:paraId="55A9A095"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41" w:type="pct"/>
            <w:shd w:val="clear" w:color="auto" w:fill="auto"/>
            <w:noWrap/>
          </w:tcPr>
          <w:p w14:paraId="678246FF"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87" w:type="pct"/>
            <w:shd w:val="clear" w:color="auto" w:fill="auto"/>
            <w:noWrap/>
          </w:tcPr>
          <w:p w14:paraId="0BEAA0CC"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657" w:type="pct"/>
            <w:shd w:val="clear" w:color="auto" w:fill="auto"/>
            <w:noWrap/>
          </w:tcPr>
          <w:p w14:paraId="432764C3"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496" w:type="pct"/>
            <w:shd w:val="clear" w:color="auto" w:fill="auto"/>
            <w:noWrap/>
          </w:tcPr>
          <w:p w14:paraId="59515E96"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478" w:type="pct"/>
            <w:shd w:val="clear" w:color="auto" w:fill="auto"/>
            <w:noWrap/>
          </w:tcPr>
          <w:p w14:paraId="21A680DA"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27" w:type="pct"/>
            <w:shd w:val="clear" w:color="auto" w:fill="auto"/>
            <w:noWrap/>
          </w:tcPr>
          <w:p w14:paraId="0BA9F54E" w14:textId="77777777" w:rsidR="006F7676" w:rsidRPr="00D56011" w:rsidRDefault="00F3481B">
            <w:pPr>
              <w:jc w:val="right"/>
              <w:rPr>
                <w:i/>
                <w:iCs/>
                <w:color w:val="000000"/>
                <w:sz w:val="16"/>
                <w:szCs w:val="16"/>
                <w:lang w:eastAsia="en-CA"/>
              </w:rPr>
            </w:pPr>
            <w:r w:rsidRPr="00D56011">
              <w:rPr>
                <w:i/>
                <w:iCs/>
                <w:sz w:val="16"/>
                <w:szCs w:val="16"/>
              </w:rPr>
              <w:t>Pendiente</w:t>
            </w:r>
          </w:p>
        </w:tc>
        <w:tc>
          <w:tcPr>
            <w:tcW w:w="589" w:type="pct"/>
            <w:shd w:val="clear" w:color="auto" w:fill="auto"/>
            <w:noWrap/>
          </w:tcPr>
          <w:p w14:paraId="1234571A" w14:textId="77777777" w:rsidR="006F7676" w:rsidRPr="00D56011" w:rsidRDefault="00F3481B">
            <w:pPr>
              <w:jc w:val="right"/>
              <w:rPr>
                <w:i/>
                <w:iCs/>
                <w:color w:val="000000"/>
                <w:sz w:val="16"/>
                <w:szCs w:val="16"/>
                <w:lang w:eastAsia="en-CA"/>
              </w:rPr>
            </w:pPr>
            <w:r w:rsidRPr="00D56011">
              <w:rPr>
                <w:i/>
                <w:iCs/>
                <w:sz w:val="16"/>
                <w:szCs w:val="16"/>
              </w:rPr>
              <w:t>Pendiente</w:t>
            </w:r>
          </w:p>
        </w:tc>
      </w:tr>
      <w:tr w:rsidR="00D03284" w:rsidRPr="00D56011" w14:paraId="05359FD3" w14:textId="77777777" w:rsidTr="005153BC">
        <w:trPr>
          <w:trHeight w:val="44"/>
        </w:trPr>
        <w:tc>
          <w:tcPr>
            <w:tcW w:w="623" w:type="pct"/>
            <w:shd w:val="clear" w:color="auto" w:fill="auto"/>
            <w:noWrap/>
            <w:hideMark/>
          </w:tcPr>
          <w:p w14:paraId="423F9232" w14:textId="77777777" w:rsidR="006F7676" w:rsidRPr="00D56011" w:rsidRDefault="00F3481B">
            <w:pPr>
              <w:jc w:val="left"/>
              <w:rPr>
                <w:b/>
                <w:bCs/>
                <w:color w:val="000000"/>
                <w:sz w:val="18"/>
                <w:szCs w:val="18"/>
                <w:lang w:eastAsia="en-CA"/>
              </w:rPr>
            </w:pPr>
            <w:r w:rsidRPr="00D56011">
              <w:rPr>
                <w:b/>
                <w:bCs/>
                <w:color w:val="000000"/>
                <w:sz w:val="18"/>
                <w:szCs w:val="18"/>
                <w:lang w:eastAsia="en-CA"/>
              </w:rPr>
              <w:t>Total</w:t>
            </w:r>
          </w:p>
        </w:tc>
        <w:tc>
          <w:tcPr>
            <w:tcW w:w="501" w:type="pct"/>
            <w:shd w:val="clear" w:color="auto" w:fill="auto"/>
            <w:noWrap/>
          </w:tcPr>
          <w:p w14:paraId="1BD85EB5" w14:textId="77777777" w:rsidR="006F7676" w:rsidRPr="00D56011" w:rsidRDefault="00F3481B">
            <w:pPr>
              <w:jc w:val="right"/>
              <w:rPr>
                <w:b/>
                <w:bCs/>
                <w:i/>
                <w:iCs/>
                <w:color w:val="000000"/>
                <w:sz w:val="16"/>
                <w:szCs w:val="16"/>
                <w:lang w:eastAsia="en-CA"/>
              </w:rPr>
            </w:pPr>
            <w:r w:rsidRPr="00D56011">
              <w:rPr>
                <w:i/>
                <w:iCs/>
                <w:sz w:val="16"/>
                <w:szCs w:val="16"/>
              </w:rPr>
              <w:t>Pendiente</w:t>
            </w:r>
          </w:p>
        </w:tc>
        <w:tc>
          <w:tcPr>
            <w:tcW w:w="541" w:type="pct"/>
            <w:shd w:val="clear" w:color="auto" w:fill="auto"/>
            <w:noWrap/>
          </w:tcPr>
          <w:p w14:paraId="56B617B9" w14:textId="77777777" w:rsidR="006F7676" w:rsidRPr="00D56011" w:rsidRDefault="00F3481B">
            <w:pPr>
              <w:jc w:val="right"/>
              <w:rPr>
                <w:b/>
                <w:bCs/>
                <w:i/>
                <w:iCs/>
                <w:color w:val="000000"/>
                <w:sz w:val="16"/>
                <w:szCs w:val="16"/>
                <w:lang w:eastAsia="en-CA"/>
              </w:rPr>
            </w:pPr>
            <w:r w:rsidRPr="00D56011">
              <w:rPr>
                <w:i/>
                <w:iCs/>
                <w:sz w:val="16"/>
                <w:szCs w:val="16"/>
              </w:rPr>
              <w:t>Pendiente</w:t>
            </w:r>
          </w:p>
        </w:tc>
        <w:tc>
          <w:tcPr>
            <w:tcW w:w="587" w:type="pct"/>
            <w:shd w:val="clear" w:color="auto" w:fill="auto"/>
            <w:noWrap/>
          </w:tcPr>
          <w:p w14:paraId="22B90979" w14:textId="77777777" w:rsidR="006F7676" w:rsidRPr="00D56011" w:rsidRDefault="00F3481B">
            <w:pPr>
              <w:jc w:val="right"/>
              <w:rPr>
                <w:b/>
                <w:bCs/>
                <w:i/>
                <w:iCs/>
                <w:color w:val="000000"/>
                <w:sz w:val="16"/>
                <w:szCs w:val="16"/>
                <w:lang w:eastAsia="en-CA"/>
              </w:rPr>
            </w:pPr>
            <w:r w:rsidRPr="00D56011">
              <w:rPr>
                <w:i/>
                <w:iCs/>
                <w:sz w:val="16"/>
                <w:szCs w:val="16"/>
              </w:rPr>
              <w:t>Pendiente</w:t>
            </w:r>
          </w:p>
        </w:tc>
        <w:tc>
          <w:tcPr>
            <w:tcW w:w="657" w:type="pct"/>
            <w:shd w:val="clear" w:color="auto" w:fill="auto"/>
            <w:noWrap/>
          </w:tcPr>
          <w:p w14:paraId="2FAD24B3" w14:textId="77777777" w:rsidR="006F7676" w:rsidRPr="00D56011" w:rsidRDefault="00F3481B">
            <w:pPr>
              <w:jc w:val="right"/>
              <w:rPr>
                <w:b/>
                <w:bCs/>
                <w:i/>
                <w:iCs/>
                <w:color w:val="000000"/>
                <w:sz w:val="16"/>
                <w:szCs w:val="16"/>
                <w:lang w:eastAsia="en-CA"/>
              </w:rPr>
            </w:pPr>
            <w:r w:rsidRPr="00D56011">
              <w:rPr>
                <w:i/>
                <w:iCs/>
                <w:sz w:val="16"/>
                <w:szCs w:val="16"/>
              </w:rPr>
              <w:t>Pendiente</w:t>
            </w:r>
          </w:p>
        </w:tc>
        <w:tc>
          <w:tcPr>
            <w:tcW w:w="496" w:type="pct"/>
            <w:shd w:val="clear" w:color="auto" w:fill="auto"/>
            <w:noWrap/>
          </w:tcPr>
          <w:p w14:paraId="2065B448" w14:textId="77777777" w:rsidR="006F7676" w:rsidRPr="00D56011" w:rsidRDefault="00F3481B">
            <w:pPr>
              <w:jc w:val="right"/>
              <w:rPr>
                <w:b/>
                <w:bCs/>
                <w:i/>
                <w:iCs/>
                <w:color w:val="000000"/>
                <w:sz w:val="16"/>
                <w:szCs w:val="16"/>
                <w:lang w:eastAsia="en-CA"/>
              </w:rPr>
            </w:pPr>
            <w:r w:rsidRPr="00D56011">
              <w:rPr>
                <w:i/>
                <w:iCs/>
                <w:sz w:val="16"/>
                <w:szCs w:val="16"/>
              </w:rPr>
              <w:t>Pendiente</w:t>
            </w:r>
          </w:p>
        </w:tc>
        <w:tc>
          <w:tcPr>
            <w:tcW w:w="478" w:type="pct"/>
            <w:shd w:val="clear" w:color="auto" w:fill="auto"/>
            <w:noWrap/>
          </w:tcPr>
          <w:p w14:paraId="78C1EC0B" w14:textId="77777777" w:rsidR="006F7676" w:rsidRPr="00D56011" w:rsidRDefault="00F3481B">
            <w:pPr>
              <w:jc w:val="right"/>
              <w:rPr>
                <w:b/>
                <w:bCs/>
                <w:i/>
                <w:iCs/>
                <w:color w:val="000000"/>
                <w:sz w:val="16"/>
                <w:szCs w:val="16"/>
                <w:lang w:eastAsia="en-CA"/>
              </w:rPr>
            </w:pPr>
            <w:r w:rsidRPr="00D56011">
              <w:rPr>
                <w:i/>
                <w:iCs/>
                <w:sz w:val="16"/>
                <w:szCs w:val="16"/>
              </w:rPr>
              <w:t>Pendiente</w:t>
            </w:r>
          </w:p>
        </w:tc>
        <w:tc>
          <w:tcPr>
            <w:tcW w:w="527" w:type="pct"/>
            <w:shd w:val="clear" w:color="auto" w:fill="auto"/>
            <w:noWrap/>
          </w:tcPr>
          <w:p w14:paraId="4289638C" w14:textId="77777777" w:rsidR="006F7676" w:rsidRPr="00D56011" w:rsidRDefault="00F3481B">
            <w:pPr>
              <w:jc w:val="right"/>
              <w:rPr>
                <w:b/>
                <w:bCs/>
                <w:i/>
                <w:iCs/>
                <w:color w:val="000000"/>
                <w:sz w:val="16"/>
                <w:szCs w:val="16"/>
                <w:lang w:eastAsia="en-CA"/>
              </w:rPr>
            </w:pPr>
            <w:r w:rsidRPr="00D56011">
              <w:rPr>
                <w:i/>
                <w:iCs/>
                <w:sz w:val="16"/>
                <w:szCs w:val="16"/>
              </w:rPr>
              <w:t>Pendiente</w:t>
            </w:r>
          </w:p>
        </w:tc>
        <w:tc>
          <w:tcPr>
            <w:tcW w:w="589" w:type="pct"/>
            <w:shd w:val="clear" w:color="auto" w:fill="auto"/>
            <w:noWrap/>
          </w:tcPr>
          <w:p w14:paraId="2BBCCDF3" w14:textId="77777777" w:rsidR="006F7676" w:rsidRPr="00D56011" w:rsidRDefault="00F3481B">
            <w:pPr>
              <w:jc w:val="right"/>
              <w:rPr>
                <w:b/>
                <w:bCs/>
                <w:i/>
                <w:iCs/>
                <w:color w:val="000000"/>
                <w:sz w:val="16"/>
                <w:szCs w:val="16"/>
                <w:lang w:eastAsia="en-CA"/>
              </w:rPr>
            </w:pPr>
            <w:r w:rsidRPr="00D56011">
              <w:rPr>
                <w:i/>
                <w:iCs/>
                <w:sz w:val="16"/>
                <w:szCs w:val="16"/>
              </w:rPr>
              <w:t>Pendiente</w:t>
            </w:r>
          </w:p>
        </w:tc>
      </w:tr>
    </w:tbl>
    <w:p w14:paraId="75410C22" w14:textId="0888D1D8" w:rsidR="006F7676" w:rsidRPr="00D56011" w:rsidRDefault="00F3481B">
      <w:pPr>
        <w:rPr>
          <w:sz w:val="16"/>
          <w:szCs w:val="16"/>
        </w:rPr>
      </w:pPr>
      <w:r w:rsidRPr="00D56011">
        <w:rPr>
          <w:sz w:val="16"/>
          <w:szCs w:val="16"/>
        </w:rPr>
        <w:t xml:space="preserve">* </w:t>
      </w:r>
      <w:r w:rsidR="00302012" w:rsidRPr="00D56011">
        <w:rPr>
          <w:sz w:val="16"/>
          <w:szCs w:val="16"/>
        </w:rPr>
        <w:t>Exc</w:t>
      </w:r>
      <w:r w:rsidR="004E2959" w:rsidRPr="00D56011">
        <w:rPr>
          <w:sz w:val="16"/>
          <w:szCs w:val="16"/>
        </w:rPr>
        <w:t xml:space="preserve">luyendo </w:t>
      </w:r>
      <w:r w:rsidR="0049202E" w:rsidRPr="00D56011">
        <w:rPr>
          <w:sz w:val="16"/>
          <w:szCs w:val="16"/>
        </w:rPr>
        <w:t xml:space="preserve">proyectos cancelados y transferidos </w:t>
      </w:r>
      <w:r w:rsidR="00E93639" w:rsidRPr="00D56011">
        <w:rPr>
          <w:sz w:val="16"/>
          <w:szCs w:val="16"/>
        </w:rPr>
        <w:t xml:space="preserve">e </w:t>
      </w:r>
      <w:r w:rsidR="00302012" w:rsidRPr="00D56011">
        <w:rPr>
          <w:sz w:val="16"/>
          <w:szCs w:val="16"/>
        </w:rPr>
        <w:t xml:space="preserve">incluyendo </w:t>
      </w:r>
      <w:r w:rsidR="008B5082" w:rsidRPr="00D56011">
        <w:rPr>
          <w:sz w:val="16"/>
          <w:szCs w:val="16"/>
        </w:rPr>
        <w:t>gastos de apoyo</w:t>
      </w:r>
      <w:r w:rsidRPr="00D56011">
        <w:rPr>
          <w:sz w:val="16"/>
          <w:szCs w:val="16"/>
        </w:rPr>
        <w:t xml:space="preserve">, </w:t>
      </w:r>
      <w:r w:rsidR="00304997" w:rsidRPr="00D56011">
        <w:rPr>
          <w:sz w:val="16"/>
          <w:szCs w:val="16"/>
        </w:rPr>
        <w:t>según corresponda</w:t>
      </w:r>
      <w:r w:rsidRPr="00D56011">
        <w:rPr>
          <w:sz w:val="16"/>
          <w:szCs w:val="16"/>
        </w:rPr>
        <w:t>.</w:t>
      </w:r>
    </w:p>
    <w:p w14:paraId="5B7B742E" w14:textId="159D564D" w:rsidR="006F7676" w:rsidRPr="00D56011" w:rsidRDefault="00F3481B">
      <w:pPr>
        <w:jc w:val="left"/>
        <w:rPr>
          <w:sz w:val="16"/>
          <w:szCs w:val="16"/>
        </w:rPr>
      </w:pPr>
      <w:r w:rsidRPr="00D56011">
        <w:rPr>
          <w:sz w:val="16"/>
          <w:szCs w:val="16"/>
        </w:rPr>
        <w:t>**</w:t>
      </w:r>
      <w:r w:rsidR="004E2959" w:rsidRPr="00D56011">
        <w:rPr>
          <w:sz w:val="16"/>
          <w:szCs w:val="16"/>
        </w:rPr>
        <w:t xml:space="preserve"> Se </w:t>
      </w:r>
      <w:proofErr w:type="gramStart"/>
      <w:r w:rsidR="004E2959" w:rsidRPr="00D56011">
        <w:rPr>
          <w:sz w:val="16"/>
          <w:szCs w:val="16"/>
        </w:rPr>
        <w:t xml:space="preserve">aprobaron </w:t>
      </w:r>
      <w:r w:rsidRPr="00D56011">
        <w:rPr>
          <w:sz w:val="16"/>
          <w:szCs w:val="16"/>
        </w:rPr>
        <w:t xml:space="preserve"> </w:t>
      </w:r>
      <w:r w:rsidR="00461D9A" w:rsidRPr="00D56011">
        <w:rPr>
          <w:color w:val="000000"/>
          <w:sz w:val="16"/>
          <w:szCs w:val="16"/>
          <w:highlight w:val="yellow"/>
          <w:lang w:eastAsia="en-CA"/>
        </w:rPr>
        <w:t>???</w:t>
      </w:r>
      <w:proofErr w:type="gramEnd"/>
      <w:r w:rsidR="00461D9A" w:rsidRPr="00D56011">
        <w:rPr>
          <w:color w:val="000000"/>
          <w:sz w:val="16"/>
          <w:szCs w:val="16"/>
          <w:highlight w:val="yellow"/>
          <w:lang w:eastAsia="en-CA"/>
        </w:rPr>
        <w:t xml:space="preserve"> </w:t>
      </w:r>
      <w:r w:rsidR="00302012" w:rsidRPr="00D56011">
        <w:rPr>
          <w:sz w:val="16"/>
          <w:szCs w:val="16"/>
        </w:rPr>
        <w:t xml:space="preserve">toneladas de </w:t>
      </w:r>
      <w:r w:rsidR="00EF2A96" w:rsidRPr="00D56011">
        <w:rPr>
          <w:rFonts w:eastAsia="MS Mincho"/>
          <w:sz w:val="16"/>
          <w:szCs w:val="16"/>
        </w:rPr>
        <w:t>CO</w:t>
      </w:r>
      <w:r w:rsidR="00EF2A96" w:rsidRPr="00D56011">
        <w:rPr>
          <w:rFonts w:eastAsia="MS Mincho"/>
          <w:sz w:val="16"/>
          <w:szCs w:val="16"/>
          <w:vertAlign w:val="subscript"/>
        </w:rPr>
        <w:t>2</w:t>
      </w:r>
      <w:r w:rsidR="00EF2A96" w:rsidRPr="00D56011">
        <w:rPr>
          <w:rFonts w:eastAsia="MS Mincho"/>
          <w:sz w:val="16"/>
          <w:szCs w:val="16"/>
        </w:rPr>
        <w:t>e</w:t>
      </w:r>
      <w:r w:rsidR="00302012" w:rsidRPr="00D56011">
        <w:rPr>
          <w:sz w:val="16"/>
          <w:szCs w:val="16"/>
        </w:rPr>
        <w:t xml:space="preserve"> </w:t>
      </w:r>
      <w:r w:rsidR="000B0D27" w:rsidRPr="00D56011">
        <w:rPr>
          <w:sz w:val="16"/>
          <w:szCs w:val="16"/>
        </w:rPr>
        <w:t xml:space="preserve">de </w:t>
      </w:r>
      <w:r w:rsidR="000D0E34" w:rsidRPr="00D56011">
        <w:rPr>
          <w:sz w:val="16"/>
          <w:szCs w:val="16"/>
        </w:rPr>
        <w:t xml:space="preserve">consumo </w:t>
      </w:r>
      <w:r w:rsidR="00A06CB7" w:rsidRPr="00D56011">
        <w:rPr>
          <w:sz w:val="16"/>
          <w:szCs w:val="16"/>
        </w:rPr>
        <w:t xml:space="preserve">para reducción </w:t>
      </w:r>
      <w:r w:rsidR="004E2959" w:rsidRPr="00D56011">
        <w:rPr>
          <w:sz w:val="16"/>
          <w:szCs w:val="16"/>
        </w:rPr>
        <w:t xml:space="preserve">y se </w:t>
      </w:r>
      <w:r w:rsidR="004F6CE7">
        <w:rPr>
          <w:sz w:val="16"/>
          <w:szCs w:val="16"/>
        </w:rPr>
        <w:t>redujeron</w:t>
      </w:r>
      <w:r w:rsidR="00461D9A" w:rsidRPr="00D56011">
        <w:rPr>
          <w:color w:val="000000"/>
          <w:sz w:val="16"/>
          <w:szCs w:val="16"/>
          <w:highlight w:val="yellow"/>
          <w:lang w:eastAsia="en-CA"/>
        </w:rPr>
        <w:t xml:space="preserve">??? </w:t>
      </w:r>
      <w:r w:rsidR="00302012" w:rsidRPr="00D56011">
        <w:rPr>
          <w:sz w:val="16"/>
          <w:szCs w:val="16"/>
        </w:rPr>
        <w:t xml:space="preserve">toneladas de </w:t>
      </w:r>
      <w:r w:rsidR="004E2959" w:rsidRPr="00D56011">
        <w:rPr>
          <w:rFonts w:eastAsia="MS Mincho"/>
          <w:sz w:val="16"/>
          <w:szCs w:val="16"/>
        </w:rPr>
        <w:t>CO</w:t>
      </w:r>
      <w:r w:rsidR="004E2959" w:rsidRPr="00D56011">
        <w:rPr>
          <w:rFonts w:eastAsia="MS Mincho"/>
          <w:sz w:val="16"/>
          <w:szCs w:val="16"/>
          <w:vertAlign w:val="subscript"/>
        </w:rPr>
        <w:t>2</w:t>
      </w:r>
      <w:r w:rsidR="004E2959" w:rsidRPr="00D56011">
        <w:rPr>
          <w:rFonts w:eastAsia="MS Mincho"/>
          <w:sz w:val="16"/>
          <w:szCs w:val="16"/>
        </w:rPr>
        <w:t>e</w:t>
      </w:r>
      <w:r w:rsidR="004E2959" w:rsidRPr="00D56011">
        <w:rPr>
          <w:sz w:val="16"/>
          <w:szCs w:val="16"/>
        </w:rPr>
        <w:t xml:space="preserve"> </w:t>
      </w:r>
      <w:r w:rsidR="00302012" w:rsidRPr="00D56011">
        <w:rPr>
          <w:sz w:val="16"/>
          <w:szCs w:val="16"/>
        </w:rPr>
        <w:t xml:space="preserve">de </w:t>
      </w:r>
      <w:r w:rsidR="000D0E34" w:rsidRPr="00D56011">
        <w:rPr>
          <w:sz w:val="16"/>
          <w:szCs w:val="16"/>
        </w:rPr>
        <w:t>consumo</w:t>
      </w:r>
      <w:r w:rsidRPr="00D56011">
        <w:rPr>
          <w:sz w:val="16"/>
          <w:szCs w:val="16"/>
        </w:rPr>
        <w:t>.</w:t>
      </w:r>
    </w:p>
    <w:p w14:paraId="2A24DE0E" w14:textId="77777777" w:rsidR="00282EB1" w:rsidRPr="00D56011" w:rsidRDefault="00282EB1" w:rsidP="00282EB1">
      <w:pPr>
        <w:rPr>
          <w:sz w:val="20"/>
          <w:szCs w:val="20"/>
        </w:rPr>
      </w:pPr>
    </w:p>
    <w:p w14:paraId="636794A7" w14:textId="5B610575" w:rsidR="006F7676" w:rsidRPr="00D56011" w:rsidRDefault="00F3481B">
      <w:pPr>
        <w:pStyle w:val="Heading1"/>
        <w:numPr>
          <w:ilvl w:val="0"/>
          <w:numId w:val="18"/>
        </w:numPr>
      </w:pPr>
      <w:r w:rsidRPr="00D56011">
        <w:t xml:space="preserve">El financiamiento </w:t>
      </w:r>
      <w:r w:rsidR="00304997" w:rsidRPr="00D56011">
        <w:t xml:space="preserve">total </w:t>
      </w:r>
      <w:r w:rsidR="000B0D27" w:rsidRPr="00D56011">
        <w:t xml:space="preserve">aprobado </w:t>
      </w:r>
      <w:r w:rsidR="006929FC" w:rsidRPr="00D56011">
        <w:t xml:space="preserve">por el </w:t>
      </w:r>
      <w:r w:rsidR="000D0E34" w:rsidRPr="00D56011">
        <w:t xml:space="preserve">Comité </w:t>
      </w:r>
      <w:r w:rsidR="000B0D27" w:rsidRPr="00D56011">
        <w:t xml:space="preserve">Ejecutivo </w:t>
      </w:r>
      <w:r w:rsidR="00A06CB7" w:rsidRPr="00D56011">
        <w:t xml:space="preserve">desde </w:t>
      </w:r>
      <w:r w:rsidR="00282EB1" w:rsidRPr="00D56011">
        <w:t xml:space="preserve">1991 para lograr la </w:t>
      </w:r>
      <w:r w:rsidR="000B0D27" w:rsidRPr="00D56011">
        <w:t xml:space="preserve">eliminación de SAO y la </w:t>
      </w:r>
      <w:r w:rsidR="00DD0E8F" w:rsidRPr="00D56011">
        <w:t xml:space="preserve">reducción de los HFC </w:t>
      </w:r>
      <w:r w:rsidR="00655D20" w:rsidRPr="00D56011">
        <w:t xml:space="preserve">asciende </w:t>
      </w:r>
      <w:proofErr w:type="gramStart"/>
      <w:r w:rsidR="00655D20" w:rsidRPr="00D56011">
        <w:t xml:space="preserve">a </w:t>
      </w:r>
      <w:r w:rsidR="00333576" w:rsidRPr="00D56011">
        <w:t>??</w:t>
      </w:r>
      <w:r w:rsidR="00BC750B" w:rsidRPr="00D56011">
        <w:rPr>
          <w:color w:val="000000"/>
          <w:highlight w:val="yellow"/>
          <w:lang w:eastAsia="en-CA"/>
        </w:rPr>
        <w:t>?</w:t>
      </w:r>
      <w:proofErr w:type="gramEnd"/>
      <w:r w:rsidR="00BC750B" w:rsidRPr="00D56011">
        <w:rPr>
          <w:color w:val="000000"/>
          <w:highlight w:val="yellow"/>
          <w:lang w:eastAsia="en-CA"/>
        </w:rPr>
        <w:t xml:space="preserve"> </w:t>
      </w:r>
      <w:r w:rsidR="00E16905" w:rsidRPr="00D56011">
        <w:t xml:space="preserve">$EUA </w:t>
      </w:r>
      <w:proofErr w:type="gramStart"/>
      <w:r w:rsidR="00302012" w:rsidRPr="00D56011">
        <w:t xml:space="preserve">incluyendo </w:t>
      </w:r>
      <w:r w:rsidR="00333576" w:rsidRPr="00D56011">
        <w:t>??</w:t>
      </w:r>
      <w:r w:rsidR="00BC750B" w:rsidRPr="00D56011">
        <w:rPr>
          <w:color w:val="000000"/>
          <w:highlight w:val="yellow"/>
          <w:lang w:eastAsia="en-CA"/>
        </w:rPr>
        <w:t>?</w:t>
      </w:r>
      <w:proofErr w:type="gramEnd"/>
      <w:r w:rsidR="00BC750B" w:rsidRPr="00D56011">
        <w:rPr>
          <w:color w:val="000000"/>
          <w:highlight w:val="yellow"/>
          <w:lang w:eastAsia="en-CA"/>
        </w:rPr>
        <w:t xml:space="preserve"> </w:t>
      </w:r>
      <w:r w:rsidR="00E16905" w:rsidRPr="00D56011">
        <w:t xml:space="preserve">$EUA </w:t>
      </w:r>
      <w:r w:rsidR="000D0E34" w:rsidRPr="00D56011">
        <w:t xml:space="preserve">en </w:t>
      </w:r>
      <w:r w:rsidR="008B5082" w:rsidRPr="00D56011">
        <w:t xml:space="preserve">gastos de apoyo </w:t>
      </w:r>
      <w:r w:rsidR="00282EB1" w:rsidRPr="00D56011">
        <w:t>(</w:t>
      </w:r>
      <w:r w:rsidR="00302012" w:rsidRPr="00D56011">
        <w:t>exc</w:t>
      </w:r>
      <w:r w:rsidR="004E2959" w:rsidRPr="00D56011">
        <w:t xml:space="preserve">luyendo </w:t>
      </w:r>
      <w:r w:rsidR="0049202E" w:rsidRPr="00D56011">
        <w:t>proyectos cancelados y transferidos</w:t>
      </w:r>
      <w:r w:rsidR="00282EB1" w:rsidRPr="00D56011">
        <w:t xml:space="preserve">). </w:t>
      </w:r>
      <w:r w:rsidR="004E2959" w:rsidRPr="00D56011">
        <w:t>D</w:t>
      </w:r>
      <w:r w:rsidR="00302012" w:rsidRPr="00D56011">
        <w:t xml:space="preserve">el </w:t>
      </w:r>
      <w:r w:rsidR="00282EB1" w:rsidRPr="00D56011">
        <w:t xml:space="preserve">total de </w:t>
      </w:r>
      <w:r w:rsidR="00A24178" w:rsidRPr="00D56011">
        <w:t xml:space="preserve">fondos aprobados para </w:t>
      </w:r>
      <w:r w:rsidR="000D0E34" w:rsidRPr="00D56011">
        <w:t>proyectos</w:t>
      </w:r>
      <w:r w:rsidR="00282EB1" w:rsidRPr="00D56011">
        <w:t xml:space="preserve">, </w:t>
      </w:r>
      <w:r w:rsidR="003C0BDC" w:rsidRPr="00D56011">
        <w:t xml:space="preserve">el Cuadro 3 siguiente indica </w:t>
      </w:r>
      <w:r w:rsidR="00304997" w:rsidRPr="00D56011">
        <w:t xml:space="preserve">los montos </w:t>
      </w:r>
      <w:r w:rsidR="00282EB1" w:rsidRPr="00D56011">
        <w:t>asignados</w:t>
      </w:r>
      <w:r w:rsidR="003C0BDC" w:rsidRPr="00D56011">
        <w:t xml:space="preserve"> </w:t>
      </w:r>
      <w:r w:rsidR="00282EB1" w:rsidRPr="00D56011">
        <w:t>a</w:t>
      </w:r>
      <w:r w:rsidR="004E2959" w:rsidRPr="00D56011">
        <w:t xml:space="preserve"> </w:t>
      </w:r>
      <w:r w:rsidR="003C0BDC" w:rsidRPr="00D56011">
        <w:t xml:space="preserve">los organismos bilaterales y </w:t>
      </w:r>
      <w:r w:rsidR="004F6CE7">
        <w:t xml:space="preserve">a </w:t>
      </w:r>
      <w:r w:rsidR="003C0BDC" w:rsidRPr="00D56011">
        <w:t>cada uno de los organismos de ejecución</w:t>
      </w:r>
      <w:r w:rsidR="00282EB1" w:rsidRPr="00D56011">
        <w:t xml:space="preserve">, </w:t>
      </w:r>
      <w:r w:rsidR="000B0D27" w:rsidRPr="00D56011">
        <w:t xml:space="preserve">y </w:t>
      </w:r>
      <w:r w:rsidR="003C0BDC" w:rsidRPr="00D56011">
        <w:t xml:space="preserve">los </w:t>
      </w:r>
      <w:r w:rsidR="004F6CE7">
        <w:t xml:space="preserve">montos </w:t>
      </w:r>
      <w:r w:rsidR="000B0D27" w:rsidRPr="00D56011">
        <w:t xml:space="preserve">desembolsados </w:t>
      </w:r>
      <w:r w:rsidR="0049202E" w:rsidRPr="00D56011">
        <w:t>por</w:t>
      </w:r>
      <w:r w:rsidR="003C0BDC" w:rsidRPr="00D56011">
        <w:t xml:space="preserve"> los organismos mencionados</w:t>
      </w:r>
      <w:r w:rsidR="00282EB1" w:rsidRPr="00D56011">
        <w:t>.</w:t>
      </w:r>
    </w:p>
    <w:p w14:paraId="17BEB525" w14:textId="77777777" w:rsidR="006F7676" w:rsidRPr="00D56011" w:rsidRDefault="00F3481B">
      <w:r w:rsidRPr="00D56011">
        <w:t xml:space="preserve">Cuadro </w:t>
      </w:r>
      <w:r w:rsidR="003B4B23" w:rsidRPr="00D56011">
        <w:t>3</w:t>
      </w:r>
    </w:p>
    <w:p w14:paraId="0A380431" w14:textId="341B4374" w:rsidR="006F7676" w:rsidRPr="00D56011" w:rsidRDefault="00F3481B">
      <w:pPr>
        <w:rPr>
          <w:b/>
          <w:bCs/>
        </w:rPr>
      </w:pPr>
      <w:r w:rsidRPr="00D56011">
        <w:rPr>
          <w:b/>
          <w:bCs/>
        </w:rPr>
        <w:t xml:space="preserve">Fondos </w:t>
      </w:r>
      <w:r w:rsidR="000F206B" w:rsidRPr="00D56011">
        <w:rPr>
          <w:b/>
          <w:bCs/>
        </w:rPr>
        <w:t xml:space="preserve">aprobados </w:t>
      </w:r>
      <w:r w:rsidR="000B0D27" w:rsidRPr="00D56011">
        <w:rPr>
          <w:b/>
          <w:bCs/>
        </w:rPr>
        <w:t xml:space="preserve">y </w:t>
      </w:r>
      <w:r w:rsidR="005F2433" w:rsidRPr="00D56011">
        <w:rPr>
          <w:b/>
          <w:bCs/>
        </w:rPr>
        <w:t>desembolsados</w:t>
      </w:r>
      <w:r w:rsidR="003C0BDC" w:rsidRPr="00D56011">
        <w:rPr>
          <w:b/>
          <w:bCs/>
        </w:rPr>
        <w:t>,</w:t>
      </w:r>
      <w:r w:rsidR="005F2433" w:rsidRPr="00D56011">
        <w:rPr>
          <w:b/>
          <w:bCs/>
        </w:rPr>
        <w:t xml:space="preserve"> </w:t>
      </w:r>
      <w:r w:rsidR="0049202E" w:rsidRPr="00D56011">
        <w:rPr>
          <w:b/>
          <w:bCs/>
        </w:rPr>
        <w:t xml:space="preserve">por </w:t>
      </w:r>
      <w:r w:rsidR="000B0D27" w:rsidRPr="00D56011">
        <w:rPr>
          <w:b/>
          <w:bCs/>
        </w:rPr>
        <w:t>organismo</w:t>
      </w:r>
      <w:r w:rsidR="004F6CE7">
        <w:rPr>
          <w:b/>
          <w:bCs/>
        </w:rPr>
        <w:t>,</w:t>
      </w:r>
      <w:r w:rsidR="000B0D27" w:rsidRPr="00D56011">
        <w:rPr>
          <w:b/>
          <w:bCs/>
        </w:rPr>
        <w:t xml:space="preserve"> </w:t>
      </w:r>
      <w:r w:rsidR="00A06CB7" w:rsidRPr="00D56011">
        <w:rPr>
          <w:b/>
          <w:bCs/>
        </w:rPr>
        <w:t xml:space="preserve">desde </w:t>
      </w:r>
      <w:r w:rsidR="004F6CE7">
        <w:rPr>
          <w:b/>
          <w:bCs/>
        </w:rPr>
        <w:t>el comienzo</w:t>
      </w:r>
      <w:r w:rsidR="003C0BDC" w:rsidRPr="00D56011">
        <w:rPr>
          <w:b/>
          <w:bCs/>
        </w:rPr>
        <w:t xml:space="preserve"> </w:t>
      </w:r>
      <w:r w:rsidR="00302012" w:rsidRPr="00D56011">
        <w:rPr>
          <w:b/>
          <w:bCs/>
        </w:rPr>
        <w:t xml:space="preserve">del </w:t>
      </w:r>
      <w:r w:rsidR="000B0D27" w:rsidRPr="00D56011">
        <w:rPr>
          <w:b/>
          <w:bCs/>
        </w:rPr>
        <w:t>Fondo Multilateral</w:t>
      </w:r>
    </w:p>
    <w:tbl>
      <w:tblPr>
        <w:tblW w:w="5000" w:type="pct"/>
        <w:tblLook w:val="04A0" w:firstRow="1" w:lastRow="0" w:firstColumn="1" w:lastColumn="0" w:noHBand="0" w:noVBand="1"/>
      </w:tblPr>
      <w:tblGrid>
        <w:gridCol w:w="1588"/>
        <w:gridCol w:w="2595"/>
        <w:gridCol w:w="2106"/>
        <w:gridCol w:w="3061"/>
      </w:tblGrid>
      <w:tr w:rsidR="00282EB1" w:rsidRPr="00D56011" w14:paraId="2EA35B3B" w14:textId="77777777" w:rsidTr="00270A31">
        <w:trPr>
          <w:trHeight w:val="292"/>
        </w:trPr>
        <w:tc>
          <w:tcPr>
            <w:tcW w:w="1035" w:type="pct"/>
            <w:tcBorders>
              <w:top w:val="single" w:sz="4" w:space="0" w:color="auto"/>
              <w:left w:val="single" w:sz="4" w:space="0" w:color="auto"/>
              <w:bottom w:val="single" w:sz="4" w:space="0" w:color="auto"/>
              <w:right w:val="single" w:sz="4" w:space="0" w:color="auto"/>
            </w:tcBorders>
            <w:shd w:val="clear" w:color="auto" w:fill="auto"/>
            <w:noWrap/>
            <w:hideMark/>
          </w:tcPr>
          <w:p w14:paraId="220584AC" w14:textId="77777777" w:rsidR="006F7676" w:rsidRPr="00D56011" w:rsidRDefault="00F3481B">
            <w:pPr>
              <w:jc w:val="left"/>
              <w:rPr>
                <w:b/>
                <w:bCs/>
                <w:color w:val="000000"/>
                <w:sz w:val="20"/>
                <w:szCs w:val="20"/>
                <w:lang w:eastAsia="zh-CN"/>
              </w:rPr>
            </w:pPr>
            <w:r w:rsidRPr="00D56011">
              <w:rPr>
                <w:b/>
                <w:bCs/>
                <w:color w:val="000000"/>
                <w:sz w:val="20"/>
                <w:szCs w:val="20"/>
                <w:lang w:eastAsia="zh-CN"/>
              </w:rPr>
              <w:t>Organismo</w:t>
            </w:r>
          </w:p>
        </w:tc>
        <w:tc>
          <w:tcPr>
            <w:tcW w:w="1230" w:type="pct"/>
            <w:tcBorders>
              <w:top w:val="single" w:sz="4" w:space="0" w:color="auto"/>
              <w:left w:val="nil"/>
              <w:bottom w:val="single" w:sz="4" w:space="0" w:color="auto"/>
              <w:right w:val="single" w:sz="4" w:space="0" w:color="auto"/>
            </w:tcBorders>
            <w:shd w:val="clear" w:color="auto" w:fill="auto"/>
            <w:noWrap/>
            <w:hideMark/>
          </w:tcPr>
          <w:p w14:paraId="48BF8F27" w14:textId="77777777" w:rsidR="006F7676" w:rsidRPr="00D56011" w:rsidRDefault="00F3481B">
            <w:pPr>
              <w:jc w:val="center"/>
              <w:rPr>
                <w:b/>
                <w:bCs/>
                <w:color w:val="000000"/>
                <w:sz w:val="20"/>
                <w:szCs w:val="20"/>
                <w:lang w:eastAsia="zh-CN"/>
              </w:rPr>
            </w:pPr>
            <w:r w:rsidRPr="00D56011">
              <w:rPr>
                <w:b/>
                <w:bCs/>
                <w:color w:val="000000"/>
                <w:sz w:val="20"/>
                <w:szCs w:val="20"/>
                <w:lang w:eastAsia="zh-CN"/>
              </w:rPr>
              <w:t xml:space="preserve">Fondos </w:t>
            </w:r>
            <w:r w:rsidR="00282EB1" w:rsidRPr="00D56011">
              <w:rPr>
                <w:b/>
                <w:bCs/>
                <w:color w:val="000000"/>
                <w:sz w:val="20"/>
                <w:szCs w:val="20"/>
                <w:lang w:eastAsia="zh-CN"/>
              </w:rPr>
              <w:t xml:space="preserve">aprobados* </w:t>
            </w:r>
            <w:r w:rsidR="00302012" w:rsidRPr="00D56011">
              <w:rPr>
                <w:b/>
                <w:bCs/>
                <w:color w:val="000000"/>
                <w:sz w:val="20"/>
                <w:szCs w:val="20"/>
                <w:lang w:eastAsia="zh-CN"/>
              </w:rPr>
              <w:t>($EUA)</w:t>
            </w:r>
          </w:p>
        </w:tc>
        <w:tc>
          <w:tcPr>
            <w:tcW w:w="1312" w:type="pct"/>
            <w:tcBorders>
              <w:top w:val="single" w:sz="4" w:space="0" w:color="auto"/>
              <w:left w:val="nil"/>
              <w:bottom w:val="single" w:sz="4" w:space="0" w:color="auto"/>
              <w:right w:val="single" w:sz="4" w:space="0" w:color="auto"/>
            </w:tcBorders>
            <w:shd w:val="clear" w:color="auto" w:fill="auto"/>
            <w:hideMark/>
          </w:tcPr>
          <w:p w14:paraId="77E3AEBF" w14:textId="77777777" w:rsidR="006F7676" w:rsidRPr="00D56011" w:rsidRDefault="00F3481B">
            <w:pPr>
              <w:jc w:val="center"/>
              <w:rPr>
                <w:b/>
                <w:bCs/>
                <w:color w:val="000000"/>
                <w:sz w:val="20"/>
                <w:szCs w:val="20"/>
                <w:lang w:eastAsia="zh-CN"/>
              </w:rPr>
            </w:pPr>
            <w:r w:rsidRPr="00D56011">
              <w:rPr>
                <w:b/>
                <w:bCs/>
                <w:color w:val="000000"/>
                <w:sz w:val="20"/>
                <w:szCs w:val="20"/>
                <w:lang w:eastAsia="zh-CN"/>
              </w:rPr>
              <w:t xml:space="preserve">Gastos de </w:t>
            </w:r>
            <w:r w:rsidR="00282EB1" w:rsidRPr="00D56011">
              <w:rPr>
                <w:b/>
                <w:bCs/>
                <w:color w:val="000000"/>
                <w:sz w:val="20"/>
                <w:szCs w:val="20"/>
                <w:lang w:eastAsia="zh-CN"/>
              </w:rPr>
              <w:t xml:space="preserve">apoyo* </w:t>
            </w:r>
            <w:r w:rsidR="00302012" w:rsidRPr="00D56011">
              <w:rPr>
                <w:b/>
                <w:bCs/>
                <w:color w:val="000000"/>
                <w:sz w:val="20"/>
                <w:szCs w:val="20"/>
                <w:lang w:eastAsia="zh-CN"/>
              </w:rPr>
              <w:t>($EUA)</w:t>
            </w:r>
          </w:p>
        </w:tc>
        <w:tc>
          <w:tcPr>
            <w:tcW w:w="1423" w:type="pct"/>
            <w:tcBorders>
              <w:top w:val="single" w:sz="4" w:space="0" w:color="auto"/>
              <w:left w:val="nil"/>
              <w:bottom w:val="single" w:sz="4" w:space="0" w:color="auto"/>
              <w:right w:val="single" w:sz="4" w:space="0" w:color="auto"/>
            </w:tcBorders>
            <w:shd w:val="clear" w:color="auto" w:fill="auto"/>
            <w:noWrap/>
            <w:hideMark/>
          </w:tcPr>
          <w:p w14:paraId="74B3BE95" w14:textId="77777777" w:rsidR="006F7676" w:rsidRPr="00D56011" w:rsidRDefault="00F3481B">
            <w:pPr>
              <w:jc w:val="center"/>
              <w:rPr>
                <w:b/>
                <w:bCs/>
                <w:color w:val="000000"/>
                <w:sz w:val="20"/>
                <w:szCs w:val="20"/>
                <w:lang w:eastAsia="zh-CN"/>
              </w:rPr>
            </w:pPr>
            <w:r w:rsidRPr="00D56011">
              <w:rPr>
                <w:b/>
                <w:bCs/>
                <w:color w:val="000000"/>
                <w:sz w:val="20"/>
                <w:szCs w:val="20"/>
                <w:lang w:eastAsia="zh-CN"/>
              </w:rPr>
              <w:t xml:space="preserve">Fondos </w:t>
            </w:r>
            <w:r w:rsidR="00282EB1" w:rsidRPr="00D56011">
              <w:rPr>
                <w:b/>
                <w:bCs/>
                <w:color w:val="000000"/>
                <w:sz w:val="20"/>
                <w:szCs w:val="20"/>
                <w:lang w:eastAsia="zh-CN"/>
              </w:rPr>
              <w:t xml:space="preserve">desembolsados** </w:t>
            </w:r>
            <w:r w:rsidR="00302012" w:rsidRPr="00D56011">
              <w:rPr>
                <w:b/>
                <w:bCs/>
                <w:color w:val="000000"/>
                <w:sz w:val="20"/>
                <w:szCs w:val="20"/>
                <w:lang w:eastAsia="zh-CN"/>
              </w:rPr>
              <w:t>($EUA)</w:t>
            </w:r>
          </w:p>
        </w:tc>
      </w:tr>
      <w:tr w:rsidR="00270A31" w:rsidRPr="00D56011" w14:paraId="671EFBF1" w14:textId="77777777" w:rsidTr="001927CD">
        <w:trPr>
          <w:trHeight w:val="80"/>
        </w:trPr>
        <w:tc>
          <w:tcPr>
            <w:tcW w:w="1035" w:type="pct"/>
            <w:tcBorders>
              <w:top w:val="nil"/>
              <w:left w:val="single" w:sz="4" w:space="0" w:color="auto"/>
              <w:bottom w:val="single" w:sz="4" w:space="0" w:color="auto"/>
              <w:right w:val="single" w:sz="4" w:space="0" w:color="auto"/>
            </w:tcBorders>
            <w:shd w:val="clear" w:color="auto" w:fill="auto"/>
            <w:noWrap/>
            <w:hideMark/>
          </w:tcPr>
          <w:p w14:paraId="4BEFBF13" w14:textId="7AA9A3C3" w:rsidR="006F7676" w:rsidRPr="00D56011" w:rsidRDefault="004F6CE7">
            <w:pPr>
              <w:jc w:val="left"/>
              <w:rPr>
                <w:color w:val="000000"/>
                <w:sz w:val="20"/>
                <w:szCs w:val="20"/>
                <w:lang w:eastAsia="zh-CN"/>
              </w:rPr>
            </w:pPr>
            <w:r>
              <w:rPr>
                <w:color w:val="000000"/>
                <w:sz w:val="20"/>
                <w:szCs w:val="20"/>
                <w:lang w:eastAsia="zh-CN"/>
              </w:rPr>
              <w:t>B</w:t>
            </w:r>
            <w:r w:rsidR="00F3481B" w:rsidRPr="00D56011">
              <w:rPr>
                <w:color w:val="000000"/>
                <w:sz w:val="20"/>
                <w:szCs w:val="20"/>
                <w:lang w:eastAsia="zh-CN"/>
              </w:rPr>
              <w:t>ilateral</w:t>
            </w:r>
            <w:r w:rsidR="003C0BDC" w:rsidRPr="00D56011">
              <w:rPr>
                <w:color w:val="000000"/>
                <w:sz w:val="20"/>
                <w:szCs w:val="20"/>
                <w:lang w:eastAsia="zh-CN"/>
              </w:rPr>
              <w:t>es</w:t>
            </w:r>
          </w:p>
        </w:tc>
        <w:tc>
          <w:tcPr>
            <w:tcW w:w="1230" w:type="pct"/>
            <w:tcBorders>
              <w:top w:val="nil"/>
              <w:left w:val="nil"/>
              <w:bottom w:val="single" w:sz="4" w:space="0" w:color="auto"/>
              <w:right w:val="single" w:sz="4" w:space="0" w:color="auto"/>
            </w:tcBorders>
            <w:shd w:val="clear" w:color="auto" w:fill="auto"/>
            <w:noWrap/>
          </w:tcPr>
          <w:p w14:paraId="4782112C" w14:textId="77777777" w:rsidR="006F7676" w:rsidRPr="00D56011" w:rsidRDefault="00F3481B">
            <w:pPr>
              <w:jc w:val="right"/>
              <w:rPr>
                <w:i/>
                <w:iCs/>
                <w:color w:val="000000"/>
                <w:sz w:val="20"/>
                <w:szCs w:val="20"/>
                <w:lang w:eastAsia="zh-CN"/>
              </w:rPr>
            </w:pPr>
            <w:r w:rsidRPr="00D56011">
              <w:rPr>
                <w:i/>
                <w:iCs/>
                <w:sz w:val="20"/>
                <w:szCs w:val="20"/>
              </w:rPr>
              <w:t>Pendiente</w:t>
            </w:r>
          </w:p>
        </w:tc>
        <w:tc>
          <w:tcPr>
            <w:tcW w:w="1312" w:type="pct"/>
            <w:tcBorders>
              <w:top w:val="nil"/>
              <w:left w:val="nil"/>
              <w:bottom w:val="single" w:sz="4" w:space="0" w:color="auto"/>
              <w:right w:val="single" w:sz="4" w:space="0" w:color="auto"/>
            </w:tcBorders>
            <w:shd w:val="clear" w:color="auto" w:fill="auto"/>
            <w:noWrap/>
          </w:tcPr>
          <w:p w14:paraId="63D99395" w14:textId="77777777" w:rsidR="006F7676" w:rsidRPr="00D56011" w:rsidRDefault="00F3481B">
            <w:pPr>
              <w:jc w:val="right"/>
              <w:rPr>
                <w:i/>
                <w:iCs/>
                <w:color w:val="000000"/>
                <w:sz w:val="20"/>
                <w:szCs w:val="20"/>
                <w:lang w:eastAsia="zh-CN"/>
              </w:rPr>
            </w:pPr>
            <w:r w:rsidRPr="00D56011">
              <w:rPr>
                <w:i/>
                <w:iCs/>
                <w:sz w:val="20"/>
                <w:szCs w:val="20"/>
              </w:rPr>
              <w:t>Pendiente</w:t>
            </w:r>
          </w:p>
        </w:tc>
        <w:tc>
          <w:tcPr>
            <w:tcW w:w="1423" w:type="pct"/>
            <w:tcBorders>
              <w:top w:val="nil"/>
              <w:left w:val="nil"/>
              <w:bottom w:val="single" w:sz="4" w:space="0" w:color="auto"/>
              <w:right w:val="single" w:sz="4" w:space="0" w:color="auto"/>
            </w:tcBorders>
            <w:shd w:val="clear" w:color="auto" w:fill="auto"/>
            <w:noWrap/>
          </w:tcPr>
          <w:p w14:paraId="2CFFA9B9" w14:textId="77777777" w:rsidR="006F7676" w:rsidRPr="00D56011" w:rsidRDefault="00F3481B">
            <w:pPr>
              <w:jc w:val="right"/>
              <w:rPr>
                <w:i/>
                <w:iCs/>
                <w:color w:val="000000"/>
                <w:sz w:val="20"/>
                <w:szCs w:val="20"/>
                <w:lang w:eastAsia="zh-CN"/>
              </w:rPr>
            </w:pPr>
            <w:r w:rsidRPr="00D56011">
              <w:rPr>
                <w:i/>
                <w:iCs/>
                <w:sz w:val="20"/>
                <w:szCs w:val="20"/>
              </w:rPr>
              <w:t>Pendiente</w:t>
            </w:r>
          </w:p>
        </w:tc>
      </w:tr>
      <w:tr w:rsidR="00270A31" w:rsidRPr="00D56011" w14:paraId="6C1DFF3F" w14:textId="77777777" w:rsidTr="001927CD">
        <w:trPr>
          <w:trHeight w:val="107"/>
        </w:trPr>
        <w:tc>
          <w:tcPr>
            <w:tcW w:w="1035" w:type="pct"/>
            <w:tcBorders>
              <w:top w:val="nil"/>
              <w:left w:val="single" w:sz="4" w:space="0" w:color="auto"/>
              <w:bottom w:val="single" w:sz="4" w:space="0" w:color="auto"/>
              <w:right w:val="single" w:sz="4" w:space="0" w:color="auto"/>
            </w:tcBorders>
            <w:shd w:val="clear" w:color="auto" w:fill="auto"/>
            <w:noWrap/>
            <w:hideMark/>
          </w:tcPr>
          <w:p w14:paraId="2AB42F4F" w14:textId="77777777" w:rsidR="006F7676" w:rsidRPr="00D56011" w:rsidRDefault="00F3481B">
            <w:pPr>
              <w:jc w:val="left"/>
              <w:rPr>
                <w:color w:val="000000"/>
                <w:sz w:val="20"/>
                <w:szCs w:val="20"/>
                <w:lang w:eastAsia="zh-CN"/>
              </w:rPr>
            </w:pPr>
            <w:r w:rsidRPr="00D56011">
              <w:rPr>
                <w:color w:val="000000"/>
                <w:sz w:val="20"/>
                <w:szCs w:val="20"/>
                <w:lang w:eastAsia="zh-CN"/>
              </w:rPr>
              <w:t>PNUD</w:t>
            </w:r>
          </w:p>
        </w:tc>
        <w:tc>
          <w:tcPr>
            <w:tcW w:w="1230" w:type="pct"/>
            <w:tcBorders>
              <w:top w:val="nil"/>
              <w:left w:val="nil"/>
              <w:bottom w:val="single" w:sz="4" w:space="0" w:color="auto"/>
              <w:right w:val="single" w:sz="4" w:space="0" w:color="auto"/>
            </w:tcBorders>
            <w:shd w:val="clear" w:color="auto" w:fill="auto"/>
            <w:noWrap/>
          </w:tcPr>
          <w:p w14:paraId="5D87AC9C" w14:textId="77777777" w:rsidR="006F7676" w:rsidRPr="00D56011" w:rsidRDefault="00F3481B">
            <w:pPr>
              <w:jc w:val="right"/>
              <w:rPr>
                <w:i/>
                <w:iCs/>
                <w:color w:val="000000"/>
                <w:sz w:val="20"/>
                <w:szCs w:val="20"/>
                <w:lang w:eastAsia="zh-CN"/>
              </w:rPr>
            </w:pPr>
            <w:r w:rsidRPr="00D56011">
              <w:rPr>
                <w:i/>
                <w:iCs/>
                <w:sz w:val="20"/>
                <w:szCs w:val="20"/>
              </w:rPr>
              <w:t>Pendiente</w:t>
            </w:r>
          </w:p>
        </w:tc>
        <w:tc>
          <w:tcPr>
            <w:tcW w:w="1312" w:type="pct"/>
            <w:tcBorders>
              <w:top w:val="nil"/>
              <w:left w:val="nil"/>
              <w:bottom w:val="single" w:sz="4" w:space="0" w:color="auto"/>
              <w:right w:val="single" w:sz="4" w:space="0" w:color="auto"/>
            </w:tcBorders>
            <w:shd w:val="clear" w:color="auto" w:fill="auto"/>
            <w:noWrap/>
          </w:tcPr>
          <w:p w14:paraId="38F5BE61" w14:textId="77777777" w:rsidR="006F7676" w:rsidRPr="00D56011" w:rsidRDefault="00F3481B">
            <w:pPr>
              <w:jc w:val="right"/>
              <w:rPr>
                <w:i/>
                <w:iCs/>
                <w:color w:val="000000"/>
                <w:sz w:val="20"/>
                <w:szCs w:val="20"/>
                <w:lang w:eastAsia="zh-CN"/>
              </w:rPr>
            </w:pPr>
            <w:r w:rsidRPr="00D56011">
              <w:rPr>
                <w:i/>
                <w:iCs/>
                <w:sz w:val="20"/>
                <w:szCs w:val="20"/>
              </w:rPr>
              <w:t>Pendiente</w:t>
            </w:r>
          </w:p>
        </w:tc>
        <w:tc>
          <w:tcPr>
            <w:tcW w:w="1423" w:type="pct"/>
            <w:tcBorders>
              <w:top w:val="nil"/>
              <w:left w:val="nil"/>
              <w:bottom w:val="single" w:sz="4" w:space="0" w:color="auto"/>
              <w:right w:val="single" w:sz="4" w:space="0" w:color="auto"/>
            </w:tcBorders>
            <w:shd w:val="clear" w:color="auto" w:fill="auto"/>
            <w:noWrap/>
          </w:tcPr>
          <w:p w14:paraId="469563AF" w14:textId="77777777" w:rsidR="006F7676" w:rsidRPr="00D56011" w:rsidRDefault="00F3481B">
            <w:pPr>
              <w:jc w:val="right"/>
              <w:rPr>
                <w:i/>
                <w:iCs/>
                <w:color w:val="000000"/>
                <w:sz w:val="20"/>
                <w:szCs w:val="20"/>
                <w:lang w:eastAsia="zh-CN"/>
              </w:rPr>
            </w:pPr>
            <w:r w:rsidRPr="00D56011">
              <w:rPr>
                <w:i/>
                <w:iCs/>
                <w:sz w:val="20"/>
                <w:szCs w:val="20"/>
              </w:rPr>
              <w:t>Pendiente</w:t>
            </w:r>
          </w:p>
        </w:tc>
      </w:tr>
      <w:tr w:rsidR="00270A31" w:rsidRPr="00D56011" w14:paraId="62A4D047" w14:textId="77777777" w:rsidTr="001927CD">
        <w:trPr>
          <w:trHeight w:val="143"/>
        </w:trPr>
        <w:tc>
          <w:tcPr>
            <w:tcW w:w="1035" w:type="pct"/>
            <w:tcBorders>
              <w:top w:val="nil"/>
              <w:left w:val="single" w:sz="4" w:space="0" w:color="auto"/>
              <w:bottom w:val="single" w:sz="4" w:space="0" w:color="auto"/>
              <w:right w:val="single" w:sz="4" w:space="0" w:color="auto"/>
            </w:tcBorders>
            <w:shd w:val="clear" w:color="auto" w:fill="auto"/>
            <w:noWrap/>
            <w:hideMark/>
          </w:tcPr>
          <w:p w14:paraId="55D60973" w14:textId="77777777" w:rsidR="006F7676" w:rsidRPr="00D56011" w:rsidRDefault="00F3481B">
            <w:pPr>
              <w:jc w:val="left"/>
              <w:rPr>
                <w:color w:val="000000"/>
                <w:sz w:val="20"/>
                <w:szCs w:val="20"/>
                <w:lang w:eastAsia="zh-CN"/>
              </w:rPr>
            </w:pPr>
            <w:r w:rsidRPr="00D56011">
              <w:rPr>
                <w:color w:val="000000"/>
                <w:sz w:val="20"/>
                <w:szCs w:val="20"/>
                <w:lang w:eastAsia="zh-CN"/>
              </w:rPr>
              <w:t>PNUMA</w:t>
            </w:r>
          </w:p>
        </w:tc>
        <w:tc>
          <w:tcPr>
            <w:tcW w:w="1230" w:type="pct"/>
            <w:tcBorders>
              <w:top w:val="nil"/>
              <w:left w:val="nil"/>
              <w:bottom w:val="single" w:sz="4" w:space="0" w:color="auto"/>
              <w:right w:val="single" w:sz="4" w:space="0" w:color="auto"/>
            </w:tcBorders>
            <w:shd w:val="clear" w:color="auto" w:fill="auto"/>
            <w:noWrap/>
          </w:tcPr>
          <w:p w14:paraId="0F355A78" w14:textId="77777777" w:rsidR="006F7676" w:rsidRPr="00D56011" w:rsidRDefault="00F3481B">
            <w:pPr>
              <w:jc w:val="right"/>
              <w:rPr>
                <w:i/>
                <w:iCs/>
                <w:color w:val="000000"/>
                <w:sz w:val="20"/>
                <w:szCs w:val="20"/>
                <w:lang w:eastAsia="zh-CN"/>
              </w:rPr>
            </w:pPr>
            <w:r w:rsidRPr="00D56011">
              <w:rPr>
                <w:i/>
                <w:iCs/>
                <w:sz w:val="20"/>
                <w:szCs w:val="20"/>
              </w:rPr>
              <w:t>Pendiente</w:t>
            </w:r>
          </w:p>
        </w:tc>
        <w:tc>
          <w:tcPr>
            <w:tcW w:w="1312" w:type="pct"/>
            <w:tcBorders>
              <w:top w:val="nil"/>
              <w:left w:val="nil"/>
              <w:bottom w:val="single" w:sz="4" w:space="0" w:color="auto"/>
              <w:right w:val="single" w:sz="4" w:space="0" w:color="auto"/>
            </w:tcBorders>
            <w:shd w:val="clear" w:color="auto" w:fill="auto"/>
            <w:noWrap/>
          </w:tcPr>
          <w:p w14:paraId="0CDC7155" w14:textId="77777777" w:rsidR="006F7676" w:rsidRPr="00D56011" w:rsidRDefault="00F3481B">
            <w:pPr>
              <w:jc w:val="right"/>
              <w:rPr>
                <w:i/>
                <w:iCs/>
                <w:color w:val="000000"/>
                <w:sz w:val="20"/>
                <w:szCs w:val="20"/>
                <w:lang w:eastAsia="zh-CN"/>
              </w:rPr>
            </w:pPr>
            <w:r w:rsidRPr="00D56011">
              <w:rPr>
                <w:i/>
                <w:iCs/>
                <w:sz w:val="20"/>
                <w:szCs w:val="20"/>
              </w:rPr>
              <w:t>Pendiente</w:t>
            </w:r>
          </w:p>
        </w:tc>
        <w:tc>
          <w:tcPr>
            <w:tcW w:w="1423" w:type="pct"/>
            <w:tcBorders>
              <w:top w:val="nil"/>
              <w:left w:val="nil"/>
              <w:bottom w:val="single" w:sz="4" w:space="0" w:color="auto"/>
              <w:right w:val="single" w:sz="4" w:space="0" w:color="auto"/>
            </w:tcBorders>
            <w:shd w:val="clear" w:color="auto" w:fill="auto"/>
            <w:noWrap/>
          </w:tcPr>
          <w:p w14:paraId="7FF48525" w14:textId="77777777" w:rsidR="006F7676" w:rsidRPr="00D56011" w:rsidRDefault="00F3481B">
            <w:pPr>
              <w:jc w:val="right"/>
              <w:rPr>
                <w:i/>
                <w:iCs/>
                <w:color w:val="000000"/>
                <w:sz w:val="20"/>
                <w:szCs w:val="20"/>
                <w:lang w:eastAsia="zh-CN"/>
              </w:rPr>
            </w:pPr>
            <w:r w:rsidRPr="00D56011">
              <w:rPr>
                <w:i/>
                <w:iCs/>
                <w:sz w:val="20"/>
                <w:szCs w:val="20"/>
              </w:rPr>
              <w:t>Pendiente</w:t>
            </w:r>
          </w:p>
        </w:tc>
      </w:tr>
      <w:tr w:rsidR="00270A31" w:rsidRPr="00D56011" w14:paraId="0283F4F0" w14:textId="77777777" w:rsidTr="001927CD">
        <w:trPr>
          <w:trHeight w:val="170"/>
        </w:trPr>
        <w:tc>
          <w:tcPr>
            <w:tcW w:w="1035" w:type="pct"/>
            <w:tcBorders>
              <w:top w:val="nil"/>
              <w:left w:val="single" w:sz="4" w:space="0" w:color="auto"/>
              <w:bottom w:val="single" w:sz="4" w:space="0" w:color="auto"/>
              <w:right w:val="single" w:sz="4" w:space="0" w:color="auto"/>
            </w:tcBorders>
            <w:shd w:val="clear" w:color="auto" w:fill="auto"/>
            <w:noWrap/>
            <w:hideMark/>
          </w:tcPr>
          <w:p w14:paraId="67D72D1A" w14:textId="77777777" w:rsidR="006F7676" w:rsidRPr="00D56011" w:rsidRDefault="00F3481B">
            <w:pPr>
              <w:jc w:val="left"/>
              <w:rPr>
                <w:color w:val="000000"/>
                <w:sz w:val="20"/>
                <w:szCs w:val="20"/>
                <w:lang w:eastAsia="zh-CN"/>
              </w:rPr>
            </w:pPr>
            <w:r w:rsidRPr="00D56011">
              <w:rPr>
                <w:color w:val="000000"/>
                <w:sz w:val="20"/>
                <w:szCs w:val="20"/>
                <w:lang w:eastAsia="zh-CN"/>
              </w:rPr>
              <w:t>ONUDI</w:t>
            </w:r>
          </w:p>
        </w:tc>
        <w:tc>
          <w:tcPr>
            <w:tcW w:w="1230" w:type="pct"/>
            <w:tcBorders>
              <w:top w:val="nil"/>
              <w:left w:val="nil"/>
              <w:bottom w:val="single" w:sz="4" w:space="0" w:color="auto"/>
              <w:right w:val="single" w:sz="4" w:space="0" w:color="auto"/>
            </w:tcBorders>
            <w:shd w:val="clear" w:color="auto" w:fill="auto"/>
            <w:noWrap/>
          </w:tcPr>
          <w:p w14:paraId="44EA1B35" w14:textId="77777777" w:rsidR="006F7676" w:rsidRPr="00D56011" w:rsidRDefault="00F3481B">
            <w:pPr>
              <w:jc w:val="right"/>
              <w:rPr>
                <w:i/>
                <w:iCs/>
                <w:color w:val="000000"/>
                <w:sz w:val="20"/>
                <w:szCs w:val="20"/>
                <w:lang w:eastAsia="zh-CN"/>
              </w:rPr>
            </w:pPr>
            <w:r w:rsidRPr="00D56011">
              <w:rPr>
                <w:i/>
                <w:iCs/>
                <w:sz w:val="20"/>
                <w:szCs w:val="20"/>
              </w:rPr>
              <w:t>Pendiente</w:t>
            </w:r>
          </w:p>
        </w:tc>
        <w:tc>
          <w:tcPr>
            <w:tcW w:w="1312" w:type="pct"/>
            <w:tcBorders>
              <w:top w:val="nil"/>
              <w:left w:val="nil"/>
              <w:bottom w:val="single" w:sz="4" w:space="0" w:color="auto"/>
              <w:right w:val="single" w:sz="4" w:space="0" w:color="auto"/>
            </w:tcBorders>
            <w:shd w:val="clear" w:color="auto" w:fill="auto"/>
            <w:noWrap/>
          </w:tcPr>
          <w:p w14:paraId="64229525" w14:textId="77777777" w:rsidR="006F7676" w:rsidRPr="00D56011" w:rsidRDefault="00F3481B">
            <w:pPr>
              <w:jc w:val="right"/>
              <w:rPr>
                <w:i/>
                <w:iCs/>
                <w:color w:val="000000"/>
                <w:sz w:val="20"/>
                <w:szCs w:val="20"/>
                <w:lang w:eastAsia="zh-CN"/>
              </w:rPr>
            </w:pPr>
            <w:r w:rsidRPr="00D56011">
              <w:rPr>
                <w:i/>
                <w:iCs/>
                <w:sz w:val="20"/>
                <w:szCs w:val="20"/>
              </w:rPr>
              <w:t>Pendiente</w:t>
            </w:r>
          </w:p>
        </w:tc>
        <w:tc>
          <w:tcPr>
            <w:tcW w:w="1423" w:type="pct"/>
            <w:tcBorders>
              <w:top w:val="nil"/>
              <w:left w:val="nil"/>
              <w:bottom w:val="single" w:sz="4" w:space="0" w:color="auto"/>
              <w:right w:val="single" w:sz="4" w:space="0" w:color="auto"/>
            </w:tcBorders>
            <w:shd w:val="clear" w:color="auto" w:fill="auto"/>
            <w:noWrap/>
          </w:tcPr>
          <w:p w14:paraId="1DC0A4EE" w14:textId="77777777" w:rsidR="006F7676" w:rsidRPr="00D56011" w:rsidRDefault="00F3481B">
            <w:pPr>
              <w:jc w:val="right"/>
              <w:rPr>
                <w:i/>
                <w:iCs/>
                <w:color w:val="000000"/>
                <w:sz w:val="20"/>
                <w:szCs w:val="20"/>
                <w:lang w:eastAsia="zh-CN"/>
              </w:rPr>
            </w:pPr>
            <w:r w:rsidRPr="00D56011">
              <w:rPr>
                <w:i/>
                <w:iCs/>
                <w:sz w:val="20"/>
                <w:szCs w:val="20"/>
              </w:rPr>
              <w:t>Pendiente</w:t>
            </w:r>
          </w:p>
        </w:tc>
      </w:tr>
      <w:tr w:rsidR="00270A31" w:rsidRPr="00D56011" w14:paraId="06BAA0E3" w14:textId="77777777" w:rsidTr="001927CD">
        <w:trPr>
          <w:trHeight w:val="116"/>
        </w:trPr>
        <w:tc>
          <w:tcPr>
            <w:tcW w:w="1035" w:type="pct"/>
            <w:tcBorders>
              <w:top w:val="nil"/>
              <w:left w:val="single" w:sz="4" w:space="0" w:color="auto"/>
              <w:bottom w:val="single" w:sz="4" w:space="0" w:color="auto"/>
              <w:right w:val="single" w:sz="4" w:space="0" w:color="auto"/>
            </w:tcBorders>
            <w:shd w:val="clear" w:color="auto" w:fill="auto"/>
            <w:noWrap/>
            <w:hideMark/>
          </w:tcPr>
          <w:p w14:paraId="1B5850B0" w14:textId="77777777" w:rsidR="006F7676" w:rsidRPr="00D56011" w:rsidRDefault="00F3481B">
            <w:pPr>
              <w:jc w:val="left"/>
              <w:rPr>
                <w:color w:val="000000"/>
                <w:sz w:val="20"/>
                <w:szCs w:val="20"/>
                <w:lang w:eastAsia="zh-CN"/>
              </w:rPr>
            </w:pPr>
            <w:r w:rsidRPr="00D56011">
              <w:rPr>
                <w:color w:val="000000"/>
                <w:sz w:val="20"/>
                <w:szCs w:val="20"/>
                <w:lang w:eastAsia="zh-CN"/>
              </w:rPr>
              <w:t>Banco Mundial</w:t>
            </w:r>
          </w:p>
        </w:tc>
        <w:tc>
          <w:tcPr>
            <w:tcW w:w="1230" w:type="pct"/>
            <w:tcBorders>
              <w:top w:val="nil"/>
              <w:left w:val="nil"/>
              <w:bottom w:val="single" w:sz="4" w:space="0" w:color="auto"/>
              <w:right w:val="single" w:sz="4" w:space="0" w:color="auto"/>
            </w:tcBorders>
            <w:shd w:val="clear" w:color="auto" w:fill="auto"/>
            <w:noWrap/>
          </w:tcPr>
          <w:p w14:paraId="261C3DF1" w14:textId="77777777" w:rsidR="006F7676" w:rsidRPr="00D56011" w:rsidRDefault="00F3481B">
            <w:pPr>
              <w:jc w:val="right"/>
              <w:rPr>
                <w:i/>
                <w:iCs/>
                <w:color w:val="000000"/>
                <w:sz w:val="20"/>
                <w:szCs w:val="20"/>
                <w:lang w:eastAsia="zh-CN"/>
              </w:rPr>
            </w:pPr>
            <w:r w:rsidRPr="00D56011">
              <w:rPr>
                <w:i/>
                <w:iCs/>
                <w:sz w:val="20"/>
                <w:szCs w:val="20"/>
              </w:rPr>
              <w:t>Pendiente</w:t>
            </w:r>
          </w:p>
        </w:tc>
        <w:tc>
          <w:tcPr>
            <w:tcW w:w="1312" w:type="pct"/>
            <w:tcBorders>
              <w:top w:val="nil"/>
              <w:left w:val="nil"/>
              <w:bottom w:val="single" w:sz="4" w:space="0" w:color="auto"/>
              <w:right w:val="single" w:sz="4" w:space="0" w:color="auto"/>
            </w:tcBorders>
            <w:shd w:val="clear" w:color="auto" w:fill="auto"/>
            <w:noWrap/>
          </w:tcPr>
          <w:p w14:paraId="24811467" w14:textId="77777777" w:rsidR="006F7676" w:rsidRPr="00D56011" w:rsidRDefault="00F3481B">
            <w:pPr>
              <w:jc w:val="right"/>
              <w:rPr>
                <w:i/>
                <w:iCs/>
                <w:color w:val="000000"/>
                <w:sz w:val="20"/>
                <w:szCs w:val="20"/>
                <w:lang w:eastAsia="zh-CN"/>
              </w:rPr>
            </w:pPr>
            <w:r w:rsidRPr="00D56011">
              <w:rPr>
                <w:i/>
                <w:iCs/>
                <w:sz w:val="20"/>
                <w:szCs w:val="20"/>
              </w:rPr>
              <w:t>Pendiente</w:t>
            </w:r>
          </w:p>
        </w:tc>
        <w:tc>
          <w:tcPr>
            <w:tcW w:w="1423" w:type="pct"/>
            <w:tcBorders>
              <w:top w:val="nil"/>
              <w:left w:val="nil"/>
              <w:bottom w:val="single" w:sz="4" w:space="0" w:color="auto"/>
              <w:right w:val="single" w:sz="4" w:space="0" w:color="auto"/>
            </w:tcBorders>
            <w:shd w:val="clear" w:color="auto" w:fill="auto"/>
            <w:noWrap/>
          </w:tcPr>
          <w:p w14:paraId="06F882B2" w14:textId="77777777" w:rsidR="006F7676" w:rsidRPr="00D56011" w:rsidRDefault="00F3481B">
            <w:pPr>
              <w:jc w:val="right"/>
              <w:rPr>
                <w:i/>
                <w:iCs/>
                <w:color w:val="000000"/>
                <w:sz w:val="20"/>
                <w:szCs w:val="20"/>
                <w:lang w:eastAsia="zh-CN"/>
              </w:rPr>
            </w:pPr>
            <w:r w:rsidRPr="00D56011">
              <w:rPr>
                <w:i/>
                <w:iCs/>
                <w:sz w:val="20"/>
                <w:szCs w:val="20"/>
              </w:rPr>
              <w:t>Pendiente</w:t>
            </w:r>
          </w:p>
        </w:tc>
      </w:tr>
      <w:tr w:rsidR="00270A31" w:rsidRPr="00D56011" w14:paraId="7DBA9DE9" w14:textId="77777777" w:rsidTr="001927CD">
        <w:trPr>
          <w:trHeight w:val="143"/>
        </w:trPr>
        <w:tc>
          <w:tcPr>
            <w:tcW w:w="1035" w:type="pct"/>
            <w:tcBorders>
              <w:top w:val="nil"/>
              <w:left w:val="single" w:sz="4" w:space="0" w:color="auto"/>
              <w:bottom w:val="single" w:sz="4" w:space="0" w:color="auto"/>
              <w:right w:val="single" w:sz="4" w:space="0" w:color="auto"/>
            </w:tcBorders>
            <w:shd w:val="clear" w:color="auto" w:fill="auto"/>
            <w:noWrap/>
            <w:hideMark/>
          </w:tcPr>
          <w:p w14:paraId="40BADD1C" w14:textId="77777777" w:rsidR="006F7676" w:rsidRPr="00D56011" w:rsidRDefault="00F3481B">
            <w:pPr>
              <w:jc w:val="left"/>
              <w:rPr>
                <w:b/>
                <w:bCs/>
                <w:color w:val="000000"/>
                <w:sz w:val="20"/>
                <w:szCs w:val="20"/>
                <w:lang w:eastAsia="zh-CN"/>
              </w:rPr>
            </w:pPr>
            <w:r w:rsidRPr="00D56011">
              <w:rPr>
                <w:b/>
                <w:bCs/>
                <w:color w:val="000000"/>
                <w:sz w:val="20"/>
                <w:szCs w:val="20"/>
                <w:lang w:eastAsia="zh-CN"/>
              </w:rPr>
              <w:t>Total</w:t>
            </w:r>
          </w:p>
        </w:tc>
        <w:tc>
          <w:tcPr>
            <w:tcW w:w="1230" w:type="pct"/>
            <w:tcBorders>
              <w:top w:val="nil"/>
              <w:left w:val="nil"/>
              <w:bottom w:val="single" w:sz="4" w:space="0" w:color="auto"/>
              <w:right w:val="single" w:sz="4" w:space="0" w:color="auto"/>
            </w:tcBorders>
            <w:shd w:val="clear" w:color="auto" w:fill="auto"/>
            <w:noWrap/>
          </w:tcPr>
          <w:p w14:paraId="5BC1614C" w14:textId="77777777" w:rsidR="006F7676" w:rsidRPr="00D56011" w:rsidRDefault="00F3481B">
            <w:pPr>
              <w:jc w:val="right"/>
              <w:rPr>
                <w:b/>
                <w:bCs/>
                <w:i/>
                <w:iCs/>
                <w:color w:val="000000"/>
                <w:sz w:val="20"/>
                <w:szCs w:val="20"/>
                <w:lang w:eastAsia="zh-CN"/>
              </w:rPr>
            </w:pPr>
            <w:r w:rsidRPr="00D56011">
              <w:rPr>
                <w:i/>
                <w:iCs/>
                <w:sz w:val="20"/>
                <w:szCs w:val="20"/>
              </w:rPr>
              <w:t>Pendiente</w:t>
            </w:r>
          </w:p>
        </w:tc>
        <w:tc>
          <w:tcPr>
            <w:tcW w:w="1312" w:type="pct"/>
            <w:tcBorders>
              <w:top w:val="nil"/>
              <w:left w:val="nil"/>
              <w:bottom w:val="single" w:sz="4" w:space="0" w:color="auto"/>
              <w:right w:val="single" w:sz="4" w:space="0" w:color="auto"/>
            </w:tcBorders>
            <w:shd w:val="clear" w:color="auto" w:fill="auto"/>
            <w:noWrap/>
          </w:tcPr>
          <w:p w14:paraId="24BE908E" w14:textId="77777777" w:rsidR="006F7676" w:rsidRPr="00D56011" w:rsidRDefault="00F3481B">
            <w:pPr>
              <w:jc w:val="right"/>
              <w:rPr>
                <w:b/>
                <w:bCs/>
                <w:i/>
                <w:iCs/>
                <w:color w:val="000000"/>
                <w:sz w:val="20"/>
                <w:szCs w:val="20"/>
                <w:lang w:eastAsia="zh-CN"/>
              </w:rPr>
            </w:pPr>
            <w:r w:rsidRPr="00D56011">
              <w:rPr>
                <w:i/>
                <w:iCs/>
                <w:sz w:val="20"/>
                <w:szCs w:val="20"/>
              </w:rPr>
              <w:t>Pendiente</w:t>
            </w:r>
          </w:p>
        </w:tc>
        <w:tc>
          <w:tcPr>
            <w:tcW w:w="1423" w:type="pct"/>
            <w:tcBorders>
              <w:top w:val="nil"/>
              <w:left w:val="nil"/>
              <w:bottom w:val="single" w:sz="4" w:space="0" w:color="auto"/>
              <w:right w:val="single" w:sz="4" w:space="0" w:color="auto"/>
            </w:tcBorders>
            <w:shd w:val="clear" w:color="auto" w:fill="auto"/>
            <w:noWrap/>
          </w:tcPr>
          <w:p w14:paraId="3DBC594C" w14:textId="77777777" w:rsidR="006F7676" w:rsidRPr="00D56011" w:rsidRDefault="00F3481B">
            <w:pPr>
              <w:jc w:val="right"/>
              <w:rPr>
                <w:b/>
                <w:bCs/>
                <w:i/>
                <w:iCs/>
                <w:color w:val="000000"/>
                <w:sz w:val="20"/>
                <w:szCs w:val="20"/>
                <w:lang w:eastAsia="zh-CN"/>
              </w:rPr>
            </w:pPr>
            <w:r w:rsidRPr="00D56011">
              <w:rPr>
                <w:i/>
                <w:iCs/>
                <w:sz w:val="20"/>
                <w:szCs w:val="20"/>
              </w:rPr>
              <w:t>Pendiente</w:t>
            </w:r>
          </w:p>
        </w:tc>
      </w:tr>
    </w:tbl>
    <w:p w14:paraId="7B48E3A9" w14:textId="497362E9" w:rsidR="006F7676" w:rsidRPr="00D56011" w:rsidRDefault="00F3481B">
      <w:pPr>
        <w:pStyle w:val="CM28"/>
        <w:spacing w:after="0"/>
        <w:rPr>
          <w:sz w:val="18"/>
          <w:szCs w:val="18"/>
          <w:lang w:val="es-AR"/>
        </w:rPr>
      </w:pPr>
      <w:r w:rsidRPr="00D56011">
        <w:rPr>
          <w:sz w:val="18"/>
          <w:szCs w:val="18"/>
          <w:lang w:val="es-AR"/>
        </w:rPr>
        <w:t xml:space="preserve">* </w:t>
      </w:r>
      <w:r w:rsidR="003C0BDC" w:rsidRPr="00D56011">
        <w:rPr>
          <w:sz w:val="18"/>
          <w:szCs w:val="18"/>
          <w:lang w:val="es-AR"/>
        </w:rPr>
        <w:t>Al</w:t>
      </w:r>
      <w:r w:rsidR="00BC750B" w:rsidRPr="00D56011">
        <w:rPr>
          <w:color w:val="000000"/>
          <w:sz w:val="18"/>
          <w:szCs w:val="18"/>
          <w:highlight w:val="yellow"/>
          <w:lang w:val="es-AR" w:eastAsia="en-CA"/>
        </w:rPr>
        <w:t xml:space="preserve">??? </w:t>
      </w:r>
      <w:r w:rsidRPr="00D56011">
        <w:rPr>
          <w:sz w:val="18"/>
          <w:szCs w:val="18"/>
          <w:lang w:val="es-AR"/>
        </w:rPr>
        <w:t>(</w:t>
      </w:r>
      <w:r w:rsidR="00302012" w:rsidRPr="00D56011">
        <w:rPr>
          <w:sz w:val="18"/>
          <w:szCs w:val="18"/>
          <w:lang w:val="es-AR"/>
        </w:rPr>
        <w:t xml:space="preserve">exceptuando </w:t>
      </w:r>
      <w:r w:rsidR="0049202E" w:rsidRPr="00D56011">
        <w:rPr>
          <w:sz w:val="18"/>
          <w:szCs w:val="18"/>
          <w:lang w:val="es-AR"/>
        </w:rPr>
        <w:t>proyectos cancelados y transferidos</w:t>
      </w:r>
      <w:r w:rsidRPr="00D56011">
        <w:rPr>
          <w:sz w:val="18"/>
          <w:szCs w:val="18"/>
          <w:lang w:val="es-AR"/>
        </w:rPr>
        <w:t>).</w:t>
      </w:r>
    </w:p>
    <w:p w14:paraId="3652B984" w14:textId="3E1AED9C" w:rsidR="006F7676" w:rsidRPr="00D56011" w:rsidRDefault="00F3481B">
      <w:pPr>
        <w:pStyle w:val="CM28"/>
        <w:spacing w:after="240"/>
        <w:rPr>
          <w:sz w:val="18"/>
          <w:szCs w:val="18"/>
          <w:lang w:val="es-AR"/>
        </w:rPr>
      </w:pPr>
      <w:r w:rsidRPr="00D56011">
        <w:rPr>
          <w:sz w:val="18"/>
          <w:szCs w:val="18"/>
          <w:lang w:val="es-AR"/>
        </w:rPr>
        <w:t xml:space="preserve">** </w:t>
      </w:r>
      <w:proofErr w:type="gramStart"/>
      <w:r w:rsidR="003C0BDC" w:rsidRPr="00D56011">
        <w:rPr>
          <w:sz w:val="18"/>
          <w:szCs w:val="18"/>
          <w:lang w:val="es-AR"/>
        </w:rPr>
        <w:t>Al</w:t>
      </w:r>
      <w:r w:rsidRPr="00D56011">
        <w:rPr>
          <w:sz w:val="18"/>
          <w:szCs w:val="18"/>
          <w:lang w:val="es-AR"/>
        </w:rPr>
        <w:t xml:space="preserve"> </w:t>
      </w:r>
      <w:r w:rsidR="00BC750B" w:rsidRPr="00D56011">
        <w:rPr>
          <w:color w:val="000000"/>
          <w:sz w:val="18"/>
          <w:szCs w:val="18"/>
          <w:highlight w:val="yellow"/>
          <w:lang w:val="es-AR" w:eastAsia="en-CA"/>
        </w:rPr>
        <w:t>???</w:t>
      </w:r>
      <w:proofErr w:type="gramEnd"/>
      <w:r w:rsidR="00BC750B" w:rsidRPr="00D56011">
        <w:rPr>
          <w:color w:val="000000"/>
          <w:sz w:val="18"/>
          <w:szCs w:val="18"/>
          <w:highlight w:val="yellow"/>
          <w:lang w:val="es-AR" w:eastAsia="en-CA"/>
        </w:rPr>
        <w:t xml:space="preserve"> </w:t>
      </w:r>
      <w:r w:rsidRPr="00D56011">
        <w:rPr>
          <w:sz w:val="18"/>
          <w:szCs w:val="18"/>
          <w:lang w:val="es-AR"/>
        </w:rPr>
        <w:t>(</w:t>
      </w:r>
      <w:r w:rsidR="00302012" w:rsidRPr="00D56011">
        <w:rPr>
          <w:sz w:val="18"/>
          <w:szCs w:val="18"/>
          <w:lang w:val="es-AR"/>
        </w:rPr>
        <w:t xml:space="preserve">exceptuando </w:t>
      </w:r>
      <w:r w:rsidR="0049202E" w:rsidRPr="00D56011">
        <w:rPr>
          <w:sz w:val="18"/>
          <w:szCs w:val="18"/>
          <w:lang w:val="es-AR"/>
        </w:rPr>
        <w:t>proyectos cancelados y transferidos</w:t>
      </w:r>
      <w:r w:rsidRPr="00D56011">
        <w:rPr>
          <w:sz w:val="18"/>
          <w:szCs w:val="18"/>
          <w:lang w:val="es-AR"/>
        </w:rPr>
        <w:t>).</w:t>
      </w:r>
    </w:p>
    <w:p w14:paraId="1EA3BED1" w14:textId="77777777" w:rsidR="00BC750B" w:rsidRPr="00D56011" w:rsidRDefault="00BC750B" w:rsidP="00BC750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D56011" w14:paraId="49DEC0A5" w14:textId="77777777" w:rsidTr="00715C02">
        <w:tc>
          <w:tcPr>
            <w:tcW w:w="1871" w:type="dxa"/>
          </w:tcPr>
          <w:p w14:paraId="0ADC24CE" w14:textId="77777777" w:rsidR="00BC750B" w:rsidRPr="00636DE3" w:rsidRDefault="00BC750B" w:rsidP="00FB077C"/>
        </w:tc>
        <w:tc>
          <w:tcPr>
            <w:tcW w:w="1872" w:type="dxa"/>
          </w:tcPr>
          <w:p w14:paraId="3A7CB440" w14:textId="77777777" w:rsidR="00E85409" w:rsidRPr="00D56011" w:rsidRDefault="00E85409" w:rsidP="00FB077C"/>
        </w:tc>
        <w:tc>
          <w:tcPr>
            <w:tcW w:w="1872" w:type="dxa"/>
            <w:tcBorders>
              <w:bottom w:val="single" w:sz="4" w:space="0" w:color="auto"/>
            </w:tcBorders>
          </w:tcPr>
          <w:p w14:paraId="5D1BC4AE" w14:textId="77777777" w:rsidR="00E85409" w:rsidRPr="00D56011" w:rsidRDefault="00E85409" w:rsidP="00FB077C"/>
        </w:tc>
        <w:tc>
          <w:tcPr>
            <w:tcW w:w="1872" w:type="dxa"/>
          </w:tcPr>
          <w:p w14:paraId="0D55215A" w14:textId="77777777" w:rsidR="00E85409" w:rsidRPr="00D56011" w:rsidRDefault="00E85409" w:rsidP="00FB077C"/>
        </w:tc>
        <w:tc>
          <w:tcPr>
            <w:tcW w:w="1873" w:type="dxa"/>
          </w:tcPr>
          <w:p w14:paraId="15ED40E1" w14:textId="77777777" w:rsidR="00E85409" w:rsidRPr="00D56011" w:rsidRDefault="00E85409" w:rsidP="00FB077C"/>
        </w:tc>
      </w:tr>
    </w:tbl>
    <w:p w14:paraId="019149AB" w14:textId="77777777" w:rsidR="00E85409" w:rsidRPr="00A06CB7" w:rsidRDefault="00E85409" w:rsidP="004E7F9C">
      <w:pPr>
        <w:rPr>
          <w:lang w:val="es-ES_tradnl"/>
        </w:rPr>
      </w:pPr>
    </w:p>
    <w:sectPr w:rsidR="00E85409" w:rsidRPr="00A06CB7" w:rsidSect="00CE68DB">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629542" w14:textId="77777777" w:rsidR="00CE68DB" w:rsidRPr="00D56011" w:rsidRDefault="00CE68DB" w:rsidP="004A504B">
      <w:r w:rsidRPr="00D56011">
        <w:separator/>
      </w:r>
    </w:p>
  </w:endnote>
  <w:endnote w:type="continuationSeparator" w:id="0">
    <w:p w14:paraId="415FB5FF" w14:textId="77777777" w:rsidR="00CE68DB" w:rsidRPr="00D56011" w:rsidRDefault="00CE68DB" w:rsidP="004A504B">
      <w:r w:rsidRPr="00D56011">
        <w:continuationSeparator/>
      </w:r>
    </w:p>
  </w:endnote>
  <w:endnote w:type="continuationNotice" w:id="1">
    <w:p w14:paraId="198CDE97" w14:textId="77777777" w:rsidR="00CE68DB" w:rsidRPr="00D56011" w:rsidRDefault="00CE68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Roboto">
    <w:panose1 w:val="02000000000000000000"/>
    <w:charset w:val="00"/>
    <w:family w:val="auto"/>
    <w:pitch w:val="variable"/>
    <w:sig w:usb0="E0000AFF" w:usb1="5000217F" w:usb2="00000021" w:usb3="00000000" w:csb0="0000019F" w:csb1="00000000"/>
  </w:font>
  <w:font w:name="Courier">
    <w:panose1 w:val="02070409020205020404"/>
    <w:charset w:val="00"/>
    <w:family w:val="modern"/>
    <w:notTrueType/>
    <w:pitch w:val="fixed"/>
    <w:sig w:usb0="00000003" w:usb1="00000000" w:usb2="00000000" w:usb3="00000000" w:csb0="0000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40A45" w14:textId="77777777" w:rsidR="006F7676" w:rsidRPr="00D56011" w:rsidRDefault="00F3481B">
    <w:pPr>
      <w:jc w:val="center"/>
    </w:pPr>
    <w:r w:rsidRPr="00D56011">
      <w:fldChar w:fldCharType="begin"/>
    </w:r>
    <w:r w:rsidR="00851352" w:rsidRPr="00D56011">
      <w:instrText xml:space="preserve"> PAGE </w:instrText>
    </w:r>
    <w:r w:rsidRPr="00D56011">
      <w:fldChar w:fldCharType="separate"/>
    </w:r>
    <w:r w:rsidRPr="00D56011">
      <w:t>10</w:t>
    </w:r>
    <w:r w:rsidRPr="00D56011">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AF3AC" w14:textId="77777777" w:rsidR="006F7676" w:rsidRPr="00D56011" w:rsidRDefault="00F3481B">
    <w:pPr>
      <w:jc w:val="center"/>
    </w:pPr>
    <w:r w:rsidRPr="00D56011">
      <w:fldChar w:fldCharType="begin"/>
    </w:r>
    <w:r w:rsidR="00851352" w:rsidRPr="00D56011">
      <w:instrText xml:space="preserve"> PAGE </w:instrText>
    </w:r>
    <w:r w:rsidRPr="00D56011">
      <w:fldChar w:fldCharType="separate"/>
    </w:r>
    <w:r w:rsidRPr="00D56011">
      <w:t>11</w:t>
    </w:r>
    <w:r w:rsidRPr="00D560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25D66" w14:textId="77777777" w:rsidR="006F7676" w:rsidRPr="00D56011" w:rsidRDefault="00F3481B">
    <w:pPr>
      <w:pBdr>
        <w:top w:val="single" w:sz="4" w:space="1" w:color="auto"/>
        <w:left w:val="single" w:sz="4" w:space="4" w:color="auto"/>
        <w:bottom w:val="single" w:sz="4" w:space="1" w:color="auto"/>
        <w:right w:val="single" w:sz="4" w:space="4" w:color="auto"/>
      </w:pBdr>
      <w:jc w:val="center"/>
      <w:rPr>
        <w:sz w:val="18"/>
        <w:szCs w:val="18"/>
      </w:rPr>
    </w:pPr>
    <w:r w:rsidRPr="00D56011">
      <w:rPr>
        <w:sz w:val="18"/>
        <w:szCs w:val="18"/>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D56011">
      <w:rPr>
        <w:sz w:val="18"/>
        <w:szCs w:val="18"/>
      </w:rPr>
      <w:t>los mismos</w:t>
    </w:r>
    <w:proofErr w:type="gramEnd"/>
    <w:r w:rsidRPr="00D56011">
      <w:rPr>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2E9535" w14:textId="77777777" w:rsidR="00CE68DB" w:rsidRPr="00D56011" w:rsidRDefault="00CE68DB" w:rsidP="004A504B">
      <w:r w:rsidRPr="00D56011">
        <w:separator/>
      </w:r>
    </w:p>
  </w:footnote>
  <w:footnote w:type="continuationSeparator" w:id="0">
    <w:p w14:paraId="08E388FC" w14:textId="77777777" w:rsidR="00CE68DB" w:rsidRPr="00D56011" w:rsidRDefault="00CE68DB" w:rsidP="004A504B">
      <w:r w:rsidRPr="00D56011">
        <w:continuationSeparator/>
      </w:r>
    </w:p>
  </w:footnote>
  <w:footnote w:type="continuationNotice" w:id="1">
    <w:p w14:paraId="66407030" w14:textId="77777777" w:rsidR="00CE68DB" w:rsidRPr="00D56011" w:rsidRDefault="00CE68DB"/>
  </w:footnote>
  <w:footnote w:id="2">
    <w:p w14:paraId="51F96F93" w14:textId="77777777" w:rsidR="006F7676" w:rsidRPr="00D56011" w:rsidRDefault="00F3481B">
      <w:pPr>
        <w:pStyle w:val="FootnoteText"/>
        <w:jc w:val="left"/>
      </w:pPr>
      <w:r w:rsidRPr="00D56011">
        <w:rPr>
          <w:rStyle w:val="FootnoteReference"/>
        </w:rPr>
        <w:footnoteRef/>
      </w:r>
      <w:r w:rsidR="009C7718" w:rsidRPr="00D56011">
        <w:t xml:space="preserve"> UNEP/</w:t>
      </w:r>
      <w:proofErr w:type="spellStart"/>
      <w:r w:rsidR="009C7718" w:rsidRPr="00D56011">
        <w:t>OzL.</w:t>
      </w:r>
      <w:r w:rsidRPr="00D56011">
        <w:t>Pro</w:t>
      </w:r>
      <w:proofErr w:type="spellEnd"/>
      <w:r w:rsidRPr="00D56011">
        <w:t>/</w:t>
      </w:r>
      <w:proofErr w:type="spellStart"/>
      <w:r w:rsidRPr="00D56011">
        <w:t>ExCom</w:t>
      </w:r>
      <w:proofErr w:type="spellEnd"/>
      <w:r w:rsidRPr="00D56011">
        <w:t>/94/1</w:t>
      </w:r>
      <w:r w:rsidR="00C87CA6" w:rsidRPr="00D56011">
        <w:t>.</w:t>
      </w:r>
    </w:p>
  </w:footnote>
  <w:footnote w:id="3">
    <w:p w14:paraId="693A3E21" w14:textId="77777777" w:rsidR="006F7676" w:rsidRPr="00D56011" w:rsidRDefault="00F3481B">
      <w:pPr>
        <w:pStyle w:val="FootnoteText"/>
      </w:pPr>
      <w:r w:rsidRPr="00D56011">
        <w:rPr>
          <w:rStyle w:val="FootnoteReference"/>
        </w:rPr>
        <w:footnoteRef/>
      </w:r>
      <w:r w:rsidR="009C7718" w:rsidRPr="00D56011">
        <w:t xml:space="preserve"> UNEP/</w:t>
      </w:r>
      <w:proofErr w:type="spellStart"/>
      <w:r w:rsidR="009C7718" w:rsidRPr="00D56011">
        <w:t>OzL.</w:t>
      </w:r>
      <w:r w:rsidRPr="00D56011">
        <w:t>Pro</w:t>
      </w:r>
      <w:proofErr w:type="spellEnd"/>
      <w:r w:rsidRPr="00D56011">
        <w:t>/</w:t>
      </w:r>
      <w:proofErr w:type="spellStart"/>
      <w:r w:rsidRPr="00D56011">
        <w:t>ExCom</w:t>
      </w:r>
      <w:proofErr w:type="spellEnd"/>
      <w:r w:rsidRPr="00D56011">
        <w:t>/93/105 [</w:t>
      </w:r>
      <w:r w:rsidR="001C297F" w:rsidRPr="00D56011">
        <w:rPr>
          <w:highlight w:val="yellow"/>
        </w:rPr>
        <w:t xml:space="preserve">y </w:t>
      </w:r>
      <w:r w:rsidR="009C7718" w:rsidRPr="00D56011">
        <w:rPr>
          <w:highlight w:val="yellow"/>
        </w:rPr>
        <w:t>UNEP/</w:t>
      </w:r>
      <w:proofErr w:type="spellStart"/>
      <w:r w:rsidR="009C7718" w:rsidRPr="00D56011">
        <w:rPr>
          <w:highlight w:val="yellow"/>
        </w:rPr>
        <w:t>OzL</w:t>
      </w:r>
      <w:r w:rsidR="009C7718" w:rsidRPr="00D56011">
        <w:t>.</w:t>
      </w:r>
      <w:r w:rsidRPr="00D56011">
        <w:rPr>
          <w:highlight w:val="yellow"/>
        </w:rPr>
        <w:t>Pro</w:t>
      </w:r>
      <w:proofErr w:type="spellEnd"/>
      <w:r w:rsidRPr="00D56011">
        <w:rPr>
          <w:highlight w:val="yellow"/>
        </w:rPr>
        <w:t>/</w:t>
      </w:r>
      <w:proofErr w:type="spellStart"/>
      <w:r w:rsidRPr="00D56011">
        <w:rPr>
          <w:highlight w:val="yellow"/>
        </w:rPr>
        <w:t>ExCom</w:t>
      </w:r>
      <w:proofErr w:type="spellEnd"/>
      <w:r w:rsidRPr="00D56011">
        <w:rPr>
          <w:highlight w:val="yellow"/>
        </w:rPr>
        <w:t>/94/</w:t>
      </w:r>
      <w:r w:rsidR="00BC4770" w:rsidRPr="00D56011">
        <w:rPr>
          <w:highlight w:val="yellow"/>
        </w:rPr>
        <w:t>??</w:t>
      </w:r>
      <w:r w:rsidRPr="00D56011">
        <w:t>].</w:t>
      </w:r>
    </w:p>
  </w:footnote>
  <w:footnote w:id="4">
    <w:p w14:paraId="7A6E6F1F" w14:textId="77777777" w:rsidR="006F7676" w:rsidRPr="00D56011" w:rsidRDefault="00F3481B">
      <w:pPr>
        <w:pStyle w:val="FootnoteText"/>
      </w:pPr>
      <w:r w:rsidRPr="00D56011">
        <w:rPr>
          <w:rStyle w:val="FootnoteReference"/>
        </w:rPr>
        <w:footnoteRef/>
      </w:r>
      <w:bookmarkStart w:id="0" w:name="_Hlk163574035"/>
      <w:r w:rsidRPr="00D56011">
        <w:t>UNEP/</w:t>
      </w:r>
      <w:proofErr w:type="spellStart"/>
      <w:r w:rsidRPr="00D56011">
        <w:t>OzL</w:t>
      </w:r>
      <w:proofErr w:type="spellEnd"/>
      <w:r w:rsidRPr="00D56011">
        <w:t>. Pro/</w:t>
      </w:r>
      <w:proofErr w:type="spellStart"/>
      <w:r w:rsidRPr="00D56011">
        <w:t>ExCom</w:t>
      </w:r>
      <w:proofErr w:type="spellEnd"/>
      <w:r w:rsidRPr="00D56011">
        <w:t>/93/9</w:t>
      </w:r>
      <w:bookmarkEnd w:id="0"/>
      <w:r w:rsidR="009C7718" w:rsidRPr="00D56011">
        <w:t xml:space="preserve"> 6. UNEP/</w:t>
      </w:r>
      <w:proofErr w:type="spellStart"/>
      <w:r w:rsidR="009C7718" w:rsidRPr="00D56011">
        <w:t>OzL.</w:t>
      </w:r>
      <w:r w:rsidR="000B5460" w:rsidRPr="00D56011">
        <w:t>Pro</w:t>
      </w:r>
      <w:proofErr w:type="spellEnd"/>
      <w:r w:rsidR="000B5460" w:rsidRPr="00D56011">
        <w:t>/</w:t>
      </w:r>
      <w:proofErr w:type="spellStart"/>
      <w:r w:rsidR="000B5460" w:rsidRPr="00D56011">
        <w:t>ExCom</w:t>
      </w:r>
      <w:proofErr w:type="spellEnd"/>
      <w:r w:rsidR="000B5460" w:rsidRPr="00D56011">
        <w:t xml:space="preserve">/93/97 </w:t>
      </w:r>
      <w:r w:rsidR="005F4C79" w:rsidRPr="00D56011">
        <w:rPr>
          <w:highlight w:val="yellow"/>
        </w:rPr>
        <w:t>[</w:t>
      </w:r>
      <w:r w:rsidR="001C297F" w:rsidRPr="00D56011">
        <w:rPr>
          <w:highlight w:val="yellow"/>
        </w:rPr>
        <w:t xml:space="preserve">y </w:t>
      </w:r>
      <w:r w:rsidR="009C7718" w:rsidRPr="00D56011">
        <w:rPr>
          <w:highlight w:val="yellow"/>
        </w:rPr>
        <w:t>UNEP/</w:t>
      </w:r>
      <w:proofErr w:type="spellStart"/>
      <w:r w:rsidR="009C7718" w:rsidRPr="00D56011">
        <w:rPr>
          <w:highlight w:val="yellow"/>
        </w:rPr>
        <w:t>OzL.</w:t>
      </w:r>
      <w:r w:rsidR="00EE0683" w:rsidRPr="00D56011">
        <w:rPr>
          <w:highlight w:val="yellow"/>
        </w:rPr>
        <w:t>Pro</w:t>
      </w:r>
      <w:proofErr w:type="spellEnd"/>
      <w:r w:rsidR="00EE0683" w:rsidRPr="00D56011">
        <w:rPr>
          <w:highlight w:val="yellow"/>
        </w:rPr>
        <w:t>/</w:t>
      </w:r>
      <w:proofErr w:type="spellStart"/>
      <w:r w:rsidR="00EE0683" w:rsidRPr="00D56011">
        <w:rPr>
          <w:highlight w:val="yellow"/>
        </w:rPr>
        <w:t>ExCom</w:t>
      </w:r>
      <w:proofErr w:type="spellEnd"/>
      <w:r w:rsidR="00EE0683" w:rsidRPr="00D56011">
        <w:rPr>
          <w:highlight w:val="yellow"/>
        </w:rPr>
        <w:t>/94/60</w:t>
      </w:r>
      <w:r w:rsidR="005F4C79" w:rsidRPr="00D56011">
        <w:t>].</w:t>
      </w:r>
    </w:p>
  </w:footnote>
  <w:footnote w:id="5">
    <w:p w14:paraId="79A9F11E" w14:textId="77777777" w:rsidR="006F7676" w:rsidRPr="00D56011" w:rsidRDefault="00F3481B">
      <w:pPr>
        <w:pStyle w:val="FootnoteText"/>
      </w:pPr>
      <w:r w:rsidRPr="00D56011">
        <w:rPr>
          <w:rStyle w:val="FootnoteReference"/>
        </w:rPr>
        <w:footnoteRef/>
      </w:r>
      <w:r w:rsidR="009C7718" w:rsidRPr="00D56011">
        <w:t xml:space="preserve"> UNEP/</w:t>
      </w:r>
      <w:proofErr w:type="spellStart"/>
      <w:r w:rsidR="009C7718" w:rsidRPr="00D56011">
        <w:t>OzL.</w:t>
      </w:r>
      <w:r w:rsidR="00AC72F5" w:rsidRPr="00D56011">
        <w:t>Pro</w:t>
      </w:r>
      <w:proofErr w:type="spellEnd"/>
      <w:r w:rsidR="00AC72F5" w:rsidRPr="00D56011">
        <w:t>/</w:t>
      </w:r>
      <w:proofErr w:type="spellStart"/>
      <w:r w:rsidR="00AC72F5" w:rsidRPr="00D56011">
        <w:t>ExCom</w:t>
      </w:r>
      <w:proofErr w:type="spellEnd"/>
      <w:r w:rsidR="00AC72F5" w:rsidRPr="00D56011">
        <w:t>/93/105</w:t>
      </w:r>
      <w:r w:rsidR="00FC1E38" w:rsidRPr="00D56011">
        <w:t xml:space="preserve">, Anexo </w:t>
      </w:r>
      <w:r w:rsidRPr="00D56011">
        <w:t>LXII.</w:t>
      </w:r>
    </w:p>
  </w:footnote>
  <w:footnote w:id="6">
    <w:p w14:paraId="07940BA8" w14:textId="77777777" w:rsidR="006F7676" w:rsidRPr="00D56011" w:rsidRDefault="00F3481B">
      <w:pPr>
        <w:pStyle w:val="FootnoteText"/>
        <w:tabs>
          <w:tab w:val="left" w:pos="5670"/>
        </w:tabs>
      </w:pPr>
      <w:r w:rsidRPr="00D56011">
        <w:rPr>
          <w:vertAlign w:val="superscript"/>
        </w:rPr>
        <w:footnoteRef/>
      </w:r>
      <w:r w:rsidR="009C7718" w:rsidRPr="00D56011">
        <w:t xml:space="preserve"> UNEP/</w:t>
      </w:r>
      <w:proofErr w:type="spellStart"/>
      <w:r w:rsidR="009C7718" w:rsidRPr="00D56011">
        <w:t>OzL.</w:t>
      </w:r>
      <w:r w:rsidRPr="00D56011">
        <w:t>Pro</w:t>
      </w:r>
      <w:proofErr w:type="spellEnd"/>
      <w:r w:rsidRPr="00D56011">
        <w:t>/</w:t>
      </w:r>
      <w:proofErr w:type="spellStart"/>
      <w:r w:rsidRPr="00D56011">
        <w:t>ExCom</w:t>
      </w:r>
      <w:proofErr w:type="spellEnd"/>
      <w:r w:rsidRPr="00D56011">
        <w:t xml:space="preserve">/82/65 </w:t>
      </w:r>
      <w:r w:rsidR="001C297F" w:rsidRPr="00D56011">
        <w:t xml:space="preserve">y </w:t>
      </w:r>
      <w:r w:rsidRPr="00D56011">
        <w:t>Add.1.</w:t>
      </w:r>
    </w:p>
  </w:footnote>
  <w:footnote w:id="7">
    <w:p w14:paraId="558FD3F8" w14:textId="77777777" w:rsidR="006F7676" w:rsidRPr="00D56011" w:rsidRDefault="00F3481B">
      <w:pPr>
        <w:pStyle w:val="FootnoteText"/>
      </w:pPr>
      <w:r w:rsidRPr="00D56011">
        <w:rPr>
          <w:rStyle w:val="FootnoteReference"/>
        </w:rPr>
        <w:footnoteRef/>
      </w:r>
      <w:r w:rsidR="009C7718" w:rsidRPr="00D56011">
        <w:t xml:space="preserve"> UNEP/</w:t>
      </w:r>
      <w:proofErr w:type="spellStart"/>
      <w:r w:rsidR="009C7718" w:rsidRPr="00D56011">
        <w:t>OzL.Pro</w:t>
      </w:r>
      <w:proofErr w:type="spellEnd"/>
      <w:r w:rsidR="009C7718" w:rsidRPr="00D56011">
        <w:t>/</w:t>
      </w:r>
      <w:proofErr w:type="spellStart"/>
      <w:r w:rsidR="009C7718" w:rsidRPr="00D56011">
        <w:t>ExCom</w:t>
      </w:r>
      <w:proofErr w:type="spellEnd"/>
      <w:r w:rsidR="009C7718" w:rsidRPr="00D56011">
        <w:t>/93/98</w:t>
      </w:r>
      <w:r w:rsidRPr="00D56011">
        <w:t>.</w:t>
      </w:r>
    </w:p>
  </w:footnote>
  <w:footnote w:id="8">
    <w:p w14:paraId="09C3A3D1" w14:textId="77777777" w:rsidR="006F7676" w:rsidRPr="00D56011" w:rsidRDefault="00F3481B">
      <w:pPr>
        <w:pStyle w:val="FootnoteText"/>
      </w:pPr>
      <w:r w:rsidRPr="00D56011">
        <w:rPr>
          <w:vertAlign w:val="superscript"/>
        </w:rPr>
        <w:footnoteRef/>
      </w:r>
      <w:r w:rsidR="009C7718" w:rsidRPr="00D56011">
        <w:t xml:space="preserve"> UNEP/</w:t>
      </w:r>
      <w:proofErr w:type="spellStart"/>
      <w:r w:rsidR="009C7718" w:rsidRPr="00D56011">
        <w:t>OzL.</w:t>
      </w:r>
      <w:r w:rsidR="00056685" w:rsidRPr="00D56011">
        <w:t>Pro</w:t>
      </w:r>
      <w:proofErr w:type="spellEnd"/>
      <w:r w:rsidR="00056685" w:rsidRPr="00D56011">
        <w:t>/</w:t>
      </w:r>
      <w:proofErr w:type="spellStart"/>
      <w:r w:rsidR="00056685" w:rsidRPr="00D56011">
        <w:t>ExCom</w:t>
      </w:r>
      <w:proofErr w:type="spellEnd"/>
      <w:r w:rsidR="00056685" w:rsidRPr="00D56011">
        <w:t>/93/100</w:t>
      </w:r>
      <w:r w:rsidRPr="00D56011">
        <w:t>.</w:t>
      </w:r>
    </w:p>
  </w:footnote>
  <w:footnote w:id="9">
    <w:p w14:paraId="317050C9" w14:textId="77777777" w:rsidR="006F7676" w:rsidRPr="00D56011" w:rsidRDefault="00F3481B">
      <w:pPr>
        <w:pStyle w:val="FootnoteText"/>
      </w:pPr>
      <w:r w:rsidRPr="00D56011">
        <w:rPr>
          <w:rStyle w:val="FootnoteReference"/>
        </w:rPr>
        <w:footnoteRef/>
      </w:r>
      <w:r w:rsidR="009C7718" w:rsidRPr="00D56011">
        <w:t xml:space="preserve"> UNEP/</w:t>
      </w:r>
      <w:proofErr w:type="spellStart"/>
      <w:r w:rsidR="009C7718" w:rsidRPr="00D56011">
        <w:t>OzL.</w:t>
      </w:r>
      <w:r w:rsidR="00AC72F5" w:rsidRPr="00D56011">
        <w:t>Pro</w:t>
      </w:r>
      <w:proofErr w:type="spellEnd"/>
      <w:r w:rsidR="00AC72F5" w:rsidRPr="00D56011">
        <w:t>/</w:t>
      </w:r>
      <w:proofErr w:type="spellStart"/>
      <w:r w:rsidR="00AC72F5" w:rsidRPr="00D56011">
        <w:t>ExCom</w:t>
      </w:r>
      <w:proofErr w:type="spellEnd"/>
      <w:r w:rsidR="00AC72F5" w:rsidRPr="00D56011">
        <w:t>/93/105</w:t>
      </w:r>
      <w:r w:rsidR="00FC1E38" w:rsidRPr="00D56011">
        <w:t xml:space="preserve">, Anexo </w:t>
      </w:r>
      <w:r w:rsidRPr="00D56011">
        <w:t>LXIII.</w:t>
      </w:r>
    </w:p>
  </w:footnote>
  <w:footnote w:id="10">
    <w:p w14:paraId="3CD7E9EA" w14:textId="4A4AC0F8" w:rsidR="006F7676" w:rsidRPr="00D56011" w:rsidRDefault="00F3481B">
      <w:pPr>
        <w:pStyle w:val="FootnoteText"/>
      </w:pPr>
      <w:r w:rsidRPr="00D56011">
        <w:rPr>
          <w:rStyle w:val="FootnoteReference"/>
        </w:rPr>
        <w:footnoteRef/>
      </w:r>
      <w:r w:rsidR="009C7718" w:rsidRPr="00D56011">
        <w:t xml:space="preserve"> UNEP/</w:t>
      </w:r>
      <w:proofErr w:type="spellStart"/>
      <w:r w:rsidR="009C7718" w:rsidRPr="00D56011">
        <w:t>OzL.Pro</w:t>
      </w:r>
      <w:proofErr w:type="spellEnd"/>
      <w:r w:rsidR="009C7718" w:rsidRPr="00D56011">
        <w:t>/</w:t>
      </w:r>
      <w:proofErr w:type="spellStart"/>
      <w:r w:rsidR="009C7718" w:rsidRPr="00D56011">
        <w:t>ExCom</w:t>
      </w:r>
      <w:proofErr w:type="spellEnd"/>
      <w:r w:rsidR="009C7718" w:rsidRPr="00D56011">
        <w:t>/93/99</w:t>
      </w:r>
      <w:r w:rsidR="00450146" w:rsidRPr="00D56011">
        <w:t>.</w:t>
      </w:r>
    </w:p>
  </w:footnote>
  <w:footnote w:id="11">
    <w:p w14:paraId="42358701" w14:textId="77777777" w:rsidR="006F7676" w:rsidRPr="00D56011" w:rsidRDefault="00F3481B">
      <w:pPr>
        <w:pStyle w:val="FootnoteText"/>
      </w:pPr>
      <w:r w:rsidRPr="00D56011">
        <w:rPr>
          <w:rStyle w:val="FootnoteReference"/>
        </w:rPr>
        <w:footnoteRef/>
      </w:r>
      <w:r w:rsidR="009C7718" w:rsidRPr="00D56011">
        <w:t xml:space="preserve"> UNEP/</w:t>
      </w:r>
      <w:proofErr w:type="spellStart"/>
      <w:r w:rsidR="009C7718" w:rsidRPr="00D56011">
        <w:t>OzL.Pro</w:t>
      </w:r>
      <w:proofErr w:type="spellEnd"/>
      <w:r w:rsidR="009C7718" w:rsidRPr="00D56011">
        <w:t>/</w:t>
      </w:r>
      <w:proofErr w:type="spellStart"/>
      <w:r w:rsidR="009C7718" w:rsidRPr="00D56011">
        <w:t>ExCom</w:t>
      </w:r>
      <w:proofErr w:type="spellEnd"/>
      <w:r w:rsidR="009C7718" w:rsidRPr="00D56011">
        <w:t>/93/31</w:t>
      </w:r>
      <w:r w:rsidRPr="00D56011">
        <w:t>.</w:t>
      </w:r>
    </w:p>
  </w:footnote>
  <w:footnote w:id="12">
    <w:p w14:paraId="1A8918C4" w14:textId="325A3DE6" w:rsidR="006F7676" w:rsidRPr="00D56011" w:rsidRDefault="00F3481B" w:rsidP="00AD034D">
      <w:pPr>
        <w:pStyle w:val="FootnoteText"/>
      </w:pPr>
      <w:r w:rsidRPr="00D56011">
        <w:rPr>
          <w:rStyle w:val="FootnoteReference"/>
        </w:rPr>
        <w:footnoteRef/>
      </w:r>
      <w:r w:rsidR="00F8694C" w:rsidRPr="00D56011">
        <w:t xml:space="preserve"> </w:t>
      </w:r>
      <w:r w:rsidR="006355F3" w:rsidRPr="00D56011">
        <w:t>“</w:t>
      </w:r>
      <w:r w:rsidR="00AD034D" w:rsidRPr="00D56011">
        <w:t>El Comité Ejecutivo decidió pedir a los organismos bilaterales y de ejecución que, cuando elaborase</w:t>
      </w:r>
      <w:r w:rsidR="002D436F">
        <w:t>n</w:t>
      </w:r>
      <w:r w:rsidR="00AD034D" w:rsidRPr="00D56011">
        <w:t xml:space="preserve"> planes de gestión plurianuales para la eliminación de HCFC, se aseguren que el último tramo</w:t>
      </w:r>
      <w:r w:rsidR="00B27B4E" w:rsidRPr="00D56011">
        <w:t xml:space="preserve"> </w:t>
      </w:r>
      <w:r w:rsidR="00AD034D" w:rsidRPr="00D56011">
        <w:t>abarca el 10 por ciento del financiamiento total para el sector de servicios de refrigeración del acuerdo y esté programado para el último año del plan</w:t>
      </w:r>
      <w:r w:rsidR="00B27B4E" w:rsidRPr="00D56011">
        <w:t>”</w:t>
      </w:r>
      <w:r w:rsidR="00AD034D" w:rsidRPr="00D56011">
        <w:t>.</w:t>
      </w:r>
    </w:p>
  </w:footnote>
  <w:footnote w:id="13">
    <w:p w14:paraId="1887E428" w14:textId="77777777" w:rsidR="006F7676" w:rsidRPr="00D56011" w:rsidRDefault="00F3481B">
      <w:pPr>
        <w:pStyle w:val="FootnoteText"/>
      </w:pPr>
      <w:r w:rsidRPr="00D56011">
        <w:rPr>
          <w:rStyle w:val="FootnoteReference"/>
        </w:rPr>
        <w:footnoteRef/>
      </w:r>
      <w:r w:rsidR="009C7718" w:rsidRPr="00D56011">
        <w:t xml:space="preserve"> UNEP/</w:t>
      </w:r>
      <w:proofErr w:type="spellStart"/>
      <w:r w:rsidR="009C7718" w:rsidRPr="00D56011">
        <w:t>OzL.Pro</w:t>
      </w:r>
      <w:proofErr w:type="spellEnd"/>
      <w:r w:rsidR="009C7718" w:rsidRPr="00D56011">
        <w:t>/</w:t>
      </w:r>
      <w:proofErr w:type="spellStart"/>
      <w:r w:rsidR="009C7718" w:rsidRPr="00D56011">
        <w:t>ExCom</w:t>
      </w:r>
      <w:proofErr w:type="spellEnd"/>
      <w:r w:rsidR="009C7718" w:rsidRPr="00D56011">
        <w:t>/93/101</w:t>
      </w:r>
      <w:r w:rsidRPr="00D56011">
        <w:t>.</w:t>
      </w:r>
    </w:p>
  </w:footnote>
  <w:footnote w:id="14">
    <w:p w14:paraId="30489AEA" w14:textId="77777777" w:rsidR="006F7676" w:rsidRPr="00D56011" w:rsidRDefault="00F3481B">
      <w:pPr>
        <w:pStyle w:val="FootnoteText"/>
      </w:pPr>
      <w:r w:rsidRPr="00D56011">
        <w:rPr>
          <w:rStyle w:val="FootnoteReference"/>
        </w:rPr>
        <w:footnoteRef/>
      </w:r>
      <w:r w:rsidR="009C7718" w:rsidRPr="00D56011">
        <w:t xml:space="preserve"> UNEP/</w:t>
      </w:r>
      <w:proofErr w:type="spellStart"/>
      <w:r w:rsidR="009C7718" w:rsidRPr="00D56011">
        <w:t>OzL.Pro</w:t>
      </w:r>
      <w:proofErr w:type="spellEnd"/>
      <w:r w:rsidR="009C7718" w:rsidRPr="00D56011">
        <w:t>/</w:t>
      </w:r>
      <w:proofErr w:type="spellStart"/>
      <w:r w:rsidR="009C7718" w:rsidRPr="00D56011">
        <w:t>ExCom</w:t>
      </w:r>
      <w:proofErr w:type="spellEnd"/>
      <w:r w:rsidR="009C7718" w:rsidRPr="00D56011">
        <w:t>/83/38</w:t>
      </w:r>
      <w:r w:rsidRPr="00D56011">
        <w:t>.</w:t>
      </w:r>
    </w:p>
  </w:footnote>
  <w:footnote w:id="15">
    <w:p w14:paraId="6C6BC850" w14:textId="77777777" w:rsidR="006F7676" w:rsidRPr="00D56011" w:rsidRDefault="00F3481B">
      <w:pPr>
        <w:pStyle w:val="FootnoteText"/>
      </w:pPr>
      <w:r w:rsidRPr="00D56011">
        <w:rPr>
          <w:rStyle w:val="FootnoteReference"/>
        </w:rPr>
        <w:footnoteRef/>
      </w:r>
      <w:r w:rsidR="009C7718" w:rsidRPr="00D56011">
        <w:t xml:space="preserve"> UNEP/</w:t>
      </w:r>
      <w:proofErr w:type="spellStart"/>
      <w:r w:rsidR="009C7718" w:rsidRPr="00D56011">
        <w:t>OzL.Pro</w:t>
      </w:r>
      <w:proofErr w:type="spellEnd"/>
      <w:r w:rsidR="009C7718" w:rsidRPr="00D56011">
        <w:t>/</w:t>
      </w:r>
      <w:proofErr w:type="spellStart"/>
      <w:r w:rsidR="009C7718" w:rsidRPr="00D56011">
        <w:t>ExCom</w:t>
      </w:r>
      <w:proofErr w:type="spellEnd"/>
      <w:r w:rsidR="009C7718" w:rsidRPr="00D56011">
        <w:t>/93/102</w:t>
      </w:r>
      <w:r w:rsidRPr="00D56011">
        <w:t>.</w:t>
      </w:r>
    </w:p>
  </w:footnote>
  <w:footnote w:id="16">
    <w:p w14:paraId="7DF0A5F0" w14:textId="77777777" w:rsidR="006F7676" w:rsidRPr="00D56011" w:rsidRDefault="00F3481B">
      <w:pPr>
        <w:pStyle w:val="FootnoteText"/>
      </w:pPr>
      <w:r w:rsidRPr="00D56011">
        <w:rPr>
          <w:rStyle w:val="FootnoteReference"/>
        </w:rPr>
        <w:footnoteRef/>
      </w:r>
      <w:r w:rsidR="001C297F" w:rsidRPr="00D56011">
        <w:t xml:space="preserve"> UNEP/</w:t>
      </w:r>
      <w:proofErr w:type="spellStart"/>
      <w:r w:rsidR="001C297F" w:rsidRPr="00D56011">
        <w:t>OzL.Pro</w:t>
      </w:r>
      <w:proofErr w:type="spellEnd"/>
      <w:r w:rsidR="001C297F" w:rsidRPr="00D56011">
        <w:t>/</w:t>
      </w:r>
      <w:proofErr w:type="spellStart"/>
      <w:r w:rsidR="001C297F" w:rsidRPr="00D56011">
        <w:t>ExCom</w:t>
      </w:r>
      <w:proofErr w:type="spellEnd"/>
      <w:r w:rsidR="001C297F" w:rsidRPr="00D56011">
        <w:t>/93/102</w:t>
      </w:r>
      <w:r w:rsidR="009C7718" w:rsidRPr="00D56011">
        <w:t>. UNEP/</w:t>
      </w:r>
      <w:proofErr w:type="spellStart"/>
      <w:r w:rsidR="009C7718" w:rsidRPr="00D56011">
        <w:t>OzL.</w:t>
      </w:r>
      <w:r w:rsidRPr="00D56011">
        <w:t>Pro</w:t>
      </w:r>
      <w:proofErr w:type="spellEnd"/>
      <w:r w:rsidRPr="00D56011">
        <w:t>/</w:t>
      </w:r>
      <w:proofErr w:type="spellStart"/>
      <w:r w:rsidRPr="00D56011">
        <w:t>ExCom</w:t>
      </w:r>
      <w:proofErr w:type="spellEnd"/>
      <w:r w:rsidRPr="00D56011">
        <w:t xml:space="preserve">/91/69 </w:t>
      </w:r>
      <w:r w:rsidR="001C297F" w:rsidRPr="00D56011">
        <w:t xml:space="preserve">y </w:t>
      </w:r>
      <w:r w:rsidR="009C7718" w:rsidRPr="00D56011">
        <w:t>UNEP/</w:t>
      </w:r>
      <w:proofErr w:type="spellStart"/>
      <w:r w:rsidR="009C7718" w:rsidRPr="00D56011">
        <w:t>OzL.Pro</w:t>
      </w:r>
      <w:proofErr w:type="spellEnd"/>
      <w:r w:rsidR="009C7718" w:rsidRPr="00D56011">
        <w:t>/</w:t>
      </w:r>
      <w:proofErr w:type="spellStart"/>
      <w:r w:rsidR="009C7718" w:rsidRPr="00D56011">
        <w:t>ExCom</w:t>
      </w:r>
      <w:proofErr w:type="spellEnd"/>
      <w:r w:rsidR="009C7718" w:rsidRPr="00D56011">
        <w:t>/89/3</w:t>
      </w:r>
      <w:r w:rsidRPr="00D56011">
        <w:t>.</w:t>
      </w:r>
    </w:p>
  </w:footnote>
  <w:footnote w:id="17">
    <w:p w14:paraId="141AD237" w14:textId="2DAEBF57" w:rsidR="006F7676" w:rsidRPr="00D56011" w:rsidRDefault="00F3481B" w:rsidP="005219E4">
      <w:pPr>
        <w:pStyle w:val="FootnoteText"/>
      </w:pPr>
      <w:r w:rsidRPr="00D56011">
        <w:rPr>
          <w:rStyle w:val="FootnoteReference"/>
        </w:rPr>
        <w:footnoteRef/>
      </w:r>
      <w:r w:rsidR="002D436F">
        <w:t xml:space="preserve"> O, entre otras cosas,</w:t>
      </w:r>
      <w:r w:rsidR="005219E4" w:rsidRPr="00D56011">
        <w:t xml:space="preserve"> </w:t>
      </w:r>
      <w:r w:rsidR="002D436F">
        <w:t>e</w:t>
      </w:r>
      <w:r w:rsidR="005219E4" w:rsidRPr="00D56011">
        <w:t>stablecer una ventana de financiación para la preparación de inventarios nacionales de depósitos de sustancias controladas usadas o no deseadas y un plan para el acopio, transporte y eliminación de dichas sustancias, incluyendo la consideración del reciclaje, la regeneración y la destrucción rentable.</w:t>
      </w:r>
    </w:p>
  </w:footnote>
  <w:footnote w:id="18">
    <w:p w14:paraId="63FF3C5A" w14:textId="77777777" w:rsidR="006F7676" w:rsidRPr="00D56011" w:rsidRDefault="00F3481B">
      <w:pPr>
        <w:pStyle w:val="FootnoteText"/>
      </w:pPr>
      <w:r w:rsidRPr="00D56011">
        <w:rPr>
          <w:rStyle w:val="FootnoteReference"/>
        </w:rPr>
        <w:footnoteRef/>
      </w:r>
      <w:r w:rsidR="009C7718" w:rsidRPr="00D56011">
        <w:t xml:space="preserve"> UNEP/</w:t>
      </w:r>
      <w:proofErr w:type="spellStart"/>
      <w:r w:rsidR="009C7718" w:rsidRPr="00D56011">
        <w:t>OzL.</w:t>
      </w:r>
      <w:r w:rsidR="00622BF8" w:rsidRPr="00D56011">
        <w:t>Pro</w:t>
      </w:r>
      <w:proofErr w:type="spellEnd"/>
      <w:r w:rsidR="00622BF8" w:rsidRPr="00D56011">
        <w:t>/</w:t>
      </w:r>
      <w:proofErr w:type="spellStart"/>
      <w:r w:rsidR="00622BF8" w:rsidRPr="00D56011">
        <w:t>ExCom</w:t>
      </w:r>
      <w:proofErr w:type="spellEnd"/>
      <w:r w:rsidR="00622BF8" w:rsidRPr="00D56011">
        <w:t>/93/103</w:t>
      </w:r>
      <w:r w:rsidRPr="00D56011">
        <w:t>.</w:t>
      </w:r>
    </w:p>
  </w:footnote>
  <w:footnote w:id="19">
    <w:p w14:paraId="51BB47A0" w14:textId="77777777" w:rsidR="006F7676" w:rsidRPr="00D56011" w:rsidRDefault="00F3481B">
      <w:pPr>
        <w:pStyle w:val="FootnoteText"/>
      </w:pPr>
      <w:r w:rsidRPr="00D56011">
        <w:rPr>
          <w:rStyle w:val="FootnoteReference"/>
        </w:rPr>
        <w:footnoteRef/>
      </w:r>
      <w:r w:rsidR="009C7718" w:rsidRPr="00D56011">
        <w:t xml:space="preserve"> UNEP/</w:t>
      </w:r>
      <w:proofErr w:type="spellStart"/>
      <w:r w:rsidR="009C7718" w:rsidRPr="00D56011">
        <w:t>OzL.</w:t>
      </w:r>
      <w:r w:rsidR="00AC72F5" w:rsidRPr="00D56011">
        <w:t>Pro</w:t>
      </w:r>
      <w:proofErr w:type="spellEnd"/>
      <w:r w:rsidR="00AC72F5" w:rsidRPr="00D56011">
        <w:t>/</w:t>
      </w:r>
      <w:proofErr w:type="spellStart"/>
      <w:r w:rsidR="00AC72F5" w:rsidRPr="00D56011">
        <w:t>ExCom</w:t>
      </w:r>
      <w:proofErr w:type="spellEnd"/>
      <w:r w:rsidR="00AC72F5" w:rsidRPr="00D56011">
        <w:t>/93/105</w:t>
      </w:r>
      <w:r w:rsidR="00FC1E38" w:rsidRPr="00D56011">
        <w:t xml:space="preserve">, Anexo </w:t>
      </w:r>
      <w:r w:rsidRPr="00D56011">
        <w:t>LXIV.</w:t>
      </w:r>
    </w:p>
  </w:footnote>
  <w:footnote w:id="20">
    <w:p w14:paraId="18B7936E" w14:textId="77777777" w:rsidR="006F7676" w:rsidRPr="00D56011" w:rsidRDefault="00F3481B">
      <w:pPr>
        <w:pStyle w:val="FootnoteText"/>
      </w:pPr>
      <w:r w:rsidRPr="00D56011">
        <w:rPr>
          <w:rStyle w:val="FootnoteReference"/>
        </w:rPr>
        <w:footnoteRef/>
      </w:r>
      <w:r w:rsidR="009C7718" w:rsidRPr="00D56011">
        <w:t xml:space="preserve"> UNEP/</w:t>
      </w:r>
      <w:proofErr w:type="spellStart"/>
      <w:r w:rsidR="009C7718" w:rsidRPr="00D56011">
        <w:t>OzL.</w:t>
      </w:r>
      <w:r w:rsidR="00F61552" w:rsidRPr="00D56011">
        <w:t>Pro</w:t>
      </w:r>
      <w:proofErr w:type="spellEnd"/>
      <w:r w:rsidR="00F61552" w:rsidRPr="00D56011">
        <w:t>/</w:t>
      </w:r>
      <w:proofErr w:type="spellStart"/>
      <w:r w:rsidR="00F61552" w:rsidRPr="00D56011">
        <w:t>ExCom</w:t>
      </w:r>
      <w:proofErr w:type="spellEnd"/>
      <w:r w:rsidR="00F61552" w:rsidRPr="00D56011">
        <w:t>/93/104 [</w:t>
      </w:r>
      <w:r w:rsidR="001C297F" w:rsidRPr="00D56011">
        <w:rPr>
          <w:highlight w:val="yellow"/>
        </w:rPr>
        <w:t xml:space="preserve">y </w:t>
      </w:r>
      <w:r w:rsidR="009C7718" w:rsidRPr="00D56011">
        <w:rPr>
          <w:highlight w:val="yellow"/>
        </w:rPr>
        <w:t>UNEP/</w:t>
      </w:r>
      <w:proofErr w:type="spellStart"/>
      <w:r w:rsidR="009C7718" w:rsidRPr="00D56011">
        <w:rPr>
          <w:highlight w:val="yellow"/>
        </w:rPr>
        <w:t>OzL</w:t>
      </w:r>
      <w:r w:rsidR="009C7718" w:rsidRPr="00D56011">
        <w:t>.</w:t>
      </w:r>
      <w:r w:rsidRPr="00D56011">
        <w:rPr>
          <w:highlight w:val="yellow"/>
        </w:rPr>
        <w:t>Pro</w:t>
      </w:r>
      <w:proofErr w:type="spellEnd"/>
      <w:r w:rsidRPr="00D56011">
        <w:rPr>
          <w:highlight w:val="yellow"/>
        </w:rPr>
        <w:t>/</w:t>
      </w:r>
      <w:proofErr w:type="spellStart"/>
      <w:r w:rsidRPr="00D56011">
        <w:rPr>
          <w:highlight w:val="yellow"/>
        </w:rPr>
        <w:t>ExCom</w:t>
      </w:r>
      <w:proofErr w:type="spellEnd"/>
      <w:r w:rsidRPr="00D56011">
        <w:rPr>
          <w:highlight w:val="yellow"/>
        </w:rPr>
        <w:t>/94/</w:t>
      </w:r>
      <w:r w:rsidR="00CE336F" w:rsidRPr="00D56011">
        <w:rPr>
          <w:highlight w:val="yellow"/>
        </w:rPr>
        <w:t>??</w:t>
      </w:r>
      <w:r w:rsidR="00F61552" w:rsidRPr="00D56011">
        <w:t>]</w:t>
      </w:r>
      <w:r w:rsidRPr="00D56011">
        <w:t>.</w:t>
      </w:r>
    </w:p>
  </w:footnote>
  <w:footnote w:id="21">
    <w:p w14:paraId="559F8F51" w14:textId="5D7515CB" w:rsidR="006F7676" w:rsidRPr="00D56011" w:rsidRDefault="00F3481B">
      <w:pPr>
        <w:pStyle w:val="FootnoteText"/>
      </w:pPr>
      <w:r w:rsidRPr="00D56011">
        <w:rPr>
          <w:rStyle w:val="FootnoteReference"/>
        </w:rPr>
        <w:footnoteRef/>
      </w:r>
      <w:r w:rsidR="00A81415" w:rsidRPr="00D56011">
        <w:t xml:space="preserve"> </w:t>
      </w:r>
      <w:r w:rsidR="00E324E0" w:rsidRPr="00D56011">
        <w:t xml:space="preserve">Tal como </w:t>
      </w:r>
      <w:r w:rsidR="00A81415" w:rsidRPr="00D56011">
        <w:t xml:space="preserve">figura en el Anexo </w:t>
      </w:r>
      <w:r w:rsidRPr="00D56011">
        <w:t xml:space="preserve">I </w:t>
      </w:r>
      <w:r w:rsidR="00E324E0" w:rsidRPr="00D56011">
        <w:t>del</w:t>
      </w:r>
      <w:r w:rsidR="00A700C0" w:rsidRPr="00D56011">
        <w:t xml:space="preserve"> </w:t>
      </w:r>
      <w:r w:rsidR="006C755E" w:rsidRPr="00D56011">
        <w:t xml:space="preserve">documento </w:t>
      </w:r>
      <w:r w:rsidR="009C7718" w:rsidRPr="00D56011">
        <w:t>UNEP/</w:t>
      </w:r>
      <w:proofErr w:type="spellStart"/>
      <w:r w:rsidR="009C7718" w:rsidRPr="00D56011">
        <w:t>OzL.Pro</w:t>
      </w:r>
      <w:proofErr w:type="spellEnd"/>
      <w:r w:rsidR="009C7718" w:rsidRPr="00D56011">
        <w:t>/</w:t>
      </w:r>
      <w:proofErr w:type="spellStart"/>
      <w:r w:rsidR="009C7718" w:rsidRPr="00D56011">
        <w:t>ExCom</w:t>
      </w:r>
      <w:proofErr w:type="spellEnd"/>
      <w:r w:rsidR="009C7718" w:rsidRPr="00D56011">
        <w:t>/93/104/Rev</w:t>
      </w:r>
      <w:r w:rsidRPr="00D56011">
        <w:t>.1.</w:t>
      </w:r>
    </w:p>
  </w:footnote>
  <w:footnote w:id="22">
    <w:p w14:paraId="654A04A5" w14:textId="0EFF2D76" w:rsidR="006F7676" w:rsidRPr="00D56011" w:rsidRDefault="00F3481B">
      <w:pPr>
        <w:pStyle w:val="FootnoteText"/>
      </w:pPr>
      <w:r w:rsidRPr="00D56011">
        <w:rPr>
          <w:rStyle w:val="FootnoteReference"/>
        </w:rPr>
        <w:footnoteRef/>
      </w:r>
      <w:r w:rsidR="00B803C3" w:rsidRPr="00D56011">
        <w:t xml:space="preserve"> Según </w:t>
      </w:r>
      <w:r w:rsidR="00E324E0" w:rsidRPr="00D56011">
        <w:t xml:space="preserve">figura </w:t>
      </w:r>
      <w:r w:rsidR="002F1B43" w:rsidRPr="00D56011">
        <w:t xml:space="preserve">en </w:t>
      </w:r>
      <w:r w:rsidR="00A81415" w:rsidRPr="00D56011">
        <w:t xml:space="preserve">el documento </w:t>
      </w:r>
      <w:r w:rsidR="009C7718" w:rsidRPr="00D56011">
        <w:t>UNEP/</w:t>
      </w:r>
      <w:proofErr w:type="spellStart"/>
      <w:r w:rsidR="009C7718" w:rsidRPr="00D56011">
        <w:t>OzL.</w:t>
      </w:r>
      <w:r w:rsidRPr="00D56011">
        <w:t>Pro</w:t>
      </w:r>
      <w:proofErr w:type="spellEnd"/>
      <w:r w:rsidRPr="00D56011">
        <w:t>/</w:t>
      </w:r>
      <w:proofErr w:type="spellStart"/>
      <w:r w:rsidRPr="00D56011">
        <w:t>ExCom</w:t>
      </w:r>
      <w:proofErr w:type="spellEnd"/>
      <w:r w:rsidRPr="00D56011">
        <w:t xml:space="preserve">/93/SGP/5 </w:t>
      </w:r>
      <w:r w:rsidR="00E33356" w:rsidRPr="00D56011">
        <w:t xml:space="preserve">del </w:t>
      </w:r>
      <w:r w:rsidR="00A81415" w:rsidRPr="00D56011">
        <w:t>Subgrupo del Sector</w:t>
      </w:r>
      <w:r w:rsidR="00E324E0" w:rsidRPr="00D56011">
        <w:t xml:space="preserve"> de</w:t>
      </w:r>
      <w:r w:rsidR="00A81415" w:rsidRPr="00D56011">
        <w:t xml:space="preserve"> Producción. </w:t>
      </w:r>
    </w:p>
  </w:footnote>
  <w:footnote w:id="23">
    <w:p w14:paraId="63A10F32" w14:textId="248E6D63" w:rsidR="006F7676" w:rsidRPr="00D56011" w:rsidRDefault="00F3481B">
      <w:pPr>
        <w:pStyle w:val="FootnoteText"/>
        <w:keepNext/>
        <w:keepLines/>
        <w:widowControl w:val="0"/>
      </w:pPr>
      <w:r w:rsidRPr="00D56011">
        <w:rPr>
          <w:rStyle w:val="FootnoteReference"/>
        </w:rPr>
        <w:footnoteRef/>
      </w:r>
      <w:r w:rsidRPr="00D56011">
        <w:t xml:space="preserve"> </w:t>
      </w:r>
      <w:r w:rsidR="00AD034D" w:rsidRPr="00D56011">
        <w:t xml:space="preserve">"Una instalación integrada verticalmente es una instalación que incluye una o más líneas de producción que producen SAO que se utilizan exclusivamente como materia prima en la fabricación de otras sustancias químicas en un proceso de transformación subsecuente que es propiedad exclusiva de una misma persona jurídica, incluidas las entidades jurídicas del mismo grupo, y que es operada y controlada exclusivamente por ella. La planta integrada verticalmente también puede comprar SAO para complementar las producidas en la(s) línea(s) de producción propia(s), siempre que las cantidades de dichas SAO suplementarias se controlen y se notifiquen claramente. Una instalación integrada verticalmente también debe tener las siguientes características: i) Las SAO producidas en una planta integrada verticalmente se destinan exclusivamente a ser utilizadas como materia prima en un proceso de producción de transformación subsecuente. La planta integrada verticalmente también puede vender o transferir SAO, si hay excedentes debido a cierres o paradas imprevistos de la planta, siempre que se vendan exclusivamente para usos como materia prima. En tal caso, el gobierno interesado informaría al Comité Ejecutivo para asegurarse de que tales ventas o transferencias desde la instalación se incluyeran en la verificación anual; </w:t>
      </w:r>
      <w:proofErr w:type="spellStart"/>
      <w:r w:rsidR="00AD034D" w:rsidRPr="00D56011">
        <w:t>ii</w:t>
      </w:r>
      <w:proofErr w:type="spellEnd"/>
      <w:r w:rsidR="00AD034D" w:rsidRPr="00D56011">
        <w:t xml:space="preserve">) La capacidad de diseño de los procesos de producción de transformación subsecuentes deberá ser compatible o mayor que la capacidad de la(s) línea(s) </w:t>
      </w:r>
      <w:r w:rsidR="00EF5C00">
        <w:t xml:space="preserve">preparatorias </w:t>
      </w:r>
      <w:r w:rsidR="00AD034D" w:rsidRPr="00D56011">
        <w:t xml:space="preserve">que producen SAO; y </w:t>
      </w:r>
      <w:proofErr w:type="spellStart"/>
      <w:r w:rsidR="00AD034D" w:rsidRPr="00D56011">
        <w:t>iii</w:t>
      </w:r>
      <w:proofErr w:type="spellEnd"/>
      <w:r w:rsidR="00AD034D" w:rsidRPr="00D56011">
        <w:t>) Debe existir un mecanismo de supervisión y notificación que garantice que todas las SAO producidas por la instalación integrada se utilicen exclusivamente como materia prima en la fabricación de otras sustancias químicas en el proceso de producción de transformación subsecuente".</w:t>
      </w:r>
    </w:p>
  </w:footnote>
  <w:footnote w:id="24">
    <w:p w14:paraId="34D0E887" w14:textId="77777777" w:rsidR="006F7676" w:rsidRPr="00D56011" w:rsidRDefault="00F3481B">
      <w:pPr>
        <w:pStyle w:val="FootnoteText"/>
      </w:pPr>
      <w:r w:rsidRPr="00D56011">
        <w:rPr>
          <w:rStyle w:val="FootnoteReference"/>
        </w:rPr>
        <w:footnoteRef/>
      </w:r>
      <w:r w:rsidR="009C7718" w:rsidRPr="00D56011">
        <w:t xml:space="preserve"> UNEP/</w:t>
      </w:r>
      <w:proofErr w:type="spellStart"/>
      <w:r w:rsidR="009C7718" w:rsidRPr="00D56011">
        <w:t>OzL.Pro</w:t>
      </w:r>
      <w:proofErr w:type="spellEnd"/>
      <w:r w:rsidR="009C7718" w:rsidRPr="00D56011">
        <w:t>/</w:t>
      </w:r>
      <w:proofErr w:type="spellStart"/>
      <w:r w:rsidR="009C7718" w:rsidRPr="00D56011">
        <w:t>ExCom</w:t>
      </w:r>
      <w:proofErr w:type="spellEnd"/>
      <w:r w:rsidR="009C7718" w:rsidRPr="00D56011">
        <w:t>/93/104/Rev</w:t>
      </w:r>
      <w:r w:rsidRPr="00D56011">
        <w:t>.</w:t>
      </w:r>
      <w:r w:rsidR="001C297F" w:rsidRPr="00D56011">
        <w:t>1</w:t>
      </w:r>
      <w:r w:rsidR="00FC1E38" w:rsidRPr="00D56011">
        <w:t xml:space="preserve">, Anexo </w:t>
      </w:r>
      <w:r w:rsidRPr="00D56011">
        <w:t>II.</w:t>
      </w:r>
    </w:p>
  </w:footnote>
  <w:footnote w:id="25">
    <w:p w14:paraId="4D754415" w14:textId="77777777" w:rsidR="006F7676" w:rsidRPr="00D56011" w:rsidRDefault="00F3481B">
      <w:pPr>
        <w:pStyle w:val="FootnoteText"/>
      </w:pPr>
      <w:r w:rsidRPr="00D56011">
        <w:rPr>
          <w:rStyle w:val="FootnoteReference"/>
        </w:rPr>
        <w:footnoteRef/>
      </w:r>
      <w:r w:rsidR="009C7718" w:rsidRPr="00D56011">
        <w:t xml:space="preserve"> UNEP/</w:t>
      </w:r>
      <w:proofErr w:type="spellStart"/>
      <w:r w:rsidR="009C7718" w:rsidRPr="00D56011">
        <w:t>OzL.</w:t>
      </w:r>
      <w:r w:rsidRPr="00D56011">
        <w:t>Pro</w:t>
      </w:r>
      <w:proofErr w:type="spellEnd"/>
      <w:r w:rsidRPr="00D56011">
        <w:t>/</w:t>
      </w:r>
      <w:proofErr w:type="spellStart"/>
      <w:r w:rsidRPr="00D56011">
        <w:t>ExCom</w:t>
      </w:r>
      <w:proofErr w:type="spellEnd"/>
      <w:r w:rsidRPr="00D56011">
        <w:t xml:space="preserve">/93/33 </w:t>
      </w:r>
      <w:r w:rsidR="003E45A5" w:rsidRPr="00D56011">
        <w:t>[</w:t>
      </w:r>
      <w:r w:rsidR="001C297F" w:rsidRPr="00D56011">
        <w:rPr>
          <w:highlight w:val="yellow"/>
        </w:rPr>
        <w:t xml:space="preserve">y </w:t>
      </w:r>
      <w:r w:rsidR="009C7718" w:rsidRPr="00D56011">
        <w:rPr>
          <w:highlight w:val="yellow"/>
        </w:rPr>
        <w:t>UNEP/</w:t>
      </w:r>
      <w:proofErr w:type="spellStart"/>
      <w:r w:rsidR="009C7718" w:rsidRPr="00D56011">
        <w:rPr>
          <w:highlight w:val="yellow"/>
        </w:rPr>
        <w:t>OzL.</w:t>
      </w:r>
      <w:r w:rsidR="00577B5E" w:rsidRPr="00D56011">
        <w:rPr>
          <w:highlight w:val="yellow"/>
        </w:rPr>
        <w:t>Pro</w:t>
      </w:r>
      <w:proofErr w:type="spellEnd"/>
      <w:r w:rsidR="00577B5E" w:rsidRPr="00D56011">
        <w:rPr>
          <w:highlight w:val="yellow"/>
        </w:rPr>
        <w:t>/</w:t>
      </w:r>
      <w:proofErr w:type="spellStart"/>
      <w:r w:rsidR="00577B5E" w:rsidRPr="00D56011">
        <w:rPr>
          <w:highlight w:val="yellow"/>
        </w:rPr>
        <w:t>ExCom</w:t>
      </w:r>
      <w:proofErr w:type="spellEnd"/>
      <w:r w:rsidR="00577B5E" w:rsidRPr="00D56011">
        <w:rPr>
          <w:highlight w:val="yellow"/>
        </w:rPr>
        <w:t>/94/16</w:t>
      </w:r>
      <w:r w:rsidR="003E45A5" w:rsidRPr="00D56011">
        <w:t>]</w:t>
      </w:r>
      <w:r w:rsidRPr="00D56011">
        <w:t>.</w:t>
      </w:r>
    </w:p>
  </w:footnote>
  <w:footnote w:id="26">
    <w:p w14:paraId="26C1A695" w14:textId="77777777" w:rsidR="006F7676" w:rsidRPr="00D56011" w:rsidRDefault="00F3481B">
      <w:pPr>
        <w:pStyle w:val="FootnoteText"/>
      </w:pPr>
      <w:r w:rsidRPr="00D56011">
        <w:rPr>
          <w:rStyle w:val="FootnoteReference"/>
        </w:rPr>
        <w:footnoteRef/>
      </w:r>
      <w:r w:rsidR="009C7718" w:rsidRPr="00D56011">
        <w:t xml:space="preserve"> UNEP/</w:t>
      </w:r>
      <w:proofErr w:type="spellStart"/>
      <w:r w:rsidR="009C7718" w:rsidRPr="00D56011">
        <w:t>OzL.</w:t>
      </w:r>
      <w:r w:rsidRPr="00D56011">
        <w:t>Pro</w:t>
      </w:r>
      <w:proofErr w:type="spellEnd"/>
      <w:r w:rsidRPr="00D56011">
        <w:t>/</w:t>
      </w:r>
      <w:proofErr w:type="spellStart"/>
      <w:r w:rsidRPr="00D56011">
        <w:t>ExCom</w:t>
      </w:r>
      <w:proofErr w:type="spellEnd"/>
      <w:r w:rsidRPr="00D56011">
        <w:t xml:space="preserve">/93/34 </w:t>
      </w:r>
      <w:r w:rsidR="003E45A5" w:rsidRPr="00D56011">
        <w:t>[</w:t>
      </w:r>
      <w:r w:rsidR="001C297F" w:rsidRPr="00D56011">
        <w:rPr>
          <w:highlight w:val="yellow"/>
        </w:rPr>
        <w:t xml:space="preserve">y </w:t>
      </w:r>
      <w:r w:rsidR="009C7718" w:rsidRPr="00D56011">
        <w:rPr>
          <w:highlight w:val="yellow"/>
        </w:rPr>
        <w:t>UNEP/</w:t>
      </w:r>
      <w:proofErr w:type="spellStart"/>
      <w:r w:rsidR="009C7718" w:rsidRPr="00D56011">
        <w:rPr>
          <w:highlight w:val="yellow"/>
        </w:rPr>
        <w:t>OzL.</w:t>
      </w:r>
      <w:r w:rsidR="009D3CA9" w:rsidRPr="00D56011">
        <w:rPr>
          <w:highlight w:val="yellow"/>
        </w:rPr>
        <w:t>Pro</w:t>
      </w:r>
      <w:proofErr w:type="spellEnd"/>
      <w:r w:rsidR="009D3CA9" w:rsidRPr="00D56011">
        <w:rPr>
          <w:highlight w:val="yellow"/>
        </w:rPr>
        <w:t>/</w:t>
      </w:r>
      <w:proofErr w:type="spellStart"/>
      <w:r w:rsidR="009D3CA9" w:rsidRPr="00D56011">
        <w:rPr>
          <w:highlight w:val="yellow"/>
        </w:rPr>
        <w:t>ExCom</w:t>
      </w:r>
      <w:proofErr w:type="spellEnd"/>
      <w:r w:rsidR="009D3CA9" w:rsidRPr="00D56011">
        <w:rPr>
          <w:highlight w:val="yellow"/>
        </w:rPr>
        <w:t>/94/17</w:t>
      </w:r>
      <w:r w:rsidR="003E45A5" w:rsidRPr="00D56011">
        <w:rPr>
          <w:highlight w:val="yellow"/>
        </w:rPr>
        <w:t>]</w:t>
      </w:r>
      <w:r w:rsidR="003E45A5" w:rsidRPr="00D56011">
        <w:t>.</w:t>
      </w:r>
    </w:p>
  </w:footnote>
  <w:footnote w:id="27">
    <w:p w14:paraId="6E206A82" w14:textId="77777777" w:rsidR="006F7676" w:rsidRPr="00D56011" w:rsidRDefault="00F3481B">
      <w:pPr>
        <w:pStyle w:val="FootnoteText"/>
      </w:pPr>
      <w:r w:rsidRPr="00D56011">
        <w:rPr>
          <w:rStyle w:val="FootnoteReference"/>
        </w:rPr>
        <w:footnoteRef/>
      </w:r>
      <w:r w:rsidR="009C7718" w:rsidRPr="00D56011">
        <w:t xml:space="preserve"> UNEP/</w:t>
      </w:r>
      <w:proofErr w:type="spellStart"/>
      <w:r w:rsidR="009C7718" w:rsidRPr="00D56011">
        <w:t>OzL.Pro</w:t>
      </w:r>
      <w:proofErr w:type="spellEnd"/>
      <w:r w:rsidR="009C7718" w:rsidRPr="00D56011">
        <w:t>/</w:t>
      </w:r>
      <w:proofErr w:type="spellStart"/>
      <w:r w:rsidR="009C7718" w:rsidRPr="00D56011">
        <w:t>ExCom</w:t>
      </w:r>
      <w:proofErr w:type="spellEnd"/>
      <w:r w:rsidR="009C7718" w:rsidRPr="00D56011">
        <w:t>/93/32</w:t>
      </w:r>
      <w:r w:rsidR="00A81415" w:rsidRPr="00D56011">
        <w:t xml:space="preserve">. </w:t>
      </w:r>
    </w:p>
  </w:footnote>
  <w:footnote w:id="28">
    <w:p w14:paraId="6CA2E8E5" w14:textId="77777777" w:rsidR="006F7676" w:rsidRPr="00D56011" w:rsidRDefault="00F3481B">
      <w:pPr>
        <w:pStyle w:val="FootnoteText"/>
        <w:widowControl w:val="0"/>
      </w:pPr>
      <w:r w:rsidRPr="00D56011">
        <w:rPr>
          <w:rStyle w:val="FootnoteReference"/>
        </w:rPr>
        <w:footnoteRef/>
      </w:r>
      <w:r w:rsidR="009C7718" w:rsidRPr="00D56011">
        <w:t xml:space="preserve"> UNEP/</w:t>
      </w:r>
      <w:proofErr w:type="spellStart"/>
      <w:r w:rsidR="009C7718" w:rsidRPr="00D56011">
        <w:t>OzL.Pro</w:t>
      </w:r>
      <w:proofErr w:type="spellEnd"/>
      <w:r w:rsidR="009C7718" w:rsidRPr="00D56011">
        <w:t>/</w:t>
      </w:r>
      <w:proofErr w:type="spellStart"/>
      <w:r w:rsidR="009C7718" w:rsidRPr="00D56011">
        <w:t>ExCom</w:t>
      </w:r>
      <w:proofErr w:type="spellEnd"/>
      <w:r w:rsidR="009C7718" w:rsidRPr="00D56011">
        <w:t>/93/35</w:t>
      </w:r>
      <w:r w:rsidRPr="00D56011">
        <w:t>.</w:t>
      </w:r>
    </w:p>
  </w:footnote>
  <w:footnote w:id="29">
    <w:p w14:paraId="40CD9A25" w14:textId="77777777" w:rsidR="006F7676" w:rsidRPr="00D56011" w:rsidRDefault="00F3481B">
      <w:pPr>
        <w:pStyle w:val="FootnoteText"/>
        <w:widowControl w:val="0"/>
      </w:pPr>
      <w:r w:rsidRPr="00D56011">
        <w:rPr>
          <w:rStyle w:val="FootnoteReference"/>
        </w:rPr>
        <w:footnoteRef/>
      </w:r>
      <w:r w:rsidR="009C7718" w:rsidRPr="00D56011">
        <w:t xml:space="preserve"> UNEP/</w:t>
      </w:r>
      <w:proofErr w:type="spellStart"/>
      <w:r w:rsidR="009C7718" w:rsidRPr="00D56011">
        <w:t>OzL.Pro</w:t>
      </w:r>
      <w:proofErr w:type="spellEnd"/>
      <w:r w:rsidR="009C7718" w:rsidRPr="00D56011">
        <w:t>/</w:t>
      </w:r>
      <w:proofErr w:type="spellStart"/>
      <w:r w:rsidR="009C7718" w:rsidRPr="00D56011">
        <w:t>ExCom</w:t>
      </w:r>
      <w:proofErr w:type="spellEnd"/>
      <w:r w:rsidR="009C7718" w:rsidRPr="00D56011">
        <w:t>/93/36</w:t>
      </w:r>
      <w:r w:rsidRPr="00D56011">
        <w:t>.</w:t>
      </w:r>
    </w:p>
  </w:footnote>
  <w:footnote w:id="30">
    <w:p w14:paraId="2A9F4826" w14:textId="77777777" w:rsidR="006F7676" w:rsidRPr="00D56011" w:rsidRDefault="00F3481B">
      <w:pPr>
        <w:pStyle w:val="FootnoteText"/>
        <w:widowControl w:val="0"/>
      </w:pPr>
      <w:r w:rsidRPr="00D56011">
        <w:rPr>
          <w:rStyle w:val="FootnoteReference"/>
        </w:rPr>
        <w:footnoteRef/>
      </w:r>
      <w:r w:rsidR="009C7718" w:rsidRPr="00D56011">
        <w:t xml:space="preserve"> UNEP/</w:t>
      </w:r>
      <w:proofErr w:type="spellStart"/>
      <w:r w:rsidR="009C7718" w:rsidRPr="00D56011">
        <w:t>OzL.Pro</w:t>
      </w:r>
      <w:proofErr w:type="spellEnd"/>
      <w:r w:rsidR="009C7718" w:rsidRPr="00D56011">
        <w:t>/</w:t>
      </w:r>
      <w:proofErr w:type="spellStart"/>
      <w:r w:rsidR="009C7718" w:rsidRPr="00D56011">
        <w:t>ExCom</w:t>
      </w:r>
      <w:proofErr w:type="spellEnd"/>
      <w:r w:rsidR="009C7718" w:rsidRPr="00D56011">
        <w:t>/93/37</w:t>
      </w:r>
      <w:r w:rsidRPr="00D56011">
        <w:t>.</w:t>
      </w:r>
    </w:p>
  </w:footnote>
  <w:footnote w:id="31">
    <w:p w14:paraId="3B9F90F4" w14:textId="77777777" w:rsidR="006F7676" w:rsidRPr="00D56011" w:rsidRDefault="00F3481B">
      <w:pPr>
        <w:pStyle w:val="FootnoteText"/>
      </w:pPr>
      <w:r w:rsidRPr="00D56011">
        <w:rPr>
          <w:rStyle w:val="FootnoteReference"/>
        </w:rPr>
        <w:footnoteRef/>
      </w:r>
      <w:r w:rsidR="009C7718" w:rsidRPr="00D56011">
        <w:t xml:space="preserve"> UNEP/</w:t>
      </w:r>
      <w:proofErr w:type="spellStart"/>
      <w:r w:rsidR="009C7718" w:rsidRPr="00D56011">
        <w:t>OzL.Pro</w:t>
      </w:r>
      <w:proofErr w:type="spellEnd"/>
      <w:r w:rsidR="009C7718" w:rsidRPr="00D56011">
        <w:t>/</w:t>
      </w:r>
      <w:proofErr w:type="spellStart"/>
      <w:r w:rsidR="009C7718" w:rsidRPr="00D56011">
        <w:t>ExCom</w:t>
      </w:r>
      <w:proofErr w:type="spellEnd"/>
      <w:r w:rsidR="009C7718" w:rsidRPr="00D56011">
        <w:t>/93/38</w:t>
      </w:r>
      <w:r w:rsidRPr="00D56011">
        <w:t>.</w:t>
      </w:r>
    </w:p>
  </w:footnote>
  <w:footnote w:id="32">
    <w:p w14:paraId="7388AE7D" w14:textId="77777777" w:rsidR="006F7676" w:rsidRPr="00D56011" w:rsidRDefault="00F3481B">
      <w:pPr>
        <w:pStyle w:val="FootnoteText"/>
      </w:pPr>
      <w:r w:rsidRPr="00D56011">
        <w:rPr>
          <w:rStyle w:val="FootnoteReference"/>
        </w:rPr>
        <w:footnoteRef/>
      </w:r>
      <w:r w:rsidR="009C7718" w:rsidRPr="00D56011">
        <w:t xml:space="preserve"> UNEP/</w:t>
      </w:r>
      <w:proofErr w:type="spellStart"/>
      <w:r w:rsidR="009C7718" w:rsidRPr="00D56011">
        <w:t>OzL.</w:t>
      </w:r>
      <w:r w:rsidR="003E4190" w:rsidRPr="00D56011">
        <w:t>Pro</w:t>
      </w:r>
      <w:proofErr w:type="spellEnd"/>
      <w:r w:rsidR="003E4190" w:rsidRPr="00D56011">
        <w:t>/</w:t>
      </w:r>
      <w:proofErr w:type="spellStart"/>
      <w:r w:rsidR="003E4190" w:rsidRPr="00D56011">
        <w:t>ExCom</w:t>
      </w:r>
      <w:proofErr w:type="spellEnd"/>
      <w:r w:rsidR="003E4190" w:rsidRPr="00D56011">
        <w:t>/93/94</w:t>
      </w:r>
      <w:r w:rsidRPr="00D56011">
        <w:t>.</w:t>
      </w:r>
    </w:p>
  </w:footnote>
  <w:footnote w:id="33">
    <w:p w14:paraId="5D9AE70C" w14:textId="77777777" w:rsidR="006F7676" w:rsidRPr="00D56011" w:rsidRDefault="00F3481B">
      <w:pPr>
        <w:pStyle w:val="FootnoteText"/>
      </w:pPr>
      <w:r w:rsidRPr="00D56011">
        <w:rPr>
          <w:rStyle w:val="FootnoteReference"/>
        </w:rPr>
        <w:footnoteRef/>
      </w:r>
      <w:r w:rsidR="009C7718" w:rsidRPr="00D56011">
        <w:t xml:space="preserve"> UNEP/</w:t>
      </w:r>
      <w:proofErr w:type="spellStart"/>
      <w:r w:rsidR="009C7718" w:rsidRPr="00D56011">
        <w:t>OzL.</w:t>
      </w:r>
      <w:r w:rsidR="00D1532C" w:rsidRPr="00D56011">
        <w:t>Pro</w:t>
      </w:r>
      <w:proofErr w:type="spellEnd"/>
      <w:r w:rsidR="00D1532C" w:rsidRPr="00D56011">
        <w:t>/</w:t>
      </w:r>
      <w:proofErr w:type="spellStart"/>
      <w:r w:rsidR="00D1532C" w:rsidRPr="00D56011">
        <w:t>ExCom</w:t>
      </w:r>
      <w:proofErr w:type="spellEnd"/>
      <w:r w:rsidR="00D1532C" w:rsidRPr="00D56011">
        <w:t>/93/105</w:t>
      </w:r>
      <w:r w:rsidR="002E1FEA" w:rsidRPr="00D56011">
        <w:t xml:space="preserve">, </w:t>
      </w:r>
      <w:r w:rsidR="00AC72F5" w:rsidRPr="00D56011">
        <w:t xml:space="preserve">Anexo </w:t>
      </w:r>
      <w:r w:rsidR="00D1532C" w:rsidRPr="00D56011">
        <w:t>LXI</w:t>
      </w:r>
      <w:r w:rsidRPr="00D56011">
        <w:t>.</w:t>
      </w:r>
    </w:p>
  </w:footnote>
  <w:footnote w:id="34">
    <w:p w14:paraId="1A9E9818" w14:textId="77777777" w:rsidR="006F7676" w:rsidRPr="00D56011" w:rsidRDefault="00F3481B">
      <w:pPr>
        <w:pStyle w:val="FootnoteText"/>
      </w:pPr>
      <w:r w:rsidRPr="00D56011">
        <w:rPr>
          <w:rStyle w:val="FootnoteReference"/>
        </w:rPr>
        <w:footnoteRef/>
      </w:r>
      <w:r w:rsidR="009C7718" w:rsidRPr="00D56011">
        <w:t xml:space="preserve"> UNEP/</w:t>
      </w:r>
      <w:proofErr w:type="spellStart"/>
      <w:r w:rsidR="009C7718" w:rsidRPr="00D56011">
        <w:t>OzL.</w:t>
      </w:r>
      <w:r w:rsidR="00311587" w:rsidRPr="00D56011">
        <w:t>Pro</w:t>
      </w:r>
      <w:proofErr w:type="spellEnd"/>
      <w:r w:rsidR="00311587" w:rsidRPr="00D56011">
        <w:t>/</w:t>
      </w:r>
      <w:proofErr w:type="spellStart"/>
      <w:r w:rsidR="00311587" w:rsidRPr="00D56011">
        <w:t>ExCom</w:t>
      </w:r>
      <w:proofErr w:type="spellEnd"/>
      <w:r w:rsidR="00311587" w:rsidRPr="00D56011">
        <w:t>/93/95</w:t>
      </w:r>
      <w:r w:rsidRPr="00D56011">
        <w:t>.</w:t>
      </w:r>
    </w:p>
  </w:footnote>
  <w:footnote w:id="35">
    <w:p w14:paraId="513D974D" w14:textId="77777777" w:rsidR="006F7676" w:rsidRPr="00D56011" w:rsidRDefault="00F3481B">
      <w:pPr>
        <w:pStyle w:val="FootnoteText"/>
      </w:pPr>
      <w:r w:rsidRPr="00D56011">
        <w:rPr>
          <w:rStyle w:val="FootnoteReference"/>
        </w:rPr>
        <w:footnoteRef/>
      </w:r>
      <w:r w:rsidR="009C7718" w:rsidRPr="00D56011">
        <w:t xml:space="preserve"> UNEP/</w:t>
      </w:r>
      <w:proofErr w:type="spellStart"/>
      <w:r w:rsidR="009C7718" w:rsidRPr="00D56011">
        <w:t>OzL.</w:t>
      </w:r>
      <w:r w:rsidR="00ED1DE3" w:rsidRPr="00D56011">
        <w:t>Pro</w:t>
      </w:r>
      <w:proofErr w:type="spellEnd"/>
      <w:r w:rsidR="00ED1DE3" w:rsidRPr="00D56011">
        <w:t>/</w:t>
      </w:r>
      <w:proofErr w:type="spellStart"/>
      <w:r w:rsidR="00ED1DE3" w:rsidRPr="00D56011">
        <w:t>ExCom</w:t>
      </w:r>
      <w:proofErr w:type="spellEnd"/>
      <w:r w:rsidR="00ED1DE3" w:rsidRPr="00D56011">
        <w:t>/93/8</w:t>
      </w:r>
      <w:r w:rsidRPr="00D56011">
        <w:t>.</w:t>
      </w:r>
    </w:p>
  </w:footnote>
  <w:footnote w:id="36">
    <w:p w14:paraId="42E242DC" w14:textId="77777777" w:rsidR="006F7676" w:rsidRPr="00D56011" w:rsidRDefault="00F3481B">
      <w:pPr>
        <w:pStyle w:val="FootnoteText"/>
      </w:pPr>
      <w:r w:rsidRPr="00D56011">
        <w:rPr>
          <w:rStyle w:val="FootnoteReference"/>
        </w:rPr>
        <w:footnoteRef/>
      </w:r>
      <w:r w:rsidRPr="00D56011">
        <w:rPr>
          <w:highlight w:val="yellow"/>
        </w:rPr>
        <w:t xml:space="preserve"> [</w:t>
      </w:r>
      <w:r w:rsidR="009C7718" w:rsidRPr="00D56011">
        <w:rPr>
          <w:highlight w:val="yellow"/>
        </w:rPr>
        <w:t>UNEP/</w:t>
      </w:r>
      <w:proofErr w:type="spellStart"/>
      <w:r w:rsidR="009C7718" w:rsidRPr="00D56011">
        <w:rPr>
          <w:highlight w:val="yellow"/>
        </w:rPr>
        <w:t>OzL.</w:t>
      </w:r>
      <w:r w:rsidR="009D0D0A" w:rsidRPr="00D56011">
        <w:rPr>
          <w:highlight w:val="yellow"/>
        </w:rPr>
        <w:t>Pro</w:t>
      </w:r>
      <w:proofErr w:type="spellEnd"/>
      <w:r w:rsidR="009D0D0A" w:rsidRPr="00D56011">
        <w:rPr>
          <w:highlight w:val="yellow"/>
        </w:rPr>
        <w:t>/</w:t>
      </w:r>
      <w:proofErr w:type="spellStart"/>
      <w:r w:rsidR="009D0D0A" w:rsidRPr="00D56011">
        <w:rPr>
          <w:highlight w:val="yellow"/>
        </w:rPr>
        <w:t>ExCom</w:t>
      </w:r>
      <w:proofErr w:type="spellEnd"/>
      <w:r w:rsidR="009D0D0A" w:rsidRPr="00D56011">
        <w:rPr>
          <w:highlight w:val="yellow"/>
        </w:rPr>
        <w:t>/94/5</w:t>
      </w:r>
      <w:r w:rsidR="00392D6C" w:rsidRPr="00D56011">
        <w:rPr>
          <w:highlight w:val="yellow"/>
        </w:rPr>
        <w:t>]</w:t>
      </w:r>
    </w:p>
  </w:footnote>
  <w:footnote w:id="37">
    <w:p w14:paraId="7D2BBC3F" w14:textId="77777777" w:rsidR="006F7676" w:rsidRPr="00D56011" w:rsidRDefault="00F3481B">
      <w:pPr>
        <w:pStyle w:val="FootnoteText"/>
      </w:pPr>
      <w:r w:rsidRPr="00D56011">
        <w:rPr>
          <w:vertAlign w:val="superscript"/>
        </w:rPr>
        <w:footnoteRef/>
      </w:r>
      <w:r w:rsidR="009C7718" w:rsidRPr="00D56011">
        <w:t xml:space="preserve"> UNEP/</w:t>
      </w:r>
      <w:proofErr w:type="spellStart"/>
      <w:r w:rsidR="009C7718" w:rsidRPr="00D56011">
        <w:t>OzL.</w:t>
      </w:r>
      <w:r w:rsidR="009529EE" w:rsidRPr="00D56011">
        <w:t>Pro</w:t>
      </w:r>
      <w:proofErr w:type="spellEnd"/>
      <w:r w:rsidR="009529EE" w:rsidRPr="00D56011">
        <w:t>/</w:t>
      </w:r>
      <w:proofErr w:type="spellStart"/>
      <w:r w:rsidR="009529EE" w:rsidRPr="00D56011">
        <w:t>ExCom</w:t>
      </w:r>
      <w:proofErr w:type="spellEnd"/>
      <w:r w:rsidR="009529EE" w:rsidRPr="00D56011">
        <w:t>/93/24</w:t>
      </w:r>
      <w:r w:rsidRPr="00D56011">
        <w:t>.</w:t>
      </w:r>
    </w:p>
  </w:footnote>
  <w:footnote w:id="38">
    <w:p w14:paraId="11E1C449" w14:textId="77777777" w:rsidR="006F7676" w:rsidRPr="00D56011" w:rsidRDefault="00F3481B">
      <w:pPr>
        <w:pStyle w:val="FootnoteText"/>
      </w:pPr>
      <w:r w:rsidRPr="00D56011">
        <w:rPr>
          <w:rStyle w:val="FootnoteReference"/>
          <w:highlight w:val="yellow"/>
        </w:rPr>
        <w:footnoteRef/>
      </w:r>
      <w:r w:rsidR="00086020" w:rsidRPr="00D56011">
        <w:rPr>
          <w:highlight w:val="yellow"/>
        </w:rPr>
        <w:t xml:space="preserve"> [</w:t>
      </w:r>
      <w:r w:rsidR="009C7718" w:rsidRPr="00D56011">
        <w:rPr>
          <w:highlight w:val="yellow"/>
        </w:rPr>
        <w:t>UNEP/</w:t>
      </w:r>
      <w:proofErr w:type="spellStart"/>
      <w:r w:rsidR="009C7718" w:rsidRPr="00D56011">
        <w:rPr>
          <w:highlight w:val="yellow"/>
        </w:rPr>
        <w:t>OzL.</w:t>
      </w:r>
      <w:r w:rsidR="000F6E52" w:rsidRPr="00D56011">
        <w:rPr>
          <w:highlight w:val="yellow"/>
        </w:rPr>
        <w:t>Pro</w:t>
      </w:r>
      <w:proofErr w:type="spellEnd"/>
      <w:r w:rsidR="000F6E52" w:rsidRPr="00D56011">
        <w:rPr>
          <w:highlight w:val="yellow"/>
        </w:rPr>
        <w:t>/</w:t>
      </w:r>
      <w:proofErr w:type="spellStart"/>
      <w:r w:rsidR="000F6E52" w:rsidRPr="00D56011">
        <w:rPr>
          <w:highlight w:val="yellow"/>
        </w:rPr>
        <w:t>ExCom</w:t>
      </w:r>
      <w:proofErr w:type="spellEnd"/>
      <w:r w:rsidR="000F6E52" w:rsidRPr="00D56011">
        <w:rPr>
          <w:highlight w:val="yellow"/>
        </w:rPr>
        <w:t>/94/13</w:t>
      </w:r>
      <w:r w:rsidR="00086020" w:rsidRPr="00D56011">
        <w:rPr>
          <w:highlight w:val="yellow"/>
        </w:rPr>
        <w:t>]</w:t>
      </w:r>
    </w:p>
  </w:footnote>
  <w:footnote w:id="39">
    <w:p w14:paraId="1D33E0B0" w14:textId="77777777" w:rsidR="006F7676" w:rsidRPr="00D56011" w:rsidRDefault="00F3481B">
      <w:pPr>
        <w:pStyle w:val="FootnoteText"/>
      </w:pPr>
      <w:r w:rsidRPr="00D56011">
        <w:rPr>
          <w:rStyle w:val="FootnoteReference"/>
        </w:rPr>
        <w:footnoteRef/>
      </w:r>
      <w:r w:rsidR="009C7718" w:rsidRPr="00D56011">
        <w:t xml:space="preserve"> UNEP/</w:t>
      </w:r>
      <w:proofErr w:type="spellStart"/>
      <w:r w:rsidR="009C7718" w:rsidRPr="00D56011">
        <w:t>OzL.</w:t>
      </w:r>
      <w:r w:rsidR="00AC72F5" w:rsidRPr="00D56011">
        <w:t>Pro</w:t>
      </w:r>
      <w:proofErr w:type="spellEnd"/>
      <w:r w:rsidR="00AC72F5" w:rsidRPr="00D56011">
        <w:t>/</w:t>
      </w:r>
      <w:proofErr w:type="spellStart"/>
      <w:r w:rsidR="00AC72F5" w:rsidRPr="00D56011">
        <w:t>ExCom</w:t>
      </w:r>
      <w:proofErr w:type="spellEnd"/>
      <w:r w:rsidR="00AC72F5" w:rsidRPr="00D56011">
        <w:t>/93/105</w:t>
      </w:r>
      <w:r w:rsidR="00FC1E38" w:rsidRPr="00D56011">
        <w:t xml:space="preserve">, Anexo </w:t>
      </w:r>
      <w:r w:rsidRPr="00D56011">
        <w:t>IX</w:t>
      </w:r>
      <w:r w:rsidR="009529EE" w:rsidRPr="00D56011">
        <w:t xml:space="preserve">, </w:t>
      </w:r>
      <w:r w:rsidR="009529EE" w:rsidRPr="00D56011">
        <w:rPr>
          <w:highlight w:val="yellow"/>
        </w:rPr>
        <w:t>[</w:t>
      </w:r>
      <w:r w:rsidR="001C297F" w:rsidRPr="00D56011">
        <w:rPr>
          <w:highlight w:val="yellow"/>
        </w:rPr>
        <w:t xml:space="preserve">y </w:t>
      </w:r>
      <w:r w:rsidR="009C7718" w:rsidRPr="00D56011">
        <w:rPr>
          <w:highlight w:val="yellow"/>
        </w:rPr>
        <w:t>UNEP/</w:t>
      </w:r>
      <w:proofErr w:type="spellStart"/>
      <w:r w:rsidR="009C7718" w:rsidRPr="00D56011">
        <w:rPr>
          <w:highlight w:val="yellow"/>
        </w:rPr>
        <w:t>OzL.</w:t>
      </w:r>
      <w:r w:rsidRPr="00D56011">
        <w:rPr>
          <w:highlight w:val="yellow"/>
        </w:rPr>
        <w:t>Pro</w:t>
      </w:r>
      <w:proofErr w:type="spellEnd"/>
      <w:r w:rsidRPr="00D56011">
        <w:rPr>
          <w:highlight w:val="yellow"/>
        </w:rPr>
        <w:t>/</w:t>
      </w:r>
      <w:proofErr w:type="spellStart"/>
      <w:r w:rsidRPr="00D56011">
        <w:rPr>
          <w:highlight w:val="yellow"/>
        </w:rPr>
        <w:t>ExCom</w:t>
      </w:r>
      <w:proofErr w:type="spellEnd"/>
      <w:r w:rsidRPr="00D56011">
        <w:rPr>
          <w:highlight w:val="yellow"/>
        </w:rPr>
        <w:t>/94/</w:t>
      </w:r>
      <w:r w:rsidR="00DE1BD7" w:rsidRPr="00D56011">
        <w:rPr>
          <w:highlight w:val="yellow"/>
        </w:rPr>
        <w:t>??</w:t>
      </w:r>
      <w:r w:rsidR="009529EE" w:rsidRPr="00D56011">
        <w:rPr>
          <w:highlight w:val="yellow"/>
        </w:rPr>
        <w:t xml:space="preserve">, </w:t>
      </w:r>
      <w:r w:rsidR="00AC72F5" w:rsidRPr="00D56011">
        <w:rPr>
          <w:highlight w:val="yellow"/>
        </w:rPr>
        <w:t xml:space="preserve">Anexo </w:t>
      </w:r>
      <w:r w:rsidR="009529EE" w:rsidRPr="00D56011">
        <w:rPr>
          <w:highlight w:val="yellow"/>
        </w:rPr>
        <w:t>???</w:t>
      </w:r>
      <w:r w:rsidR="009529EE" w:rsidRPr="00D56011">
        <w:t>]</w:t>
      </w:r>
      <w:r w:rsidRPr="00D56011">
        <w:t>.</w:t>
      </w:r>
    </w:p>
  </w:footnote>
  <w:footnote w:id="40">
    <w:p w14:paraId="6A3F944E" w14:textId="77777777" w:rsidR="006F7676" w:rsidRPr="00D56011" w:rsidRDefault="00F3481B">
      <w:pPr>
        <w:pStyle w:val="FootnoteText"/>
      </w:pPr>
      <w:r w:rsidRPr="00D56011">
        <w:rPr>
          <w:rStyle w:val="FootnoteReference"/>
        </w:rPr>
        <w:footnoteRef/>
      </w:r>
      <w:r w:rsidR="009C7718" w:rsidRPr="00D56011">
        <w:t xml:space="preserve"> UNEP/</w:t>
      </w:r>
      <w:proofErr w:type="spellStart"/>
      <w:r w:rsidR="009C7718" w:rsidRPr="00D56011">
        <w:t>OzL.</w:t>
      </w:r>
      <w:r w:rsidR="00A34AAD" w:rsidRPr="00D56011">
        <w:t>Pro</w:t>
      </w:r>
      <w:proofErr w:type="spellEnd"/>
      <w:r w:rsidR="00A34AAD" w:rsidRPr="00D56011">
        <w:t>/</w:t>
      </w:r>
      <w:proofErr w:type="spellStart"/>
      <w:r w:rsidR="00A34AAD" w:rsidRPr="00D56011">
        <w:t>ExCom</w:t>
      </w:r>
      <w:proofErr w:type="spellEnd"/>
      <w:r w:rsidR="00A34AAD" w:rsidRPr="00D56011">
        <w:t>/93/14</w:t>
      </w:r>
      <w:r w:rsidRPr="00D56011">
        <w:t>.</w:t>
      </w:r>
    </w:p>
  </w:footnote>
  <w:footnote w:id="41">
    <w:p w14:paraId="24296268" w14:textId="77777777" w:rsidR="006F7676" w:rsidRPr="00D56011" w:rsidRDefault="00F3481B">
      <w:pPr>
        <w:pStyle w:val="FootnoteText"/>
      </w:pPr>
      <w:r w:rsidRPr="00D56011">
        <w:rPr>
          <w:rStyle w:val="FootnoteReference"/>
        </w:rPr>
        <w:footnoteRef/>
      </w:r>
      <w:r w:rsidR="009C7718" w:rsidRPr="00D56011">
        <w:t xml:space="preserve"> UNEP/</w:t>
      </w:r>
      <w:proofErr w:type="spellStart"/>
      <w:r w:rsidR="009C7718" w:rsidRPr="00D56011">
        <w:t>OzL.</w:t>
      </w:r>
      <w:r w:rsidR="00A34AAD" w:rsidRPr="00D56011">
        <w:t>Pro</w:t>
      </w:r>
      <w:proofErr w:type="spellEnd"/>
      <w:r w:rsidR="00A34AAD" w:rsidRPr="00D56011">
        <w:t>/</w:t>
      </w:r>
      <w:proofErr w:type="spellStart"/>
      <w:r w:rsidR="00A34AAD" w:rsidRPr="00D56011">
        <w:t>ExCom</w:t>
      </w:r>
      <w:proofErr w:type="spellEnd"/>
      <w:r w:rsidR="00A34AAD" w:rsidRPr="00D56011">
        <w:t>/93/15</w:t>
      </w:r>
      <w:r w:rsidRPr="00D56011">
        <w:t>.</w:t>
      </w:r>
    </w:p>
  </w:footnote>
  <w:footnote w:id="42">
    <w:p w14:paraId="62B1031A" w14:textId="77777777" w:rsidR="006F7676" w:rsidRPr="00D56011" w:rsidRDefault="00F3481B">
      <w:pPr>
        <w:pStyle w:val="FootnoteText"/>
      </w:pPr>
      <w:r w:rsidRPr="00D56011">
        <w:rPr>
          <w:rStyle w:val="FootnoteReference"/>
        </w:rPr>
        <w:footnoteRef/>
      </w:r>
      <w:r w:rsidR="009C7718" w:rsidRPr="00D56011">
        <w:t xml:space="preserve"> UNEP/</w:t>
      </w:r>
      <w:proofErr w:type="spellStart"/>
      <w:r w:rsidR="009C7718" w:rsidRPr="00D56011">
        <w:t>OzL.</w:t>
      </w:r>
      <w:r w:rsidR="00A34AAD" w:rsidRPr="00D56011">
        <w:t>Pro</w:t>
      </w:r>
      <w:proofErr w:type="spellEnd"/>
      <w:r w:rsidR="00A34AAD" w:rsidRPr="00D56011">
        <w:t>/</w:t>
      </w:r>
      <w:proofErr w:type="spellStart"/>
      <w:r w:rsidR="00A34AAD" w:rsidRPr="00D56011">
        <w:t>ExCom</w:t>
      </w:r>
      <w:proofErr w:type="spellEnd"/>
      <w:r w:rsidR="00A34AAD" w:rsidRPr="00D56011">
        <w:t>/93/16</w:t>
      </w:r>
      <w:r w:rsidRPr="00D56011">
        <w:t>.</w:t>
      </w:r>
    </w:p>
  </w:footnote>
  <w:footnote w:id="43">
    <w:p w14:paraId="3BD0D5AF" w14:textId="77777777" w:rsidR="006F7676" w:rsidRPr="00D56011" w:rsidRDefault="00F3481B">
      <w:pPr>
        <w:pStyle w:val="FootnoteText"/>
      </w:pPr>
      <w:r w:rsidRPr="00D56011">
        <w:rPr>
          <w:rStyle w:val="FootnoteReference"/>
        </w:rPr>
        <w:footnoteRef/>
      </w:r>
      <w:r w:rsidR="009C7718" w:rsidRPr="00D56011">
        <w:t xml:space="preserve"> UNEP/</w:t>
      </w:r>
      <w:proofErr w:type="spellStart"/>
      <w:r w:rsidR="009C7718" w:rsidRPr="00D56011">
        <w:t>OzL.</w:t>
      </w:r>
      <w:r w:rsidR="00A34AAD" w:rsidRPr="00D56011">
        <w:t>Pro</w:t>
      </w:r>
      <w:proofErr w:type="spellEnd"/>
      <w:r w:rsidR="00A34AAD" w:rsidRPr="00D56011">
        <w:t>/</w:t>
      </w:r>
      <w:proofErr w:type="spellStart"/>
      <w:r w:rsidR="00A34AAD" w:rsidRPr="00D56011">
        <w:t>ExCom</w:t>
      </w:r>
      <w:proofErr w:type="spellEnd"/>
      <w:r w:rsidR="00A34AAD" w:rsidRPr="00D56011">
        <w:t>/93/17</w:t>
      </w:r>
      <w:r w:rsidRPr="00D56011">
        <w:t>.</w:t>
      </w:r>
    </w:p>
  </w:footnote>
  <w:footnote w:id="44">
    <w:p w14:paraId="55A2813A" w14:textId="77777777" w:rsidR="006F7676" w:rsidRPr="00D56011" w:rsidRDefault="00F3481B">
      <w:pPr>
        <w:pStyle w:val="FootnoteText"/>
      </w:pPr>
      <w:r w:rsidRPr="00D56011">
        <w:rPr>
          <w:rStyle w:val="FootnoteReference"/>
        </w:rPr>
        <w:footnoteRef/>
      </w:r>
      <w:r w:rsidR="009C7718" w:rsidRPr="00D56011">
        <w:t xml:space="preserve"> UNEP/</w:t>
      </w:r>
      <w:proofErr w:type="spellStart"/>
      <w:r w:rsidR="009C7718" w:rsidRPr="00D56011">
        <w:t>OzL.</w:t>
      </w:r>
      <w:r w:rsidR="00A34AAD" w:rsidRPr="00D56011">
        <w:t>Pro</w:t>
      </w:r>
      <w:proofErr w:type="spellEnd"/>
      <w:r w:rsidR="00A34AAD" w:rsidRPr="00D56011">
        <w:t>/</w:t>
      </w:r>
      <w:proofErr w:type="spellStart"/>
      <w:r w:rsidR="00A34AAD" w:rsidRPr="00D56011">
        <w:t>ExCom</w:t>
      </w:r>
      <w:proofErr w:type="spellEnd"/>
      <w:r w:rsidR="00A34AAD" w:rsidRPr="00D56011">
        <w:t>/93/18</w:t>
      </w:r>
      <w:r w:rsidRPr="00D56011">
        <w:t>.</w:t>
      </w:r>
    </w:p>
  </w:footnote>
  <w:footnote w:id="45">
    <w:p w14:paraId="56446210" w14:textId="77777777" w:rsidR="006F7676" w:rsidRPr="00D56011" w:rsidRDefault="00F3481B">
      <w:pPr>
        <w:pStyle w:val="FootnoteText"/>
      </w:pPr>
      <w:r w:rsidRPr="00D56011">
        <w:rPr>
          <w:rStyle w:val="FootnoteReference"/>
        </w:rPr>
        <w:footnoteRef/>
      </w:r>
      <w:r w:rsidR="009C7718" w:rsidRPr="00D56011">
        <w:t xml:space="preserve"> UNEP/</w:t>
      </w:r>
      <w:proofErr w:type="spellStart"/>
      <w:r w:rsidR="009C7718" w:rsidRPr="00D56011">
        <w:t>OzL.</w:t>
      </w:r>
      <w:r w:rsidR="00A34AAD" w:rsidRPr="00D56011">
        <w:t>Pro</w:t>
      </w:r>
      <w:proofErr w:type="spellEnd"/>
      <w:r w:rsidR="00A34AAD" w:rsidRPr="00D56011">
        <w:t>/</w:t>
      </w:r>
      <w:proofErr w:type="spellStart"/>
      <w:r w:rsidR="00A34AAD" w:rsidRPr="00D56011">
        <w:t>ExCom</w:t>
      </w:r>
      <w:proofErr w:type="spellEnd"/>
      <w:r w:rsidR="00A34AAD" w:rsidRPr="00D56011">
        <w:t>/93/19</w:t>
      </w:r>
      <w:r w:rsidRPr="00D56011">
        <w:t>.</w:t>
      </w:r>
    </w:p>
  </w:footnote>
  <w:footnote w:id="46">
    <w:p w14:paraId="1872F168" w14:textId="77777777" w:rsidR="006F7676" w:rsidRPr="00D56011" w:rsidRDefault="00F3481B">
      <w:pPr>
        <w:pStyle w:val="FootnoteText"/>
      </w:pPr>
      <w:r w:rsidRPr="00D56011">
        <w:rPr>
          <w:rStyle w:val="FootnoteReference"/>
        </w:rPr>
        <w:footnoteRef/>
      </w:r>
      <w:r w:rsidR="009C7718" w:rsidRPr="00D56011">
        <w:t xml:space="preserve"> UNEP/</w:t>
      </w:r>
      <w:proofErr w:type="spellStart"/>
      <w:r w:rsidR="009C7718" w:rsidRPr="00D56011">
        <w:t>OzL.</w:t>
      </w:r>
      <w:r w:rsidR="00AC72F5" w:rsidRPr="00D56011">
        <w:t>Pro</w:t>
      </w:r>
      <w:proofErr w:type="spellEnd"/>
      <w:r w:rsidR="00AC72F5" w:rsidRPr="00D56011">
        <w:t>/</w:t>
      </w:r>
      <w:proofErr w:type="spellStart"/>
      <w:r w:rsidR="00AC72F5" w:rsidRPr="00D56011">
        <w:t>ExCom</w:t>
      </w:r>
      <w:proofErr w:type="spellEnd"/>
      <w:r w:rsidR="00AC72F5" w:rsidRPr="00D56011">
        <w:t>/93/105</w:t>
      </w:r>
      <w:r w:rsidR="00FC1E38" w:rsidRPr="00D56011">
        <w:t xml:space="preserve">, </w:t>
      </w:r>
      <w:r w:rsidR="00195BA1" w:rsidRPr="00D56011">
        <w:t xml:space="preserve">Anexos </w:t>
      </w:r>
      <w:r w:rsidR="00A34AAD" w:rsidRPr="00D56011">
        <w:t>III a VII</w:t>
      </w:r>
      <w:r w:rsidRPr="00D56011">
        <w:t>.</w:t>
      </w:r>
    </w:p>
  </w:footnote>
  <w:footnote w:id="47">
    <w:p w14:paraId="0CA3E459" w14:textId="77777777" w:rsidR="006F7676" w:rsidRPr="00D56011" w:rsidRDefault="00F3481B">
      <w:pPr>
        <w:pStyle w:val="FootnoteText"/>
      </w:pPr>
      <w:r w:rsidRPr="00D56011">
        <w:rPr>
          <w:rStyle w:val="FootnoteReference"/>
        </w:rPr>
        <w:footnoteRef/>
      </w:r>
      <w:r w:rsidR="009C7718" w:rsidRPr="00D56011">
        <w:t xml:space="preserve"> UNEP/</w:t>
      </w:r>
      <w:proofErr w:type="spellStart"/>
      <w:r w:rsidR="009C7718" w:rsidRPr="00D56011">
        <w:t>OzL.</w:t>
      </w:r>
      <w:r w:rsidR="005D3FD4" w:rsidRPr="00D56011">
        <w:t>Pro</w:t>
      </w:r>
      <w:proofErr w:type="spellEnd"/>
      <w:r w:rsidR="005D3FD4" w:rsidRPr="00D56011">
        <w:t>/</w:t>
      </w:r>
      <w:proofErr w:type="spellStart"/>
      <w:r w:rsidR="005D3FD4" w:rsidRPr="00D56011">
        <w:t>ExCom</w:t>
      </w:r>
      <w:proofErr w:type="spellEnd"/>
      <w:r w:rsidR="005D3FD4" w:rsidRPr="00D56011">
        <w:t xml:space="preserve">/93/20 </w:t>
      </w:r>
      <w:r w:rsidR="001C297F" w:rsidRPr="00D56011">
        <w:t xml:space="preserve">y </w:t>
      </w:r>
      <w:r w:rsidR="009C7718" w:rsidRPr="00D56011">
        <w:t>UNEP/</w:t>
      </w:r>
      <w:proofErr w:type="spellStart"/>
      <w:r w:rsidR="009C7718" w:rsidRPr="00D56011">
        <w:t>OzL.</w:t>
      </w:r>
      <w:r w:rsidR="005D3FD4" w:rsidRPr="00D56011">
        <w:t>Pro</w:t>
      </w:r>
      <w:proofErr w:type="spellEnd"/>
      <w:r w:rsidR="005D3FD4" w:rsidRPr="00D56011">
        <w:t>/</w:t>
      </w:r>
      <w:proofErr w:type="spellStart"/>
      <w:r w:rsidR="005D3FD4" w:rsidRPr="00D56011">
        <w:t>ExCom</w:t>
      </w:r>
      <w:proofErr w:type="spellEnd"/>
      <w:r w:rsidR="005D3FD4" w:rsidRPr="00D56011">
        <w:t>/93/21</w:t>
      </w:r>
      <w:r w:rsidRPr="00D56011">
        <w:t>.</w:t>
      </w:r>
    </w:p>
  </w:footnote>
  <w:footnote w:id="48">
    <w:p w14:paraId="067BDB57" w14:textId="77777777" w:rsidR="006F7676" w:rsidRPr="00D56011" w:rsidRDefault="00F3481B">
      <w:pPr>
        <w:pStyle w:val="FootnoteText"/>
      </w:pPr>
      <w:r w:rsidRPr="00D56011">
        <w:rPr>
          <w:rStyle w:val="FootnoteReference"/>
        </w:rPr>
        <w:footnoteRef/>
      </w:r>
      <w:r w:rsidR="009C7718" w:rsidRPr="00D56011">
        <w:rPr>
          <w:highlight w:val="yellow"/>
        </w:rPr>
        <w:t xml:space="preserve"> [UNEP/</w:t>
      </w:r>
      <w:proofErr w:type="spellStart"/>
      <w:r w:rsidR="009C7718" w:rsidRPr="00D56011">
        <w:rPr>
          <w:highlight w:val="yellow"/>
        </w:rPr>
        <w:t>OzL.</w:t>
      </w:r>
      <w:r w:rsidR="00B35DDA" w:rsidRPr="00D56011">
        <w:rPr>
          <w:highlight w:val="yellow"/>
        </w:rPr>
        <w:t>Pro</w:t>
      </w:r>
      <w:proofErr w:type="spellEnd"/>
      <w:r w:rsidR="00B35DDA" w:rsidRPr="00D56011">
        <w:rPr>
          <w:highlight w:val="yellow"/>
        </w:rPr>
        <w:t>/</w:t>
      </w:r>
      <w:proofErr w:type="spellStart"/>
      <w:r w:rsidR="00B35DDA" w:rsidRPr="00D56011">
        <w:rPr>
          <w:highlight w:val="yellow"/>
        </w:rPr>
        <w:t>ExCom</w:t>
      </w:r>
      <w:proofErr w:type="spellEnd"/>
      <w:r w:rsidR="00B35DDA" w:rsidRPr="00D56011">
        <w:rPr>
          <w:highlight w:val="yellow"/>
        </w:rPr>
        <w:t xml:space="preserve">/94/9 </w:t>
      </w:r>
      <w:r w:rsidR="001C297F" w:rsidRPr="00D56011">
        <w:t xml:space="preserve">y </w:t>
      </w:r>
      <w:r w:rsidR="009C7718" w:rsidRPr="00D56011">
        <w:rPr>
          <w:highlight w:val="yellow"/>
        </w:rPr>
        <w:t>UNEP/</w:t>
      </w:r>
      <w:proofErr w:type="spellStart"/>
      <w:r w:rsidR="009C7718" w:rsidRPr="00D56011">
        <w:rPr>
          <w:highlight w:val="yellow"/>
        </w:rPr>
        <w:t>OzL.</w:t>
      </w:r>
      <w:r w:rsidR="00E40AC5" w:rsidRPr="00D56011">
        <w:rPr>
          <w:highlight w:val="yellow"/>
        </w:rPr>
        <w:t>Pro</w:t>
      </w:r>
      <w:proofErr w:type="spellEnd"/>
      <w:r w:rsidR="00E40AC5" w:rsidRPr="00D56011">
        <w:rPr>
          <w:highlight w:val="yellow"/>
        </w:rPr>
        <w:t>/</w:t>
      </w:r>
      <w:proofErr w:type="spellStart"/>
      <w:r w:rsidR="00E40AC5" w:rsidRPr="00D56011">
        <w:rPr>
          <w:highlight w:val="yellow"/>
        </w:rPr>
        <w:t>ExCom</w:t>
      </w:r>
      <w:proofErr w:type="spellEnd"/>
      <w:r w:rsidR="00E40AC5" w:rsidRPr="00D56011">
        <w:rPr>
          <w:highlight w:val="yellow"/>
        </w:rPr>
        <w:t>/94/10</w:t>
      </w:r>
      <w:r w:rsidRPr="00D56011">
        <w:t>].</w:t>
      </w:r>
    </w:p>
  </w:footnote>
  <w:footnote w:id="49">
    <w:p w14:paraId="589A4423" w14:textId="77777777" w:rsidR="006F7676" w:rsidRPr="00D56011" w:rsidRDefault="00F3481B">
      <w:pPr>
        <w:pStyle w:val="FootnoteText"/>
      </w:pPr>
      <w:r w:rsidRPr="00D56011">
        <w:rPr>
          <w:rStyle w:val="FootnoteReference"/>
        </w:rPr>
        <w:footnoteRef/>
      </w:r>
      <w:r w:rsidR="009C7718" w:rsidRPr="00D56011">
        <w:t xml:space="preserve"> UNEP/</w:t>
      </w:r>
      <w:proofErr w:type="spellStart"/>
      <w:r w:rsidR="009C7718" w:rsidRPr="00D56011">
        <w:t>OzL.</w:t>
      </w:r>
      <w:r w:rsidR="00921E23" w:rsidRPr="00D56011">
        <w:t>Pro</w:t>
      </w:r>
      <w:proofErr w:type="spellEnd"/>
      <w:r w:rsidR="00921E23" w:rsidRPr="00D56011">
        <w:t>/</w:t>
      </w:r>
      <w:proofErr w:type="spellStart"/>
      <w:r w:rsidR="00921E23" w:rsidRPr="00D56011">
        <w:t>ExCom</w:t>
      </w:r>
      <w:proofErr w:type="spellEnd"/>
      <w:r w:rsidR="00921E23" w:rsidRPr="00D56011">
        <w:t>/93/22</w:t>
      </w:r>
      <w:r w:rsidRPr="00D56011">
        <w:t>.</w:t>
      </w:r>
    </w:p>
  </w:footnote>
  <w:footnote w:id="50">
    <w:p w14:paraId="3134E103" w14:textId="77777777" w:rsidR="006F7676" w:rsidRPr="00D56011" w:rsidRDefault="00F3481B">
      <w:pPr>
        <w:pStyle w:val="FootnoteText"/>
      </w:pPr>
      <w:r w:rsidRPr="00D56011">
        <w:rPr>
          <w:rStyle w:val="FootnoteReference"/>
        </w:rPr>
        <w:footnoteRef/>
      </w:r>
      <w:r w:rsidR="009C7718" w:rsidRPr="00D56011">
        <w:t xml:space="preserve"> UNEP/</w:t>
      </w:r>
      <w:proofErr w:type="spellStart"/>
      <w:r w:rsidR="009C7718" w:rsidRPr="00D56011">
        <w:t>OzL.</w:t>
      </w:r>
      <w:r w:rsidR="004F5052" w:rsidRPr="00D56011">
        <w:t>Pro</w:t>
      </w:r>
      <w:proofErr w:type="spellEnd"/>
      <w:r w:rsidR="004F5052" w:rsidRPr="00D56011">
        <w:t>/</w:t>
      </w:r>
      <w:proofErr w:type="spellStart"/>
      <w:r w:rsidR="004F5052" w:rsidRPr="00D56011">
        <w:t>ExCom</w:t>
      </w:r>
      <w:proofErr w:type="spellEnd"/>
      <w:r w:rsidR="004F5052" w:rsidRPr="00D56011">
        <w:t>/93/9</w:t>
      </w:r>
      <w:r w:rsidRPr="00D56011">
        <w:t>.</w:t>
      </w:r>
    </w:p>
  </w:footnote>
  <w:footnote w:id="51">
    <w:p w14:paraId="54A8F1F3" w14:textId="77777777" w:rsidR="006F7676" w:rsidRPr="00D56011" w:rsidRDefault="00F3481B">
      <w:pPr>
        <w:pStyle w:val="FootnoteText"/>
      </w:pPr>
      <w:r w:rsidRPr="00D56011">
        <w:rPr>
          <w:rStyle w:val="FootnoteReference"/>
        </w:rPr>
        <w:footnoteRef/>
      </w:r>
      <w:r w:rsidR="009C7718" w:rsidRPr="00D56011">
        <w:t xml:space="preserve"> UNEP/</w:t>
      </w:r>
      <w:proofErr w:type="spellStart"/>
      <w:r w:rsidR="009C7718" w:rsidRPr="00D56011">
        <w:t>OzL.Pro</w:t>
      </w:r>
      <w:proofErr w:type="spellEnd"/>
      <w:r w:rsidR="009C7718" w:rsidRPr="00D56011">
        <w:t>/</w:t>
      </w:r>
      <w:proofErr w:type="spellStart"/>
      <w:r w:rsidR="009C7718" w:rsidRPr="00D56011">
        <w:t>ExCom</w:t>
      </w:r>
      <w:proofErr w:type="spellEnd"/>
      <w:r w:rsidR="009C7718" w:rsidRPr="00D56011">
        <w:t>/93/10</w:t>
      </w:r>
      <w:r w:rsidRPr="00D56011">
        <w:t>.</w:t>
      </w:r>
    </w:p>
  </w:footnote>
  <w:footnote w:id="52">
    <w:p w14:paraId="7056EA84" w14:textId="77777777" w:rsidR="006F7676" w:rsidRPr="00D56011" w:rsidRDefault="00F3481B">
      <w:pPr>
        <w:pStyle w:val="FootnoteText"/>
      </w:pPr>
      <w:r w:rsidRPr="00D56011">
        <w:rPr>
          <w:vertAlign w:val="superscript"/>
        </w:rPr>
        <w:footnoteRef/>
      </w:r>
      <w:r w:rsidR="009C7718" w:rsidRPr="00D56011">
        <w:t xml:space="preserve"> UNEP/</w:t>
      </w:r>
      <w:proofErr w:type="spellStart"/>
      <w:r w:rsidR="009C7718" w:rsidRPr="00D56011">
        <w:t>OzL.Pro</w:t>
      </w:r>
      <w:proofErr w:type="spellEnd"/>
      <w:r w:rsidR="009C7718" w:rsidRPr="00D56011">
        <w:t>/</w:t>
      </w:r>
      <w:proofErr w:type="spellStart"/>
      <w:r w:rsidR="009C7718" w:rsidRPr="00D56011">
        <w:t>ExCom</w:t>
      </w:r>
      <w:proofErr w:type="spellEnd"/>
      <w:r w:rsidR="009C7718" w:rsidRPr="00D56011">
        <w:t>/93/11</w:t>
      </w:r>
      <w:r w:rsidRPr="00D56011">
        <w:t>.</w:t>
      </w:r>
    </w:p>
  </w:footnote>
  <w:footnote w:id="53">
    <w:p w14:paraId="516FB1BA" w14:textId="77777777" w:rsidR="006F7676" w:rsidRPr="00D56011" w:rsidRDefault="00F3481B">
      <w:pPr>
        <w:pStyle w:val="FootnoteText"/>
      </w:pPr>
      <w:r w:rsidRPr="00D56011">
        <w:rPr>
          <w:rStyle w:val="FootnoteReference"/>
        </w:rPr>
        <w:footnoteRef/>
      </w:r>
      <w:r w:rsidR="009C7718" w:rsidRPr="00D56011">
        <w:t xml:space="preserve"> UNEP/</w:t>
      </w:r>
      <w:proofErr w:type="spellStart"/>
      <w:r w:rsidR="009C7718" w:rsidRPr="00D56011">
        <w:t>OzL.Pro</w:t>
      </w:r>
      <w:proofErr w:type="spellEnd"/>
      <w:r w:rsidR="009C7718" w:rsidRPr="00D56011">
        <w:t>/</w:t>
      </w:r>
      <w:proofErr w:type="spellStart"/>
      <w:r w:rsidR="009C7718" w:rsidRPr="00D56011">
        <w:t>ExCom</w:t>
      </w:r>
      <w:proofErr w:type="spellEnd"/>
      <w:r w:rsidR="009C7718" w:rsidRPr="00D56011">
        <w:t>/93/12/Rev</w:t>
      </w:r>
      <w:r w:rsidRPr="00D56011">
        <w:t>.1.</w:t>
      </w:r>
    </w:p>
  </w:footnote>
  <w:footnote w:id="54">
    <w:p w14:paraId="45021C70" w14:textId="77777777" w:rsidR="006F7676" w:rsidRPr="00D56011" w:rsidRDefault="00F3481B">
      <w:pPr>
        <w:pStyle w:val="FootnoteText"/>
      </w:pPr>
      <w:r w:rsidRPr="00D56011">
        <w:rPr>
          <w:vertAlign w:val="superscript"/>
        </w:rPr>
        <w:footnoteRef/>
      </w:r>
      <w:r w:rsidR="009C7718" w:rsidRPr="00D56011">
        <w:t xml:space="preserve"> UNEP/</w:t>
      </w:r>
      <w:proofErr w:type="spellStart"/>
      <w:r w:rsidR="009C7718" w:rsidRPr="00D56011">
        <w:t>OzL.Pro</w:t>
      </w:r>
      <w:proofErr w:type="spellEnd"/>
      <w:r w:rsidR="009C7718" w:rsidRPr="00D56011">
        <w:t>/</w:t>
      </w:r>
      <w:proofErr w:type="spellStart"/>
      <w:r w:rsidR="009C7718" w:rsidRPr="00D56011">
        <w:t>ExCom</w:t>
      </w:r>
      <w:proofErr w:type="spellEnd"/>
      <w:r w:rsidR="009C7718" w:rsidRPr="00D56011">
        <w:t>/93/13/Rev</w:t>
      </w:r>
      <w:r w:rsidR="007E7ADA" w:rsidRPr="00D56011">
        <w:t>.1</w:t>
      </w:r>
      <w:r w:rsidRPr="00D56011">
        <w:t>.</w:t>
      </w:r>
    </w:p>
  </w:footnote>
  <w:footnote w:id="55">
    <w:p w14:paraId="7D09D5CB" w14:textId="77777777" w:rsidR="006F7676" w:rsidRPr="00CA4B00" w:rsidRDefault="00F3481B">
      <w:pPr>
        <w:pStyle w:val="FootnoteText"/>
      </w:pPr>
      <w:r w:rsidRPr="00D56011">
        <w:rPr>
          <w:rStyle w:val="FootnoteReference"/>
        </w:rPr>
        <w:footnoteRef/>
      </w:r>
      <w:r w:rsidR="009C7718" w:rsidRPr="00D56011">
        <w:t xml:space="preserve"> </w:t>
      </w:r>
      <w:r w:rsidR="009C7718" w:rsidRPr="00CA4B00">
        <w:t>UNEP/</w:t>
      </w:r>
      <w:proofErr w:type="spellStart"/>
      <w:r w:rsidR="009C7718" w:rsidRPr="00CA4B00">
        <w:t>OzL.</w:t>
      </w:r>
      <w:r w:rsidR="002022D6" w:rsidRPr="00CA4B00">
        <w:t>Pro</w:t>
      </w:r>
      <w:proofErr w:type="spellEnd"/>
      <w:r w:rsidR="002022D6" w:rsidRPr="00CA4B00">
        <w:t>/</w:t>
      </w:r>
      <w:proofErr w:type="spellStart"/>
      <w:r w:rsidR="002022D6" w:rsidRPr="00CA4B00">
        <w:t>ExCom</w:t>
      </w:r>
      <w:proofErr w:type="spellEnd"/>
      <w:r w:rsidR="002022D6" w:rsidRPr="00CA4B00">
        <w:t>/93/23</w:t>
      </w:r>
      <w:r w:rsidRPr="00CA4B00">
        <w:t>.</w:t>
      </w:r>
    </w:p>
  </w:footnote>
  <w:footnote w:id="56">
    <w:p w14:paraId="7D5BB62B" w14:textId="77777777" w:rsidR="006F7676" w:rsidRPr="00CA4B00" w:rsidRDefault="00F3481B">
      <w:pPr>
        <w:pStyle w:val="FootnoteText"/>
      </w:pPr>
      <w:r w:rsidRPr="00CA4B00">
        <w:rPr>
          <w:rStyle w:val="FootnoteReference"/>
        </w:rPr>
        <w:footnoteRef/>
      </w:r>
      <w:r w:rsidR="009C7718" w:rsidRPr="00CA4B00">
        <w:t xml:space="preserve"> UNEP/</w:t>
      </w:r>
      <w:proofErr w:type="spellStart"/>
      <w:r w:rsidR="009C7718" w:rsidRPr="00CA4B00">
        <w:t>OzL.</w:t>
      </w:r>
      <w:r w:rsidR="0073289B" w:rsidRPr="00CA4B00">
        <w:t>Pro</w:t>
      </w:r>
      <w:proofErr w:type="spellEnd"/>
      <w:r w:rsidR="0073289B" w:rsidRPr="00CA4B00">
        <w:t>/</w:t>
      </w:r>
      <w:proofErr w:type="spellStart"/>
      <w:r w:rsidR="0073289B" w:rsidRPr="00CA4B00">
        <w:t>ExCom</w:t>
      </w:r>
      <w:proofErr w:type="spellEnd"/>
      <w:r w:rsidR="0073289B" w:rsidRPr="00CA4B00">
        <w:t>/93/25</w:t>
      </w:r>
      <w:r w:rsidRPr="00CA4B00">
        <w:t>.</w:t>
      </w:r>
    </w:p>
  </w:footnote>
  <w:footnote w:id="57">
    <w:p w14:paraId="42687F57" w14:textId="77777777" w:rsidR="006F7676" w:rsidRPr="00CA4B00" w:rsidRDefault="00F3481B">
      <w:pPr>
        <w:pStyle w:val="FootnoteText"/>
      </w:pPr>
      <w:r w:rsidRPr="00CA4B00">
        <w:rPr>
          <w:rStyle w:val="FootnoteReference"/>
        </w:rPr>
        <w:footnoteRef/>
      </w:r>
      <w:r w:rsidR="009C7718" w:rsidRPr="00CA4B00">
        <w:t xml:space="preserve"> UNEP/</w:t>
      </w:r>
      <w:proofErr w:type="spellStart"/>
      <w:r w:rsidR="009C7718" w:rsidRPr="00CA4B00">
        <w:t>OzL.</w:t>
      </w:r>
      <w:r w:rsidR="0073289B" w:rsidRPr="00CA4B00">
        <w:t>Pro</w:t>
      </w:r>
      <w:proofErr w:type="spellEnd"/>
      <w:r w:rsidR="0073289B" w:rsidRPr="00CA4B00">
        <w:t>/</w:t>
      </w:r>
      <w:proofErr w:type="spellStart"/>
      <w:r w:rsidR="0073289B" w:rsidRPr="00CA4B00">
        <w:t>ExCom</w:t>
      </w:r>
      <w:proofErr w:type="spellEnd"/>
      <w:r w:rsidR="0073289B" w:rsidRPr="00CA4B00">
        <w:t>/93/26</w:t>
      </w:r>
      <w:r w:rsidRPr="00CA4B00">
        <w:t>.</w:t>
      </w:r>
    </w:p>
  </w:footnote>
  <w:footnote w:id="58">
    <w:p w14:paraId="3DE9FFDA" w14:textId="77777777" w:rsidR="006F7676" w:rsidRPr="00CA4B00" w:rsidRDefault="00F3481B">
      <w:pPr>
        <w:pStyle w:val="FootnoteText"/>
      </w:pPr>
      <w:r w:rsidRPr="00CA4B00">
        <w:rPr>
          <w:rStyle w:val="FootnoteReference"/>
        </w:rPr>
        <w:footnoteRef/>
      </w:r>
      <w:r w:rsidR="009C7718" w:rsidRPr="00CA4B00">
        <w:t xml:space="preserve"> UNEP/</w:t>
      </w:r>
      <w:proofErr w:type="spellStart"/>
      <w:r w:rsidR="009C7718" w:rsidRPr="00CA4B00">
        <w:t>OzL.</w:t>
      </w:r>
      <w:r w:rsidR="0073289B" w:rsidRPr="00CA4B00">
        <w:t>Pro</w:t>
      </w:r>
      <w:proofErr w:type="spellEnd"/>
      <w:r w:rsidR="0073289B" w:rsidRPr="00CA4B00">
        <w:t>/</w:t>
      </w:r>
      <w:proofErr w:type="spellStart"/>
      <w:r w:rsidR="0073289B" w:rsidRPr="00CA4B00">
        <w:t>ExCom</w:t>
      </w:r>
      <w:proofErr w:type="spellEnd"/>
      <w:r w:rsidR="0073289B" w:rsidRPr="00CA4B00">
        <w:t>/93/27</w:t>
      </w:r>
      <w:r w:rsidRPr="00CA4B00">
        <w:t>.</w:t>
      </w:r>
    </w:p>
  </w:footnote>
  <w:footnote w:id="59">
    <w:p w14:paraId="55092077" w14:textId="77777777" w:rsidR="006F7676" w:rsidRPr="00CA4B00" w:rsidRDefault="00F3481B">
      <w:pPr>
        <w:pStyle w:val="FootnoteText"/>
      </w:pPr>
      <w:r w:rsidRPr="00CA4B00">
        <w:rPr>
          <w:rStyle w:val="FootnoteReference"/>
        </w:rPr>
        <w:footnoteRef/>
      </w:r>
      <w:r w:rsidR="009C7718" w:rsidRPr="00CA4B00">
        <w:t xml:space="preserve"> UNEP/</w:t>
      </w:r>
      <w:proofErr w:type="spellStart"/>
      <w:r w:rsidR="009C7718" w:rsidRPr="00CA4B00">
        <w:t>OzL.</w:t>
      </w:r>
      <w:r w:rsidR="0073289B" w:rsidRPr="00CA4B00">
        <w:t>Pro</w:t>
      </w:r>
      <w:proofErr w:type="spellEnd"/>
      <w:r w:rsidR="0073289B" w:rsidRPr="00CA4B00">
        <w:t>/</w:t>
      </w:r>
      <w:proofErr w:type="spellStart"/>
      <w:r w:rsidR="0073289B" w:rsidRPr="00CA4B00">
        <w:t>ExCom</w:t>
      </w:r>
      <w:proofErr w:type="spellEnd"/>
      <w:r w:rsidR="0073289B" w:rsidRPr="00CA4B00">
        <w:t>/93/28</w:t>
      </w:r>
      <w:r w:rsidRPr="00CA4B00">
        <w:t>.</w:t>
      </w:r>
    </w:p>
  </w:footnote>
  <w:footnote w:id="60">
    <w:p w14:paraId="5A2F6001" w14:textId="77777777" w:rsidR="006F7676" w:rsidRPr="00CA4B00" w:rsidRDefault="00F3481B">
      <w:pPr>
        <w:pStyle w:val="FootnoteText"/>
      </w:pPr>
      <w:r w:rsidRPr="00CA4B00">
        <w:rPr>
          <w:rStyle w:val="FootnoteReference"/>
        </w:rPr>
        <w:footnoteRef/>
      </w:r>
      <w:r w:rsidR="009C7718" w:rsidRPr="00CA4B00">
        <w:t xml:space="preserve"> UNEP/</w:t>
      </w:r>
      <w:proofErr w:type="spellStart"/>
      <w:r w:rsidR="009C7718" w:rsidRPr="00CA4B00">
        <w:t>OzL.</w:t>
      </w:r>
      <w:r w:rsidR="0073289B" w:rsidRPr="00CA4B00">
        <w:t>Pro</w:t>
      </w:r>
      <w:proofErr w:type="spellEnd"/>
      <w:r w:rsidR="0073289B" w:rsidRPr="00CA4B00">
        <w:t>/</w:t>
      </w:r>
      <w:proofErr w:type="spellStart"/>
      <w:r w:rsidR="0073289B" w:rsidRPr="00CA4B00">
        <w:t>ExCom</w:t>
      </w:r>
      <w:proofErr w:type="spellEnd"/>
      <w:r w:rsidR="0073289B" w:rsidRPr="00CA4B00">
        <w:t>/93/29</w:t>
      </w:r>
      <w:r w:rsidRPr="00CA4B00">
        <w:t>.</w:t>
      </w:r>
    </w:p>
  </w:footnote>
  <w:footnote w:id="61">
    <w:p w14:paraId="6682D9FB" w14:textId="77777777" w:rsidR="006F7676" w:rsidRPr="00CA4B00" w:rsidRDefault="00F3481B">
      <w:pPr>
        <w:pStyle w:val="FootnoteText"/>
      </w:pPr>
      <w:r w:rsidRPr="00CA4B00">
        <w:rPr>
          <w:rStyle w:val="FootnoteReference"/>
        </w:rPr>
        <w:footnoteRef/>
      </w:r>
      <w:r w:rsidR="009C7718" w:rsidRPr="00CA4B00">
        <w:t xml:space="preserve"> UNEP/</w:t>
      </w:r>
      <w:proofErr w:type="spellStart"/>
      <w:r w:rsidR="009C7718" w:rsidRPr="00CA4B00">
        <w:t>OzL.</w:t>
      </w:r>
      <w:r w:rsidR="0073289B" w:rsidRPr="00CA4B00">
        <w:t>Pro</w:t>
      </w:r>
      <w:proofErr w:type="spellEnd"/>
      <w:r w:rsidR="0073289B" w:rsidRPr="00CA4B00">
        <w:t>/</w:t>
      </w:r>
      <w:proofErr w:type="spellStart"/>
      <w:r w:rsidR="0073289B" w:rsidRPr="00CA4B00">
        <w:t>ExCom</w:t>
      </w:r>
      <w:proofErr w:type="spellEnd"/>
      <w:r w:rsidR="0073289B" w:rsidRPr="00CA4B00">
        <w:t>/93/30</w:t>
      </w:r>
      <w:r w:rsidRPr="00CA4B00">
        <w:t>.</w:t>
      </w:r>
    </w:p>
  </w:footnote>
  <w:footnote w:id="62">
    <w:p w14:paraId="44F1674C" w14:textId="77777777" w:rsidR="006F7676" w:rsidRPr="00CA4B00" w:rsidRDefault="00F3481B">
      <w:pPr>
        <w:pStyle w:val="FootnoteText"/>
      </w:pPr>
      <w:r w:rsidRPr="00CA4B00">
        <w:rPr>
          <w:rStyle w:val="FootnoteReference"/>
        </w:rPr>
        <w:footnoteRef/>
      </w:r>
      <w:r w:rsidR="009C7718" w:rsidRPr="00CA4B00">
        <w:t xml:space="preserve"> UNEP/</w:t>
      </w:r>
      <w:proofErr w:type="spellStart"/>
      <w:r w:rsidR="009C7718" w:rsidRPr="00CA4B00">
        <w:t>OzL.</w:t>
      </w:r>
      <w:r w:rsidR="00AC72F5" w:rsidRPr="00CA4B00">
        <w:t>Pro</w:t>
      </w:r>
      <w:proofErr w:type="spellEnd"/>
      <w:r w:rsidR="00AC72F5" w:rsidRPr="00CA4B00">
        <w:t>/</w:t>
      </w:r>
      <w:proofErr w:type="spellStart"/>
      <w:r w:rsidR="00AC72F5" w:rsidRPr="00CA4B00">
        <w:t>ExCom</w:t>
      </w:r>
      <w:proofErr w:type="spellEnd"/>
      <w:r w:rsidR="00AC72F5" w:rsidRPr="00CA4B00">
        <w:t>/93/105</w:t>
      </w:r>
      <w:r w:rsidR="00FC1E38" w:rsidRPr="00CA4B00">
        <w:t xml:space="preserve">, </w:t>
      </w:r>
      <w:r w:rsidR="00195BA1" w:rsidRPr="00CA4B00">
        <w:t xml:space="preserve">Anexos </w:t>
      </w:r>
      <w:r w:rsidRPr="00CA4B00">
        <w:t xml:space="preserve">X, XI, </w:t>
      </w:r>
      <w:r w:rsidR="00746978" w:rsidRPr="00CA4B00">
        <w:t xml:space="preserve">XII </w:t>
      </w:r>
      <w:r w:rsidR="001C297F" w:rsidRPr="00CA4B00">
        <w:t xml:space="preserve">y </w:t>
      </w:r>
      <w:r w:rsidR="00746978" w:rsidRPr="00CA4B00">
        <w:t>XIII</w:t>
      </w:r>
      <w:r w:rsidRPr="00CA4B00">
        <w:t>.</w:t>
      </w:r>
    </w:p>
  </w:footnote>
  <w:footnote w:id="63">
    <w:p w14:paraId="7C14A4C6" w14:textId="77777777" w:rsidR="006F7676" w:rsidRPr="00CA4B00" w:rsidRDefault="00F3481B">
      <w:pPr>
        <w:pStyle w:val="FootnoteText"/>
      </w:pPr>
      <w:r w:rsidRPr="00CA4B00">
        <w:rPr>
          <w:rStyle w:val="FootnoteReference"/>
        </w:rPr>
        <w:footnoteRef/>
      </w:r>
      <w:r w:rsidR="00A03476" w:rsidRPr="00CA4B00">
        <w:t xml:space="preserve"> [</w:t>
      </w:r>
      <w:r w:rsidR="009C7718" w:rsidRPr="00CA4B00">
        <w:rPr>
          <w:highlight w:val="yellow"/>
        </w:rPr>
        <w:t>UNEP/</w:t>
      </w:r>
      <w:proofErr w:type="spellStart"/>
      <w:r w:rsidR="009C7718" w:rsidRPr="00CA4B00">
        <w:rPr>
          <w:highlight w:val="yellow"/>
        </w:rPr>
        <w:t>OzL.</w:t>
      </w:r>
      <w:r w:rsidR="001C297F" w:rsidRPr="00CA4B00">
        <w:rPr>
          <w:bCs/>
          <w:highlight w:val="yellow"/>
        </w:rPr>
        <w:t>Pro</w:t>
      </w:r>
      <w:proofErr w:type="spellEnd"/>
      <w:r w:rsidR="001C297F" w:rsidRPr="00CA4B00">
        <w:rPr>
          <w:bCs/>
          <w:highlight w:val="yellow"/>
        </w:rPr>
        <w:t>/</w:t>
      </w:r>
      <w:proofErr w:type="spellStart"/>
      <w:r w:rsidR="001C297F" w:rsidRPr="00CA4B00">
        <w:rPr>
          <w:bCs/>
          <w:highlight w:val="yellow"/>
        </w:rPr>
        <w:t>ExCom</w:t>
      </w:r>
      <w:proofErr w:type="spellEnd"/>
      <w:r w:rsidR="001C297F" w:rsidRPr="00CA4B00">
        <w:rPr>
          <w:bCs/>
          <w:highlight w:val="yellow"/>
        </w:rPr>
        <w:t>/94/3</w:t>
      </w:r>
      <w:r w:rsidR="00FC1E38" w:rsidRPr="00CA4B00">
        <w:rPr>
          <w:bCs/>
          <w:highlight w:val="yellow"/>
        </w:rPr>
        <w:t xml:space="preserve">, Anexo </w:t>
      </w:r>
      <w:r w:rsidRPr="00CA4B00">
        <w:rPr>
          <w:highlight w:val="yellow"/>
        </w:rPr>
        <w:t>I</w:t>
      </w:r>
      <w:r w:rsidRPr="00CA4B00">
        <w:t>.</w:t>
      </w:r>
      <w:r w:rsidR="00A03476" w:rsidRPr="00CA4B00">
        <w:t>]</w:t>
      </w:r>
    </w:p>
  </w:footnote>
  <w:footnote w:id="64">
    <w:p w14:paraId="3F023BC9" w14:textId="77777777" w:rsidR="006F7676" w:rsidRPr="00CA4B00" w:rsidRDefault="00F3481B">
      <w:pPr>
        <w:pStyle w:val="FootnoteText"/>
      </w:pPr>
      <w:r w:rsidRPr="00CA4B00">
        <w:rPr>
          <w:rStyle w:val="FootnoteReference"/>
        </w:rPr>
        <w:footnoteRef/>
      </w:r>
      <w:r w:rsidR="009C7718" w:rsidRPr="00CA4B00">
        <w:t xml:space="preserve"> UNEP/</w:t>
      </w:r>
      <w:proofErr w:type="spellStart"/>
      <w:r w:rsidR="009C7718" w:rsidRPr="00CA4B00">
        <w:t>OzL.</w:t>
      </w:r>
      <w:r w:rsidRPr="00CA4B00">
        <w:t>Pro</w:t>
      </w:r>
      <w:proofErr w:type="spellEnd"/>
      <w:r w:rsidRPr="00CA4B00">
        <w:t>/</w:t>
      </w:r>
      <w:proofErr w:type="spellStart"/>
      <w:r w:rsidRPr="00CA4B00">
        <w:t>ExCom</w:t>
      </w:r>
      <w:proofErr w:type="spellEnd"/>
      <w:r w:rsidRPr="00CA4B00">
        <w:t xml:space="preserve">/93/3 </w:t>
      </w:r>
      <w:r w:rsidR="001C297F" w:rsidRPr="00CA4B00">
        <w:t xml:space="preserve">y </w:t>
      </w:r>
      <w:r w:rsidR="009C7718" w:rsidRPr="00CA4B00">
        <w:t>UNEP/</w:t>
      </w:r>
      <w:proofErr w:type="spellStart"/>
      <w:r w:rsidR="009C7718" w:rsidRPr="00CA4B00">
        <w:t>OzL.</w:t>
      </w:r>
      <w:r w:rsidR="00AC72F5" w:rsidRPr="00CA4B00">
        <w:t>Pro</w:t>
      </w:r>
      <w:proofErr w:type="spellEnd"/>
      <w:r w:rsidR="00AC72F5" w:rsidRPr="00CA4B00">
        <w:t>/</w:t>
      </w:r>
      <w:proofErr w:type="spellStart"/>
      <w:r w:rsidR="00AC72F5" w:rsidRPr="00CA4B00">
        <w:t>ExCom</w:t>
      </w:r>
      <w:proofErr w:type="spellEnd"/>
      <w:r w:rsidR="00AC72F5" w:rsidRPr="00CA4B00">
        <w:t>/93/105</w:t>
      </w:r>
      <w:r w:rsidR="00FC1E38" w:rsidRPr="00CA4B00">
        <w:t xml:space="preserve">, Anexo </w:t>
      </w:r>
      <w:r w:rsidR="00A87595" w:rsidRPr="00CA4B00">
        <w:t>I</w:t>
      </w:r>
      <w:r w:rsidRPr="00CA4B00">
        <w:t>.</w:t>
      </w:r>
    </w:p>
  </w:footnote>
  <w:footnote w:id="65">
    <w:p w14:paraId="53BC7199" w14:textId="77777777" w:rsidR="006F7676" w:rsidRPr="00CA4B00" w:rsidRDefault="00F3481B">
      <w:pPr>
        <w:pStyle w:val="FootnoteText"/>
      </w:pPr>
      <w:r w:rsidRPr="00CA4B00">
        <w:rPr>
          <w:rStyle w:val="FootnoteReference"/>
        </w:rPr>
        <w:footnoteRef/>
      </w:r>
      <w:r w:rsidR="009C7718" w:rsidRPr="00CA4B00">
        <w:t xml:space="preserve"> UNEP/</w:t>
      </w:r>
      <w:proofErr w:type="spellStart"/>
      <w:r w:rsidR="009C7718" w:rsidRPr="00CA4B00">
        <w:t>OzL.</w:t>
      </w:r>
      <w:r w:rsidR="005D4604" w:rsidRPr="00CA4B00">
        <w:t>Pro</w:t>
      </w:r>
      <w:proofErr w:type="spellEnd"/>
      <w:r w:rsidR="005D4604" w:rsidRPr="00CA4B00">
        <w:t>/</w:t>
      </w:r>
      <w:proofErr w:type="spellStart"/>
      <w:r w:rsidR="005D4604" w:rsidRPr="00CA4B00">
        <w:t>ExCom</w:t>
      </w:r>
      <w:proofErr w:type="spellEnd"/>
      <w:r w:rsidR="005D4604" w:rsidRPr="00CA4B00">
        <w:t>/93/4</w:t>
      </w:r>
      <w:r w:rsidRPr="00CA4B00">
        <w:t>.</w:t>
      </w:r>
    </w:p>
  </w:footnote>
  <w:footnote w:id="66">
    <w:p w14:paraId="7F5EE3C7" w14:textId="77777777" w:rsidR="006F7676" w:rsidRPr="00CA4B00" w:rsidRDefault="00F3481B">
      <w:pPr>
        <w:pStyle w:val="FootnoteText"/>
      </w:pPr>
      <w:r w:rsidRPr="00CA4B00">
        <w:rPr>
          <w:rStyle w:val="FootnoteReference"/>
        </w:rPr>
        <w:footnoteRef/>
      </w:r>
      <w:r w:rsidR="009C7718" w:rsidRPr="00CA4B00">
        <w:t xml:space="preserve"> UNEP/</w:t>
      </w:r>
      <w:proofErr w:type="spellStart"/>
      <w:r w:rsidR="009C7718" w:rsidRPr="00CA4B00">
        <w:t>OzL.</w:t>
      </w:r>
      <w:r w:rsidR="005D4604" w:rsidRPr="00CA4B00">
        <w:t>Pro</w:t>
      </w:r>
      <w:proofErr w:type="spellEnd"/>
      <w:r w:rsidR="005D4604" w:rsidRPr="00CA4B00">
        <w:t>/</w:t>
      </w:r>
      <w:proofErr w:type="spellStart"/>
      <w:r w:rsidR="005D4604" w:rsidRPr="00CA4B00">
        <w:t>ExCom</w:t>
      </w:r>
      <w:proofErr w:type="spellEnd"/>
      <w:r w:rsidR="005D4604" w:rsidRPr="00CA4B00">
        <w:t>/93/5</w:t>
      </w:r>
      <w:r w:rsidRPr="00CA4B00">
        <w:t>.</w:t>
      </w:r>
    </w:p>
  </w:footnote>
  <w:footnote w:id="67">
    <w:p w14:paraId="76554A64" w14:textId="77777777" w:rsidR="006F7676" w:rsidRPr="00CA4B00" w:rsidRDefault="00F3481B">
      <w:pPr>
        <w:pStyle w:val="FootnoteText"/>
      </w:pPr>
      <w:r w:rsidRPr="00CA4B00">
        <w:rPr>
          <w:rStyle w:val="FootnoteReference"/>
        </w:rPr>
        <w:footnoteRef/>
      </w:r>
      <w:r w:rsidR="009C7718" w:rsidRPr="00CA4B00">
        <w:t xml:space="preserve"> UNEP/</w:t>
      </w:r>
      <w:proofErr w:type="spellStart"/>
      <w:r w:rsidR="009C7718" w:rsidRPr="00CA4B00">
        <w:t>OzL.</w:t>
      </w:r>
      <w:r w:rsidR="005D4604" w:rsidRPr="00CA4B00">
        <w:t>Pro</w:t>
      </w:r>
      <w:proofErr w:type="spellEnd"/>
      <w:r w:rsidR="005D4604" w:rsidRPr="00CA4B00">
        <w:t>/</w:t>
      </w:r>
      <w:proofErr w:type="spellStart"/>
      <w:r w:rsidR="005D4604" w:rsidRPr="00CA4B00">
        <w:t>ExCom</w:t>
      </w:r>
      <w:proofErr w:type="spellEnd"/>
      <w:r w:rsidR="005D4604" w:rsidRPr="00CA4B00">
        <w:t>/93/6</w:t>
      </w:r>
      <w:r w:rsidRPr="00CA4B00">
        <w:t>.</w:t>
      </w:r>
    </w:p>
  </w:footnote>
  <w:footnote w:id="68">
    <w:p w14:paraId="4113DD55" w14:textId="77777777" w:rsidR="006F7676" w:rsidRPr="00CA4B00" w:rsidRDefault="00F3481B">
      <w:pPr>
        <w:pStyle w:val="FootnoteText"/>
      </w:pPr>
      <w:r w:rsidRPr="00CA4B00">
        <w:rPr>
          <w:rStyle w:val="FootnoteReference"/>
        </w:rPr>
        <w:footnoteRef/>
      </w:r>
      <w:r w:rsidR="009C7718" w:rsidRPr="00CA4B00">
        <w:t xml:space="preserve"> UNEP/</w:t>
      </w:r>
      <w:proofErr w:type="spellStart"/>
      <w:r w:rsidR="009C7718" w:rsidRPr="00CA4B00">
        <w:t>OzL.</w:t>
      </w:r>
      <w:r w:rsidR="005D4604" w:rsidRPr="00CA4B00">
        <w:t>Pro</w:t>
      </w:r>
      <w:proofErr w:type="spellEnd"/>
      <w:r w:rsidR="005D4604" w:rsidRPr="00CA4B00">
        <w:t>/</w:t>
      </w:r>
      <w:proofErr w:type="spellStart"/>
      <w:r w:rsidR="005D4604" w:rsidRPr="00CA4B00">
        <w:t>ExCom</w:t>
      </w:r>
      <w:proofErr w:type="spellEnd"/>
      <w:r w:rsidR="005D4604" w:rsidRPr="00CA4B00">
        <w:t>/93/7</w:t>
      </w:r>
      <w:r w:rsidRPr="00CA4B00">
        <w:t>.</w:t>
      </w:r>
    </w:p>
  </w:footnote>
  <w:footnote w:id="69">
    <w:p w14:paraId="321EDB39" w14:textId="77777777" w:rsidR="006F7676" w:rsidRPr="00D56011" w:rsidRDefault="00F3481B">
      <w:pPr>
        <w:pStyle w:val="FootnoteText"/>
        <w:rPr>
          <w:sz w:val="18"/>
          <w:szCs w:val="18"/>
        </w:rPr>
      </w:pPr>
      <w:r w:rsidRPr="00D56011">
        <w:rPr>
          <w:rStyle w:val="FootnoteReference"/>
          <w:sz w:val="18"/>
          <w:szCs w:val="18"/>
        </w:rPr>
        <w:footnoteRef/>
      </w:r>
      <w:r w:rsidR="009C7718" w:rsidRPr="00D56011">
        <w:rPr>
          <w:sz w:val="18"/>
          <w:szCs w:val="18"/>
        </w:rPr>
        <w:t xml:space="preserve"> UNEP/</w:t>
      </w:r>
      <w:proofErr w:type="spellStart"/>
      <w:r w:rsidR="009C7718" w:rsidRPr="00D56011">
        <w:rPr>
          <w:sz w:val="18"/>
          <w:szCs w:val="18"/>
        </w:rPr>
        <w:t>OzL.</w:t>
      </w:r>
      <w:r w:rsidR="00607753" w:rsidRPr="00D56011">
        <w:rPr>
          <w:sz w:val="18"/>
          <w:szCs w:val="18"/>
        </w:rPr>
        <w:t>Pro</w:t>
      </w:r>
      <w:proofErr w:type="spellEnd"/>
      <w:r w:rsidR="00607753" w:rsidRPr="00D56011">
        <w:rPr>
          <w:sz w:val="18"/>
          <w:szCs w:val="18"/>
        </w:rPr>
        <w:t>/</w:t>
      </w:r>
      <w:proofErr w:type="spellStart"/>
      <w:r w:rsidR="00607753" w:rsidRPr="00D56011">
        <w:rPr>
          <w:sz w:val="18"/>
          <w:szCs w:val="18"/>
        </w:rPr>
        <w:t>ExCom</w:t>
      </w:r>
      <w:proofErr w:type="spellEnd"/>
      <w:r w:rsidR="00607753" w:rsidRPr="00D56011">
        <w:rPr>
          <w:sz w:val="18"/>
          <w:szCs w:val="18"/>
        </w:rPr>
        <w:t>/93/2</w:t>
      </w:r>
      <w:r w:rsidRPr="00D56011">
        <w:rPr>
          <w:sz w:val="18"/>
          <w:szCs w:val="18"/>
        </w:rPr>
        <w:t>.</w:t>
      </w:r>
    </w:p>
  </w:footnote>
  <w:footnote w:id="70">
    <w:p w14:paraId="64CCEF46" w14:textId="77777777" w:rsidR="006F7676" w:rsidRPr="00D56011" w:rsidRDefault="00F3481B">
      <w:pPr>
        <w:pStyle w:val="FootnoteText"/>
        <w:rPr>
          <w:sz w:val="18"/>
          <w:szCs w:val="18"/>
        </w:rPr>
      </w:pPr>
      <w:r w:rsidRPr="00D56011">
        <w:rPr>
          <w:rStyle w:val="FootnoteReference"/>
          <w:sz w:val="18"/>
          <w:szCs w:val="18"/>
        </w:rPr>
        <w:footnoteRef/>
      </w:r>
      <w:r w:rsidR="00A87595" w:rsidRPr="00D56011">
        <w:rPr>
          <w:sz w:val="16"/>
          <w:szCs w:val="16"/>
        </w:rPr>
        <w:t xml:space="preserve"> [</w:t>
      </w:r>
      <w:r w:rsidR="009C7718" w:rsidRPr="00D56011">
        <w:rPr>
          <w:sz w:val="18"/>
          <w:szCs w:val="18"/>
          <w:highlight w:val="yellow"/>
        </w:rPr>
        <w:t>UNEP/</w:t>
      </w:r>
      <w:proofErr w:type="spellStart"/>
      <w:r w:rsidR="009C7718" w:rsidRPr="00D56011">
        <w:rPr>
          <w:sz w:val="18"/>
          <w:szCs w:val="18"/>
          <w:highlight w:val="yellow"/>
        </w:rPr>
        <w:t>OzL.</w:t>
      </w:r>
      <w:r w:rsidR="00036641" w:rsidRPr="00D56011">
        <w:rPr>
          <w:sz w:val="18"/>
          <w:szCs w:val="18"/>
          <w:highlight w:val="yellow"/>
        </w:rPr>
        <w:t>Pro</w:t>
      </w:r>
      <w:proofErr w:type="spellEnd"/>
      <w:r w:rsidR="00036641" w:rsidRPr="00D56011">
        <w:rPr>
          <w:sz w:val="18"/>
          <w:szCs w:val="18"/>
          <w:highlight w:val="yellow"/>
        </w:rPr>
        <w:t>/</w:t>
      </w:r>
      <w:proofErr w:type="spellStart"/>
      <w:r w:rsidR="00036641" w:rsidRPr="00D56011">
        <w:rPr>
          <w:sz w:val="18"/>
          <w:szCs w:val="18"/>
          <w:highlight w:val="yellow"/>
        </w:rPr>
        <w:t>ExCom</w:t>
      </w:r>
      <w:proofErr w:type="spellEnd"/>
      <w:r w:rsidR="00036641" w:rsidRPr="00D56011">
        <w:rPr>
          <w:sz w:val="18"/>
          <w:szCs w:val="18"/>
          <w:highlight w:val="yellow"/>
        </w:rPr>
        <w:t>/94/2</w:t>
      </w:r>
      <w:r w:rsidRPr="00D56011">
        <w:rPr>
          <w:sz w:val="18"/>
          <w:szCs w:val="18"/>
        </w:rPr>
        <w:t>.</w:t>
      </w:r>
      <w:r w:rsidR="00A87595" w:rsidRPr="00D56011">
        <w:rPr>
          <w:sz w:val="18"/>
          <w:szCs w:val="18"/>
        </w:rPr>
        <w:t>]</w:t>
      </w:r>
    </w:p>
  </w:footnote>
  <w:footnote w:id="71">
    <w:p w14:paraId="25043AE8" w14:textId="77777777" w:rsidR="006F7676" w:rsidRDefault="00F3481B">
      <w:pPr>
        <w:pStyle w:val="FootnoteText"/>
        <w:rPr>
          <w:sz w:val="18"/>
          <w:szCs w:val="18"/>
          <w:lang w:val="es-ES_tradnl"/>
        </w:rPr>
      </w:pPr>
      <w:r w:rsidRPr="00D56011">
        <w:rPr>
          <w:rStyle w:val="FootnoteReference"/>
          <w:sz w:val="18"/>
          <w:szCs w:val="18"/>
        </w:rPr>
        <w:footnoteRef/>
      </w:r>
      <w:r w:rsidRPr="00D56011">
        <w:rPr>
          <w:sz w:val="18"/>
          <w:szCs w:val="18"/>
        </w:rPr>
        <w:t xml:space="preserve"> Se refiere únicamente a </w:t>
      </w:r>
      <w:r w:rsidR="00ED5258" w:rsidRPr="00D56011">
        <w:rPr>
          <w:sz w:val="18"/>
          <w:szCs w:val="18"/>
        </w:rPr>
        <w:t xml:space="preserve">proyectos aprobados </w:t>
      </w:r>
      <w:r w:rsidR="001C297F" w:rsidRPr="00D56011">
        <w:rPr>
          <w:sz w:val="18"/>
          <w:szCs w:val="18"/>
        </w:rPr>
        <w:t xml:space="preserve">y </w:t>
      </w:r>
      <w:r w:rsidR="007D7DD6" w:rsidRPr="00D56011">
        <w:rPr>
          <w:sz w:val="18"/>
          <w:szCs w:val="18"/>
        </w:rPr>
        <w:t xml:space="preserve">financiados </w:t>
      </w:r>
      <w:r w:rsidR="00BC5C80" w:rsidRPr="00D56011">
        <w:rPr>
          <w:sz w:val="18"/>
          <w:szCs w:val="18"/>
        </w:rPr>
        <w:t>por contribuciones ordinarias</w:t>
      </w:r>
      <w:r w:rsidRPr="00D56011">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7AECE" w14:textId="312F871A" w:rsidR="006F7676" w:rsidRPr="00D56011" w:rsidRDefault="00AA7C3A">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/94/64</w:t>
    </w:r>
    <w:r>
      <w:fldChar w:fldCharType="end"/>
    </w:r>
  </w:p>
  <w:p w14:paraId="53D9C34A" w14:textId="77777777" w:rsidR="00DC6A10" w:rsidRPr="00D56011" w:rsidRDefault="00DC6A10"/>
  <w:p w14:paraId="6425DF66" w14:textId="77777777" w:rsidR="00DC6A10" w:rsidRPr="00D56011"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3A794" w14:textId="5B88B86C" w:rsidR="006F7676" w:rsidRPr="00D56011" w:rsidRDefault="00AA7C3A">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/94/64</w:t>
    </w:r>
    <w:r>
      <w:fldChar w:fldCharType="end"/>
    </w:r>
  </w:p>
  <w:p w14:paraId="2AA0AA4A" w14:textId="77777777" w:rsidR="00DC6A10" w:rsidRPr="00D56011" w:rsidRDefault="00DC6A10"/>
  <w:p w14:paraId="70B1A455" w14:textId="77777777" w:rsidR="00DC6A10" w:rsidRPr="00D56011"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088C5468"/>
    <w:lvl w:ilvl="0">
      <w:start w:val="1"/>
      <w:numFmt w:val="decimal"/>
      <w:pStyle w:val="Heading1"/>
      <w:lvlText w:val="%1."/>
      <w:lvlJc w:val="left"/>
      <w:pPr>
        <w:tabs>
          <w:tab w:val="num" w:pos="0"/>
        </w:tabs>
        <w:ind w:left="0" w:firstLine="0"/>
      </w:pPr>
      <w:rPr>
        <w:b w:val="0"/>
        <w:bCs/>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2CF6C24"/>
    <w:multiLevelType w:val="hybridMultilevel"/>
    <w:tmpl w:val="AF189A5C"/>
    <w:lvl w:ilvl="0" w:tplc="5406BA9E">
      <w:start w:val="1"/>
      <w:numFmt w:val="upperRoman"/>
      <w:lvlText w:val="%1."/>
      <w:lvlJc w:val="left"/>
      <w:pPr>
        <w:ind w:left="1080" w:hanging="720"/>
      </w:pPr>
      <w:rPr>
        <w:sz w:val="24"/>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 w15:restartNumberingAfterBreak="0">
    <w:nsid w:val="0A1158F8"/>
    <w:multiLevelType w:val="hybridMultilevel"/>
    <w:tmpl w:val="CD5A758C"/>
    <w:styleLink w:val="ArticleSection11"/>
    <w:lvl w:ilvl="0" w:tplc="1F20924E">
      <w:start w:val="1"/>
      <w:numFmt w:val="lowerLetter"/>
      <w:lvlText w:val="(%1)"/>
      <w:lvlJc w:val="left"/>
      <w:pPr>
        <w:ind w:left="1080" w:hanging="360"/>
      </w:pPr>
      <w:rPr>
        <w:rFonts w:ascii="Times New Roman" w:eastAsia="Times New Roman" w:hAnsi="Times New Roman" w:cs="Times New Roman"/>
        <w:i w:val="0"/>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10605A11"/>
    <w:multiLevelType w:val="hybridMultilevel"/>
    <w:tmpl w:val="2FC85178"/>
    <w:lvl w:ilvl="0" w:tplc="F0C68FF4">
      <w:start w:val="1"/>
      <w:numFmt w:val="lowerRoman"/>
      <w:pStyle w:val="Listparagraph2"/>
      <w:lvlText w:val="(%1)"/>
      <w:lvlJc w:val="left"/>
      <w:pPr>
        <w:tabs>
          <w:tab w:val="num" w:pos="1440"/>
        </w:tabs>
        <w:ind w:left="144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81476B2"/>
    <w:multiLevelType w:val="multilevel"/>
    <w:tmpl w:val="CE2E3662"/>
    <w:styleLink w:val="CurrentList1"/>
    <w:lvl w:ilvl="0">
      <w:start w:val="1"/>
      <w:numFmt w:val="decimal"/>
      <w:lvlText w:val="%1."/>
      <w:lvlJc w:val="left"/>
      <w:pPr>
        <w:tabs>
          <w:tab w:val="num" w:pos="567"/>
        </w:tabs>
        <w:ind w:left="0" w:firstLine="0"/>
      </w:pPr>
      <w:rPr>
        <w:lang w:val="en-GB"/>
      </w:rPr>
    </w:lvl>
    <w:lvl w:ilvl="1">
      <w:start w:val="1"/>
      <w:numFmt w:val="upperLetter"/>
      <w:lvlText w:val="%2."/>
      <w:lvlJc w:val="left"/>
      <w:pPr>
        <w:tabs>
          <w:tab w:val="num" w:pos="567"/>
        </w:tabs>
        <w:ind w:left="0" w:firstLine="0"/>
      </w:pPr>
      <w:rPr>
        <w:rFonts w:ascii="Times New Roman" w:eastAsia="Times New Roman" w:hAnsi="Times New Roman" w:cs="Times New Roman"/>
        <w:b/>
        <w:i w:val="0"/>
        <w:lang w:val="en-GB"/>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567"/>
        </w:tabs>
        <w:ind w:left="0" w:firstLine="0"/>
      </w:pPr>
      <w:rPr>
        <w:rFonts w:hint="default"/>
        <w:b/>
        <w:i w:val="0"/>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0" w15:restartNumberingAfterBreak="0">
    <w:nsid w:val="65F0651A"/>
    <w:multiLevelType w:val="singleLevel"/>
    <w:tmpl w:val="354AA9AE"/>
    <w:lvl w:ilvl="0">
      <w:start w:val="1"/>
      <w:numFmt w:val="lowerRoman"/>
      <w:pStyle w:val="Level3"/>
      <w:lvlText w:val="(%1)"/>
      <w:lvlJc w:val="right"/>
      <w:pPr>
        <w:tabs>
          <w:tab w:val="num" w:pos="1157"/>
        </w:tabs>
        <w:ind w:left="1157" w:hanging="579"/>
      </w:pPr>
      <w:rPr>
        <w:rFonts w:ascii="Times New Roman" w:hAnsi="Times New Roman" w:hint="default"/>
        <w:b w:val="0"/>
        <w:i w:val="0"/>
        <w:sz w:val="22"/>
      </w:rPr>
    </w:lvl>
  </w:abstractNum>
  <w:abstractNum w:abstractNumId="11"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4527904">
    <w:abstractNumId w:val="0"/>
  </w:num>
  <w:num w:numId="2" w16cid:durableId="293097685">
    <w:abstractNumId w:val="0"/>
  </w:num>
  <w:num w:numId="3" w16cid:durableId="1053119008">
    <w:abstractNumId w:val="0"/>
  </w:num>
  <w:num w:numId="4" w16cid:durableId="1164123319">
    <w:abstractNumId w:val="0"/>
  </w:num>
  <w:num w:numId="5" w16cid:durableId="361976125">
    <w:abstractNumId w:val="5"/>
  </w:num>
  <w:num w:numId="6" w16cid:durableId="2057584182">
    <w:abstractNumId w:val="7"/>
  </w:num>
  <w:num w:numId="7" w16cid:durableId="877858301">
    <w:abstractNumId w:val="8"/>
  </w:num>
  <w:num w:numId="8" w16cid:durableId="1547722556">
    <w:abstractNumId w:val="12"/>
  </w:num>
  <w:num w:numId="9" w16cid:durableId="1558203200">
    <w:abstractNumId w:val="6"/>
  </w:num>
  <w:num w:numId="10" w16cid:durableId="13253511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4059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74555831">
    <w:abstractNumId w:val="9"/>
  </w:num>
  <w:num w:numId="13" w16cid:durableId="1852792913">
    <w:abstractNumId w:val="4"/>
  </w:num>
  <w:num w:numId="14" w16cid:durableId="492768203">
    <w:abstractNumId w:val="10"/>
  </w:num>
  <w:num w:numId="15" w16cid:durableId="1049108557">
    <w:abstractNumId w:val="2"/>
  </w:num>
  <w:num w:numId="16" w16cid:durableId="2095280254">
    <w:abstractNumId w:val="3"/>
  </w:num>
  <w:num w:numId="17" w16cid:durableId="1368217471">
    <w:abstractNumId w:val="11"/>
  </w:num>
  <w:num w:numId="18" w16cid:durableId="12654985">
    <w:abstractNumId w:val="0"/>
    <w:lvlOverride w:ilvl="0">
      <w:lvl w:ilvl="0">
        <w:start w:val="1"/>
        <w:numFmt w:val="decimal"/>
        <w:pStyle w:val="Heading1"/>
        <w:lvlText w:val="%1."/>
        <w:lvlJc w:val="left"/>
        <w:pPr>
          <w:tabs>
            <w:tab w:val="num" w:pos="0"/>
          </w:tabs>
          <w:ind w:left="0" w:firstLine="0"/>
        </w:pPr>
        <w:rPr>
          <w:b w:val="0"/>
          <w:bCs/>
          <w:i w:val="0"/>
          <w:iCs/>
        </w:rPr>
      </w:lvl>
    </w:lvlOverride>
    <w:lvlOverride w:ilvl="1">
      <w:lvl w:ilvl="1">
        <w:start w:val="1"/>
        <w:numFmt w:val="decimal"/>
        <w:pStyle w:val="Heading2"/>
        <w:lvlText w:val="(%2)"/>
        <w:lvlJc w:val="left"/>
        <w:pPr>
          <w:tabs>
            <w:tab w:val="num" w:pos="0"/>
          </w:tabs>
          <w:ind w:left="1440" w:hanging="720"/>
        </w:pPr>
      </w:lvl>
    </w:lvlOverride>
    <w:lvlOverride w:ilvl="2">
      <w:lvl w:ilvl="2">
        <w:start w:val="1"/>
        <w:numFmt w:val="decimal"/>
        <w:pStyle w:val="Heading3"/>
        <w:lvlText w:val="(%3)"/>
        <w:lvlJc w:val="left"/>
        <w:pPr>
          <w:tabs>
            <w:tab w:val="num" w:pos="0"/>
          </w:tabs>
          <w:ind w:left="2160" w:hanging="720"/>
        </w:pPr>
      </w:lvl>
    </w:lvlOverride>
    <w:lvlOverride w:ilvl="3">
      <w:lvl w:ilvl="3">
        <w:start w:val="1"/>
        <w:numFmt w:val="decimal"/>
        <w:pStyle w:val="Heading4"/>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decimal"/>
        <w:pStyle w:val="Heading6"/>
        <w:lvlText w:val="(%6)"/>
        <w:lvlJc w:val="left"/>
        <w:pPr>
          <w:tabs>
            <w:tab w:val="num" w:pos="0"/>
          </w:tabs>
          <w:ind w:left="4291" w:hanging="720"/>
        </w:pPr>
      </w:lvl>
    </w:lvlOverride>
    <w:lvlOverride w:ilvl="6">
      <w:lvl w:ilvl="6">
        <w:start w:val="1"/>
        <w:numFmt w:val="decimal"/>
        <w:pStyle w:val="Heading7"/>
        <w:lvlText w:val="(%7)"/>
        <w:lvlJc w:val="left"/>
        <w:pPr>
          <w:tabs>
            <w:tab w:val="num" w:pos="0"/>
          </w:tabs>
          <w:ind w:left="4997" w:hanging="706"/>
        </w:pPr>
      </w:lvl>
    </w:lvlOverride>
    <w:lvlOverride w:ilvl="7">
      <w:lvl w:ilvl="7">
        <w:start w:val="1"/>
        <w:numFmt w:val="decimal"/>
        <w:lvlText w:val="(%8)"/>
        <w:lvlJc w:val="left"/>
        <w:pPr>
          <w:tabs>
            <w:tab w:val="num" w:pos="0"/>
          </w:tabs>
          <w:ind w:left="5702" w:hanging="705"/>
        </w:pPr>
      </w:lvl>
    </w:lvlOverride>
    <w:lvlOverride w:ilvl="8">
      <w:lvl w:ilvl="8">
        <w:start w:val="1"/>
        <w:numFmt w:val="decimal"/>
        <w:pStyle w:val="Heading9"/>
        <w:lvlText w:val="(%9)"/>
        <w:lvlJc w:val="left"/>
        <w:pPr>
          <w:tabs>
            <w:tab w:val="num" w:pos="0"/>
          </w:tabs>
          <w:ind w:left="6408" w:hanging="706"/>
        </w:pPr>
      </w:lvl>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D2423"/>
    <w:rsid w:val="000005E7"/>
    <w:rsid w:val="00000FED"/>
    <w:rsid w:val="000014CF"/>
    <w:rsid w:val="00001542"/>
    <w:rsid w:val="0000434E"/>
    <w:rsid w:val="00012F24"/>
    <w:rsid w:val="00017B7E"/>
    <w:rsid w:val="00020638"/>
    <w:rsid w:val="000211A9"/>
    <w:rsid w:val="00021238"/>
    <w:rsid w:val="00022071"/>
    <w:rsid w:val="00022ECF"/>
    <w:rsid w:val="000253FF"/>
    <w:rsid w:val="000270B4"/>
    <w:rsid w:val="00031260"/>
    <w:rsid w:val="000312DB"/>
    <w:rsid w:val="0003239A"/>
    <w:rsid w:val="0003407B"/>
    <w:rsid w:val="00036641"/>
    <w:rsid w:val="0003681A"/>
    <w:rsid w:val="000372B7"/>
    <w:rsid w:val="000439A8"/>
    <w:rsid w:val="000445E2"/>
    <w:rsid w:val="000455E6"/>
    <w:rsid w:val="00050671"/>
    <w:rsid w:val="00050F6E"/>
    <w:rsid w:val="00056685"/>
    <w:rsid w:val="000603F4"/>
    <w:rsid w:val="00061EC2"/>
    <w:rsid w:val="00063B11"/>
    <w:rsid w:val="00066CE8"/>
    <w:rsid w:val="0006737B"/>
    <w:rsid w:val="00067D93"/>
    <w:rsid w:val="0007675A"/>
    <w:rsid w:val="000801D2"/>
    <w:rsid w:val="00080529"/>
    <w:rsid w:val="00080ED0"/>
    <w:rsid w:val="00085B8F"/>
    <w:rsid w:val="00086020"/>
    <w:rsid w:val="00086D24"/>
    <w:rsid w:val="00090481"/>
    <w:rsid w:val="0009159E"/>
    <w:rsid w:val="0009362B"/>
    <w:rsid w:val="00095636"/>
    <w:rsid w:val="000962A6"/>
    <w:rsid w:val="00096B02"/>
    <w:rsid w:val="00097AB0"/>
    <w:rsid w:val="000A3450"/>
    <w:rsid w:val="000A3826"/>
    <w:rsid w:val="000A49D6"/>
    <w:rsid w:val="000A6C26"/>
    <w:rsid w:val="000A76A8"/>
    <w:rsid w:val="000A7D5E"/>
    <w:rsid w:val="000A7E31"/>
    <w:rsid w:val="000B0D27"/>
    <w:rsid w:val="000B36C8"/>
    <w:rsid w:val="000B5460"/>
    <w:rsid w:val="000B62F3"/>
    <w:rsid w:val="000C0A62"/>
    <w:rsid w:val="000C1C7C"/>
    <w:rsid w:val="000C4361"/>
    <w:rsid w:val="000C7C21"/>
    <w:rsid w:val="000D0E34"/>
    <w:rsid w:val="000D52A4"/>
    <w:rsid w:val="000E07BC"/>
    <w:rsid w:val="000E2E21"/>
    <w:rsid w:val="000E3002"/>
    <w:rsid w:val="000F1CD4"/>
    <w:rsid w:val="000F206B"/>
    <w:rsid w:val="000F4103"/>
    <w:rsid w:val="000F5247"/>
    <w:rsid w:val="000F6E52"/>
    <w:rsid w:val="000F70A7"/>
    <w:rsid w:val="001005FF"/>
    <w:rsid w:val="00100826"/>
    <w:rsid w:val="00105484"/>
    <w:rsid w:val="00113CCA"/>
    <w:rsid w:val="00116296"/>
    <w:rsid w:val="00120937"/>
    <w:rsid w:val="00122F25"/>
    <w:rsid w:val="001230EB"/>
    <w:rsid w:val="00123871"/>
    <w:rsid w:val="00124199"/>
    <w:rsid w:val="001243CC"/>
    <w:rsid w:val="001262E5"/>
    <w:rsid w:val="00126A2E"/>
    <w:rsid w:val="001300C3"/>
    <w:rsid w:val="00131A94"/>
    <w:rsid w:val="00135980"/>
    <w:rsid w:val="0013786F"/>
    <w:rsid w:val="00142C34"/>
    <w:rsid w:val="001431AC"/>
    <w:rsid w:val="001440DD"/>
    <w:rsid w:val="001457A7"/>
    <w:rsid w:val="00147A98"/>
    <w:rsid w:val="00147B96"/>
    <w:rsid w:val="00150136"/>
    <w:rsid w:val="0015121C"/>
    <w:rsid w:val="001606A6"/>
    <w:rsid w:val="00164719"/>
    <w:rsid w:val="00166FC4"/>
    <w:rsid w:val="001677AC"/>
    <w:rsid w:val="00170BFB"/>
    <w:rsid w:val="001765D6"/>
    <w:rsid w:val="0017725C"/>
    <w:rsid w:val="001804EA"/>
    <w:rsid w:val="0018228B"/>
    <w:rsid w:val="0018707E"/>
    <w:rsid w:val="001878F0"/>
    <w:rsid w:val="00190A61"/>
    <w:rsid w:val="001927CD"/>
    <w:rsid w:val="00195BA1"/>
    <w:rsid w:val="00196A0C"/>
    <w:rsid w:val="00196AF5"/>
    <w:rsid w:val="00197179"/>
    <w:rsid w:val="00197636"/>
    <w:rsid w:val="001A2215"/>
    <w:rsid w:val="001A3342"/>
    <w:rsid w:val="001A3592"/>
    <w:rsid w:val="001A3A8E"/>
    <w:rsid w:val="001A3E3D"/>
    <w:rsid w:val="001A43A8"/>
    <w:rsid w:val="001A7049"/>
    <w:rsid w:val="001B028E"/>
    <w:rsid w:val="001B1E40"/>
    <w:rsid w:val="001C297F"/>
    <w:rsid w:val="001C764E"/>
    <w:rsid w:val="001D6C9A"/>
    <w:rsid w:val="001D7F6F"/>
    <w:rsid w:val="001E0BAA"/>
    <w:rsid w:val="001E1052"/>
    <w:rsid w:val="001E21B1"/>
    <w:rsid w:val="001E2F93"/>
    <w:rsid w:val="001E4554"/>
    <w:rsid w:val="001E5A69"/>
    <w:rsid w:val="001E61E5"/>
    <w:rsid w:val="001F2159"/>
    <w:rsid w:val="001F453F"/>
    <w:rsid w:val="001F53FD"/>
    <w:rsid w:val="001F63BE"/>
    <w:rsid w:val="00200EA7"/>
    <w:rsid w:val="002022D6"/>
    <w:rsid w:val="002029F5"/>
    <w:rsid w:val="0020772E"/>
    <w:rsid w:val="00207C8E"/>
    <w:rsid w:val="00210B8B"/>
    <w:rsid w:val="00211C2A"/>
    <w:rsid w:val="00212B71"/>
    <w:rsid w:val="00214863"/>
    <w:rsid w:val="002156B4"/>
    <w:rsid w:val="00221218"/>
    <w:rsid w:val="00224FCD"/>
    <w:rsid w:val="002343A1"/>
    <w:rsid w:val="002348F4"/>
    <w:rsid w:val="0024167A"/>
    <w:rsid w:val="00242A85"/>
    <w:rsid w:val="0025140F"/>
    <w:rsid w:val="00252621"/>
    <w:rsid w:val="00253222"/>
    <w:rsid w:val="00254B6E"/>
    <w:rsid w:val="00261C13"/>
    <w:rsid w:val="00262847"/>
    <w:rsid w:val="00263E43"/>
    <w:rsid w:val="00270A31"/>
    <w:rsid w:val="00270E67"/>
    <w:rsid w:val="00271522"/>
    <w:rsid w:val="002771D4"/>
    <w:rsid w:val="002809B3"/>
    <w:rsid w:val="00281BB2"/>
    <w:rsid w:val="00281E11"/>
    <w:rsid w:val="00282219"/>
    <w:rsid w:val="00282EB1"/>
    <w:rsid w:val="00285506"/>
    <w:rsid w:val="00295933"/>
    <w:rsid w:val="00295A1C"/>
    <w:rsid w:val="00295EBD"/>
    <w:rsid w:val="002A03C3"/>
    <w:rsid w:val="002A352A"/>
    <w:rsid w:val="002A4B82"/>
    <w:rsid w:val="002B254E"/>
    <w:rsid w:val="002B3C8B"/>
    <w:rsid w:val="002B4CE8"/>
    <w:rsid w:val="002B6420"/>
    <w:rsid w:val="002B667E"/>
    <w:rsid w:val="002B72E9"/>
    <w:rsid w:val="002C7998"/>
    <w:rsid w:val="002D20C2"/>
    <w:rsid w:val="002D436F"/>
    <w:rsid w:val="002D5EC9"/>
    <w:rsid w:val="002E0842"/>
    <w:rsid w:val="002E1FEA"/>
    <w:rsid w:val="002E70CC"/>
    <w:rsid w:val="002F02C1"/>
    <w:rsid w:val="002F1B43"/>
    <w:rsid w:val="002F1E53"/>
    <w:rsid w:val="002F2CAA"/>
    <w:rsid w:val="002F563C"/>
    <w:rsid w:val="002F6C4E"/>
    <w:rsid w:val="0030052C"/>
    <w:rsid w:val="003009E1"/>
    <w:rsid w:val="00301902"/>
    <w:rsid w:val="00302012"/>
    <w:rsid w:val="00302264"/>
    <w:rsid w:val="00304997"/>
    <w:rsid w:val="00311587"/>
    <w:rsid w:val="0031454F"/>
    <w:rsid w:val="00321DB7"/>
    <w:rsid w:val="003306E1"/>
    <w:rsid w:val="003320E4"/>
    <w:rsid w:val="00333576"/>
    <w:rsid w:val="00333D2F"/>
    <w:rsid w:val="0033525D"/>
    <w:rsid w:val="00336955"/>
    <w:rsid w:val="003414F3"/>
    <w:rsid w:val="00343960"/>
    <w:rsid w:val="00343A27"/>
    <w:rsid w:val="00345B26"/>
    <w:rsid w:val="003501D4"/>
    <w:rsid w:val="003530B0"/>
    <w:rsid w:val="003555C8"/>
    <w:rsid w:val="00355DF0"/>
    <w:rsid w:val="00356016"/>
    <w:rsid w:val="0035613E"/>
    <w:rsid w:val="0036012C"/>
    <w:rsid w:val="00363EE9"/>
    <w:rsid w:val="003650A4"/>
    <w:rsid w:val="0036605E"/>
    <w:rsid w:val="00367B5D"/>
    <w:rsid w:val="00367C6B"/>
    <w:rsid w:val="00376128"/>
    <w:rsid w:val="0037742E"/>
    <w:rsid w:val="00377D56"/>
    <w:rsid w:val="003811A6"/>
    <w:rsid w:val="0038245A"/>
    <w:rsid w:val="003840E6"/>
    <w:rsid w:val="00385CFC"/>
    <w:rsid w:val="00387D00"/>
    <w:rsid w:val="00391D16"/>
    <w:rsid w:val="0039219D"/>
    <w:rsid w:val="00392D6C"/>
    <w:rsid w:val="0039337A"/>
    <w:rsid w:val="0039563B"/>
    <w:rsid w:val="003A18AB"/>
    <w:rsid w:val="003A3189"/>
    <w:rsid w:val="003A3CA7"/>
    <w:rsid w:val="003A6202"/>
    <w:rsid w:val="003B2316"/>
    <w:rsid w:val="003B33BD"/>
    <w:rsid w:val="003B40CC"/>
    <w:rsid w:val="003B4B23"/>
    <w:rsid w:val="003B569D"/>
    <w:rsid w:val="003B63CB"/>
    <w:rsid w:val="003B6AC8"/>
    <w:rsid w:val="003C0BDC"/>
    <w:rsid w:val="003C18C8"/>
    <w:rsid w:val="003C2F2C"/>
    <w:rsid w:val="003C3AD8"/>
    <w:rsid w:val="003C3C0E"/>
    <w:rsid w:val="003D1FFB"/>
    <w:rsid w:val="003D42A6"/>
    <w:rsid w:val="003D4F21"/>
    <w:rsid w:val="003D4FAC"/>
    <w:rsid w:val="003E1885"/>
    <w:rsid w:val="003E4190"/>
    <w:rsid w:val="003E454E"/>
    <w:rsid w:val="003E45A5"/>
    <w:rsid w:val="003E7906"/>
    <w:rsid w:val="003F000F"/>
    <w:rsid w:val="003F3C50"/>
    <w:rsid w:val="00406202"/>
    <w:rsid w:val="00406A6A"/>
    <w:rsid w:val="00406B22"/>
    <w:rsid w:val="00407147"/>
    <w:rsid w:val="004078FA"/>
    <w:rsid w:val="00413C61"/>
    <w:rsid w:val="004142A0"/>
    <w:rsid w:val="004162EA"/>
    <w:rsid w:val="00416C46"/>
    <w:rsid w:val="004173A2"/>
    <w:rsid w:val="0042185A"/>
    <w:rsid w:val="00421E39"/>
    <w:rsid w:val="00422952"/>
    <w:rsid w:val="00422F87"/>
    <w:rsid w:val="00431BA5"/>
    <w:rsid w:val="00431E08"/>
    <w:rsid w:val="00431F82"/>
    <w:rsid w:val="004328A7"/>
    <w:rsid w:val="00434C74"/>
    <w:rsid w:val="004368DD"/>
    <w:rsid w:val="00446E77"/>
    <w:rsid w:val="00450146"/>
    <w:rsid w:val="00450BB9"/>
    <w:rsid w:val="00454CA1"/>
    <w:rsid w:val="00455B2B"/>
    <w:rsid w:val="00456EB4"/>
    <w:rsid w:val="00457827"/>
    <w:rsid w:val="00461A43"/>
    <w:rsid w:val="00461D9A"/>
    <w:rsid w:val="00463E06"/>
    <w:rsid w:val="00465750"/>
    <w:rsid w:val="004718F3"/>
    <w:rsid w:val="00473AC4"/>
    <w:rsid w:val="00475040"/>
    <w:rsid w:val="00480ECC"/>
    <w:rsid w:val="00490C06"/>
    <w:rsid w:val="004914C2"/>
    <w:rsid w:val="00491A42"/>
    <w:rsid w:val="0049202E"/>
    <w:rsid w:val="00493450"/>
    <w:rsid w:val="00493735"/>
    <w:rsid w:val="00493D40"/>
    <w:rsid w:val="00493EE3"/>
    <w:rsid w:val="004959FA"/>
    <w:rsid w:val="004967B6"/>
    <w:rsid w:val="004A0113"/>
    <w:rsid w:val="004A46F4"/>
    <w:rsid w:val="004A504B"/>
    <w:rsid w:val="004A6911"/>
    <w:rsid w:val="004A7B91"/>
    <w:rsid w:val="004B3404"/>
    <w:rsid w:val="004B3652"/>
    <w:rsid w:val="004B54E0"/>
    <w:rsid w:val="004B7384"/>
    <w:rsid w:val="004C4269"/>
    <w:rsid w:val="004C5E35"/>
    <w:rsid w:val="004C7B2A"/>
    <w:rsid w:val="004D1804"/>
    <w:rsid w:val="004D322D"/>
    <w:rsid w:val="004D4C3D"/>
    <w:rsid w:val="004D557C"/>
    <w:rsid w:val="004D6236"/>
    <w:rsid w:val="004D7F90"/>
    <w:rsid w:val="004E103D"/>
    <w:rsid w:val="004E2959"/>
    <w:rsid w:val="004E4DBB"/>
    <w:rsid w:val="004E4E41"/>
    <w:rsid w:val="004E6F91"/>
    <w:rsid w:val="004E73DB"/>
    <w:rsid w:val="004E7F9C"/>
    <w:rsid w:val="004F1EAF"/>
    <w:rsid w:val="004F3493"/>
    <w:rsid w:val="004F3BE2"/>
    <w:rsid w:val="004F5052"/>
    <w:rsid w:val="004F5143"/>
    <w:rsid w:val="004F6CE7"/>
    <w:rsid w:val="005002EB"/>
    <w:rsid w:val="00504CAA"/>
    <w:rsid w:val="00504CE4"/>
    <w:rsid w:val="00510B0E"/>
    <w:rsid w:val="00512B09"/>
    <w:rsid w:val="005132CC"/>
    <w:rsid w:val="005147CD"/>
    <w:rsid w:val="005153BC"/>
    <w:rsid w:val="005215C1"/>
    <w:rsid w:val="005219E4"/>
    <w:rsid w:val="005220ED"/>
    <w:rsid w:val="005233E4"/>
    <w:rsid w:val="00531914"/>
    <w:rsid w:val="00533796"/>
    <w:rsid w:val="00535574"/>
    <w:rsid w:val="005360D7"/>
    <w:rsid w:val="0053663E"/>
    <w:rsid w:val="00537343"/>
    <w:rsid w:val="00542C7C"/>
    <w:rsid w:val="00545E7E"/>
    <w:rsid w:val="00546590"/>
    <w:rsid w:val="005516F3"/>
    <w:rsid w:val="005519C2"/>
    <w:rsid w:val="00553791"/>
    <w:rsid w:val="00555D75"/>
    <w:rsid w:val="00555EBA"/>
    <w:rsid w:val="005609F2"/>
    <w:rsid w:val="00560DF0"/>
    <w:rsid w:val="00563895"/>
    <w:rsid w:val="0056759C"/>
    <w:rsid w:val="00574B12"/>
    <w:rsid w:val="00577B5E"/>
    <w:rsid w:val="005879EC"/>
    <w:rsid w:val="00594288"/>
    <w:rsid w:val="005949F7"/>
    <w:rsid w:val="0059513E"/>
    <w:rsid w:val="005A3118"/>
    <w:rsid w:val="005A6AA4"/>
    <w:rsid w:val="005A6D9F"/>
    <w:rsid w:val="005B0E0E"/>
    <w:rsid w:val="005B1149"/>
    <w:rsid w:val="005B19BB"/>
    <w:rsid w:val="005B2EE3"/>
    <w:rsid w:val="005B335C"/>
    <w:rsid w:val="005B337A"/>
    <w:rsid w:val="005B48FF"/>
    <w:rsid w:val="005B7123"/>
    <w:rsid w:val="005B7254"/>
    <w:rsid w:val="005C00A1"/>
    <w:rsid w:val="005C1E32"/>
    <w:rsid w:val="005C57EC"/>
    <w:rsid w:val="005C670D"/>
    <w:rsid w:val="005D363F"/>
    <w:rsid w:val="005D3FD4"/>
    <w:rsid w:val="005D45C2"/>
    <w:rsid w:val="005D4604"/>
    <w:rsid w:val="005D5FA5"/>
    <w:rsid w:val="005E255F"/>
    <w:rsid w:val="005E4F89"/>
    <w:rsid w:val="005F2433"/>
    <w:rsid w:val="005F24A3"/>
    <w:rsid w:val="005F4C79"/>
    <w:rsid w:val="005F6D2C"/>
    <w:rsid w:val="006040E6"/>
    <w:rsid w:val="00604C15"/>
    <w:rsid w:val="00605B30"/>
    <w:rsid w:val="00606918"/>
    <w:rsid w:val="00607753"/>
    <w:rsid w:val="006158D5"/>
    <w:rsid w:val="006171D3"/>
    <w:rsid w:val="00620E4B"/>
    <w:rsid w:val="00622BF8"/>
    <w:rsid w:val="00624973"/>
    <w:rsid w:val="006255CB"/>
    <w:rsid w:val="00625D83"/>
    <w:rsid w:val="006307A9"/>
    <w:rsid w:val="006355F3"/>
    <w:rsid w:val="00636DE3"/>
    <w:rsid w:val="0063780F"/>
    <w:rsid w:val="00640255"/>
    <w:rsid w:val="00643E66"/>
    <w:rsid w:val="00650225"/>
    <w:rsid w:val="00651984"/>
    <w:rsid w:val="00653FBF"/>
    <w:rsid w:val="00655D20"/>
    <w:rsid w:val="006623E7"/>
    <w:rsid w:val="00662B80"/>
    <w:rsid w:val="0066768F"/>
    <w:rsid w:val="00670F6C"/>
    <w:rsid w:val="00675129"/>
    <w:rsid w:val="00676013"/>
    <w:rsid w:val="00676E58"/>
    <w:rsid w:val="00680DE7"/>
    <w:rsid w:val="006852C7"/>
    <w:rsid w:val="006852CE"/>
    <w:rsid w:val="0068556F"/>
    <w:rsid w:val="006862FD"/>
    <w:rsid w:val="00686336"/>
    <w:rsid w:val="00690B00"/>
    <w:rsid w:val="006929FC"/>
    <w:rsid w:val="00692D14"/>
    <w:rsid w:val="0069690E"/>
    <w:rsid w:val="006A3AF0"/>
    <w:rsid w:val="006A47B8"/>
    <w:rsid w:val="006A4A06"/>
    <w:rsid w:val="006A7816"/>
    <w:rsid w:val="006A7A3B"/>
    <w:rsid w:val="006A7E91"/>
    <w:rsid w:val="006B07DE"/>
    <w:rsid w:val="006B65C7"/>
    <w:rsid w:val="006B7923"/>
    <w:rsid w:val="006B7C5B"/>
    <w:rsid w:val="006C03CF"/>
    <w:rsid w:val="006C06C2"/>
    <w:rsid w:val="006C1727"/>
    <w:rsid w:val="006C1F51"/>
    <w:rsid w:val="006C2360"/>
    <w:rsid w:val="006C32FD"/>
    <w:rsid w:val="006C39CE"/>
    <w:rsid w:val="006C6A13"/>
    <w:rsid w:val="006C755E"/>
    <w:rsid w:val="006D0FCC"/>
    <w:rsid w:val="006D21F5"/>
    <w:rsid w:val="006D3089"/>
    <w:rsid w:val="006D6398"/>
    <w:rsid w:val="006D6897"/>
    <w:rsid w:val="006D7626"/>
    <w:rsid w:val="006D7DDD"/>
    <w:rsid w:val="006E08DB"/>
    <w:rsid w:val="006E126D"/>
    <w:rsid w:val="006E1FC3"/>
    <w:rsid w:val="006E400B"/>
    <w:rsid w:val="006E5881"/>
    <w:rsid w:val="006F0CCF"/>
    <w:rsid w:val="006F117D"/>
    <w:rsid w:val="006F4132"/>
    <w:rsid w:val="006F6CDF"/>
    <w:rsid w:val="006F7676"/>
    <w:rsid w:val="00704CE9"/>
    <w:rsid w:val="0070616B"/>
    <w:rsid w:val="00706295"/>
    <w:rsid w:val="007062B2"/>
    <w:rsid w:val="00706FDA"/>
    <w:rsid w:val="00711F9A"/>
    <w:rsid w:val="00713810"/>
    <w:rsid w:val="00715B77"/>
    <w:rsid w:val="00715C02"/>
    <w:rsid w:val="0072511A"/>
    <w:rsid w:val="0072684F"/>
    <w:rsid w:val="007303A5"/>
    <w:rsid w:val="00730AE8"/>
    <w:rsid w:val="00730B3E"/>
    <w:rsid w:val="0073289B"/>
    <w:rsid w:val="0073420B"/>
    <w:rsid w:val="00736367"/>
    <w:rsid w:val="007409F5"/>
    <w:rsid w:val="00746978"/>
    <w:rsid w:val="0074760E"/>
    <w:rsid w:val="00751EAB"/>
    <w:rsid w:val="00754ABA"/>
    <w:rsid w:val="007732A0"/>
    <w:rsid w:val="00776FAE"/>
    <w:rsid w:val="00782B0D"/>
    <w:rsid w:val="00784700"/>
    <w:rsid w:val="00785C96"/>
    <w:rsid w:val="00786522"/>
    <w:rsid w:val="00790619"/>
    <w:rsid w:val="00791BF9"/>
    <w:rsid w:val="00793032"/>
    <w:rsid w:val="00793F4E"/>
    <w:rsid w:val="0079781A"/>
    <w:rsid w:val="007A1546"/>
    <w:rsid w:val="007A1EB2"/>
    <w:rsid w:val="007A228C"/>
    <w:rsid w:val="007A368E"/>
    <w:rsid w:val="007A542F"/>
    <w:rsid w:val="007A5868"/>
    <w:rsid w:val="007A6E40"/>
    <w:rsid w:val="007A7C11"/>
    <w:rsid w:val="007B04CE"/>
    <w:rsid w:val="007B246E"/>
    <w:rsid w:val="007B6871"/>
    <w:rsid w:val="007B7A2F"/>
    <w:rsid w:val="007C32EE"/>
    <w:rsid w:val="007C3D33"/>
    <w:rsid w:val="007C47CF"/>
    <w:rsid w:val="007C6D2D"/>
    <w:rsid w:val="007D2423"/>
    <w:rsid w:val="007D294A"/>
    <w:rsid w:val="007D325F"/>
    <w:rsid w:val="007D47D2"/>
    <w:rsid w:val="007D4F85"/>
    <w:rsid w:val="007D6066"/>
    <w:rsid w:val="007D6EC0"/>
    <w:rsid w:val="007D7DD6"/>
    <w:rsid w:val="007D7E1D"/>
    <w:rsid w:val="007E0207"/>
    <w:rsid w:val="007E3CEF"/>
    <w:rsid w:val="007E503C"/>
    <w:rsid w:val="007E7ADA"/>
    <w:rsid w:val="007F04F9"/>
    <w:rsid w:val="007F179E"/>
    <w:rsid w:val="007F7A43"/>
    <w:rsid w:val="0080345C"/>
    <w:rsid w:val="008046FC"/>
    <w:rsid w:val="00806661"/>
    <w:rsid w:val="0081016C"/>
    <w:rsid w:val="00817525"/>
    <w:rsid w:val="00820B1C"/>
    <w:rsid w:val="00820E68"/>
    <w:rsid w:val="00821C6B"/>
    <w:rsid w:val="00824546"/>
    <w:rsid w:val="0082522F"/>
    <w:rsid w:val="008261B0"/>
    <w:rsid w:val="00826F7D"/>
    <w:rsid w:val="00830948"/>
    <w:rsid w:val="00831979"/>
    <w:rsid w:val="00835FBB"/>
    <w:rsid w:val="0084189C"/>
    <w:rsid w:val="0084382B"/>
    <w:rsid w:val="00845A64"/>
    <w:rsid w:val="00851352"/>
    <w:rsid w:val="008548F1"/>
    <w:rsid w:val="00856F73"/>
    <w:rsid w:val="00857077"/>
    <w:rsid w:val="00861369"/>
    <w:rsid w:val="00862FE8"/>
    <w:rsid w:val="008631C0"/>
    <w:rsid w:val="00863230"/>
    <w:rsid w:val="00865BD0"/>
    <w:rsid w:val="008717D8"/>
    <w:rsid w:val="0087215C"/>
    <w:rsid w:val="00875D25"/>
    <w:rsid w:val="00875F82"/>
    <w:rsid w:val="00876208"/>
    <w:rsid w:val="008774E6"/>
    <w:rsid w:val="00880E35"/>
    <w:rsid w:val="0088123C"/>
    <w:rsid w:val="00884342"/>
    <w:rsid w:val="00885923"/>
    <w:rsid w:val="008875FE"/>
    <w:rsid w:val="008879D3"/>
    <w:rsid w:val="00887F8E"/>
    <w:rsid w:val="0089179F"/>
    <w:rsid w:val="0089317D"/>
    <w:rsid w:val="0089471D"/>
    <w:rsid w:val="00895FDC"/>
    <w:rsid w:val="0089613F"/>
    <w:rsid w:val="00896234"/>
    <w:rsid w:val="008973DA"/>
    <w:rsid w:val="00897AC3"/>
    <w:rsid w:val="00897E43"/>
    <w:rsid w:val="008A0AA2"/>
    <w:rsid w:val="008A1E28"/>
    <w:rsid w:val="008A2147"/>
    <w:rsid w:val="008B5082"/>
    <w:rsid w:val="008B5E0C"/>
    <w:rsid w:val="008C222B"/>
    <w:rsid w:val="008C5738"/>
    <w:rsid w:val="008C5B50"/>
    <w:rsid w:val="008C7EAD"/>
    <w:rsid w:val="008D0904"/>
    <w:rsid w:val="008D0CFE"/>
    <w:rsid w:val="008D115D"/>
    <w:rsid w:val="008D5126"/>
    <w:rsid w:val="008D6152"/>
    <w:rsid w:val="008D7B89"/>
    <w:rsid w:val="008E6FD5"/>
    <w:rsid w:val="008E7B47"/>
    <w:rsid w:val="008E7BA9"/>
    <w:rsid w:val="008F07FA"/>
    <w:rsid w:val="008F0F81"/>
    <w:rsid w:val="008F27BF"/>
    <w:rsid w:val="008F2E64"/>
    <w:rsid w:val="008F4B11"/>
    <w:rsid w:val="008F7596"/>
    <w:rsid w:val="00901774"/>
    <w:rsid w:val="00903583"/>
    <w:rsid w:val="00903E9A"/>
    <w:rsid w:val="009049AE"/>
    <w:rsid w:val="00905F48"/>
    <w:rsid w:val="00906416"/>
    <w:rsid w:val="009075D5"/>
    <w:rsid w:val="009137AC"/>
    <w:rsid w:val="009142EC"/>
    <w:rsid w:val="009145E4"/>
    <w:rsid w:val="009154C3"/>
    <w:rsid w:val="00917805"/>
    <w:rsid w:val="00920E68"/>
    <w:rsid w:val="00921E23"/>
    <w:rsid w:val="00923540"/>
    <w:rsid w:val="00926767"/>
    <w:rsid w:val="00935538"/>
    <w:rsid w:val="009361D5"/>
    <w:rsid w:val="00936624"/>
    <w:rsid w:val="00940987"/>
    <w:rsid w:val="009428A4"/>
    <w:rsid w:val="009431C5"/>
    <w:rsid w:val="009529EE"/>
    <w:rsid w:val="0095419B"/>
    <w:rsid w:val="0095662D"/>
    <w:rsid w:val="00962BEF"/>
    <w:rsid w:val="009659F4"/>
    <w:rsid w:val="00966A7C"/>
    <w:rsid w:val="0096725F"/>
    <w:rsid w:val="00970D60"/>
    <w:rsid w:val="0097366D"/>
    <w:rsid w:val="00975D86"/>
    <w:rsid w:val="00975F34"/>
    <w:rsid w:val="00982B64"/>
    <w:rsid w:val="00985825"/>
    <w:rsid w:val="0099390E"/>
    <w:rsid w:val="00993A06"/>
    <w:rsid w:val="00994D97"/>
    <w:rsid w:val="009960E5"/>
    <w:rsid w:val="009A03C5"/>
    <w:rsid w:val="009A7ADC"/>
    <w:rsid w:val="009B0D30"/>
    <w:rsid w:val="009B3043"/>
    <w:rsid w:val="009B454F"/>
    <w:rsid w:val="009B5789"/>
    <w:rsid w:val="009B6A1D"/>
    <w:rsid w:val="009B76A6"/>
    <w:rsid w:val="009C19B7"/>
    <w:rsid w:val="009C4355"/>
    <w:rsid w:val="009C58D6"/>
    <w:rsid w:val="009C5ABB"/>
    <w:rsid w:val="009C5BE3"/>
    <w:rsid w:val="009C7718"/>
    <w:rsid w:val="009C79FF"/>
    <w:rsid w:val="009D06EE"/>
    <w:rsid w:val="009D0D0A"/>
    <w:rsid w:val="009D3CA9"/>
    <w:rsid w:val="009D6C7C"/>
    <w:rsid w:val="009D7481"/>
    <w:rsid w:val="009D7C51"/>
    <w:rsid w:val="009E196C"/>
    <w:rsid w:val="009E6A0A"/>
    <w:rsid w:val="009F0C72"/>
    <w:rsid w:val="009F3640"/>
    <w:rsid w:val="009F36BF"/>
    <w:rsid w:val="009F470E"/>
    <w:rsid w:val="009F6B81"/>
    <w:rsid w:val="00A024AE"/>
    <w:rsid w:val="00A02B6E"/>
    <w:rsid w:val="00A03476"/>
    <w:rsid w:val="00A04BCB"/>
    <w:rsid w:val="00A04E60"/>
    <w:rsid w:val="00A056E8"/>
    <w:rsid w:val="00A06CB7"/>
    <w:rsid w:val="00A111AF"/>
    <w:rsid w:val="00A111B6"/>
    <w:rsid w:val="00A17CB4"/>
    <w:rsid w:val="00A20FAA"/>
    <w:rsid w:val="00A24178"/>
    <w:rsid w:val="00A25102"/>
    <w:rsid w:val="00A25226"/>
    <w:rsid w:val="00A263E8"/>
    <w:rsid w:val="00A26D27"/>
    <w:rsid w:val="00A34AAD"/>
    <w:rsid w:val="00A350E0"/>
    <w:rsid w:val="00A376EE"/>
    <w:rsid w:val="00A37F2B"/>
    <w:rsid w:val="00A4066C"/>
    <w:rsid w:val="00A42051"/>
    <w:rsid w:val="00A42A99"/>
    <w:rsid w:val="00A5151A"/>
    <w:rsid w:val="00A57E0A"/>
    <w:rsid w:val="00A636B1"/>
    <w:rsid w:val="00A64715"/>
    <w:rsid w:val="00A700C0"/>
    <w:rsid w:val="00A733C0"/>
    <w:rsid w:val="00A77919"/>
    <w:rsid w:val="00A77E96"/>
    <w:rsid w:val="00A81415"/>
    <w:rsid w:val="00A823F6"/>
    <w:rsid w:val="00A8317A"/>
    <w:rsid w:val="00A8719E"/>
    <w:rsid w:val="00A87595"/>
    <w:rsid w:val="00A91B99"/>
    <w:rsid w:val="00A92AD4"/>
    <w:rsid w:val="00A96695"/>
    <w:rsid w:val="00AA0A89"/>
    <w:rsid w:val="00AA5368"/>
    <w:rsid w:val="00AA5D66"/>
    <w:rsid w:val="00AA6429"/>
    <w:rsid w:val="00AA6DA9"/>
    <w:rsid w:val="00AA7812"/>
    <w:rsid w:val="00AA7C3A"/>
    <w:rsid w:val="00AB184D"/>
    <w:rsid w:val="00AB429E"/>
    <w:rsid w:val="00AC01AA"/>
    <w:rsid w:val="00AC0411"/>
    <w:rsid w:val="00AC356C"/>
    <w:rsid w:val="00AC4F72"/>
    <w:rsid w:val="00AC5041"/>
    <w:rsid w:val="00AC72F5"/>
    <w:rsid w:val="00AD034D"/>
    <w:rsid w:val="00AD3EE6"/>
    <w:rsid w:val="00AD6E6B"/>
    <w:rsid w:val="00AE0B71"/>
    <w:rsid w:val="00AE1B6E"/>
    <w:rsid w:val="00AE43E5"/>
    <w:rsid w:val="00AE482E"/>
    <w:rsid w:val="00AF741A"/>
    <w:rsid w:val="00B01ADB"/>
    <w:rsid w:val="00B03FC9"/>
    <w:rsid w:val="00B04161"/>
    <w:rsid w:val="00B056F9"/>
    <w:rsid w:val="00B06BB9"/>
    <w:rsid w:val="00B10595"/>
    <w:rsid w:val="00B11E3D"/>
    <w:rsid w:val="00B14D2C"/>
    <w:rsid w:val="00B17E82"/>
    <w:rsid w:val="00B20616"/>
    <w:rsid w:val="00B27B4E"/>
    <w:rsid w:val="00B305F1"/>
    <w:rsid w:val="00B32AA8"/>
    <w:rsid w:val="00B34A18"/>
    <w:rsid w:val="00B34A84"/>
    <w:rsid w:val="00B34E2B"/>
    <w:rsid w:val="00B35DDA"/>
    <w:rsid w:val="00B378CD"/>
    <w:rsid w:val="00B42DEA"/>
    <w:rsid w:val="00B4575A"/>
    <w:rsid w:val="00B514B8"/>
    <w:rsid w:val="00B575BA"/>
    <w:rsid w:val="00B601F6"/>
    <w:rsid w:val="00B6165F"/>
    <w:rsid w:val="00B61B53"/>
    <w:rsid w:val="00B71608"/>
    <w:rsid w:val="00B72BC1"/>
    <w:rsid w:val="00B76429"/>
    <w:rsid w:val="00B76C29"/>
    <w:rsid w:val="00B7778D"/>
    <w:rsid w:val="00B8034F"/>
    <w:rsid w:val="00B803C3"/>
    <w:rsid w:val="00B8050C"/>
    <w:rsid w:val="00B80E6E"/>
    <w:rsid w:val="00B8138D"/>
    <w:rsid w:val="00B82964"/>
    <w:rsid w:val="00B85E83"/>
    <w:rsid w:val="00B86471"/>
    <w:rsid w:val="00B86F7D"/>
    <w:rsid w:val="00B87C1A"/>
    <w:rsid w:val="00B956D4"/>
    <w:rsid w:val="00B97446"/>
    <w:rsid w:val="00BA7432"/>
    <w:rsid w:val="00BB1CCF"/>
    <w:rsid w:val="00BB2764"/>
    <w:rsid w:val="00BB4FBB"/>
    <w:rsid w:val="00BB5B5E"/>
    <w:rsid w:val="00BC0B21"/>
    <w:rsid w:val="00BC1AA0"/>
    <w:rsid w:val="00BC1B65"/>
    <w:rsid w:val="00BC2495"/>
    <w:rsid w:val="00BC2745"/>
    <w:rsid w:val="00BC314A"/>
    <w:rsid w:val="00BC4770"/>
    <w:rsid w:val="00BC5552"/>
    <w:rsid w:val="00BC5C80"/>
    <w:rsid w:val="00BC750B"/>
    <w:rsid w:val="00BC7EB9"/>
    <w:rsid w:val="00BD1337"/>
    <w:rsid w:val="00BD2643"/>
    <w:rsid w:val="00BD3984"/>
    <w:rsid w:val="00BD56B1"/>
    <w:rsid w:val="00BD6558"/>
    <w:rsid w:val="00BD6EF0"/>
    <w:rsid w:val="00BE36B7"/>
    <w:rsid w:val="00BE4515"/>
    <w:rsid w:val="00BE509E"/>
    <w:rsid w:val="00BF2AD7"/>
    <w:rsid w:val="00BF2F76"/>
    <w:rsid w:val="00BF3022"/>
    <w:rsid w:val="00BF3087"/>
    <w:rsid w:val="00BF3214"/>
    <w:rsid w:val="00BF5573"/>
    <w:rsid w:val="00BF6EC2"/>
    <w:rsid w:val="00BF7D77"/>
    <w:rsid w:val="00C0368A"/>
    <w:rsid w:val="00C05F5B"/>
    <w:rsid w:val="00C06FA8"/>
    <w:rsid w:val="00C1161B"/>
    <w:rsid w:val="00C15867"/>
    <w:rsid w:val="00C22398"/>
    <w:rsid w:val="00C2296D"/>
    <w:rsid w:val="00C23155"/>
    <w:rsid w:val="00C316C4"/>
    <w:rsid w:val="00C34968"/>
    <w:rsid w:val="00C3591E"/>
    <w:rsid w:val="00C37B75"/>
    <w:rsid w:val="00C4090C"/>
    <w:rsid w:val="00C40C41"/>
    <w:rsid w:val="00C45885"/>
    <w:rsid w:val="00C47A76"/>
    <w:rsid w:val="00C50F22"/>
    <w:rsid w:val="00C511C9"/>
    <w:rsid w:val="00C535BA"/>
    <w:rsid w:val="00C54526"/>
    <w:rsid w:val="00C54A88"/>
    <w:rsid w:val="00C57971"/>
    <w:rsid w:val="00C65BD7"/>
    <w:rsid w:val="00C7128B"/>
    <w:rsid w:val="00C73E49"/>
    <w:rsid w:val="00C76BA4"/>
    <w:rsid w:val="00C83A48"/>
    <w:rsid w:val="00C85865"/>
    <w:rsid w:val="00C85E85"/>
    <w:rsid w:val="00C87442"/>
    <w:rsid w:val="00C87CA6"/>
    <w:rsid w:val="00C90779"/>
    <w:rsid w:val="00C91AAF"/>
    <w:rsid w:val="00C9723D"/>
    <w:rsid w:val="00C97D59"/>
    <w:rsid w:val="00CA028E"/>
    <w:rsid w:val="00CA20B6"/>
    <w:rsid w:val="00CA2EAE"/>
    <w:rsid w:val="00CA4AC1"/>
    <w:rsid w:val="00CA4B00"/>
    <w:rsid w:val="00CA59FB"/>
    <w:rsid w:val="00CB0316"/>
    <w:rsid w:val="00CB04EA"/>
    <w:rsid w:val="00CB0B11"/>
    <w:rsid w:val="00CB1DBA"/>
    <w:rsid w:val="00CB426A"/>
    <w:rsid w:val="00CB5354"/>
    <w:rsid w:val="00CB676D"/>
    <w:rsid w:val="00CC3C9E"/>
    <w:rsid w:val="00CC6A14"/>
    <w:rsid w:val="00CC6C4B"/>
    <w:rsid w:val="00CC70A3"/>
    <w:rsid w:val="00CD30CD"/>
    <w:rsid w:val="00CD3F5A"/>
    <w:rsid w:val="00CD4442"/>
    <w:rsid w:val="00CD4F55"/>
    <w:rsid w:val="00CD53C3"/>
    <w:rsid w:val="00CD574E"/>
    <w:rsid w:val="00CD799C"/>
    <w:rsid w:val="00CD7ECB"/>
    <w:rsid w:val="00CE0454"/>
    <w:rsid w:val="00CE2ED3"/>
    <w:rsid w:val="00CE336F"/>
    <w:rsid w:val="00CE4C22"/>
    <w:rsid w:val="00CE5A02"/>
    <w:rsid w:val="00CE68DB"/>
    <w:rsid w:val="00CE732C"/>
    <w:rsid w:val="00CE76E5"/>
    <w:rsid w:val="00CE77C0"/>
    <w:rsid w:val="00CF41EC"/>
    <w:rsid w:val="00CF5D04"/>
    <w:rsid w:val="00D00928"/>
    <w:rsid w:val="00D0274A"/>
    <w:rsid w:val="00D03284"/>
    <w:rsid w:val="00D04DE4"/>
    <w:rsid w:val="00D063F1"/>
    <w:rsid w:val="00D10D06"/>
    <w:rsid w:val="00D14F22"/>
    <w:rsid w:val="00D1532C"/>
    <w:rsid w:val="00D157B1"/>
    <w:rsid w:val="00D21629"/>
    <w:rsid w:val="00D23BEC"/>
    <w:rsid w:val="00D2531C"/>
    <w:rsid w:val="00D26936"/>
    <w:rsid w:val="00D34038"/>
    <w:rsid w:val="00D3450C"/>
    <w:rsid w:val="00D36E4F"/>
    <w:rsid w:val="00D37391"/>
    <w:rsid w:val="00D41846"/>
    <w:rsid w:val="00D42A9D"/>
    <w:rsid w:val="00D4741C"/>
    <w:rsid w:val="00D478EE"/>
    <w:rsid w:val="00D533D6"/>
    <w:rsid w:val="00D56011"/>
    <w:rsid w:val="00D565FD"/>
    <w:rsid w:val="00D5740B"/>
    <w:rsid w:val="00D57918"/>
    <w:rsid w:val="00D63FAB"/>
    <w:rsid w:val="00D7124E"/>
    <w:rsid w:val="00D73DC6"/>
    <w:rsid w:val="00D74C1A"/>
    <w:rsid w:val="00D75332"/>
    <w:rsid w:val="00D754C1"/>
    <w:rsid w:val="00D76B63"/>
    <w:rsid w:val="00D76C63"/>
    <w:rsid w:val="00D76C95"/>
    <w:rsid w:val="00D77393"/>
    <w:rsid w:val="00D77A35"/>
    <w:rsid w:val="00D81B3E"/>
    <w:rsid w:val="00D840DE"/>
    <w:rsid w:val="00D854B6"/>
    <w:rsid w:val="00D86A7E"/>
    <w:rsid w:val="00D8765D"/>
    <w:rsid w:val="00D90C70"/>
    <w:rsid w:val="00D90E49"/>
    <w:rsid w:val="00D919F3"/>
    <w:rsid w:val="00D96ADE"/>
    <w:rsid w:val="00D97D57"/>
    <w:rsid w:val="00DA0CE2"/>
    <w:rsid w:val="00DA2387"/>
    <w:rsid w:val="00DB59F1"/>
    <w:rsid w:val="00DC0593"/>
    <w:rsid w:val="00DC6A10"/>
    <w:rsid w:val="00DD0E8F"/>
    <w:rsid w:val="00DD2E57"/>
    <w:rsid w:val="00DD7C60"/>
    <w:rsid w:val="00DE0D31"/>
    <w:rsid w:val="00DE0EF5"/>
    <w:rsid w:val="00DE1BD7"/>
    <w:rsid w:val="00DE1C5A"/>
    <w:rsid w:val="00DE36B2"/>
    <w:rsid w:val="00DE3ED3"/>
    <w:rsid w:val="00DE6015"/>
    <w:rsid w:val="00DE62F2"/>
    <w:rsid w:val="00DE657E"/>
    <w:rsid w:val="00DE67AF"/>
    <w:rsid w:val="00DF41E8"/>
    <w:rsid w:val="00DF4704"/>
    <w:rsid w:val="00DF4ADE"/>
    <w:rsid w:val="00E00648"/>
    <w:rsid w:val="00E0209B"/>
    <w:rsid w:val="00E024AA"/>
    <w:rsid w:val="00E0303D"/>
    <w:rsid w:val="00E15C77"/>
    <w:rsid w:val="00E15FEE"/>
    <w:rsid w:val="00E16905"/>
    <w:rsid w:val="00E21FE3"/>
    <w:rsid w:val="00E22C4B"/>
    <w:rsid w:val="00E24DA2"/>
    <w:rsid w:val="00E250F1"/>
    <w:rsid w:val="00E25FA1"/>
    <w:rsid w:val="00E31BFF"/>
    <w:rsid w:val="00E324E0"/>
    <w:rsid w:val="00E33356"/>
    <w:rsid w:val="00E34057"/>
    <w:rsid w:val="00E34496"/>
    <w:rsid w:val="00E3550D"/>
    <w:rsid w:val="00E4077E"/>
    <w:rsid w:val="00E40AC5"/>
    <w:rsid w:val="00E40E8C"/>
    <w:rsid w:val="00E4171A"/>
    <w:rsid w:val="00E42B75"/>
    <w:rsid w:val="00E44E44"/>
    <w:rsid w:val="00E47BFA"/>
    <w:rsid w:val="00E503E1"/>
    <w:rsid w:val="00E52455"/>
    <w:rsid w:val="00E52838"/>
    <w:rsid w:val="00E57F2C"/>
    <w:rsid w:val="00E60DB2"/>
    <w:rsid w:val="00E614E0"/>
    <w:rsid w:val="00E63616"/>
    <w:rsid w:val="00E67871"/>
    <w:rsid w:val="00E72FE4"/>
    <w:rsid w:val="00E73F7F"/>
    <w:rsid w:val="00E747E0"/>
    <w:rsid w:val="00E753E8"/>
    <w:rsid w:val="00E75AE5"/>
    <w:rsid w:val="00E77A8A"/>
    <w:rsid w:val="00E85409"/>
    <w:rsid w:val="00E930A1"/>
    <w:rsid w:val="00E93639"/>
    <w:rsid w:val="00E96318"/>
    <w:rsid w:val="00E975BB"/>
    <w:rsid w:val="00E97E2C"/>
    <w:rsid w:val="00EA36E3"/>
    <w:rsid w:val="00EA429F"/>
    <w:rsid w:val="00EA4F9E"/>
    <w:rsid w:val="00EA5757"/>
    <w:rsid w:val="00EA5EF1"/>
    <w:rsid w:val="00EA6299"/>
    <w:rsid w:val="00EA63CA"/>
    <w:rsid w:val="00EA655B"/>
    <w:rsid w:val="00EA6D3B"/>
    <w:rsid w:val="00EB00AD"/>
    <w:rsid w:val="00EB0639"/>
    <w:rsid w:val="00EB0935"/>
    <w:rsid w:val="00EB136C"/>
    <w:rsid w:val="00EB3633"/>
    <w:rsid w:val="00EB480E"/>
    <w:rsid w:val="00EB4DB3"/>
    <w:rsid w:val="00EB5629"/>
    <w:rsid w:val="00EB5EC6"/>
    <w:rsid w:val="00EB7DA5"/>
    <w:rsid w:val="00EB7FC9"/>
    <w:rsid w:val="00EC12AD"/>
    <w:rsid w:val="00EC4F38"/>
    <w:rsid w:val="00EC5A5F"/>
    <w:rsid w:val="00ED1DE3"/>
    <w:rsid w:val="00ED27E8"/>
    <w:rsid w:val="00ED482A"/>
    <w:rsid w:val="00ED492D"/>
    <w:rsid w:val="00ED5258"/>
    <w:rsid w:val="00ED660C"/>
    <w:rsid w:val="00ED7137"/>
    <w:rsid w:val="00ED7828"/>
    <w:rsid w:val="00EE0530"/>
    <w:rsid w:val="00EE0683"/>
    <w:rsid w:val="00EE2FA2"/>
    <w:rsid w:val="00EE3D8E"/>
    <w:rsid w:val="00EF06EA"/>
    <w:rsid w:val="00EF0D7B"/>
    <w:rsid w:val="00EF2A96"/>
    <w:rsid w:val="00EF337F"/>
    <w:rsid w:val="00EF47E8"/>
    <w:rsid w:val="00EF5C00"/>
    <w:rsid w:val="00EF5EC7"/>
    <w:rsid w:val="00F0179A"/>
    <w:rsid w:val="00F0671D"/>
    <w:rsid w:val="00F07604"/>
    <w:rsid w:val="00F1420E"/>
    <w:rsid w:val="00F1651D"/>
    <w:rsid w:val="00F21088"/>
    <w:rsid w:val="00F23E50"/>
    <w:rsid w:val="00F2514D"/>
    <w:rsid w:val="00F278AA"/>
    <w:rsid w:val="00F308D8"/>
    <w:rsid w:val="00F3199C"/>
    <w:rsid w:val="00F326BF"/>
    <w:rsid w:val="00F327E7"/>
    <w:rsid w:val="00F32BB1"/>
    <w:rsid w:val="00F3481B"/>
    <w:rsid w:val="00F35746"/>
    <w:rsid w:val="00F35A5E"/>
    <w:rsid w:val="00F41C0A"/>
    <w:rsid w:val="00F4319E"/>
    <w:rsid w:val="00F447C7"/>
    <w:rsid w:val="00F459B4"/>
    <w:rsid w:val="00F460B0"/>
    <w:rsid w:val="00F46981"/>
    <w:rsid w:val="00F5211B"/>
    <w:rsid w:val="00F524F1"/>
    <w:rsid w:val="00F55321"/>
    <w:rsid w:val="00F554A9"/>
    <w:rsid w:val="00F56A15"/>
    <w:rsid w:val="00F57085"/>
    <w:rsid w:val="00F579C3"/>
    <w:rsid w:val="00F61552"/>
    <w:rsid w:val="00F649C1"/>
    <w:rsid w:val="00F6627D"/>
    <w:rsid w:val="00F716FD"/>
    <w:rsid w:val="00F746A1"/>
    <w:rsid w:val="00F762B0"/>
    <w:rsid w:val="00F77A02"/>
    <w:rsid w:val="00F80355"/>
    <w:rsid w:val="00F85121"/>
    <w:rsid w:val="00F8694C"/>
    <w:rsid w:val="00F87C43"/>
    <w:rsid w:val="00F91343"/>
    <w:rsid w:val="00F9155D"/>
    <w:rsid w:val="00F921F5"/>
    <w:rsid w:val="00F951DC"/>
    <w:rsid w:val="00F95936"/>
    <w:rsid w:val="00FA0B46"/>
    <w:rsid w:val="00FA20DE"/>
    <w:rsid w:val="00FA4390"/>
    <w:rsid w:val="00FA5722"/>
    <w:rsid w:val="00FB0C81"/>
    <w:rsid w:val="00FB0FDD"/>
    <w:rsid w:val="00FB3FDC"/>
    <w:rsid w:val="00FB42F3"/>
    <w:rsid w:val="00FB5183"/>
    <w:rsid w:val="00FB6200"/>
    <w:rsid w:val="00FC0686"/>
    <w:rsid w:val="00FC1E38"/>
    <w:rsid w:val="00FC2200"/>
    <w:rsid w:val="00FC2540"/>
    <w:rsid w:val="00FE1B76"/>
    <w:rsid w:val="00FE2187"/>
    <w:rsid w:val="00FE3251"/>
    <w:rsid w:val="00FF0204"/>
    <w:rsid w:val="00FF11C8"/>
    <w:rsid w:val="00FF3AED"/>
    <w:rsid w:val="30ED17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5483F6"/>
  <w15:docId w15:val="{8CB22AEE-8F13-418A-AD66-716A50E3A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s-AR"/>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aliases w:val="Ethy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unhideWhenUsed/>
    <w:rsid w:val="00B04161"/>
    <w:rPr>
      <w:b/>
      <w:bCs/>
    </w:rPr>
  </w:style>
  <w:style w:type="character" w:customStyle="1" w:styleId="CommentSubjectChar">
    <w:name w:val="Comment Subject Char"/>
    <w:basedOn w:val="CommentTextChar"/>
    <w:link w:val="CommentSubject"/>
    <w:uiPriority w:val="99"/>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Boston "/>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Boston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i) Indent 2,List Paragraph (numbered (a)) Char,List Paragraph Char Char Char,List Paragraph (numbered (a)),Use Case List Paragraph,List Paragraph2,Numbered List Paragraph,Main numbered paragraph,Bullet paras,ANNEX,列出段落YUAN"/>
    <w:basedOn w:val="Normal"/>
    <w:link w:val="ListParagraphChar"/>
    <w:uiPriority w:val="1"/>
    <w:qFormat/>
    <w:rsid w:val="00080529"/>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80529"/>
    <w:pPr>
      <w:spacing w:after="160" w:line="240" w:lineRule="exact"/>
    </w:pPr>
    <w:rPr>
      <w:sz w:val="20"/>
      <w:szCs w:val="20"/>
      <w:vertAlign w:val="superscript"/>
      <w:lang w:val="en-US"/>
    </w:rPr>
  </w:style>
  <w:style w:type="paragraph" w:customStyle="1" w:styleId="CM28">
    <w:name w:val="CM28"/>
    <w:basedOn w:val="Normal"/>
    <w:next w:val="Normal"/>
    <w:rsid w:val="00080529"/>
    <w:pPr>
      <w:widowControl w:val="0"/>
      <w:autoSpaceDE w:val="0"/>
      <w:autoSpaceDN w:val="0"/>
      <w:adjustRightInd w:val="0"/>
      <w:spacing w:after="223"/>
      <w:jc w:val="left"/>
    </w:pPr>
    <w:rPr>
      <w:sz w:val="24"/>
      <w:szCs w:val="24"/>
      <w:lang w:val="en-US"/>
    </w:rPr>
  </w:style>
  <w:style w:type="character" w:customStyle="1" w:styleId="normaltextrun">
    <w:name w:val="normaltextrun"/>
    <w:basedOn w:val="DefaultParagraphFont"/>
    <w:rsid w:val="00080529"/>
  </w:style>
  <w:style w:type="numbering" w:customStyle="1" w:styleId="ArticleSection114">
    <w:name w:val="Article / Section114"/>
    <w:rsid w:val="00080529"/>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82EB1"/>
    <w:rPr>
      <w:sz w:val="22"/>
      <w:szCs w:val="22"/>
      <w:lang w:val="en-CA"/>
    </w:rPr>
  </w:style>
  <w:style w:type="character" w:customStyle="1" w:styleId="Heading3Char">
    <w:name w:val="Heading 3 Char"/>
    <w:basedOn w:val="DefaultParagraphFont"/>
    <w:qFormat/>
    <w:rsid w:val="00282EB1"/>
    <w:rPr>
      <w:rFonts w:asciiTheme="majorHAnsi" w:eastAsiaTheme="majorEastAsia" w:hAnsiTheme="majorHAnsi" w:cstheme="majorBidi"/>
      <w:color w:val="243F60" w:themeColor="accent1" w:themeShade="7F"/>
      <w:sz w:val="24"/>
      <w:szCs w:val="24"/>
      <w:lang w:val="en-GB"/>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282EB1"/>
    <w:rPr>
      <w:sz w:val="22"/>
      <w:szCs w:val="22"/>
      <w:lang w:val="en-CA"/>
    </w:rPr>
  </w:style>
  <w:style w:type="character" w:customStyle="1" w:styleId="Heading5Char">
    <w:name w:val="Heading 5 Char"/>
    <w:basedOn w:val="DefaultParagraphFont"/>
    <w:link w:val="Heading5"/>
    <w:rsid w:val="00282EB1"/>
    <w:rPr>
      <w:sz w:val="22"/>
      <w:szCs w:val="22"/>
      <w:lang w:val="en-CA"/>
    </w:rPr>
  </w:style>
  <w:style w:type="character" w:customStyle="1" w:styleId="Heading6Char">
    <w:name w:val="Heading 6 Char"/>
    <w:basedOn w:val="DefaultParagraphFont"/>
    <w:link w:val="Heading6"/>
    <w:rsid w:val="00282EB1"/>
    <w:rPr>
      <w:rFonts w:ascii="Arial" w:hAnsi="Arial"/>
      <w:i/>
      <w:sz w:val="22"/>
      <w:szCs w:val="22"/>
      <w:lang w:val="en-CA"/>
    </w:rPr>
  </w:style>
  <w:style w:type="character" w:customStyle="1" w:styleId="Heading7Char">
    <w:name w:val="Heading 7 Char"/>
    <w:basedOn w:val="DefaultParagraphFont"/>
    <w:link w:val="Heading7"/>
    <w:rsid w:val="00282EB1"/>
    <w:rPr>
      <w:rFonts w:ascii="Arial" w:hAnsi="Arial"/>
      <w:sz w:val="22"/>
      <w:szCs w:val="22"/>
      <w:lang w:val="en-CA"/>
    </w:rPr>
  </w:style>
  <w:style w:type="character" w:customStyle="1" w:styleId="Heading8Char">
    <w:name w:val="Heading 8 Char"/>
    <w:basedOn w:val="DefaultParagraphFont"/>
    <w:link w:val="Heading8"/>
    <w:rsid w:val="00282EB1"/>
    <w:rPr>
      <w:b/>
      <w:sz w:val="22"/>
      <w:szCs w:val="22"/>
      <w:lang w:val="en-CA"/>
    </w:rPr>
  </w:style>
  <w:style w:type="character" w:customStyle="1" w:styleId="Heading9Char">
    <w:name w:val="Heading 9 Char"/>
    <w:basedOn w:val="DefaultParagraphFont"/>
    <w:link w:val="Heading9"/>
    <w:rsid w:val="00282EB1"/>
    <w:rPr>
      <w:rFonts w:ascii="Arial" w:hAnsi="Arial"/>
      <w:i/>
      <w:sz w:val="18"/>
      <w:szCs w:val="22"/>
      <w:lang w:val="en-CA"/>
    </w:rPr>
  </w:style>
  <w:style w:type="character" w:styleId="PageNumber">
    <w:name w:val="page number"/>
    <w:basedOn w:val="DefaultParagraphFont"/>
    <w:rsid w:val="00282EB1"/>
    <w:rPr>
      <w:rFonts w:ascii="Times New Roman" w:hAnsi="Times New Roman"/>
      <w:b/>
      <w:sz w:val="18"/>
    </w:rPr>
  </w:style>
  <w:style w:type="table" w:customStyle="1" w:styleId="Tabledocright">
    <w:name w:val="Table_doc_right"/>
    <w:basedOn w:val="TableNormal"/>
    <w:rsid w:val="00282EB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282EB1"/>
    <w:pPr>
      <w:tabs>
        <w:tab w:val="left" w:pos="1247"/>
      </w:tabs>
      <w:ind w:left="1000"/>
      <w:jc w:val="left"/>
    </w:pPr>
    <w:rPr>
      <w:sz w:val="18"/>
      <w:szCs w:val="18"/>
      <w:lang w:val="en-GB"/>
    </w:rPr>
  </w:style>
  <w:style w:type="paragraph" w:styleId="TOC7">
    <w:name w:val="toc 7"/>
    <w:basedOn w:val="Normal"/>
    <w:next w:val="Normal"/>
    <w:autoRedefine/>
    <w:semiHidden/>
    <w:rsid w:val="00282EB1"/>
    <w:pPr>
      <w:tabs>
        <w:tab w:val="left" w:pos="1247"/>
      </w:tabs>
      <w:ind w:left="1200"/>
      <w:jc w:val="left"/>
    </w:pPr>
    <w:rPr>
      <w:sz w:val="18"/>
      <w:szCs w:val="18"/>
      <w:lang w:val="en-GB"/>
    </w:rPr>
  </w:style>
  <w:style w:type="paragraph" w:styleId="TOC8">
    <w:name w:val="toc 8"/>
    <w:basedOn w:val="Normal"/>
    <w:next w:val="Normal"/>
    <w:autoRedefine/>
    <w:semiHidden/>
    <w:rsid w:val="00282EB1"/>
    <w:pPr>
      <w:tabs>
        <w:tab w:val="left" w:pos="1247"/>
      </w:tabs>
      <w:ind w:left="1400"/>
      <w:jc w:val="left"/>
    </w:pPr>
    <w:rPr>
      <w:sz w:val="18"/>
      <w:szCs w:val="18"/>
      <w:lang w:val="en-GB"/>
    </w:rPr>
  </w:style>
  <w:style w:type="paragraph" w:styleId="TOC9">
    <w:name w:val="toc 9"/>
    <w:basedOn w:val="Normal"/>
    <w:next w:val="Normal"/>
    <w:autoRedefine/>
    <w:semiHidden/>
    <w:rsid w:val="00282EB1"/>
    <w:pPr>
      <w:tabs>
        <w:tab w:val="left" w:pos="1247"/>
      </w:tabs>
      <w:ind w:left="1600"/>
      <w:jc w:val="left"/>
    </w:pPr>
    <w:rPr>
      <w:sz w:val="18"/>
      <w:szCs w:val="18"/>
      <w:lang w:val="en-GB"/>
    </w:rPr>
  </w:style>
  <w:style w:type="paragraph" w:customStyle="1" w:styleId="Titlefigure">
    <w:name w:val="Title_figure"/>
    <w:basedOn w:val="Titletable"/>
    <w:next w:val="NormalNonumber"/>
    <w:rsid w:val="00282EB1"/>
    <w:rPr>
      <w:bCs w:val="0"/>
    </w:rPr>
  </w:style>
  <w:style w:type="paragraph" w:styleId="TableofFigures">
    <w:name w:val="table of figures"/>
    <w:basedOn w:val="Normal"/>
    <w:next w:val="Normal"/>
    <w:autoRedefine/>
    <w:semiHidden/>
    <w:rsid w:val="00282EB1"/>
    <w:pPr>
      <w:tabs>
        <w:tab w:val="left" w:pos="1247"/>
      </w:tabs>
      <w:ind w:left="1814" w:hanging="567"/>
      <w:jc w:val="left"/>
    </w:pPr>
    <w:rPr>
      <w:sz w:val="20"/>
      <w:szCs w:val="20"/>
      <w:lang w:val="en-GB"/>
    </w:rPr>
  </w:style>
  <w:style w:type="paragraph" w:customStyle="1" w:styleId="CH1">
    <w:name w:val="CH1"/>
    <w:basedOn w:val="Normalpool"/>
    <w:next w:val="CH2"/>
    <w:link w:val="CH1Char"/>
    <w:qFormat/>
    <w:rsid w:val="00282EB1"/>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link w:val="CH2Char"/>
    <w:rsid w:val="00282EB1"/>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282EB1"/>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282EB1"/>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282EB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282EB1"/>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282EB1"/>
    <w:pPr>
      <w:tabs>
        <w:tab w:val="left" w:pos="1247"/>
        <w:tab w:val="left" w:pos="1814"/>
        <w:tab w:val="left" w:pos="2381"/>
        <w:tab w:val="left" w:pos="2948"/>
        <w:tab w:val="left" w:pos="3515"/>
        <w:tab w:val="left" w:pos="4321"/>
        <w:tab w:val="right" w:pos="8641"/>
      </w:tabs>
      <w:spacing w:before="60" w:after="120"/>
      <w:jc w:val="left"/>
    </w:pPr>
    <w:rPr>
      <w:b/>
      <w:sz w:val="18"/>
      <w:szCs w:val="20"/>
      <w:lang w:val="en-GB"/>
    </w:rPr>
  </w:style>
  <w:style w:type="paragraph" w:customStyle="1" w:styleId="Headerpool">
    <w:name w:val="Header_pool"/>
    <w:basedOn w:val="Normal"/>
    <w:next w:val="Normal"/>
    <w:semiHidden/>
    <w:rsid w:val="00282EB1"/>
    <w:pPr>
      <w:pBdr>
        <w:bottom w:val="single" w:sz="4" w:space="1" w:color="auto"/>
      </w:pBdr>
      <w:tabs>
        <w:tab w:val="left" w:pos="1247"/>
        <w:tab w:val="center" w:pos="4536"/>
        <w:tab w:val="right" w:pos="9072"/>
      </w:tabs>
      <w:spacing w:after="120"/>
      <w:jc w:val="left"/>
    </w:pPr>
    <w:rPr>
      <w:b/>
      <w:sz w:val="18"/>
      <w:szCs w:val="20"/>
      <w:lang w:val="en-GB"/>
    </w:rPr>
  </w:style>
  <w:style w:type="paragraph" w:customStyle="1" w:styleId="Normalpool">
    <w:name w:val="Normal_pool"/>
    <w:link w:val="NormalpoolChar"/>
    <w:rsid w:val="00282EB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282EB1"/>
    <w:pPr>
      <w:tabs>
        <w:tab w:val="left" w:pos="4321"/>
        <w:tab w:val="right" w:pos="8641"/>
      </w:tabs>
      <w:spacing w:before="60" w:after="120"/>
    </w:pPr>
    <w:rPr>
      <w:b/>
      <w:sz w:val="18"/>
    </w:rPr>
  </w:style>
  <w:style w:type="paragraph" w:customStyle="1" w:styleId="Header-pool">
    <w:name w:val="Header-pool"/>
    <w:basedOn w:val="Normal-pool"/>
    <w:next w:val="Normal-pool"/>
    <w:rsid w:val="00282EB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qFormat/>
    <w:rsid w:val="00282EB1"/>
    <w:pPr>
      <w:tabs>
        <w:tab w:val="left" w:pos="1247"/>
        <w:tab w:val="left" w:pos="1814"/>
        <w:tab w:val="left" w:pos="2381"/>
        <w:tab w:val="left" w:pos="2948"/>
        <w:tab w:val="left" w:pos="3515"/>
        <w:tab w:val="left" w:pos="4082"/>
      </w:tabs>
    </w:pPr>
    <w:rPr>
      <w:lang w:val="en-GB"/>
    </w:rPr>
  </w:style>
  <w:style w:type="character" w:customStyle="1" w:styleId="FooterChar">
    <w:name w:val="Footer Char"/>
    <w:link w:val="Footer"/>
    <w:uiPriority w:val="99"/>
    <w:rsid w:val="00282EB1"/>
    <w:rPr>
      <w:sz w:val="22"/>
      <w:szCs w:val="22"/>
      <w:lang w:val="en-CA"/>
    </w:rPr>
  </w:style>
  <w:style w:type="character" w:customStyle="1" w:styleId="HeaderChar">
    <w:name w:val="Header Char"/>
    <w:aliases w:val="EthylHeader Char"/>
    <w:link w:val="Header"/>
    <w:uiPriority w:val="99"/>
    <w:rsid w:val="00282EB1"/>
    <w:rPr>
      <w:sz w:val="22"/>
      <w:szCs w:val="22"/>
      <w:lang w:val="en-CA"/>
    </w:rPr>
  </w:style>
  <w:style w:type="character" w:customStyle="1" w:styleId="CH2Char">
    <w:name w:val="CH2 Char"/>
    <w:link w:val="CH2"/>
    <w:locked/>
    <w:rsid w:val="00282EB1"/>
    <w:rPr>
      <w:b/>
      <w:sz w:val="24"/>
      <w:szCs w:val="24"/>
      <w:lang w:val="en-GB"/>
    </w:rPr>
  </w:style>
  <w:style w:type="character" w:customStyle="1" w:styleId="NormalnumberChar">
    <w:name w:val="Normal_number Char"/>
    <w:link w:val="Normalnumber"/>
    <w:locked/>
    <w:rsid w:val="00282EB1"/>
    <w:rPr>
      <w:lang w:val="en-GB"/>
    </w:rPr>
  </w:style>
  <w:style w:type="paragraph" w:styleId="NormalWeb">
    <w:name w:val="Normal (Web)"/>
    <w:basedOn w:val="Normal"/>
    <w:unhideWhenUsed/>
    <w:rsid w:val="00282EB1"/>
    <w:pPr>
      <w:spacing w:before="100" w:beforeAutospacing="1" w:after="100" w:afterAutospacing="1"/>
      <w:jc w:val="left"/>
    </w:pPr>
    <w:rPr>
      <w:sz w:val="24"/>
      <w:szCs w:val="24"/>
      <w:lang w:val="en-US" w:eastAsia="zh-CN"/>
    </w:rPr>
  </w:style>
  <w:style w:type="character" w:styleId="Emphasis">
    <w:name w:val="Emphasis"/>
    <w:qFormat/>
    <w:rsid w:val="00282EB1"/>
    <w:rPr>
      <w:i/>
      <w:iCs/>
    </w:rPr>
  </w:style>
  <w:style w:type="character" w:styleId="FollowedHyperlink">
    <w:name w:val="FollowedHyperlink"/>
    <w:uiPriority w:val="99"/>
    <w:unhideWhenUsed/>
    <w:rsid w:val="00282EB1"/>
    <w:rPr>
      <w:color w:val="954F72"/>
      <w:u w:val="single"/>
    </w:rPr>
  </w:style>
  <w:style w:type="paragraph" w:customStyle="1" w:styleId="xl63">
    <w:name w:val="xl63"/>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sz w:val="16"/>
      <w:szCs w:val="16"/>
      <w:lang w:val="en-GB"/>
    </w:rPr>
  </w:style>
  <w:style w:type="paragraph" w:customStyle="1" w:styleId="xl64">
    <w:name w:val="xl64"/>
    <w:basedOn w:val="Normal"/>
    <w:rsid w:val="00282EB1"/>
    <w:pPr>
      <w:spacing w:before="100" w:beforeAutospacing="1" w:after="100" w:afterAutospacing="1"/>
      <w:jc w:val="left"/>
    </w:pPr>
    <w:rPr>
      <w:rFonts w:ascii="Roboto" w:hAnsi="Roboto"/>
      <w:sz w:val="16"/>
      <w:szCs w:val="16"/>
      <w:lang w:val="en-GB"/>
    </w:rPr>
  </w:style>
  <w:style w:type="paragraph" w:customStyle="1" w:styleId="xl65">
    <w:name w:val="xl65"/>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sz w:val="16"/>
      <w:szCs w:val="16"/>
      <w:lang w:val="en-GB"/>
    </w:rPr>
  </w:style>
  <w:style w:type="paragraph" w:customStyle="1" w:styleId="xl66">
    <w:name w:val="xl66"/>
    <w:basedOn w:val="Normal"/>
    <w:rsid w:val="00282EB1"/>
    <w:pPr>
      <w:spacing w:before="100" w:beforeAutospacing="1" w:after="100" w:afterAutospacing="1"/>
      <w:jc w:val="left"/>
    </w:pPr>
    <w:rPr>
      <w:rFonts w:ascii="Roboto" w:hAnsi="Roboto"/>
      <w:sz w:val="16"/>
      <w:szCs w:val="16"/>
      <w:lang w:val="en-GB"/>
    </w:rPr>
  </w:style>
  <w:style w:type="paragraph" w:customStyle="1" w:styleId="xl67">
    <w:name w:val="xl67"/>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b/>
      <w:bCs/>
      <w:sz w:val="16"/>
      <w:szCs w:val="16"/>
      <w:lang w:val="en-GB"/>
    </w:rPr>
  </w:style>
  <w:style w:type="paragraph" w:customStyle="1" w:styleId="xl68">
    <w:name w:val="xl68"/>
    <w:basedOn w:val="Normal"/>
    <w:rsid w:val="00282EB1"/>
    <w:pPr>
      <w:spacing w:before="100" w:beforeAutospacing="1" w:after="100" w:afterAutospacing="1"/>
      <w:jc w:val="left"/>
    </w:pPr>
    <w:rPr>
      <w:rFonts w:ascii="Roboto" w:hAnsi="Roboto"/>
      <w:b/>
      <w:bCs/>
      <w:sz w:val="16"/>
      <w:szCs w:val="16"/>
      <w:lang w:val="en-GB"/>
    </w:rPr>
  </w:style>
  <w:style w:type="paragraph" w:customStyle="1" w:styleId="xl69">
    <w:name w:val="xl69"/>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Roboto" w:hAnsi="Roboto"/>
      <w:sz w:val="16"/>
      <w:szCs w:val="16"/>
      <w:lang w:val="en-GB"/>
    </w:rPr>
  </w:style>
  <w:style w:type="paragraph" w:customStyle="1" w:styleId="xl70">
    <w:name w:val="xl70"/>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Roboto" w:hAnsi="Roboto"/>
      <w:sz w:val="16"/>
      <w:szCs w:val="16"/>
      <w:lang w:val="en-GB"/>
    </w:rPr>
  </w:style>
  <w:style w:type="paragraph" w:customStyle="1" w:styleId="xl71">
    <w:name w:val="xl71"/>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b/>
      <w:bCs/>
      <w:sz w:val="16"/>
      <w:szCs w:val="16"/>
      <w:lang w:val="en-GB"/>
    </w:rPr>
  </w:style>
  <w:style w:type="paragraph" w:customStyle="1" w:styleId="xl72">
    <w:name w:val="xl72"/>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Roboto" w:hAnsi="Roboto"/>
      <w:b/>
      <w:bCs/>
      <w:sz w:val="16"/>
      <w:szCs w:val="16"/>
      <w:lang w:val="en-GB"/>
    </w:rPr>
  </w:style>
  <w:style w:type="paragraph" w:customStyle="1" w:styleId="xl73">
    <w:name w:val="xl73"/>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Roboto" w:hAnsi="Roboto"/>
      <w:sz w:val="16"/>
      <w:szCs w:val="16"/>
      <w:lang w:val="en-GB"/>
    </w:rPr>
  </w:style>
  <w:style w:type="paragraph" w:customStyle="1" w:styleId="xl74">
    <w:name w:val="xl74"/>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Roboto" w:hAnsi="Roboto"/>
      <w:sz w:val="16"/>
      <w:szCs w:val="16"/>
      <w:lang w:val="en-GB"/>
    </w:rPr>
  </w:style>
  <w:style w:type="paragraph" w:customStyle="1" w:styleId="xl75">
    <w:name w:val="xl75"/>
    <w:basedOn w:val="Normal"/>
    <w:rsid w:val="00282EB1"/>
    <w:pPr>
      <w:spacing w:before="100" w:beforeAutospacing="1" w:after="100" w:afterAutospacing="1"/>
      <w:jc w:val="center"/>
    </w:pPr>
    <w:rPr>
      <w:rFonts w:ascii="Roboto" w:hAnsi="Roboto"/>
      <w:sz w:val="16"/>
      <w:szCs w:val="16"/>
      <w:lang w:val="en-GB"/>
    </w:rPr>
  </w:style>
  <w:style w:type="paragraph" w:styleId="EndnoteText">
    <w:name w:val="endnote text"/>
    <w:basedOn w:val="Normal"/>
    <w:link w:val="EndnoteTextChar"/>
    <w:uiPriority w:val="99"/>
    <w:rsid w:val="00282EB1"/>
    <w:pPr>
      <w:widowControl w:val="0"/>
      <w:tabs>
        <w:tab w:val="left" w:pos="-720"/>
      </w:tabs>
      <w:suppressAutoHyphens/>
      <w:overflowPunct w:val="0"/>
      <w:autoSpaceDE w:val="0"/>
      <w:autoSpaceDN w:val="0"/>
      <w:adjustRightInd w:val="0"/>
      <w:jc w:val="left"/>
      <w:textAlignment w:val="baseline"/>
    </w:pPr>
    <w:rPr>
      <w:rFonts w:ascii="Courier" w:hAnsi="Courier"/>
      <w:sz w:val="24"/>
      <w:szCs w:val="20"/>
      <w:lang w:val="en-US"/>
    </w:rPr>
  </w:style>
  <w:style w:type="character" w:customStyle="1" w:styleId="EndnoteTextChar">
    <w:name w:val="Endnote Text Char"/>
    <w:basedOn w:val="DefaultParagraphFont"/>
    <w:link w:val="EndnoteText"/>
    <w:uiPriority w:val="99"/>
    <w:rsid w:val="00282EB1"/>
    <w:rPr>
      <w:rFonts w:ascii="Courier" w:hAnsi="Courier"/>
      <w:sz w:val="24"/>
    </w:rPr>
  </w:style>
  <w:style w:type="character" w:styleId="EndnoteReference">
    <w:name w:val="endnote reference"/>
    <w:uiPriority w:val="99"/>
    <w:rsid w:val="00282EB1"/>
    <w:rPr>
      <w:vertAlign w:val="superscript"/>
    </w:rPr>
  </w:style>
  <w:style w:type="character" w:customStyle="1" w:styleId="DefaultPara">
    <w:name w:val="Default Para"/>
    <w:rsid w:val="00282EB1"/>
  </w:style>
  <w:style w:type="character" w:customStyle="1" w:styleId="endnoterefe">
    <w:name w:val="endnote refe"/>
    <w:rsid w:val="00282EB1"/>
    <w:rPr>
      <w:rFonts w:ascii="Courier" w:hAnsi="Courier"/>
      <w:noProof w:val="0"/>
      <w:sz w:val="24"/>
      <w:vertAlign w:val="superscript"/>
      <w:lang w:val="en-US"/>
    </w:rPr>
  </w:style>
  <w:style w:type="paragraph" w:customStyle="1" w:styleId="footnotetex">
    <w:name w:val="footnote tex"/>
    <w:rsid w:val="00282EB1"/>
    <w:pPr>
      <w:widowControl w:val="0"/>
      <w:tabs>
        <w:tab w:val="left" w:pos="-720"/>
      </w:tabs>
      <w:suppressAutoHyphens/>
      <w:overflowPunct w:val="0"/>
      <w:autoSpaceDE w:val="0"/>
      <w:autoSpaceDN w:val="0"/>
      <w:adjustRightInd w:val="0"/>
      <w:textAlignment w:val="baseline"/>
    </w:pPr>
    <w:rPr>
      <w:rFonts w:ascii="Courier" w:hAnsi="Courier"/>
      <w:sz w:val="24"/>
    </w:rPr>
  </w:style>
  <w:style w:type="character" w:customStyle="1" w:styleId="footnoteref">
    <w:name w:val="footnote ref"/>
    <w:rsid w:val="00282EB1"/>
    <w:rPr>
      <w:rFonts w:ascii="Courier" w:hAnsi="Courier"/>
      <w:noProof w:val="0"/>
      <w:sz w:val="24"/>
      <w:vertAlign w:val="superscript"/>
      <w:lang w:val="en-US"/>
    </w:rPr>
  </w:style>
  <w:style w:type="character" w:customStyle="1" w:styleId="EquationCa">
    <w:name w:val="_Equation Ca"/>
    <w:rsid w:val="00282EB1"/>
  </w:style>
  <w:style w:type="paragraph" w:customStyle="1" w:styleId="MSNormal">
    <w:name w:val="MSNormal"/>
    <w:rsid w:val="00282EB1"/>
    <w:pPr>
      <w:widowControl w:val="0"/>
      <w:tabs>
        <w:tab w:val="left" w:pos="0"/>
      </w:tabs>
      <w:suppressAutoHyphens/>
      <w:overflowPunct w:val="0"/>
      <w:autoSpaceDE w:val="0"/>
      <w:autoSpaceDN w:val="0"/>
      <w:adjustRightInd w:val="0"/>
      <w:textAlignment w:val="baseline"/>
    </w:pPr>
    <w:rPr>
      <w:rFonts w:ascii="Arial" w:hAnsi="Arial"/>
      <w:sz w:val="24"/>
    </w:rPr>
  </w:style>
  <w:style w:type="character" w:customStyle="1" w:styleId="a">
    <w:name w:val="•"/>
    <w:rsid w:val="00282EB1"/>
  </w:style>
  <w:style w:type="character" w:customStyle="1" w:styleId="Document8">
    <w:name w:val="Document 8"/>
    <w:rsid w:val="00282EB1"/>
  </w:style>
  <w:style w:type="character" w:customStyle="1" w:styleId="Document4">
    <w:name w:val="Document 4"/>
    <w:rsid w:val="00282EB1"/>
    <w:rPr>
      <w:b/>
      <w:i/>
      <w:sz w:val="24"/>
    </w:rPr>
  </w:style>
  <w:style w:type="character" w:customStyle="1" w:styleId="Document6">
    <w:name w:val="Document 6"/>
    <w:rsid w:val="00282EB1"/>
  </w:style>
  <w:style w:type="character" w:customStyle="1" w:styleId="Document5">
    <w:name w:val="Document 5"/>
    <w:rsid w:val="00282EB1"/>
  </w:style>
  <w:style w:type="character" w:customStyle="1" w:styleId="Document2">
    <w:name w:val="Document 2"/>
    <w:rsid w:val="00282EB1"/>
    <w:rPr>
      <w:rFonts w:ascii="Courier" w:hAnsi="Courier"/>
      <w:noProof w:val="0"/>
      <w:sz w:val="24"/>
      <w:lang w:val="en-US"/>
    </w:rPr>
  </w:style>
  <w:style w:type="character" w:customStyle="1" w:styleId="Document7">
    <w:name w:val="Document 7"/>
    <w:rsid w:val="00282EB1"/>
  </w:style>
  <w:style w:type="character" w:customStyle="1" w:styleId="Bibliogrphy">
    <w:name w:val="Bibliogrphy"/>
    <w:rsid w:val="00282EB1"/>
  </w:style>
  <w:style w:type="character" w:customStyle="1" w:styleId="RightPar1">
    <w:name w:val="Right Par 1"/>
    <w:rsid w:val="00282EB1"/>
  </w:style>
  <w:style w:type="character" w:customStyle="1" w:styleId="RightPar2">
    <w:name w:val="Right Par 2"/>
    <w:rsid w:val="00282EB1"/>
  </w:style>
  <w:style w:type="character" w:customStyle="1" w:styleId="Document3">
    <w:name w:val="Document 3"/>
    <w:rsid w:val="00282EB1"/>
    <w:rPr>
      <w:rFonts w:ascii="Courier" w:hAnsi="Courier"/>
      <w:noProof w:val="0"/>
      <w:sz w:val="24"/>
      <w:lang w:val="en-US"/>
    </w:rPr>
  </w:style>
  <w:style w:type="character" w:customStyle="1" w:styleId="RightPar3">
    <w:name w:val="Right Par 3"/>
    <w:rsid w:val="00282EB1"/>
  </w:style>
  <w:style w:type="character" w:customStyle="1" w:styleId="RightPar4">
    <w:name w:val="Right Par 4"/>
    <w:rsid w:val="00282EB1"/>
  </w:style>
  <w:style w:type="character" w:customStyle="1" w:styleId="RightPar5">
    <w:name w:val="Right Par 5"/>
    <w:rsid w:val="00282EB1"/>
  </w:style>
  <w:style w:type="character" w:customStyle="1" w:styleId="RightPar6">
    <w:name w:val="Right Par 6"/>
    <w:rsid w:val="00282EB1"/>
  </w:style>
  <w:style w:type="character" w:customStyle="1" w:styleId="RightPar7">
    <w:name w:val="Right Par 7"/>
    <w:rsid w:val="00282EB1"/>
  </w:style>
  <w:style w:type="character" w:customStyle="1" w:styleId="RightPar8">
    <w:name w:val="Right Par 8"/>
    <w:rsid w:val="00282EB1"/>
  </w:style>
  <w:style w:type="paragraph" w:customStyle="1" w:styleId="Document1">
    <w:name w:val="Document 1"/>
    <w:rsid w:val="00282EB1"/>
    <w:pPr>
      <w:keepNext/>
      <w:keepLines/>
      <w:widowControl w:val="0"/>
      <w:tabs>
        <w:tab w:val="left" w:pos="-720"/>
      </w:tabs>
      <w:suppressAutoHyphens/>
      <w:overflowPunct w:val="0"/>
      <w:autoSpaceDE w:val="0"/>
      <w:autoSpaceDN w:val="0"/>
      <w:adjustRightInd w:val="0"/>
      <w:textAlignment w:val="baseline"/>
    </w:pPr>
    <w:rPr>
      <w:rFonts w:ascii="Courier" w:hAnsi="Courier"/>
      <w:sz w:val="24"/>
    </w:rPr>
  </w:style>
  <w:style w:type="character" w:customStyle="1" w:styleId="DocInit">
    <w:name w:val="Doc Init"/>
    <w:rsid w:val="00282EB1"/>
  </w:style>
  <w:style w:type="character" w:customStyle="1" w:styleId="TechInit">
    <w:name w:val="Tech Init"/>
    <w:rsid w:val="00282EB1"/>
    <w:rPr>
      <w:rFonts w:ascii="Courier" w:hAnsi="Courier"/>
      <w:noProof w:val="0"/>
      <w:sz w:val="24"/>
      <w:lang w:val="en-US"/>
    </w:rPr>
  </w:style>
  <w:style w:type="character" w:customStyle="1" w:styleId="Technical5">
    <w:name w:val="Technical 5"/>
    <w:rsid w:val="00282EB1"/>
  </w:style>
  <w:style w:type="character" w:customStyle="1" w:styleId="Technical6">
    <w:name w:val="Technical 6"/>
    <w:rsid w:val="00282EB1"/>
  </w:style>
  <w:style w:type="character" w:customStyle="1" w:styleId="Technical2">
    <w:name w:val="Technical 2"/>
    <w:rsid w:val="00282EB1"/>
    <w:rPr>
      <w:rFonts w:ascii="Courier" w:hAnsi="Courier"/>
      <w:noProof w:val="0"/>
      <w:sz w:val="24"/>
      <w:lang w:val="en-US"/>
    </w:rPr>
  </w:style>
  <w:style w:type="character" w:customStyle="1" w:styleId="Technical3">
    <w:name w:val="Technical 3"/>
    <w:rsid w:val="00282EB1"/>
    <w:rPr>
      <w:rFonts w:ascii="Courier" w:hAnsi="Courier"/>
      <w:noProof w:val="0"/>
      <w:sz w:val="24"/>
      <w:lang w:val="en-US"/>
    </w:rPr>
  </w:style>
  <w:style w:type="character" w:customStyle="1" w:styleId="Technical4">
    <w:name w:val="Technical 4"/>
    <w:rsid w:val="00282EB1"/>
  </w:style>
  <w:style w:type="character" w:customStyle="1" w:styleId="Technical1">
    <w:name w:val="Technical 1"/>
    <w:rsid w:val="00282EB1"/>
    <w:rPr>
      <w:rFonts w:ascii="Courier" w:hAnsi="Courier"/>
      <w:noProof w:val="0"/>
      <w:sz w:val="24"/>
      <w:lang w:val="en-US"/>
    </w:rPr>
  </w:style>
  <w:style w:type="character" w:customStyle="1" w:styleId="Technical7">
    <w:name w:val="Technical 7"/>
    <w:rsid w:val="00282EB1"/>
  </w:style>
  <w:style w:type="character" w:customStyle="1" w:styleId="Technical8">
    <w:name w:val="Technical 8"/>
    <w:rsid w:val="00282EB1"/>
  </w:style>
  <w:style w:type="paragraph" w:styleId="Index1">
    <w:name w:val="index 1"/>
    <w:basedOn w:val="Normal"/>
    <w:next w:val="Normal"/>
    <w:rsid w:val="00282EB1"/>
    <w:pPr>
      <w:widowControl w:val="0"/>
      <w:tabs>
        <w:tab w:val="right" w:leader="dot" w:pos="9360"/>
      </w:tabs>
      <w:suppressAutoHyphens/>
      <w:overflowPunct w:val="0"/>
      <w:autoSpaceDE w:val="0"/>
      <w:autoSpaceDN w:val="0"/>
      <w:adjustRightInd w:val="0"/>
      <w:ind w:left="1440" w:right="720" w:hanging="1440"/>
      <w:jc w:val="left"/>
      <w:textAlignment w:val="baseline"/>
    </w:pPr>
    <w:rPr>
      <w:rFonts w:ascii="Courier" w:hAnsi="Courier"/>
      <w:sz w:val="24"/>
      <w:szCs w:val="20"/>
      <w:lang w:val="en-US"/>
    </w:rPr>
  </w:style>
  <w:style w:type="paragraph" w:styleId="Index2">
    <w:name w:val="index 2"/>
    <w:basedOn w:val="Normal"/>
    <w:next w:val="Normal"/>
    <w:rsid w:val="00282EB1"/>
    <w:pPr>
      <w:widowControl w:val="0"/>
      <w:tabs>
        <w:tab w:val="right" w:leader="dot" w:pos="9360"/>
      </w:tabs>
      <w:suppressAutoHyphens/>
      <w:overflowPunct w:val="0"/>
      <w:autoSpaceDE w:val="0"/>
      <w:autoSpaceDN w:val="0"/>
      <w:adjustRightInd w:val="0"/>
      <w:ind w:left="1440" w:right="720" w:hanging="720"/>
      <w:jc w:val="left"/>
      <w:textAlignment w:val="baseline"/>
    </w:pPr>
    <w:rPr>
      <w:rFonts w:ascii="Courier" w:hAnsi="Courier"/>
      <w:sz w:val="24"/>
      <w:szCs w:val="20"/>
      <w:lang w:val="en-US"/>
    </w:rPr>
  </w:style>
  <w:style w:type="paragraph" w:styleId="TOAHeading">
    <w:name w:val="toa heading"/>
    <w:basedOn w:val="Normal"/>
    <w:next w:val="Normal"/>
    <w:rsid w:val="00282EB1"/>
    <w:pPr>
      <w:widowControl w:val="0"/>
      <w:tabs>
        <w:tab w:val="right" w:pos="9360"/>
      </w:tabs>
      <w:suppressAutoHyphens/>
      <w:overflowPunct w:val="0"/>
      <w:autoSpaceDE w:val="0"/>
      <w:autoSpaceDN w:val="0"/>
      <w:adjustRightInd w:val="0"/>
      <w:jc w:val="left"/>
      <w:textAlignment w:val="baseline"/>
    </w:pPr>
    <w:rPr>
      <w:rFonts w:ascii="Courier" w:hAnsi="Courier"/>
      <w:sz w:val="24"/>
      <w:szCs w:val="20"/>
      <w:lang w:val="en-US"/>
    </w:rPr>
  </w:style>
  <w:style w:type="paragraph" w:styleId="Caption">
    <w:name w:val="caption"/>
    <w:basedOn w:val="Normal"/>
    <w:next w:val="Normal"/>
    <w:qFormat/>
    <w:rsid w:val="00282EB1"/>
    <w:pPr>
      <w:widowControl w:val="0"/>
      <w:overflowPunct w:val="0"/>
      <w:autoSpaceDE w:val="0"/>
      <w:autoSpaceDN w:val="0"/>
      <w:adjustRightInd w:val="0"/>
      <w:jc w:val="left"/>
      <w:textAlignment w:val="baseline"/>
    </w:pPr>
    <w:rPr>
      <w:rFonts w:ascii="Courier" w:hAnsi="Courier"/>
      <w:sz w:val="24"/>
      <w:szCs w:val="20"/>
      <w:lang w:val="en-GB"/>
    </w:rPr>
  </w:style>
  <w:style w:type="character" w:customStyle="1" w:styleId="EquationCaption">
    <w:name w:val="_Equation Caption"/>
    <w:rsid w:val="00282EB1"/>
  </w:style>
  <w:style w:type="paragraph" w:styleId="Revision">
    <w:name w:val="Revision"/>
    <w:hidden/>
    <w:uiPriority w:val="99"/>
    <w:semiHidden/>
    <w:rsid w:val="00282EB1"/>
    <w:rPr>
      <w:rFonts w:ascii="Courier" w:hAnsi="Courier"/>
      <w:sz w:val="24"/>
      <w:lang w:val="en-GB"/>
    </w:rPr>
  </w:style>
  <w:style w:type="paragraph" w:customStyle="1" w:styleId="font0">
    <w:name w:val="font0"/>
    <w:basedOn w:val="Normal"/>
    <w:rsid w:val="00282EB1"/>
    <w:pPr>
      <w:spacing w:before="100" w:beforeAutospacing="1" w:after="100" w:afterAutospacing="1"/>
      <w:jc w:val="left"/>
    </w:pPr>
    <w:rPr>
      <w:rFonts w:ascii="Arial" w:hAnsi="Arial" w:cs="Arial"/>
      <w:sz w:val="18"/>
      <w:szCs w:val="18"/>
      <w:lang w:val="en-US" w:eastAsia="zh-CN"/>
    </w:rPr>
  </w:style>
  <w:style w:type="paragraph" w:customStyle="1" w:styleId="font5">
    <w:name w:val="font5"/>
    <w:basedOn w:val="Normal"/>
    <w:rsid w:val="00282EB1"/>
    <w:pPr>
      <w:spacing w:before="100" w:beforeAutospacing="1" w:after="100" w:afterAutospacing="1"/>
      <w:jc w:val="left"/>
    </w:pPr>
    <w:rPr>
      <w:rFonts w:ascii="Arial" w:hAnsi="Arial" w:cs="Arial"/>
      <w:b/>
      <w:bCs/>
      <w:sz w:val="18"/>
      <w:szCs w:val="18"/>
      <w:lang w:val="en-US" w:eastAsia="zh-CN"/>
    </w:rPr>
  </w:style>
  <w:style w:type="paragraph" w:customStyle="1" w:styleId="font6">
    <w:name w:val="font6"/>
    <w:basedOn w:val="Normal"/>
    <w:rsid w:val="00282EB1"/>
    <w:pPr>
      <w:spacing w:before="100" w:beforeAutospacing="1" w:after="100" w:afterAutospacing="1"/>
      <w:jc w:val="left"/>
    </w:pPr>
    <w:rPr>
      <w:rFonts w:ascii="Arial" w:hAnsi="Arial" w:cs="Arial"/>
      <w:sz w:val="18"/>
      <w:szCs w:val="18"/>
      <w:lang w:val="en-US" w:eastAsia="zh-CN"/>
    </w:rPr>
  </w:style>
  <w:style w:type="paragraph" w:customStyle="1" w:styleId="font7">
    <w:name w:val="font7"/>
    <w:basedOn w:val="Normal"/>
    <w:rsid w:val="00282EB1"/>
    <w:pPr>
      <w:spacing w:before="100" w:beforeAutospacing="1" w:after="100" w:afterAutospacing="1"/>
      <w:jc w:val="left"/>
    </w:pPr>
    <w:rPr>
      <w:rFonts w:ascii="Arial" w:hAnsi="Arial" w:cs="Arial"/>
      <w:sz w:val="18"/>
      <w:szCs w:val="18"/>
      <w:u w:val="single"/>
      <w:lang w:val="en-US" w:eastAsia="zh-CN"/>
    </w:rPr>
  </w:style>
  <w:style w:type="paragraph" w:customStyle="1" w:styleId="font8">
    <w:name w:val="font8"/>
    <w:basedOn w:val="Normal"/>
    <w:rsid w:val="00282EB1"/>
    <w:pPr>
      <w:spacing w:before="100" w:beforeAutospacing="1" w:after="100" w:afterAutospacing="1"/>
      <w:jc w:val="left"/>
    </w:pPr>
    <w:rPr>
      <w:rFonts w:ascii="Arial" w:hAnsi="Arial" w:cs="Arial"/>
      <w:b/>
      <w:bCs/>
      <w:sz w:val="18"/>
      <w:szCs w:val="18"/>
      <w:u w:val="single"/>
      <w:lang w:val="en-US" w:eastAsia="zh-CN"/>
    </w:rPr>
  </w:style>
  <w:style w:type="paragraph" w:customStyle="1" w:styleId="font9">
    <w:name w:val="font9"/>
    <w:basedOn w:val="Normal"/>
    <w:rsid w:val="00282EB1"/>
    <w:pPr>
      <w:spacing w:before="100" w:beforeAutospacing="1" w:after="100" w:afterAutospacing="1"/>
      <w:jc w:val="left"/>
    </w:pPr>
    <w:rPr>
      <w:rFonts w:ascii="Arial" w:hAnsi="Arial" w:cs="Arial"/>
      <w:b/>
      <w:bCs/>
      <w:color w:val="FF0000"/>
      <w:sz w:val="18"/>
      <w:szCs w:val="18"/>
      <w:lang w:val="en-US" w:eastAsia="zh-CN"/>
    </w:rPr>
  </w:style>
  <w:style w:type="paragraph" w:customStyle="1" w:styleId="font10">
    <w:name w:val="font10"/>
    <w:basedOn w:val="Normal"/>
    <w:rsid w:val="00282EB1"/>
    <w:pPr>
      <w:spacing w:before="100" w:beforeAutospacing="1" w:after="100" w:afterAutospacing="1"/>
      <w:jc w:val="left"/>
    </w:pPr>
    <w:rPr>
      <w:rFonts w:ascii="Arial" w:hAnsi="Arial" w:cs="Arial"/>
      <w:b/>
      <w:bCs/>
      <w:color w:val="FF0000"/>
      <w:sz w:val="18"/>
      <w:szCs w:val="18"/>
      <w:u w:val="single"/>
      <w:lang w:val="en-US" w:eastAsia="zh-CN"/>
    </w:rPr>
  </w:style>
  <w:style w:type="paragraph" w:customStyle="1" w:styleId="font11">
    <w:name w:val="font11"/>
    <w:basedOn w:val="Normal"/>
    <w:rsid w:val="00282EB1"/>
    <w:pPr>
      <w:spacing w:before="100" w:beforeAutospacing="1" w:after="100" w:afterAutospacing="1"/>
      <w:jc w:val="left"/>
    </w:pPr>
    <w:rPr>
      <w:rFonts w:ascii="Arial" w:hAnsi="Arial" w:cs="Arial"/>
      <w:color w:val="FF0000"/>
      <w:sz w:val="20"/>
      <w:szCs w:val="20"/>
      <w:lang w:val="en-US" w:eastAsia="zh-CN"/>
    </w:rPr>
  </w:style>
  <w:style w:type="paragraph" w:customStyle="1" w:styleId="font12">
    <w:name w:val="font12"/>
    <w:basedOn w:val="Normal"/>
    <w:rsid w:val="00282EB1"/>
    <w:pPr>
      <w:spacing w:before="100" w:beforeAutospacing="1" w:after="100" w:afterAutospacing="1"/>
      <w:jc w:val="left"/>
    </w:pPr>
    <w:rPr>
      <w:rFonts w:ascii="Arial" w:hAnsi="Arial" w:cs="Arial"/>
      <w:color w:val="FF0000"/>
      <w:sz w:val="20"/>
      <w:szCs w:val="20"/>
      <w:lang w:val="en-US" w:eastAsia="zh-CN"/>
    </w:rPr>
  </w:style>
  <w:style w:type="paragraph" w:customStyle="1" w:styleId="xl76">
    <w:name w:val="xl76"/>
    <w:basedOn w:val="Normal"/>
    <w:rsid w:val="00282EB1"/>
    <w:pPr>
      <w:pBdr>
        <w:bottom w:val="single" w:sz="8" w:space="0" w:color="auto"/>
        <w:right w:val="single" w:sz="4" w:space="0" w:color="auto"/>
      </w:pBdr>
      <w:spacing w:before="100" w:beforeAutospacing="1" w:after="100" w:afterAutospacing="1"/>
      <w:jc w:val="left"/>
    </w:pPr>
    <w:rPr>
      <w:sz w:val="24"/>
      <w:szCs w:val="24"/>
      <w:lang w:val="en-US" w:eastAsia="zh-CN"/>
    </w:rPr>
  </w:style>
  <w:style w:type="paragraph" w:customStyle="1" w:styleId="xl77">
    <w:name w:val="xl77"/>
    <w:basedOn w:val="Normal"/>
    <w:rsid w:val="00282EB1"/>
    <w:pPr>
      <w:pBdr>
        <w:left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78">
    <w:name w:val="xl78"/>
    <w:basedOn w:val="Normal"/>
    <w:rsid w:val="00282EB1"/>
    <w:pPr>
      <w:pBdr>
        <w:left w:val="single" w:sz="4" w:space="0" w:color="auto"/>
      </w:pBdr>
      <w:spacing w:before="100" w:beforeAutospacing="1" w:after="100" w:afterAutospacing="1"/>
      <w:jc w:val="left"/>
    </w:pPr>
    <w:rPr>
      <w:sz w:val="24"/>
      <w:szCs w:val="24"/>
      <w:lang w:val="en-US" w:eastAsia="zh-CN"/>
    </w:rPr>
  </w:style>
  <w:style w:type="table" w:customStyle="1" w:styleId="AATable">
    <w:name w:val="AA_Table"/>
    <w:basedOn w:val="TableNormal"/>
    <w:rsid w:val="00282EB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282EB1"/>
    <w:pPr>
      <w:keepNext/>
      <w:keepLines/>
      <w:suppressAutoHyphens/>
      <w:ind w:right="5103"/>
    </w:pPr>
    <w:rPr>
      <w:b/>
      <w:lang w:val="en-GB"/>
    </w:rPr>
  </w:style>
  <w:style w:type="paragraph" w:customStyle="1" w:styleId="AATitle2">
    <w:name w:val="AA_Title2"/>
    <w:basedOn w:val="AATitle"/>
    <w:rsid w:val="00282EB1"/>
    <w:pPr>
      <w:tabs>
        <w:tab w:val="clear" w:pos="4082"/>
      </w:tabs>
      <w:spacing w:before="120" w:after="120"/>
      <w:ind w:right="4536"/>
    </w:pPr>
  </w:style>
  <w:style w:type="paragraph" w:customStyle="1" w:styleId="BBTitle">
    <w:name w:val="BB_Title"/>
    <w:basedOn w:val="Normalpool"/>
    <w:link w:val="BBTitleChar"/>
    <w:qFormat/>
    <w:rsid w:val="00282EB1"/>
    <w:pPr>
      <w:keepNext/>
      <w:keepLines/>
      <w:suppressAutoHyphens/>
      <w:spacing w:before="320" w:after="240"/>
      <w:ind w:left="1247" w:right="567"/>
    </w:pPr>
    <w:rPr>
      <w:b/>
      <w:sz w:val="28"/>
      <w:szCs w:val="28"/>
      <w:lang w:val="en-GB"/>
    </w:rPr>
  </w:style>
  <w:style w:type="character" w:customStyle="1" w:styleId="FooterChar1">
    <w:name w:val="Footer Char1"/>
    <w:basedOn w:val="DefaultParagraphFont"/>
    <w:uiPriority w:val="99"/>
    <w:semiHidden/>
    <w:rsid w:val="00282EB1"/>
    <w:rPr>
      <w:lang w:val="en-GB"/>
    </w:rPr>
  </w:style>
  <w:style w:type="character" w:customStyle="1" w:styleId="HeaderChar1">
    <w:name w:val="Header Char1"/>
    <w:basedOn w:val="DefaultParagraphFont"/>
    <w:uiPriority w:val="99"/>
    <w:semiHidden/>
    <w:rsid w:val="00282EB1"/>
    <w:rPr>
      <w:lang w:val="en-GB"/>
    </w:rPr>
  </w:style>
  <w:style w:type="character" w:styleId="Hyperlink">
    <w:name w:val="Hyperlink"/>
    <w:basedOn w:val="DefaultParagraphFont"/>
    <w:uiPriority w:val="99"/>
    <w:rsid w:val="00282EB1"/>
    <w:rPr>
      <w:rFonts w:ascii="Times New Roman" w:hAnsi="Times New Roman"/>
      <w:color w:val="auto"/>
      <w:sz w:val="20"/>
      <w:szCs w:val="20"/>
      <w:u w:val="none"/>
      <w:lang w:val="fr-FR"/>
    </w:rPr>
  </w:style>
  <w:style w:type="numbering" w:customStyle="1" w:styleId="Normallist">
    <w:name w:val="Normal_list"/>
    <w:basedOn w:val="NoList"/>
    <w:rsid w:val="00282EB1"/>
    <w:pPr>
      <w:numPr>
        <w:numId w:val="12"/>
      </w:numPr>
    </w:pPr>
  </w:style>
  <w:style w:type="paragraph" w:customStyle="1" w:styleId="NormalNonumber">
    <w:name w:val="Normal_No_number"/>
    <w:basedOn w:val="Normalpool"/>
    <w:rsid w:val="00282EB1"/>
    <w:pPr>
      <w:spacing w:after="120"/>
      <w:ind w:left="1247"/>
    </w:pPr>
    <w:rPr>
      <w:lang w:val="en-GB"/>
    </w:rPr>
  </w:style>
  <w:style w:type="paragraph" w:customStyle="1" w:styleId="Normalnumber">
    <w:name w:val="Normal_number"/>
    <w:basedOn w:val="Normalpool"/>
    <w:link w:val="NormalnumberChar"/>
    <w:qFormat/>
    <w:rsid w:val="00282EB1"/>
    <w:pPr>
      <w:spacing w:after="120"/>
    </w:pPr>
    <w:rPr>
      <w:lang w:val="en-GB"/>
    </w:rPr>
  </w:style>
  <w:style w:type="paragraph" w:customStyle="1" w:styleId="Titletable">
    <w:name w:val="Title_table"/>
    <w:basedOn w:val="Normalpool"/>
    <w:rsid w:val="00282EB1"/>
    <w:pPr>
      <w:keepNext/>
      <w:keepLines/>
      <w:suppressAutoHyphens/>
      <w:spacing w:after="60"/>
      <w:ind w:left="1247"/>
    </w:pPr>
    <w:rPr>
      <w:b/>
      <w:bCs/>
      <w:lang w:val="en-GB"/>
    </w:rPr>
  </w:style>
  <w:style w:type="paragraph" w:styleId="TOC1">
    <w:name w:val="toc 1"/>
    <w:basedOn w:val="Normalpool"/>
    <w:next w:val="Normalpool"/>
    <w:rsid w:val="00282EB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282EB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282EB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282EB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282EB1"/>
    <w:pPr>
      <w:tabs>
        <w:tab w:val="left" w:pos="1247"/>
      </w:tabs>
      <w:ind w:left="800"/>
      <w:jc w:val="left"/>
    </w:pPr>
    <w:rPr>
      <w:sz w:val="18"/>
      <w:szCs w:val="18"/>
      <w:lang w:val="en-GB"/>
    </w:rPr>
  </w:style>
  <w:style w:type="paragraph" w:customStyle="1" w:styleId="ZZAnxheader">
    <w:name w:val="ZZ_Anx_header"/>
    <w:basedOn w:val="Normalpool"/>
    <w:rsid w:val="00282EB1"/>
    <w:rPr>
      <w:b/>
      <w:bCs/>
      <w:sz w:val="28"/>
      <w:szCs w:val="22"/>
      <w:lang w:val="en-GB"/>
    </w:rPr>
  </w:style>
  <w:style w:type="paragraph" w:customStyle="1" w:styleId="ZZAnxtitle">
    <w:name w:val="ZZ_Anx_title"/>
    <w:basedOn w:val="Normalpool"/>
    <w:rsid w:val="00282EB1"/>
    <w:pPr>
      <w:spacing w:before="360" w:after="120"/>
      <w:ind w:left="1247"/>
    </w:pPr>
    <w:rPr>
      <w:b/>
      <w:bCs/>
      <w:sz w:val="28"/>
      <w:szCs w:val="26"/>
      <w:lang w:val="en-GB"/>
    </w:rPr>
  </w:style>
  <w:style w:type="paragraph" w:customStyle="1" w:styleId="xl79">
    <w:name w:val="xl79"/>
    <w:basedOn w:val="Normal"/>
    <w:rsid w:val="00282EB1"/>
    <w:pPr>
      <w:pBdr>
        <w:top w:val="double" w:sz="6" w:space="0" w:color="auto"/>
        <w:left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80">
    <w:name w:val="xl80"/>
    <w:basedOn w:val="Normal"/>
    <w:rsid w:val="00282EB1"/>
    <w:pPr>
      <w:pBdr>
        <w:top w:val="double" w:sz="6" w:space="0" w:color="auto"/>
      </w:pBdr>
      <w:spacing w:before="100" w:beforeAutospacing="1" w:after="100" w:afterAutospacing="1"/>
      <w:jc w:val="left"/>
    </w:pPr>
    <w:rPr>
      <w:sz w:val="24"/>
      <w:szCs w:val="24"/>
      <w:lang w:val="en-US" w:eastAsia="zh-CN"/>
    </w:rPr>
  </w:style>
  <w:style w:type="paragraph" w:customStyle="1" w:styleId="xl81">
    <w:name w:val="xl81"/>
    <w:basedOn w:val="Normal"/>
    <w:rsid w:val="00282EB1"/>
    <w:pPr>
      <w:pBdr>
        <w:top w:val="double" w:sz="6" w:space="0" w:color="auto"/>
        <w:left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82">
    <w:name w:val="xl82"/>
    <w:basedOn w:val="Normal"/>
    <w:rsid w:val="00282EB1"/>
    <w:pPr>
      <w:pBdr>
        <w:top w:val="double" w:sz="6" w:space="0" w:color="auto"/>
        <w:left w:val="single" w:sz="4" w:space="0" w:color="auto"/>
      </w:pBdr>
      <w:spacing w:before="100" w:beforeAutospacing="1" w:after="100" w:afterAutospacing="1"/>
      <w:jc w:val="left"/>
    </w:pPr>
    <w:rPr>
      <w:sz w:val="24"/>
      <w:szCs w:val="24"/>
      <w:lang w:val="en-US" w:eastAsia="zh-CN"/>
    </w:rPr>
  </w:style>
  <w:style w:type="paragraph" w:customStyle="1" w:styleId="xl83">
    <w:name w:val="xl83"/>
    <w:basedOn w:val="Normal"/>
    <w:rsid w:val="00282EB1"/>
    <w:pPr>
      <w:pBdr>
        <w:left w:val="double" w:sz="6" w:space="0" w:color="auto"/>
        <w:bottom w:val="double" w:sz="6" w:space="0" w:color="auto"/>
      </w:pBdr>
      <w:spacing w:before="100" w:beforeAutospacing="1" w:after="100" w:afterAutospacing="1"/>
      <w:jc w:val="left"/>
    </w:pPr>
    <w:rPr>
      <w:sz w:val="24"/>
      <w:szCs w:val="24"/>
      <w:lang w:val="en-US" w:eastAsia="zh-CN"/>
    </w:rPr>
  </w:style>
  <w:style w:type="paragraph" w:customStyle="1" w:styleId="xl84">
    <w:name w:val="xl84"/>
    <w:basedOn w:val="Normal"/>
    <w:rsid w:val="00282EB1"/>
    <w:pPr>
      <w:pBdr>
        <w:left w:val="single" w:sz="4" w:space="0" w:color="auto"/>
        <w:bottom w:val="double" w:sz="6" w:space="0" w:color="auto"/>
      </w:pBdr>
      <w:spacing w:before="100" w:beforeAutospacing="1" w:after="100" w:afterAutospacing="1"/>
      <w:jc w:val="left"/>
    </w:pPr>
    <w:rPr>
      <w:sz w:val="24"/>
      <w:szCs w:val="24"/>
      <w:lang w:val="en-US" w:eastAsia="zh-CN"/>
    </w:rPr>
  </w:style>
  <w:style w:type="paragraph" w:customStyle="1" w:styleId="xl85">
    <w:name w:val="xl85"/>
    <w:basedOn w:val="Normal"/>
    <w:rsid w:val="00282EB1"/>
    <w:pPr>
      <w:spacing w:before="100" w:beforeAutospacing="1" w:after="100" w:afterAutospacing="1"/>
      <w:jc w:val="left"/>
    </w:pPr>
    <w:rPr>
      <w:b/>
      <w:bCs/>
      <w:sz w:val="24"/>
      <w:szCs w:val="24"/>
      <w:lang w:val="en-US" w:eastAsia="zh-CN"/>
    </w:rPr>
  </w:style>
  <w:style w:type="paragraph" w:customStyle="1" w:styleId="xl86">
    <w:name w:val="xl86"/>
    <w:basedOn w:val="Normal"/>
    <w:rsid w:val="00282EB1"/>
    <w:pPr>
      <w:pBdr>
        <w:left w:val="double" w:sz="6" w:space="0" w:color="auto"/>
        <w:bottom w:val="single" w:sz="4" w:space="0" w:color="auto"/>
      </w:pBdr>
      <w:spacing w:before="100" w:beforeAutospacing="1" w:after="100" w:afterAutospacing="1"/>
      <w:jc w:val="left"/>
    </w:pPr>
    <w:rPr>
      <w:sz w:val="24"/>
      <w:szCs w:val="24"/>
      <w:lang w:val="en-US" w:eastAsia="zh-CN"/>
    </w:rPr>
  </w:style>
  <w:style w:type="paragraph" w:customStyle="1" w:styleId="xl87">
    <w:name w:val="xl87"/>
    <w:basedOn w:val="Normal"/>
    <w:rsid w:val="00282EB1"/>
    <w:pPr>
      <w:pBdr>
        <w:left w:val="double" w:sz="6" w:space="0" w:color="auto"/>
      </w:pBdr>
      <w:spacing w:before="100" w:beforeAutospacing="1" w:after="100" w:afterAutospacing="1"/>
      <w:jc w:val="left"/>
    </w:pPr>
    <w:rPr>
      <w:sz w:val="24"/>
      <w:szCs w:val="24"/>
      <w:lang w:val="en-US" w:eastAsia="zh-CN"/>
    </w:rPr>
  </w:style>
  <w:style w:type="paragraph" w:customStyle="1" w:styleId="xl88">
    <w:name w:val="xl88"/>
    <w:basedOn w:val="Normal"/>
    <w:rsid w:val="00282EB1"/>
    <w:pPr>
      <w:spacing w:before="100" w:beforeAutospacing="1" w:after="100" w:afterAutospacing="1"/>
      <w:jc w:val="center"/>
    </w:pPr>
    <w:rPr>
      <w:sz w:val="24"/>
      <w:szCs w:val="24"/>
      <w:lang w:val="en-US" w:eastAsia="zh-CN"/>
    </w:rPr>
  </w:style>
  <w:style w:type="paragraph" w:customStyle="1" w:styleId="xl89">
    <w:name w:val="xl89"/>
    <w:basedOn w:val="Normal"/>
    <w:rsid w:val="00282EB1"/>
    <w:pPr>
      <w:spacing w:before="100" w:beforeAutospacing="1" w:after="100" w:afterAutospacing="1"/>
      <w:jc w:val="center"/>
    </w:pPr>
    <w:rPr>
      <w:sz w:val="24"/>
      <w:szCs w:val="24"/>
      <w:u w:val="single"/>
      <w:lang w:val="en-US" w:eastAsia="zh-CN"/>
    </w:rPr>
  </w:style>
  <w:style w:type="paragraph" w:customStyle="1" w:styleId="xl90">
    <w:name w:val="xl90"/>
    <w:basedOn w:val="Normal"/>
    <w:rsid w:val="00282EB1"/>
    <w:pPr>
      <w:pBdr>
        <w:right w:val="double" w:sz="6" w:space="0" w:color="auto"/>
      </w:pBdr>
      <w:spacing w:before="100" w:beforeAutospacing="1" w:after="100" w:afterAutospacing="1"/>
      <w:jc w:val="left"/>
    </w:pPr>
    <w:rPr>
      <w:sz w:val="24"/>
      <w:szCs w:val="24"/>
      <w:lang w:val="en-US" w:eastAsia="zh-CN"/>
    </w:rPr>
  </w:style>
  <w:style w:type="paragraph" w:customStyle="1" w:styleId="xl91">
    <w:name w:val="xl91"/>
    <w:basedOn w:val="Normal"/>
    <w:rsid w:val="00282EB1"/>
    <w:pPr>
      <w:pBdr>
        <w:bottom w:val="double" w:sz="6" w:space="0" w:color="auto"/>
      </w:pBdr>
      <w:spacing w:before="100" w:beforeAutospacing="1" w:after="100" w:afterAutospacing="1"/>
      <w:jc w:val="left"/>
    </w:pPr>
    <w:rPr>
      <w:sz w:val="24"/>
      <w:szCs w:val="24"/>
      <w:lang w:val="en-US" w:eastAsia="zh-CN"/>
    </w:rPr>
  </w:style>
  <w:style w:type="paragraph" w:customStyle="1" w:styleId="xl92">
    <w:name w:val="xl92"/>
    <w:basedOn w:val="Normal"/>
    <w:rsid w:val="00282EB1"/>
    <w:pPr>
      <w:pBdr>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93">
    <w:name w:val="xl93"/>
    <w:basedOn w:val="Normal"/>
    <w:rsid w:val="00282EB1"/>
    <w:pPr>
      <w:pBdr>
        <w:left w:val="single" w:sz="4" w:space="0" w:color="auto"/>
        <w:bottom w:val="single" w:sz="8" w:space="0" w:color="auto"/>
        <w:right w:val="single" w:sz="4" w:space="0" w:color="auto"/>
      </w:pBdr>
      <w:spacing w:before="100" w:beforeAutospacing="1" w:after="100" w:afterAutospacing="1"/>
      <w:jc w:val="left"/>
    </w:pPr>
    <w:rPr>
      <w:sz w:val="24"/>
      <w:szCs w:val="24"/>
      <w:lang w:val="en-US" w:eastAsia="zh-CN"/>
    </w:rPr>
  </w:style>
  <w:style w:type="paragraph" w:customStyle="1" w:styleId="xl94">
    <w:name w:val="xl94"/>
    <w:basedOn w:val="Normal"/>
    <w:rsid w:val="00282EB1"/>
    <w:pPr>
      <w:pBdr>
        <w:left w:val="single" w:sz="4" w:space="0" w:color="auto"/>
        <w:bottom w:val="single" w:sz="8" w:space="0" w:color="auto"/>
        <w:right w:val="double" w:sz="6" w:space="0" w:color="auto"/>
      </w:pBdr>
      <w:spacing w:before="100" w:beforeAutospacing="1" w:after="100" w:afterAutospacing="1"/>
      <w:jc w:val="left"/>
    </w:pPr>
    <w:rPr>
      <w:sz w:val="24"/>
      <w:szCs w:val="24"/>
      <w:lang w:val="en-US" w:eastAsia="zh-CN"/>
    </w:rPr>
  </w:style>
  <w:style w:type="paragraph" w:customStyle="1" w:styleId="xl95">
    <w:name w:val="xl95"/>
    <w:basedOn w:val="Normal"/>
    <w:rsid w:val="00282EB1"/>
    <w:pPr>
      <w:pBdr>
        <w:top w:val="single" w:sz="8" w:space="0" w:color="auto"/>
        <w:left w:val="double" w:sz="6" w:space="0" w:color="auto"/>
        <w:bottom w:val="single" w:sz="4" w:space="0" w:color="auto"/>
      </w:pBdr>
      <w:spacing w:before="100" w:beforeAutospacing="1" w:after="100" w:afterAutospacing="1"/>
      <w:jc w:val="left"/>
    </w:pPr>
    <w:rPr>
      <w:sz w:val="24"/>
      <w:szCs w:val="24"/>
      <w:lang w:val="en-US" w:eastAsia="zh-CN"/>
    </w:rPr>
  </w:style>
  <w:style w:type="paragraph" w:customStyle="1" w:styleId="xl96">
    <w:name w:val="xl96"/>
    <w:basedOn w:val="Normal"/>
    <w:rsid w:val="00282EB1"/>
    <w:pPr>
      <w:pBdr>
        <w:top w:val="single" w:sz="4" w:space="0" w:color="auto"/>
        <w:left w:val="double" w:sz="6" w:space="0" w:color="auto"/>
      </w:pBdr>
      <w:spacing w:before="100" w:beforeAutospacing="1" w:after="100" w:afterAutospacing="1"/>
      <w:jc w:val="left"/>
    </w:pPr>
    <w:rPr>
      <w:sz w:val="24"/>
      <w:szCs w:val="24"/>
      <w:lang w:val="en-US" w:eastAsia="zh-CN"/>
    </w:rPr>
  </w:style>
  <w:style w:type="paragraph" w:customStyle="1" w:styleId="xl97">
    <w:name w:val="xl97"/>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98">
    <w:name w:val="xl98"/>
    <w:basedOn w:val="Normal"/>
    <w:rsid w:val="00282EB1"/>
    <w:pPr>
      <w:pBdr>
        <w:top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99">
    <w:name w:val="xl99"/>
    <w:basedOn w:val="Normal"/>
    <w:rsid w:val="00282EB1"/>
    <w:pPr>
      <w:pBdr>
        <w:top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00">
    <w:name w:val="xl100"/>
    <w:basedOn w:val="Normal"/>
    <w:rsid w:val="00282EB1"/>
    <w:pPr>
      <w:pBdr>
        <w:top w:val="double" w:sz="6" w:space="0" w:color="auto"/>
        <w:left w:val="double" w:sz="6" w:space="0" w:color="auto"/>
      </w:pBdr>
      <w:spacing w:before="100" w:beforeAutospacing="1" w:after="100" w:afterAutospacing="1"/>
      <w:jc w:val="left"/>
    </w:pPr>
    <w:rPr>
      <w:sz w:val="24"/>
      <w:szCs w:val="24"/>
      <w:lang w:val="en-US" w:eastAsia="zh-CN"/>
    </w:rPr>
  </w:style>
  <w:style w:type="paragraph" w:customStyle="1" w:styleId="xl101">
    <w:name w:val="xl101"/>
    <w:basedOn w:val="Normal"/>
    <w:rsid w:val="00282EB1"/>
    <w:pPr>
      <w:pBdr>
        <w:left w:val="single" w:sz="4" w:space="0" w:color="auto"/>
        <w:bottom w:val="single" w:sz="4" w:space="0" w:color="auto"/>
      </w:pBdr>
      <w:spacing w:before="100" w:beforeAutospacing="1" w:after="100" w:afterAutospacing="1"/>
      <w:jc w:val="left"/>
    </w:pPr>
    <w:rPr>
      <w:sz w:val="24"/>
      <w:szCs w:val="24"/>
      <w:lang w:val="en-US" w:eastAsia="zh-CN"/>
    </w:rPr>
  </w:style>
  <w:style w:type="paragraph" w:customStyle="1" w:styleId="xl102">
    <w:name w:val="xl102"/>
    <w:basedOn w:val="Normal"/>
    <w:rsid w:val="00282EB1"/>
    <w:pPr>
      <w:pBdr>
        <w:top w:val="double" w:sz="6" w:space="0" w:color="auto"/>
        <w:bottom w:val="single" w:sz="4" w:space="0" w:color="auto"/>
      </w:pBdr>
      <w:spacing w:before="100" w:beforeAutospacing="1" w:after="100" w:afterAutospacing="1"/>
      <w:jc w:val="left"/>
    </w:pPr>
    <w:rPr>
      <w:sz w:val="24"/>
      <w:szCs w:val="24"/>
      <w:lang w:val="en-US" w:eastAsia="zh-CN"/>
    </w:rPr>
  </w:style>
  <w:style w:type="paragraph" w:customStyle="1" w:styleId="xl103">
    <w:name w:val="xl103"/>
    <w:basedOn w:val="Normal"/>
    <w:rsid w:val="00282EB1"/>
    <w:pPr>
      <w:spacing w:before="100" w:beforeAutospacing="1" w:after="100" w:afterAutospacing="1"/>
      <w:jc w:val="center"/>
    </w:pPr>
    <w:rPr>
      <w:b/>
      <w:bCs/>
      <w:sz w:val="24"/>
      <w:szCs w:val="24"/>
      <w:lang w:val="en-US" w:eastAsia="zh-CN"/>
    </w:rPr>
  </w:style>
  <w:style w:type="paragraph" w:customStyle="1" w:styleId="xl104">
    <w:name w:val="xl104"/>
    <w:basedOn w:val="Normal"/>
    <w:rsid w:val="00282EB1"/>
    <w:pPr>
      <w:pBdr>
        <w:top w:val="double" w:sz="6" w:space="0" w:color="auto"/>
        <w:bottom w:val="double" w:sz="6" w:space="0" w:color="auto"/>
      </w:pBdr>
      <w:spacing w:before="100" w:beforeAutospacing="1" w:after="100" w:afterAutospacing="1"/>
      <w:jc w:val="left"/>
    </w:pPr>
    <w:rPr>
      <w:sz w:val="24"/>
      <w:szCs w:val="24"/>
      <w:lang w:val="en-US" w:eastAsia="zh-CN"/>
    </w:rPr>
  </w:style>
  <w:style w:type="paragraph" w:customStyle="1" w:styleId="xl105">
    <w:name w:val="xl105"/>
    <w:basedOn w:val="Normal"/>
    <w:rsid w:val="00282EB1"/>
    <w:pPr>
      <w:pBdr>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06">
    <w:name w:val="xl106"/>
    <w:basedOn w:val="Normal"/>
    <w:rsid w:val="00282EB1"/>
    <w:pPr>
      <w:pBdr>
        <w:top w:val="single" w:sz="4" w:space="0" w:color="auto"/>
        <w:left w:val="single" w:sz="4" w:space="0" w:color="auto"/>
      </w:pBdr>
      <w:spacing w:before="100" w:beforeAutospacing="1" w:after="100" w:afterAutospacing="1"/>
      <w:jc w:val="left"/>
    </w:pPr>
    <w:rPr>
      <w:sz w:val="24"/>
      <w:szCs w:val="24"/>
      <w:lang w:val="en-US" w:eastAsia="zh-CN"/>
    </w:rPr>
  </w:style>
  <w:style w:type="paragraph" w:customStyle="1" w:styleId="xl107">
    <w:name w:val="xl107"/>
    <w:basedOn w:val="Normal"/>
    <w:rsid w:val="00282EB1"/>
    <w:pPr>
      <w:pBdr>
        <w:top w:val="double" w:sz="6" w:space="0" w:color="auto"/>
        <w:left w:val="double" w:sz="6" w:space="0" w:color="auto"/>
        <w:bottom w:val="double" w:sz="6" w:space="0" w:color="auto"/>
      </w:pBdr>
      <w:spacing w:before="100" w:beforeAutospacing="1" w:after="100" w:afterAutospacing="1"/>
      <w:jc w:val="left"/>
    </w:pPr>
    <w:rPr>
      <w:sz w:val="24"/>
      <w:szCs w:val="24"/>
      <w:lang w:val="en-US" w:eastAsia="zh-CN"/>
    </w:rPr>
  </w:style>
  <w:style w:type="paragraph" w:customStyle="1" w:styleId="xl108">
    <w:name w:val="xl108"/>
    <w:basedOn w:val="Normal"/>
    <w:rsid w:val="00282EB1"/>
    <w:pPr>
      <w:pBdr>
        <w:top w:val="double" w:sz="6" w:space="0" w:color="auto"/>
        <w:left w:val="single" w:sz="4"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109">
    <w:name w:val="xl109"/>
    <w:basedOn w:val="Normal"/>
    <w:rsid w:val="00282EB1"/>
    <w:pPr>
      <w:pBdr>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10">
    <w:name w:val="xl110"/>
    <w:basedOn w:val="Normal"/>
    <w:rsid w:val="00282EB1"/>
    <w:pPr>
      <w:pBdr>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11">
    <w:name w:val="xl111"/>
    <w:basedOn w:val="Normal"/>
    <w:rsid w:val="00282EB1"/>
    <w:pPr>
      <w:pBdr>
        <w:left w:val="double" w:sz="6"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112">
    <w:name w:val="xl112"/>
    <w:basedOn w:val="Normal"/>
    <w:rsid w:val="00282EB1"/>
    <w:pPr>
      <w:pBdr>
        <w:top w:val="double" w:sz="6" w:space="0" w:color="auto"/>
        <w:left w:val="double" w:sz="6" w:space="0" w:color="auto"/>
        <w:right w:val="single" w:sz="4" w:space="0" w:color="auto"/>
      </w:pBdr>
      <w:spacing w:before="100" w:beforeAutospacing="1" w:after="100" w:afterAutospacing="1"/>
      <w:jc w:val="left"/>
      <w:textAlignment w:val="center"/>
    </w:pPr>
    <w:rPr>
      <w:sz w:val="24"/>
      <w:szCs w:val="24"/>
      <w:lang w:val="en-US" w:eastAsia="zh-CN"/>
    </w:rPr>
  </w:style>
  <w:style w:type="paragraph" w:customStyle="1" w:styleId="xl113">
    <w:name w:val="xl113"/>
    <w:basedOn w:val="Normal"/>
    <w:rsid w:val="00282EB1"/>
    <w:pPr>
      <w:pBdr>
        <w:left w:val="double" w:sz="6" w:space="0" w:color="auto"/>
        <w:bottom w:val="double" w:sz="6" w:space="0" w:color="auto"/>
        <w:right w:val="single" w:sz="4" w:space="0" w:color="auto"/>
      </w:pBdr>
      <w:spacing w:before="100" w:beforeAutospacing="1" w:after="100" w:afterAutospacing="1"/>
      <w:jc w:val="center"/>
    </w:pPr>
    <w:rPr>
      <w:sz w:val="24"/>
      <w:szCs w:val="24"/>
      <w:lang w:val="en-US" w:eastAsia="zh-CN"/>
    </w:rPr>
  </w:style>
  <w:style w:type="paragraph" w:customStyle="1" w:styleId="xl114">
    <w:name w:val="xl114"/>
    <w:basedOn w:val="Normal"/>
    <w:rsid w:val="00282EB1"/>
    <w:pPr>
      <w:spacing w:before="100" w:beforeAutospacing="1" w:after="100" w:afterAutospacing="1"/>
      <w:jc w:val="right"/>
    </w:pPr>
    <w:rPr>
      <w:color w:val="FF0000"/>
      <w:sz w:val="24"/>
      <w:szCs w:val="24"/>
      <w:lang w:val="en-US" w:eastAsia="zh-CN"/>
    </w:rPr>
  </w:style>
  <w:style w:type="paragraph" w:customStyle="1" w:styleId="xl115">
    <w:name w:val="xl115"/>
    <w:basedOn w:val="Normal"/>
    <w:rsid w:val="00282EB1"/>
    <w:pPr>
      <w:pBdr>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116">
    <w:name w:val="xl116"/>
    <w:basedOn w:val="Normal"/>
    <w:rsid w:val="00282EB1"/>
    <w:pPr>
      <w:spacing w:before="100" w:beforeAutospacing="1" w:after="100" w:afterAutospacing="1"/>
      <w:jc w:val="left"/>
    </w:pPr>
    <w:rPr>
      <w:b/>
      <w:bCs/>
      <w:color w:val="FF0000"/>
      <w:sz w:val="24"/>
      <w:szCs w:val="24"/>
      <w:lang w:val="en-US" w:eastAsia="zh-CN"/>
    </w:rPr>
  </w:style>
  <w:style w:type="paragraph" w:customStyle="1" w:styleId="xl117">
    <w:name w:val="xl117"/>
    <w:basedOn w:val="Normal"/>
    <w:rsid w:val="00282EB1"/>
    <w:pPr>
      <w:spacing w:before="100" w:beforeAutospacing="1" w:after="100" w:afterAutospacing="1"/>
      <w:jc w:val="left"/>
    </w:pPr>
    <w:rPr>
      <w:color w:val="FF0000"/>
      <w:sz w:val="24"/>
      <w:szCs w:val="24"/>
      <w:lang w:val="en-US" w:eastAsia="zh-CN"/>
    </w:rPr>
  </w:style>
  <w:style w:type="paragraph" w:customStyle="1" w:styleId="xl118">
    <w:name w:val="xl118"/>
    <w:basedOn w:val="Normal"/>
    <w:rsid w:val="00282EB1"/>
    <w:pPr>
      <w:pBdr>
        <w:top w:val="double" w:sz="6" w:space="0" w:color="auto"/>
        <w:left w:val="double" w:sz="6" w:space="0" w:color="auto"/>
      </w:pBdr>
      <w:spacing w:before="100" w:beforeAutospacing="1" w:after="100" w:afterAutospacing="1"/>
      <w:jc w:val="left"/>
    </w:pPr>
    <w:rPr>
      <w:color w:val="FF0000"/>
      <w:sz w:val="24"/>
      <w:szCs w:val="24"/>
      <w:lang w:val="en-US" w:eastAsia="zh-CN"/>
    </w:rPr>
  </w:style>
  <w:style w:type="paragraph" w:customStyle="1" w:styleId="xl119">
    <w:name w:val="xl119"/>
    <w:basedOn w:val="Normal"/>
    <w:rsid w:val="00282EB1"/>
    <w:pPr>
      <w:pBdr>
        <w:top w:val="double" w:sz="6" w:space="0" w:color="auto"/>
        <w:left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0">
    <w:name w:val="xl120"/>
    <w:basedOn w:val="Normal"/>
    <w:rsid w:val="00282EB1"/>
    <w:pPr>
      <w:pBdr>
        <w:top w:val="double" w:sz="6" w:space="0" w:color="auto"/>
      </w:pBdr>
      <w:spacing w:before="100" w:beforeAutospacing="1" w:after="100" w:afterAutospacing="1"/>
      <w:jc w:val="left"/>
    </w:pPr>
    <w:rPr>
      <w:color w:val="FF0000"/>
      <w:sz w:val="24"/>
      <w:szCs w:val="24"/>
      <w:lang w:val="en-US" w:eastAsia="zh-CN"/>
    </w:rPr>
  </w:style>
  <w:style w:type="paragraph" w:customStyle="1" w:styleId="xl121">
    <w:name w:val="xl121"/>
    <w:basedOn w:val="Normal"/>
    <w:rsid w:val="00282EB1"/>
    <w:pPr>
      <w:pBdr>
        <w:top w:val="double" w:sz="6"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2">
    <w:name w:val="xl122"/>
    <w:basedOn w:val="Normal"/>
    <w:rsid w:val="00282EB1"/>
    <w:pPr>
      <w:pBdr>
        <w:top w:val="double" w:sz="6"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23">
    <w:name w:val="xl123"/>
    <w:basedOn w:val="Normal"/>
    <w:rsid w:val="00282EB1"/>
    <w:pPr>
      <w:pBdr>
        <w:left w:val="double" w:sz="6"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24">
    <w:name w:val="xl124"/>
    <w:basedOn w:val="Normal"/>
    <w:rsid w:val="00282EB1"/>
    <w:pPr>
      <w:pBdr>
        <w:right w:val="single" w:sz="4" w:space="0" w:color="auto"/>
      </w:pBdr>
      <w:spacing w:before="100" w:beforeAutospacing="1" w:after="100" w:afterAutospacing="1"/>
      <w:jc w:val="center"/>
    </w:pPr>
    <w:rPr>
      <w:color w:val="FF0000"/>
      <w:sz w:val="24"/>
      <w:szCs w:val="24"/>
      <w:lang w:val="en-US" w:eastAsia="zh-CN"/>
    </w:rPr>
  </w:style>
  <w:style w:type="paragraph" w:customStyle="1" w:styleId="xl125">
    <w:name w:val="xl125"/>
    <w:basedOn w:val="Normal"/>
    <w:rsid w:val="00282EB1"/>
    <w:pPr>
      <w:pBdr>
        <w:right w:val="single" w:sz="4" w:space="0" w:color="auto"/>
      </w:pBdr>
      <w:spacing w:before="100" w:beforeAutospacing="1" w:after="100" w:afterAutospacing="1"/>
      <w:jc w:val="left"/>
    </w:pPr>
    <w:rPr>
      <w:color w:val="FF0000"/>
      <w:sz w:val="24"/>
      <w:szCs w:val="24"/>
      <w:lang w:val="en-US" w:eastAsia="zh-CN"/>
    </w:rPr>
  </w:style>
  <w:style w:type="paragraph" w:customStyle="1" w:styleId="xl126">
    <w:name w:val="xl126"/>
    <w:basedOn w:val="Normal"/>
    <w:rsid w:val="00282EB1"/>
    <w:pPr>
      <w:pBdr>
        <w:left w:val="double" w:sz="6"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7">
    <w:name w:val="xl127"/>
    <w:basedOn w:val="Normal"/>
    <w:rsid w:val="00282EB1"/>
    <w:pPr>
      <w:pBdr>
        <w:right w:val="single" w:sz="4" w:space="0" w:color="auto"/>
      </w:pBdr>
      <w:spacing w:before="100" w:beforeAutospacing="1" w:after="100" w:afterAutospacing="1"/>
      <w:jc w:val="left"/>
    </w:pPr>
    <w:rPr>
      <w:color w:val="FF0000"/>
      <w:sz w:val="24"/>
      <w:szCs w:val="24"/>
      <w:lang w:val="en-US" w:eastAsia="zh-CN"/>
    </w:rPr>
  </w:style>
  <w:style w:type="paragraph" w:customStyle="1" w:styleId="xl128">
    <w:name w:val="xl128"/>
    <w:basedOn w:val="Normal"/>
    <w:rsid w:val="00282EB1"/>
    <w:pPr>
      <w:pBdr>
        <w:left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9">
    <w:name w:val="xl129"/>
    <w:basedOn w:val="Normal"/>
    <w:rsid w:val="00282EB1"/>
    <w:pPr>
      <w:pBdr>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30">
    <w:name w:val="xl130"/>
    <w:basedOn w:val="Normal"/>
    <w:rsid w:val="00282EB1"/>
    <w:pPr>
      <w:pBdr>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31">
    <w:name w:val="xl131"/>
    <w:basedOn w:val="Normal"/>
    <w:rsid w:val="00282EB1"/>
    <w:pPr>
      <w:pBdr>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32">
    <w:name w:val="xl132"/>
    <w:basedOn w:val="Normal"/>
    <w:rsid w:val="00282EB1"/>
    <w:pPr>
      <w:pBdr>
        <w:left w:val="double" w:sz="6" w:space="0" w:color="auto"/>
      </w:pBdr>
      <w:spacing w:before="100" w:beforeAutospacing="1" w:after="100" w:afterAutospacing="1"/>
      <w:jc w:val="left"/>
    </w:pPr>
    <w:rPr>
      <w:color w:val="FF0000"/>
      <w:sz w:val="24"/>
      <w:szCs w:val="24"/>
      <w:lang w:val="en-US" w:eastAsia="zh-CN"/>
    </w:rPr>
  </w:style>
  <w:style w:type="paragraph" w:customStyle="1" w:styleId="xl133">
    <w:name w:val="xl133"/>
    <w:basedOn w:val="Normal"/>
    <w:rsid w:val="00282EB1"/>
    <w:pPr>
      <w:pBdr>
        <w:left w:val="single" w:sz="4" w:space="0" w:color="auto"/>
        <w:bottom w:val="single" w:sz="8"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34">
    <w:name w:val="xl134"/>
    <w:basedOn w:val="Normal"/>
    <w:rsid w:val="00282EB1"/>
    <w:pPr>
      <w:pBdr>
        <w:left w:val="single" w:sz="4" w:space="0" w:color="auto"/>
        <w:bottom w:val="single" w:sz="8"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35">
    <w:name w:val="xl135"/>
    <w:basedOn w:val="Normal"/>
    <w:rsid w:val="00282EB1"/>
    <w:pPr>
      <w:pBdr>
        <w:top w:val="single" w:sz="8" w:space="0" w:color="auto"/>
        <w:left w:val="double" w:sz="6"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136">
    <w:name w:val="xl136"/>
    <w:basedOn w:val="Normal"/>
    <w:rsid w:val="00282EB1"/>
    <w:pPr>
      <w:pBdr>
        <w:top w:val="single" w:sz="8"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37">
    <w:name w:val="xl137"/>
    <w:basedOn w:val="Normal"/>
    <w:rsid w:val="00282EB1"/>
    <w:pPr>
      <w:pBdr>
        <w:left w:val="double" w:sz="6"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138">
    <w:name w:val="xl138"/>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39">
    <w:name w:val="xl139"/>
    <w:basedOn w:val="Normal"/>
    <w:rsid w:val="00282EB1"/>
    <w:pPr>
      <w:pBdr>
        <w:top w:val="single" w:sz="4" w:space="0" w:color="auto"/>
        <w:left w:val="double" w:sz="6"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140">
    <w:name w:val="xl140"/>
    <w:basedOn w:val="Normal"/>
    <w:rsid w:val="00282EB1"/>
    <w:pPr>
      <w:pBdr>
        <w:top w:val="single" w:sz="4" w:space="0" w:color="auto"/>
        <w:left w:val="double" w:sz="6" w:space="0" w:color="auto"/>
      </w:pBdr>
      <w:spacing w:before="100" w:beforeAutospacing="1" w:after="100" w:afterAutospacing="1"/>
      <w:jc w:val="left"/>
    </w:pPr>
    <w:rPr>
      <w:color w:val="FF0000"/>
      <w:sz w:val="24"/>
      <w:szCs w:val="24"/>
      <w:lang w:val="en-US" w:eastAsia="zh-CN"/>
    </w:rPr>
  </w:style>
  <w:style w:type="paragraph" w:customStyle="1" w:styleId="xl141">
    <w:name w:val="xl141"/>
    <w:basedOn w:val="Normal"/>
    <w:rsid w:val="00282EB1"/>
    <w:pPr>
      <w:pBdr>
        <w:top w:val="single" w:sz="4" w:space="0" w:color="auto"/>
        <w:left w:val="double" w:sz="6"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2">
    <w:name w:val="xl142"/>
    <w:basedOn w:val="Normal"/>
    <w:rsid w:val="00282EB1"/>
    <w:pPr>
      <w:pBdr>
        <w:top w:val="single" w:sz="4" w:space="0" w:color="auto"/>
        <w:left w:val="single" w:sz="4"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3">
    <w:name w:val="xl143"/>
    <w:basedOn w:val="Normal"/>
    <w:rsid w:val="00282EB1"/>
    <w:pPr>
      <w:pBdr>
        <w:top w:val="double" w:sz="6" w:space="0" w:color="auto"/>
        <w:left w:val="double" w:sz="6"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44">
    <w:name w:val="xl144"/>
    <w:basedOn w:val="Normal"/>
    <w:rsid w:val="00282EB1"/>
    <w:pPr>
      <w:pBdr>
        <w:right w:val="double" w:sz="6" w:space="0" w:color="auto"/>
      </w:pBdr>
      <w:spacing w:before="100" w:beforeAutospacing="1" w:after="100" w:afterAutospacing="1"/>
      <w:jc w:val="left"/>
    </w:pPr>
    <w:rPr>
      <w:color w:val="FF0000"/>
      <w:sz w:val="24"/>
      <w:szCs w:val="24"/>
      <w:lang w:val="en-US" w:eastAsia="zh-CN"/>
    </w:rPr>
  </w:style>
  <w:style w:type="paragraph" w:customStyle="1" w:styleId="xl145">
    <w:name w:val="xl145"/>
    <w:basedOn w:val="Normal"/>
    <w:rsid w:val="00282EB1"/>
    <w:pPr>
      <w:pBdr>
        <w:left w:val="double" w:sz="6"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6">
    <w:name w:val="xl146"/>
    <w:basedOn w:val="Normal"/>
    <w:rsid w:val="00282EB1"/>
    <w:pPr>
      <w:pBdr>
        <w:left w:val="single" w:sz="4"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7">
    <w:name w:val="xl147"/>
    <w:basedOn w:val="Normal"/>
    <w:rsid w:val="00282EB1"/>
    <w:pPr>
      <w:pBdr>
        <w:bottom w:val="double" w:sz="6"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48">
    <w:name w:val="xl148"/>
    <w:basedOn w:val="Normal"/>
    <w:rsid w:val="00282EB1"/>
    <w:pPr>
      <w:pBdr>
        <w:top w:val="double" w:sz="6"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9">
    <w:name w:val="xl149"/>
    <w:basedOn w:val="Normal"/>
    <w:rsid w:val="00282EB1"/>
    <w:pPr>
      <w:pBdr>
        <w:bottom w:val="double" w:sz="6" w:space="0" w:color="auto"/>
      </w:pBdr>
      <w:spacing w:before="100" w:beforeAutospacing="1" w:after="100" w:afterAutospacing="1"/>
      <w:jc w:val="left"/>
    </w:pPr>
    <w:rPr>
      <w:color w:val="FF0000"/>
      <w:sz w:val="24"/>
      <w:szCs w:val="24"/>
      <w:lang w:val="en-US" w:eastAsia="zh-CN"/>
    </w:rPr>
  </w:style>
  <w:style w:type="paragraph" w:customStyle="1" w:styleId="xl150">
    <w:name w:val="xl150"/>
    <w:basedOn w:val="Normal"/>
    <w:rsid w:val="00282EB1"/>
    <w:pPr>
      <w:spacing w:before="100" w:beforeAutospacing="1" w:after="100" w:afterAutospacing="1"/>
      <w:jc w:val="right"/>
    </w:pPr>
    <w:rPr>
      <w:b/>
      <w:bCs/>
      <w:color w:val="FF0000"/>
      <w:sz w:val="24"/>
      <w:szCs w:val="24"/>
      <w:lang w:val="en-US" w:eastAsia="zh-CN"/>
    </w:rPr>
  </w:style>
  <w:style w:type="paragraph" w:customStyle="1" w:styleId="xl151">
    <w:name w:val="xl151"/>
    <w:basedOn w:val="Normal"/>
    <w:rsid w:val="00282EB1"/>
    <w:pPr>
      <w:pBdr>
        <w:top w:val="double" w:sz="6" w:space="0" w:color="auto"/>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52">
    <w:name w:val="xl152"/>
    <w:basedOn w:val="Normal"/>
    <w:rsid w:val="00282EB1"/>
    <w:pPr>
      <w:pBdr>
        <w:top w:val="double" w:sz="6" w:space="0" w:color="auto"/>
      </w:pBdr>
      <w:spacing w:before="100" w:beforeAutospacing="1" w:after="100" w:afterAutospacing="1"/>
      <w:jc w:val="center"/>
    </w:pPr>
    <w:rPr>
      <w:color w:val="FF0000"/>
      <w:sz w:val="24"/>
      <w:szCs w:val="24"/>
      <w:lang w:val="en-US" w:eastAsia="zh-CN"/>
    </w:rPr>
  </w:style>
  <w:style w:type="paragraph" w:customStyle="1" w:styleId="xl153">
    <w:name w:val="xl153"/>
    <w:basedOn w:val="Normal"/>
    <w:rsid w:val="00282EB1"/>
    <w:pPr>
      <w:pBdr>
        <w:top w:val="single" w:sz="4" w:space="0" w:color="auto"/>
        <w:left w:val="single" w:sz="4" w:space="0" w:color="auto"/>
        <w:bottom w:val="single" w:sz="4" w:space="0" w:color="auto"/>
      </w:pBdr>
      <w:spacing w:before="100" w:beforeAutospacing="1" w:after="100" w:afterAutospacing="1"/>
      <w:jc w:val="center"/>
    </w:pPr>
    <w:rPr>
      <w:sz w:val="24"/>
      <w:szCs w:val="24"/>
      <w:lang w:val="en-US" w:eastAsia="zh-CN"/>
    </w:rPr>
  </w:style>
  <w:style w:type="paragraph" w:customStyle="1" w:styleId="xl154">
    <w:name w:val="xl154"/>
    <w:basedOn w:val="Normal"/>
    <w:rsid w:val="00282EB1"/>
    <w:pPr>
      <w:pBdr>
        <w:top w:val="single" w:sz="4" w:space="0" w:color="auto"/>
        <w:left w:val="single" w:sz="4" w:space="0" w:color="auto"/>
        <w:bottom w:val="double" w:sz="6" w:space="0" w:color="auto"/>
      </w:pBdr>
      <w:spacing w:before="100" w:beforeAutospacing="1" w:after="100" w:afterAutospacing="1"/>
      <w:jc w:val="center"/>
    </w:pPr>
    <w:rPr>
      <w:sz w:val="24"/>
      <w:szCs w:val="24"/>
      <w:lang w:val="en-US" w:eastAsia="zh-CN"/>
    </w:rPr>
  </w:style>
  <w:style w:type="paragraph" w:customStyle="1" w:styleId="xl155">
    <w:name w:val="xl155"/>
    <w:basedOn w:val="Normal"/>
    <w:rsid w:val="00282EB1"/>
    <w:pPr>
      <w:pBdr>
        <w:top w:val="double" w:sz="6" w:space="0" w:color="auto"/>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56">
    <w:name w:val="xl156"/>
    <w:basedOn w:val="Normal"/>
    <w:rsid w:val="00282EB1"/>
    <w:pPr>
      <w:pBdr>
        <w:left w:val="single" w:sz="4" w:space="0" w:color="auto"/>
      </w:pBdr>
      <w:spacing w:before="100" w:beforeAutospacing="1" w:after="100" w:afterAutospacing="1"/>
      <w:jc w:val="center"/>
    </w:pPr>
    <w:rPr>
      <w:sz w:val="24"/>
      <w:szCs w:val="24"/>
      <w:lang w:val="en-US" w:eastAsia="zh-CN"/>
    </w:rPr>
  </w:style>
  <w:style w:type="paragraph" w:customStyle="1" w:styleId="xl157">
    <w:name w:val="xl157"/>
    <w:basedOn w:val="Normal"/>
    <w:rsid w:val="00282EB1"/>
    <w:pPr>
      <w:pBdr>
        <w:top w:val="double" w:sz="6" w:space="0" w:color="auto"/>
        <w:left w:val="single" w:sz="4" w:space="0" w:color="auto"/>
      </w:pBdr>
      <w:spacing w:before="100" w:beforeAutospacing="1" w:after="100" w:afterAutospacing="1"/>
      <w:jc w:val="center"/>
    </w:pPr>
    <w:rPr>
      <w:sz w:val="24"/>
      <w:szCs w:val="24"/>
      <w:lang w:val="en-US" w:eastAsia="zh-CN"/>
    </w:rPr>
  </w:style>
  <w:style w:type="paragraph" w:customStyle="1" w:styleId="xl158">
    <w:name w:val="xl158"/>
    <w:basedOn w:val="Normal"/>
    <w:rsid w:val="00282EB1"/>
    <w:pPr>
      <w:pBdr>
        <w:top w:val="single" w:sz="4" w:space="0" w:color="auto"/>
        <w:left w:val="single" w:sz="4" w:space="0" w:color="auto"/>
      </w:pBdr>
      <w:spacing w:before="100" w:beforeAutospacing="1" w:after="100" w:afterAutospacing="1"/>
      <w:jc w:val="center"/>
    </w:pPr>
    <w:rPr>
      <w:sz w:val="24"/>
      <w:szCs w:val="24"/>
      <w:lang w:val="en-US" w:eastAsia="zh-CN"/>
    </w:rPr>
  </w:style>
  <w:style w:type="paragraph" w:customStyle="1" w:styleId="xl159">
    <w:name w:val="xl159"/>
    <w:basedOn w:val="Normal"/>
    <w:rsid w:val="00282EB1"/>
    <w:pPr>
      <w:pBdr>
        <w:left w:val="single" w:sz="4" w:space="0" w:color="auto"/>
        <w:bottom w:val="double" w:sz="6" w:space="0" w:color="auto"/>
      </w:pBdr>
      <w:spacing w:before="100" w:beforeAutospacing="1" w:after="100" w:afterAutospacing="1"/>
      <w:jc w:val="center"/>
    </w:pPr>
    <w:rPr>
      <w:sz w:val="24"/>
      <w:szCs w:val="24"/>
      <w:lang w:val="en-US" w:eastAsia="zh-CN"/>
    </w:rPr>
  </w:style>
  <w:style w:type="paragraph" w:customStyle="1" w:styleId="xl160">
    <w:name w:val="xl160"/>
    <w:basedOn w:val="Normal"/>
    <w:rsid w:val="00282EB1"/>
    <w:pPr>
      <w:pBdr>
        <w:top w:val="single" w:sz="4" w:space="0" w:color="auto"/>
        <w:left w:val="single" w:sz="4" w:space="0" w:color="auto"/>
        <w:bottom w:val="single" w:sz="4" w:space="0" w:color="auto"/>
      </w:pBdr>
      <w:spacing w:before="100" w:beforeAutospacing="1" w:after="100" w:afterAutospacing="1"/>
      <w:jc w:val="center"/>
    </w:pPr>
    <w:rPr>
      <w:color w:val="FF0000"/>
      <w:sz w:val="24"/>
      <w:szCs w:val="24"/>
      <w:lang w:val="en-US" w:eastAsia="zh-CN"/>
    </w:rPr>
  </w:style>
  <w:style w:type="paragraph" w:customStyle="1" w:styleId="xl161">
    <w:name w:val="xl161"/>
    <w:basedOn w:val="Normal"/>
    <w:rsid w:val="00282EB1"/>
    <w:pPr>
      <w:pBdr>
        <w:top w:val="single" w:sz="4" w:space="0" w:color="auto"/>
        <w:left w:val="single" w:sz="4" w:space="0" w:color="auto"/>
        <w:bottom w:val="double" w:sz="6" w:space="0" w:color="auto"/>
      </w:pBdr>
      <w:spacing w:before="100" w:beforeAutospacing="1" w:after="100" w:afterAutospacing="1"/>
      <w:jc w:val="center"/>
    </w:pPr>
    <w:rPr>
      <w:color w:val="FF0000"/>
      <w:sz w:val="24"/>
      <w:szCs w:val="24"/>
      <w:lang w:val="en-US" w:eastAsia="zh-CN"/>
    </w:rPr>
  </w:style>
  <w:style w:type="paragraph" w:customStyle="1" w:styleId="xl162">
    <w:name w:val="xl162"/>
    <w:basedOn w:val="Normal"/>
    <w:rsid w:val="00282EB1"/>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63">
    <w:name w:val="xl163"/>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64">
    <w:name w:val="xl164"/>
    <w:basedOn w:val="Normal"/>
    <w:rsid w:val="00282EB1"/>
    <w:pPr>
      <w:pBdr>
        <w:top w:val="single" w:sz="4" w:space="0" w:color="auto"/>
        <w:left w:val="single" w:sz="4" w:space="0" w:color="auto"/>
        <w:bottom w:val="double" w:sz="6" w:space="0" w:color="auto"/>
        <w:right w:val="single" w:sz="4" w:space="0" w:color="auto"/>
      </w:pBdr>
      <w:spacing w:before="100" w:beforeAutospacing="1" w:after="100" w:afterAutospacing="1"/>
      <w:jc w:val="center"/>
    </w:pPr>
    <w:rPr>
      <w:sz w:val="24"/>
      <w:szCs w:val="24"/>
      <w:lang w:val="en-US" w:eastAsia="zh-CN"/>
    </w:rPr>
  </w:style>
  <w:style w:type="paragraph" w:customStyle="1" w:styleId="xl165">
    <w:name w:val="xl165"/>
    <w:basedOn w:val="Normal"/>
    <w:rsid w:val="00282EB1"/>
    <w:pPr>
      <w:pBdr>
        <w:top w:val="single" w:sz="8"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6">
    <w:name w:val="xl166"/>
    <w:basedOn w:val="Normal"/>
    <w:rsid w:val="00282EB1"/>
    <w:pPr>
      <w:pBdr>
        <w:top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7">
    <w:name w:val="xl167"/>
    <w:basedOn w:val="Normal"/>
    <w:rsid w:val="00282EB1"/>
    <w:pPr>
      <w:pBdr>
        <w:top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8">
    <w:name w:val="xl168"/>
    <w:basedOn w:val="Normal"/>
    <w:rsid w:val="00282EB1"/>
    <w:pPr>
      <w:pBdr>
        <w:top w:val="double" w:sz="6"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9">
    <w:name w:val="xl169"/>
    <w:basedOn w:val="Normal"/>
    <w:rsid w:val="00282EB1"/>
    <w:pPr>
      <w:pBdr>
        <w:top w:val="single" w:sz="4" w:space="0" w:color="auto"/>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70">
    <w:name w:val="xl170"/>
    <w:basedOn w:val="Normal"/>
    <w:rsid w:val="00282EB1"/>
    <w:pPr>
      <w:pBdr>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71">
    <w:name w:val="xl171"/>
    <w:basedOn w:val="Normal"/>
    <w:rsid w:val="00282EB1"/>
    <w:pPr>
      <w:pBdr>
        <w:top w:val="double" w:sz="6" w:space="0" w:color="auto"/>
        <w:left w:val="single" w:sz="4" w:space="0" w:color="auto"/>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72">
    <w:name w:val="xl172"/>
    <w:basedOn w:val="Normal"/>
    <w:rsid w:val="00282EB1"/>
    <w:pPr>
      <w:pBdr>
        <w:top w:val="single" w:sz="8"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73">
    <w:name w:val="xl173"/>
    <w:basedOn w:val="Normal"/>
    <w:rsid w:val="00282EB1"/>
    <w:pPr>
      <w:pBdr>
        <w:top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74">
    <w:name w:val="xl174"/>
    <w:basedOn w:val="Normal"/>
    <w:rsid w:val="00282EB1"/>
    <w:pPr>
      <w:pBdr>
        <w:left w:val="single" w:sz="4" w:space="0" w:color="auto"/>
        <w:bottom w:val="single" w:sz="4" w:space="0" w:color="auto"/>
      </w:pBdr>
      <w:spacing w:before="100" w:beforeAutospacing="1" w:after="100" w:afterAutospacing="1"/>
      <w:jc w:val="center"/>
    </w:pPr>
    <w:rPr>
      <w:sz w:val="24"/>
      <w:szCs w:val="24"/>
      <w:lang w:val="en-US" w:eastAsia="zh-CN"/>
    </w:rPr>
  </w:style>
  <w:style w:type="paragraph" w:customStyle="1" w:styleId="xl175">
    <w:name w:val="xl175"/>
    <w:basedOn w:val="Normal"/>
    <w:rsid w:val="00282EB1"/>
    <w:pPr>
      <w:pBdr>
        <w:top w:val="double" w:sz="6" w:space="0" w:color="auto"/>
        <w:left w:val="single" w:sz="4" w:space="0" w:color="auto"/>
        <w:bottom w:val="double" w:sz="6" w:space="0" w:color="auto"/>
        <w:right w:val="single" w:sz="4" w:space="0" w:color="auto"/>
      </w:pBdr>
      <w:spacing w:before="100" w:beforeAutospacing="1" w:after="100" w:afterAutospacing="1"/>
      <w:jc w:val="center"/>
    </w:pPr>
    <w:rPr>
      <w:sz w:val="16"/>
      <w:szCs w:val="16"/>
      <w:lang w:val="en-US" w:eastAsia="zh-CN"/>
    </w:rPr>
  </w:style>
  <w:style w:type="paragraph" w:customStyle="1" w:styleId="xl176">
    <w:name w:val="xl176"/>
    <w:basedOn w:val="Normal"/>
    <w:rsid w:val="00282EB1"/>
    <w:pPr>
      <w:pBdr>
        <w:top w:val="double" w:sz="6" w:space="0" w:color="auto"/>
        <w:left w:val="single" w:sz="4" w:space="0" w:color="auto"/>
        <w:bottom w:val="double" w:sz="6" w:space="0" w:color="auto"/>
      </w:pBdr>
      <w:spacing w:before="100" w:beforeAutospacing="1" w:after="100" w:afterAutospacing="1"/>
      <w:jc w:val="center"/>
    </w:pPr>
    <w:rPr>
      <w:sz w:val="16"/>
      <w:szCs w:val="16"/>
      <w:lang w:val="en-US" w:eastAsia="zh-CN"/>
    </w:rPr>
  </w:style>
  <w:style w:type="paragraph" w:customStyle="1" w:styleId="xl177">
    <w:name w:val="xl177"/>
    <w:basedOn w:val="Normal"/>
    <w:rsid w:val="00282EB1"/>
    <w:pPr>
      <w:pBdr>
        <w:top w:val="double" w:sz="6" w:space="0" w:color="auto"/>
      </w:pBdr>
      <w:spacing w:before="100" w:beforeAutospacing="1" w:after="100" w:afterAutospacing="1"/>
      <w:jc w:val="center"/>
    </w:pPr>
    <w:rPr>
      <w:sz w:val="24"/>
      <w:szCs w:val="24"/>
      <w:lang w:val="en-US" w:eastAsia="zh-CN"/>
    </w:rPr>
  </w:style>
  <w:style w:type="paragraph" w:customStyle="1" w:styleId="xl178">
    <w:name w:val="xl178"/>
    <w:basedOn w:val="Normal"/>
    <w:rsid w:val="00282EB1"/>
    <w:pPr>
      <w:pBdr>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79">
    <w:name w:val="xl179"/>
    <w:basedOn w:val="Normal"/>
    <w:rsid w:val="00282EB1"/>
    <w:pPr>
      <w:pBdr>
        <w:top w:val="single" w:sz="4"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0">
    <w:name w:val="xl180"/>
    <w:basedOn w:val="Normal"/>
    <w:rsid w:val="00282EB1"/>
    <w:pPr>
      <w:pBdr>
        <w:top w:val="single" w:sz="4" w:space="0" w:color="auto"/>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1">
    <w:name w:val="xl181"/>
    <w:basedOn w:val="Normal"/>
    <w:rsid w:val="00282EB1"/>
    <w:pPr>
      <w:pBdr>
        <w:top w:val="double" w:sz="6" w:space="0" w:color="auto"/>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2">
    <w:name w:val="xl182"/>
    <w:basedOn w:val="Normal"/>
    <w:rsid w:val="00282EB1"/>
    <w:pPr>
      <w:pBdr>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3">
    <w:name w:val="xl183"/>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184">
    <w:name w:val="xl184"/>
    <w:basedOn w:val="Normal"/>
    <w:rsid w:val="00282EB1"/>
    <w:pPr>
      <w:pBdr>
        <w:top w:val="single" w:sz="4" w:space="0" w:color="auto"/>
        <w:left w:val="single" w:sz="4" w:space="0" w:color="auto"/>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85">
    <w:name w:val="xl185"/>
    <w:basedOn w:val="Normal"/>
    <w:rsid w:val="00282EB1"/>
    <w:pPr>
      <w:pBdr>
        <w:right w:val="double" w:sz="6" w:space="0" w:color="auto"/>
      </w:pBdr>
      <w:spacing w:before="100" w:beforeAutospacing="1" w:after="100" w:afterAutospacing="1"/>
      <w:jc w:val="left"/>
    </w:pPr>
    <w:rPr>
      <w:sz w:val="24"/>
      <w:szCs w:val="24"/>
      <w:lang w:val="en-US" w:eastAsia="zh-CN"/>
    </w:rPr>
  </w:style>
  <w:style w:type="paragraph" w:customStyle="1" w:styleId="xl186">
    <w:name w:val="xl186"/>
    <w:basedOn w:val="Normal"/>
    <w:rsid w:val="00282EB1"/>
    <w:pPr>
      <w:pBdr>
        <w:top w:val="single" w:sz="4" w:space="0" w:color="auto"/>
        <w:left w:val="single" w:sz="4"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187">
    <w:name w:val="xl187"/>
    <w:basedOn w:val="Normal"/>
    <w:rsid w:val="00282EB1"/>
    <w:pPr>
      <w:pBdr>
        <w:top w:val="single" w:sz="8" w:space="0" w:color="auto"/>
        <w:bottom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88">
    <w:name w:val="xl188"/>
    <w:basedOn w:val="Normal"/>
    <w:rsid w:val="00282EB1"/>
    <w:pPr>
      <w:pBdr>
        <w:top w:val="single" w:sz="8" w:space="0" w:color="auto"/>
        <w:left w:val="single" w:sz="4" w:space="0" w:color="auto"/>
        <w:bottom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89">
    <w:name w:val="xl189"/>
    <w:basedOn w:val="Normal"/>
    <w:rsid w:val="00282EB1"/>
    <w:pPr>
      <w:pBdr>
        <w:top w:val="single" w:sz="4" w:space="0" w:color="auto"/>
        <w:bottom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90">
    <w:name w:val="xl190"/>
    <w:basedOn w:val="Normal"/>
    <w:rsid w:val="00282EB1"/>
    <w:pPr>
      <w:pBdr>
        <w:top w:val="single" w:sz="4" w:space="0" w:color="auto"/>
        <w:left w:val="single" w:sz="4" w:space="0" w:color="auto"/>
      </w:pBdr>
      <w:spacing w:before="100" w:beforeAutospacing="1" w:after="100" w:afterAutospacing="1"/>
      <w:jc w:val="center"/>
    </w:pPr>
    <w:rPr>
      <w:color w:val="FF0000"/>
      <w:sz w:val="24"/>
      <w:szCs w:val="24"/>
      <w:lang w:val="en-US" w:eastAsia="zh-CN"/>
    </w:rPr>
  </w:style>
  <w:style w:type="paragraph" w:customStyle="1" w:styleId="xl191">
    <w:name w:val="xl191"/>
    <w:basedOn w:val="Normal"/>
    <w:rsid w:val="00282EB1"/>
    <w:pPr>
      <w:pBdr>
        <w:top w:val="double" w:sz="6" w:space="0" w:color="auto"/>
        <w:left w:val="single" w:sz="4" w:space="0" w:color="auto"/>
      </w:pBdr>
      <w:spacing w:before="100" w:beforeAutospacing="1" w:after="100" w:afterAutospacing="1"/>
      <w:jc w:val="center"/>
    </w:pPr>
    <w:rPr>
      <w:color w:val="FF0000"/>
      <w:sz w:val="24"/>
      <w:szCs w:val="24"/>
      <w:lang w:val="en-US" w:eastAsia="zh-CN"/>
    </w:rPr>
  </w:style>
  <w:style w:type="paragraph" w:customStyle="1" w:styleId="xl192">
    <w:name w:val="xl192"/>
    <w:basedOn w:val="Normal"/>
    <w:rsid w:val="00282EB1"/>
    <w:pPr>
      <w:pBdr>
        <w:left w:val="single" w:sz="4" w:space="0" w:color="auto"/>
        <w:bottom w:val="double" w:sz="6" w:space="0" w:color="auto"/>
      </w:pBdr>
      <w:spacing w:before="100" w:beforeAutospacing="1" w:after="100" w:afterAutospacing="1"/>
      <w:jc w:val="center"/>
    </w:pPr>
    <w:rPr>
      <w:color w:val="FF0000"/>
      <w:sz w:val="24"/>
      <w:szCs w:val="24"/>
      <w:lang w:val="en-US" w:eastAsia="zh-CN"/>
    </w:rPr>
  </w:style>
  <w:style w:type="paragraph" w:customStyle="1" w:styleId="xl193">
    <w:name w:val="xl193"/>
    <w:basedOn w:val="Normal"/>
    <w:rsid w:val="00282EB1"/>
    <w:pPr>
      <w:pBdr>
        <w:top w:val="single" w:sz="8" w:space="0" w:color="auto"/>
        <w:left w:val="single" w:sz="4" w:space="0" w:color="auto"/>
        <w:bottom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4">
    <w:name w:val="xl194"/>
    <w:basedOn w:val="Normal"/>
    <w:rsid w:val="00282EB1"/>
    <w:pPr>
      <w:pBdr>
        <w:top w:val="single" w:sz="4" w:space="0" w:color="auto"/>
        <w:left w:val="single" w:sz="4" w:space="0" w:color="auto"/>
        <w:bottom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5">
    <w:name w:val="xl195"/>
    <w:basedOn w:val="Normal"/>
    <w:rsid w:val="00282EB1"/>
    <w:pPr>
      <w:pBdr>
        <w:top w:val="single" w:sz="4" w:space="0" w:color="auto"/>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6">
    <w:name w:val="xl196"/>
    <w:basedOn w:val="Normal"/>
    <w:rsid w:val="00282EB1"/>
    <w:pPr>
      <w:pBdr>
        <w:top w:val="double" w:sz="6" w:space="0" w:color="auto"/>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7">
    <w:name w:val="xl197"/>
    <w:basedOn w:val="Normal"/>
    <w:rsid w:val="00282EB1"/>
    <w:pPr>
      <w:pBdr>
        <w:left w:val="single" w:sz="4" w:space="0" w:color="auto"/>
        <w:bottom w:val="double" w:sz="6"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8">
    <w:name w:val="xl198"/>
    <w:basedOn w:val="Normal"/>
    <w:rsid w:val="00282EB1"/>
    <w:pPr>
      <w:pBdr>
        <w:top w:val="double" w:sz="6" w:space="0" w:color="auto"/>
        <w:left w:val="double" w:sz="6"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199">
    <w:name w:val="xl199"/>
    <w:basedOn w:val="Normal"/>
    <w:rsid w:val="00282EB1"/>
    <w:pPr>
      <w:pBdr>
        <w:top w:val="double" w:sz="6"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200">
    <w:name w:val="xl200"/>
    <w:basedOn w:val="Normal"/>
    <w:rsid w:val="00282EB1"/>
    <w:pPr>
      <w:pBdr>
        <w:top w:val="single" w:sz="4" w:space="0" w:color="auto"/>
        <w:left w:val="double" w:sz="6"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201">
    <w:name w:val="xl201"/>
    <w:basedOn w:val="Normal"/>
    <w:rsid w:val="00282EB1"/>
    <w:pPr>
      <w:pBdr>
        <w:top w:val="single" w:sz="4" w:space="0" w:color="auto"/>
        <w:left w:val="double" w:sz="6"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202">
    <w:name w:val="xl202"/>
    <w:basedOn w:val="Normal"/>
    <w:rsid w:val="00282EB1"/>
    <w:pPr>
      <w:pBdr>
        <w:top w:val="single" w:sz="4" w:space="0" w:color="auto"/>
        <w:left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203">
    <w:name w:val="xl203"/>
    <w:basedOn w:val="Normal"/>
    <w:rsid w:val="00282EB1"/>
    <w:pPr>
      <w:pBdr>
        <w:top w:val="double" w:sz="6"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04">
    <w:name w:val="xl204"/>
    <w:basedOn w:val="Normal"/>
    <w:rsid w:val="00282EB1"/>
    <w:pPr>
      <w:pBdr>
        <w:top w:val="single" w:sz="4" w:space="0" w:color="auto"/>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05">
    <w:name w:val="xl205"/>
    <w:basedOn w:val="Normal"/>
    <w:rsid w:val="00282EB1"/>
    <w:pPr>
      <w:pBdr>
        <w:top w:val="double" w:sz="6"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206">
    <w:name w:val="xl206"/>
    <w:basedOn w:val="Normal"/>
    <w:rsid w:val="00282EB1"/>
    <w:pPr>
      <w:pBdr>
        <w:top w:val="single" w:sz="4" w:space="0" w:color="auto"/>
        <w:left w:val="single" w:sz="4"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207">
    <w:name w:val="xl207"/>
    <w:basedOn w:val="Normal"/>
    <w:rsid w:val="00282EB1"/>
    <w:pPr>
      <w:pBdr>
        <w:bottom w:val="single" w:sz="4" w:space="0" w:color="auto"/>
      </w:pBdr>
      <w:spacing w:before="100" w:beforeAutospacing="1" w:after="100" w:afterAutospacing="1"/>
      <w:jc w:val="left"/>
    </w:pPr>
    <w:rPr>
      <w:color w:val="FF0000"/>
      <w:sz w:val="24"/>
      <w:szCs w:val="24"/>
      <w:lang w:val="en-US" w:eastAsia="zh-CN"/>
    </w:rPr>
  </w:style>
  <w:style w:type="paragraph" w:customStyle="1" w:styleId="xl208">
    <w:name w:val="xl208"/>
    <w:basedOn w:val="Normal"/>
    <w:rsid w:val="00282EB1"/>
    <w:pPr>
      <w:pBdr>
        <w:top w:val="single" w:sz="4"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209">
    <w:name w:val="xl209"/>
    <w:basedOn w:val="Normal"/>
    <w:rsid w:val="00282EB1"/>
    <w:pPr>
      <w:pBdr>
        <w:top w:val="single" w:sz="4" w:space="0" w:color="auto"/>
      </w:pBdr>
      <w:spacing w:before="100" w:beforeAutospacing="1" w:after="100" w:afterAutospacing="1"/>
      <w:jc w:val="left"/>
    </w:pPr>
    <w:rPr>
      <w:color w:val="FF0000"/>
      <w:sz w:val="24"/>
      <w:szCs w:val="24"/>
      <w:lang w:val="en-US" w:eastAsia="zh-CN"/>
    </w:rPr>
  </w:style>
  <w:style w:type="paragraph" w:customStyle="1" w:styleId="xl210">
    <w:name w:val="xl210"/>
    <w:basedOn w:val="Normal"/>
    <w:rsid w:val="00282EB1"/>
    <w:pPr>
      <w:pBdr>
        <w:left w:val="single" w:sz="4" w:space="0" w:color="auto"/>
      </w:pBdr>
      <w:spacing w:before="100" w:beforeAutospacing="1" w:after="100" w:afterAutospacing="1"/>
      <w:jc w:val="center"/>
      <w:textAlignment w:val="center"/>
    </w:pPr>
    <w:rPr>
      <w:sz w:val="24"/>
      <w:szCs w:val="24"/>
      <w:lang w:val="en-US" w:eastAsia="zh-CN"/>
    </w:rPr>
  </w:style>
  <w:style w:type="paragraph" w:customStyle="1" w:styleId="xl211">
    <w:name w:val="xl211"/>
    <w:basedOn w:val="Normal"/>
    <w:rsid w:val="00282EB1"/>
    <w:pPr>
      <w:pBdr>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12">
    <w:name w:val="xl212"/>
    <w:basedOn w:val="Normal"/>
    <w:rsid w:val="00282EB1"/>
    <w:pPr>
      <w:pBdr>
        <w:left w:val="single" w:sz="4" w:space="0" w:color="auto"/>
        <w:bottom w:val="single" w:sz="4" w:space="0" w:color="auto"/>
      </w:pBdr>
      <w:spacing w:before="100" w:beforeAutospacing="1" w:after="100" w:afterAutospacing="1"/>
      <w:jc w:val="center"/>
      <w:textAlignment w:val="center"/>
    </w:pPr>
    <w:rPr>
      <w:sz w:val="24"/>
      <w:szCs w:val="24"/>
      <w:lang w:val="en-US" w:eastAsia="zh-CN"/>
    </w:rPr>
  </w:style>
  <w:style w:type="paragraph" w:customStyle="1" w:styleId="xl213">
    <w:name w:val="xl213"/>
    <w:basedOn w:val="Normal"/>
    <w:rsid w:val="00282EB1"/>
    <w:pPr>
      <w:pBdr>
        <w:bottom w:val="single" w:sz="4"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14">
    <w:name w:val="xl214"/>
    <w:basedOn w:val="Normal"/>
    <w:rsid w:val="00282EB1"/>
    <w:pPr>
      <w:pBdr>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15">
    <w:name w:val="xl215"/>
    <w:basedOn w:val="Normal"/>
    <w:rsid w:val="00282EB1"/>
    <w:pPr>
      <w:pBdr>
        <w:top w:val="double" w:sz="6" w:space="0" w:color="auto"/>
      </w:pBdr>
      <w:spacing w:before="100" w:beforeAutospacing="1" w:after="100" w:afterAutospacing="1"/>
      <w:jc w:val="left"/>
    </w:pPr>
    <w:rPr>
      <w:b/>
      <w:bCs/>
      <w:color w:val="FF0000"/>
      <w:sz w:val="24"/>
      <w:szCs w:val="24"/>
      <w:lang w:val="en-US" w:eastAsia="zh-CN"/>
    </w:rPr>
  </w:style>
  <w:style w:type="paragraph" w:customStyle="1" w:styleId="xl216">
    <w:name w:val="xl216"/>
    <w:basedOn w:val="Normal"/>
    <w:rsid w:val="00282EB1"/>
    <w:pPr>
      <w:pBdr>
        <w:top w:val="single" w:sz="4" w:space="0" w:color="auto"/>
        <w:left w:val="single" w:sz="4" w:space="0" w:color="auto"/>
        <w:right w:val="double" w:sz="6" w:space="0" w:color="auto"/>
      </w:pBdr>
      <w:spacing w:before="100" w:beforeAutospacing="1" w:after="100" w:afterAutospacing="1"/>
      <w:jc w:val="center"/>
    </w:pPr>
    <w:rPr>
      <w:sz w:val="24"/>
      <w:szCs w:val="24"/>
      <w:lang w:val="en-US" w:eastAsia="zh-CN"/>
    </w:rPr>
  </w:style>
  <w:style w:type="paragraph" w:customStyle="1" w:styleId="xl217">
    <w:name w:val="xl217"/>
    <w:basedOn w:val="Normal"/>
    <w:rsid w:val="00282EB1"/>
    <w:pPr>
      <w:pBdr>
        <w:left w:val="single" w:sz="4" w:space="0" w:color="auto"/>
        <w:right w:val="double" w:sz="6" w:space="0" w:color="auto"/>
      </w:pBdr>
      <w:spacing w:before="100" w:beforeAutospacing="1" w:after="100" w:afterAutospacing="1"/>
      <w:jc w:val="center"/>
    </w:pPr>
    <w:rPr>
      <w:sz w:val="24"/>
      <w:szCs w:val="24"/>
      <w:lang w:val="en-US" w:eastAsia="zh-CN"/>
    </w:rPr>
  </w:style>
  <w:style w:type="paragraph" w:customStyle="1" w:styleId="xl218">
    <w:name w:val="xl218"/>
    <w:basedOn w:val="Normal"/>
    <w:rsid w:val="00282EB1"/>
    <w:pPr>
      <w:pBdr>
        <w:top w:val="single" w:sz="4" w:space="0" w:color="auto"/>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19">
    <w:name w:val="xl219"/>
    <w:basedOn w:val="Normal"/>
    <w:rsid w:val="00282EB1"/>
    <w:pPr>
      <w:pBdr>
        <w:right w:val="double" w:sz="6" w:space="0" w:color="auto"/>
      </w:pBdr>
      <w:spacing w:before="100" w:beforeAutospacing="1" w:after="100" w:afterAutospacing="1"/>
      <w:jc w:val="center"/>
      <w:textAlignment w:val="center"/>
    </w:pPr>
    <w:rPr>
      <w:sz w:val="24"/>
      <w:szCs w:val="24"/>
      <w:lang w:val="en-US" w:eastAsia="zh-CN"/>
    </w:rPr>
  </w:style>
  <w:style w:type="paragraph" w:customStyle="1" w:styleId="xl220">
    <w:name w:val="xl220"/>
    <w:basedOn w:val="Normal"/>
    <w:rsid w:val="00282EB1"/>
    <w:pPr>
      <w:pBdr>
        <w:bottom w:val="single" w:sz="4" w:space="0" w:color="auto"/>
        <w:right w:val="double" w:sz="6" w:space="0" w:color="auto"/>
      </w:pBdr>
      <w:spacing w:before="100" w:beforeAutospacing="1" w:after="100" w:afterAutospacing="1"/>
      <w:jc w:val="center"/>
      <w:textAlignment w:val="center"/>
    </w:pPr>
    <w:rPr>
      <w:sz w:val="24"/>
      <w:szCs w:val="24"/>
      <w:lang w:val="en-US" w:eastAsia="zh-CN"/>
    </w:rPr>
  </w:style>
  <w:style w:type="paragraph" w:customStyle="1" w:styleId="xl221">
    <w:name w:val="xl221"/>
    <w:basedOn w:val="Normal"/>
    <w:rsid w:val="00282EB1"/>
    <w:pPr>
      <w:pBdr>
        <w:left w:val="double" w:sz="6"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22">
    <w:name w:val="xl222"/>
    <w:basedOn w:val="Normal"/>
    <w:rsid w:val="00282EB1"/>
    <w:pPr>
      <w:pBdr>
        <w:left w:val="single" w:sz="4"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23">
    <w:name w:val="xl223"/>
    <w:basedOn w:val="Normal"/>
    <w:rsid w:val="00282EB1"/>
    <w:pPr>
      <w:pBdr>
        <w:left w:val="single" w:sz="4" w:space="0" w:color="auto"/>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24">
    <w:name w:val="xl224"/>
    <w:basedOn w:val="Normal"/>
    <w:rsid w:val="00282EB1"/>
    <w:pPr>
      <w:pBdr>
        <w:left w:val="double" w:sz="6" w:space="0" w:color="auto"/>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25">
    <w:name w:val="xl225"/>
    <w:basedOn w:val="Normal"/>
    <w:rsid w:val="00282EB1"/>
    <w:pPr>
      <w:pBdr>
        <w:top w:val="double" w:sz="6" w:space="0" w:color="auto"/>
        <w:left w:val="single" w:sz="4" w:space="0" w:color="auto"/>
        <w:right w:val="single" w:sz="4" w:space="0" w:color="auto"/>
      </w:pBdr>
      <w:spacing w:before="100" w:beforeAutospacing="1" w:after="100" w:afterAutospacing="1"/>
      <w:jc w:val="left"/>
      <w:textAlignment w:val="top"/>
    </w:pPr>
    <w:rPr>
      <w:sz w:val="24"/>
      <w:szCs w:val="24"/>
      <w:lang w:val="en-US" w:eastAsia="zh-CN"/>
    </w:rPr>
  </w:style>
  <w:style w:type="paragraph" w:customStyle="1" w:styleId="xl226">
    <w:name w:val="xl226"/>
    <w:basedOn w:val="Normal"/>
    <w:rsid w:val="00282EB1"/>
    <w:pPr>
      <w:pBdr>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eastAsia="zh-CN"/>
    </w:rPr>
  </w:style>
  <w:style w:type="paragraph" w:customStyle="1" w:styleId="xl227">
    <w:name w:val="xl227"/>
    <w:basedOn w:val="Normal"/>
    <w:rsid w:val="00282EB1"/>
    <w:pPr>
      <w:pBdr>
        <w:top w:val="double" w:sz="6" w:space="0" w:color="auto"/>
      </w:pBdr>
      <w:spacing w:before="100" w:beforeAutospacing="1" w:after="100" w:afterAutospacing="1"/>
      <w:jc w:val="left"/>
    </w:pPr>
    <w:rPr>
      <w:sz w:val="24"/>
      <w:szCs w:val="24"/>
      <w:lang w:val="en-US" w:eastAsia="zh-CN"/>
    </w:rPr>
  </w:style>
  <w:style w:type="paragraph" w:customStyle="1" w:styleId="xl228">
    <w:name w:val="xl228"/>
    <w:basedOn w:val="Normal"/>
    <w:rsid w:val="00282EB1"/>
    <w:pPr>
      <w:spacing w:before="100" w:beforeAutospacing="1" w:after="100" w:afterAutospacing="1"/>
      <w:jc w:val="left"/>
    </w:pPr>
    <w:rPr>
      <w:sz w:val="24"/>
      <w:szCs w:val="24"/>
      <w:lang w:val="en-US" w:eastAsia="zh-CN"/>
    </w:rPr>
  </w:style>
  <w:style w:type="paragraph" w:customStyle="1" w:styleId="xl229">
    <w:name w:val="xl229"/>
    <w:basedOn w:val="Normal"/>
    <w:rsid w:val="00282EB1"/>
    <w:pPr>
      <w:pBdr>
        <w:lef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0">
    <w:name w:val="xl230"/>
    <w:basedOn w:val="Normal"/>
    <w:rsid w:val="00282EB1"/>
    <w:pPr>
      <w:pBdr>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1">
    <w:name w:val="xl231"/>
    <w:basedOn w:val="Normal"/>
    <w:rsid w:val="00282EB1"/>
    <w:pPr>
      <w:pBdr>
        <w:left w:val="single" w:sz="4" w:space="0" w:color="auto"/>
        <w:bottom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2">
    <w:name w:val="xl232"/>
    <w:basedOn w:val="Normal"/>
    <w:rsid w:val="00282EB1"/>
    <w:pPr>
      <w:pBdr>
        <w:bottom w:val="single" w:sz="4" w:space="0" w:color="auto"/>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3">
    <w:name w:val="xl233"/>
    <w:basedOn w:val="Normal"/>
    <w:rsid w:val="00282EB1"/>
    <w:pPr>
      <w:pBdr>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234">
    <w:name w:val="xl234"/>
    <w:basedOn w:val="Normal"/>
    <w:rsid w:val="00282EB1"/>
    <w:pPr>
      <w:pBdr>
        <w:right w:val="double" w:sz="6" w:space="0" w:color="auto"/>
      </w:pBdr>
      <w:spacing w:before="100" w:beforeAutospacing="1" w:after="100" w:afterAutospacing="1"/>
      <w:jc w:val="center"/>
      <w:textAlignment w:val="center"/>
    </w:pPr>
    <w:rPr>
      <w:color w:val="FF0000"/>
      <w:sz w:val="24"/>
      <w:szCs w:val="24"/>
      <w:lang w:val="en-US" w:eastAsia="zh-CN"/>
    </w:rPr>
  </w:style>
  <w:style w:type="paragraph" w:customStyle="1" w:styleId="xl235">
    <w:name w:val="xl235"/>
    <w:basedOn w:val="Normal"/>
    <w:rsid w:val="00282EB1"/>
    <w:pPr>
      <w:pBdr>
        <w:bottom w:val="single" w:sz="4" w:space="0" w:color="auto"/>
        <w:right w:val="double" w:sz="6" w:space="0" w:color="auto"/>
      </w:pBdr>
      <w:spacing w:before="100" w:beforeAutospacing="1" w:after="100" w:afterAutospacing="1"/>
      <w:jc w:val="center"/>
      <w:textAlignment w:val="center"/>
    </w:pPr>
    <w:rPr>
      <w:color w:val="FF0000"/>
      <w:sz w:val="24"/>
      <w:szCs w:val="24"/>
      <w:lang w:val="en-US" w:eastAsia="zh-CN"/>
    </w:rPr>
  </w:style>
  <w:style w:type="paragraph" w:customStyle="1" w:styleId="xl236">
    <w:name w:val="xl236"/>
    <w:basedOn w:val="Normal"/>
    <w:rsid w:val="00282EB1"/>
    <w:pPr>
      <w:pBdr>
        <w:top w:val="single" w:sz="4" w:space="0" w:color="auto"/>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237">
    <w:name w:val="xl237"/>
    <w:basedOn w:val="Normal"/>
    <w:rsid w:val="00282EB1"/>
    <w:pPr>
      <w:pBdr>
        <w:top w:val="single" w:sz="4" w:space="0" w:color="auto"/>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238">
    <w:name w:val="xl238"/>
    <w:basedOn w:val="Normal"/>
    <w:rsid w:val="00282EB1"/>
    <w:pPr>
      <w:pBdr>
        <w:top w:val="single" w:sz="4" w:space="0" w:color="auto"/>
        <w:left w:val="single" w:sz="4" w:space="0" w:color="auto"/>
        <w:right w:val="double" w:sz="6" w:space="0" w:color="auto"/>
      </w:pBdr>
      <w:spacing w:before="100" w:beforeAutospacing="1" w:after="100" w:afterAutospacing="1"/>
      <w:jc w:val="center"/>
    </w:pPr>
    <w:rPr>
      <w:color w:val="FF0000"/>
      <w:sz w:val="24"/>
      <w:szCs w:val="24"/>
      <w:lang w:val="en-US" w:eastAsia="zh-CN"/>
    </w:rPr>
  </w:style>
  <w:style w:type="paragraph" w:customStyle="1" w:styleId="xl239">
    <w:name w:val="xl239"/>
    <w:basedOn w:val="Normal"/>
    <w:rsid w:val="00282EB1"/>
    <w:pPr>
      <w:pBdr>
        <w:left w:val="single" w:sz="4" w:space="0" w:color="auto"/>
        <w:right w:val="double" w:sz="6" w:space="0" w:color="auto"/>
      </w:pBdr>
      <w:spacing w:before="100" w:beforeAutospacing="1" w:after="100" w:afterAutospacing="1"/>
      <w:jc w:val="center"/>
    </w:pPr>
    <w:rPr>
      <w:color w:val="FF0000"/>
      <w:sz w:val="24"/>
      <w:szCs w:val="24"/>
      <w:lang w:val="en-US" w:eastAsia="zh-CN"/>
    </w:rPr>
  </w:style>
  <w:style w:type="paragraph" w:customStyle="1" w:styleId="xl240">
    <w:name w:val="xl240"/>
    <w:basedOn w:val="Normal"/>
    <w:rsid w:val="00282EB1"/>
    <w:pPr>
      <w:pBdr>
        <w:top w:val="double" w:sz="6" w:space="0" w:color="auto"/>
      </w:pBdr>
      <w:spacing w:before="100" w:beforeAutospacing="1" w:after="100" w:afterAutospacing="1"/>
      <w:jc w:val="left"/>
    </w:pPr>
    <w:rPr>
      <w:color w:val="FF0000"/>
      <w:sz w:val="24"/>
      <w:szCs w:val="24"/>
      <w:lang w:val="en-US" w:eastAsia="zh-CN"/>
    </w:rPr>
  </w:style>
  <w:style w:type="paragraph" w:customStyle="1" w:styleId="xl241">
    <w:name w:val="xl241"/>
    <w:basedOn w:val="Normal"/>
    <w:rsid w:val="00282EB1"/>
    <w:pPr>
      <w:spacing w:before="100" w:beforeAutospacing="1" w:after="100" w:afterAutospacing="1"/>
      <w:jc w:val="left"/>
    </w:pPr>
    <w:rPr>
      <w:color w:val="FF0000"/>
      <w:sz w:val="24"/>
      <w:szCs w:val="24"/>
      <w:lang w:val="en-US" w:eastAsia="zh-CN"/>
    </w:rPr>
  </w:style>
  <w:style w:type="paragraph" w:customStyle="1" w:styleId="xl242">
    <w:name w:val="xl242"/>
    <w:basedOn w:val="Normal"/>
    <w:rsid w:val="00282EB1"/>
    <w:pPr>
      <w:pBdr>
        <w:top w:val="single" w:sz="4" w:space="0" w:color="auto"/>
        <w:left w:val="single" w:sz="4" w:space="0" w:color="auto"/>
      </w:pBdr>
      <w:spacing w:before="100" w:beforeAutospacing="1" w:after="100" w:afterAutospacing="1"/>
      <w:jc w:val="left"/>
    </w:pPr>
    <w:rPr>
      <w:sz w:val="24"/>
      <w:szCs w:val="24"/>
      <w:lang w:val="en-US" w:eastAsia="zh-CN"/>
    </w:rPr>
  </w:style>
  <w:style w:type="paragraph" w:customStyle="1" w:styleId="xl243">
    <w:name w:val="xl243"/>
    <w:basedOn w:val="Normal"/>
    <w:rsid w:val="00282EB1"/>
    <w:pPr>
      <w:pBdr>
        <w:top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244">
    <w:name w:val="xl244"/>
    <w:basedOn w:val="Normal"/>
    <w:rsid w:val="00282EB1"/>
    <w:pPr>
      <w:pBdr>
        <w:left w:val="single" w:sz="4" w:space="0" w:color="auto"/>
      </w:pBdr>
      <w:spacing w:before="100" w:beforeAutospacing="1" w:after="100" w:afterAutospacing="1"/>
      <w:jc w:val="left"/>
    </w:pPr>
    <w:rPr>
      <w:sz w:val="24"/>
      <w:szCs w:val="24"/>
      <w:lang w:val="en-US" w:eastAsia="zh-CN"/>
    </w:rPr>
  </w:style>
  <w:style w:type="paragraph" w:customStyle="1" w:styleId="xl245">
    <w:name w:val="xl245"/>
    <w:basedOn w:val="Normal"/>
    <w:rsid w:val="00282EB1"/>
    <w:pPr>
      <w:pBdr>
        <w:right w:val="double" w:sz="6" w:space="0" w:color="auto"/>
      </w:pBdr>
      <w:spacing w:before="100" w:beforeAutospacing="1" w:after="100" w:afterAutospacing="1"/>
      <w:jc w:val="left"/>
    </w:pPr>
    <w:rPr>
      <w:sz w:val="24"/>
      <w:szCs w:val="24"/>
      <w:lang w:val="en-US" w:eastAsia="zh-CN"/>
    </w:rPr>
  </w:style>
  <w:style w:type="paragraph" w:customStyle="1" w:styleId="xl246">
    <w:name w:val="xl246"/>
    <w:basedOn w:val="Normal"/>
    <w:rsid w:val="00282EB1"/>
    <w:pPr>
      <w:pBdr>
        <w:left w:val="single" w:sz="4" w:space="0" w:color="auto"/>
        <w:bottom w:val="single" w:sz="4" w:space="0" w:color="auto"/>
      </w:pBdr>
      <w:spacing w:before="100" w:beforeAutospacing="1" w:after="100" w:afterAutospacing="1"/>
      <w:jc w:val="left"/>
    </w:pPr>
    <w:rPr>
      <w:sz w:val="24"/>
      <w:szCs w:val="24"/>
      <w:lang w:val="en-US" w:eastAsia="zh-CN"/>
    </w:rPr>
  </w:style>
  <w:style w:type="paragraph" w:customStyle="1" w:styleId="xl247">
    <w:name w:val="xl247"/>
    <w:basedOn w:val="Normal"/>
    <w:rsid w:val="00282EB1"/>
    <w:pPr>
      <w:pBdr>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248">
    <w:name w:val="xl248"/>
    <w:basedOn w:val="Normal"/>
    <w:rsid w:val="00282EB1"/>
    <w:pPr>
      <w:pBdr>
        <w:left w:val="double" w:sz="6"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49">
    <w:name w:val="xl249"/>
    <w:basedOn w:val="Normal"/>
    <w:rsid w:val="00282EB1"/>
    <w:pPr>
      <w:pBdr>
        <w:left w:val="single" w:sz="4"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font13">
    <w:name w:val="font13"/>
    <w:basedOn w:val="Normal"/>
    <w:rsid w:val="00282EB1"/>
    <w:pPr>
      <w:spacing w:before="100" w:beforeAutospacing="1" w:after="100" w:afterAutospacing="1"/>
      <w:jc w:val="left"/>
    </w:pPr>
    <w:rPr>
      <w:rFonts w:ascii="Arial" w:hAnsi="Arial" w:cs="Arial"/>
      <w:color w:val="FF0000"/>
      <w:sz w:val="20"/>
      <w:szCs w:val="20"/>
      <w:lang w:val="en-US" w:eastAsia="zh-CN"/>
    </w:rPr>
  </w:style>
  <w:style w:type="paragraph" w:customStyle="1" w:styleId="font14">
    <w:name w:val="font14"/>
    <w:basedOn w:val="Normal"/>
    <w:rsid w:val="00282EB1"/>
    <w:pPr>
      <w:spacing w:before="100" w:beforeAutospacing="1" w:after="100" w:afterAutospacing="1"/>
      <w:jc w:val="left"/>
    </w:pPr>
    <w:rPr>
      <w:rFonts w:ascii="Arial" w:hAnsi="Arial" w:cs="Arial"/>
      <w:b/>
      <w:bCs/>
      <w:color w:val="FF0000"/>
      <w:sz w:val="18"/>
      <w:szCs w:val="18"/>
      <w:lang w:val="en-US" w:eastAsia="zh-CN"/>
    </w:rPr>
  </w:style>
  <w:style w:type="character" w:customStyle="1" w:styleId="BodyText3Char">
    <w:name w:val="Body Text 3 Char"/>
    <w:basedOn w:val="DefaultParagraphFont"/>
    <w:link w:val="BodyText3"/>
    <w:semiHidden/>
    <w:rsid w:val="00282EB1"/>
    <w:rPr>
      <w:sz w:val="16"/>
      <w:szCs w:val="16"/>
      <w:lang w:val="en-CA"/>
    </w:rPr>
  </w:style>
  <w:style w:type="character" w:customStyle="1" w:styleId="BodyTextIndent3Char">
    <w:name w:val="Body Text Indent 3 Char"/>
    <w:basedOn w:val="DefaultParagraphFont"/>
    <w:link w:val="BodyTextIndent3"/>
    <w:semiHidden/>
    <w:rsid w:val="00282EB1"/>
    <w:rPr>
      <w:sz w:val="16"/>
      <w:szCs w:val="16"/>
      <w:lang w:val="en-CA"/>
    </w:rPr>
  </w:style>
  <w:style w:type="character" w:customStyle="1" w:styleId="PlainTextChar">
    <w:name w:val="Plain Text Char"/>
    <w:basedOn w:val="DefaultParagraphFont"/>
    <w:link w:val="PlainText"/>
    <w:semiHidden/>
    <w:rsid w:val="00282EB1"/>
    <w:rPr>
      <w:rFonts w:ascii="Courier New" w:hAnsi="Courier New" w:cs="Courier New"/>
      <w:szCs w:val="22"/>
      <w:lang w:val="en-CA"/>
    </w:rPr>
  </w:style>
  <w:style w:type="character" w:customStyle="1" w:styleId="SubtitleChar">
    <w:name w:val="Subtitle Char"/>
    <w:basedOn w:val="DefaultParagraphFont"/>
    <w:link w:val="Subtitle"/>
    <w:rsid w:val="00282EB1"/>
    <w:rPr>
      <w:rFonts w:ascii="Arial" w:hAnsi="Arial" w:cs="Arial"/>
      <w:sz w:val="22"/>
      <w:szCs w:val="22"/>
      <w:lang w:val="en-CA"/>
    </w:rPr>
  </w:style>
  <w:style w:type="character" w:customStyle="1" w:styleId="TitleChar">
    <w:name w:val="Title Char"/>
    <w:basedOn w:val="DefaultParagraphFont"/>
    <w:link w:val="Title"/>
    <w:rsid w:val="00282EB1"/>
    <w:rPr>
      <w:rFonts w:ascii="Arial" w:hAnsi="Arial" w:cs="Arial"/>
      <w:b/>
      <w:bCs/>
      <w:kern w:val="28"/>
      <w:sz w:val="22"/>
      <w:szCs w:val="22"/>
      <w:lang w:val="en-CA"/>
    </w:rPr>
  </w:style>
  <w:style w:type="character" w:customStyle="1" w:styleId="DateChar">
    <w:name w:val="Date Char"/>
    <w:basedOn w:val="DefaultParagraphFont"/>
    <w:link w:val="Date"/>
    <w:rsid w:val="00282EB1"/>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282EB1"/>
    <w:rPr>
      <w:sz w:val="22"/>
      <w:szCs w:val="22"/>
      <w:lang w:val="en-CA"/>
    </w:rPr>
  </w:style>
  <w:style w:type="paragraph" w:customStyle="1" w:styleId="Default">
    <w:name w:val="Default"/>
    <w:rsid w:val="00282EB1"/>
    <w:pPr>
      <w:widowControl w:val="0"/>
      <w:autoSpaceDE w:val="0"/>
      <w:autoSpaceDN w:val="0"/>
      <w:adjustRightInd w:val="0"/>
    </w:pPr>
    <w:rPr>
      <w:color w:val="000000"/>
      <w:sz w:val="24"/>
      <w:szCs w:val="24"/>
    </w:rPr>
  </w:style>
  <w:style w:type="paragraph" w:customStyle="1" w:styleId="CM30">
    <w:name w:val="CM30"/>
    <w:basedOn w:val="Default"/>
    <w:next w:val="Default"/>
    <w:rsid w:val="00282EB1"/>
    <w:pPr>
      <w:spacing w:after="320"/>
    </w:pPr>
    <w:rPr>
      <w:color w:val="auto"/>
    </w:rPr>
  </w:style>
  <w:style w:type="paragraph" w:customStyle="1" w:styleId="CM33">
    <w:name w:val="CM33"/>
    <w:basedOn w:val="Default"/>
    <w:next w:val="Default"/>
    <w:rsid w:val="00282EB1"/>
    <w:pPr>
      <w:spacing w:after="435"/>
    </w:pPr>
    <w:rPr>
      <w:color w:val="auto"/>
    </w:rPr>
  </w:style>
  <w:style w:type="paragraph" w:customStyle="1" w:styleId="Anxhead">
    <w:name w:val="Anx head"/>
    <w:basedOn w:val="Normal"/>
    <w:link w:val="AnxheadChar"/>
    <w:rsid w:val="00282EB1"/>
    <w:pPr>
      <w:jc w:val="left"/>
    </w:pPr>
    <w:rPr>
      <w:b/>
      <w:bCs/>
      <w:sz w:val="28"/>
      <w:lang w:val="en-GB"/>
    </w:rPr>
  </w:style>
  <w:style w:type="character" w:customStyle="1" w:styleId="AnxheadChar">
    <w:name w:val="Anx head Char"/>
    <w:link w:val="Anxhead"/>
    <w:rsid w:val="00282EB1"/>
    <w:rPr>
      <w:b/>
      <w:bCs/>
      <w:sz w:val="28"/>
      <w:szCs w:val="22"/>
      <w:lang w:val="en-GB"/>
    </w:rPr>
  </w:style>
  <w:style w:type="paragraph" w:styleId="ListBullet5">
    <w:name w:val="List Bullet 5"/>
    <w:basedOn w:val="Normal"/>
    <w:autoRedefine/>
    <w:semiHidden/>
    <w:rsid w:val="00282EB1"/>
    <w:pPr>
      <w:tabs>
        <w:tab w:val="num" w:pos="1800"/>
      </w:tabs>
      <w:ind w:left="1800" w:hanging="360"/>
    </w:pPr>
    <w:rPr>
      <w:lang w:val="en-GB"/>
    </w:rPr>
  </w:style>
  <w:style w:type="paragraph" w:customStyle="1" w:styleId="Subtitle0">
    <w:name w:val="Sub title"/>
    <w:basedOn w:val="Heading2"/>
    <w:rsid w:val="00282EB1"/>
    <w:pPr>
      <w:keepNext/>
      <w:widowControl/>
      <w:numPr>
        <w:ilvl w:val="0"/>
        <w:numId w:val="0"/>
      </w:numPr>
      <w:tabs>
        <w:tab w:val="num" w:pos="0"/>
      </w:tabs>
      <w:spacing w:before="240" w:after="60"/>
    </w:pPr>
    <w:rPr>
      <w:rFonts w:ascii="Arial" w:hAnsi="Arial" w:cs="Arial"/>
      <w:b/>
      <w:bCs/>
      <w:i/>
      <w:iCs/>
      <w:sz w:val="28"/>
      <w:szCs w:val="28"/>
      <w:lang w:val="en-GB"/>
    </w:rPr>
  </w:style>
  <w:style w:type="numbering" w:customStyle="1" w:styleId="CurrentList1">
    <w:name w:val="Current List1"/>
    <w:rsid w:val="00282EB1"/>
    <w:pPr>
      <w:numPr>
        <w:numId w:val="13"/>
      </w:numPr>
    </w:pPr>
  </w:style>
  <w:style w:type="paragraph" w:customStyle="1" w:styleId="Title2">
    <w:name w:val="Title2"/>
    <w:rsid w:val="00282EB1"/>
    <w:pPr>
      <w:jc w:val="center"/>
      <w:outlineLvl w:val="0"/>
    </w:pPr>
    <w:rPr>
      <w:b/>
      <w:caps/>
      <w:sz w:val="22"/>
      <w:szCs w:val="22"/>
      <w:lang w:val="en-GB"/>
    </w:rPr>
  </w:style>
  <w:style w:type="paragraph" w:styleId="BodyText">
    <w:name w:val="Body Text"/>
    <w:basedOn w:val="Normal"/>
    <w:link w:val="BodyTextChar"/>
    <w:semiHidden/>
    <w:rsid w:val="00282EB1"/>
    <w:pPr>
      <w:spacing w:after="120"/>
    </w:pPr>
    <w:rPr>
      <w:lang w:val="en-GB"/>
    </w:rPr>
  </w:style>
  <w:style w:type="character" w:customStyle="1" w:styleId="BodyTextChar">
    <w:name w:val="Body Text Char"/>
    <w:basedOn w:val="DefaultParagraphFont"/>
    <w:link w:val="BodyText"/>
    <w:semiHidden/>
    <w:rsid w:val="00282EB1"/>
    <w:rPr>
      <w:sz w:val="22"/>
      <w:szCs w:val="22"/>
      <w:lang w:val="en-GB"/>
    </w:rPr>
  </w:style>
  <w:style w:type="paragraph" w:styleId="BodyText2">
    <w:name w:val="Body Text 2"/>
    <w:basedOn w:val="Normal"/>
    <w:link w:val="BodyText2Char"/>
    <w:semiHidden/>
    <w:rsid w:val="00282EB1"/>
    <w:pPr>
      <w:spacing w:after="120" w:line="480" w:lineRule="auto"/>
    </w:pPr>
    <w:rPr>
      <w:lang w:val="en-GB"/>
    </w:rPr>
  </w:style>
  <w:style w:type="character" w:customStyle="1" w:styleId="BodyText2Char">
    <w:name w:val="Body Text 2 Char"/>
    <w:basedOn w:val="DefaultParagraphFont"/>
    <w:link w:val="BodyText2"/>
    <w:semiHidden/>
    <w:rsid w:val="00282EB1"/>
    <w:rPr>
      <w:sz w:val="22"/>
      <w:szCs w:val="22"/>
      <w:lang w:val="en-GB"/>
    </w:rPr>
  </w:style>
  <w:style w:type="paragraph" w:styleId="BodyTextFirstIndent">
    <w:name w:val="Body Text First Indent"/>
    <w:basedOn w:val="BodyText"/>
    <w:link w:val="BodyTextFirstIndentChar"/>
    <w:rsid w:val="00282EB1"/>
    <w:pPr>
      <w:ind w:firstLine="210"/>
    </w:pPr>
  </w:style>
  <w:style w:type="character" w:customStyle="1" w:styleId="BodyTextFirstIndentChar">
    <w:name w:val="Body Text First Indent Char"/>
    <w:basedOn w:val="BodyTextChar"/>
    <w:link w:val="BodyTextFirstIndent"/>
    <w:rsid w:val="00282EB1"/>
    <w:rPr>
      <w:sz w:val="22"/>
      <w:szCs w:val="22"/>
      <w:lang w:val="en-GB"/>
    </w:rPr>
  </w:style>
  <w:style w:type="paragraph" w:styleId="BodyTextIndent">
    <w:name w:val="Body Text Indent"/>
    <w:basedOn w:val="Normal"/>
    <w:link w:val="BodyTextIndentChar"/>
    <w:semiHidden/>
    <w:rsid w:val="00282EB1"/>
    <w:pPr>
      <w:spacing w:after="120"/>
      <w:ind w:left="360"/>
    </w:pPr>
    <w:rPr>
      <w:lang w:val="en-GB"/>
    </w:rPr>
  </w:style>
  <w:style w:type="character" w:customStyle="1" w:styleId="BodyTextIndentChar">
    <w:name w:val="Body Text Indent Char"/>
    <w:basedOn w:val="DefaultParagraphFont"/>
    <w:link w:val="BodyTextIndent"/>
    <w:semiHidden/>
    <w:rsid w:val="00282EB1"/>
    <w:rPr>
      <w:sz w:val="22"/>
      <w:szCs w:val="22"/>
      <w:lang w:val="en-GB"/>
    </w:rPr>
  </w:style>
  <w:style w:type="paragraph" w:styleId="BodyTextFirstIndent2">
    <w:name w:val="Body Text First Indent 2"/>
    <w:basedOn w:val="BodyTextIndent"/>
    <w:link w:val="BodyTextFirstIndent2Char"/>
    <w:semiHidden/>
    <w:rsid w:val="00282EB1"/>
    <w:pPr>
      <w:ind w:firstLine="210"/>
    </w:pPr>
  </w:style>
  <w:style w:type="character" w:customStyle="1" w:styleId="BodyTextFirstIndent2Char">
    <w:name w:val="Body Text First Indent 2 Char"/>
    <w:basedOn w:val="BodyTextIndentChar"/>
    <w:link w:val="BodyTextFirstIndent2"/>
    <w:semiHidden/>
    <w:rsid w:val="00282EB1"/>
    <w:rPr>
      <w:sz w:val="22"/>
      <w:szCs w:val="22"/>
      <w:lang w:val="en-GB"/>
    </w:rPr>
  </w:style>
  <w:style w:type="paragraph" w:styleId="BodyTextIndent2">
    <w:name w:val="Body Text Indent 2"/>
    <w:basedOn w:val="Normal"/>
    <w:link w:val="BodyTextIndent2Char"/>
    <w:semiHidden/>
    <w:rsid w:val="00282EB1"/>
    <w:pPr>
      <w:spacing w:after="120" w:line="480" w:lineRule="auto"/>
      <w:ind w:left="360"/>
    </w:pPr>
    <w:rPr>
      <w:lang w:val="en-GB"/>
    </w:rPr>
  </w:style>
  <w:style w:type="character" w:customStyle="1" w:styleId="BodyTextIndent2Char">
    <w:name w:val="Body Text Indent 2 Char"/>
    <w:basedOn w:val="DefaultParagraphFont"/>
    <w:link w:val="BodyTextIndent2"/>
    <w:semiHidden/>
    <w:rsid w:val="00282EB1"/>
    <w:rPr>
      <w:sz w:val="22"/>
      <w:szCs w:val="22"/>
      <w:lang w:val="en-GB"/>
    </w:rPr>
  </w:style>
  <w:style w:type="paragraph" w:styleId="Closing">
    <w:name w:val="Closing"/>
    <w:basedOn w:val="Normal"/>
    <w:link w:val="ClosingChar"/>
    <w:semiHidden/>
    <w:rsid w:val="00282EB1"/>
    <w:pPr>
      <w:ind w:left="4320"/>
    </w:pPr>
    <w:rPr>
      <w:lang w:val="en-GB"/>
    </w:rPr>
  </w:style>
  <w:style w:type="character" w:customStyle="1" w:styleId="ClosingChar">
    <w:name w:val="Closing Char"/>
    <w:basedOn w:val="DefaultParagraphFont"/>
    <w:link w:val="Closing"/>
    <w:semiHidden/>
    <w:rsid w:val="00282EB1"/>
    <w:rPr>
      <w:sz w:val="22"/>
      <w:szCs w:val="22"/>
      <w:lang w:val="en-GB"/>
    </w:rPr>
  </w:style>
  <w:style w:type="paragraph" w:styleId="E-mailSignature">
    <w:name w:val="E-mail Signature"/>
    <w:basedOn w:val="Normal"/>
    <w:link w:val="E-mailSignatureChar"/>
    <w:semiHidden/>
    <w:rsid w:val="00282EB1"/>
    <w:rPr>
      <w:lang w:val="en-GB"/>
    </w:rPr>
  </w:style>
  <w:style w:type="character" w:customStyle="1" w:styleId="E-mailSignatureChar">
    <w:name w:val="E-mail Signature Char"/>
    <w:basedOn w:val="DefaultParagraphFont"/>
    <w:link w:val="E-mailSignature"/>
    <w:semiHidden/>
    <w:rsid w:val="00282EB1"/>
    <w:rPr>
      <w:sz w:val="22"/>
      <w:szCs w:val="22"/>
      <w:lang w:val="en-GB"/>
    </w:rPr>
  </w:style>
  <w:style w:type="paragraph" w:styleId="EnvelopeAddress">
    <w:name w:val="envelope address"/>
    <w:basedOn w:val="Normal"/>
    <w:semiHidden/>
    <w:rsid w:val="00282EB1"/>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semiHidden/>
    <w:rsid w:val="00282EB1"/>
    <w:rPr>
      <w:rFonts w:ascii="Arial" w:hAnsi="Arial" w:cs="Arial"/>
      <w:sz w:val="20"/>
      <w:lang w:val="en-GB"/>
    </w:rPr>
  </w:style>
  <w:style w:type="character" w:styleId="HTMLAcronym">
    <w:name w:val="HTML Acronym"/>
    <w:basedOn w:val="DefaultParagraphFont"/>
    <w:semiHidden/>
    <w:rsid w:val="00282EB1"/>
  </w:style>
  <w:style w:type="paragraph" w:styleId="HTMLAddress">
    <w:name w:val="HTML Address"/>
    <w:basedOn w:val="Normal"/>
    <w:link w:val="HTMLAddressChar"/>
    <w:semiHidden/>
    <w:rsid w:val="00282EB1"/>
    <w:rPr>
      <w:i/>
      <w:iCs/>
      <w:lang w:val="en-GB"/>
    </w:rPr>
  </w:style>
  <w:style w:type="character" w:customStyle="1" w:styleId="HTMLAddressChar">
    <w:name w:val="HTML Address Char"/>
    <w:basedOn w:val="DefaultParagraphFont"/>
    <w:link w:val="HTMLAddress"/>
    <w:semiHidden/>
    <w:rsid w:val="00282EB1"/>
    <w:rPr>
      <w:i/>
      <w:iCs/>
      <w:sz w:val="22"/>
      <w:szCs w:val="22"/>
      <w:lang w:val="en-GB"/>
    </w:rPr>
  </w:style>
  <w:style w:type="character" w:styleId="HTMLCite">
    <w:name w:val="HTML Cite"/>
    <w:semiHidden/>
    <w:rsid w:val="00282EB1"/>
    <w:rPr>
      <w:i/>
      <w:iCs/>
    </w:rPr>
  </w:style>
  <w:style w:type="character" w:styleId="HTMLCode">
    <w:name w:val="HTML Code"/>
    <w:semiHidden/>
    <w:rsid w:val="00282EB1"/>
    <w:rPr>
      <w:rFonts w:ascii="Courier New" w:hAnsi="Courier New" w:cs="Courier New"/>
      <w:sz w:val="20"/>
      <w:szCs w:val="20"/>
    </w:rPr>
  </w:style>
  <w:style w:type="character" w:styleId="HTMLDefinition">
    <w:name w:val="HTML Definition"/>
    <w:semiHidden/>
    <w:rsid w:val="00282EB1"/>
    <w:rPr>
      <w:i/>
      <w:iCs/>
    </w:rPr>
  </w:style>
  <w:style w:type="character" w:styleId="HTMLKeyboard">
    <w:name w:val="HTML Keyboard"/>
    <w:semiHidden/>
    <w:rsid w:val="00282EB1"/>
    <w:rPr>
      <w:rFonts w:ascii="Courier New" w:hAnsi="Courier New" w:cs="Courier New"/>
      <w:sz w:val="20"/>
      <w:szCs w:val="20"/>
    </w:rPr>
  </w:style>
  <w:style w:type="paragraph" w:styleId="HTMLPreformatted">
    <w:name w:val="HTML Preformatted"/>
    <w:basedOn w:val="Normal"/>
    <w:link w:val="HTMLPreformattedChar"/>
    <w:semiHidden/>
    <w:rsid w:val="00282EB1"/>
    <w:rPr>
      <w:rFonts w:ascii="Courier New" w:hAnsi="Courier New" w:cs="Courier New"/>
      <w:sz w:val="20"/>
      <w:lang w:val="en-GB"/>
    </w:rPr>
  </w:style>
  <w:style w:type="character" w:customStyle="1" w:styleId="HTMLPreformattedChar">
    <w:name w:val="HTML Preformatted Char"/>
    <w:basedOn w:val="DefaultParagraphFont"/>
    <w:link w:val="HTMLPreformatted"/>
    <w:semiHidden/>
    <w:rsid w:val="00282EB1"/>
    <w:rPr>
      <w:rFonts w:ascii="Courier New" w:hAnsi="Courier New" w:cs="Courier New"/>
      <w:szCs w:val="22"/>
      <w:lang w:val="en-GB"/>
    </w:rPr>
  </w:style>
  <w:style w:type="character" w:styleId="HTMLSample">
    <w:name w:val="HTML Sample"/>
    <w:semiHidden/>
    <w:rsid w:val="00282EB1"/>
    <w:rPr>
      <w:rFonts w:ascii="Courier New" w:hAnsi="Courier New" w:cs="Courier New"/>
    </w:rPr>
  </w:style>
  <w:style w:type="character" w:styleId="HTMLTypewriter">
    <w:name w:val="HTML Typewriter"/>
    <w:semiHidden/>
    <w:rsid w:val="00282EB1"/>
    <w:rPr>
      <w:rFonts w:ascii="Courier New" w:hAnsi="Courier New" w:cs="Courier New"/>
      <w:sz w:val="20"/>
      <w:szCs w:val="20"/>
    </w:rPr>
  </w:style>
  <w:style w:type="character" w:styleId="HTMLVariable">
    <w:name w:val="HTML Variable"/>
    <w:semiHidden/>
    <w:rsid w:val="00282EB1"/>
    <w:rPr>
      <w:i/>
      <w:iCs/>
    </w:rPr>
  </w:style>
  <w:style w:type="character" w:styleId="LineNumber">
    <w:name w:val="line number"/>
    <w:basedOn w:val="DefaultParagraphFont"/>
    <w:semiHidden/>
    <w:rsid w:val="00282EB1"/>
  </w:style>
  <w:style w:type="paragraph" w:styleId="List">
    <w:name w:val="List"/>
    <w:basedOn w:val="Normal"/>
    <w:semiHidden/>
    <w:rsid w:val="00282EB1"/>
    <w:pPr>
      <w:ind w:left="360" w:hanging="360"/>
    </w:pPr>
    <w:rPr>
      <w:lang w:val="en-GB"/>
    </w:rPr>
  </w:style>
  <w:style w:type="paragraph" w:styleId="List2">
    <w:name w:val="List 2"/>
    <w:basedOn w:val="Normal"/>
    <w:semiHidden/>
    <w:rsid w:val="00282EB1"/>
    <w:pPr>
      <w:ind w:left="720" w:hanging="360"/>
    </w:pPr>
    <w:rPr>
      <w:lang w:val="en-GB"/>
    </w:rPr>
  </w:style>
  <w:style w:type="paragraph" w:styleId="List3">
    <w:name w:val="List 3"/>
    <w:basedOn w:val="Normal"/>
    <w:semiHidden/>
    <w:rsid w:val="00282EB1"/>
    <w:pPr>
      <w:ind w:left="1080" w:hanging="360"/>
    </w:pPr>
    <w:rPr>
      <w:lang w:val="en-GB"/>
    </w:rPr>
  </w:style>
  <w:style w:type="paragraph" w:styleId="List4">
    <w:name w:val="List 4"/>
    <w:basedOn w:val="Normal"/>
    <w:rsid w:val="00282EB1"/>
    <w:pPr>
      <w:ind w:left="1440" w:hanging="360"/>
    </w:pPr>
    <w:rPr>
      <w:lang w:val="en-GB"/>
    </w:rPr>
  </w:style>
  <w:style w:type="paragraph" w:styleId="List5">
    <w:name w:val="List 5"/>
    <w:basedOn w:val="Normal"/>
    <w:rsid w:val="00282EB1"/>
    <w:pPr>
      <w:ind w:left="1800" w:hanging="360"/>
    </w:pPr>
    <w:rPr>
      <w:lang w:val="en-GB"/>
    </w:rPr>
  </w:style>
  <w:style w:type="paragraph" w:styleId="ListBullet">
    <w:name w:val="List Bullet"/>
    <w:basedOn w:val="Normal"/>
    <w:autoRedefine/>
    <w:semiHidden/>
    <w:rsid w:val="00282EB1"/>
    <w:pPr>
      <w:tabs>
        <w:tab w:val="num" w:pos="360"/>
      </w:tabs>
      <w:ind w:left="360" w:hanging="360"/>
    </w:pPr>
    <w:rPr>
      <w:lang w:val="en-GB"/>
    </w:rPr>
  </w:style>
  <w:style w:type="paragraph" w:styleId="ListBullet2">
    <w:name w:val="List Bullet 2"/>
    <w:basedOn w:val="Normal"/>
    <w:autoRedefine/>
    <w:semiHidden/>
    <w:rsid w:val="00282EB1"/>
    <w:pPr>
      <w:tabs>
        <w:tab w:val="num" w:pos="720"/>
      </w:tabs>
      <w:ind w:left="720" w:hanging="360"/>
    </w:pPr>
    <w:rPr>
      <w:lang w:val="en-GB"/>
    </w:rPr>
  </w:style>
  <w:style w:type="paragraph" w:styleId="ListBullet3">
    <w:name w:val="List Bullet 3"/>
    <w:basedOn w:val="Normal"/>
    <w:autoRedefine/>
    <w:semiHidden/>
    <w:rsid w:val="00282EB1"/>
    <w:pPr>
      <w:tabs>
        <w:tab w:val="num" w:pos="1080"/>
      </w:tabs>
      <w:ind w:left="1080" w:hanging="360"/>
    </w:pPr>
    <w:rPr>
      <w:lang w:val="en-GB"/>
    </w:rPr>
  </w:style>
  <w:style w:type="paragraph" w:styleId="ListBullet4">
    <w:name w:val="List Bullet 4"/>
    <w:basedOn w:val="Normal"/>
    <w:autoRedefine/>
    <w:semiHidden/>
    <w:rsid w:val="00282EB1"/>
    <w:pPr>
      <w:tabs>
        <w:tab w:val="num" w:pos="1440"/>
      </w:tabs>
      <w:ind w:left="1440" w:hanging="360"/>
    </w:pPr>
    <w:rPr>
      <w:lang w:val="en-GB"/>
    </w:rPr>
  </w:style>
  <w:style w:type="paragraph" w:styleId="ListContinue">
    <w:name w:val="List Continue"/>
    <w:basedOn w:val="Normal"/>
    <w:semiHidden/>
    <w:rsid w:val="00282EB1"/>
    <w:pPr>
      <w:spacing w:after="120"/>
      <w:ind w:left="360"/>
    </w:pPr>
    <w:rPr>
      <w:lang w:val="en-GB"/>
    </w:rPr>
  </w:style>
  <w:style w:type="paragraph" w:styleId="ListContinue2">
    <w:name w:val="List Continue 2"/>
    <w:basedOn w:val="Normal"/>
    <w:semiHidden/>
    <w:rsid w:val="00282EB1"/>
    <w:pPr>
      <w:spacing w:after="120"/>
      <w:ind w:left="720"/>
    </w:pPr>
    <w:rPr>
      <w:lang w:val="en-GB"/>
    </w:rPr>
  </w:style>
  <w:style w:type="paragraph" w:styleId="ListContinue3">
    <w:name w:val="List Continue 3"/>
    <w:basedOn w:val="Normal"/>
    <w:semiHidden/>
    <w:rsid w:val="00282EB1"/>
    <w:pPr>
      <w:spacing w:after="120"/>
      <w:ind w:left="1080"/>
    </w:pPr>
    <w:rPr>
      <w:lang w:val="en-GB"/>
    </w:rPr>
  </w:style>
  <w:style w:type="paragraph" w:styleId="ListContinue4">
    <w:name w:val="List Continue 4"/>
    <w:basedOn w:val="Normal"/>
    <w:semiHidden/>
    <w:rsid w:val="00282EB1"/>
    <w:pPr>
      <w:spacing w:after="120"/>
      <w:ind w:left="1440"/>
    </w:pPr>
    <w:rPr>
      <w:lang w:val="en-GB"/>
    </w:rPr>
  </w:style>
  <w:style w:type="paragraph" w:styleId="ListContinue5">
    <w:name w:val="List Continue 5"/>
    <w:basedOn w:val="Normal"/>
    <w:semiHidden/>
    <w:rsid w:val="00282EB1"/>
    <w:pPr>
      <w:spacing w:after="120"/>
      <w:ind w:left="1800"/>
    </w:pPr>
    <w:rPr>
      <w:lang w:val="en-GB"/>
    </w:rPr>
  </w:style>
  <w:style w:type="paragraph" w:styleId="ListNumber">
    <w:name w:val="List Number"/>
    <w:basedOn w:val="Normal"/>
    <w:rsid w:val="00282EB1"/>
    <w:pPr>
      <w:tabs>
        <w:tab w:val="num" w:pos="360"/>
      </w:tabs>
      <w:ind w:left="360" w:hanging="360"/>
    </w:pPr>
    <w:rPr>
      <w:lang w:val="en-GB"/>
    </w:rPr>
  </w:style>
  <w:style w:type="paragraph" w:styleId="ListNumber2">
    <w:name w:val="List Number 2"/>
    <w:basedOn w:val="Normal"/>
    <w:semiHidden/>
    <w:rsid w:val="00282EB1"/>
    <w:pPr>
      <w:tabs>
        <w:tab w:val="num" w:pos="720"/>
      </w:tabs>
      <w:ind w:left="720" w:hanging="360"/>
    </w:pPr>
    <w:rPr>
      <w:lang w:val="en-GB"/>
    </w:rPr>
  </w:style>
  <w:style w:type="paragraph" w:styleId="ListNumber3">
    <w:name w:val="List Number 3"/>
    <w:basedOn w:val="Normal"/>
    <w:semiHidden/>
    <w:rsid w:val="00282EB1"/>
    <w:pPr>
      <w:tabs>
        <w:tab w:val="num" w:pos="1080"/>
      </w:tabs>
      <w:ind w:left="1080" w:hanging="360"/>
    </w:pPr>
    <w:rPr>
      <w:lang w:val="en-GB"/>
    </w:rPr>
  </w:style>
  <w:style w:type="paragraph" w:styleId="ListNumber4">
    <w:name w:val="List Number 4"/>
    <w:basedOn w:val="Normal"/>
    <w:semiHidden/>
    <w:rsid w:val="00282EB1"/>
    <w:pPr>
      <w:tabs>
        <w:tab w:val="num" w:pos="1440"/>
      </w:tabs>
      <w:ind w:left="1440" w:hanging="360"/>
    </w:pPr>
    <w:rPr>
      <w:lang w:val="en-GB"/>
    </w:rPr>
  </w:style>
  <w:style w:type="paragraph" w:styleId="ListNumber5">
    <w:name w:val="List Number 5"/>
    <w:basedOn w:val="Normal"/>
    <w:semiHidden/>
    <w:rsid w:val="00282EB1"/>
    <w:pPr>
      <w:tabs>
        <w:tab w:val="num" w:pos="1800"/>
      </w:tabs>
      <w:ind w:left="1800" w:hanging="360"/>
    </w:pPr>
    <w:rPr>
      <w:lang w:val="en-GB"/>
    </w:rPr>
  </w:style>
  <w:style w:type="paragraph" w:styleId="MessageHeader">
    <w:name w:val="Message Header"/>
    <w:basedOn w:val="Normal"/>
    <w:link w:val="MessageHeaderChar"/>
    <w:semiHidden/>
    <w:rsid w:val="00282EB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semiHidden/>
    <w:rsid w:val="00282EB1"/>
    <w:rPr>
      <w:rFonts w:ascii="Arial" w:hAnsi="Arial" w:cs="Arial"/>
      <w:sz w:val="22"/>
      <w:szCs w:val="24"/>
      <w:shd w:val="pct20" w:color="auto" w:fill="auto"/>
      <w:lang w:val="en-GB"/>
    </w:rPr>
  </w:style>
  <w:style w:type="paragraph" w:styleId="NormalIndent">
    <w:name w:val="Normal Indent"/>
    <w:basedOn w:val="Normal"/>
    <w:semiHidden/>
    <w:rsid w:val="00282EB1"/>
    <w:pPr>
      <w:ind w:left="720"/>
    </w:pPr>
    <w:rPr>
      <w:lang w:val="en-GB"/>
    </w:rPr>
  </w:style>
  <w:style w:type="paragraph" w:styleId="NoteHeading">
    <w:name w:val="Note Heading"/>
    <w:basedOn w:val="Normal"/>
    <w:next w:val="Normal"/>
    <w:link w:val="NoteHeadingChar"/>
    <w:semiHidden/>
    <w:rsid w:val="00282EB1"/>
    <w:rPr>
      <w:lang w:val="en-GB"/>
    </w:rPr>
  </w:style>
  <w:style w:type="character" w:customStyle="1" w:styleId="NoteHeadingChar">
    <w:name w:val="Note Heading Char"/>
    <w:basedOn w:val="DefaultParagraphFont"/>
    <w:link w:val="NoteHeading"/>
    <w:semiHidden/>
    <w:rsid w:val="00282EB1"/>
    <w:rPr>
      <w:sz w:val="22"/>
      <w:szCs w:val="22"/>
      <w:lang w:val="en-GB"/>
    </w:rPr>
  </w:style>
  <w:style w:type="paragraph" w:styleId="Salutation">
    <w:name w:val="Salutation"/>
    <w:basedOn w:val="Normal"/>
    <w:next w:val="Normal"/>
    <w:link w:val="SalutationChar"/>
    <w:rsid w:val="00282EB1"/>
    <w:rPr>
      <w:lang w:val="en-GB"/>
    </w:rPr>
  </w:style>
  <w:style w:type="character" w:customStyle="1" w:styleId="SalutationChar">
    <w:name w:val="Salutation Char"/>
    <w:basedOn w:val="DefaultParagraphFont"/>
    <w:link w:val="Salutation"/>
    <w:rsid w:val="00282EB1"/>
    <w:rPr>
      <w:sz w:val="22"/>
      <w:szCs w:val="22"/>
      <w:lang w:val="en-GB"/>
    </w:rPr>
  </w:style>
  <w:style w:type="paragraph" w:styleId="Signature">
    <w:name w:val="Signature"/>
    <w:basedOn w:val="Normal"/>
    <w:link w:val="SignatureChar"/>
    <w:semiHidden/>
    <w:rsid w:val="00282EB1"/>
    <w:pPr>
      <w:ind w:left="4320"/>
    </w:pPr>
    <w:rPr>
      <w:lang w:val="en-GB"/>
    </w:rPr>
  </w:style>
  <w:style w:type="character" w:customStyle="1" w:styleId="SignatureChar">
    <w:name w:val="Signature Char"/>
    <w:basedOn w:val="DefaultParagraphFont"/>
    <w:link w:val="Signature"/>
    <w:semiHidden/>
    <w:rsid w:val="00282EB1"/>
    <w:rPr>
      <w:sz w:val="22"/>
      <w:szCs w:val="22"/>
      <w:lang w:val="en-GB"/>
    </w:rPr>
  </w:style>
  <w:style w:type="character" w:styleId="Strong">
    <w:name w:val="Strong"/>
    <w:qFormat/>
    <w:rsid w:val="00282EB1"/>
    <w:rPr>
      <w:b/>
      <w:bCs/>
    </w:rPr>
  </w:style>
  <w:style w:type="paragraph" w:customStyle="1" w:styleId="Level3">
    <w:name w:val="Level3"/>
    <w:basedOn w:val="Normal"/>
    <w:autoRedefine/>
    <w:rsid w:val="00282EB1"/>
    <w:pPr>
      <w:numPr>
        <w:numId w:val="14"/>
      </w:numPr>
      <w:tabs>
        <w:tab w:val="left" w:pos="578"/>
      </w:tabs>
      <w:spacing w:after="240" w:line="288" w:lineRule="auto"/>
      <w:jc w:val="left"/>
    </w:pPr>
    <w:rPr>
      <w:szCs w:val="20"/>
      <w:lang w:val="en-GB"/>
    </w:rPr>
  </w:style>
  <w:style w:type="paragraph" w:customStyle="1" w:styleId="Paralevel1">
    <w:name w:val="Para level1"/>
    <w:basedOn w:val="Normal"/>
    <w:link w:val="Paralevel1Char"/>
    <w:autoRedefine/>
    <w:uiPriority w:val="99"/>
    <w:rsid w:val="00282EB1"/>
    <w:pPr>
      <w:suppressAutoHyphens/>
      <w:spacing w:after="240"/>
      <w:jc w:val="right"/>
    </w:pPr>
    <w:rPr>
      <w:b/>
      <w:bCs/>
      <w:lang w:val="en-GB"/>
    </w:rPr>
  </w:style>
  <w:style w:type="character" w:customStyle="1" w:styleId="Paralevel1Char">
    <w:name w:val="Para level1 Char"/>
    <w:link w:val="Paralevel1"/>
    <w:uiPriority w:val="99"/>
    <w:rsid w:val="00282EB1"/>
    <w:rPr>
      <w:b/>
      <w:bCs/>
      <w:sz w:val="22"/>
      <w:szCs w:val="22"/>
      <w:lang w:val="en-GB"/>
    </w:rPr>
  </w:style>
  <w:style w:type="character" w:customStyle="1" w:styleId="Heading3Char3CharCharChar">
    <w:name w:val="Heading 3 Char3 Char Char Char"/>
    <w:rsid w:val="00282EB1"/>
    <w:rPr>
      <w:sz w:val="22"/>
      <w:szCs w:val="22"/>
      <w:lang w:val="en-GB" w:eastAsia="en-US" w:bidi="ar-SA"/>
    </w:rPr>
  </w:style>
  <w:style w:type="character" w:customStyle="1" w:styleId="Normal-poolChar">
    <w:name w:val="Normal-pool Char"/>
    <w:link w:val="Normal-pool"/>
    <w:locked/>
    <w:rsid w:val="00282EB1"/>
    <w:rPr>
      <w:lang w:val="en-GB"/>
    </w:rPr>
  </w:style>
  <w:style w:type="character" w:customStyle="1" w:styleId="bumpedfont15">
    <w:name w:val="bumpedfont15"/>
    <w:basedOn w:val="DefaultParagraphFont"/>
    <w:rsid w:val="00282EB1"/>
  </w:style>
  <w:style w:type="table" w:customStyle="1" w:styleId="Table3Deffects11">
    <w:name w:val="Table 3D effects 11"/>
    <w:basedOn w:val="TableNormal"/>
    <w:next w:val="Table3Deffects1"/>
    <w:semiHidden/>
    <w:rsid w:val="00282EB1"/>
    <w:pPr>
      <w:jc w:val="both"/>
    </w:pPr>
    <w:rPr>
      <w:lang w:val="en-GB"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282EB1"/>
    <w:pPr>
      <w:jc w:val="both"/>
    </w:pPr>
    <w:rPr>
      <w:lang w:val="en-GB"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282EB1"/>
    <w:pPr>
      <w:jc w:val="both"/>
    </w:pPr>
    <w:rPr>
      <w:lang w:val="en-GB"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282EB1"/>
    <w:pPr>
      <w:jc w:val="both"/>
    </w:pPr>
    <w:rPr>
      <w:lang w:val="en-GB"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282EB1"/>
    <w:pPr>
      <w:jc w:val="both"/>
    </w:pPr>
    <w:rPr>
      <w:lang w:val="en-GB"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282EB1"/>
    <w:pPr>
      <w:jc w:val="both"/>
    </w:pPr>
    <w:rPr>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282EB1"/>
    <w:pPr>
      <w:jc w:val="both"/>
    </w:pPr>
    <w:rPr>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282EB1"/>
    <w:pPr>
      <w:jc w:val="both"/>
    </w:pPr>
    <w:rPr>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282EB1"/>
    <w:pPr>
      <w:jc w:val="both"/>
    </w:pPr>
    <w:rPr>
      <w:lang w:val="en-GB"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282EB1"/>
    <w:pPr>
      <w:jc w:val="both"/>
    </w:pPr>
    <w:rPr>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282EB1"/>
    <w:pPr>
      <w:jc w:val="both"/>
    </w:pPr>
    <w:rPr>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282EB1"/>
    <w:pPr>
      <w:jc w:val="both"/>
    </w:pPr>
    <w:rPr>
      <w:b/>
      <w:bCs/>
      <w:lang w:val="en-GB"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282EB1"/>
    <w:pPr>
      <w:jc w:val="both"/>
    </w:pPr>
    <w:rPr>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282EB1"/>
    <w:pPr>
      <w:jc w:val="both"/>
    </w:pPr>
    <w:rPr>
      <w:lang w:val="en-GB"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282EB1"/>
    <w:pPr>
      <w:jc w:val="both"/>
    </w:pPr>
    <w:rPr>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282EB1"/>
    <w:pPr>
      <w:jc w:val="both"/>
    </w:pPr>
    <w:rPr>
      <w:lang w:val="en-GB"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282EB1"/>
    <w:pPr>
      <w:jc w:val="both"/>
    </w:pPr>
    <w:rPr>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rsid w:val="00282EB1"/>
    <w:pPr>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282EB1"/>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282EB1"/>
    <w:pPr>
      <w:jc w:val="both"/>
    </w:pPr>
    <w:rPr>
      <w:lang w:val="en-GB"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282EB1"/>
    <w:pPr>
      <w:jc w:val="both"/>
    </w:pPr>
    <w:rPr>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282EB1"/>
    <w:pPr>
      <w:jc w:val="both"/>
    </w:pPr>
    <w:rPr>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282EB1"/>
    <w:pPr>
      <w:jc w:val="both"/>
    </w:pPr>
    <w:rPr>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282EB1"/>
    <w:pPr>
      <w:jc w:val="both"/>
    </w:pPr>
    <w:rPr>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282EB1"/>
    <w:pPr>
      <w:jc w:val="both"/>
    </w:pPr>
    <w:rPr>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282EB1"/>
    <w:pPr>
      <w:jc w:val="both"/>
    </w:pPr>
    <w:rPr>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282EB1"/>
    <w:pPr>
      <w:jc w:val="both"/>
    </w:pPr>
    <w:rPr>
      <w:lang w:val="en-GB"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282EB1"/>
    <w:pPr>
      <w:jc w:val="both"/>
    </w:pPr>
    <w:rPr>
      <w:lang w:val="en-GB"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282EB1"/>
    <w:pPr>
      <w:jc w:val="both"/>
    </w:pPr>
    <w:rPr>
      <w:lang w:val="en-GB"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282EB1"/>
    <w:pPr>
      <w:jc w:val="both"/>
    </w:pPr>
    <w:rPr>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282EB1"/>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282EB1"/>
    <w:pPr>
      <w:jc w:val="both"/>
    </w:pPr>
    <w:rPr>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282EB1"/>
    <w:pPr>
      <w:jc w:val="both"/>
    </w:pPr>
    <w:rPr>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282EB1"/>
    <w:pPr>
      <w:jc w:val="both"/>
    </w:pPr>
    <w:rPr>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282EB1"/>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282EB1"/>
    <w:pPr>
      <w:jc w:val="both"/>
    </w:pPr>
    <w:rPr>
      <w:lang w:val="en-GB"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282EB1"/>
    <w:pPr>
      <w:jc w:val="both"/>
    </w:pPr>
    <w:rPr>
      <w:lang w:val="en-GB"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282EB1"/>
    <w:pPr>
      <w:jc w:val="both"/>
    </w:pPr>
    <w:rPr>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282EB1"/>
    <w:pPr>
      <w:jc w:val="both"/>
    </w:pPr>
    <w:rPr>
      <w:lang w:val="en-GB"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282EB1"/>
    <w:pPr>
      <w:jc w:val="both"/>
    </w:pPr>
    <w:rPr>
      <w:lang w:val="en-GB"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282EB1"/>
    <w:pPr>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282EB1"/>
    <w:pPr>
      <w:jc w:val="both"/>
    </w:pPr>
    <w:rPr>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282EB1"/>
    <w:pPr>
      <w:jc w:val="both"/>
    </w:pPr>
    <w:rPr>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282EB1"/>
    <w:pPr>
      <w:jc w:val="both"/>
    </w:pPr>
    <w:rPr>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font15">
    <w:name w:val="font15"/>
    <w:basedOn w:val="Normal"/>
    <w:rsid w:val="00282EB1"/>
    <w:pPr>
      <w:spacing w:before="100" w:beforeAutospacing="1" w:after="100" w:afterAutospacing="1"/>
      <w:jc w:val="left"/>
    </w:pPr>
    <w:rPr>
      <w:rFonts w:ascii="Tahoma" w:hAnsi="Tahoma" w:cs="Tahoma"/>
      <w:b/>
      <w:bCs/>
      <w:color w:val="000000"/>
      <w:sz w:val="18"/>
      <w:szCs w:val="18"/>
      <w:lang w:eastAsia="en-CA"/>
    </w:rPr>
  </w:style>
  <w:style w:type="paragraph" w:customStyle="1" w:styleId="font16">
    <w:name w:val="font16"/>
    <w:basedOn w:val="Normal"/>
    <w:rsid w:val="00282EB1"/>
    <w:pPr>
      <w:spacing w:before="100" w:beforeAutospacing="1" w:after="100" w:afterAutospacing="1"/>
      <w:jc w:val="left"/>
    </w:pPr>
    <w:rPr>
      <w:rFonts w:ascii="Tahoma" w:hAnsi="Tahoma" w:cs="Tahoma"/>
      <w:color w:val="000000"/>
      <w:sz w:val="18"/>
      <w:szCs w:val="18"/>
      <w:lang w:eastAsia="en-CA"/>
    </w:rPr>
  </w:style>
  <w:style w:type="paragraph" w:customStyle="1" w:styleId="font17">
    <w:name w:val="font17"/>
    <w:basedOn w:val="Normal"/>
    <w:rsid w:val="00282EB1"/>
    <w:pPr>
      <w:spacing w:before="100" w:beforeAutospacing="1" w:after="100" w:afterAutospacing="1"/>
      <w:jc w:val="left"/>
    </w:pPr>
    <w:rPr>
      <w:rFonts w:ascii="Tahoma" w:hAnsi="Tahoma" w:cs="Tahoma"/>
      <w:b/>
      <w:bCs/>
      <w:color w:val="000000"/>
      <w:sz w:val="18"/>
      <w:szCs w:val="18"/>
      <w:lang w:eastAsia="en-CA"/>
    </w:rPr>
  </w:style>
  <w:style w:type="paragraph" w:customStyle="1" w:styleId="font18">
    <w:name w:val="font18"/>
    <w:basedOn w:val="Normal"/>
    <w:rsid w:val="00282EB1"/>
    <w:pPr>
      <w:spacing w:before="100" w:beforeAutospacing="1" w:after="100" w:afterAutospacing="1"/>
      <w:jc w:val="left"/>
    </w:pPr>
    <w:rPr>
      <w:rFonts w:ascii="Tahoma" w:hAnsi="Tahoma" w:cs="Tahoma"/>
      <w:color w:val="000000"/>
      <w:sz w:val="18"/>
      <w:szCs w:val="18"/>
      <w:lang w:eastAsia="en-CA"/>
    </w:rPr>
  </w:style>
  <w:style w:type="paragraph" w:customStyle="1" w:styleId="font19">
    <w:name w:val="font19"/>
    <w:basedOn w:val="Normal"/>
    <w:rsid w:val="00282EB1"/>
    <w:pPr>
      <w:spacing w:before="100" w:beforeAutospacing="1" w:after="100" w:afterAutospacing="1"/>
      <w:jc w:val="left"/>
    </w:pPr>
    <w:rPr>
      <w:rFonts w:ascii="Tahoma" w:hAnsi="Tahoma" w:cs="Tahoma"/>
      <w:b/>
      <w:bCs/>
      <w:color w:val="000000"/>
      <w:sz w:val="18"/>
      <w:szCs w:val="18"/>
      <w:lang w:eastAsia="en-CA"/>
    </w:rPr>
  </w:style>
  <w:style w:type="paragraph" w:customStyle="1" w:styleId="font20">
    <w:name w:val="font20"/>
    <w:basedOn w:val="Normal"/>
    <w:rsid w:val="00282EB1"/>
    <w:pPr>
      <w:spacing w:before="100" w:beforeAutospacing="1" w:after="100" w:afterAutospacing="1"/>
      <w:jc w:val="left"/>
    </w:pPr>
    <w:rPr>
      <w:rFonts w:ascii="Tahoma" w:hAnsi="Tahoma" w:cs="Tahoma"/>
      <w:color w:val="000000"/>
      <w:sz w:val="18"/>
      <w:szCs w:val="18"/>
      <w:lang w:eastAsia="en-CA"/>
    </w:rPr>
  </w:style>
  <w:style w:type="paragraph" w:customStyle="1" w:styleId="font21">
    <w:name w:val="font21"/>
    <w:basedOn w:val="Normal"/>
    <w:rsid w:val="00282EB1"/>
    <w:pPr>
      <w:spacing w:before="100" w:beforeAutospacing="1" w:after="100" w:afterAutospacing="1"/>
      <w:jc w:val="left"/>
    </w:pPr>
    <w:rPr>
      <w:rFonts w:ascii="Tahoma" w:hAnsi="Tahoma" w:cs="Tahoma"/>
      <w:b/>
      <w:bCs/>
      <w:color w:val="000000"/>
      <w:sz w:val="18"/>
      <w:szCs w:val="18"/>
      <w:lang w:eastAsia="en-CA"/>
    </w:rPr>
  </w:style>
  <w:style w:type="paragraph" w:customStyle="1" w:styleId="font22">
    <w:name w:val="font22"/>
    <w:basedOn w:val="Normal"/>
    <w:rsid w:val="00282EB1"/>
    <w:pPr>
      <w:spacing w:before="100" w:beforeAutospacing="1" w:after="100" w:afterAutospacing="1"/>
      <w:jc w:val="left"/>
    </w:pPr>
    <w:rPr>
      <w:rFonts w:ascii="Tahoma" w:hAnsi="Tahoma" w:cs="Tahoma"/>
      <w:b/>
      <w:bCs/>
      <w:color w:val="000000"/>
      <w:sz w:val="18"/>
      <w:szCs w:val="18"/>
      <w:lang w:eastAsia="en-CA"/>
    </w:rPr>
  </w:style>
  <w:style w:type="paragraph" w:customStyle="1" w:styleId="font23">
    <w:name w:val="font23"/>
    <w:basedOn w:val="Normal"/>
    <w:rsid w:val="00282EB1"/>
    <w:pPr>
      <w:spacing w:before="100" w:beforeAutospacing="1" w:after="100" w:afterAutospacing="1"/>
      <w:jc w:val="left"/>
    </w:pPr>
    <w:rPr>
      <w:rFonts w:ascii="Tahoma" w:hAnsi="Tahoma" w:cs="Tahoma"/>
      <w:color w:val="000000"/>
      <w:sz w:val="18"/>
      <w:szCs w:val="18"/>
      <w:lang w:eastAsia="en-CA"/>
    </w:rPr>
  </w:style>
  <w:style w:type="paragraph" w:customStyle="1" w:styleId="StyleMarcellei">
    <w:name w:val="Style Marcelle (i)"/>
    <w:basedOn w:val="Heading3"/>
    <w:uiPriority w:val="99"/>
    <w:rsid w:val="00282EB1"/>
    <w:pPr>
      <w:numPr>
        <w:ilvl w:val="0"/>
        <w:numId w:val="0"/>
      </w:numPr>
      <w:tabs>
        <w:tab w:val="num" w:pos="0"/>
        <w:tab w:val="num" w:pos="1080"/>
      </w:tabs>
      <w:ind w:left="1080" w:hanging="360"/>
    </w:pPr>
    <w:rPr>
      <w:b/>
      <w:bCs/>
      <w:lang w:val="en-GB"/>
    </w:rPr>
  </w:style>
  <w:style w:type="character" w:customStyle="1" w:styleId="0Heading0Char">
    <w:name w:val="0 Heading 0 Char"/>
    <w:link w:val="0Heading0"/>
    <w:rsid w:val="00282EB1"/>
    <w:rPr>
      <w:sz w:val="22"/>
      <w:szCs w:val="22"/>
      <w:lang w:val="en-GB"/>
    </w:rPr>
  </w:style>
  <w:style w:type="paragraph" w:customStyle="1" w:styleId="Indent1">
    <w:name w:val="Indent 1"/>
    <w:basedOn w:val="Normal"/>
    <w:qFormat/>
    <w:rsid w:val="00282EB1"/>
    <w:pPr>
      <w:spacing w:after="240" w:line="360" w:lineRule="auto"/>
      <w:ind w:left="1440" w:hanging="720"/>
      <w:jc w:val="left"/>
    </w:pPr>
    <w:rPr>
      <w:sz w:val="24"/>
      <w:szCs w:val="24"/>
      <w:lang w:val="en-US"/>
    </w:rPr>
  </w:style>
  <w:style w:type="paragraph" w:customStyle="1" w:styleId="msonormal0">
    <w:name w:val="msonormal"/>
    <w:basedOn w:val="Normal"/>
    <w:rsid w:val="00282EB1"/>
    <w:pPr>
      <w:spacing w:before="100" w:beforeAutospacing="1" w:after="100" w:afterAutospacing="1"/>
      <w:jc w:val="left"/>
    </w:pPr>
    <w:rPr>
      <w:sz w:val="24"/>
      <w:szCs w:val="24"/>
      <w:lang w:eastAsia="en-CA"/>
    </w:rPr>
  </w:style>
  <w:style w:type="paragraph" w:customStyle="1" w:styleId="Style3">
    <w:name w:val="Style3"/>
    <w:basedOn w:val="Heading1"/>
    <w:link w:val="Style3Char"/>
    <w:qFormat/>
    <w:rsid w:val="00282EB1"/>
    <w:pPr>
      <w:numPr>
        <w:numId w:val="0"/>
      </w:numPr>
      <w:ind w:firstLine="720"/>
    </w:pPr>
    <w:rPr>
      <w:rFonts w:eastAsiaTheme="minorEastAsia"/>
      <w:b/>
      <w:lang w:val="en-GB" w:eastAsia="zh-CN"/>
    </w:rPr>
  </w:style>
  <w:style w:type="character" w:customStyle="1" w:styleId="Style3Char">
    <w:name w:val="Style3 Char"/>
    <w:basedOn w:val="Heading1Char1"/>
    <w:link w:val="Style3"/>
    <w:rsid w:val="00282EB1"/>
    <w:rPr>
      <w:rFonts w:eastAsiaTheme="minorEastAsia"/>
      <w:b/>
      <w:sz w:val="22"/>
      <w:szCs w:val="22"/>
      <w:lang w:val="en-GB" w:eastAsia="zh-CN"/>
    </w:rPr>
  </w:style>
  <w:style w:type="paragraph" w:customStyle="1" w:styleId="Style2">
    <w:name w:val="Style2"/>
    <w:basedOn w:val="Heading1"/>
    <w:link w:val="Style2Char"/>
    <w:qFormat/>
    <w:rsid w:val="00282EB1"/>
    <w:pPr>
      <w:numPr>
        <w:numId w:val="0"/>
      </w:numPr>
    </w:pPr>
    <w:rPr>
      <w:rFonts w:eastAsiaTheme="minorEastAsia"/>
      <w:b/>
      <w:lang w:val="en-GB" w:eastAsia="zh-CN"/>
    </w:rPr>
  </w:style>
  <w:style w:type="character" w:customStyle="1" w:styleId="Style2Char">
    <w:name w:val="Style2 Char"/>
    <w:basedOn w:val="Heading1Char1"/>
    <w:link w:val="Style2"/>
    <w:rsid w:val="00282EB1"/>
    <w:rPr>
      <w:rFonts w:eastAsiaTheme="minorEastAsia"/>
      <w:b/>
      <w:sz w:val="22"/>
      <w:szCs w:val="22"/>
      <w:lang w:val="en-GB" w:eastAsia="zh-CN"/>
    </w:rPr>
  </w:style>
  <w:style w:type="paragraph" w:customStyle="1" w:styleId="Style1">
    <w:name w:val="Style1"/>
    <w:basedOn w:val="Heading1"/>
    <w:link w:val="Style1Char"/>
    <w:qFormat/>
    <w:rsid w:val="00282EB1"/>
    <w:pPr>
      <w:numPr>
        <w:numId w:val="0"/>
      </w:numPr>
    </w:pPr>
    <w:rPr>
      <w:rFonts w:eastAsiaTheme="minorEastAsia"/>
      <w:b/>
      <w:lang w:val="en-GB" w:eastAsia="zh-CN"/>
    </w:rPr>
  </w:style>
  <w:style w:type="character" w:customStyle="1" w:styleId="Style1Char">
    <w:name w:val="Style1 Char"/>
    <w:basedOn w:val="Heading1Char1"/>
    <w:link w:val="Style1"/>
    <w:rsid w:val="00282EB1"/>
    <w:rPr>
      <w:rFonts w:eastAsiaTheme="minorEastAsia"/>
      <w:b/>
      <w:sz w:val="22"/>
      <w:szCs w:val="22"/>
      <w:lang w:val="en-GB" w:eastAsia="zh-CN"/>
    </w:rPr>
  </w:style>
  <w:style w:type="character" w:customStyle="1" w:styleId="ListParagraphChar">
    <w:name w:val="List Paragraph Char"/>
    <w:aliases w:val="(i) Indent 2 Char,List Paragraph (numbered (a)) Char Char,List Paragraph Char Char Char Char,List Paragraph (numbered (a)) Char1,Use Case List Paragraph Char,List Paragraph2 Char,Numbered List Paragraph Char,Bullet paras Char"/>
    <w:basedOn w:val="DefaultParagraphFont"/>
    <w:link w:val="ListParagraph"/>
    <w:uiPriority w:val="1"/>
    <w:rsid w:val="00282EB1"/>
    <w:rPr>
      <w:sz w:val="22"/>
      <w:szCs w:val="22"/>
      <w:lang w:val="en-CA"/>
    </w:rPr>
  </w:style>
  <w:style w:type="numbering" w:customStyle="1" w:styleId="ArticleSection11">
    <w:name w:val="Article / Section11"/>
    <w:basedOn w:val="NoList"/>
    <w:next w:val="ArticleSection"/>
    <w:rsid w:val="00282EB1"/>
    <w:pPr>
      <w:numPr>
        <w:numId w:val="15"/>
      </w:numPr>
    </w:pPr>
  </w:style>
  <w:style w:type="character" w:customStyle="1" w:styleId="CH1Char">
    <w:name w:val="CH1 Char"/>
    <w:link w:val="CH1"/>
    <w:locked/>
    <w:rsid w:val="00282EB1"/>
    <w:rPr>
      <w:b/>
      <w:sz w:val="28"/>
      <w:szCs w:val="28"/>
      <w:lang w:val="en-GB"/>
    </w:rPr>
  </w:style>
  <w:style w:type="paragraph" w:customStyle="1" w:styleId="Listparagraph2">
    <w:name w:val="List paragraph 2"/>
    <w:basedOn w:val="Normal"/>
    <w:qFormat/>
    <w:rsid w:val="00282EB1"/>
    <w:pPr>
      <w:numPr>
        <w:numId w:val="16"/>
      </w:numPr>
      <w:spacing w:after="240" w:line="360" w:lineRule="auto"/>
      <w:jc w:val="left"/>
    </w:pPr>
    <w:rPr>
      <w:sz w:val="24"/>
      <w:szCs w:val="24"/>
      <w:lang w:val="en-GB"/>
    </w:rPr>
  </w:style>
  <w:style w:type="character" w:customStyle="1" w:styleId="spellingerror">
    <w:name w:val="spellingerror"/>
    <w:basedOn w:val="DefaultParagraphFont"/>
    <w:rsid w:val="00282EB1"/>
  </w:style>
  <w:style w:type="paragraph" w:customStyle="1" w:styleId="Projecthead">
    <w:name w:val="Project head"/>
    <w:basedOn w:val="Normal"/>
    <w:qFormat/>
    <w:rsid w:val="00282EB1"/>
    <w:pPr>
      <w:spacing w:after="240" w:line="360" w:lineRule="auto"/>
      <w:jc w:val="left"/>
    </w:pPr>
    <w:rPr>
      <w:i/>
      <w:sz w:val="24"/>
      <w:szCs w:val="24"/>
      <w:lang w:val="en-US"/>
    </w:rPr>
  </w:style>
  <w:style w:type="paragraph" w:customStyle="1" w:styleId="letteredhead1">
    <w:name w:val="lettered head1"/>
    <w:basedOn w:val="Normal"/>
    <w:qFormat/>
    <w:rsid w:val="00282EB1"/>
    <w:pPr>
      <w:numPr>
        <w:numId w:val="17"/>
      </w:numPr>
      <w:spacing w:after="240" w:line="360" w:lineRule="auto"/>
    </w:pPr>
    <w:rPr>
      <w:sz w:val="24"/>
      <w:szCs w:val="24"/>
      <w:lang w:val="en-GB"/>
    </w:rPr>
  </w:style>
  <w:style w:type="paragraph" w:customStyle="1" w:styleId="font24">
    <w:name w:val="font24"/>
    <w:basedOn w:val="Normal"/>
    <w:rsid w:val="00282EB1"/>
    <w:pPr>
      <w:spacing w:before="100" w:beforeAutospacing="1" w:after="100" w:afterAutospacing="1"/>
      <w:jc w:val="left"/>
    </w:pPr>
    <w:rPr>
      <w:rFonts w:ascii="Tahoma" w:hAnsi="Tahoma" w:cs="Tahoma"/>
      <w:color w:val="000000"/>
      <w:sz w:val="18"/>
      <w:szCs w:val="18"/>
      <w:lang w:eastAsia="en-CA"/>
    </w:rPr>
  </w:style>
  <w:style w:type="paragraph" w:customStyle="1" w:styleId="font25">
    <w:name w:val="font25"/>
    <w:basedOn w:val="Normal"/>
    <w:rsid w:val="00282EB1"/>
    <w:pPr>
      <w:spacing w:before="100" w:beforeAutospacing="1" w:after="100" w:afterAutospacing="1"/>
      <w:jc w:val="left"/>
    </w:pPr>
    <w:rPr>
      <w:rFonts w:ascii="Tahoma" w:hAnsi="Tahoma" w:cs="Tahoma"/>
      <w:b/>
      <w:bCs/>
      <w:color w:val="000000"/>
      <w:sz w:val="18"/>
      <w:szCs w:val="18"/>
      <w:lang w:eastAsia="en-CA"/>
    </w:rPr>
  </w:style>
  <w:style w:type="character" w:customStyle="1" w:styleId="UnresolvedMention1">
    <w:name w:val="Unresolved Mention1"/>
    <w:basedOn w:val="DefaultParagraphFont"/>
    <w:uiPriority w:val="99"/>
    <w:semiHidden/>
    <w:unhideWhenUsed/>
    <w:rsid w:val="00282EB1"/>
    <w:rPr>
      <w:color w:val="605E5C"/>
      <w:shd w:val="clear" w:color="auto" w:fill="E1DFDD"/>
    </w:rPr>
  </w:style>
  <w:style w:type="character" w:customStyle="1" w:styleId="NormalpoolChar">
    <w:name w:val="Normal_pool Char"/>
    <w:link w:val="Normalpool"/>
    <w:locked/>
    <w:rsid w:val="00282EB1"/>
    <w:rPr>
      <w:lang w:val="fr-FR"/>
    </w:rPr>
  </w:style>
  <w:style w:type="paragraph" w:customStyle="1" w:styleId="font26">
    <w:name w:val="font26"/>
    <w:basedOn w:val="Normal"/>
    <w:rsid w:val="00282EB1"/>
    <w:pPr>
      <w:spacing w:before="100" w:beforeAutospacing="1" w:after="100" w:afterAutospacing="1"/>
      <w:jc w:val="left"/>
    </w:pPr>
    <w:rPr>
      <w:rFonts w:ascii="Tahoma" w:hAnsi="Tahoma" w:cs="Tahoma"/>
      <w:color w:val="000000"/>
      <w:sz w:val="18"/>
      <w:szCs w:val="18"/>
      <w:lang w:eastAsia="en-CA"/>
    </w:rPr>
  </w:style>
  <w:style w:type="paragraph" w:customStyle="1" w:styleId="font27">
    <w:name w:val="font27"/>
    <w:basedOn w:val="Normal"/>
    <w:rsid w:val="00282EB1"/>
    <w:pPr>
      <w:spacing w:before="100" w:beforeAutospacing="1" w:after="100" w:afterAutospacing="1"/>
      <w:jc w:val="left"/>
    </w:pPr>
    <w:rPr>
      <w:rFonts w:ascii="Tahoma" w:hAnsi="Tahoma" w:cs="Tahoma"/>
      <w:b/>
      <w:bCs/>
      <w:color w:val="000000"/>
      <w:sz w:val="18"/>
      <w:szCs w:val="18"/>
      <w:lang w:eastAsia="en-CA"/>
    </w:rPr>
  </w:style>
  <w:style w:type="numbering" w:customStyle="1" w:styleId="CurrentList111">
    <w:name w:val="Current List111"/>
    <w:rsid w:val="00282EB1"/>
  </w:style>
  <w:style w:type="numbering" w:customStyle="1" w:styleId="ArticleSection12">
    <w:name w:val="Article / Section12"/>
    <w:basedOn w:val="NoList"/>
    <w:next w:val="ArticleSection"/>
    <w:semiHidden/>
    <w:rsid w:val="00282EB1"/>
  </w:style>
  <w:style w:type="character" w:customStyle="1" w:styleId="BBTitleChar">
    <w:name w:val="BB_Title Char"/>
    <w:link w:val="BBTitle"/>
    <w:rsid w:val="00282EB1"/>
    <w:rPr>
      <w:b/>
      <w:sz w:val="28"/>
      <w:szCs w:val="28"/>
      <w:lang w:val="en-GB"/>
    </w:rPr>
  </w:style>
  <w:style w:type="paragraph" w:customStyle="1" w:styleId="paragraph">
    <w:name w:val="paragraph"/>
    <w:basedOn w:val="Normal"/>
    <w:rsid w:val="00282EB1"/>
    <w:pPr>
      <w:spacing w:before="100" w:beforeAutospacing="1" w:after="100" w:afterAutospacing="1"/>
      <w:jc w:val="left"/>
    </w:pPr>
    <w:rPr>
      <w:sz w:val="24"/>
      <w:szCs w:val="24"/>
      <w:lang w:val="fr-FR" w:eastAsia="fr-FR"/>
    </w:rPr>
  </w:style>
  <w:style w:type="character" w:customStyle="1" w:styleId="eop">
    <w:name w:val="eop"/>
    <w:basedOn w:val="DefaultParagraphFont"/>
    <w:rsid w:val="00282EB1"/>
  </w:style>
  <w:style w:type="character" w:customStyle="1" w:styleId="tabchar">
    <w:name w:val="tabchar"/>
    <w:basedOn w:val="DefaultParagraphFont"/>
    <w:rsid w:val="00282EB1"/>
  </w:style>
  <w:style w:type="character" w:customStyle="1" w:styleId="UnresolvedMention2">
    <w:name w:val="Unresolved Mention2"/>
    <w:basedOn w:val="DefaultParagraphFont"/>
    <w:uiPriority w:val="99"/>
    <w:semiHidden/>
    <w:unhideWhenUsed/>
    <w:rsid w:val="00282EB1"/>
    <w:rPr>
      <w:color w:val="605E5C"/>
      <w:shd w:val="clear" w:color="auto" w:fill="E1DFDD"/>
    </w:rPr>
  </w:style>
  <w:style w:type="paragraph" w:customStyle="1" w:styleId="Underlinedheader">
    <w:name w:val="Underlined header"/>
    <w:basedOn w:val="Heading1"/>
    <w:qFormat/>
    <w:rsid w:val="00AC0411"/>
    <w:pPr>
      <w:numPr>
        <w:numId w:val="0"/>
      </w:numPr>
      <w:spacing w:before="240"/>
      <w:ind w:firstLine="720"/>
    </w:pPr>
    <w:rPr>
      <w:u w:val="single"/>
    </w:rPr>
  </w:style>
  <w:style w:type="character" w:customStyle="1" w:styleId="Mention1">
    <w:name w:val="Mention1"/>
    <w:basedOn w:val="DefaultParagraphFont"/>
    <w:uiPriority w:val="99"/>
    <w:unhideWhenUsed/>
    <w:rsid w:val="0063780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7612278">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36821543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multilateralfund.org"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rke\OneDrive\Desktop\ExCom\Report%20to%20MOP%2036\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UNEP/OzL.Pro/ExCom/94/64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07478364C4B034A9207F52279DEB91E" ma:contentTypeVersion="5" ma:contentTypeDescription="Create a new document." ma:contentTypeScope="" ma:versionID="cffa0390483b4696beb0aa892eb6dc53">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32F4089E-4DB4-704B-84BB-368D51196D1E}"/>
</file>

<file path=customXml/itemProps4.xml><?xml version="1.0" encoding="utf-8"?>
<ds:datastoreItem xmlns:ds="http://schemas.openxmlformats.org/officeDocument/2006/customXml" ds:itemID="{8F5AE8D0-F3D8-42BF-89C1-7DCDF689207E}"/>
</file>

<file path=docProps/app.xml><?xml version="1.0" encoding="utf-8"?>
<Properties xmlns="http://schemas.openxmlformats.org/officeDocument/2006/extended-properties" xmlns:vt="http://schemas.openxmlformats.org/officeDocument/2006/docPropsVTypes">
  <Template>Eec94G</Template>
  <TotalTime>41</TotalTime>
  <Pages>15</Pages>
  <Words>6982</Words>
  <Characters>39803</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Draft report of the Executive Committee of the Multilateral Fund for the Implementation of the Montreal Protocol to the Thirty-Sixth Meeting of the Parties</vt:lpstr>
    </vt:vector>
  </TitlesOfParts>
  <Company>UNMFS</Company>
  <LinksUpToDate>false</LinksUpToDate>
  <CharactersWithSpaces>46692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Proyecto de informe del Comité Ejecutivo del Fondo Multilateral para la Aplicación del Protocolo de Montreal a la Trigésimo Sexta Reunión de las Partes</dc:title>
  <dc:subject/>
  <dc:creator>Natalie Barker</dc:creator>
  <cp:keywords>, docId:FE6D514B947642837A355B2277E6669B</cp:keywords>
  <cp:lastModifiedBy>Angela Xue He Yan</cp:lastModifiedBy>
  <cp:revision>6</cp:revision>
  <cp:lastPrinted>2024-04-28T23:25:00Z</cp:lastPrinted>
  <dcterms:created xsi:type="dcterms:W3CDTF">2024-04-28T19:48:00Z</dcterms:created>
  <dcterms:modified xsi:type="dcterms:W3CDTF">2024-04-28T23:25:00Z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UNEP/OzL.Pro/ExCom/94/64</vt:lpwstr>
  </property>
  <property fmtid="{D5CDD505-2E9C-101B-9397-08002B2CF9AE}" pid="3" name="Revision date">
    <vt:lpwstr>4/24/2024</vt:lpwstr>
  </property>
  <property fmtid="{D5CDD505-2E9C-101B-9397-08002B2CF9AE}" pid="4" name="ContentTypeId">
    <vt:lpwstr>0x010100E07478364C4B034A9207F52279DEB91E</vt:lpwstr>
  </property>
  <property fmtid="{D5CDD505-2E9C-101B-9397-08002B2CF9AE}" pid="5" name="Order">
    <vt:r8>4523400</vt:r8>
  </property>
  <property fmtid="{D5CDD505-2E9C-101B-9397-08002B2CF9AE}" pid="6" name="MediaServiceImageTags">
    <vt:lpwstr/>
  </property>
  <property fmtid="{D5CDD505-2E9C-101B-9397-08002B2CF9AE}" pid="7" name="lcf76f155ced4ddcb4097134ff3c332f">
    <vt:lpwstr/>
  </property>
</Properties>
</file>