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630"/>
        <w:gridCol w:w="3240"/>
      </w:tblGrid>
      <w:tr w:rsidR="006C74D8" w14:paraId="0BA75C46" w14:textId="77777777" w:rsidTr="00FB4B77">
        <w:trPr>
          <w:trHeight w:val="720"/>
        </w:trPr>
        <w:tc>
          <w:tcPr>
            <w:tcW w:w="6912" w:type="dxa"/>
            <w:gridSpan w:val="3"/>
            <w:tcBorders>
              <w:bottom w:val="single" w:sz="18" w:space="0" w:color="auto"/>
            </w:tcBorders>
          </w:tcPr>
          <w:p w14:paraId="08A37E7C" w14:textId="77777777" w:rsidR="006C74D8" w:rsidRDefault="006C74D8" w:rsidP="00E5030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03381ABD" w14:textId="77777777" w:rsidR="006C74D8" w:rsidRDefault="006C74D8" w:rsidP="00E5030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1A668746" w14:textId="77777777" w:rsidR="006C74D8" w:rsidRDefault="006C74D8" w:rsidP="00E5030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240" w:type="dxa"/>
            <w:tcBorders>
              <w:bottom w:val="single" w:sz="18" w:space="0" w:color="auto"/>
            </w:tcBorders>
          </w:tcPr>
          <w:p w14:paraId="6A604E43" w14:textId="77777777" w:rsidR="006C74D8" w:rsidRDefault="006C74D8" w:rsidP="00E5030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6C74D8" w14:paraId="0CE7335D" w14:textId="77777777" w:rsidTr="00FB4B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8BAD8A" w14:textId="77777777" w:rsidR="006C74D8" w:rsidRDefault="006C74D8" w:rsidP="00E50307">
            <w:pPr>
              <w:spacing w:before="1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8E4C926" wp14:editId="60BAAA61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2CBE9949" wp14:editId="270B617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8D653E" w14:textId="77777777" w:rsidR="006C74D8" w:rsidRDefault="006C74D8" w:rsidP="00E50307">
            <w:pPr>
              <w:rPr>
                <w:b/>
                <w:bCs/>
                <w:sz w:val="32"/>
                <w:szCs w:val="32"/>
              </w:rPr>
            </w:pPr>
          </w:p>
          <w:p w14:paraId="2E71DAC2" w14:textId="77777777" w:rsidR="006C74D8" w:rsidRDefault="006C74D8" w:rsidP="00E50307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60E21925" w14:textId="77777777" w:rsidR="006C74D8" w:rsidRDefault="006C74D8" w:rsidP="00E50307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5CEB8405" w14:textId="77777777" w:rsidR="006C74D8" w:rsidRDefault="006C74D8" w:rsidP="00E5030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52349D04" w14:textId="77777777" w:rsidR="006C74D8" w:rsidRDefault="006C74D8" w:rsidP="00E50307">
            <w:pPr>
              <w:spacing w:before="720"/>
              <w:ind w:left="158"/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7787D31" w14:textId="77777777" w:rsidR="006C74D8" w:rsidRDefault="006C74D8" w:rsidP="00E50307"/>
          <w:p w14:paraId="7467995D" w14:textId="77777777" w:rsidR="006C74D8" w:rsidRPr="00995FED" w:rsidRDefault="006C74D8" w:rsidP="00E50307">
            <w:pPr>
              <w:rPr>
                <w:lang w:val="en-US"/>
              </w:rPr>
            </w:pPr>
            <w:r w:rsidRPr="00995FED">
              <w:rPr>
                <w:lang w:val="en-US"/>
              </w:rPr>
              <w:t>Distr.</w:t>
            </w:r>
          </w:p>
          <w:p w14:paraId="45737973" w14:textId="77777777" w:rsidR="006C74D8" w:rsidRPr="00995FED" w:rsidRDefault="006C74D8" w:rsidP="00E50307">
            <w:pPr>
              <w:rPr>
                <w:lang w:val="en-US"/>
              </w:rPr>
            </w:pPr>
            <w:r w:rsidRPr="00995FED">
              <w:rPr>
                <w:lang w:val="en-US"/>
              </w:rPr>
              <w:t>GENERAL</w:t>
            </w:r>
          </w:p>
          <w:p w14:paraId="7A070392" w14:textId="77777777" w:rsidR="006C74D8" w:rsidRPr="00995FED" w:rsidRDefault="006C74D8" w:rsidP="00E50307">
            <w:pPr>
              <w:rPr>
                <w:lang w:val="en-US"/>
              </w:rPr>
            </w:pPr>
          </w:p>
          <w:p w14:paraId="7A20ED39" w14:textId="0224FB74" w:rsidR="006C74D8" w:rsidRPr="00995FED" w:rsidRDefault="006C74D8" w:rsidP="00E50307">
            <w:pPr>
              <w:rPr>
                <w:lang w:val="en-US"/>
              </w:rPr>
            </w:pPr>
            <w:r>
              <w:fldChar w:fldCharType="begin"/>
            </w:r>
            <w:r w:rsidRPr="00995FED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Pr="00995FED">
              <w:rPr>
                <w:lang w:val="en-US"/>
              </w:rPr>
              <w:t>UNEP/</w:t>
            </w:r>
            <w:proofErr w:type="spellStart"/>
            <w:r w:rsidRPr="00995FED">
              <w:rPr>
                <w:lang w:val="en-US"/>
              </w:rPr>
              <w:t>OzL.Pro</w:t>
            </w:r>
            <w:proofErr w:type="spellEnd"/>
            <w:r w:rsidRPr="00995FED">
              <w:rPr>
                <w:lang w:val="en-US"/>
              </w:rPr>
              <w:t>/ExCom/</w:t>
            </w:r>
            <w:r w:rsidRPr="00995FED">
              <w:rPr>
                <w:lang w:val="en-US" w:eastAsia="zh-CN"/>
              </w:rPr>
              <w:t>96/</w:t>
            </w:r>
            <w:r>
              <w:rPr>
                <w:lang w:val="en-US" w:eastAsia="zh-CN"/>
              </w:rPr>
              <w:t>29</w:t>
            </w:r>
            <w:r>
              <w:fldChar w:fldCharType="end"/>
            </w:r>
          </w:p>
          <w:p w14:paraId="5C39A734" w14:textId="77777777" w:rsidR="006C74D8" w:rsidRPr="00E64683" w:rsidRDefault="006C74D8" w:rsidP="00E50307">
            <w:pPr>
              <w:rPr>
                <w:lang w:val="en-US" w:eastAsia="zh-CN"/>
              </w:rPr>
            </w:pPr>
            <w:r w:rsidRPr="00F67850">
              <w:rPr>
                <w:lang w:eastAsia="zh-CN"/>
              </w:rPr>
              <w:fldChar w:fldCharType="begin"/>
            </w:r>
            <w:r w:rsidRPr="00E64683">
              <w:rPr>
                <w:lang w:val="en-US" w:eastAsia="zh-CN"/>
              </w:rPr>
              <w:instrText xml:space="preserve"> DOCPROPERTY "Revision date" \@ "d MMMM YYYY"  \* MERGEFORMAT </w:instrText>
            </w:r>
            <w:r w:rsidRPr="00F67850">
              <w:rPr>
                <w:lang w:eastAsia="zh-CN"/>
              </w:rPr>
              <w:fldChar w:fldCharType="separate"/>
            </w:r>
            <w:r w:rsidRPr="00E64683">
              <w:rPr>
                <w:lang w:val="en-US" w:eastAsia="zh-CN"/>
              </w:rPr>
              <w:t>2</w:t>
            </w:r>
            <w:r>
              <w:rPr>
                <w:lang w:eastAsia="zh-CN"/>
              </w:rPr>
              <w:t>7</w:t>
            </w:r>
            <w:r w:rsidRPr="00E64683">
              <w:rPr>
                <w:lang w:val="en-US" w:eastAsia="zh-CN"/>
              </w:rPr>
              <w:t xml:space="preserve"> </w:t>
            </w:r>
            <w:r>
              <w:rPr>
                <w:lang w:eastAsia="zh-CN"/>
              </w:rPr>
              <w:t>April</w:t>
            </w:r>
            <w:r w:rsidRPr="00E64683">
              <w:rPr>
                <w:lang w:val="en-US" w:eastAsia="zh-CN"/>
              </w:rPr>
              <w:t xml:space="preserve"> 2025</w:t>
            </w:r>
            <w:r w:rsidRPr="00F67850">
              <w:rPr>
                <w:lang w:val="en-US" w:eastAsia="zh-CN"/>
              </w:rPr>
              <w:fldChar w:fldCharType="end"/>
            </w:r>
          </w:p>
          <w:p w14:paraId="2AD06DB4" w14:textId="77777777" w:rsidR="006C74D8" w:rsidRPr="00E64683" w:rsidRDefault="006C74D8" w:rsidP="00E50307">
            <w:pPr>
              <w:rPr>
                <w:lang w:val="en-US"/>
              </w:rPr>
            </w:pPr>
          </w:p>
          <w:p w14:paraId="190D56E1" w14:textId="77777777" w:rsidR="006C74D8" w:rsidRDefault="006C74D8" w:rsidP="00E50307">
            <w:r>
              <w:t>RUSSIAN</w:t>
            </w:r>
          </w:p>
          <w:p w14:paraId="2FCAA9F7" w14:textId="77777777" w:rsidR="006C74D8" w:rsidRDefault="006C74D8" w:rsidP="00E50307">
            <w:r>
              <w:t>ORIGINAL: ENGLISH</w:t>
            </w:r>
          </w:p>
        </w:tc>
      </w:tr>
    </w:tbl>
    <w:p w14:paraId="1CAA26F7" w14:textId="77777777" w:rsidR="006C74D8" w:rsidRPr="00DB6803" w:rsidRDefault="006C74D8" w:rsidP="006C74D8">
      <w:pPr>
        <w:jc w:val="left"/>
      </w:pPr>
      <w:r w:rsidRPr="00DB6803">
        <w:t xml:space="preserve">ИСПОЛНИТЕЛЬНЫЙ КОМИТЕТ </w:t>
      </w:r>
      <w:r w:rsidRPr="00DB6803">
        <w:br/>
      </w:r>
      <w:r>
        <w:t xml:space="preserve"> </w:t>
      </w:r>
      <w:r w:rsidRPr="00DB6803">
        <w:t xml:space="preserve">МНОГОСТОРОННЕГО ФОНДА ДЛЯ </w:t>
      </w:r>
    </w:p>
    <w:p w14:paraId="46A5A3B4" w14:textId="77777777" w:rsidR="006C74D8" w:rsidRPr="00DB6803" w:rsidRDefault="006C74D8" w:rsidP="006C74D8">
      <w:pPr>
        <w:jc w:val="left"/>
      </w:pPr>
      <w:r>
        <w:t xml:space="preserve"> </w:t>
      </w:r>
      <w:r w:rsidRPr="00DB6803">
        <w:t>ОСУЩЕСТВЛЕНИЯ МОНРЕАЛЬСКОГО ПРОТОКОЛА</w:t>
      </w:r>
      <w:r w:rsidRPr="00DB6803">
        <w:br/>
        <w:t xml:space="preserve">Девяносто шестое </w:t>
      </w:r>
      <w:r w:rsidRPr="00690438">
        <w:t>совещани</w:t>
      </w:r>
      <w:r>
        <w:t>е</w:t>
      </w:r>
    </w:p>
    <w:p w14:paraId="5B85FF4A" w14:textId="77777777" w:rsidR="006C74D8" w:rsidRPr="004331A5" w:rsidRDefault="006C74D8" w:rsidP="006C74D8">
      <w:pPr>
        <w:jc w:val="left"/>
      </w:pPr>
      <w:r w:rsidRPr="00DB6803">
        <w:rPr>
          <w:lang w:eastAsia="zh-CN"/>
        </w:rPr>
        <w:t>Монреаль, 26-30 мая 2025 года</w:t>
      </w:r>
    </w:p>
    <w:p w14:paraId="3E9F9DFD" w14:textId="341BB2D4" w:rsidR="006C74D8" w:rsidRPr="00995FED" w:rsidRDefault="006C74D8" w:rsidP="006C74D8">
      <w:pPr>
        <w:jc w:val="left"/>
      </w:pPr>
      <w:r>
        <w:t>Пункт 9(</w:t>
      </w:r>
      <w:r>
        <w:rPr>
          <w:rFonts w:hint="eastAsia"/>
          <w:lang w:val="de-AT" w:eastAsia="zh-CN"/>
        </w:rPr>
        <w:t>c</w:t>
      </w:r>
      <w:r>
        <w:t>) предварительной повестки дня</w:t>
      </w:r>
      <w:r w:rsidRPr="00512BEF">
        <w:rPr>
          <w:rStyle w:val="FootnoteReference"/>
        </w:rPr>
        <w:footnoteReference w:id="2"/>
      </w:r>
    </w:p>
    <w:p w14:paraId="0C7CC02A" w14:textId="77777777" w:rsidR="006C74D8" w:rsidRPr="008F683B" w:rsidRDefault="006C74D8" w:rsidP="006C74D8">
      <w:pPr>
        <w:jc w:val="center"/>
      </w:pPr>
    </w:p>
    <w:p w14:paraId="4202EDA7" w14:textId="77777777" w:rsidR="00EA598B" w:rsidRPr="006C74D8" w:rsidRDefault="00EA598B" w:rsidP="00857077">
      <w:pPr>
        <w:jc w:val="left"/>
      </w:pPr>
    </w:p>
    <w:p w14:paraId="68593708" w14:textId="77777777" w:rsidR="00EA598B" w:rsidRPr="006C74D8" w:rsidRDefault="00EA598B" w:rsidP="00EA598B"/>
    <w:p w14:paraId="41A12CC3" w14:textId="77777777" w:rsidR="000C7DD8" w:rsidRPr="006C74D8" w:rsidRDefault="000C7DD8" w:rsidP="00EA598B"/>
    <w:p w14:paraId="4EF3EFC5" w14:textId="77777777" w:rsidR="006C74D8" w:rsidRPr="00F231DD" w:rsidRDefault="006C74D8" w:rsidP="006C74D8">
      <w:pPr>
        <w:jc w:val="center"/>
        <w:rPr>
          <w:b/>
        </w:rPr>
      </w:pPr>
      <w:r w:rsidRPr="002B2BFC">
        <w:rPr>
          <w:b/>
        </w:rPr>
        <w:t xml:space="preserve">ПРОЕКТНОЕ ПРЕДЛОЖЕНИЕ: </w:t>
      </w:r>
      <w:r>
        <w:rPr>
          <w:b/>
        </w:rPr>
        <w:t>КАМЕРУН</w:t>
      </w:r>
    </w:p>
    <w:p w14:paraId="7F4242BC" w14:textId="77777777" w:rsidR="006C74D8" w:rsidRPr="002B2BFC" w:rsidRDefault="006C74D8" w:rsidP="006C74D8"/>
    <w:p w14:paraId="2C073543" w14:textId="77777777" w:rsidR="006C74D8" w:rsidRPr="002B2BFC" w:rsidRDefault="006C74D8" w:rsidP="006C74D8"/>
    <w:p w14:paraId="2B9314B2" w14:textId="77777777" w:rsidR="006C74D8" w:rsidRPr="002B2BFC" w:rsidRDefault="006C74D8" w:rsidP="006C74D8">
      <w:pPr>
        <w:ind w:firstLine="720"/>
      </w:pPr>
      <w:r w:rsidRPr="002B2BFC">
        <w:t>В настоящем документе содержатся замечания и рекомендация Секретариата по следующему проектному предложению:</w:t>
      </w:r>
    </w:p>
    <w:p w14:paraId="448DC3D6" w14:textId="77777777" w:rsidR="006C74D8" w:rsidRPr="002B2BFC" w:rsidRDefault="006C74D8" w:rsidP="006C74D8"/>
    <w:p w14:paraId="0D9EB40C" w14:textId="77777777" w:rsidR="006C74D8" w:rsidRPr="00225645" w:rsidRDefault="006C74D8" w:rsidP="006C74D8">
      <w:pPr>
        <w:rPr>
          <w:u w:val="single"/>
          <w:lang w:val="en-US" w:eastAsia="zh-CN"/>
        </w:rPr>
      </w:pPr>
      <w:r w:rsidRPr="002B2BFC">
        <w:rPr>
          <w:u w:val="single"/>
        </w:rPr>
        <w:t>Поэтапный отказ</w:t>
      </w:r>
    </w:p>
    <w:tbl>
      <w:tblPr>
        <w:tblW w:w="9794" w:type="dxa"/>
        <w:tblLook w:val="00A0" w:firstRow="1" w:lastRow="0" w:firstColumn="1" w:lastColumn="0" w:noHBand="0" w:noVBand="0"/>
      </w:tblPr>
      <w:tblGrid>
        <w:gridCol w:w="4590"/>
        <w:gridCol w:w="2715"/>
        <w:gridCol w:w="2489"/>
      </w:tblGrid>
      <w:tr w:rsidR="006C74D8" w:rsidRPr="002B2BFC" w14:paraId="2E77E7C2" w14:textId="77777777" w:rsidTr="00FB4B77">
        <w:tc>
          <w:tcPr>
            <w:tcW w:w="4590" w:type="dxa"/>
          </w:tcPr>
          <w:p w14:paraId="1C6DF8E4" w14:textId="77777777" w:rsidR="006C74D8" w:rsidRPr="00225645" w:rsidRDefault="006C74D8" w:rsidP="00E50307">
            <w:pPr>
              <w:jc w:val="left"/>
              <w:rPr>
                <w:lang w:val="en-US"/>
              </w:rPr>
            </w:pPr>
          </w:p>
        </w:tc>
        <w:tc>
          <w:tcPr>
            <w:tcW w:w="2715" w:type="dxa"/>
          </w:tcPr>
          <w:p w14:paraId="41F21613" w14:textId="77777777" w:rsidR="006C74D8" w:rsidRPr="002B2BFC" w:rsidRDefault="006C74D8" w:rsidP="00E50307">
            <w:pPr>
              <w:jc w:val="center"/>
            </w:pPr>
          </w:p>
        </w:tc>
        <w:tc>
          <w:tcPr>
            <w:tcW w:w="2489" w:type="dxa"/>
          </w:tcPr>
          <w:p w14:paraId="7F45A92C" w14:textId="77777777" w:rsidR="006C74D8" w:rsidRPr="002B2BFC" w:rsidRDefault="006C74D8" w:rsidP="00E50307">
            <w:pPr>
              <w:jc w:val="right"/>
            </w:pPr>
          </w:p>
        </w:tc>
      </w:tr>
      <w:tr w:rsidR="006C74D8" w:rsidRPr="0092676C" w14:paraId="30C4078E" w14:textId="77777777" w:rsidTr="00FB4B77">
        <w:tc>
          <w:tcPr>
            <w:tcW w:w="4590" w:type="dxa"/>
          </w:tcPr>
          <w:p w14:paraId="4902D12C" w14:textId="77777777" w:rsidR="006C74D8" w:rsidRPr="00225645" w:rsidRDefault="006C74D8" w:rsidP="00E50307">
            <w:pPr>
              <w:numPr>
                <w:ilvl w:val="0"/>
                <w:numId w:val="22"/>
              </w:numPr>
              <w:ind w:hanging="830"/>
              <w:jc w:val="left"/>
            </w:pPr>
            <w:r w:rsidRPr="002B2BFC">
              <w:t>План организационной деятельности по поэтапному отказу от ГХФУ (</w:t>
            </w:r>
            <w:r>
              <w:t>второй этап, третий</w:t>
            </w:r>
            <w:r w:rsidRPr="002B2BFC">
              <w:t xml:space="preserve"> транш)</w:t>
            </w:r>
          </w:p>
        </w:tc>
        <w:tc>
          <w:tcPr>
            <w:tcW w:w="2715" w:type="dxa"/>
          </w:tcPr>
          <w:p w14:paraId="0C1F5AB5" w14:textId="77777777" w:rsidR="006C74D8" w:rsidRPr="00225645" w:rsidRDefault="006C74D8" w:rsidP="00E50307">
            <w:pPr>
              <w:jc w:val="center"/>
            </w:pPr>
            <w:r>
              <w:t>ЮНИДО</w:t>
            </w:r>
          </w:p>
        </w:tc>
        <w:tc>
          <w:tcPr>
            <w:tcW w:w="2489" w:type="dxa"/>
          </w:tcPr>
          <w:p w14:paraId="29E77D70" w14:textId="77777777" w:rsidR="006C74D8" w:rsidRPr="00225645" w:rsidRDefault="006C74D8" w:rsidP="00E50307">
            <w:pPr>
              <w:ind w:right="330"/>
              <w:jc w:val="right"/>
            </w:pPr>
            <w:r w:rsidRPr="002B2BFC">
              <w:t>Общее утверждение</w:t>
            </w:r>
          </w:p>
        </w:tc>
      </w:tr>
    </w:tbl>
    <w:p w14:paraId="5931C8CE" w14:textId="2FF1FCF9" w:rsidR="006C74D8" w:rsidRDefault="006C74D8" w:rsidP="00EA598B"/>
    <w:p w14:paraId="7182B685" w14:textId="77777777" w:rsidR="006C74D8" w:rsidRDefault="006C74D8">
      <w:pPr>
        <w:jc w:val="left"/>
      </w:pPr>
      <w:r>
        <w:br w:type="page"/>
      </w:r>
    </w:p>
    <w:p w14:paraId="17DA6218" w14:textId="77777777" w:rsidR="00EA598B" w:rsidRPr="006C74D8" w:rsidRDefault="00EA598B" w:rsidP="00EA598B">
      <w:pPr>
        <w:rPr>
          <w:lang w:val="en-US"/>
        </w:rPr>
      </w:pPr>
    </w:p>
    <w:p w14:paraId="043F5B36" w14:textId="77777777" w:rsidR="006C74D8" w:rsidRPr="002B2BFC" w:rsidRDefault="006C74D8" w:rsidP="006C74D8">
      <w:pPr>
        <w:spacing w:after="120"/>
        <w:jc w:val="center"/>
        <w:rPr>
          <w:b/>
        </w:rPr>
      </w:pPr>
      <w:r w:rsidRPr="002B2BFC">
        <w:rPr>
          <w:b/>
        </w:rPr>
        <w:t>ОЦЕНОЧНЫЙ ЛИСТ ПРОЕКТА – МНОГОЛЕТНИЕ ПРОЕКТЫ</w:t>
      </w:r>
    </w:p>
    <w:p w14:paraId="0D9AE5EF" w14:textId="77777777" w:rsidR="006C74D8" w:rsidRPr="002B2BFC" w:rsidRDefault="006C74D8" w:rsidP="006C74D8">
      <w:pPr>
        <w:spacing w:after="200"/>
        <w:jc w:val="center"/>
        <w:rPr>
          <w:b/>
          <w:bCs/>
        </w:rPr>
      </w:pPr>
      <w:r>
        <w:rPr>
          <w:b/>
          <w:bCs/>
        </w:rPr>
        <w:t>Камерун</w:t>
      </w:r>
    </w:p>
    <w:tbl>
      <w:tblPr>
        <w:tblW w:w="1179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5"/>
        <w:gridCol w:w="1665"/>
        <w:gridCol w:w="2871"/>
        <w:gridCol w:w="3159"/>
      </w:tblGrid>
      <w:tr w:rsidR="006C74D8" w:rsidRPr="007C12E9" w14:paraId="314EC884" w14:textId="77777777" w:rsidTr="00E50307">
        <w:trPr>
          <w:trHeight w:val="240"/>
        </w:trPr>
        <w:tc>
          <w:tcPr>
            <w:tcW w:w="4095" w:type="dxa"/>
          </w:tcPr>
          <w:p w14:paraId="0A73C7F6" w14:textId="77777777" w:rsidR="006C74D8" w:rsidRPr="007C12E9" w:rsidRDefault="006C74D8" w:rsidP="00E50307">
            <w:pPr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 I) НАЗВАНИЕ ПРОЕКТА</w:t>
            </w:r>
          </w:p>
        </w:tc>
        <w:tc>
          <w:tcPr>
            <w:tcW w:w="1665" w:type="dxa"/>
          </w:tcPr>
          <w:p w14:paraId="16CADC72" w14:textId="77777777" w:rsidR="006C74D8" w:rsidRPr="007C12E9" w:rsidRDefault="006C74D8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УЧРЕЖДЕНИЕ </w:t>
            </w:r>
          </w:p>
        </w:tc>
        <w:tc>
          <w:tcPr>
            <w:tcW w:w="2871" w:type="dxa"/>
          </w:tcPr>
          <w:p w14:paraId="7F77BE1A" w14:textId="77777777" w:rsidR="006C74D8" w:rsidRPr="007C12E9" w:rsidRDefault="006C74D8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НА КАКОМ СОВЕЩАНИИ УТВЕРЖДЕН</w:t>
            </w:r>
          </w:p>
        </w:tc>
        <w:tc>
          <w:tcPr>
            <w:tcW w:w="3159" w:type="dxa"/>
          </w:tcPr>
          <w:p w14:paraId="2FC4F098" w14:textId="77777777" w:rsidR="006C74D8" w:rsidRPr="007C12E9" w:rsidRDefault="006C74D8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КОНТРОЛЬНЫЙ ПОКАЗАТЕЛЬ </w:t>
            </w:r>
          </w:p>
        </w:tc>
      </w:tr>
      <w:tr w:rsidR="006C74D8" w:rsidRPr="007C12E9" w14:paraId="47F1F0F9" w14:textId="77777777" w:rsidTr="00E50307">
        <w:trPr>
          <w:trHeight w:val="240"/>
        </w:trPr>
        <w:tc>
          <w:tcPr>
            <w:tcW w:w="4095" w:type="dxa"/>
            <w:vAlign w:val="center"/>
          </w:tcPr>
          <w:p w14:paraId="366F4CDD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План организационной деятельности по поэтапному отказу от ГХФУ</w:t>
            </w:r>
            <w:r>
              <w:rPr>
                <w:sz w:val="18"/>
                <w:szCs w:val="18"/>
              </w:rPr>
              <w:t xml:space="preserve"> (второй этап)</w:t>
            </w:r>
          </w:p>
        </w:tc>
        <w:tc>
          <w:tcPr>
            <w:tcW w:w="1665" w:type="dxa"/>
            <w:vAlign w:val="center"/>
          </w:tcPr>
          <w:p w14:paraId="66E49D1D" w14:textId="77777777" w:rsidR="006C74D8" w:rsidRDefault="006C74D8" w:rsidP="00E503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ЮНИДО</w:t>
            </w:r>
          </w:p>
          <w:p w14:paraId="6B6C51C7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(ведущее)</w:t>
            </w:r>
          </w:p>
        </w:tc>
        <w:tc>
          <w:tcPr>
            <w:tcW w:w="2871" w:type="dxa"/>
            <w:vAlign w:val="center"/>
          </w:tcPr>
          <w:p w14:paraId="358A1CE1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Pr="007C12E9">
              <w:rPr>
                <w:sz w:val="18"/>
                <w:szCs w:val="18"/>
              </w:rPr>
              <w:t>-е</w:t>
            </w:r>
          </w:p>
        </w:tc>
        <w:tc>
          <w:tcPr>
            <w:tcW w:w="3159" w:type="dxa"/>
            <w:vAlign w:val="center"/>
          </w:tcPr>
          <w:p w14:paraId="0E82B8A3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Pr="007C12E9">
              <w:rPr>
                <w:sz w:val="18"/>
                <w:szCs w:val="18"/>
              </w:rPr>
              <w:t>% поэтапный отказ к 2025 году</w:t>
            </w:r>
          </w:p>
        </w:tc>
      </w:tr>
    </w:tbl>
    <w:p w14:paraId="27B65D4C" w14:textId="77777777" w:rsidR="006C74D8" w:rsidRPr="007C12E9" w:rsidRDefault="006C74D8" w:rsidP="006C74D8">
      <w:pPr>
        <w:jc w:val="center"/>
        <w:rPr>
          <w:sz w:val="18"/>
          <w:szCs w:val="18"/>
        </w:rPr>
      </w:pPr>
    </w:p>
    <w:tbl>
      <w:tblPr>
        <w:tblW w:w="1179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20"/>
        <w:gridCol w:w="1440"/>
        <w:gridCol w:w="1530"/>
      </w:tblGrid>
      <w:tr w:rsidR="006C74D8" w:rsidRPr="007C12E9" w14:paraId="032A4182" w14:textId="77777777" w:rsidTr="00E50307">
        <w:trPr>
          <w:trHeight w:val="43"/>
        </w:trPr>
        <w:tc>
          <w:tcPr>
            <w:tcW w:w="8820" w:type="dxa"/>
            <w:vAlign w:val="center"/>
          </w:tcPr>
          <w:p w14:paraId="1A25E21C" w14:textId="77777777" w:rsidR="006C74D8" w:rsidRPr="007C12E9" w:rsidRDefault="006C74D8" w:rsidP="00E50307">
            <w:pPr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 II) ПОСЛЕДНИЕ ДАННЫЕ, ПРЕДСТАВЛЕННЫЕ СОГЛАСНО СТАТЬЕ 7 (Приложение C, Группа I)</w:t>
            </w:r>
          </w:p>
        </w:tc>
        <w:tc>
          <w:tcPr>
            <w:tcW w:w="1440" w:type="dxa"/>
          </w:tcPr>
          <w:p w14:paraId="3A601A2C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Год: 202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530" w:type="dxa"/>
          </w:tcPr>
          <w:p w14:paraId="13D8E733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24,8</w:t>
            </w:r>
            <w:r w:rsidRPr="007C12E9">
              <w:rPr>
                <w:sz w:val="18"/>
                <w:szCs w:val="18"/>
              </w:rPr>
              <w:t> тонн ОРС</w:t>
            </w:r>
          </w:p>
        </w:tc>
      </w:tr>
    </w:tbl>
    <w:p w14:paraId="071FD1A0" w14:textId="77777777" w:rsidR="006C74D8" w:rsidRPr="007C12E9" w:rsidRDefault="006C74D8" w:rsidP="006C74D8">
      <w:pPr>
        <w:jc w:val="center"/>
        <w:rPr>
          <w:sz w:val="18"/>
          <w:szCs w:val="18"/>
        </w:rPr>
      </w:pPr>
    </w:p>
    <w:tbl>
      <w:tblPr>
        <w:tblW w:w="1188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70"/>
        <w:gridCol w:w="990"/>
        <w:gridCol w:w="990"/>
        <w:gridCol w:w="1080"/>
        <w:gridCol w:w="1350"/>
        <w:gridCol w:w="1620"/>
        <w:gridCol w:w="810"/>
        <w:gridCol w:w="1188"/>
        <w:gridCol w:w="1422"/>
        <w:gridCol w:w="1260"/>
      </w:tblGrid>
      <w:tr w:rsidR="006C74D8" w:rsidRPr="007C12E9" w14:paraId="2E4BB26C" w14:textId="77777777" w:rsidTr="00E50307">
        <w:trPr>
          <w:trHeight w:val="249"/>
        </w:trPr>
        <w:tc>
          <w:tcPr>
            <w:tcW w:w="9198" w:type="dxa"/>
            <w:gridSpan w:val="8"/>
          </w:tcPr>
          <w:p w14:paraId="6AB99FD9" w14:textId="77777777" w:rsidR="006C74D8" w:rsidRPr="007C12E9" w:rsidRDefault="006C74D8" w:rsidP="00E50307">
            <w:pPr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 III) ПОСЛЕДНИЕ ДАННЫЕ ПО СТРАНОВОЙ СЕКТОРАЛЬНОЙ ПРОГРАММЕ (в тоннах ОРС)</w:t>
            </w:r>
          </w:p>
        </w:tc>
        <w:tc>
          <w:tcPr>
            <w:tcW w:w="2682" w:type="dxa"/>
            <w:gridSpan w:val="2"/>
          </w:tcPr>
          <w:p w14:paraId="6E36258E" w14:textId="77777777" w:rsidR="006C74D8" w:rsidRPr="007C12E9" w:rsidRDefault="006C74D8" w:rsidP="00E50307">
            <w:pPr>
              <w:jc w:val="righ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Год: </w:t>
            </w:r>
            <w:r w:rsidRPr="007C12E9">
              <w:rPr>
                <w:b/>
                <w:bCs/>
                <w:sz w:val="18"/>
                <w:szCs w:val="18"/>
              </w:rPr>
              <w:t>202</w:t>
            </w: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6C74D8" w:rsidRPr="007C12E9" w14:paraId="53FD462A" w14:textId="77777777" w:rsidTr="00E50307">
        <w:trPr>
          <w:trHeight w:val="249"/>
        </w:trPr>
        <w:tc>
          <w:tcPr>
            <w:tcW w:w="1170" w:type="dxa"/>
            <w:vAlign w:val="center"/>
          </w:tcPr>
          <w:p w14:paraId="29089A0D" w14:textId="77777777" w:rsidR="006C74D8" w:rsidRPr="007C12E9" w:rsidRDefault="006C74D8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Химические вещества</w:t>
            </w:r>
          </w:p>
        </w:tc>
        <w:tc>
          <w:tcPr>
            <w:tcW w:w="990" w:type="dxa"/>
            <w:vAlign w:val="center"/>
          </w:tcPr>
          <w:p w14:paraId="4A0A9CC5" w14:textId="77777777" w:rsidR="006C74D8" w:rsidRPr="007C12E9" w:rsidRDefault="006C74D8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Аэрозоли</w:t>
            </w:r>
          </w:p>
        </w:tc>
        <w:tc>
          <w:tcPr>
            <w:tcW w:w="990" w:type="dxa"/>
            <w:vAlign w:val="center"/>
          </w:tcPr>
          <w:p w14:paraId="142D0650" w14:textId="77777777" w:rsidR="006C74D8" w:rsidRPr="007C12E9" w:rsidRDefault="006C74D8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Пеноматериалы</w:t>
            </w:r>
          </w:p>
        </w:tc>
        <w:tc>
          <w:tcPr>
            <w:tcW w:w="1080" w:type="dxa"/>
            <w:vAlign w:val="center"/>
          </w:tcPr>
          <w:p w14:paraId="1E57EF40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Пожаротушение</w:t>
            </w:r>
          </w:p>
        </w:tc>
        <w:tc>
          <w:tcPr>
            <w:tcW w:w="2970" w:type="dxa"/>
            <w:gridSpan w:val="2"/>
            <w:vAlign w:val="center"/>
          </w:tcPr>
          <w:p w14:paraId="2E8228F7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Холодильные установки</w:t>
            </w:r>
          </w:p>
        </w:tc>
        <w:tc>
          <w:tcPr>
            <w:tcW w:w="810" w:type="dxa"/>
            <w:vAlign w:val="center"/>
          </w:tcPr>
          <w:p w14:paraId="526A66D8" w14:textId="77777777" w:rsidR="006C74D8" w:rsidRPr="007C12E9" w:rsidRDefault="006C74D8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Растворители</w:t>
            </w:r>
          </w:p>
        </w:tc>
        <w:tc>
          <w:tcPr>
            <w:tcW w:w="1188" w:type="dxa"/>
            <w:vAlign w:val="center"/>
          </w:tcPr>
          <w:p w14:paraId="56F84183" w14:textId="77777777" w:rsidR="006C74D8" w:rsidRPr="007C12E9" w:rsidRDefault="006C74D8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Технологические агенты</w:t>
            </w:r>
          </w:p>
        </w:tc>
        <w:tc>
          <w:tcPr>
            <w:tcW w:w="1422" w:type="dxa"/>
            <w:vAlign w:val="center"/>
          </w:tcPr>
          <w:p w14:paraId="0CF61EA7" w14:textId="77777777" w:rsidR="006C74D8" w:rsidRPr="007C12E9" w:rsidRDefault="006C74D8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Лабораторное использование</w:t>
            </w:r>
          </w:p>
        </w:tc>
        <w:tc>
          <w:tcPr>
            <w:tcW w:w="1260" w:type="dxa"/>
            <w:vAlign w:val="center"/>
          </w:tcPr>
          <w:p w14:paraId="59029AE6" w14:textId="77777777" w:rsidR="006C74D8" w:rsidRPr="007C12E9" w:rsidRDefault="006C74D8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Совокупное секторальное потребление</w:t>
            </w:r>
          </w:p>
        </w:tc>
      </w:tr>
      <w:tr w:rsidR="006C74D8" w:rsidRPr="007C12E9" w14:paraId="06C210EC" w14:textId="77777777" w:rsidTr="00E50307">
        <w:trPr>
          <w:trHeight w:val="249"/>
        </w:trPr>
        <w:tc>
          <w:tcPr>
            <w:tcW w:w="4230" w:type="dxa"/>
            <w:gridSpan w:val="4"/>
          </w:tcPr>
          <w:p w14:paraId="3679A694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73F85620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Производство</w:t>
            </w:r>
          </w:p>
        </w:tc>
        <w:tc>
          <w:tcPr>
            <w:tcW w:w="1620" w:type="dxa"/>
          </w:tcPr>
          <w:p w14:paraId="190D0C14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 xml:space="preserve">Техобслуживание </w:t>
            </w:r>
          </w:p>
        </w:tc>
        <w:tc>
          <w:tcPr>
            <w:tcW w:w="4680" w:type="dxa"/>
            <w:gridSpan w:val="4"/>
          </w:tcPr>
          <w:p w14:paraId="249517E2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</w:p>
        </w:tc>
      </w:tr>
      <w:tr w:rsidR="006C74D8" w:rsidRPr="007C12E9" w14:paraId="5CA0BC6A" w14:textId="77777777" w:rsidTr="00E50307">
        <w:trPr>
          <w:trHeight w:val="249"/>
        </w:trPr>
        <w:tc>
          <w:tcPr>
            <w:tcW w:w="1170" w:type="dxa"/>
          </w:tcPr>
          <w:p w14:paraId="5E0FDCB7" w14:textId="77777777" w:rsidR="006C74D8" w:rsidRPr="007C12E9" w:rsidRDefault="006C74D8" w:rsidP="00E50307">
            <w:pPr>
              <w:ind w:left="32"/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ГХФУ-22</w:t>
            </w:r>
          </w:p>
        </w:tc>
        <w:tc>
          <w:tcPr>
            <w:tcW w:w="990" w:type="dxa"/>
          </w:tcPr>
          <w:p w14:paraId="21932E0D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265A6CD6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760E057C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12F56BA6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6C2F6DAF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Pr="007C12E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20</w:t>
            </w:r>
          </w:p>
        </w:tc>
        <w:tc>
          <w:tcPr>
            <w:tcW w:w="810" w:type="dxa"/>
          </w:tcPr>
          <w:p w14:paraId="728FBD1F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14:paraId="0F573358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2" w:type="dxa"/>
          </w:tcPr>
          <w:p w14:paraId="1F596BCC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48926C2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22,20</w:t>
            </w:r>
          </w:p>
        </w:tc>
      </w:tr>
    </w:tbl>
    <w:p w14:paraId="1D69037B" w14:textId="77777777" w:rsidR="006C74D8" w:rsidRPr="007C12E9" w:rsidRDefault="006C74D8" w:rsidP="006C74D8">
      <w:pPr>
        <w:adjustRightInd w:val="0"/>
        <w:ind w:left="-737"/>
        <w:jc w:val="left"/>
        <w:rPr>
          <w:sz w:val="18"/>
          <w:szCs w:val="18"/>
        </w:rPr>
      </w:pPr>
    </w:p>
    <w:tbl>
      <w:tblPr>
        <w:tblW w:w="1188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70"/>
        <w:gridCol w:w="1701"/>
        <w:gridCol w:w="4394"/>
        <w:gridCol w:w="2115"/>
      </w:tblGrid>
      <w:tr w:rsidR="006C74D8" w:rsidRPr="00625D15" w14:paraId="6FFBECDB" w14:textId="77777777" w:rsidTr="00E50307">
        <w:trPr>
          <w:trHeight w:val="276"/>
        </w:trPr>
        <w:tc>
          <w:tcPr>
            <w:tcW w:w="11880" w:type="dxa"/>
            <w:gridSpan w:val="4"/>
          </w:tcPr>
          <w:p w14:paraId="60B73869" w14:textId="77777777" w:rsidR="006C74D8" w:rsidRPr="007C12E9" w:rsidRDefault="006C74D8" w:rsidP="00E50307">
            <w:pPr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 IV) ДАННЫЕ О ПОТРЕБЛЕНИИ (в тоннах ОРС)</w:t>
            </w:r>
          </w:p>
        </w:tc>
      </w:tr>
      <w:tr w:rsidR="006C74D8" w:rsidRPr="007C12E9" w14:paraId="0EF2BBE9" w14:textId="77777777" w:rsidTr="00E50307">
        <w:trPr>
          <w:trHeight w:val="276"/>
        </w:trPr>
        <w:tc>
          <w:tcPr>
            <w:tcW w:w="3670" w:type="dxa"/>
          </w:tcPr>
          <w:p w14:paraId="2EBA9029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Базовый уровень 2009 –2010 г.:</w:t>
            </w:r>
          </w:p>
        </w:tc>
        <w:tc>
          <w:tcPr>
            <w:tcW w:w="1701" w:type="dxa"/>
          </w:tcPr>
          <w:p w14:paraId="46393F73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Pr="007C12E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80</w:t>
            </w:r>
          </w:p>
        </w:tc>
        <w:tc>
          <w:tcPr>
            <w:tcW w:w="4394" w:type="dxa"/>
          </w:tcPr>
          <w:p w14:paraId="1D43EE5B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Начальный уровень устойчивого совокупного сокращения:</w:t>
            </w:r>
          </w:p>
        </w:tc>
        <w:tc>
          <w:tcPr>
            <w:tcW w:w="2115" w:type="dxa"/>
          </w:tcPr>
          <w:p w14:paraId="521BC8CA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Pr="007C12E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56</w:t>
            </w:r>
          </w:p>
        </w:tc>
      </w:tr>
      <w:tr w:rsidR="006C74D8" w:rsidRPr="007C12E9" w14:paraId="04869824" w14:textId="77777777" w:rsidTr="00E50307">
        <w:trPr>
          <w:trHeight w:val="276"/>
        </w:trPr>
        <w:tc>
          <w:tcPr>
            <w:tcW w:w="11880" w:type="dxa"/>
            <w:gridSpan w:val="4"/>
          </w:tcPr>
          <w:p w14:paraId="111F9AE9" w14:textId="77777777" w:rsidR="006C74D8" w:rsidRPr="007C12E9" w:rsidRDefault="006C74D8" w:rsidP="00E50307">
            <w:pPr>
              <w:ind w:left="316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ПОТРЕБЛЕНИЕ, ОТВЕЧАЮЩЕЕ КРИТЕРИЯМ ФИНАНСИРОВАНИЯ</w:t>
            </w:r>
          </w:p>
        </w:tc>
      </w:tr>
      <w:tr w:rsidR="006C74D8" w:rsidRPr="007C12E9" w14:paraId="7698FC90" w14:textId="77777777" w:rsidTr="00E50307">
        <w:trPr>
          <w:trHeight w:val="276"/>
        </w:trPr>
        <w:tc>
          <w:tcPr>
            <w:tcW w:w="3670" w:type="dxa"/>
          </w:tcPr>
          <w:p w14:paraId="3A875919" w14:textId="77777777" w:rsidR="006C74D8" w:rsidRPr="007C12E9" w:rsidRDefault="006C74D8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Уже утверждено:</w:t>
            </w:r>
          </w:p>
        </w:tc>
        <w:tc>
          <w:tcPr>
            <w:tcW w:w="1701" w:type="dxa"/>
          </w:tcPr>
          <w:p w14:paraId="7571DA83" w14:textId="77777777" w:rsidR="006C74D8" w:rsidRPr="007C12E9" w:rsidRDefault="006C74D8" w:rsidP="00E50307">
            <w:pPr>
              <w:jc w:val="right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54</w:t>
            </w:r>
            <w:r w:rsidRPr="007C12E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01</w:t>
            </w:r>
          </w:p>
        </w:tc>
        <w:tc>
          <w:tcPr>
            <w:tcW w:w="4394" w:type="dxa"/>
          </w:tcPr>
          <w:p w14:paraId="2BD8C9E7" w14:textId="77777777" w:rsidR="006C74D8" w:rsidRPr="007C12E9" w:rsidRDefault="006C74D8" w:rsidP="00E50307">
            <w:pPr>
              <w:jc w:val="center"/>
              <w:rPr>
                <w:i/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Осталось:</w:t>
            </w:r>
          </w:p>
        </w:tc>
        <w:tc>
          <w:tcPr>
            <w:tcW w:w="2115" w:type="dxa"/>
          </w:tcPr>
          <w:p w14:paraId="36C67591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23,55</w:t>
            </w:r>
          </w:p>
        </w:tc>
      </w:tr>
    </w:tbl>
    <w:p w14:paraId="661E05B0" w14:textId="77777777" w:rsidR="006C74D8" w:rsidRPr="007C12E9" w:rsidRDefault="006C74D8" w:rsidP="006C74D8">
      <w:pPr>
        <w:jc w:val="center"/>
        <w:rPr>
          <w:sz w:val="18"/>
          <w:szCs w:val="18"/>
        </w:rPr>
      </w:pPr>
    </w:p>
    <w:tbl>
      <w:tblPr>
        <w:tblW w:w="6353" w:type="pct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3"/>
        <w:gridCol w:w="3783"/>
        <w:gridCol w:w="1259"/>
        <w:gridCol w:w="1169"/>
        <w:gridCol w:w="1157"/>
        <w:gridCol w:w="2169"/>
      </w:tblGrid>
      <w:tr w:rsidR="006C74D8" w:rsidRPr="007C12E9" w14:paraId="5D2500BF" w14:textId="77777777" w:rsidTr="00E50307">
        <w:trPr>
          <w:trHeight w:val="264"/>
        </w:trPr>
        <w:tc>
          <w:tcPr>
            <w:tcW w:w="2577" w:type="pct"/>
            <w:gridSpan w:val="2"/>
          </w:tcPr>
          <w:p w14:paraId="28CD2800" w14:textId="77777777" w:rsidR="006C74D8" w:rsidRPr="007C12E9" w:rsidRDefault="006C74D8" w:rsidP="00E50307">
            <w:pPr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 V) УТВЕРЖДЕННЫЙ БИЗНЕС-ПЛАН </w:t>
            </w:r>
          </w:p>
        </w:tc>
        <w:tc>
          <w:tcPr>
            <w:tcW w:w="530" w:type="pct"/>
            <w:vAlign w:val="center"/>
          </w:tcPr>
          <w:p w14:paraId="61845387" w14:textId="77777777" w:rsidR="006C74D8" w:rsidRPr="007C12E9" w:rsidRDefault="006C74D8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492" w:type="pct"/>
            <w:vAlign w:val="center"/>
          </w:tcPr>
          <w:p w14:paraId="2C853F7B" w14:textId="77777777" w:rsidR="006C74D8" w:rsidRPr="007C12E9" w:rsidRDefault="006C74D8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487" w:type="pct"/>
            <w:vAlign w:val="center"/>
          </w:tcPr>
          <w:p w14:paraId="0EE11892" w14:textId="77777777" w:rsidR="006C74D8" w:rsidRPr="007C12E9" w:rsidRDefault="006C74D8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913" w:type="pct"/>
            <w:vAlign w:val="center"/>
          </w:tcPr>
          <w:p w14:paraId="6C784612" w14:textId="77777777" w:rsidR="006C74D8" w:rsidRPr="007C12E9" w:rsidRDefault="006C74D8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Итого</w:t>
            </w:r>
          </w:p>
        </w:tc>
      </w:tr>
      <w:tr w:rsidR="006C74D8" w:rsidRPr="007C12E9" w14:paraId="0CF110D5" w14:textId="77777777" w:rsidTr="00E50307">
        <w:trPr>
          <w:trHeight w:val="187"/>
        </w:trPr>
        <w:tc>
          <w:tcPr>
            <w:tcW w:w="986" w:type="pct"/>
            <w:vMerge w:val="restart"/>
            <w:vAlign w:val="center"/>
          </w:tcPr>
          <w:p w14:paraId="6F9A81EA" w14:textId="77777777" w:rsidR="006C74D8" w:rsidRPr="0086753C" w:rsidRDefault="006C74D8" w:rsidP="00E503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ЮНИДО</w:t>
            </w:r>
          </w:p>
        </w:tc>
        <w:tc>
          <w:tcPr>
            <w:tcW w:w="1592" w:type="pct"/>
          </w:tcPr>
          <w:p w14:paraId="1576E8BE" w14:textId="77777777" w:rsidR="006C74D8" w:rsidRPr="007C12E9" w:rsidRDefault="006C74D8" w:rsidP="00E50307">
            <w:pPr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Поэтапный отказ от ОРВ (в тоннах ОРС)</w:t>
            </w:r>
          </w:p>
        </w:tc>
        <w:tc>
          <w:tcPr>
            <w:tcW w:w="530" w:type="pct"/>
          </w:tcPr>
          <w:p w14:paraId="0DCB88BC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7C12E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80</w:t>
            </w:r>
          </w:p>
        </w:tc>
        <w:tc>
          <w:tcPr>
            <w:tcW w:w="492" w:type="pct"/>
          </w:tcPr>
          <w:p w14:paraId="54494141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487" w:type="pct"/>
          </w:tcPr>
          <w:p w14:paraId="195933DB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913" w:type="pct"/>
          </w:tcPr>
          <w:p w14:paraId="0E2718DA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0,80</w:t>
            </w:r>
          </w:p>
        </w:tc>
      </w:tr>
      <w:tr w:rsidR="006C74D8" w:rsidRPr="007C12E9" w14:paraId="52EF6D96" w14:textId="77777777" w:rsidTr="00E50307">
        <w:trPr>
          <w:trHeight w:val="55"/>
        </w:trPr>
        <w:tc>
          <w:tcPr>
            <w:tcW w:w="986" w:type="pct"/>
            <w:vMerge/>
            <w:vAlign w:val="center"/>
          </w:tcPr>
          <w:p w14:paraId="171F603F" w14:textId="77777777" w:rsidR="006C74D8" w:rsidRPr="007C12E9" w:rsidRDefault="006C74D8" w:rsidP="00E50307">
            <w:pPr>
              <w:rPr>
                <w:sz w:val="18"/>
                <w:szCs w:val="18"/>
              </w:rPr>
            </w:pPr>
          </w:p>
        </w:tc>
        <w:tc>
          <w:tcPr>
            <w:tcW w:w="1592" w:type="pct"/>
          </w:tcPr>
          <w:p w14:paraId="29BC1273" w14:textId="77777777" w:rsidR="006C74D8" w:rsidRPr="007C12E9" w:rsidRDefault="006C74D8" w:rsidP="00E50307">
            <w:pPr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Финансирование (в долл. США)</w:t>
            </w:r>
          </w:p>
        </w:tc>
        <w:tc>
          <w:tcPr>
            <w:tcW w:w="530" w:type="pct"/>
          </w:tcPr>
          <w:p w14:paraId="2F1C9D25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84,530</w:t>
            </w:r>
          </w:p>
        </w:tc>
        <w:tc>
          <w:tcPr>
            <w:tcW w:w="492" w:type="pct"/>
          </w:tcPr>
          <w:p w14:paraId="77C56656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0</w:t>
            </w:r>
          </w:p>
        </w:tc>
        <w:tc>
          <w:tcPr>
            <w:tcW w:w="487" w:type="pct"/>
          </w:tcPr>
          <w:p w14:paraId="6AF3DF89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0</w:t>
            </w:r>
          </w:p>
        </w:tc>
        <w:tc>
          <w:tcPr>
            <w:tcW w:w="913" w:type="pct"/>
          </w:tcPr>
          <w:p w14:paraId="28D372FF" w14:textId="77777777" w:rsidR="006C74D8" w:rsidRPr="007C12E9" w:rsidRDefault="006C74D8" w:rsidP="00E5030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84,530</w:t>
            </w:r>
          </w:p>
        </w:tc>
      </w:tr>
    </w:tbl>
    <w:p w14:paraId="464C023C" w14:textId="77777777" w:rsidR="006C74D8" w:rsidRPr="007C12E9" w:rsidRDefault="006C74D8" w:rsidP="006C74D8">
      <w:pPr>
        <w:jc w:val="left"/>
        <w:rPr>
          <w:sz w:val="18"/>
          <w:szCs w:val="18"/>
        </w:rPr>
      </w:pPr>
    </w:p>
    <w:tbl>
      <w:tblPr>
        <w:tblW w:w="63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339"/>
        <w:gridCol w:w="990"/>
        <w:gridCol w:w="2253"/>
        <w:gridCol w:w="721"/>
        <w:gridCol w:w="761"/>
        <w:gridCol w:w="587"/>
        <w:gridCol w:w="688"/>
        <w:gridCol w:w="568"/>
        <w:gridCol w:w="707"/>
        <w:gridCol w:w="568"/>
        <w:gridCol w:w="707"/>
        <w:gridCol w:w="896"/>
      </w:tblGrid>
      <w:tr w:rsidR="006C74D8" w:rsidRPr="007C12E9" w14:paraId="691B5301" w14:textId="77777777" w:rsidTr="00E50307">
        <w:trPr>
          <w:trHeight w:val="248"/>
          <w:jc w:val="center"/>
        </w:trPr>
        <w:tc>
          <w:tcPr>
            <w:tcW w:w="2368" w:type="pct"/>
            <w:gridSpan w:val="3"/>
            <w:vAlign w:val="center"/>
          </w:tcPr>
          <w:p w14:paraId="6CFEA377" w14:textId="77777777" w:rsidR="006C74D8" w:rsidRPr="007C12E9" w:rsidRDefault="006C74D8" w:rsidP="00E50307">
            <w:pPr>
              <w:spacing w:after="60"/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 VI) ДАННЫЕ ПО ПРОЕКТУ</w:t>
            </w:r>
          </w:p>
        </w:tc>
        <w:tc>
          <w:tcPr>
            <w:tcW w:w="306" w:type="pct"/>
          </w:tcPr>
          <w:p w14:paraId="7FD20D1B" w14:textId="77777777" w:rsidR="006C74D8" w:rsidRPr="007C12E9" w:rsidRDefault="006C74D8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504522">
              <w:rPr>
                <w:b/>
                <w:sz w:val="20"/>
                <w:szCs w:val="20"/>
                <w:lang w:val="en-US"/>
              </w:rPr>
              <w:t>2018</w:t>
            </w:r>
          </w:p>
        </w:tc>
        <w:tc>
          <w:tcPr>
            <w:tcW w:w="323" w:type="pct"/>
          </w:tcPr>
          <w:p w14:paraId="384DAED5" w14:textId="77777777" w:rsidR="006C74D8" w:rsidRPr="007C12E9" w:rsidRDefault="006C74D8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504522">
              <w:rPr>
                <w:b/>
                <w:sz w:val="20"/>
                <w:szCs w:val="20"/>
                <w:lang w:val="en-US"/>
              </w:rPr>
              <w:t>2019</w:t>
            </w:r>
          </w:p>
        </w:tc>
        <w:tc>
          <w:tcPr>
            <w:tcW w:w="249" w:type="pct"/>
          </w:tcPr>
          <w:p w14:paraId="1738FC1F" w14:textId="77777777" w:rsidR="006C74D8" w:rsidRPr="007C12E9" w:rsidRDefault="006C74D8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504522">
              <w:rPr>
                <w:b/>
                <w:sz w:val="20"/>
                <w:szCs w:val="20"/>
                <w:lang w:val="en-US"/>
              </w:rPr>
              <w:t>2020</w:t>
            </w:r>
          </w:p>
        </w:tc>
        <w:tc>
          <w:tcPr>
            <w:tcW w:w="292" w:type="pct"/>
          </w:tcPr>
          <w:p w14:paraId="002CE378" w14:textId="77777777" w:rsidR="006C74D8" w:rsidRPr="007C12E9" w:rsidRDefault="006C74D8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504522">
              <w:rPr>
                <w:b/>
                <w:sz w:val="20"/>
                <w:szCs w:val="20"/>
                <w:lang w:val="en-US"/>
              </w:rPr>
              <w:t>2021</w:t>
            </w:r>
          </w:p>
        </w:tc>
        <w:tc>
          <w:tcPr>
            <w:tcW w:w="241" w:type="pct"/>
          </w:tcPr>
          <w:p w14:paraId="551F1A88" w14:textId="77777777" w:rsidR="006C74D8" w:rsidRPr="007C12E9" w:rsidRDefault="006C74D8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504522">
              <w:rPr>
                <w:b/>
                <w:sz w:val="20"/>
                <w:szCs w:val="20"/>
                <w:lang w:val="en-US"/>
              </w:rPr>
              <w:t>2022</w:t>
            </w:r>
          </w:p>
        </w:tc>
        <w:tc>
          <w:tcPr>
            <w:tcW w:w="300" w:type="pct"/>
          </w:tcPr>
          <w:p w14:paraId="2549A621" w14:textId="77777777" w:rsidR="006C74D8" w:rsidRPr="007C12E9" w:rsidRDefault="006C74D8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504522">
              <w:rPr>
                <w:b/>
                <w:sz w:val="20"/>
                <w:szCs w:val="20"/>
                <w:lang w:val="en-US"/>
              </w:rPr>
              <w:t>2023</w:t>
            </w:r>
          </w:p>
        </w:tc>
        <w:tc>
          <w:tcPr>
            <w:tcW w:w="241" w:type="pct"/>
          </w:tcPr>
          <w:p w14:paraId="1577163C" w14:textId="77777777" w:rsidR="006C74D8" w:rsidRPr="007C12E9" w:rsidRDefault="006C74D8" w:rsidP="00E50307">
            <w:pPr>
              <w:spacing w:before="60"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504522">
              <w:rPr>
                <w:b/>
                <w:sz w:val="20"/>
                <w:szCs w:val="20"/>
                <w:lang w:val="en-US"/>
              </w:rPr>
              <w:t>2024</w:t>
            </w:r>
          </w:p>
        </w:tc>
        <w:tc>
          <w:tcPr>
            <w:tcW w:w="300" w:type="pct"/>
          </w:tcPr>
          <w:p w14:paraId="149CB1E6" w14:textId="77777777" w:rsidR="006C74D8" w:rsidRPr="007C12E9" w:rsidRDefault="006C74D8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504522">
              <w:rPr>
                <w:b/>
                <w:sz w:val="20"/>
                <w:szCs w:val="20"/>
                <w:lang w:val="en-US"/>
              </w:rPr>
              <w:t>2025</w:t>
            </w:r>
          </w:p>
        </w:tc>
        <w:tc>
          <w:tcPr>
            <w:tcW w:w="380" w:type="pct"/>
            <w:vAlign w:val="center"/>
          </w:tcPr>
          <w:p w14:paraId="5A617D93" w14:textId="77777777" w:rsidR="006C74D8" w:rsidRPr="007C12E9" w:rsidRDefault="006C74D8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Итого </w:t>
            </w:r>
          </w:p>
        </w:tc>
      </w:tr>
      <w:tr w:rsidR="006C74D8" w:rsidRPr="007C12E9" w14:paraId="592BF0BE" w14:textId="77777777" w:rsidTr="00E50307">
        <w:trPr>
          <w:trHeight w:val="248"/>
          <w:jc w:val="center"/>
        </w:trPr>
        <w:tc>
          <w:tcPr>
            <w:tcW w:w="2368" w:type="pct"/>
            <w:gridSpan w:val="3"/>
            <w:vAlign w:val="center"/>
          </w:tcPr>
          <w:p w14:paraId="584C4F10" w14:textId="77777777" w:rsidR="006C74D8" w:rsidRPr="007C12E9" w:rsidRDefault="006C74D8" w:rsidP="00E50307">
            <w:pPr>
              <w:spacing w:after="60"/>
              <w:ind w:right="-54"/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Предельные уровни потребления, предусмотренные Монреальским протоколом</w:t>
            </w:r>
            <w:r>
              <w:rPr>
                <w:sz w:val="18"/>
                <w:szCs w:val="18"/>
              </w:rPr>
              <w:t xml:space="preserve"> </w:t>
            </w:r>
            <w:r w:rsidRPr="007C12E9">
              <w:rPr>
                <w:sz w:val="18"/>
                <w:szCs w:val="18"/>
              </w:rPr>
              <w:t>(в тоннах ОРС)</w:t>
            </w:r>
          </w:p>
        </w:tc>
        <w:tc>
          <w:tcPr>
            <w:tcW w:w="306" w:type="pct"/>
          </w:tcPr>
          <w:p w14:paraId="028202C4" w14:textId="77777777" w:rsidR="006C74D8" w:rsidRPr="007C12E9" w:rsidRDefault="006C74D8" w:rsidP="00E5030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79,92</w:t>
            </w:r>
          </w:p>
        </w:tc>
        <w:tc>
          <w:tcPr>
            <w:tcW w:w="323" w:type="pct"/>
          </w:tcPr>
          <w:p w14:paraId="50B0C689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79,92</w:t>
            </w:r>
          </w:p>
        </w:tc>
        <w:tc>
          <w:tcPr>
            <w:tcW w:w="249" w:type="pct"/>
          </w:tcPr>
          <w:p w14:paraId="28BD4B7E" w14:textId="77777777" w:rsidR="006C74D8" w:rsidRPr="007C12E9" w:rsidRDefault="006C74D8" w:rsidP="00E50307">
            <w:pPr>
              <w:spacing w:after="60"/>
              <w:ind w:left="-17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57,72</w:t>
            </w:r>
          </w:p>
        </w:tc>
        <w:tc>
          <w:tcPr>
            <w:tcW w:w="292" w:type="pct"/>
          </w:tcPr>
          <w:p w14:paraId="0105E377" w14:textId="77777777" w:rsidR="006C74D8" w:rsidRPr="007C12E9" w:rsidRDefault="006C74D8" w:rsidP="00E50307">
            <w:pPr>
              <w:spacing w:after="60"/>
              <w:ind w:left="-7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57,72</w:t>
            </w:r>
          </w:p>
        </w:tc>
        <w:tc>
          <w:tcPr>
            <w:tcW w:w="241" w:type="pct"/>
          </w:tcPr>
          <w:p w14:paraId="59F3F2AB" w14:textId="77777777" w:rsidR="006C74D8" w:rsidRPr="007C12E9" w:rsidRDefault="006C74D8" w:rsidP="00E50307">
            <w:pPr>
              <w:spacing w:after="60"/>
              <w:ind w:left="-101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57,72</w:t>
            </w:r>
          </w:p>
        </w:tc>
        <w:tc>
          <w:tcPr>
            <w:tcW w:w="300" w:type="pct"/>
          </w:tcPr>
          <w:p w14:paraId="7EB16AED" w14:textId="77777777" w:rsidR="006C74D8" w:rsidRPr="007C12E9" w:rsidRDefault="006C74D8" w:rsidP="00E50307">
            <w:pPr>
              <w:spacing w:after="60"/>
              <w:ind w:left="-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57,72</w:t>
            </w:r>
          </w:p>
        </w:tc>
        <w:tc>
          <w:tcPr>
            <w:tcW w:w="241" w:type="pct"/>
          </w:tcPr>
          <w:p w14:paraId="77600579" w14:textId="77777777" w:rsidR="006C74D8" w:rsidRPr="007C12E9" w:rsidRDefault="006C74D8" w:rsidP="00E50307">
            <w:pPr>
              <w:spacing w:after="60"/>
              <w:ind w:left="-18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57,72</w:t>
            </w:r>
          </w:p>
        </w:tc>
        <w:tc>
          <w:tcPr>
            <w:tcW w:w="300" w:type="pct"/>
          </w:tcPr>
          <w:p w14:paraId="39BEEB11" w14:textId="77777777" w:rsidR="006C74D8" w:rsidRPr="007C12E9" w:rsidRDefault="006C74D8" w:rsidP="00E50307">
            <w:pPr>
              <w:ind w:left="-114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Pr="00F91EC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86</w:t>
            </w:r>
          </w:p>
        </w:tc>
        <w:tc>
          <w:tcPr>
            <w:tcW w:w="380" w:type="pct"/>
          </w:tcPr>
          <w:p w14:paraId="6C4CCB9B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н/п</w:t>
            </w:r>
          </w:p>
        </w:tc>
      </w:tr>
      <w:tr w:rsidR="006C74D8" w:rsidRPr="007C12E9" w14:paraId="2495022A" w14:textId="77777777" w:rsidTr="00E50307">
        <w:trPr>
          <w:trHeight w:val="444"/>
          <w:jc w:val="center"/>
        </w:trPr>
        <w:tc>
          <w:tcPr>
            <w:tcW w:w="2368" w:type="pct"/>
            <w:gridSpan w:val="3"/>
            <w:vAlign w:val="center"/>
          </w:tcPr>
          <w:p w14:paraId="05BF9766" w14:textId="77777777" w:rsidR="006C74D8" w:rsidRPr="007C12E9" w:rsidRDefault="006C74D8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Максимально допустимое потребление (в тоннах ОРС)</w:t>
            </w:r>
          </w:p>
        </w:tc>
        <w:tc>
          <w:tcPr>
            <w:tcW w:w="306" w:type="pct"/>
          </w:tcPr>
          <w:p w14:paraId="221FC686" w14:textId="77777777" w:rsidR="006C74D8" w:rsidRPr="007C12E9" w:rsidRDefault="006C74D8" w:rsidP="00E5030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38,08</w:t>
            </w:r>
          </w:p>
        </w:tc>
        <w:tc>
          <w:tcPr>
            <w:tcW w:w="323" w:type="pct"/>
          </w:tcPr>
          <w:p w14:paraId="380FCB70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35,40</w:t>
            </w:r>
          </w:p>
        </w:tc>
        <w:tc>
          <w:tcPr>
            <w:tcW w:w="249" w:type="pct"/>
          </w:tcPr>
          <w:p w14:paraId="50FC4979" w14:textId="77777777" w:rsidR="006C74D8" w:rsidRPr="007C12E9" w:rsidRDefault="006C74D8" w:rsidP="00E50307">
            <w:pPr>
              <w:spacing w:after="60"/>
              <w:ind w:left="-2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32,70</w:t>
            </w:r>
          </w:p>
        </w:tc>
        <w:tc>
          <w:tcPr>
            <w:tcW w:w="292" w:type="pct"/>
          </w:tcPr>
          <w:p w14:paraId="799B933A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30,10</w:t>
            </w:r>
          </w:p>
        </w:tc>
        <w:tc>
          <w:tcPr>
            <w:tcW w:w="241" w:type="pct"/>
          </w:tcPr>
          <w:p w14:paraId="606C03F7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27,50</w:t>
            </w:r>
          </w:p>
        </w:tc>
        <w:tc>
          <w:tcPr>
            <w:tcW w:w="300" w:type="pct"/>
          </w:tcPr>
          <w:p w14:paraId="2AE10A27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24,80</w:t>
            </w:r>
          </w:p>
        </w:tc>
        <w:tc>
          <w:tcPr>
            <w:tcW w:w="241" w:type="pct"/>
          </w:tcPr>
          <w:p w14:paraId="164F3178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22,20</w:t>
            </w:r>
          </w:p>
        </w:tc>
        <w:tc>
          <w:tcPr>
            <w:tcW w:w="300" w:type="pct"/>
          </w:tcPr>
          <w:p w14:paraId="77297E04" w14:textId="77777777" w:rsidR="006C74D8" w:rsidRPr="007C12E9" w:rsidRDefault="006C74D8" w:rsidP="00E5030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Pr="00F91EC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20</w:t>
            </w:r>
          </w:p>
        </w:tc>
        <w:tc>
          <w:tcPr>
            <w:tcW w:w="380" w:type="pct"/>
          </w:tcPr>
          <w:p w14:paraId="0DD44CDA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н/п</w:t>
            </w:r>
          </w:p>
        </w:tc>
      </w:tr>
      <w:tr w:rsidR="006C74D8" w:rsidRPr="007C12E9" w14:paraId="3948A67F" w14:textId="77777777" w:rsidTr="00E50307">
        <w:trPr>
          <w:trHeight w:val="261"/>
          <w:jc w:val="center"/>
        </w:trPr>
        <w:tc>
          <w:tcPr>
            <w:tcW w:w="992" w:type="pct"/>
            <w:vMerge w:val="restart"/>
            <w:vAlign w:val="center"/>
          </w:tcPr>
          <w:p w14:paraId="0380DD3A" w14:textId="77777777" w:rsidR="006C74D8" w:rsidRPr="00ED2DA9" w:rsidRDefault="006C74D8" w:rsidP="00E50307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7C12E9">
              <w:rPr>
                <w:sz w:val="18"/>
                <w:szCs w:val="18"/>
              </w:rPr>
              <w:t>огласованное</w:t>
            </w:r>
            <w:r>
              <w:rPr>
                <w:sz w:val="18"/>
                <w:szCs w:val="18"/>
              </w:rPr>
              <w:t xml:space="preserve"> ф</w:t>
            </w:r>
            <w:r w:rsidRPr="007C12E9">
              <w:rPr>
                <w:sz w:val="18"/>
                <w:szCs w:val="18"/>
              </w:rPr>
              <w:t>инансирование</w:t>
            </w:r>
            <w:r>
              <w:rPr>
                <w:sz w:val="18"/>
                <w:szCs w:val="18"/>
              </w:rPr>
              <w:t xml:space="preserve"> в принципе</w:t>
            </w:r>
            <w:r w:rsidRPr="007C12E9">
              <w:rPr>
                <w:sz w:val="18"/>
                <w:szCs w:val="18"/>
              </w:rPr>
              <w:t xml:space="preserve"> (в долл. США)</w:t>
            </w:r>
          </w:p>
        </w:tc>
        <w:tc>
          <w:tcPr>
            <w:tcW w:w="420" w:type="pct"/>
            <w:vMerge w:val="restart"/>
            <w:vAlign w:val="center"/>
          </w:tcPr>
          <w:p w14:paraId="01B3B6FE" w14:textId="77777777" w:rsidR="006C74D8" w:rsidRPr="007C12E9" w:rsidRDefault="006C74D8" w:rsidP="00E50307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ЮНИДО</w:t>
            </w:r>
          </w:p>
        </w:tc>
        <w:tc>
          <w:tcPr>
            <w:tcW w:w="956" w:type="pct"/>
            <w:vAlign w:val="center"/>
          </w:tcPr>
          <w:p w14:paraId="667FD53C" w14:textId="77777777" w:rsidR="006C74D8" w:rsidRPr="007C12E9" w:rsidRDefault="006C74D8" w:rsidP="00E50307">
            <w:pPr>
              <w:jc w:val="left"/>
              <w:rPr>
                <w:color w:val="000000"/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</w:rPr>
              <w:t>Расходы по проекту</w:t>
            </w:r>
          </w:p>
        </w:tc>
        <w:tc>
          <w:tcPr>
            <w:tcW w:w="306" w:type="pct"/>
          </w:tcPr>
          <w:p w14:paraId="51244A05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>517 5</w:t>
            </w:r>
            <w:r>
              <w:rPr>
                <w:sz w:val="17"/>
                <w:szCs w:val="17"/>
                <w:lang w:val="en-US"/>
              </w:rPr>
              <w:t>00</w:t>
            </w:r>
          </w:p>
        </w:tc>
        <w:tc>
          <w:tcPr>
            <w:tcW w:w="323" w:type="pct"/>
          </w:tcPr>
          <w:p w14:paraId="78388FE2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9" w:type="pct"/>
          </w:tcPr>
          <w:p w14:paraId="2CF4CAC9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2" w:type="pct"/>
          </w:tcPr>
          <w:p w14:paraId="46145A42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>786 75</w:t>
            </w: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15D77CA2" w14:textId="77777777" w:rsidR="006C74D8" w:rsidRPr="007C12E9" w:rsidRDefault="006C74D8" w:rsidP="00E50307">
            <w:pPr>
              <w:spacing w:after="60"/>
              <w:ind w:left="-59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06D5007D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34806047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3BFA455B" w14:textId="77777777" w:rsidR="006C74D8" w:rsidRPr="007C12E9" w:rsidRDefault="006C74D8" w:rsidP="00E5030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</w:rPr>
              <w:t xml:space="preserve">79 </w:t>
            </w:r>
            <w:r>
              <w:rPr>
                <w:sz w:val="17"/>
                <w:szCs w:val="17"/>
                <w:lang w:val="en-US"/>
              </w:rPr>
              <w:t>000</w:t>
            </w:r>
          </w:p>
        </w:tc>
        <w:tc>
          <w:tcPr>
            <w:tcW w:w="380" w:type="pct"/>
          </w:tcPr>
          <w:p w14:paraId="0B438B6E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1</w:t>
            </w:r>
            <w:r>
              <w:rPr>
                <w:sz w:val="17"/>
                <w:szCs w:val="17"/>
              </w:rPr>
              <w:t xml:space="preserve"> 383 5</w:t>
            </w:r>
            <w:r>
              <w:rPr>
                <w:sz w:val="17"/>
                <w:szCs w:val="17"/>
                <w:lang w:val="en-US"/>
              </w:rPr>
              <w:t>00</w:t>
            </w:r>
          </w:p>
        </w:tc>
      </w:tr>
      <w:tr w:rsidR="006C74D8" w:rsidRPr="007C12E9" w14:paraId="378CD8D8" w14:textId="77777777" w:rsidTr="00E50307">
        <w:trPr>
          <w:trHeight w:val="261"/>
          <w:jc w:val="center"/>
        </w:trPr>
        <w:tc>
          <w:tcPr>
            <w:tcW w:w="992" w:type="pct"/>
            <w:vMerge/>
            <w:vAlign w:val="center"/>
          </w:tcPr>
          <w:p w14:paraId="33281E12" w14:textId="77777777" w:rsidR="006C74D8" w:rsidRPr="007C12E9" w:rsidRDefault="006C74D8" w:rsidP="00E50307">
            <w:pPr>
              <w:rPr>
                <w:sz w:val="18"/>
                <w:szCs w:val="18"/>
              </w:rPr>
            </w:pPr>
          </w:p>
        </w:tc>
        <w:tc>
          <w:tcPr>
            <w:tcW w:w="420" w:type="pct"/>
            <w:vMerge/>
            <w:vAlign w:val="center"/>
          </w:tcPr>
          <w:p w14:paraId="25165A67" w14:textId="77777777" w:rsidR="006C74D8" w:rsidRPr="007C12E9" w:rsidRDefault="006C74D8" w:rsidP="00E50307">
            <w:pPr>
              <w:rPr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6596EE4B" w14:textId="77777777" w:rsidR="006C74D8" w:rsidRPr="007C12E9" w:rsidRDefault="006C74D8" w:rsidP="00E50307">
            <w:pPr>
              <w:jc w:val="left"/>
              <w:rPr>
                <w:color w:val="000000"/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</w:rPr>
              <w:t xml:space="preserve">Эксплуатац. расходы </w:t>
            </w:r>
          </w:p>
        </w:tc>
        <w:tc>
          <w:tcPr>
            <w:tcW w:w="306" w:type="pct"/>
          </w:tcPr>
          <w:p w14:paraId="6A409B05" w14:textId="77777777" w:rsidR="006C74D8" w:rsidRPr="00625D15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>36 243</w:t>
            </w:r>
          </w:p>
        </w:tc>
        <w:tc>
          <w:tcPr>
            <w:tcW w:w="323" w:type="pct"/>
          </w:tcPr>
          <w:p w14:paraId="4B87FE9C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9" w:type="pct"/>
          </w:tcPr>
          <w:p w14:paraId="3B3F80D0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2" w:type="pct"/>
          </w:tcPr>
          <w:p w14:paraId="0E3D72BF" w14:textId="77777777" w:rsidR="006C74D8" w:rsidRPr="00625D15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 xml:space="preserve">55 </w:t>
            </w:r>
            <w:r>
              <w:rPr>
                <w:sz w:val="17"/>
                <w:szCs w:val="17"/>
                <w:lang w:val="en-US"/>
              </w:rPr>
              <w:t>0</w:t>
            </w:r>
            <w:r>
              <w:rPr>
                <w:sz w:val="17"/>
                <w:szCs w:val="17"/>
              </w:rPr>
              <w:t>73</w:t>
            </w:r>
          </w:p>
        </w:tc>
        <w:tc>
          <w:tcPr>
            <w:tcW w:w="241" w:type="pct"/>
          </w:tcPr>
          <w:p w14:paraId="6667D24A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37FB56F8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40444C20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17292DE9" w14:textId="77777777" w:rsidR="006C74D8" w:rsidRPr="00625D15" w:rsidRDefault="006C74D8" w:rsidP="00E5030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</w:rPr>
              <w:t>5 530</w:t>
            </w:r>
          </w:p>
        </w:tc>
        <w:tc>
          <w:tcPr>
            <w:tcW w:w="380" w:type="pct"/>
          </w:tcPr>
          <w:p w14:paraId="21D305A9" w14:textId="77777777" w:rsidR="006C74D8" w:rsidRPr="005B3EAB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>96 846</w:t>
            </w:r>
          </w:p>
        </w:tc>
      </w:tr>
      <w:tr w:rsidR="006C74D8" w:rsidRPr="007C12E9" w14:paraId="652A6355" w14:textId="77777777" w:rsidTr="00E50307">
        <w:trPr>
          <w:trHeight w:val="248"/>
          <w:jc w:val="center"/>
        </w:trPr>
        <w:tc>
          <w:tcPr>
            <w:tcW w:w="1412" w:type="pct"/>
            <w:gridSpan w:val="2"/>
            <w:vMerge w:val="restart"/>
            <w:vAlign w:val="center"/>
          </w:tcPr>
          <w:p w14:paraId="3167B601" w14:textId="77777777" w:rsidR="006C74D8" w:rsidRPr="007C12E9" w:rsidRDefault="006C74D8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Фонды, утвержденные Исполнительным комитетом (в долл. США)</w:t>
            </w:r>
          </w:p>
        </w:tc>
        <w:tc>
          <w:tcPr>
            <w:tcW w:w="956" w:type="pct"/>
            <w:vAlign w:val="center"/>
          </w:tcPr>
          <w:p w14:paraId="72BE0E8A" w14:textId="77777777" w:rsidR="006C74D8" w:rsidRPr="007C12E9" w:rsidRDefault="006C74D8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</w:rPr>
              <w:t>Расходы по проекту</w:t>
            </w:r>
          </w:p>
        </w:tc>
        <w:tc>
          <w:tcPr>
            <w:tcW w:w="306" w:type="pct"/>
          </w:tcPr>
          <w:p w14:paraId="0040BD99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>517 5</w:t>
            </w:r>
            <w:r>
              <w:rPr>
                <w:sz w:val="17"/>
                <w:szCs w:val="17"/>
                <w:lang w:val="en-US"/>
              </w:rPr>
              <w:t>00</w:t>
            </w:r>
          </w:p>
        </w:tc>
        <w:tc>
          <w:tcPr>
            <w:tcW w:w="323" w:type="pct"/>
          </w:tcPr>
          <w:p w14:paraId="4EB634A1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9" w:type="pct"/>
          </w:tcPr>
          <w:p w14:paraId="3F0DD81C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2" w:type="pct"/>
          </w:tcPr>
          <w:p w14:paraId="11288750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>786 75</w:t>
            </w: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5ADBB312" w14:textId="77777777" w:rsidR="006C74D8" w:rsidRPr="007C12E9" w:rsidRDefault="006C74D8" w:rsidP="00E50307">
            <w:pPr>
              <w:spacing w:after="60"/>
              <w:ind w:left="-59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39719D6B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56B0F094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5D0A4E62" w14:textId="77777777" w:rsidR="006C74D8" w:rsidRPr="00625D15" w:rsidRDefault="006C74D8" w:rsidP="00E5030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380" w:type="pct"/>
          </w:tcPr>
          <w:p w14:paraId="6F6DDFAA" w14:textId="77777777" w:rsidR="006C74D8" w:rsidRPr="005B3EAB" w:rsidRDefault="006C74D8" w:rsidP="00E50307">
            <w:pPr>
              <w:wordWrap w:val="0"/>
              <w:spacing w:after="60"/>
              <w:ind w:left="-202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</w:rPr>
              <w:t>1 304 500</w:t>
            </w:r>
          </w:p>
        </w:tc>
      </w:tr>
      <w:tr w:rsidR="006C74D8" w:rsidRPr="007C12E9" w14:paraId="033D9975" w14:textId="77777777" w:rsidTr="00E50307">
        <w:trPr>
          <w:trHeight w:val="261"/>
          <w:jc w:val="center"/>
        </w:trPr>
        <w:tc>
          <w:tcPr>
            <w:tcW w:w="1412" w:type="pct"/>
            <w:gridSpan w:val="2"/>
            <w:vMerge/>
            <w:vAlign w:val="center"/>
          </w:tcPr>
          <w:p w14:paraId="2631A758" w14:textId="77777777" w:rsidR="006C74D8" w:rsidRPr="007C12E9" w:rsidRDefault="006C74D8" w:rsidP="00E50307">
            <w:pPr>
              <w:rPr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59EDB149" w14:textId="77777777" w:rsidR="006C74D8" w:rsidRPr="007C12E9" w:rsidRDefault="006C74D8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</w:rPr>
              <w:t xml:space="preserve">Эксплуатац. </w:t>
            </w:r>
          </w:p>
        </w:tc>
        <w:tc>
          <w:tcPr>
            <w:tcW w:w="306" w:type="pct"/>
          </w:tcPr>
          <w:p w14:paraId="0EB720F4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>36 243</w:t>
            </w:r>
          </w:p>
        </w:tc>
        <w:tc>
          <w:tcPr>
            <w:tcW w:w="323" w:type="pct"/>
          </w:tcPr>
          <w:p w14:paraId="2277E58B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9" w:type="pct"/>
          </w:tcPr>
          <w:p w14:paraId="6CADC21C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2" w:type="pct"/>
          </w:tcPr>
          <w:p w14:paraId="60FCAA59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 xml:space="preserve">55 </w:t>
            </w:r>
            <w:r>
              <w:rPr>
                <w:sz w:val="17"/>
                <w:szCs w:val="17"/>
                <w:lang w:val="en-US"/>
              </w:rPr>
              <w:t>0</w:t>
            </w:r>
            <w:r>
              <w:rPr>
                <w:sz w:val="17"/>
                <w:szCs w:val="17"/>
              </w:rPr>
              <w:t>73</w:t>
            </w:r>
          </w:p>
        </w:tc>
        <w:tc>
          <w:tcPr>
            <w:tcW w:w="241" w:type="pct"/>
          </w:tcPr>
          <w:p w14:paraId="5820140A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61AD9933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5BDB2400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0100F21D" w14:textId="77777777" w:rsidR="006C74D8" w:rsidRPr="007C12E9" w:rsidRDefault="006C74D8" w:rsidP="00E5030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80" w:type="pct"/>
          </w:tcPr>
          <w:p w14:paraId="1C54FB69" w14:textId="77777777" w:rsidR="006C74D8" w:rsidRPr="005B3EAB" w:rsidRDefault="006C74D8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</w:rPr>
              <w:t>91 316</w:t>
            </w:r>
          </w:p>
        </w:tc>
      </w:tr>
      <w:tr w:rsidR="006C74D8" w:rsidRPr="007C12E9" w14:paraId="41FA1359" w14:textId="77777777" w:rsidTr="00E50307">
        <w:trPr>
          <w:trHeight w:val="458"/>
          <w:jc w:val="center"/>
        </w:trPr>
        <w:tc>
          <w:tcPr>
            <w:tcW w:w="1412" w:type="pct"/>
            <w:gridSpan w:val="2"/>
            <w:vMerge w:val="restart"/>
            <w:vAlign w:val="center"/>
          </w:tcPr>
          <w:p w14:paraId="6D34BFDB" w14:textId="77777777" w:rsidR="006C74D8" w:rsidRPr="007C12E9" w:rsidRDefault="006C74D8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 xml:space="preserve">Общий объем средств, </w:t>
            </w:r>
            <w:r>
              <w:rPr>
                <w:sz w:val="18"/>
                <w:szCs w:val="18"/>
              </w:rPr>
              <w:t>рекомендованный</w:t>
            </w:r>
            <w:r w:rsidRPr="007C12E9">
              <w:rPr>
                <w:sz w:val="18"/>
                <w:szCs w:val="18"/>
              </w:rPr>
              <w:t xml:space="preserve"> для утверждения на настоящем совещании (в долл. США)</w:t>
            </w:r>
          </w:p>
        </w:tc>
        <w:tc>
          <w:tcPr>
            <w:tcW w:w="956" w:type="pct"/>
            <w:vAlign w:val="center"/>
          </w:tcPr>
          <w:p w14:paraId="1BB12C69" w14:textId="77777777" w:rsidR="006C74D8" w:rsidRPr="007C12E9" w:rsidRDefault="006C74D8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</w:rPr>
              <w:t>Расходы по проекту</w:t>
            </w:r>
          </w:p>
        </w:tc>
        <w:tc>
          <w:tcPr>
            <w:tcW w:w="306" w:type="pct"/>
          </w:tcPr>
          <w:p w14:paraId="770183E5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23" w:type="pct"/>
          </w:tcPr>
          <w:p w14:paraId="102DDA89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9" w:type="pct"/>
          </w:tcPr>
          <w:p w14:paraId="4A25744A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2" w:type="pct"/>
          </w:tcPr>
          <w:p w14:paraId="19EB0F68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69BAB80F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3B3408E4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5645ECD1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539AED89" w14:textId="77777777" w:rsidR="006C74D8" w:rsidRPr="007C12E9" w:rsidRDefault="006C74D8" w:rsidP="00E50307">
            <w:pPr>
              <w:spacing w:after="60"/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</w:rPr>
              <w:t xml:space="preserve">79 </w:t>
            </w:r>
            <w:r>
              <w:rPr>
                <w:sz w:val="17"/>
                <w:szCs w:val="17"/>
                <w:lang w:val="en-US"/>
              </w:rPr>
              <w:t>000</w:t>
            </w:r>
          </w:p>
        </w:tc>
        <w:tc>
          <w:tcPr>
            <w:tcW w:w="380" w:type="pct"/>
          </w:tcPr>
          <w:p w14:paraId="799771EA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 xml:space="preserve">79 </w:t>
            </w:r>
            <w:r>
              <w:rPr>
                <w:sz w:val="17"/>
                <w:szCs w:val="17"/>
                <w:lang w:val="en-US"/>
              </w:rPr>
              <w:t>000</w:t>
            </w:r>
          </w:p>
        </w:tc>
      </w:tr>
      <w:tr w:rsidR="006C74D8" w:rsidRPr="007C12E9" w14:paraId="711F8309" w14:textId="77777777" w:rsidTr="00E50307">
        <w:trPr>
          <w:trHeight w:val="458"/>
          <w:jc w:val="center"/>
        </w:trPr>
        <w:tc>
          <w:tcPr>
            <w:tcW w:w="1412" w:type="pct"/>
            <w:gridSpan w:val="2"/>
            <w:vMerge/>
            <w:vAlign w:val="center"/>
          </w:tcPr>
          <w:p w14:paraId="31C5020B" w14:textId="77777777" w:rsidR="006C74D8" w:rsidRPr="007C12E9" w:rsidRDefault="006C74D8" w:rsidP="00E50307">
            <w:pPr>
              <w:rPr>
                <w:sz w:val="18"/>
                <w:szCs w:val="18"/>
              </w:rPr>
            </w:pPr>
          </w:p>
        </w:tc>
        <w:tc>
          <w:tcPr>
            <w:tcW w:w="956" w:type="pct"/>
            <w:vAlign w:val="center"/>
          </w:tcPr>
          <w:p w14:paraId="6DEC2920" w14:textId="77777777" w:rsidR="006C74D8" w:rsidRPr="007C12E9" w:rsidRDefault="006C74D8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</w:rPr>
              <w:t>Эксплуатац. расходы</w:t>
            </w:r>
          </w:p>
        </w:tc>
        <w:tc>
          <w:tcPr>
            <w:tcW w:w="306" w:type="pct"/>
          </w:tcPr>
          <w:p w14:paraId="17F29542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23" w:type="pct"/>
          </w:tcPr>
          <w:p w14:paraId="5054B65B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9" w:type="pct"/>
          </w:tcPr>
          <w:p w14:paraId="5CE48F6F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2" w:type="pct"/>
          </w:tcPr>
          <w:p w14:paraId="475F6F03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3332B030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3A9E0312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5AE89703" w14:textId="77777777" w:rsidR="006C74D8" w:rsidRPr="007C12E9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27F64740" w14:textId="77777777" w:rsidR="006C74D8" w:rsidRPr="007C12E9" w:rsidRDefault="006C74D8" w:rsidP="00E50307">
            <w:pPr>
              <w:spacing w:after="60"/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</w:rPr>
              <w:t>5 530</w:t>
            </w:r>
          </w:p>
        </w:tc>
        <w:tc>
          <w:tcPr>
            <w:tcW w:w="380" w:type="pct"/>
          </w:tcPr>
          <w:p w14:paraId="2E183113" w14:textId="77777777" w:rsidR="006C74D8" w:rsidRPr="005B3EAB" w:rsidRDefault="006C74D8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>5 530</w:t>
            </w:r>
          </w:p>
        </w:tc>
      </w:tr>
    </w:tbl>
    <w:p w14:paraId="60F2E801" w14:textId="77777777" w:rsidR="006C74D8" w:rsidRPr="007C12E9" w:rsidRDefault="006C74D8" w:rsidP="006C74D8">
      <w:pPr>
        <w:jc w:val="left"/>
        <w:rPr>
          <w:sz w:val="18"/>
          <w:szCs w:val="18"/>
          <w:lang w:eastAsia="zh-CN"/>
        </w:rPr>
      </w:pPr>
    </w:p>
    <w:tbl>
      <w:tblPr>
        <w:tblW w:w="1188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70"/>
        <w:gridCol w:w="7110"/>
      </w:tblGrid>
      <w:tr w:rsidR="006C74D8" w:rsidRPr="007C12E9" w14:paraId="71D60F0C" w14:textId="77777777" w:rsidTr="00E50307">
        <w:trPr>
          <w:trHeight w:val="42"/>
        </w:trPr>
        <w:tc>
          <w:tcPr>
            <w:tcW w:w="4770" w:type="dxa"/>
          </w:tcPr>
          <w:p w14:paraId="61BB523E" w14:textId="77777777" w:rsidR="006C74D8" w:rsidRPr="007C12E9" w:rsidRDefault="006C74D8" w:rsidP="00E50307">
            <w:pPr>
              <w:spacing w:after="60"/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Рекомендация секретариата:</w:t>
            </w:r>
          </w:p>
        </w:tc>
        <w:tc>
          <w:tcPr>
            <w:tcW w:w="7110" w:type="dxa"/>
          </w:tcPr>
          <w:p w14:paraId="6A4EF33B" w14:textId="77777777" w:rsidR="006C74D8" w:rsidRPr="007C12E9" w:rsidRDefault="006C74D8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 xml:space="preserve">Общее утверждение </w:t>
            </w:r>
          </w:p>
        </w:tc>
      </w:tr>
    </w:tbl>
    <w:p w14:paraId="3C0C3FC9" w14:textId="47297C3F" w:rsidR="006C74D8" w:rsidRDefault="006C74D8" w:rsidP="006C74D8">
      <w:pPr>
        <w:jc w:val="left"/>
        <w:rPr>
          <w:b/>
          <w:lang w:eastAsia="zh-CN"/>
        </w:rPr>
      </w:pPr>
    </w:p>
    <w:p w14:paraId="4477E8C4" w14:textId="33CA4BD7" w:rsidR="006C74D8" w:rsidRPr="006C74D8" w:rsidRDefault="006C74D8" w:rsidP="006C74D8">
      <w:pPr>
        <w:jc w:val="left"/>
        <w:rPr>
          <w:b/>
          <w:lang w:val="en-US" w:eastAsia="zh-CN"/>
        </w:rPr>
      </w:pPr>
    </w:p>
    <w:p w14:paraId="2075C62E" w14:textId="77777777" w:rsidR="006C74D8" w:rsidRDefault="006C74D8">
      <w:pPr>
        <w:jc w:val="left"/>
        <w:rPr>
          <w:b/>
        </w:rPr>
      </w:pPr>
      <w:r>
        <w:rPr>
          <w:b/>
        </w:rPr>
        <w:br w:type="page"/>
      </w:r>
    </w:p>
    <w:p w14:paraId="00FEDB3E" w14:textId="72CC3E0F" w:rsidR="00EA598B" w:rsidRPr="00CB5DDF" w:rsidRDefault="00743B61" w:rsidP="0028245E">
      <w:pPr>
        <w:keepNext/>
        <w:spacing w:after="240"/>
        <w:jc w:val="center"/>
        <w:rPr>
          <w:b/>
        </w:rPr>
      </w:pPr>
      <w:r w:rsidRPr="00CB5DDF">
        <w:rPr>
          <w:b/>
        </w:rPr>
        <w:lastRenderedPageBreak/>
        <w:t>ОПИСАНИЕ ПРОЕКТА</w:t>
      </w:r>
    </w:p>
    <w:p w14:paraId="6656B95C" w14:textId="5DDA7BB4" w:rsidR="00743B61" w:rsidRPr="00CB5DDF" w:rsidRDefault="00743B61" w:rsidP="0028245E">
      <w:pPr>
        <w:pStyle w:val="Heading1"/>
      </w:pPr>
      <w:r w:rsidRPr="00CB5DDF">
        <w:t xml:space="preserve">От имени правительства Камеруна ЮНИДО в качестве назначенного учреждения-исполнителя представила запрос на финансирование третьего и последнего транша </w:t>
      </w:r>
      <w:r w:rsidR="00C50C64" w:rsidRPr="00CB5DDF">
        <w:t xml:space="preserve">второго </w:t>
      </w:r>
      <w:r w:rsidR="000C0F6E" w:rsidRPr="00CB5DDF">
        <w:t xml:space="preserve">этапа </w:t>
      </w:r>
      <w:r w:rsidRPr="00CB5DDF">
        <w:t>плана организационной деятельности по поэтапному отказу от ГХФУ (ПОДПО) в размере 79 000 долларов США плюс эксплуатационные расходы учреждения в размере 5 530 долларов США</w:t>
      </w:r>
      <w:r w:rsidRPr="00CB5DDF">
        <w:rPr>
          <w:rStyle w:val="FootnoteReference"/>
        </w:rPr>
        <w:footnoteReference w:id="3"/>
      </w:r>
      <w:r w:rsidRPr="00CB5DDF">
        <w:t>. Представленный документ включает доклад о ходе освоения второго транша, доклад о проверке потребления ГХФУ в период с 2021 по 2024 годы и план освоения транша на 2025 и 2026 годы.</w:t>
      </w:r>
    </w:p>
    <w:p w14:paraId="08CF3E77" w14:textId="650E0816" w:rsidR="00EA598B" w:rsidRPr="00CB5DDF" w:rsidRDefault="00B628B8" w:rsidP="0028245E">
      <w:pPr>
        <w:keepNext/>
        <w:spacing w:after="240"/>
        <w:rPr>
          <w:u w:val="single"/>
        </w:rPr>
      </w:pPr>
      <w:r w:rsidRPr="00CB5DDF">
        <w:rPr>
          <w:u w:val="single"/>
        </w:rPr>
        <w:t>Доклад о потреблении ГХФУ</w:t>
      </w:r>
    </w:p>
    <w:p w14:paraId="119C0412" w14:textId="3FE908D6" w:rsidR="00EA598B" w:rsidRPr="00CB5DDF" w:rsidRDefault="00BE3E4E" w:rsidP="0028245E">
      <w:pPr>
        <w:pStyle w:val="Heading1"/>
      </w:pPr>
      <w:r w:rsidRPr="00CB5DDF">
        <w:t>В докладе о</w:t>
      </w:r>
      <w:r w:rsidR="00C50C64" w:rsidRPr="00CB5DDF">
        <w:t xml:space="preserve"> выполнении </w:t>
      </w:r>
      <w:r w:rsidRPr="00CB5DDF">
        <w:t xml:space="preserve">страновой программы (СП) правительство Камеруна сообщило о потреблении 22,20 тонны ОРС в 2024 году, что на 75 процентов меньше базового уровня потребления ГХФУ, установленного для страны. </w:t>
      </w:r>
      <w:r w:rsidR="00FC2887" w:rsidRPr="00CB5DDF">
        <w:t xml:space="preserve">Данные по статье 7 за 2024 год пока </w:t>
      </w:r>
      <w:r w:rsidR="00C50C64" w:rsidRPr="00CB5DDF">
        <w:t xml:space="preserve">не были </w:t>
      </w:r>
      <w:r w:rsidR="00FC2887" w:rsidRPr="00CB5DDF">
        <w:t>представлены. Данные о потреблении ГХФУ в период 2020-2024 годов представлены в таблице 1.</w:t>
      </w:r>
    </w:p>
    <w:p w14:paraId="3733FD84" w14:textId="1805AA9C" w:rsidR="00EA598B" w:rsidRPr="00CB5DDF" w:rsidRDefault="00FC2887" w:rsidP="0028245E">
      <w:pPr>
        <w:keepNext/>
        <w:rPr>
          <w:b/>
        </w:rPr>
      </w:pPr>
      <w:r w:rsidRPr="00CB5DDF">
        <w:rPr>
          <w:b/>
        </w:rPr>
        <w:t>Таблица</w:t>
      </w:r>
      <w:r w:rsidR="00EA598B" w:rsidRPr="00CB5DDF">
        <w:rPr>
          <w:b/>
        </w:rPr>
        <w:t xml:space="preserve"> 1. </w:t>
      </w:r>
      <w:r w:rsidRPr="00CB5DDF">
        <w:rPr>
          <w:b/>
        </w:rPr>
        <w:t>Потребление ГХФУ в Камеруне (данные по статье 7 за 2020-2024 годы)</w:t>
      </w:r>
      <w:r w:rsidR="001C2F3E" w:rsidRPr="00CB5DDF">
        <w:rPr>
          <w:b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62"/>
        <w:gridCol w:w="920"/>
        <w:gridCol w:w="920"/>
        <w:gridCol w:w="920"/>
        <w:gridCol w:w="920"/>
        <w:gridCol w:w="921"/>
        <w:gridCol w:w="1787"/>
      </w:tblGrid>
      <w:tr w:rsidR="00504522" w:rsidRPr="00CB5DDF" w14:paraId="1797C335" w14:textId="77777777" w:rsidTr="0059075C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0917057" w14:textId="37C9CD72" w:rsidR="00EA598B" w:rsidRPr="00CB5DDF" w:rsidRDefault="001C2F3E" w:rsidP="0028245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B5DDF">
              <w:rPr>
                <w:b/>
                <w:bCs/>
                <w:sz w:val="20"/>
                <w:szCs w:val="20"/>
              </w:rPr>
              <w:t>ГХФУ</w:t>
            </w:r>
            <w:r w:rsidR="00EA598B" w:rsidRPr="00CB5DDF">
              <w:rPr>
                <w:b/>
                <w:bCs/>
                <w:sz w:val="20"/>
                <w:szCs w:val="20"/>
              </w:rPr>
              <w:t>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AD12" w14:textId="77777777" w:rsidR="00EA598B" w:rsidRPr="00CB5DDF" w:rsidRDefault="00EA598B" w:rsidP="0028245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B5DDF">
              <w:rPr>
                <w:b/>
                <w:bCs/>
                <w:sz w:val="20"/>
                <w:szCs w:val="20"/>
              </w:rPr>
              <w:t>20</w:t>
            </w:r>
            <w:r w:rsidR="004644F3" w:rsidRPr="00CB5DDF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61DC" w14:textId="77777777" w:rsidR="00EA598B" w:rsidRPr="00CB5DDF" w:rsidRDefault="00EA598B" w:rsidP="0028245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B5DDF">
              <w:rPr>
                <w:b/>
                <w:bCs/>
                <w:sz w:val="20"/>
                <w:szCs w:val="20"/>
              </w:rPr>
              <w:t>20</w:t>
            </w:r>
            <w:r w:rsidR="00122D86" w:rsidRPr="00CB5DDF">
              <w:rPr>
                <w:b/>
                <w:bCs/>
                <w:sz w:val="20"/>
                <w:szCs w:val="20"/>
              </w:rPr>
              <w:t>2</w:t>
            </w:r>
            <w:r w:rsidR="004644F3" w:rsidRPr="00CB5DD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9F1FD" w14:textId="77777777" w:rsidR="00EA598B" w:rsidRPr="00CB5DDF" w:rsidRDefault="00EA598B" w:rsidP="0028245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B5DDF">
              <w:rPr>
                <w:b/>
                <w:bCs/>
                <w:sz w:val="20"/>
                <w:szCs w:val="20"/>
              </w:rPr>
              <w:t>202</w:t>
            </w:r>
            <w:r w:rsidR="004644F3" w:rsidRPr="00CB5DD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522D" w14:textId="77777777" w:rsidR="00EA598B" w:rsidRPr="00CB5DDF" w:rsidRDefault="00EA598B" w:rsidP="0028245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B5DDF">
              <w:rPr>
                <w:b/>
                <w:bCs/>
                <w:sz w:val="20"/>
                <w:szCs w:val="20"/>
              </w:rPr>
              <w:t>202</w:t>
            </w:r>
            <w:r w:rsidR="004644F3" w:rsidRPr="00CB5DD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44F7" w14:textId="77777777" w:rsidR="00EA598B" w:rsidRPr="00CB5DDF" w:rsidRDefault="00EA598B" w:rsidP="0028245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B5DDF">
              <w:rPr>
                <w:b/>
                <w:bCs/>
                <w:sz w:val="20"/>
                <w:szCs w:val="20"/>
              </w:rPr>
              <w:t>202</w:t>
            </w:r>
            <w:r w:rsidR="004644F3" w:rsidRPr="00CB5DDF">
              <w:rPr>
                <w:b/>
                <w:bCs/>
                <w:sz w:val="20"/>
                <w:szCs w:val="20"/>
              </w:rPr>
              <w:t>4</w:t>
            </w:r>
            <w:r w:rsidRPr="00CB5DDF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8F8D" w14:textId="42C100F2" w:rsidR="00EA598B" w:rsidRPr="00CB5DDF" w:rsidRDefault="001C2F3E" w:rsidP="0028245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B5DDF">
              <w:rPr>
                <w:b/>
                <w:bCs/>
                <w:sz w:val="20"/>
                <w:szCs w:val="20"/>
              </w:rPr>
              <w:t>Базовый уровень</w:t>
            </w:r>
          </w:p>
        </w:tc>
      </w:tr>
      <w:tr w:rsidR="00504522" w:rsidRPr="00CB5DDF" w14:paraId="5355F78C" w14:textId="77777777" w:rsidTr="001D7BA6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4287776" w14:textId="14D77D05" w:rsidR="00EA598B" w:rsidRPr="00CB5DDF" w:rsidRDefault="001C2F3E" w:rsidP="00470683">
            <w:pPr>
              <w:widowControl w:val="0"/>
              <w:ind w:left="98"/>
              <w:jc w:val="left"/>
              <w:rPr>
                <w:b/>
                <w:sz w:val="20"/>
                <w:szCs w:val="20"/>
              </w:rPr>
            </w:pPr>
            <w:r w:rsidRPr="00CB5DDF">
              <w:rPr>
                <w:b/>
                <w:sz w:val="20"/>
                <w:szCs w:val="20"/>
              </w:rPr>
              <w:t>Метрические тонны</w:t>
            </w:r>
            <w:r w:rsidR="00EA598B" w:rsidRPr="00CB5DDF">
              <w:rPr>
                <w:b/>
                <w:sz w:val="20"/>
                <w:szCs w:val="20"/>
              </w:rPr>
              <w:t xml:space="preserve"> (</w:t>
            </w:r>
            <w:r w:rsidRPr="00CB5DDF">
              <w:rPr>
                <w:b/>
                <w:sz w:val="20"/>
                <w:szCs w:val="20"/>
              </w:rPr>
              <w:t>мт</w:t>
            </w:r>
            <w:r w:rsidR="00EA598B" w:rsidRPr="00CB5DD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BC4FC" w14:textId="788AAA30" w:rsidR="00EA598B" w:rsidRPr="00CB5DDF" w:rsidRDefault="006A7769" w:rsidP="00470683">
            <w:pPr>
              <w:ind w:left="-201" w:right="104"/>
              <w:jc w:val="right"/>
              <w:rPr>
                <w:sz w:val="20"/>
                <w:szCs w:val="20"/>
              </w:rPr>
            </w:pPr>
            <w:r w:rsidRPr="00CB5DDF">
              <w:rPr>
                <w:sz w:val="20"/>
                <w:szCs w:val="20"/>
              </w:rPr>
              <w:t>591</w:t>
            </w:r>
            <w:r w:rsidR="001C2F3E" w:rsidRPr="00CB5DDF">
              <w:rPr>
                <w:sz w:val="20"/>
                <w:szCs w:val="20"/>
              </w:rPr>
              <w:t>,</w:t>
            </w:r>
            <w:r w:rsidRPr="00CB5DDF">
              <w:rPr>
                <w:sz w:val="20"/>
                <w:szCs w:val="20"/>
              </w:rPr>
              <w:t>5</w:t>
            </w:r>
            <w:r w:rsidR="00CF0588" w:rsidRPr="00CB5DDF">
              <w:rPr>
                <w:sz w:val="20"/>
                <w:szCs w:val="20"/>
              </w:rPr>
              <w:t>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0A63B" w14:textId="47A4B478" w:rsidR="00EA598B" w:rsidRPr="00CB5DDF" w:rsidRDefault="006A7769" w:rsidP="00470683">
            <w:pPr>
              <w:ind w:left="-201" w:right="104"/>
              <w:jc w:val="right"/>
              <w:rPr>
                <w:sz w:val="20"/>
                <w:szCs w:val="20"/>
              </w:rPr>
            </w:pPr>
            <w:r w:rsidRPr="00CB5DDF">
              <w:rPr>
                <w:sz w:val="20"/>
                <w:szCs w:val="20"/>
              </w:rPr>
              <w:t>536</w:t>
            </w:r>
            <w:r w:rsidR="001C2F3E" w:rsidRPr="00CB5DDF">
              <w:rPr>
                <w:sz w:val="20"/>
                <w:szCs w:val="20"/>
              </w:rPr>
              <w:t>,</w:t>
            </w:r>
            <w:r w:rsidRPr="00CB5DDF">
              <w:rPr>
                <w:sz w:val="20"/>
                <w:szCs w:val="20"/>
              </w:rPr>
              <w:t>4</w:t>
            </w:r>
            <w:r w:rsidR="00CF0588" w:rsidRPr="00CB5DDF">
              <w:rPr>
                <w:sz w:val="20"/>
                <w:szCs w:val="20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5DF21" w14:textId="306E8E9D" w:rsidR="00EA598B" w:rsidRPr="00CB5DDF" w:rsidRDefault="006A7769" w:rsidP="00470683">
            <w:pPr>
              <w:widowControl w:val="0"/>
              <w:ind w:left="-201" w:right="104"/>
              <w:jc w:val="right"/>
              <w:rPr>
                <w:sz w:val="20"/>
                <w:szCs w:val="20"/>
              </w:rPr>
            </w:pPr>
            <w:r w:rsidRPr="00CB5DDF">
              <w:rPr>
                <w:sz w:val="20"/>
                <w:szCs w:val="20"/>
              </w:rPr>
              <w:t>460</w:t>
            </w:r>
            <w:r w:rsidR="001C2F3E" w:rsidRPr="00CB5DDF">
              <w:rPr>
                <w:sz w:val="20"/>
                <w:szCs w:val="20"/>
              </w:rPr>
              <w:t>,</w:t>
            </w:r>
            <w:r w:rsidR="00CF0588" w:rsidRPr="00CB5DDF">
              <w:rPr>
                <w:sz w:val="20"/>
                <w:szCs w:val="20"/>
              </w:rPr>
              <w:t>00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C995" w14:textId="75B5FC21" w:rsidR="00EA598B" w:rsidRPr="00CB5DDF" w:rsidRDefault="006A7769" w:rsidP="00470683">
            <w:pPr>
              <w:widowControl w:val="0"/>
              <w:ind w:left="-201" w:right="104"/>
              <w:jc w:val="right"/>
              <w:rPr>
                <w:sz w:val="20"/>
                <w:szCs w:val="20"/>
              </w:rPr>
            </w:pPr>
            <w:r w:rsidRPr="00CB5DDF">
              <w:rPr>
                <w:sz w:val="20"/>
                <w:szCs w:val="20"/>
              </w:rPr>
              <w:t>450</w:t>
            </w:r>
            <w:r w:rsidR="001C2F3E" w:rsidRPr="00CB5DDF">
              <w:rPr>
                <w:sz w:val="20"/>
                <w:szCs w:val="20"/>
              </w:rPr>
              <w:t>,</w:t>
            </w:r>
            <w:r w:rsidRPr="00CB5DDF">
              <w:rPr>
                <w:sz w:val="20"/>
                <w:szCs w:val="20"/>
              </w:rPr>
              <w:t>9</w:t>
            </w:r>
            <w:r w:rsidR="00CF0588" w:rsidRPr="00CB5DDF">
              <w:rPr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B35BD" w14:textId="64E9F5C1" w:rsidR="00EA598B" w:rsidRPr="00CB5DDF" w:rsidRDefault="0062647B" w:rsidP="00470683">
            <w:pPr>
              <w:widowControl w:val="0"/>
              <w:ind w:left="-201" w:right="104"/>
              <w:jc w:val="right"/>
              <w:rPr>
                <w:rFonts w:eastAsiaTheme="minorHAnsi"/>
                <w:sz w:val="20"/>
                <w:szCs w:val="20"/>
              </w:rPr>
            </w:pPr>
            <w:r w:rsidRPr="00CB5DDF">
              <w:rPr>
                <w:rFonts w:eastAsiaTheme="minorHAnsi"/>
                <w:sz w:val="20"/>
                <w:szCs w:val="20"/>
              </w:rPr>
              <w:t>403</w:t>
            </w:r>
            <w:r w:rsidR="001C2F3E" w:rsidRPr="00CB5DDF">
              <w:rPr>
                <w:rFonts w:eastAsiaTheme="minorHAnsi"/>
                <w:sz w:val="20"/>
                <w:szCs w:val="20"/>
              </w:rPr>
              <w:t>,</w:t>
            </w:r>
            <w:r w:rsidRPr="00CB5DDF">
              <w:rPr>
                <w:rFonts w:eastAsiaTheme="minorHAnsi"/>
                <w:sz w:val="20"/>
                <w:szCs w:val="20"/>
              </w:rPr>
              <w:t>70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980FB" w14:textId="641FF02C" w:rsidR="00EA598B" w:rsidRPr="00CB5DDF" w:rsidRDefault="00026B97" w:rsidP="00470683">
            <w:pPr>
              <w:widowControl w:val="0"/>
              <w:ind w:left="-201" w:right="104"/>
              <w:jc w:val="right"/>
              <w:rPr>
                <w:sz w:val="20"/>
                <w:szCs w:val="20"/>
              </w:rPr>
            </w:pPr>
            <w:r w:rsidRPr="00CB5DDF">
              <w:rPr>
                <w:sz w:val="20"/>
                <w:szCs w:val="20"/>
              </w:rPr>
              <w:t>1</w:t>
            </w:r>
            <w:r w:rsidR="001C2F3E" w:rsidRPr="00CB5DDF">
              <w:rPr>
                <w:sz w:val="20"/>
                <w:szCs w:val="20"/>
              </w:rPr>
              <w:t xml:space="preserve"> </w:t>
            </w:r>
            <w:r w:rsidRPr="00CB5DDF">
              <w:rPr>
                <w:sz w:val="20"/>
                <w:szCs w:val="20"/>
              </w:rPr>
              <w:t>614</w:t>
            </w:r>
            <w:r w:rsidR="001C2F3E" w:rsidRPr="00CB5DDF">
              <w:rPr>
                <w:sz w:val="20"/>
                <w:szCs w:val="20"/>
              </w:rPr>
              <w:t>,</w:t>
            </w:r>
            <w:r w:rsidRPr="00CB5DDF">
              <w:rPr>
                <w:sz w:val="20"/>
                <w:szCs w:val="20"/>
              </w:rPr>
              <w:t>50</w:t>
            </w:r>
          </w:p>
        </w:tc>
      </w:tr>
      <w:tr w:rsidR="00504522" w:rsidRPr="00CB5DDF" w14:paraId="252877C9" w14:textId="77777777" w:rsidTr="001D7BA6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40691F3" w14:textId="365BBBCE" w:rsidR="00EA598B" w:rsidRPr="00CB5DDF" w:rsidRDefault="001C2F3E" w:rsidP="00470683">
            <w:pPr>
              <w:widowControl w:val="0"/>
              <w:ind w:left="98"/>
              <w:jc w:val="left"/>
              <w:rPr>
                <w:b/>
                <w:sz w:val="20"/>
                <w:szCs w:val="20"/>
              </w:rPr>
            </w:pPr>
            <w:r w:rsidRPr="00CB5DDF">
              <w:rPr>
                <w:b/>
                <w:sz w:val="20"/>
                <w:szCs w:val="20"/>
              </w:rPr>
              <w:t>Тонны ОРС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9D3D2" w14:textId="25593E15" w:rsidR="00EA598B" w:rsidRPr="00CB5DDF" w:rsidRDefault="00CA3DE2" w:rsidP="00470683">
            <w:pPr>
              <w:ind w:left="-201" w:right="104"/>
              <w:jc w:val="right"/>
              <w:rPr>
                <w:rFonts w:eastAsiaTheme="minorHAnsi"/>
                <w:sz w:val="20"/>
                <w:szCs w:val="20"/>
              </w:rPr>
            </w:pPr>
            <w:r w:rsidRPr="00CB5DDF">
              <w:rPr>
                <w:rFonts w:eastAsiaTheme="minorHAnsi"/>
                <w:sz w:val="20"/>
                <w:szCs w:val="20"/>
              </w:rPr>
              <w:t>32</w:t>
            </w:r>
            <w:r w:rsidR="001C2F3E" w:rsidRPr="00CB5DDF">
              <w:rPr>
                <w:rFonts w:eastAsiaTheme="minorHAnsi"/>
                <w:sz w:val="20"/>
                <w:szCs w:val="20"/>
              </w:rPr>
              <w:t>,</w:t>
            </w:r>
            <w:r w:rsidRPr="00CB5DDF">
              <w:rPr>
                <w:rFonts w:eastAsiaTheme="minorHAnsi"/>
                <w:sz w:val="20"/>
                <w:szCs w:val="20"/>
              </w:rPr>
              <w:t>53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FF024" w14:textId="1A21C876" w:rsidR="00EA598B" w:rsidRPr="00CB5DDF" w:rsidRDefault="00CA3DE2" w:rsidP="00470683">
            <w:pPr>
              <w:ind w:left="-201" w:right="104"/>
              <w:jc w:val="right"/>
              <w:rPr>
                <w:sz w:val="20"/>
                <w:szCs w:val="20"/>
              </w:rPr>
            </w:pPr>
            <w:r w:rsidRPr="00CB5DDF">
              <w:rPr>
                <w:sz w:val="20"/>
                <w:szCs w:val="20"/>
              </w:rPr>
              <w:t>29</w:t>
            </w:r>
            <w:r w:rsidR="001C2F3E" w:rsidRPr="00CB5DDF">
              <w:rPr>
                <w:sz w:val="20"/>
                <w:szCs w:val="20"/>
              </w:rPr>
              <w:t>,</w:t>
            </w:r>
            <w:r w:rsidRPr="00CB5DDF">
              <w:rPr>
                <w:sz w:val="20"/>
                <w:szCs w:val="20"/>
              </w:rPr>
              <w:t>50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C482D" w14:textId="388FEEE0" w:rsidR="00EA598B" w:rsidRPr="00CB5DDF" w:rsidRDefault="00CA3DE2" w:rsidP="00470683">
            <w:pPr>
              <w:ind w:left="-201" w:right="104"/>
              <w:jc w:val="right"/>
              <w:rPr>
                <w:sz w:val="20"/>
                <w:szCs w:val="20"/>
              </w:rPr>
            </w:pPr>
            <w:r w:rsidRPr="00CB5DDF">
              <w:rPr>
                <w:sz w:val="20"/>
                <w:szCs w:val="20"/>
              </w:rPr>
              <w:t>25</w:t>
            </w:r>
            <w:r w:rsidR="001C2F3E" w:rsidRPr="00CB5DDF">
              <w:rPr>
                <w:sz w:val="20"/>
                <w:szCs w:val="20"/>
              </w:rPr>
              <w:t>,</w:t>
            </w:r>
            <w:r w:rsidRPr="00CB5DDF">
              <w:rPr>
                <w:sz w:val="20"/>
                <w:szCs w:val="20"/>
              </w:rPr>
              <w:t>30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E1E8" w14:textId="25942A4A" w:rsidR="00EA598B" w:rsidRPr="00CB5DDF" w:rsidRDefault="00CA3DE2" w:rsidP="00470683">
            <w:pPr>
              <w:ind w:left="-201" w:right="104"/>
              <w:jc w:val="right"/>
              <w:rPr>
                <w:sz w:val="20"/>
                <w:szCs w:val="20"/>
              </w:rPr>
            </w:pPr>
            <w:r w:rsidRPr="00CB5DDF">
              <w:rPr>
                <w:sz w:val="20"/>
                <w:szCs w:val="20"/>
              </w:rPr>
              <w:t>24</w:t>
            </w:r>
            <w:r w:rsidR="001C2F3E" w:rsidRPr="00CB5DDF">
              <w:rPr>
                <w:sz w:val="20"/>
                <w:szCs w:val="20"/>
              </w:rPr>
              <w:t>,</w:t>
            </w:r>
            <w:r w:rsidRPr="00CB5DDF">
              <w:rPr>
                <w:sz w:val="20"/>
                <w:szCs w:val="20"/>
              </w:rPr>
              <w:t>80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C48EA" w14:textId="578FB3DB" w:rsidR="00EA598B" w:rsidRPr="00CB5DDF" w:rsidRDefault="000D7B0F" w:rsidP="00470683">
            <w:pPr>
              <w:ind w:left="-201" w:right="104"/>
              <w:jc w:val="right"/>
              <w:rPr>
                <w:rFonts w:eastAsiaTheme="minorHAnsi"/>
                <w:sz w:val="20"/>
                <w:szCs w:val="20"/>
              </w:rPr>
            </w:pPr>
            <w:r w:rsidRPr="00CB5DDF">
              <w:rPr>
                <w:rFonts w:eastAsiaTheme="minorHAnsi"/>
                <w:sz w:val="20"/>
                <w:szCs w:val="20"/>
              </w:rPr>
              <w:t>22</w:t>
            </w:r>
            <w:r w:rsidR="001C2F3E" w:rsidRPr="00CB5DDF">
              <w:rPr>
                <w:rFonts w:eastAsiaTheme="minorHAnsi"/>
                <w:sz w:val="20"/>
                <w:szCs w:val="20"/>
              </w:rPr>
              <w:t>,</w:t>
            </w:r>
            <w:r w:rsidRPr="00CB5DDF">
              <w:rPr>
                <w:rFonts w:eastAsiaTheme="minorHAnsi"/>
                <w:sz w:val="20"/>
                <w:szCs w:val="20"/>
              </w:rPr>
              <w:t>20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A6055C" w14:textId="1770B45E" w:rsidR="00EA598B" w:rsidRPr="00CB5DDF" w:rsidRDefault="00CA3DE2" w:rsidP="00470683">
            <w:pPr>
              <w:ind w:left="-201" w:right="104"/>
              <w:jc w:val="right"/>
              <w:rPr>
                <w:rFonts w:eastAsiaTheme="minorHAnsi"/>
                <w:sz w:val="20"/>
                <w:szCs w:val="20"/>
              </w:rPr>
            </w:pPr>
            <w:r w:rsidRPr="00CB5DDF">
              <w:rPr>
                <w:rFonts w:eastAsiaTheme="minorHAnsi"/>
                <w:sz w:val="20"/>
                <w:szCs w:val="20"/>
              </w:rPr>
              <w:t>88</w:t>
            </w:r>
            <w:r w:rsidR="001C2F3E" w:rsidRPr="00CB5DDF">
              <w:rPr>
                <w:rFonts w:eastAsiaTheme="minorHAnsi"/>
                <w:sz w:val="20"/>
                <w:szCs w:val="20"/>
              </w:rPr>
              <w:t>,</w:t>
            </w:r>
            <w:r w:rsidRPr="00CB5DDF">
              <w:rPr>
                <w:rFonts w:eastAsiaTheme="minorHAnsi"/>
                <w:sz w:val="20"/>
                <w:szCs w:val="20"/>
              </w:rPr>
              <w:t>80</w:t>
            </w:r>
          </w:p>
        </w:tc>
      </w:tr>
    </w:tbl>
    <w:p w14:paraId="1C8819F0" w14:textId="340B1269" w:rsidR="00EA598B" w:rsidRPr="00CB5DDF" w:rsidRDefault="00EA598B" w:rsidP="00EA598B">
      <w:pPr>
        <w:rPr>
          <w:sz w:val="18"/>
          <w:szCs w:val="16"/>
        </w:rPr>
      </w:pPr>
      <w:r w:rsidRPr="00CB5DDF">
        <w:rPr>
          <w:sz w:val="18"/>
          <w:szCs w:val="16"/>
        </w:rPr>
        <w:t>* </w:t>
      </w:r>
      <w:r w:rsidR="001C2F3E" w:rsidRPr="00CB5DDF">
        <w:rPr>
          <w:sz w:val="18"/>
          <w:szCs w:val="16"/>
        </w:rPr>
        <w:t>Данные СП</w:t>
      </w:r>
    </w:p>
    <w:p w14:paraId="11531D4B" w14:textId="77777777" w:rsidR="00B8486D" w:rsidRPr="00CB5DDF" w:rsidRDefault="00B8486D" w:rsidP="00B8486D"/>
    <w:p w14:paraId="0237A124" w14:textId="4A38F61E" w:rsidR="00B8486D" w:rsidRPr="00CB5DDF" w:rsidRDefault="001C2F3E" w:rsidP="00035931">
      <w:pPr>
        <w:pStyle w:val="Heading1"/>
        <w:rPr>
          <w:iCs/>
        </w:rPr>
      </w:pPr>
      <w:bookmarkStart w:id="0" w:name="_Hlk195611928"/>
      <w:r w:rsidRPr="00CB5DDF">
        <w:rPr>
          <w:iCs/>
        </w:rPr>
        <w:t xml:space="preserve">Потребление ГХФУ в Камеруне снижается благодаря осуществлению мероприятий в рамках ПОДПО. </w:t>
      </w:r>
      <w:r w:rsidR="000C0F6E" w:rsidRPr="00CB5DDF">
        <w:rPr>
          <w:iCs/>
        </w:rPr>
        <w:t xml:space="preserve">Они включают введение системы лицензирования и квотирования импорта, </w:t>
      </w:r>
      <w:r w:rsidR="00B239BC" w:rsidRPr="00CB5DDF">
        <w:rPr>
          <w:iCs/>
        </w:rPr>
        <w:t>внедрение</w:t>
      </w:r>
      <w:r w:rsidR="000C0F6E" w:rsidRPr="00CB5DDF">
        <w:rPr>
          <w:iCs/>
        </w:rPr>
        <w:t xml:space="preserve"> альтернативных технологий </w:t>
      </w:r>
      <w:r w:rsidR="00B239BC" w:rsidRPr="00CB5DDF">
        <w:rPr>
          <w:iCs/>
        </w:rPr>
        <w:t xml:space="preserve">для холодильного оборудования </w:t>
      </w:r>
      <w:r w:rsidR="000C0F6E" w:rsidRPr="00CB5DDF">
        <w:rPr>
          <w:iCs/>
        </w:rPr>
        <w:t xml:space="preserve">и </w:t>
      </w:r>
      <w:r w:rsidR="00B239BC" w:rsidRPr="00CB5DDF">
        <w:rPr>
          <w:iCs/>
        </w:rPr>
        <w:t xml:space="preserve">систем </w:t>
      </w:r>
      <w:r w:rsidR="000C0F6E" w:rsidRPr="00CB5DDF">
        <w:rPr>
          <w:iCs/>
        </w:rPr>
        <w:t>кондиционирования воздуха</w:t>
      </w:r>
      <w:r w:rsidR="00B239BC" w:rsidRPr="00CB5DDF">
        <w:rPr>
          <w:iCs/>
        </w:rPr>
        <w:t xml:space="preserve"> (</w:t>
      </w:r>
      <w:r w:rsidR="00C50C64" w:rsidRPr="00CB5DDF">
        <w:rPr>
          <w:iCs/>
        </w:rPr>
        <w:t>ХКВ</w:t>
      </w:r>
      <w:r w:rsidR="00B239BC" w:rsidRPr="00CB5DDF">
        <w:rPr>
          <w:iCs/>
        </w:rPr>
        <w:t xml:space="preserve">), включая </w:t>
      </w:r>
      <w:r w:rsidR="00C50C64" w:rsidRPr="00CB5DDF">
        <w:rPr>
          <w:iCs/>
        </w:rPr>
        <w:t xml:space="preserve">технологии на основе </w:t>
      </w:r>
      <w:r w:rsidR="00B239BC" w:rsidRPr="00CB5DDF">
        <w:rPr>
          <w:iCs/>
        </w:rPr>
        <w:t>ГФУ и веществ с низким потенциалом глобального потепления (ПГП), таки</w:t>
      </w:r>
      <w:r w:rsidR="00C50C64" w:rsidRPr="00CB5DDF">
        <w:rPr>
          <w:iCs/>
        </w:rPr>
        <w:t>х</w:t>
      </w:r>
      <w:r w:rsidR="00B239BC" w:rsidRPr="00CB5DDF">
        <w:rPr>
          <w:iCs/>
        </w:rPr>
        <w:t xml:space="preserve"> как фреон R</w:t>
      </w:r>
      <w:r w:rsidR="00B239BC" w:rsidRPr="00CB5DDF">
        <w:rPr>
          <w:iCs/>
        </w:rPr>
        <w:noBreakHyphen/>
        <w:t>290, а также предоставление обучения и технической помощи специалистам по холодильной технике.</w:t>
      </w:r>
    </w:p>
    <w:bookmarkEnd w:id="0"/>
    <w:p w14:paraId="5A419645" w14:textId="6011EDAA" w:rsidR="00EA598B" w:rsidRPr="00CB5DDF" w:rsidRDefault="00B628B8" w:rsidP="00A52FAD">
      <w:pPr>
        <w:keepNext/>
        <w:spacing w:after="240"/>
        <w:rPr>
          <w:i/>
        </w:rPr>
      </w:pPr>
      <w:r w:rsidRPr="00CB5DDF">
        <w:rPr>
          <w:i/>
        </w:rPr>
        <w:t>Доклад о выполнении страновой программы</w:t>
      </w:r>
    </w:p>
    <w:p w14:paraId="212EB8A6" w14:textId="3897E417" w:rsidR="00EA598B" w:rsidRPr="00CB5DDF" w:rsidRDefault="00E06EA4" w:rsidP="00911E5C">
      <w:pPr>
        <w:pStyle w:val="Heading1"/>
      </w:pPr>
      <w:r w:rsidRPr="00CB5DDF">
        <w:t>Правительство Камеруна представило данные о потреблении ГХФУ в секторе в рамках доклада о</w:t>
      </w:r>
      <w:r w:rsidR="004C1C67" w:rsidRPr="00CB5DDF">
        <w:t xml:space="preserve"> выполнении</w:t>
      </w:r>
      <w:r w:rsidRPr="00CB5DDF">
        <w:t xml:space="preserve"> страновой программы (СП) за 2023 год, они совпадают с данными, представленными во исполнение статьи 7 Монреальского протокола.</w:t>
      </w:r>
    </w:p>
    <w:p w14:paraId="186E7B25" w14:textId="3A4E30E3" w:rsidR="00EA598B" w:rsidRPr="00CB5DDF" w:rsidRDefault="00B628B8" w:rsidP="00A52FAD">
      <w:pPr>
        <w:keepNext/>
        <w:spacing w:after="240"/>
        <w:rPr>
          <w:i/>
        </w:rPr>
      </w:pPr>
      <w:r w:rsidRPr="00CB5DDF">
        <w:rPr>
          <w:i/>
        </w:rPr>
        <w:t>Доклад о проверке</w:t>
      </w:r>
    </w:p>
    <w:p w14:paraId="6F075D6E" w14:textId="0AE4A4F3" w:rsidR="004C1C67" w:rsidRPr="00CB5DDF" w:rsidRDefault="00E06EA4" w:rsidP="004C1C67">
      <w:pPr>
        <w:pStyle w:val="Heading1"/>
      </w:pPr>
      <w:r w:rsidRPr="00CB5DDF">
        <w:t xml:space="preserve">Доклад о проверке подтвердил, что правительство применяет систему лицензирования и квотирования в отношении импорта и экспорта ГХФУ </w:t>
      </w:r>
      <w:r w:rsidR="004C1C67" w:rsidRPr="00CB5DDF">
        <w:t>и что общее потребление ГХФУ, отраженное в</w:t>
      </w:r>
      <w:r w:rsidRPr="00CB5DDF">
        <w:t xml:space="preserve"> доклад</w:t>
      </w:r>
      <w:r w:rsidR="004C1C67" w:rsidRPr="00CB5DDF">
        <w:t>е</w:t>
      </w:r>
      <w:r w:rsidRPr="00CB5DDF">
        <w:t xml:space="preserve"> по статье 7 Монреальского протокола за 2021-2023 годы и </w:t>
      </w:r>
      <w:r w:rsidR="004C1C67" w:rsidRPr="00CB5DDF">
        <w:t xml:space="preserve">в </w:t>
      </w:r>
      <w:r w:rsidRPr="00CB5DDF">
        <w:t>доклад</w:t>
      </w:r>
      <w:r w:rsidR="004C1C67" w:rsidRPr="00CB5DDF">
        <w:t>е</w:t>
      </w:r>
      <w:r w:rsidRPr="00CB5DDF">
        <w:t xml:space="preserve"> </w:t>
      </w:r>
      <w:r w:rsidR="004C1C67" w:rsidRPr="00CB5DDF">
        <w:t>о выполнении</w:t>
      </w:r>
      <w:r w:rsidRPr="00CB5DDF">
        <w:t xml:space="preserve"> страновой программы (СП) за 2024 год</w:t>
      </w:r>
      <w:r w:rsidR="00C50C64" w:rsidRPr="00CB5DDF">
        <w:t>,</w:t>
      </w:r>
      <w:r w:rsidR="004C1C67" w:rsidRPr="00CB5DDF">
        <w:t xml:space="preserve"> соответствует истине (см. таблицу 1 выше). В докладе указывается, что инспекторы Министерства окружающей среды проверяют различные таможенные пункты въезда на предмет незаконных или поддельных хладагентов, и на основе их информации национальный орган по озону (НОО) принимает меры по предотвращению попадания этих продуктов на рынок. В докладе отмечается также сотрудничество между НОО и ЮНИДО для решения проблем в цепочке поставок, </w:t>
      </w:r>
      <w:r w:rsidR="00C50C64" w:rsidRPr="00CB5DDF">
        <w:t>сказывающихся</w:t>
      </w:r>
      <w:r w:rsidR="004C1C67" w:rsidRPr="00CB5DDF">
        <w:t xml:space="preserve"> на доступност</w:t>
      </w:r>
      <w:r w:rsidR="00C50C64" w:rsidRPr="00CB5DDF">
        <w:t>и</w:t>
      </w:r>
      <w:r w:rsidR="004C1C67" w:rsidRPr="00CB5DDF">
        <w:t xml:space="preserve"> идентификаторов.</w:t>
      </w:r>
    </w:p>
    <w:p w14:paraId="6BA43B9F" w14:textId="3EC61591" w:rsidR="00EA598B" w:rsidRPr="00CB5DDF" w:rsidRDefault="00B628B8" w:rsidP="004C1C67">
      <w:pPr>
        <w:pStyle w:val="Heading1"/>
        <w:numPr>
          <w:ilvl w:val="0"/>
          <w:numId w:val="0"/>
        </w:numPr>
      </w:pPr>
      <w:r w:rsidRPr="00CB5DDF">
        <w:rPr>
          <w:u w:val="single"/>
        </w:rPr>
        <w:t xml:space="preserve">Доклад о ходе освоения второго транша </w:t>
      </w:r>
      <w:r w:rsidR="00C50C64" w:rsidRPr="00CB5DDF">
        <w:rPr>
          <w:u w:val="single"/>
        </w:rPr>
        <w:t xml:space="preserve">второго </w:t>
      </w:r>
      <w:r w:rsidR="004C1C67" w:rsidRPr="00CB5DDF">
        <w:rPr>
          <w:u w:val="single"/>
        </w:rPr>
        <w:t xml:space="preserve">этапа </w:t>
      </w:r>
      <w:r w:rsidR="00C50C64" w:rsidRPr="00CB5DDF">
        <w:rPr>
          <w:u w:val="single"/>
        </w:rPr>
        <w:t>п</w:t>
      </w:r>
      <w:r w:rsidRPr="00CB5DDF">
        <w:rPr>
          <w:u w:val="single"/>
        </w:rPr>
        <w:t>лана организационной деятельности по поэтапному отказу от ГХФУ</w:t>
      </w:r>
    </w:p>
    <w:p w14:paraId="169030FC" w14:textId="7FDBF9F2" w:rsidR="00EA598B" w:rsidRPr="00CB5DDF" w:rsidRDefault="00B628B8" w:rsidP="00A52FAD">
      <w:pPr>
        <w:keepNext/>
        <w:spacing w:after="240"/>
        <w:rPr>
          <w:i/>
        </w:rPr>
      </w:pPr>
      <w:r w:rsidRPr="00CB5DDF">
        <w:rPr>
          <w:i/>
        </w:rPr>
        <w:lastRenderedPageBreak/>
        <w:t>Правовые рамки</w:t>
      </w:r>
    </w:p>
    <w:p w14:paraId="1FEAEE03" w14:textId="035AEBC1" w:rsidR="00E8263B" w:rsidRPr="00CB5DDF" w:rsidRDefault="004C1C67" w:rsidP="00A52FAD">
      <w:pPr>
        <w:pStyle w:val="Heading1"/>
      </w:pPr>
      <w:bookmarkStart w:id="1" w:name="_Hlk196298085"/>
      <w:r w:rsidRPr="00CB5DDF">
        <w:t xml:space="preserve">Рамочный закон об управлении окружающей средой </w:t>
      </w:r>
      <w:r w:rsidR="00D64C08" w:rsidRPr="00CB5DDF">
        <w:t xml:space="preserve">рассматривается Министерством окружающей среды, защиты природы и устойчивого развития с октября 2024 года; </w:t>
      </w:r>
      <w:r w:rsidR="00C41447" w:rsidRPr="00CB5DDF">
        <w:t>его предлагается представить на утверждение в канцелярию премьер-министра до конца 2025 года.</w:t>
      </w:r>
      <w:r w:rsidR="000A73DA" w:rsidRPr="00CB5DDF">
        <w:t xml:space="preserve"> Ожидается, что </w:t>
      </w:r>
      <w:r w:rsidR="00FA01F3" w:rsidRPr="00CB5DDF">
        <w:t xml:space="preserve">к концу 2025 года будет опубликован </w:t>
      </w:r>
      <w:r w:rsidR="000A73DA" w:rsidRPr="00CB5DDF">
        <w:t>министерский указ</w:t>
      </w:r>
      <w:r w:rsidR="00FA01F3" w:rsidRPr="00CB5DDF">
        <w:t>, который станет</w:t>
      </w:r>
      <w:r w:rsidR="000A73DA" w:rsidRPr="00CB5DDF">
        <w:t xml:space="preserve"> правовой основ</w:t>
      </w:r>
      <w:r w:rsidR="00FA01F3" w:rsidRPr="00CB5DDF">
        <w:t>ой</w:t>
      </w:r>
      <w:r w:rsidR="000A73DA" w:rsidRPr="00CB5DDF">
        <w:t xml:space="preserve"> для </w:t>
      </w:r>
      <w:r w:rsidR="00FA01F3" w:rsidRPr="00CB5DDF">
        <w:t>применения</w:t>
      </w:r>
      <w:r w:rsidR="000A73DA" w:rsidRPr="00CB5DDF">
        <w:t xml:space="preserve"> стандартов безопасности</w:t>
      </w:r>
      <w:r w:rsidR="005F7580" w:rsidRPr="00CB5DDF">
        <w:t>.</w:t>
      </w:r>
    </w:p>
    <w:bookmarkEnd w:id="1"/>
    <w:p w14:paraId="3BC54A7A" w14:textId="6B0883D8" w:rsidR="000A73DA" w:rsidRPr="00CB5DDF" w:rsidRDefault="000A73DA" w:rsidP="000A73DA">
      <w:pPr>
        <w:pStyle w:val="Heading1"/>
      </w:pPr>
      <w:r w:rsidRPr="00CB5DDF">
        <w:t xml:space="preserve">Была </w:t>
      </w:r>
      <w:r w:rsidR="00FA01F3" w:rsidRPr="00CB5DDF">
        <w:t>создана</w:t>
      </w:r>
      <w:r w:rsidRPr="00CB5DDF">
        <w:t xml:space="preserve"> база данных технических специалистов</w:t>
      </w:r>
      <w:r w:rsidR="00FA01F3" w:rsidRPr="00CB5DDF">
        <w:t>;</w:t>
      </w:r>
      <w:r w:rsidRPr="00CB5DDF">
        <w:t xml:space="preserve"> </w:t>
      </w:r>
      <w:r w:rsidR="00FA01F3" w:rsidRPr="00CB5DDF">
        <w:t>она</w:t>
      </w:r>
      <w:r w:rsidRPr="00CB5DDF">
        <w:t xml:space="preserve"> ежегодно обновляется после завершения обучения, регистрации и сертификации новых специалистов. На конец 2023 года </w:t>
      </w:r>
      <w:r w:rsidR="00FA01F3" w:rsidRPr="00CB5DDF">
        <w:t xml:space="preserve">завершили обучение, получили сертификат от соответствующего органа и были зарегистрированы  в базе </w:t>
      </w:r>
      <w:r w:rsidRPr="00CB5DDF" w:rsidDel="001F0308">
        <w:t>7</w:t>
      </w:r>
      <w:r w:rsidR="00D6040B" w:rsidRPr="00CB5DDF">
        <w:rPr>
          <w:b/>
        </w:rPr>
        <w:t> </w:t>
      </w:r>
      <w:r w:rsidRPr="00CB5DDF" w:rsidDel="001F0308">
        <w:t>550</w:t>
      </w:r>
      <w:r w:rsidR="00D6040B" w:rsidRPr="00CB5DDF">
        <w:t xml:space="preserve"> технических</w:t>
      </w:r>
      <w:r w:rsidRPr="00CB5DDF" w:rsidDel="001F0308">
        <w:t xml:space="preserve"> </w:t>
      </w:r>
      <w:r w:rsidRPr="00CB5DDF">
        <w:t>специалистов в формальном (</w:t>
      </w:r>
      <w:r w:rsidRPr="00CB5DDF" w:rsidDel="001F0308">
        <w:t>2</w:t>
      </w:r>
      <w:r w:rsidR="00D6040B" w:rsidRPr="00CB5DDF">
        <w:rPr>
          <w:b/>
        </w:rPr>
        <w:t> </w:t>
      </w:r>
      <w:r w:rsidRPr="00CB5DDF" w:rsidDel="001F0308">
        <w:t>187</w:t>
      </w:r>
      <w:r w:rsidRPr="00CB5DDF">
        <w:t>) и неформальном (</w:t>
      </w:r>
      <w:r w:rsidRPr="00CB5DDF" w:rsidDel="001F0308">
        <w:t>5</w:t>
      </w:r>
      <w:r w:rsidR="00D6040B" w:rsidRPr="00CB5DDF">
        <w:rPr>
          <w:b/>
        </w:rPr>
        <w:t> </w:t>
      </w:r>
      <w:r w:rsidRPr="00CB5DDF" w:rsidDel="001F0308">
        <w:t>363</w:t>
      </w:r>
      <w:r w:rsidRPr="00CB5DDF">
        <w:t xml:space="preserve">) </w:t>
      </w:r>
      <w:r w:rsidR="00D6040B" w:rsidRPr="00CB5DDF">
        <w:t>секторах.</w:t>
      </w:r>
    </w:p>
    <w:p w14:paraId="13BE555F" w14:textId="60885936" w:rsidR="00EA598B" w:rsidRPr="00CB5DDF" w:rsidRDefault="00D6040B" w:rsidP="00A52FAD">
      <w:pPr>
        <w:keepNext/>
        <w:spacing w:after="240"/>
        <w:rPr>
          <w:i/>
        </w:rPr>
      </w:pPr>
      <w:r w:rsidRPr="00CB5DDF">
        <w:rPr>
          <w:i/>
        </w:rPr>
        <w:t xml:space="preserve">Сектор </w:t>
      </w:r>
      <w:r w:rsidR="00FA01F3" w:rsidRPr="00CB5DDF">
        <w:rPr>
          <w:i/>
        </w:rPr>
        <w:t xml:space="preserve">обслуживания </w:t>
      </w:r>
      <w:r w:rsidRPr="00CB5DDF">
        <w:rPr>
          <w:i/>
        </w:rPr>
        <w:t>холодильного оборудования</w:t>
      </w:r>
    </w:p>
    <w:p w14:paraId="07DDCA19" w14:textId="1249D5F1" w:rsidR="008F1BBA" w:rsidRPr="00CB5DDF" w:rsidRDefault="00D6040B" w:rsidP="008F1BBA">
      <w:pPr>
        <w:pStyle w:val="Heading1"/>
      </w:pPr>
      <w:r w:rsidRPr="00CB5DDF">
        <w:t xml:space="preserve">За период </w:t>
      </w:r>
      <w:r w:rsidR="00FA01F3" w:rsidRPr="00CB5DDF">
        <w:t>освоения транша</w:t>
      </w:r>
      <w:r w:rsidRPr="00CB5DDF">
        <w:t xml:space="preserve"> были проведены следующие мероприятия:</w:t>
      </w:r>
    </w:p>
    <w:p w14:paraId="09C41CB9" w14:textId="7BDAD2D4" w:rsidR="00D6040B" w:rsidRPr="00CB5DDF" w:rsidRDefault="00D6040B" w:rsidP="00D6040B">
      <w:pPr>
        <w:pStyle w:val="Heading2"/>
      </w:pPr>
      <w:r w:rsidRPr="00CB5DDF">
        <w:rPr>
          <w:i/>
          <w:iCs/>
        </w:rPr>
        <w:t xml:space="preserve">Повышение потенциала таможенных служащих и экологических инспекторов: </w:t>
      </w:r>
      <w:r w:rsidRPr="00CB5DDF">
        <w:t>С целью лучшего регулирования и мониторинга ОРВ</w:t>
      </w:r>
      <w:r w:rsidR="00F67342" w:rsidRPr="00CB5DDF">
        <w:t xml:space="preserve"> и оборудования</w:t>
      </w:r>
      <w:r w:rsidR="005C0029" w:rsidRPr="00CB5DDF">
        <w:t>,</w:t>
      </w:r>
      <w:r w:rsidR="00F67342" w:rsidRPr="00CB5DDF">
        <w:t xml:space="preserve"> с</w:t>
      </w:r>
      <w:r w:rsidR="005C0029" w:rsidRPr="00CB5DDF">
        <w:t>одержащего</w:t>
      </w:r>
      <w:r w:rsidR="00F67342" w:rsidRPr="00CB5DDF">
        <w:t xml:space="preserve"> ОРВ, было создано 34 контрольн</w:t>
      </w:r>
      <w:r w:rsidR="00B30B56" w:rsidRPr="00CB5DDF">
        <w:t>ых</w:t>
      </w:r>
      <w:r w:rsidR="00F67342" w:rsidRPr="00CB5DDF">
        <w:t xml:space="preserve"> пункта для экологических инспекторов. Был проведен учебный семинар для 52 таможенных служащих, сотрудников правоохранительных органов</w:t>
      </w:r>
      <w:r w:rsidRPr="00CB5DDF">
        <w:t xml:space="preserve"> и </w:t>
      </w:r>
      <w:r w:rsidR="00F67342" w:rsidRPr="00CB5DDF">
        <w:t xml:space="preserve">экологических инспекторов, в том числе восьми женщин, а также проведены две ознакомительные сессии для 75 </w:t>
      </w:r>
      <w:r w:rsidR="00B30B56" w:rsidRPr="00CB5DDF">
        <w:t>сотрудников таможни и</w:t>
      </w:r>
      <w:r w:rsidR="00F67342" w:rsidRPr="00CB5DDF">
        <w:t xml:space="preserve"> правоохранительных органов. Обучение было </w:t>
      </w:r>
      <w:r w:rsidR="0039136E" w:rsidRPr="00CB5DDF">
        <w:t xml:space="preserve">посвящено </w:t>
      </w:r>
      <w:r w:rsidR="00F67342" w:rsidRPr="00CB5DDF">
        <w:t>регулировани</w:t>
      </w:r>
      <w:r w:rsidR="0039136E" w:rsidRPr="00CB5DDF">
        <w:t>ю</w:t>
      </w:r>
      <w:r w:rsidR="00F67342" w:rsidRPr="00CB5DDF">
        <w:t xml:space="preserve"> и мониторинг</w:t>
      </w:r>
      <w:r w:rsidR="0039136E" w:rsidRPr="00CB5DDF">
        <w:t>у</w:t>
      </w:r>
      <w:r w:rsidR="00F67342" w:rsidRPr="00CB5DDF">
        <w:t xml:space="preserve"> нелегальной торговли ОРВ и </w:t>
      </w:r>
      <w:r w:rsidR="0039136E" w:rsidRPr="00CB5DDF">
        <w:t xml:space="preserve">содержащим ОРВ </w:t>
      </w:r>
      <w:r w:rsidR="00F67342" w:rsidRPr="00CB5DDF">
        <w:t>оборудованием, мониторинг</w:t>
      </w:r>
      <w:r w:rsidR="0039136E" w:rsidRPr="00CB5DDF">
        <w:t>у</w:t>
      </w:r>
      <w:r w:rsidR="00F67342" w:rsidRPr="00CB5DDF">
        <w:t xml:space="preserve"> и проверке </w:t>
      </w:r>
      <w:r w:rsidR="00DF7E8D" w:rsidRPr="00CB5DDF">
        <w:t>«технических виз»</w:t>
      </w:r>
      <w:r w:rsidR="00DF7E8D" w:rsidRPr="00CB5DDF">
        <w:rPr>
          <w:rStyle w:val="FootnoteReference"/>
        </w:rPr>
        <w:footnoteReference w:id="4"/>
      </w:r>
      <w:r w:rsidR="00DF7E8D" w:rsidRPr="00CB5DDF">
        <w:t xml:space="preserve"> и квот ОРВ</w:t>
      </w:r>
      <w:r w:rsidR="0039136E" w:rsidRPr="00CB5DDF">
        <w:t>, использованию</w:t>
      </w:r>
      <w:r w:rsidR="00DF7E8D" w:rsidRPr="00CB5DDF">
        <w:t xml:space="preserve"> нов</w:t>
      </w:r>
      <w:r w:rsidR="0039136E" w:rsidRPr="00CB5DDF">
        <w:t>ых</w:t>
      </w:r>
      <w:r w:rsidR="00DF7E8D" w:rsidRPr="00CB5DDF">
        <w:t xml:space="preserve"> код</w:t>
      </w:r>
      <w:r w:rsidR="0039136E" w:rsidRPr="00CB5DDF">
        <w:t>ов</w:t>
      </w:r>
      <w:r w:rsidR="00DF7E8D" w:rsidRPr="00CB5DDF">
        <w:t xml:space="preserve"> </w:t>
      </w:r>
      <w:r w:rsidR="0039136E" w:rsidRPr="00CB5DDF">
        <w:t>Г</w:t>
      </w:r>
      <w:r w:rsidR="00DF7E8D" w:rsidRPr="00CB5DDF">
        <w:t>армонизированн</w:t>
      </w:r>
      <w:r w:rsidR="0039136E" w:rsidRPr="00CB5DDF">
        <w:t>ой</w:t>
      </w:r>
      <w:r w:rsidR="00DF7E8D" w:rsidRPr="00CB5DDF">
        <w:t xml:space="preserve"> систем</w:t>
      </w:r>
      <w:r w:rsidR="0039136E" w:rsidRPr="00CB5DDF">
        <w:t>ы</w:t>
      </w:r>
      <w:r w:rsidR="00DF7E8D" w:rsidRPr="00CB5DDF">
        <w:t>, вступивш</w:t>
      </w:r>
      <w:r w:rsidR="0039136E" w:rsidRPr="00CB5DDF">
        <w:t>их</w:t>
      </w:r>
      <w:r w:rsidR="00DF7E8D" w:rsidRPr="00CB5DDF">
        <w:t xml:space="preserve"> в силу 1 января 2022 года, и </w:t>
      </w:r>
      <w:r w:rsidR="0039136E" w:rsidRPr="00CB5DDF">
        <w:t xml:space="preserve">использованию </w:t>
      </w:r>
      <w:r w:rsidR="00DF7E8D" w:rsidRPr="00CB5DDF">
        <w:t xml:space="preserve">новых идентификаторов </w:t>
      </w:r>
      <w:r w:rsidR="00D06368" w:rsidRPr="00CB5DDF">
        <w:t>хладагентов</w:t>
      </w:r>
      <w:r w:rsidR="00ED3579" w:rsidRPr="00CB5DDF">
        <w:t>;</w:t>
      </w:r>
    </w:p>
    <w:p w14:paraId="60547BAC" w14:textId="0EDE5DA9" w:rsidR="004D1524" w:rsidRPr="00CB5DDF" w:rsidRDefault="00D06368" w:rsidP="00304FB6">
      <w:pPr>
        <w:pStyle w:val="Heading2"/>
      </w:pPr>
      <w:r w:rsidRPr="00CB5DDF">
        <w:rPr>
          <w:i/>
          <w:iCs/>
        </w:rPr>
        <w:t xml:space="preserve">Обучение технических специалистов по обслуживанию </w:t>
      </w:r>
      <w:r w:rsidR="0039136E" w:rsidRPr="00CB5DDF">
        <w:rPr>
          <w:i/>
          <w:iCs/>
        </w:rPr>
        <w:t>холодильного оборудования и систем кондиционирования воздуха (ХКВ)</w:t>
      </w:r>
      <w:r w:rsidR="00C87C32" w:rsidRPr="00CB5DDF">
        <w:t xml:space="preserve">: </w:t>
      </w:r>
      <w:r w:rsidRPr="00CB5DDF">
        <w:t xml:space="preserve">В общей сложности </w:t>
      </w:r>
      <w:r w:rsidR="001C35D1" w:rsidRPr="00CB5DDF">
        <w:t xml:space="preserve">289 </w:t>
      </w:r>
      <w:r w:rsidRPr="00CB5DDF">
        <w:t xml:space="preserve">технических специалистов </w:t>
      </w:r>
      <w:r w:rsidR="0039136E" w:rsidRPr="00CB5DDF">
        <w:t>ХКВ</w:t>
      </w:r>
      <w:r w:rsidR="00F5481B" w:rsidRPr="00CB5DDF">
        <w:t xml:space="preserve"> </w:t>
      </w:r>
      <w:r w:rsidRPr="00CB5DDF">
        <w:t xml:space="preserve">прошли обучение </w:t>
      </w:r>
      <w:r w:rsidR="001A4BEC" w:rsidRPr="00CB5DDF">
        <w:t xml:space="preserve">по следующей тематике: </w:t>
      </w:r>
      <w:r w:rsidRPr="00CB5DDF">
        <w:t>передовы</w:t>
      </w:r>
      <w:r w:rsidR="001A4BEC" w:rsidRPr="00CB5DDF">
        <w:t>е</w:t>
      </w:r>
      <w:r w:rsidRPr="00CB5DDF">
        <w:t xml:space="preserve"> практик</w:t>
      </w:r>
      <w:r w:rsidR="001A4BEC" w:rsidRPr="00CB5DDF">
        <w:t>и</w:t>
      </w:r>
      <w:r w:rsidRPr="00CB5DDF">
        <w:t xml:space="preserve"> обслуживания, сокращени</w:t>
      </w:r>
      <w:r w:rsidR="001A4BEC" w:rsidRPr="00CB5DDF">
        <w:t>е</w:t>
      </w:r>
      <w:r w:rsidRPr="00CB5DDF">
        <w:t xml:space="preserve"> потребления, внедрени</w:t>
      </w:r>
      <w:r w:rsidR="001A4BEC" w:rsidRPr="00CB5DDF">
        <w:t>е</w:t>
      </w:r>
      <w:r w:rsidRPr="00CB5DDF">
        <w:t xml:space="preserve"> альтернатив с низким ПГП, а также </w:t>
      </w:r>
      <w:r w:rsidR="00BA0D57" w:rsidRPr="00CB5DDF">
        <w:t>рекупераци</w:t>
      </w:r>
      <w:r w:rsidR="001A4BEC" w:rsidRPr="00CB5DDF">
        <w:t>я</w:t>
      </w:r>
      <w:r w:rsidR="00BA0D57" w:rsidRPr="00CB5DDF">
        <w:t xml:space="preserve"> и рециркуляци</w:t>
      </w:r>
      <w:r w:rsidR="001A4BEC" w:rsidRPr="00CB5DDF">
        <w:t>я</w:t>
      </w:r>
      <w:r w:rsidR="00304FB6" w:rsidRPr="00CB5DDF">
        <w:t xml:space="preserve"> </w:t>
      </w:r>
      <w:r w:rsidR="001A4BEC" w:rsidRPr="00CB5DDF">
        <w:t>хладагентов</w:t>
      </w:r>
      <w:r w:rsidR="00304FB6" w:rsidRPr="00CB5DDF">
        <w:t xml:space="preserve">. Был разработан кодекс </w:t>
      </w:r>
      <w:r w:rsidR="001A4BEC" w:rsidRPr="00CB5DDF">
        <w:t>надлежащей</w:t>
      </w:r>
      <w:r w:rsidR="00304FB6" w:rsidRPr="00CB5DDF">
        <w:t xml:space="preserve"> практики для сектора обслуживания </w:t>
      </w:r>
      <w:r w:rsidR="001A4BEC" w:rsidRPr="00CB5DDF">
        <w:t>ХКВ</w:t>
      </w:r>
      <w:r w:rsidR="00304FB6" w:rsidRPr="00CB5DDF">
        <w:t xml:space="preserve"> с уделением особого внимания </w:t>
      </w:r>
      <w:r w:rsidR="001A4BEC" w:rsidRPr="00CB5DDF">
        <w:t>рекуперации и рециркуляции</w:t>
      </w:r>
      <w:r w:rsidR="00304FB6" w:rsidRPr="00CB5DDF">
        <w:t xml:space="preserve">. Еще 55 технических специалистов </w:t>
      </w:r>
      <w:r w:rsidR="001A4BEC" w:rsidRPr="00CB5DDF">
        <w:t>прошли обучение по тематике</w:t>
      </w:r>
      <w:r w:rsidR="00304FB6" w:rsidRPr="00CB5DDF">
        <w:t xml:space="preserve"> </w:t>
      </w:r>
      <w:r w:rsidR="001A4BEC" w:rsidRPr="00CB5DDF">
        <w:t xml:space="preserve">рекуперации и рециркуляции, а также </w:t>
      </w:r>
      <w:r w:rsidR="00304FB6" w:rsidRPr="00CB5DDF">
        <w:t>по использованию легковоспламеняющихся и токсичных альтернативных технологий с низким ПГП;</w:t>
      </w:r>
    </w:p>
    <w:p w14:paraId="2F3F3284" w14:textId="7B66B8BF" w:rsidR="00115D6B" w:rsidRPr="00CB5DDF" w:rsidRDefault="00304FB6" w:rsidP="00196402">
      <w:pPr>
        <w:pStyle w:val="Heading2"/>
      </w:pPr>
      <w:r w:rsidRPr="00CB5DDF">
        <w:rPr>
          <w:i/>
          <w:iCs/>
        </w:rPr>
        <w:t xml:space="preserve">Создание центров передовой практики для обучения в секторе обслуживания </w:t>
      </w:r>
      <w:r w:rsidR="001A4BEC" w:rsidRPr="00CB5DDF">
        <w:rPr>
          <w:i/>
          <w:iCs/>
        </w:rPr>
        <w:t>ХКВ</w:t>
      </w:r>
      <w:r w:rsidR="00D14155" w:rsidRPr="00CB5DDF">
        <w:rPr>
          <w:i/>
          <w:iCs/>
        </w:rPr>
        <w:t>:</w:t>
      </w:r>
      <w:r w:rsidRPr="00CB5DDF">
        <w:rPr>
          <w:i/>
          <w:iCs/>
        </w:rPr>
        <w:t xml:space="preserve"> </w:t>
      </w:r>
      <w:r w:rsidR="001A4BEC" w:rsidRPr="00CB5DDF">
        <w:t>Д</w:t>
      </w:r>
      <w:r w:rsidR="00D14155" w:rsidRPr="00CB5DDF">
        <w:t xml:space="preserve">ва центра </w:t>
      </w:r>
      <w:r w:rsidR="00761023" w:rsidRPr="00CB5DDF">
        <w:t>(</w:t>
      </w:r>
      <w:r w:rsidR="00D14155" w:rsidRPr="00CB5DDF">
        <w:t>Передовой профессиональный учебный центр в Лимбе (LAVTC) и Передовой профессиональный учебный центр в Дуале (DAVTC)</w:t>
      </w:r>
      <w:r w:rsidR="001A4BEC" w:rsidRPr="00CB5DDF">
        <w:t>)</w:t>
      </w:r>
      <w:r w:rsidR="00395F0F" w:rsidRPr="00CB5DDF">
        <w:t xml:space="preserve"> </w:t>
      </w:r>
      <w:r w:rsidR="001A4BEC" w:rsidRPr="00CB5DDF">
        <w:t xml:space="preserve">были отобраны в целях укрепления инфраструктуры для подготовки сертифицированных технических специалистов по обслуживанию ХКВ. </w:t>
      </w:r>
      <w:r w:rsidR="002A4C7B" w:rsidRPr="00CB5DDF">
        <w:t>Их программы</w:t>
      </w:r>
      <w:r w:rsidR="00395F0F" w:rsidRPr="00CB5DDF">
        <w:t xml:space="preserve"> обучения буд</w:t>
      </w:r>
      <w:r w:rsidR="002A4C7B" w:rsidRPr="00CB5DDF">
        <w:t>у</w:t>
      </w:r>
      <w:r w:rsidR="00395F0F" w:rsidRPr="00CB5DDF">
        <w:t>т</w:t>
      </w:r>
      <w:r w:rsidR="002A4C7B" w:rsidRPr="00CB5DDF">
        <w:t xml:space="preserve"> пересмотрены с тем, чтобы</w:t>
      </w:r>
      <w:r w:rsidR="00395F0F" w:rsidRPr="00CB5DDF">
        <w:t xml:space="preserve"> включ</w:t>
      </w:r>
      <w:r w:rsidR="002A4C7B" w:rsidRPr="00CB5DDF">
        <w:t>ить в них</w:t>
      </w:r>
      <w:r w:rsidR="00395F0F" w:rsidRPr="00CB5DDF">
        <w:t xml:space="preserve"> безопасное обращение с хладагентами с низким ПГП. Были подготовлены технические спецификации для модернизации инфраструктуры центров, включая </w:t>
      </w:r>
      <w:r w:rsidR="005C0029" w:rsidRPr="00CB5DDF">
        <w:t>за</w:t>
      </w:r>
      <w:r w:rsidR="00395F0F" w:rsidRPr="00CB5DDF">
        <w:t xml:space="preserve">купку систем пожарной безопасности. </w:t>
      </w:r>
      <w:r w:rsidR="005C0029" w:rsidRPr="00CB5DDF">
        <w:t xml:space="preserve">Работы по модернизации </w:t>
      </w:r>
      <w:r w:rsidR="00986043" w:rsidRPr="00CB5DDF">
        <w:t>DAVTC</w:t>
      </w:r>
      <w:r w:rsidR="007D432E" w:rsidRPr="00CB5DDF">
        <w:t xml:space="preserve"> </w:t>
      </w:r>
      <w:r w:rsidR="005C0029" w:rsidRPr="00CB5DDF">
        <w:t xml:space="preserve">уже завершены </w:t>
      </w:r>
      <w:r w:rsidR="002A4C7B" w:rsidRPr="00CB5DDF">
        <w:t xml:space="preserve">в ожидании </w:t>
      </w:r>
      <w:r w:rsidR="005C0029" w:rsidRPr="00CB5DDF">
        <w:t>окончательной инспекции НОО и ЮНИДО, работы в LAVTC идут в настоящий момент</w:t>
      </w:r>
      <w:r w:rsidR="00381558" w:rsidRPr="00CB5DDF">
        <w:t>;</w:t>
      </w:r>
    </w:p>
    <w:p w14:paraId="4E5BB36F" w14:textId="61316F5B" w:rsidR="00F713CB" w:rsidRPr="00CB5DDF" w:rsidRDefault="00BA0D57" w:rsidP="00F713CB">
      <w:pPr>
        <w:pStyle w:val="Heading2"/>
      </w:pPr>
      <w:r w:rsidRPr="00CB5DDF">
        <w:rPr>
          <w:i/>
          <w:iCs/>
        </w:rPr>
        <w:lastRenderedPageBreak/>
        <w:t>Рекуперация и рециркуляция</w:t>
      </w:r>
      <w:r w:rsidR="0055231E" w:rsidRPr="00CB5DDF">
        <w:t xml:space="preserve">: </w:t>
      </w:r>
      <w:r w:rsidR="00F713CB" w:rsidRPr="00CB5DDF">
        <w:t xml:space="preserve">Оборудование и инструменты были закуплены и доставлены 37 бенефициарам (например, </w:t>
      </w:r>
      <w:r w:rsidRPr="00CB5DDF">
        <w:t>установки</w:t>
      </w:r>
      <w:r w:rsidR="002A4C7B" w:rsidRPr="00CB5DDF">
        <w:t xml:space="preserve"> для рекуперации и рециркуляции</w:t>
      </w:r>
      <w:r w:rsidR="00F713CB" w:rsidRPr="00CB5DDF">
        <w:t xml:space="preserve">, баллоны для </w:t>
      </w:r>
      <w:r w:rsidRPr="00CB5DDF">
        <w:t>рекуперации</w:t>
      </w:r>
      <w:r w:rsidR="00F713CB" w:rsidRPr="00CB5DDF">
        <w:t xml:space="preserve">, </w:t>
      </w:r>
      <w:r w:rsidR="009C607A" w:rsidRPr="00CB5DDF">
        <w:t>комплекты шлангов</w:t>
      </w:r>
      <w:r w:rsidR="00F713CB" w:rsidRPr="00CB5DDF">
        <w:t xml:space="preserve">, прокалывающие и зажимающие </w:t>
      </w:r>
      <w:r w:rsidR="009C607A" w:rsidRPr="00CB5DDF">
        <w:t>щипцы</w:t>
      </w:r>
      <w:r w:rsidR="00F713CB" w:rsidRPr="00CB5DDF">
        <w:t xml:space="preserve">). Было проведено обследование для понимания текущих практик управления хладагентами и определения мер по содействию надлежащей практике обслуживания, а результаты обследования были представлены заинтересованным сторонам. </w:t>
      </w:r>
      <w:r w:rsidR="008519E7" w:rsidRPr="00CB5DDF">
        <w:t>Для бизнеса б</w:t>
      </w:r>
      <w:r w:rsidR="00F713CB" w:rsidRPr="00CB5DDF">
        <w:t xml:space="preserve">ыл разработан </w:t>
      </w:r>
      <w:r w:rsidR="009C607A" w:rsidRPr="00CB5DDF">
        <w:t xml:space="preserve">журнал </w:t>
      </w:r>
      <w:r w:rsidR="00F713CB" w:rsidRPr="00CB5DDF">
        <w:t xml:space="preserve">обслуживания оборудования </w:t>
      </w:r>
      <w:r w:rsidR="002A4C7B" w:rsidRPr="00CB5DDF">
        <w:t>ХКВ</w:t>
      </w:r>
      <w:r w:rsidR="00F713CB" w:rsidRPr="00CB5DDF">
        <w:t>, который был распространен среди импортеров, дистрибьюторов, мастерских по техническому обслуживанию, конечных пользователей и ассоциаци</w:t>
      </w:r>
      <w:r w:rsidR="008519E7" w:rsidRPr="00CB5DDF">
        <w:t>й</w:t>
      </w:r>
      <w:r w:rsidR="002A4C7B" w:rsidRPr="00CB5DDF">
        <w:t xml:space="preserve"> специалистов по</w:t>
      </w:r>
      <w:r w:rsidR="00F713CB" w:rsidRPr="00CB5DDF">
        <w:t xml:space="preserve"> </w:t>
      </w:r>
      <w:r w:rsidR="002A4C7B" w:rsidRPr="00CB5DDF">
        <w:t>ХКВ</w:t>
      </w:r>
      <w:r w:rsidR="00F713CB" w:rsidRPr="00CB5DDF">
        <w:t xml:space="preserve">. </w:t>
      </w:r>
      <w:r w:rsidR="008519E7" w:rsidRPr="00CB5DDF">
        <w:t>Согласно п</w:t>
      </w:r>
      <w:r w:rsidR="00F713CB" w:rsidRPr="00CB5DDF">
        <w:t>ервоначальн</w:t>
      </w:r>
      <w:r w:rsidR="008519E7" w:rsidRPr="00CB5DDF">
        <w:t>ой</w:t>
      </w:r>
      <w:r w:rsidR="00F713CB" w:rsidRPr="00CB5DDF">
        <w:t xml:space="preserve"> оценк</w:t>
      </w:r>
      <w:r w:rsidR="008519E7" w:rsidRPr="00CB5DDF">
        <w:t>е</w:t>
      </w:r>
      <w:r w:rsidR="00F713CB" w:rsidRPr="00CB5DDF">
        <w:t xml:space="preserve"> журнала</w:t>
      </w:r>
      <w:r w:rsidR="008519E7" w:rsidRPr="00CB5DDF">
        <w:t>,</w:t>
      </w:r>
      <w:r w:rsidR="00F713CB" w:rsidRPr="00CB5DDF">
        <w:t xml:space="preserve"> мастерская по обслуживанию </w:t>
      </w:r>
      <w:r w:rsidR="002A4C7B" w:rsidRPr="00CB5DDF">
        <w:t>ХКВ</w:t>
      </w:r>
      <w:r w:rsidR="00F713CB" w:rsidRPr="00CB5DDF">
        <w:t xml:space="preserve"> может ежемесячно </w:t>
      </w:r>
      <w:r w:rsidR="008519E7" w:rsidRPr="00CB5DDF">
        <w:t>откачивать</w:t>
      </w:r>
      <w:r w:rsidR="00F713CB" w:rsidRPr="00CB5DDF">
        <w:t xml:space="preserve"> 9-12 кг ГХФУ/ГФУ, потенциально зарабатывая </w:t>
      </w:r>
      <w:r w:rsidR="002A4C7B" w:rsidRPr="00CB5DDF">
        <w:t>на этом</w:t>
      </w:r>
      <w:r w:rsidR="00F713CB" w:rsidRPr="00CB5DDF">
        <w:t xml:space="preserve"> 30</w:t>
      </w:r>
      <w:r w:rsidR="008519E7" w:rsidRPr="00CB5DDF">
        <w:t> </w:t>
      </w:r>
      <w:r w:rsidR="00F713CB" w:rsidRPr="00CB5DDF">
        <w:t>000 франков КФА</w:t>
      </w:r>
      <w:r w:rsidR="002A4C7B" w:rsidRPr="00CB5DDF">
        <w:rPr>
          <w:rStyle w:val="FootnoteReference"/>
        </w:rPr>
        <w:footnoteReference w:id="5"/>
      </w:r>
      <w:r w:rsidR="00F713CB" w:rsidRPr="00CB5DDF">
        <w:t xml:space="preserve"> (примерно 52 доллара США) в месяц;</w:t>
      </w:r>
    </w:p>
    <w:p w14:paraId="57271B23" w14:textId="48528EA6" w:rsidR="00D728B3" w:rsidRPr="00CB5DDF" w:rsidRDefault="008519E7" w:rsidP="006C74D8">
      <w:pPr>
        <w:pStyle w:val="Heading2"/>
      </w:pPr>
      <w:r w:rsidRPr="00CB5DDF">
        <w:rPr>
          <w:i/>
          <w:iCs/>
        </w:rPr>
        <w:t xml:space="preserve">Программа для </w:t>
      </w:r>
      <w:r w:rsidR="002A4C7B" w:rsidRPr="00CB5DDF">
        <w:rPr>
          <w:i/>
          <w:iCs/>
        </w:rPr>
        <w:t xml:space="preserve">стимулирования </w:t>
      </w:r>
      <w:r w:rsidRPr="00CB5DDF">
        <w:rPr>
          <w:i/>
          <w:iCs/>
        </w:rPr>
        <w:t>конечных пользователей:</w:t>
      </w:r>
      <w:r w:rsidR="00D22356" w:rsidRPr="00CB5DDF">
        <w:t xml:space="preserve"> </w:t>
      </w:r>
      <w:r w:rsidRPr="00CB5DDF">
        <w:t xml:space="preserve">Главный приоритет был отдан рыболовному сектору, использующему </w:t>
      </w:r>
      <w:r w:rsidR="009A1B89" w:rsidRPr="00CB5DDF">
        <w:t xml:space="preserve">коммерческое холодильное </w:t>
      </w:r>
      <w:r w:rsidRPr="00CB5DDF">
        <w:t xml:space="preserve">оборудование </w:t>
      </w:r>
      <w:r w:rsidR="009A1B89" w:rsidRPr="00CB5DDF">
        <w:t>на основе ГХФУ-22, а</w:t>
      </w:r>
      <w:r w:rsidR="002A4C7B" w:rsidRPr="00CB5DDF">
        <w:t xml:space="preserve"> в качестве бенефициара определено</w:t>
      </w:r>
      <w:r w:rsidR="009A1B89" w:rsidRPr="00CB5DDF">
        <w:t xml:space="preserve"> Главное управление по развитию кустарного морского рыболовства </w:t>
      </w:r>
      <w:r w:rsidR="00887121" w:rsidRPr="00CB5DDF">
        <w:t>(MIDEPECAM).</w:t>
      </w:r>
      <w:r w:rsidR="009A1B89" w:rsidRPr="00CB5DDF">
        <w:t xml:space="preserve"> Чтобы получить непосредственное представление об альтернативном оборудовании на основе </w:t>
      </w:r>
      <w:r w:rsidR="00887121" w:rsidRPr="00CB5DDF">
        <w:t>R-290</w:t>
      </w:r>
      <w:r w:rsidR="009A1B89" w:rsidRPr="00CB5DDF">
        <w:t>, была организована ознакомительная поездка установщиков холодильного оборудования</w:t>
      </w:r>
      <w:r w:rsidR="002A4C7B" w:rsidRPr="00CB5DDF">
        <w:t xml:space="preserve"> в Нигерию</w:t>
      </w:r>
      <w:r w:rsidR="009A1B89" w:rsidRPr="00CB5DDF">
        <w:t xml:space="preserve">, включавшая консультации с производителем этого оборудования. Управление </w:t>
      </w:r>
      <w:r w:rsidR="00887121" w:rsidRPr="00CB5DDF">
        <w:t xml:space="preserve">MIDEPECAM </w:t>
      </w:r>
      <w:r w:rsidR="009A1B89" w:rsidRPr="00CB5DDF">
        <w:t xml:space="preserve">согласилось приобрести четыре льдогенератора </w:t>
      </w:r>
      <w:r w:rsidR="00FA4EF7" w:rsidRPr="00CB5DDF">
        <w:t>на основе</w:t>
      </w:r>
      <w:r w:rsidR="00887121" w:rsidRPr="00CB5DDF">
        <w:t xml:space="preserve"> R-290</w:t>
      </w:r>
      <w:r w:rsidR="00FA4EF7" w:rsidRPr="00CB5DDF">
        <w:t xml:space="preserve"> при финансовой поддержке Продовольственной и сельскохозяйственной организации </w:t>
      </w:r>
      <w:r w:rsidR="00887121" w:rsidRPr="00CB5DDF">
        <w:t>(</w:t>
      </w:r>
      <w:r w:rsidR="00FA4EF7" w:rsidRPr="00CB5DDF">
        <w:t>ФАО</w:t>
      </w:r>
      <w:r w:rsidR="00887121" w:rsidRPr="00CB5DDF">
        <w:t xml:space="preserve">); </w:t>
      </w:r>
      <w:r w:rsidR="00FA4EF7" w:rsidRPr="00CB5DDF">
        <w:t>два генератора были приобретены ЮНИДО и, как ожидается, будут установлены в Дуале к третьему кварталу 2025 года. Еще два генератора закупаются ФАО. Льдогенераторы будут эксплуатироваться техническими специалистами, обученными обращению с воспламеняющимися хладагентами.</w:t>
      </w:r>
    </w:p>
    <w:p w14:paraId="02BD5E95" w14:textId="625972F4" w:rsidR="00EA598B" w:rsidRPr="00CB5DDF" w:rsidRDefault="00FA4EF7" w:rsidP="00A52FAD">
      <w:pPr>
        <w:keepNext/>
        <w:spacing w:after="240"/>
        <w:rPr>
          <w:i/>
        </w:rPr>
      </w:pPr>
      <w:r w:rsidRPr="00CB5DDF">
        <w:rPr>
          <w:i/>
        </w:rPr>
        <w:t>Осуществление проекта и мониторинг</w:t>
      </w:r>
    </w:p>
    <w:p w14:paraId="35E225E3" w14:textId="7FCDD3C7" w:rsidR="00EA598B" w:rsidRPr="00CB5DDF" w:rsidRDefault="00896C7E" w:rsidP="00A52FAD">
      <w:pPr>
        <w:pStyle w:val="Heading1"/>
      </w:pPr>
      <w:r w:rsidRPr="00CB5DDF">
        <w:t xml:space="preserve">Было </w:t>
      </w:r>
      <w:r w:rsidR="0069032A" w:rsidRPr="00CB5DDF">
        <w:t>израсходовано</w:t>
      </w:r>
      <w:r w:rsidRPr="00CB5DDF">
        <w:t xml:space="preserve"> в общей сложности </w:t>
      </w:r>
      <w:r w:rsidR="00CF1A1C" w:rsidRPr="00CB5DDF">
        <w:t>50</w:t>
      </w:r>
      <w:r w:rsidRPr="00CB5DDF">
        <w:t> </w:t>
      </w:r>
      <w:r w:rsidR="00CF1A1C" w:rsidRPr="00CB5DDF">
        <w:t xml:space="preserve">000 </w:t>
      </w:r>
      <w:r w:rsidR="0069032A" w:rsidRPr="00CB5DDF">
        <w:t>долларов США для найма тр</w:t>
      </w:r>
      <w:r w:rsidR="00EA730B" w:rsidRPr="00CB5DDF">
        <w:t>ои</w:t>
      </w:r>
      <w:r w:rsidR="0069032A" w:rsidRPr="00CB5DDF">
        <w:t xml:space="preserve">х сотрудников. Остаток в </w:t>
      </w:r>
      <w:r w:rsidR="00CF1A1C" w:rsidRPr="00CB5DDF">
        <w:t>5</w:t>
      </w:r>
      <w:r w:rsidR="0069032A" w:rsidRPr="00CB5DDF">
        <w:t> </w:t>
      </w:r>
      <w:r w:rsidR="00CF1A1C" w:rsidRPr="00CB5DDF">
        <w:t xml:space="preserve">000 </w:t>
      </w:r>
      <w:r w:rsidR="0069032A" w:rsidRPr="00CB5DDF">
        <w:t>долларов США будет израсходован на поездки в места осуществления проекта.</w:t>
      </w:r>
    </w:p>
    <w:p w14:paraId="3FD4524E" w14:textId="5390EAA5" w:rsidR="00EA598B" w:rsidRPr="00CB5DDF" w:rsidRDefault="005C56D1" w:rsidP="00A52FAD">
      <w:pPr>
        <w:keepNext/>
        <w:spacing w:after="240"/>
      </w:pPr>
      <w:r w:rsidRPr="00CB5DDF">
        <w:rPr>
          <w:u w:val="single"/>
        </w:rPr>
        <w:t>Уровень расходования средств</w:t>
      </w:r>
    </w:p>
    <w:p w14:paraId="21B86B0B" w14:textId="02850F4D" w:rsidR="00EA598B" w:rsidRPr="00CB5DDF" w:rsidRDefault="005C56D1" w:rsidP="00A52FAD">
      <w:pPr>
        <w:pStyle w:val="Heading1"/>
      </w:pPr>
      <w:r w:rsidRPr="00CB5DDF">
        <w:t>На март 2025 года из утвержденной к настоящему времени суммы</w:t>
      </w:r>
      <w:r w:rsidR="00D5512A" w:rsidRPr="00CB5DDF">
        <w:t xml:space="preserve"> в </w:t>
      </w:r>
      <w:r w:rsidR="00F67E0F" w:rsidRPr="00CB5DDF">
        <w:t>1</w:t>
      </w:r>
      <w:r w:rsidR="00D5512A" w:rsidRPr="00CB5DDF">
        <w:t> </w:t>
      </w:r>
      <w:r w:rsidR="00F67E0F" w:rsidRPr="00CB5DDF">
        <w:t>304</w:t>
      </w:r>
      <w:r w:rsidR="00D5512A" w:rsidRPr="00CB5DDF">
        <w:t> </w:t>
      </w:r>
      <w:r w:rsidR="00F67E0F" w:rsidRPr="00CB5DDF">
        <w:t>500</w:t>
      </w:r>
      <w:r w:rsidR="00EA598B" w:rsidRPr="00CB5DDF">
        <w:t xml:space="preserve"> </w:t>
      </w:r>
      <w:r w:rsidR="00D5512A" w:rsidRPr="00CB5DDF">
        <w:t>долларов США было израсходовано</w:t>
      </w:r>
      <w:r w:rsidR="00EA598B" w:rsidRPr="00CB5DDF">
        <w:t xml:space="preserve"> </w:t>
      </w:r>
      <w:r w:rsidR="002F66E7" w:rsidRPr="00CB5DDF">
        <w:t>759</w:t>
      </w:r>
      <w:r w:rsidR="00D5512A" w:rsidRPr="00CB5DDF">
        <w:t> </w:t>
      </w:r>
      <w:r w:rsidR="002F66E7" w:rsidRPr="00CB5DDF">
        <w:t>139</w:t>
      </w:r>
      <w:r w:rsidR="00EA598B" w:rsidRPr="00CB5DDF">
        <w:t xml:space="preserve"> </w:t>
      </w:r>
      <w:r w:rsidR="00D5512A" w:rsidRPr="00CB5DDF">
        <w:t xml:space="preserve">долларов США, как показано в таблице 2. Остаток в </w:t>
      </w:r>
      <w:r w:rsidR="002F66E7" w:rsidRPr="00CB5DDF">
        <w:t>545</w:t>
      </w:r>
      <w:r w:rsidR="00D5512A" w:rsidRPr="00CB5DDF">
        <w:t> </w:t>
      </w:r>
      <w:r w:rsidR="002F66E7" w:rsidRPr="00CB5DDF">
        <w:t>361</w:t>
      </w:r>
      <w:r w:rsidR="00EA598B" w:rsidRPr="00CB5DDF">
        <w:t xml:space="preserve"> </w:t>
      </w:r>
      <w:r w:rsidR="00D5512A" w:rsidRPr="00CB5DDF">
        <w:t>долларов США будет израсходован к декабрю 2026 года.</w:t>
      </w:r>
    </w:p>
    <w:p w14:paraId="06F74464" w14:textId="016B4081" w:rsidR="00EA598B" w:rsidRPr="00CB5DDF" w:rsidRDefault="00896C7E" w:rsidP="00A52FAD">
      <w:pPr>
        <w:keepNext/>
        <w:rPr>
          <w:b/>
        </w:rPr>
      </w:pPr>
      <w:r w:rsidRPr="00CB5DDF">
        <w:rPr>
          <w:b/>
        </w:rPr>
        <w:t>Таблица</w:t>
      </w:r>
      <w:r w:rsidR="00EA598B" w:rsidRPr="00CB5DDF">
        <w:rPr>
          <w:b/>
        </w:rPr>
        <w:t xml:space="preserve"> 2. </w:t>
      </w:r>
      <w:r w:rsidRPr="00CB5DDF">
        <w:rPr>
          <w:b/>
        </w:rPr>
        <w:t xml:space="preserve">Финансовый отчет об этапе </w:t>
      </w:r>
      <w:r w:rsidR="00EA598B" w:rsidRPr="00CB5DDF">
        <w:rPr>
          <w:b/>
        </w:rPr>
        <w:t>II</w:t>
      </w:r>
      <w:r w:rsidR="009552DD" w:rsidRPr="00CB5DDF">
        <w:rPr>
          <w:b/>
        </w:rPr>
        <w:t xml:space="preserve"> </w:t>
      </w:r>
      <w:r w:rsidRPr="00CB5DDF">
        <w:rPr>
          <w:b/>
        </w:rPr>
        <w:t>ПОДПО для Камеруна</w:t>
      </w:r>
      <w:r w:rsidR="00EA598B" w:rsidRPr="00CB5DDF">
        <w:rPr>
          <w:b/>
        </w:rPr>
        <w:t xml:space="preserve"> (</w:t>
      </w:r>
      <w:r w:rsidRPr="00CB5DDF">
        <w:rPr>
          <w:b/>
        </w:rPr>
        <w:t>в долларах США</w:t>
      </w:r>
      <w:r w:rsidR="00EA598B" w:rsidRPr="00CB5DDF">
        <w:rPr>
          <w:b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8"/>
        <w:gridCol w:w="1724"/>
        <w:gridCol w:w="1844"/>
        <w:gridCol w:w="1844"/>
        <w:gridCol w:w="1700"/>
      </w:tblGrid>
      <w:tr w:rsidR="00896C7E" w:rsidRPr="00CB5DDF" w14:paraId="0AEAFA07" w14:textId="77777777" w:rsidTr="00896C7E">
        <w:trPr>
          <w:tblHeader/>
        </w:trPr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center"/>
            <w:hideMark/>
          </w:tcPr>
          <w:p w14:paraId="570762C1" w14:textId="37F7E31C" w:rsidR="00EA598B" w:rsidRPr="00CB5DDF" w:rsidRDefault="00896C7E" w:rsidP="00470683">
            <w:pPr>
              <w:keepNext/>
              <w:jc w:val="center"/>
              <w:rPr>
                <w:b/>
                <w:sz w:val="20"/>
                <w:szCs w:val="20"/>
                <w:lang w:eastAsia="en-CA"/>
              </w:rPr>
            </w:pPr>
            <w:r w:rsidRPr="00CB5DDF">
              <w:rPr>
                <w:b/>
                <w:sz w:val="20"/>
                <w:szCs w:val="20"/>
                <w:lang w:eastAsia="en-CA"/>
              </w:rPr>
              <w:t>Транш финансирования</w:t>
            </w: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51646951" w14:textId="7EDEC62C" w:rsidR="00EA598B" w:rsidRPr="00CB5DDF" w:rsidRDefault="00896C7E" w:rsidP="00470683">
            <w:pPr>
              <w:keepNext/>
              <w:jc w:val="center"/>
              <w:rPr>
                <w:b/>
                <w:sz w:val="20"/>
                <w:szCs w:val="20"/>
                <w:lang w:eastAsia="en-CA"/>
              </w:rPr>
            </w:pPr>
            <w:r w:rsidRPr="00CB5DDF">
              <w:rPr>
                <w:b/>
                <w:sz w:val="20"/>
                <w:szCs w:val="20"/>
                <w:lang w:eastAsia="en-CA"/>
              </w:rPr>
              <w:t>Утвержденные средства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14293526" w14:textId="7C6E3986" w:rsidR="00EA598B" w:rsidRPr="00CB5DDF" w:rsidRDefault="00896C7E" w:rsidP="00470683">
            <w:pPr>
              <w:keepNext/>
              <w:jc w:val="center"/>
              <w:rPr>
                <w:b/>
                <w:sz w:val="20"/>
                <w:szCs w:val="20"/>
                <w:lang w:eastAsia="en-CA"/>
              </w:rPr>
            </w:pPr>
            <w:r w:rsidRPr="00CB5DDF">
              <w:rPr>
                <w:b/>
                <w:sz w:val="20"/>
                <w:szCs w:val="20"/>
                <w:lang w:eastAsia="en-CA"/>
              </w:rPr>
              <w:t>Выделенные средства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0BE8BBCA" w14:textId="15B75823" w:rsidR="00EA598B" w:rsidRPr="00CB5DDF" w:rsidRDefault="00896C7E" w:rsidP="00470683">
            <w:pPr>
              <w:keepNext/>
              <w:jc w:val="center"/>
              <w:rPr>
                <w:b/>
                <w:sz w:val="20"/>
                <w:szCs w:val="20"/>
                <w:lang w:eastAsia="en-CA"/>
              </w:rPr>
            </w:pPr>
            <w:r w:rsidRPr="00CB5DDF">
              <w:rPr>
                <w:b/>
                <w:sz w:val="20"/>
                <w:szCs w:val="20"/>
                <w:lang w:eastAsia="en-CA"/>
              </w:rPr>
              <w:t>Уровень расходов</w:t>
            </w:r>
            <w:r w:rsidR="00EA598B" w:rsidRPr="00CB5DDF">
              <w:rPr>
                <w:b/>
                <w:sz w:val="20"/>
                <w:szCs w:val="20"/>
                <w:lang w:eastAsia="en-CA"/>
              </w:rPr>
              <w:t xml:space="preserve"> (%)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8E4B5" w14:textId="6A4B7342" w:rsidR="00EA598B" w:rsidRPr="00CB5DDF" w:rsidRDefault="00896C7E" w:rsidP="00470683">
            <w:pPr>
              <w:keepNext/>
              <w:jc w:val="center"/>
              <w:rPr>
                <w:b/>
                <w:sz w:val="20"/>
                <w:szCs w:val="20"/>
                <w:lang w:eastAsia="en-CA"/>
              </w:rPr>
            </w:pPr>
            <w:r w:rsidRPr="00CB5DDF">
              <w:rPr>
                <w:b/>
                <w:sz w:val="20"/>
                <w:szCs w:val="20"/>
                <w:lang w:eastAsia="en-CA"/>
              </w:rPr>
              <w:t>Остаток средств</w:t>
            </w:r>
          </w:p>
        </w:tc>
      </w:tr>
      <w:tr w:rsidR="00896C7E" w:rsidRPr="00CB5DDF" w14:paraId="156E5817" w14:textId="77777777" w:rsidTr="00896C7E">
        <w:tc>
          <w:tcPr>
            <w:tcW w:w="1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7386A533" w14:textId="61C33379" w:rsidR="00EA598B" w:rsidRPr="00CB5DDF" w:rsidRDefault="00896C7E" w:rsidP="00470683">
            <w:pPr>
              <w:jc w:val="left"/>
              <w:rPr>
                <w:sz w:val="20"/>
                <w:szCs w:val="20"/>
                <w:lang w:eastAsia="en-CA"/>
              </w:rPr>
            </w:pPr>
            <w:r w:rsidRPr="00CB5DDF">
              <w:rPr>
                <w:sz w:val="20"/>
                <w:szCs w:val="20"/>
                <w:lang w:eastAsia="en-CA"/>
              </w:rPr>
              <w:t>Первый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0F7C7A62" w14:textId="79D99F6C" w:rsidR="00EA598B" w:rsidRPr="00CB5DDF" w:rsidRDefault="00704BF2" w:rsidP="00470683">
            <w:pPr>
              <w:jc w:val="right"/>
              <w:rPr>
                <w:sz w:val="20"/>
                <w:szCs w:val="20"/>
                <w:lang w:eastAsia="en-CA"/>
              </w:rPr>
            </w:pPr>
            <w:r w:rsidRPr="00CB5DDF">
              <w:rPr>
                <w:sz w:val="20"/>
                <w:szCs w:val="20"/>
                <w:lang w:eastAsia="en-CA"/>
              </w:rPr>
              <w:t>517</w:t>
            </w:r>
            <w:r w:rsidR="00896C7E" w:rsidRPr="00CB5DDF">
              <w:rPr>
                <w:sz w:val="20"/>
                <w:szCs w:val="20"/>
                <w:lang w:eastAsia="en-CA"/>
              </w:rPr>
              <w:t> </w:t>
            </w:r>
            <w:r w:rsidRPr="00CB5DDF">
              <w:rPr>
                <w:sz w:val="20"/>
                <w:szCs w:val="20"/>
                <w:lang w:eastAsia="en-CA"/>
              </w:rPr>
              <w:t>750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356FC7F6" w14:textId="4D656BBF" w:rsidR="00EA598B" w:rsidRPr="00CB5DDF" w:rsidRDefault="00836EED" w:rsidP="00470683">
            <w:pPr>
              <w:jc w:val="right"/>
              <w:rPr>
                <w:sz w:val="20"/>
                <w:szCs w:val="20"/>
                <w:lang w:eastAsia="en-CA"/>
              </w:rPr>
            </w:pPr>
            <w:r w:rsidRPr="00CB5DDF">
              <w:rPr>
                <w:sz w:val="20"/>
                <w:szCs w:val="20"/>
                <w:lang w:eastAsia="en-CA"/>
              </w:rPr>
              <w:t>388</w:t>
            </w:r>
            <w:r w:rsidR="00896C7E" w:rsidRPr="00CB5DDF">
              <w:rPr>
                <w:sz w:val="20"/>
                <w:szCs w:val="20"/>
                <w:lang w:eastAsia="en-CA"/>
              </w:rPr>
              <w:t> </w:t>
            </w:r>
            <w:r w:rsidRPr="00CB5DDF">
              <w:rPr>
                <w:sz w:val="20"/>
                <w:szCs w:val="20"/>
                <w:lang w:eastAsia="en-CA"/>
              </w:rPr>
              <w:t>398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1C56F15A" w14:textId="2512F769" w:rsidR="00EA598B" w:rsidRPr="00CB5DDF" w:rsidRDefault="00836EED" w:rsidP="00470683">
            <w:pPr>
              <w:jc w:val="center"/>
              <w:rPr>
                <w:sz w:val="20"/>
                <w:szCs w:val="20"/>
                <w:lang w:eastAsia="en-CA"/>
              </w:rPr>
            </w:pPr>
            <w:r w:rsidRPr="00CB5DDF">
              <w:rPr>
                <w:sz w:val="20"/>
                <w:szCs w:val="20"/>
                <w:lang w:eastAsia="en-CA"/>
              </w:rPr>
              <w:t>75</w:t>
            </w:r>
            <w:r w:rsidR="00896C7E" w:rsidRPr="00CB5DDF">
              <w:rPr>
                <w:sz w:val="20"/>
                <w:szCs w:val="20"/>
                <w:lang w:eastAsia="en-CA"/>
              </w:rPr>
              <w:t>,</w:t>
            </w:r>
            <w:r w:rsidRPr="00CB5DDF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5BA06" w14:textId="61CCB7EF" w:rsidR="00EA598B" w:rsidRPr="00CB5DDF" w:rsidRDefault="00836EED" w:rsidP="00836EED">
            <w:pPr>
              <w:jc w:val="right"/>
              <w:rPr>
                <w:sz w:val="20"/>
                <w:szCs w:val="20"/>
                <w:lang w:eastAsia="en-CA"/>
              </w:rPr>
            </w:pPr>
            <w:r w:rsidRPr="00CB5DDF">
              <w:rPr>
                <w:sz w:val="20"/>
                <w:szCs w:val="20"/>
                <w:lang w:eastAsia="en-CA"/>
              </w:rPr>
              <w:t>129</w:t>
            </w:r>
            <w:r w:rsidR="00896C7E" w:rsidRPr="00CB5DDF">
              <w:rPr>
                <w:sz w:val="20"/>
                <w:szCs w:val="20"/>
                <w:lang w:eastAsia="en-CA"/>
              </w:rPr>
              <w:t> </w:t>
            </w:r>
            <w:r w:rsidRPr="00CB5DDF">
              <w:rPr>
                <w:sz w:val="20"/>
                <w:szCs w:val="20"/>
                <w:lang w:eastAsia="en-CA"/>
              </w:rPr>
              <w:t>352</w:t>
            </w:r>
          </w:p>
        </w:tc>
      </w:tr>
      <w:tr w:rsidR="00896C7E" w:rsidRPr="00CB5DDF" w14:paraId="7066E73E" w14:textId="77777777" w:rsidTr="00896C7E">
        <w:tc>
          <w:tcPr>
            <w:tcW w:w="1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45363103" w14:textId="4B7D1DAF" w:rsidR="00EA598B" w:rsidRPr="00CB5DDF" w:rsidRDefault="00896C7E" w:rsidP="00470683">
            <w:pPr>
              <w:jc w:val="left"/>
              <w:rPr>
                <w:sz w:val="20"/>
                <w:szCs w:val="20"/>
                <w:lang w:eastAsia="en-CA"/>
              </w:rPr>
            </w:pPr>
            <w:r w:rsidRPr="00CB5DDF">
              <w:rPr>
                <w:sz w:val="20"/>
                <w:szCs w:val="20"/>
                <w:lang w:eastAsia="en-CA"/>
              </w:rPr>
              <w:t>Второй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4B0324F1" w14:textId="29F90C12" w:rsidR="00EA598B" w:rsidRPr="00CB5DDF" w:rsidRDefault="00704BF2" w:rsidP="00470683">
            <w:pPr>
              <w:jc w:val="right"/>
              <w:rPr>
                <w:sz w:val="20"/>
                <w:szCs w:val="20"/>
                <w:lang w:eastAsia="en-CA"/>
              </w:rPr>
            </w:pPr>
            <w:r w:rsidRPr="00CB5DDF">
              <w:rPr>
                <w:sz w:val="20"/>
                <w:szCs w:val="20"/>
                <w:lang w:eastAsia="en-CA"/>
              </w:rPr>
              <w:t>786</w:t>
            </w:r>
            <w:r w:rsidR="00896C7E" w:rsidRPr="00CB5DDF">
              <w:rPr>
                <w:sz w:val="20"/>
                <w:szCs w:val="20"/>
                <w:lang w:eastAsia="en-CA"/>
              </w:rPr>
              <w:t> </w:t>
            </w:r>
            <w:r w:rsidRPr="00CB5DDF">
              <w:rPr>
                <w:sz w:val="20"/>
                <w:szCs w:val="20"/>
                <w:lang w:eastAsia="en-CA"/>
              </w:rPr>
              <w:t>750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52AD1E1F" w14:textId="5CD5F429" w:rsidR="00EA598B" w:rsidRPr="00CB5DDF" w:rsidRDefault="002F66E7" w:rsidP="00470683">
            <w:pPr>
              <w:jc w:val="right"/>
              <w:rPr>
                <w:sz w:val="20"/>
                <w:szCs w:val="20"/>
                <w:lang w:eastAsia="en-CA"/>
              </w:rPr>
            </w:pPr>
            <w:r w:rsidRPr="00CB5DDF">
              <w:rPr>
                <w:sz w:val="20"/>
                <w:szCs w:val="20"/>
                <w:lang w:eastAsia="en-CA"/>
              </w:rPr>
              <w:t>370</w:t>
            </w:r>
            <w:r w:rsidR="00896C7E" w:rsidRPr="00CB5DDF">
              <w:rPr>
                <w:sz w:val="20"/>
                <w:szCs w:val="20"/>
                <w:lang w:eastAsia="en-CA"/>
              </w:rPr>
              <w:t> </w:t>
            </w:r>
            <w:r w:rsidRPr="00CB5DDF">
              <w:rPr>
                <w:sz w:val="20"/>
                <w:szCs w:val="20"/>
                <w:lang w:eastAsia="en-CA"/>
              </w:rPr>
              <w:t>741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56696CAB" w14:textId="144B6F41" w:rsidR="00EA598B" w:rsidRPr="00CB5DDF" w:rsidRDefault="002F66E7" w:rsidP="00470683">
            <w:pPr>
              <w:jc w:val="center"/>
              <w:rPr>
                <w:sz w:val="20"/>
                <w:szCs w:val="20"/>
                <w:lang w:eastAsia="en-CA"/>
              </w:rPr>
            </w:pPr>
            <w:r w:rsidRPr="00CB5DDF">
              <w:rPr>
                <w:sz w:val="20"/>
                <w:szCs w:val="20"/>
                <w:lang w:eastAsia="en-CA"/>
              </w:rPr>
              <w:t>47</w:t>
            </w:r>
            <w:r w:rsidR="00896C7E" w:rsidRPr="00CB5DDF">
              <w:rPr>
                <w:sz w:val="20"/>
                <w:szCs w:val="20"/>
                <w:lang w:eastAsia="en-CA"/>
              </w:rPr>
              <w:t>,</w:t>
            </w:r>
            <w:r w:rsidRPr="00CB5DDF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ABB0F" w14:textId="3736185D" w:rsidR="00EA598B" w:rsidRPr="00CB5DDF" w:rsidRDefault="002F66E7" w:rsidP="00836EED">
            <w:pPr>
              <w:jc w:val="right"/>
              <w:rPr>
                <w:sz w:val="20"/>
                <w:szCs w:val="20"/>
                <w:lang w:eastAsia="en-CA"/>
              </w:rPr>
            </w:pPr>
            <w:r w:rsidRPr="00CB5DDF">
              <w:rPr>
                <w:sz w:val="20"/>
                <w:szCs w:val="20"/>
                <w:lang w:eastAsia="en-CA"/>
              </w:rPr>
              <w:t>416</w:t>
            </w:r>
            <w:r w:rsidR="00896C7E" w:rsidRPr="00CB5DDF">
              <w:rPr>
                <w:sz w:val="20"/>
                <w:szCs w:val="20"/>
                <w:lang w:eastAsia="en-CA"/>
              </w:rPr>
              <w:t> </w:t>
            </w:r>
            <w:r w:rsidRPr="00CB5DDF">
              <w:rPr>
                <w:sz w:val="20"/>
                <w:szCs w:val="20"/>
                <w:lang w:eastAsia="en-CA"/>
              </w:rPr>
              <w:t>009</w:t>
            </w:r>
          </w:p>
        </w:tc>
      </w:tr>
      <w:tr w:rsidR="00896C7E" w:rsidRPr="00CB5DDF" w14:paraId="14D5466A" w14:textId="77777777" w:rsidTr="00896C7E">
        <w:tc>
          <w:tcPr>
            <w:tcW w:w="1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616E0A91" w14:textId="26B4CA1C" w:rsidR="00EA598B" w:rsidRPr="00CB5DDF" w:rsidRDefault="00896C7E" w:rsidP="00470683">
            <w:pPr>
              <w:jc w:val="left"/>
              <w:rPr>
                <w:b/>
                <w:sz w:val="20"/>
                <w:szCs w:val="20"/>
                <w:lang w:eastAsia="en-CA"/>
              </w:rPr>
            </w:pPr>
            <w:r w:rsidRPr="00CB5DDF">
              <w:rPr>
                <w:b/>
                <w:sz w:val="20"/>
                <w:szCs w:val="20"/>
                <w:lang w:eastAsia="en-CA"/>
              </w:rPr>
              <w:t>Итого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55984EDE" w14:textId="176F63D8" w:rsidR="00EA598B" w:rsidRPr="00CB5DDF" w:rsidRDefault="00704BF2" w:rsidP="00470683">
            <w:pPr>
              <w:jc w:val="right"/>
              <w:rPr>
                <w:b/>
                <w:sz w:val="20"/>
                <w:szCs w:val="20"/>
                <w:lang w:eastAsia="en-CA"/>
              </w:rPr>
            </w:pPr>
            <w:r w:rsidRPr="00CB5DDF">
              <w:rPr>
                <w:b/>
                <w:sz w:val="20"/>
                <w:szCs w:val="20"/>
                <w:lang w:eastAsia="en-CA"/>
              </w:rPr>
              <w:t>1</w:t>
            </w:r>
            <w:r w:rsidR="00896C7E" w:rsidRPr="00CB5DDF">
              <w:rPr>
                <w:b/>
                <w:sz w:val="20"/>
                <w:szCs w:val="20"/>
                <w:lang w:eastAsia="en-CA"/>
              </w:rPr>
              <w:t> </w:t>
            </w:r>
            <w:r w:rsidRPr="00CB5DDF">
              <w:rPr>
                <w:b/>
                <w:sz w:val="20"/>
                <w:szCs w:val="20"/>
                <w:lang w:eastAsia="en-CA"/>
              </w:rPr>
              <w:t>304</w:t>
            </w:r>
            <w:r w:rsidR="00896C7E" w:rsidRPr="00CB5DDF">
              <w:rPr>
                <w:b/>
                <w:sz w:val="20"/>
                <w:szCs w:val="20"/>
                <w:lang w:eastAsia="en-CA"/>
              </w:rPr>
              <w:t> </w:t>
            </w:r>
            <w:r w:rsidRPr="00CB5DDF">
              <w:rPr>
                <w:b/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4F16790F" w14:textId="18A7443C" w:rsidR="00EA598B" w:rsidRPr="00CB5DDF" w:rsidRDefault="002F66E7" w:rsidP="00470683">
            <w:pPr>
              <w:jc w:val="right"/>
              <w:rPr>
                <w:b/>
                <w:sz w:val="20"/>
                <w:szCs w:val="20"/>
                <w:lang w:eastAsia="en-CA"/>
              </w:rPr>
            </w:pPr>
            <w:r w:rsidRPr="00CB5DDF">
              <w:rPr>
                <w:b/>
                <w:sz w:val="20"/>
                <w:szCs w:val="20"/>
                <w:lang w:eastAsia="en-CA"/>
              </w:rPr>
              <w:t>759</w:t>
            </w:r>
            <w:r w:rsidR="00896C7E" w:rsidRPr="00CB5DDF">
              <w:rPr>
                <w:b/>
                <w:sz w:val="20"/>
                <w:szCs w:val="20"/>
                <w:lang w:eastAsia="en-CA"/>
              </w:rPr>
              <w:t> </w:t>
            </w:r>
            <w:r w:rsidRPr="00CB5DDF">
              <w:rPr>
                <w:b/>
                <w:sz w:val="20"/>
                <w:szCs w:val="20"/>
                <w:lang w:eastAsia="en-CA"/>
              </w:rPr>
              <w:t>139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2C2F0932" w14:textId="3797DEA0" w:rsidR="00EA598B" w:rsidRPr="00CB5DDF" w:rsidRDefault="002F66E7" w:rsidP="00470683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 w:rsidRPr="00CB5DDF">
              <w:rPr>
                <w:b/>
                <w:sz w:val="20"/>
                <w:szCs w:val="20"/>
                <w:lang w:eastAsia="en-CA"/>
              </w:rPr>
              <w:t>58</w:t>
            </w:r>
            <w:r w:rsidR="00896C7E" w:rsidRPr="00CB5DDF">
              <w:rPr>
                <w:b/>
                <w:sz w:val="20"/>
                <w:szCs w:val="20"/>
                <w:lang w:eastAsia="en-CA"/>
              </w:rPr>
              <w:t>,</w:t>
            </w:r>
            <w:r w:rsidRPr="00CB5DDF">
              <w:rPr>
                <w:b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0875A" w14:textId="729107B3" w:rsidR="00EA598B" w:rsidRPr="00CB5DDF" w:rsidRDefault="002F66E7" w:rsidP="00836EED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CB5DDF">
              <w:rPr>
                <w:b/>
                <w:bCs/>
                <w:sz w:val="20"/>
                <w:szCs w:val="20"/>
                <w:lang w:eastAsia="en-CA"/>
              </w:rPr>
              <w:t>545</w:t>
            </w:r>
            <w:r w:rsidR="00896C7E" w:rsidRPr="00CB5DDF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CB5DDF">
              <w:rPr>
                <w:b/>
                <w:bCs/>
                <w:sz w:val="20"/>
                <w:szCs w:val="20"/>
                <w:lang w:eastAsia="en-CA"/>
              </w:rPr>
              <w:t>361</w:t>
            </w:r>
          </w:p>
        </w:tc>
      </w:tr>
    </w:tbl>
    <w:p w14:paraId="54FB0542" w14:textId="77777777" w:rsidR="00EA598B" w:rsidRPr="00CB5DDF" w:rsidRDefault="00EA598B" w:rsidP="00EA598B"/>
    <w:p w14:paraId="0ED8C4FE" w14:textId="35F0FBE8" w:rsidR="00EA598B" w:rsidRPr="00CB5DDF" w:rsidRDefault="00D5512A" w:rsidP="00D44DEE">
      <w:pPr>
        <w:keepNext/>
        <w:spacing w:after="240"/>
        <w:rPr>
          <w:u w:val="single"/>
        </w:rPr>
      </w:pPr>
      <w:r w:rsidRPr="00CB5DDF">
        <w:rPr>
          <w:u w:val="single"/>
        </w:rPr>
        <w:lastRenderedPageBreak/>
        <w:t xml:space="preserve">План освоения третьего и последнего транша </w:t>
      </w:r>
      <w:r w:rsidR="00EA730B" w:rsidRPr="00CB5DDF">
        <w:rPr>
          <w:u w:val="single"/>
        </w:rPr>
        <w:t xml:space="preserve">второго </w:t>
      </w:r>
      <w:r w:rsidRPr="00CB5DDF">
        <w:rPr>
          <w:u w:val="single"/>
        </w:rPr>
        <w:t>этапа</w:t>
      </w:r>
      <w:r w:rsidR="00EA598B" w:rsidRPr="00CB5DDF">
        <w:rPr>
          <w:u w:val="single"/>
        </w:rPr>
        <w:t xml:space="preserve"> </w:t>
      </w:r>
      <w:r w:rsidRPr="00CB5DDF">
        <w:rPr>
          <w:u w:val="single"/>
        </w:rPr>
        <w:t>плана организационной деятельности по поэтапному отказу от ГХФУ</w:t>
      </w:r>
    </w:p>
    <w:p w14:paraId="2D0A0995" w14:textId="79D633DE" w:rsidR="00EA598B" w:rsidRPr="00CB5DDF" w:rsidRDefault="00D5512A" w:rsidP="00285888">
      <w:pPr>
        <w:pStyle w:val="Heading1"/>
      </w:pPr>
      <w:bookmarkStart w:id="2" w:name="_Hlk126934425"/>
      <w:bookmarkStart w:id="3" w:name="_Hlk126663552"/>
      <w:r w:rsidRPr="00CB5DDF">
        <w:t>Следующие мероприятия будут проводиться с июня 2025 года по декабрь 2026 года:</w:t>
      </w:r>
    </w:p>
    <w:p w14:paraId="2C47449A" w14:textId="5F5987F3" w:rsidR="00EA598B" w:rsidRPr="00CB5DDF" w:rsidRDefault="00D5512A" w:rsidP="00587755">
      <w:pPr>
        <w:pStyle w:val="Heading2"/>
      </w:pPr>
      <w:r w:rsidRPr="00CB5DDF">
        <w:rPr>
          <w:i/>
          <w:iCs/>
        </w:rPr>
        <w:t xml:space="preserve">Пересмотр нормативных документов и </w:t>
      </w:r>
      <w:r w:rsidR="00251753" w:rsidRPr="00CB5DDF">
        <w:rPr>
          <w:i/>
          <w:iCs/>
        </w:rPr>
        <w:t xml:space="preserve">наращивание потенциала сотрудников правоохранительных органов: </w:t>
      </w:r>
      <w:r w:rsidR="00251753" w:rsidRPr="00CB5DDF">
        <w:t>Регулярная инспекция неофициальных сервисных мастерских для проверки их соответствия нормам; помощь как минимум 10 не</w:t>
      </w:r>
      <w:r w:rsidR="00033D2C" w:rsidRPr="00CB5DDF">
        <w:t>официальн</w:t>
      </w:r>
      <w:r w:rsidR="00251753" w:rsidRPr="00CB5DDF">
        <w:t xml:space="preserve">ым сервисным мастерским в </w:t>
      </w:r>
      <w:r w:rsidR="003D63E0" w:rsidRPr="00CB5DDF">
        <w:t>прохождении обучения</w:t>
      </w:r>
      <w:r w:rsidR="00251753" w:rsidRPr="00CB5DDF">
        <w:t xml:space="preserve"> и</w:t>
      </w:r>
      <w:r w:rsidR="00073528" w:rsidRPr="00CB5DDF">
        <w:t xml:space="preserve"> </w:t>
      </w:r>
      <w:r w:rsidR="00251753" w:rsidRPr="00CB5DDF">
        <w:t xml:space="preserve">регистрации </w:t>
      </w:r>
      <w:r w:rsidR="00073528" w:rsidRPr="00CB5DDF">
        <w:t xml:space="preserve">мастеров </w:t>
      </w:r>
      <w:r w:rsidR="00251753" w:rsidRPr="00CB5DDF">
        <w:t>в базе данных технических специалистов; покупка 10 идентификаторов хладагентов и подготовка 53 сотрудников таможенной службы в области мониторинга и регуляции ГХФУ</w:t>
      </w:r>
      <w:r w:rsidR="003D63E0" w:rsidRPr="00CB5DDF">
        <w:t xml:space="preserve"> и процессов, направленных на предупреждение любой незаконной торговли ОРВ </w:t>
      </w:r>
      <w:r w:rsidR="00EA598B" w:rsidRPr="00CB5DDF">
        <w:t>(</w:t>
      </w:r>
      <w:r w:rsidR="000566A0" w:rsidRPr="00CB5DDF">
        <w:t>10</w:t>
      </w:r>
      <w:r w:rsidRPr="00CB5DDF">
        <w:t> </w:t>
      </w:r>
      <w:r w:rsidR="000566A0" w:rsidRPr="00CB5DDF">
        <w:t>000</w:t>
      </w:r>
      <w:r w:rsidR="003D63E0" w:rsidRPr="00CB5DDF">
        <w:t xml:space="preserve"> долларов США</w:t>
      </w:r>
      <w:r w:rsidR="009F48E2" w:rsidRPr="00CB5DDF">
        <w:t>,</w:t>
      </w:r>
      <w:r w:rsidR="000566A0" w:rsidRPr="00CB5DDF">
        <w:t xml:space="preserve"> </w:t>
      </w:r>
      <w:r w:rsidR="003D63E0" w:rsidRPr="00CB5DDF">
        <w:t>плюс</w:t>
      </w:r>
      <w:r w:rsidR="000566A0" w:rsidRPr="00CB5DDF">
        <w:t xml:space="preserve"> </w:t>
      </w:r>
      <w:r w:rsidR="00A03F5B" w:rsidRPr="00CB5DDF">
        <w:t>137</w:t>
      </w:r>
      <w:r w:rsidRPr="00CB5DDF">
        <w:t> </w:t>
      </w:r>
      <w:r w:rsidR="00A03F5B" w:rsidRPr="00CB5DDF">
        <w:t>000</w:t>
      </w:r>
      <w:r w:rsidR="000566A0" w:rsidRPr="00CB5DDF">
        <w:t xml:space="preserve"> </w:t>
      </w:r>
      <w:r w:rsidR="003D63E0" w:rsidRPr="00CB5DDF">
        <w:t>долларов США от предыдущих траншей</w:t>
      </w:r>
      <w:r w:rsidR="00EA598B" w:rsidRPr="00CB5DDF">
        <w:t>);</w:t>
      </w:r>
    </w:p>
    <w:p w14:paraId="451FA2AF" w14:textId="7B6F4804" w:rsidR="00EA598B" w:rsidRPr="00CB5DDF" w:rsidRDefault="003D63E0" w:rsidP="00A07ABC">
      <w:pPr>
        <w:pStyle w:val="Heading2"/>
      </w:pPr>
      <w:r w:rsidRPr="00CB5DDF">
        <w:rPr>
          <w:i/>
          <w:iCs/>
        </w:rPr>
        <w:t xml:space="preserve">Обучение в секторе </w:t>
      </w:r>
      <w:r w:rsidR="00B30A97" w:rsidRPr="00CB5DDF">
        <w:rPr>
          <w:i/>
          <w:iCs/>
        </w:rPr>
        <w:t>ХКВ</w:t>
      </w:r>
      <w:r w:rsidR="00EA598B" w:rsidRPr="00CB5DDF">
        <w:t xml:space="preserve">: </w:t>
      </w:r>
      <w:r w:rsidRPr="00CB5DDF">
        <w:t xml:space="preserve">Обучение как минимум 110 технических специалистов передовым методам обслуживания, рекуперации и рециркуляции, включая специальные учебные сессии для женщин-технических специалистов </w:t>
      </w:r>
      <w:r w:rsidR="00B30A97" w:rsidRPr="00CB5DDF">
        <w:t>из</w:t>
      </w:r>
      <w:r w:rsidRPr="00CB5DDF">
        <w:t xml:space="preserve"> неформально</w:t>
      </w:r>
      <w:r w:rsidR="00B30A97" w:rsidRPr="00CB5DDF">
        <w:t>го</w:t>
      </w:r>
      <w:r w:rsidRPr="00CB5DDF">
        <w:t xml:space="preserve"> сектор</w:t>
      </w:r>
      <w:r w:rsidR="00B30A97" w:rsidRPr="00CB5DDF">
        <w:t>а</w:t>
      </w:r>
      <w:r w:rsidR="00B4207C" w:rsidRPr="00CB5DDF">
        <w:t xml:space="preserve"> </w:t>
      </w:r>
      <w:r w:rsidR="00EA598B" w:rsidRPr="00CB5DDF">
        <w:t>(</w:t>
      </w:r>
      <w:r w:rsidR="00975A31" w:rsidRPr="00CB5DDF">
        <w:t>34</w:t>
      </w:r>
      <w:r w:rsidR="00D5512A" w:rsidRPr="00CB5DDF">
        <w:t> </w:t>
      </w:r>
      <w:r w:rsidR="00975A31" w:rsidRPr="00CB5DDF">
        <w:t>000</w:t>
      </w:r>
      <w:r w:rsidRPr="00CB5DDF">
        <w:t xml:space="preserve"> долларов США</w:t>
      </w:r>
      <w:r w:rsidR="009F48E2" w:rsidRPr="00CB5DDF">
        <w:t>,</w:t>
      </w:r>
      <w:r w:rsidR="00F270FD" w:rsidRPr="00CB5DDF">
        <w:t xml:space="preserve"> </w:t>
      </w:r>
      <w:r w:rsidRPr="00CB5DDF">
        <w:t xml:space="preserve">плюс </w:t>
      </w:r>
      <w:r w:rsidR="004C3510" w:rsidRPr="00CB5DDF">
        <w:t>46</w:t>
      </w:r>
      <w:r w:rsidR="00D5512A" w:rsidRPr="00CB5DDF">
        <w:t> </w:t>
      </w:r>
      <w:r w:rsidR="004C3510" w:rsidRPr="00CB5DDF">
        <w:t>000</w:t>
      </w:r>
      <w:r w:rsidR="00F270FD" w:rsidRPr="00CB5DDF">
        <w:t xml:space="preserve"> </w:t>
      </w:r>
      <w:r w:rsidRPr="00CB5DDF">
        <w:t>долларов США от предыдущих траншей</w:t>
      </w:r>
      <w:r w:rsidR="00EA598B" w:rsidRPr="00CB5DDF">
        <w:t>);</w:t>
      </w:r>
    </w:p>
    <w:p w14:paraId="5E53B2DB" w14:textId="5374855A" w:rsidR="003732FC" w:rsidRPr="00CB5DDF" w:rsidRDefault="003732FC" w:rsidP="003732FC">
      <w:pPr>
        <w:pStyle w:val="Heading2"/>
      </w:pPr>
      <w:r w:rsidRPr="00CB5DDF">
        <w:rPr>
          <w:i/>
          <w:iCs/>
        </w:rPr>
        <w:t>Компонент</w:t>
      </w:r>
      <w:r w:rsidR="00B30A97" w:rsidRPr="00CB5DDF">
        <w:rPr>
          <w:i/>
          <w:iCs/>
        </w:rPr>
        <w:t xml:space="preserve">, направленный на </w:t>
      </w:r>
      <w:r w:rsidRPr="00CB5DDF">
        <w:rPr>
          <w:i/>
          <w:iCs/>
        </w:rPr>
        <w:t>конечного пользователя</w:t>
      </w:r>
      <w:r w:rsidR="00EA598B" w:rsidRPr="00CB5DDF">
        <w:t xml:space="preserve">: </w:t>
      </w:r>
      <w:r w:rsidRPr="00CB5DDF">
        <w:t>закупка 95 баллонов хладагента R-290 для сервисной поддержки приобретенного оборудования на основе углеводородов (20 000 долл. США плюс 10 000 долл. США от предыдущих траншей); и</w:t>
      </w:r>
    </w:p>
    <w:p w14:paraId="526F2EF5" w14:textId="319E2A48" w:rsidR="00EA598B" w:rsidRPr="00CB5DDF" w:rsidRDefault="00D5512A" w:rsidP="00A07ABC">
      <w:pPr>
        <w:pStyle w:val="Heading2"/>
      </w:pPr>
      <w:r w:rsidRPr="00CB5DDF">
        <w:rPr>
          <w:i/>
          <w:iCs/>
        </w:rPr>
        <w:t>Мониторинг проекта</w:t>
      </w:r>
      <w:r w:rsidR="00EA598B" w:rsidRPr="00CB5DDF">
        <w:t xml:space="preserve"> </w:t>
      </w:r>
      <w:r w:rsidR="00AF41DD" w:rsidRPr="00CB5DDF">
        <w:t>(15</w:t>
      </w:r>
      <w:r w:rsidRPr="00CB5DDF">
        <w:t> </w:t>
      </w:r>
      <w:r w:rsidR="00AF41DD" w:rsidRPr="00CB5DDF">
        <w:t>000</w:t>
      </w:r>
      <w:r w:rsidR="003732FC" w:rsidRPr="00CB5DDF">
        <w:t xml:space="preserve"> долларов США</w:t>
      </w:r>
      <w:r w:rsidR="009F48E2" w:rsidRPr="00CB5DDF">
        <w:t>,</w:t>
      </w:r>
      <w:r w:rsidR="00AF41DD" w:rsidRPr="00CB5DDF">
        <w:t xml:space="preserve"> </w:t>
      </w:r>
      <w:r w:rsidR="003732FC" w:rsidRPr="00CB5DDF">
        <w:t>плюс</w:t>
      </w:r>
      <w:r w:rsidR="00AF41DD" w:rsidRPr="00CB5DDF">
        <w:t xml:space="preserve"> </w:t>
      </w:r>
      <w:r w:rsidR="007A41AB" w:rsidRPr="00CB5DDF">
        <w:t>5</w:t>
      </w:r>
      <w:r w:rsidRPr="00CB5DDF">
        <w:t> </w:t>
      </w:r>
      <w:r w:rsidR="007A41AB" w:rsidRPr="00CB5DDF">
        <w:t>000</w:t>
      </w:r>
      <w:r w:rsidR="003732FC" w:rsidRPr="00CB5DDF">
        <w:t xml:space="preserve"> долларов США от предыдущего транша</w:t>
      </w:r>
      <w:r w:rsidR="00AF41DD" w:rsidRPr="00CB5DDF">
        <w:t>):</w:t>
      </w:r>
      <w:r w:rsidR="00EA598B" w:rsidRPr="00CB5DDF">
        <w:t xml:space="preserve"> </w:t>
      </w:r>
      <w:r w:rsidR="003732FC" w:rsidRPr="00CB5DDF">
        <w:t>Найм новых сотрудников и консультантов для мониторинга и отчетности о мероприятиях</w:t>
      </w:r>
      <w:r w:rsidR="0002417C" w:rsidRPr="00CB5DDF">
        <w:t>.</w:t>
      </w:r>
    </w:p>
    <w:bookmarkEnd w:id="2"/>
    <w:bookmarkEnd w:id="3"/>
    <w:p w14:paraId="37CC4824" w14:textId="479AFB5F" w:rsidR="00EA598B" w:rsidRPr="00CB5DDF" w:rsidRDefault="00A3693B" w:rsidP="00EA598B">
      <w:pPr>
        <w:keepNext/>
        <w:keepLines/>
        <w:spacing w:before="360" w:after="240"/>
        <w:jc w:val="center"/>
        <w:rPr>
          <w:b/>
        </w:rPr>
      </w:pPr>
      <w:r w:rsidRPr="00CB5DDF">
        <w:rPr>
          <w:b/>
        </w:rPr>
        <w:t>КОММЕНТАРИИ И РЕКОМЕНДАЦИИ СЕКРЕТАРИАТА</w:t>
      </w:r>
    </w:p>
    <w:p w14:paraId="32F86A4A" w14:textId="60721CDC" w:rsidR="00EA598B" w:rsidRPr="00CB5DDF" w:rsidRDefault="00A3693B" w:rsidP="00EA598B">
      <w:pPr>
        <w:keepNext/>
        <w:keepLines/>
        <w:rPr>
          <w:b/>
        </w:rPr>
      </w:pPr>
      <w:r w:rsidRPr="00CB5DDF">
        <w:rPr>
          <w:b/>
        </w:rPr>
        <w:t>КОММЕНТАРИИ</w:t>
      </w:r>
    </w:p>
    <w:p w14:paraId="56508030" w14:textId="7AC258E1" w:rsidR="00B628B8" w:rsidRPr="00CB5DDF" w:rsidRDefault="00B628B8" w:rsidP="00B628B8">
      <w:pPr>
        <w:keepNext/>
        <w:keepLines/>
        <w:spacing w:before="240" w:after="240"/>
        <w:rPr>
          <w:u w:val="single"/>
        </w:rPr>
      </w:pPr>
      <w:r w:rsidRPr="00CB5DDF">
        <w:rPr>
          <w:u w:val="single"/>
        </w:rPr>
        <w:t xml:space="preserve">Доклад о ходе освоения второго транша </w:t>
      </w:r>
      <w:r w:rsidR="00B30A97" w:rsidRPr="00CB5DDF">
        <w:rPr>
          <w:u w:val="single"/>
        </w:rPr>
        <w:t xml:space="preserve">второго </w:t>
      </w:r>
      <w:r w:rsidR="004408D3" w:rsidRPr="00CB5DDF">
        <w:rPr>
          <w:u w:val="single"/>
        </w:rPr>
        <w:t>этапа п</w:t>
      </w:r>
      <w:r w:rsidRPr="00CB5DDF">
        <w:rPr>
          <w:u w:val="single"/>
        </w:rPr>
        <w:t>лана организационной деятельности по поэтапному отказу от ГХФУ</w:t>
      </w:r>
    </w:p>
    <w:p w14:paraId="33B47CE7" w14:textId="6BDE4C8F" w:rsidR="00EA598B" w:rsidRPr="00CB5DDF" w:rsidRDefault="00B628B8" w:rsidP="00EA598B">
      <w:pPr>
        <w:keepNext/>
        <w:keepLines/>
        <w:spacing w:before="240" w:after="240"/>
        <w:rPr>
          <w:i/>
        </w:rPr>
      </w:pPr>
      <w:r w:rsidRPr="00CB5DDF">
        <w:rPr>
          <w:i/>
        </w:rPr>
        <w:t>Правовые рамки</w:t>
      </w:r>
      <w:r w:rsidR="00472475">
        <w:rPr>
          <w:i/>
        </w:rPr>
        <w:t xml:space="preserve"> </w:t>
      </w:r>
    </w:p>
    <w:p w14:paraId="2E28729A" w14:textId="33523D7C" w:rsidR="00EA598B" w:rsidRPr="00CB5DDF" w:rsidRDefault="003732FC" w:rsidP="00285888">
      <w:pPr>
        <w:pStyle w:val="Heading1"/>
      </w:pPr>
      <w:r w:rsidRPr="00CB5DDF">
        <w:t xml:space="preserve">Правительство Камеруна уже </w:t>
      </w:r>
      <w:r w:rsidR="00C8252C" w:rsidRPr="00CB5DDF">
        <w:t>установило</w:t>
      </w:r>
      <w:r w:rsidRPr="00CB5DDF">
        <w:t xml:space="preserve"> квот</w:t>
      </w:r>
      <w:r w:rsidR="00B30A97" w:rsidRPr="00CB5DDF">
        <w:t>у</w:t>
      </w:r>
      <w:r w:rsidRPr="00CB5DDF">
        <w:t xml:space="preserve"> на импорт ГХФУ на 2025 год</w:t>
      </w:r>
      <w:r w:rsidR="00C8252C" w:rsidRPr="00CB5DDF">
        <w:t xml:space="preserve"> в размере </w:t>
      </w:r>
      <w:r w:rsidRPr="00CB5DDF">
        <w:t xml:space="preserve">22,2 тонн ОРС, что ниже контрольных показателей Монреальского протокола и </w:t>
      </w:r>
      <w:r w:rsidR="00C8252C" w:rsidRPr="00CB5DDF">
        <w:t>соответствует максимально допустимому потреблению на этот год.</w:t>
      </w:r>
    </w:p>
    <w:p w14:paraId="117D315D" w14:textId="109C663A" w:rsidR="00FE424A" w:rsidRPr="00CB5DDF" w:rsidRDefault="00C8252C" w:rsidP="00FE424A">
      <w:pPr>
        <w:pStyle w:val="Heading1"/>
      </w:pPr>
      <w:r w:rsidRPr="00CB5DDF">
        <w:t xml:space="preserve">ЮНИДО подтвердила, что административный процесс по завершению разработки и </w:t>
      </w:r>
      <w:r w:rsidR="002671BD" w:rsidRPr="00CB5DDF">
        <w:t>изданию</w:t>
      </w:r>
      <w:r w:rsidRPr="00CB5DDF">
        <w:t xml:space="preserve"> стандартов безопасности для легковоспламеняющихся хладагентов идет полным ходом и что министерский указ, устанавливающий правов</w:t>
      </w:r>
      <w:r w:rsidR="002671BD" w:rsidRPr="00CB5DDF">
        <w:t xml:space="preserve">ую основу </w:t>
      </w:r>
      <w:r w:rsidRPr="00CB5DDF">
        <w:t>для этих стандартов</w:t>
      </w:r>
      <w:r w:rsidR="002671BD" w:rsidRPr="00CB5DDF">
        <w:t>,</w:t>
      </w:r>
      <w:r w:rsidRPr="00CB5DDF">
        <w:t xml:space="preserve"> должен быть </w:t>
      </w:r>
      <w:r w:rsidR="002671BD" w:rsidRPr="00CB5DDF">
        <w:t>выпущен</w:t>
      </w:r>
      <w:r w:rsidRPr="00CB5DDF">
        <w:t xml:space="preserve"> к декабрю 2025 года.</w:t>
      </w:r>
    </w:p>
    <w:p w14:paraId="6128C0A0" w14:textId="000D707C" w:rsidR="00A7134A" w:rsidRPr="00CB5DDF" w:rsidRDefault="00157F78" w:rsidP="00A7134A">
      <w:pPr>
        <w:rPr>
          <w:i/>
          <w:iCs/>
        </w:rPr>
      </w:pPr>
      <w:r w:rsidRPr="00CB5DDF">
        <w:rPr>
          <w:i/>
          <w:iCs/>
        </w:rPr>
        <w:t>Задержки в осуществлении</w:t>
      </w:r>
    </w:p>
    <w:p w14:paraId="7372AAAA" w14:textId="77777777" w:rsidR="00A7134A" w:rsidRPr="00CB5DDF" w:rsidRDefault="00A7134A" w:rsidP="00A7134A"/>
    <w:p w14:paraId="110A3538" w14:textId="31726457" w:rsidR="00A7134A" w:rsidRPr="00CB5DDF" w:rsidRDefault="00157F78" w:rsidP="004408D3">
      <w:pPr>
        <w:pStyle w:val="Heading1"/>
      </w:pPr>
      <w:r w:rsidRPr="00CB5DDF">
        <w:t xml:space="preserve">После разъяснения относительно задержек в выполнении мероприятий, ЮНИДО пояснила, что политические беспорядки в стране с 2022 по 2024 год привели к сбоям в проведении учебных мероприятий для специалистов по обслуживанию </w:t>
      </w:r>
      <w:r w:rsidR="006C5D1D" w:rsidRPr="00CB5DDF">
        <w:t>ХКВ</w:t>
      </w:r>
      <w:r w:rsidRPr="00CB5DDF">
        <w:t xml:space="preserve">, а также </w:t>
      </w:r>
      <w:r w:rsidR="006C5D1D" w:rsidRPr="00CB5DDF">
        <w:t xml:space="preserve">для </w:t>
      </w:r>
      <w:r w:rsidRPr="00CB5DDF">
        <w:t xml:space="preserve">сотрудников таможни и </w:t>
      </w:r>
      <w:r w:rsidRPr="00CB5DDF">
        <w:lastRenderedPageBreak/>
        <w:t>правоохранительных органов. Поскольку ситуация в настоящее время улучшилась, ожидается, что эти учебные мероприятия будут реализованы в кратчайшие сроки</w:t>
      </w:r>
      <w:r w:rsidR="00A7134A" w:rsidRPr="00CB5DDF">
        <w:t>.</w:t>
      </w:r>
    </w:p>
    <w:p w14:paraId="76D7BAC1" w14:textId="3B7EC29B" w:rsidR="00687DA1" w:rsidRPr="00CB5DDF" w:rsidRDefault="004408D3" w:rsidP="00687DA1">
      <w:pPr>
        <w:keepNext/>
        <w:spacing w:after="240"/>
        <w:rPr>
          <w:u w:val="single"/>
        </w:rPr>
      </w:pPr>
      <w:r w:rsidRPr="00CB5DDF">
        <w:rPr>
          <w:u w:val="single"/>
        </w:rPr>
        <w:t xml:space="preserve">План освоения третьего и последнего транша </w:t>
      </w:r>
      <w:r w:rsidR="006C5D1D" w:rsidRPr="00CB5DDF">
        <w:rPr>
          <w:u w:val="single"/>
        </w:rPr>
        <w:t xml:space="preserve">второго </w:t>
      </w:r>
      <w:r w:rsidRPr="00CB5DDF">
        <w:rPr>
          <w:u w:val="single"/>
        </w:rPr>
        <w:t>этапа плана по организационной деятельности по поэтапному отказу от ГХФУ</w:t>
      </w:r>
    </w:p>
    <w:p w14:paraId="0E828ED3" w14:textId="2DFA082A" w:rsidR="003D01B2" w:rsidRPr="00CB5DDF" w:rsidRDefault="004408D3" w:rsidP="003D01B2">
      <w:pPr>
        <w:keepNext/>
        <w:widowControl w:val="0"/>
        <w:spacing w:after="240"/>
        <w:rPr>
          <w:i/>
        </w:rPr>
      </w:pPr>
      <w:r w:rsidRPr="00CB5DDF">
        <w:rPr>
          <w:i/>
        </w:rPr>
        <w:t>Сектор обслуживания холодильного оборудования</w:t>
      </w:r>
    </w:p>
    <w:p w14:paraId="41ADDD0A" w14:textId="692E3212" w:rsidR="003D01B2" w:rsidRPr="00CB5DDF" w:rsidRDefault="004408D3" w:rsidP="003D01B2">
      <w:pPr>
        <w:pStyle w:val="Heading1"/>
      </w:pPr>
      <w:r w:rsidRPr="00CB5DDF">
        <w:t xml:space="preserve">В связи </w:t>
      </w:r>
      <w:r w:rsidR="001279AB" w:rsidRPr="00CB5DDF">
        <w:t xml:space="preserve">с содержащимися в </w:t>
      </w:r>
      <w:r w:rsidRPr="00CB5DDF">
        <w:t>решения</w:t>
      </w:r>
      <w:r w:rsidR="001279AB" w:rsidRPr="00CB5DDF">
        <w:t>х</w:t>
      </w:r>
      <w:r w:rsidRPr="00CB5DDF">
        <w:t xml:space="preserve"> </w:t>
      </w:r>
      <w:r w:rsidR="003D01B2" w:rsidRPr="00CB5DDF">
        <w:t xml:space="preserve">72/17 </w:t>
      </w:r>
      <w:r w:rsidRPr="00CB5DDF">
        <w:t>и</w:t>
      </w:r>
      <w:r w:rsidR="003D01B2" w:rsidRPr="00CB5DDF">
        <w:t xml:space="preserve"> 73/34 </w:t>
      </w:r>
      <w:r w:rsidR="001279AB" w:rsidRPr="00CB5DDF">
        <w:t xml:space="preserve">предложениями </w:t>
      </w:r>
      <w:r w:rsidRPr="00CB5DDF">
        <w:t xml:space="preserve">о возможной модернизации оборудования </w:t>
      </w:r>
      <w:r w:rsidR="001279AB" w:rsidRPr="00CB5DDF">
        <w:t>ХКВ</w:t>
      </w:r>
      <w:r w:rsidR="003D01B2" w:rsidRPr="00CB5DDF">
        <w:t xml:space="preserve">, </w:t>
      </w:r>
      <w:r w:rsidRPr="00CB5DDF">
        <w:t>ЮНИДО указала, что практика модернизации оборудования на основе ГХФУ с использованием легковоспламеняющихся хладагентов в стране не распространена.</w:t>
      </w:r>
    </w:p>
    <w:p w14:paraId="71DC54A8" w14:textId="29CA5E2A" w:rsidR="002546FA" w:rsidRPr="00CB5DDF" w:rsidRDefault="004408D3" w:rsidP="002546FA">
      <w:pPr>
        <w:rPr>
          <w:i/>
          <w:iCs/>
          <w:u w:val="single"/>
        </w:rPr>
      </w:pPr>
      <w:r w:rsidRPr="00CB5DDF">
        <w:rPr>
          <w:i/>
          <w:iCs/>
          <w:u w:val="single"/>
        </w:rPr>
        <w:t>Программа стимулирования конечных пользователей</w:t>
      </w:r>
    </w:p>
    <w:p w14:paraId="2CA89D9B" w14:textId="77777777" w:rsidR="002546FA" w:rsidRPr="00CB5DDF" w:rsidRDefault="002546FA" w:rsidP="002546FA"/>
    <w:p w14:paraId="23CDB4EE" w14:textId="0A0EE742" w:rsidR="006B6A35" w:rsidRPr="00CB5DDF" w:rsidRDefault="00290351" w:rsidP="00C6402C">
      <w:pPr>
        <w:pStyle w:val="Heading1"/>
      </w:pPr>
      <w:bookmarkStart w:id="4" w:name="_Hlk196468898"/>
      <w:r w:rsidRPr="00CB5DDF">
        <w:t xml:space="preserve">Секретариат подробно обсудил положение с программой стимулирования конечных пользователей. ЮНИДО пояснила, что от общей суммы перераспределенного финансирования в </w:t>
      </w:r>
      <w:r w:rsidR="00887121" w:rsidRPr="00CB5DDF">
        <w:t>100</w:t>
      </w:r>
      <w:r w:rsidRPr="00CB5DDF">
        <w:t> </w:t>
      </w:r>
      <w:r w:rsidR="00887121" w:rsidRPr="00CB5DDF">
        <w:t>000</w:t>
      </w:r>
      <w:r w:rsidRPr="00CB5DDF">
        <w:t xml:space="preserve"> долларов США осталось приблизительно </w:t>
      </w:r>
      <w:r w:rsidR="00887121" w:rsidRPr="00CB5DDF">
        <w:t>10</w:t>
      </w:r>
      <w:r w:rsidRPr="00CB5DDF">
        <w:t> </w:t>
      </w:r>
      <w:r w:rsidR="00887121" w:rsidRPr="00CB5DDF">
        <w:t>000</w:t>
      </w:r>
      <w:r w:rsidRPr="00CB5DDF">
        <w:t xml:space="preserve"> долларов США</w:t>
      </w:r>
      <w:r w:rsidR="00A15A5E" w:rsidRPr="00CB5DDF">
        <w:t>.</w:t>
      </w:r>
      <w:r w:rsidR="00887121" w:rsidRPr="00CB5DDF">
        <w:t xml:space="preserve"> </w:t>
      </w:r>
      <w:r w:rsidRPr="00CB5DDF">
        <w:t>Эта сумма наряду с</w:t>
      </w:r>
      <w:r w:rsidR="00C6402C" w:rsidRPr="00CB5DDF">
        <w:t>о средствами в объеме</w:t>
      </w:r>
      <w:r w:rsidRPr="00CB5DDF">
        <w:t xml:space="preserve"> </w:t>
      </w:r>
      <w:r w:rsidR="00C6402C" w:rsidRPr="00CB5DDF">
        <w:t xml:space="preserve">20 000 долларов США </w:t>
      </w:r>
      <w:r w:rsidRPr="00CB5DDF">
        <w:t>в рамках третьего транша</w:t>
      </w:r>
      <w:r w:rsidR="00887121" w:rsidRPr="00CB5DDF">
        <w:t xml:space="preserve"> </w:t>
      </w:r>
      <w:r w:rsidRPr="00CB5DDF">
        <w:t xml:space="preserve">будет использована на закупку 95 баллонов (по 13,6 кг каждый) хладагента </w:t>
      </w:r>
      <w:r w:rsidR="00887121" w:rsidRPr="00CB5DDF">
        <w:t>R-290</w:t>
      </w:r>
      <w:r w:rsidR="00737CCD" w:rsidRPr="00CB5DDF">
        <w:t>.</w:t>
      </w:r>
      <w:r w:rsidR="00887121" w:rsidRPr="00CB5DDF">
        <w:t xml:space="preserve"> </w:t>
      </w:r>
      <w:r w:rsidRPr="00CB5DDF">
        <w:t>ГХФУ-22 из существующего оборудования</w:t>
      </w:r>
      <w:r w:rsidR="00C6402C" w:rsidRPr="00CB5DDF">
        <w:t>, которое подлежит замене, будет</w:t>
      </w:r>
      <w:r w:rsidRPr="00CB5DDF">
        <w:t xml:space="preserve"> </w:t>
      </w:r>
      <w:r w:rsidR="00C6402C" w:rsidRPr="00CB5DDF">
        <w:t xml:space="preserve">извлечено и использовано в другом оборудовании, а старое оборудование будет выведено из </w:t>
      </w:r>
      <w:r w:rsidR="001279AB" w:rsidRPr="00CB5DDF">
        <w:t>строя</w:t>
      </w:r>
      <w:r w:rsidR="00C6402C" w:rsidRPr="00CB5DDF">
        <w:t xml:space="preserve">, в соответствии с национальными </w:t>
      </w:r>
      <w:r w:rsidR="001279AB" w:rsidRPr="00CB5DDF">
        <w:t>нормами</w:t>
      </w:r>
      <w:r w:rsidR="00C6402C" w:rsidRPr="00CB5DDF">
        <w:t>. Ожидается, что этот проект будет завершен к декабрю 2026 года. После его завершения ЮНИДО представит окончательный доклад об осуществлении, включающий поэтапный отказ от ГХФУ и достигнутые выгоды в плане энергоэффективности в соответствии с решением 92/36(g).</w:t>
      </w:r>
    </w:p>
    <w:bookmarkEnd w:id="4"/>
    <w:p w14:paraId="017DC8D8" w14:textId="2D8FAA58" w:rsidR="00EA598B" w:rsidRPr="00CB5DDF" w:rsidRDefault="00835457" w:rsidP="00D14426">
      <w:pPr>
        <w:keepNext/>
        <w:spacing w:after="240"/>
        <w:rPr>
          <w:u w:val="single"/>
        </w:rPr>
      </w:pPr>
      <w:r w:rsidRPr="00CB5DDF">
        <w:rPr>
          <w:u w:val="single"/>
        </w:rPr>
        <w:t>Осуществление гендерной политики</w:t>
      </w:r>
    </w:p>
    <w:p w14:paraId="762B0FEA" w14:textId="315F8C9F" w:rsidR="007E0C0C" w:rsidRPr="00CB5DDF" w:rsidRDefault="00835457" w:rsidP="007E0C0C">
      <w:pPr>
        <w:pStyle w:val="Heading1"/>
      </w:pPr>
      <w:r w:rsidRPr="00CB5DDF">
        <w:t>Правительство Камеруна и ЮНИДО всецело привержены осуществлению оперативной политики Многостороннего фонда по учету гендерной проблематики. В ходе осуществления проекта данные по учебным мероприятиями и другим консультативным совещаниям/семинарам собираются в гендерной разбивке.</w:t>
      </w:r>
      <w:r w:rsidR="00700C16" w:rsidRPr="00CB5DDF">
        <w:t xml:space="preserve"> </w:t>
      </w:r>
      <w:r w:rsidRPr="00CB5DDF">
        <w:t>Правительство также принимает меры для повышения осведомленности о гендерной политик</w:t>
      </w:r>
      <w:r w:rsidR="001279AB" w:rsidRPr="00CB5DDF">
        <w:t>е</w:t>
      </w:r>
      <w:r w:rsidRPr="00CB5DDF">
        <w:t xml:space="preserve"> и поощряет участие женщин в различных мероприятиях ПОДПО.</w:t>
      </w:r>
    </w:p>
    <w:p w14:paraId="48C0AB65" w14:textId="60A55A3F" w:rsidR="00EA598B" w:rsidRPr="00CB5DDF" w:rsidRDefault="00CD28C9" w:rsidP="007A02C8">
      <w:pPr>
        <w:pStyle w:val="NormalWeb"/>
        <w:keepNext/>
        <w:rPr>
          <w:sz w:val="22"/>
          <w:szCs w:val="22"/>
          <w:u w:val="single"/>
        </w:rPr>
      </w:pPr>
      <w:r w:rsidRPr="00CB5DDF">
        <w:rPr>
          <w:sz w:val="22"/>
          <w:szCs w:val="22"/>
          <w:u w:val="single"/>
        </w:rPr>
        <w:t>Устойчивость отказа от ГХФУ и оценка рисков</w:t>
      </w:r>
    </w:p>
    <w:p w14:paraId="227C110B" w14:textId="4CCCB370" w:rsidR="00EA598B" w:rsidRPr="00CB5DDF" w:rsidRDefault="00395900" w:rsidP="009014BC">
      <w:pPr>
        <w:pStyle w:val="Heading1"/>
      </w:pPr>
      <w:r w:rsidRPr="00CB5DDF">
        <w:t xml:space="preserve">Чтобы обеспечить долговременную устойчивость ПОДПО, правительство Камеруна продолжит ужесточать правила регуляции и мониторинга ГХФУ. В рамках этого проекта, а также в рамках будущего </w:t>
      </w:r>
      <w:r w:rsidR="001279AB" w:rsidRPr="00CB5DDF">
        <w:t xml:space="preserve">третьего </w:t>
      </w:r>
      <w:r w:rsidRPr="00CB5DDF">
        <w:t>этапа</w:t>
      </w:r>
      <w:r w:rsidR="008523FE" w:rsidRPr="00CB5DDF">
        <w:t xml:space="preserve"> </w:t>
      </w:r>
      <w:r w:rsidRPr="00CB5DDF">
        <w:t xml:space="preserve">ПОДПО, страна </w:t>
      </w:r>
      <w:r w:rsidR="00C75EE9" w:rsidRPr="00CB5DDF">
        <w:t>и далее будет</w:t>
      </w:r>
      <w:r w:rsidRPr="00CB5DDF">
        <w:t xml:space="preserve"> обеспечивать обучение передовым практикам технически</w:t>
      </w:r>
      <w:r w:rsidR="001279AB" w:rsidRPr="00CB5DDF">
        <w:t>х</w:t>
      </w:r>
      <w:r w:rsidRPr="00CB5DDF">
        <w:t xml:space="preserve"> специалист</w:t>
      </w:r>
      <w:r w:rsidR="001279AB" w:rsidRPr="00CB5DDF">
        <w:t>ов</w:t>
      </w:r>
      <w:r w:rsidRPr="00CB5DDF">
        <w:t xml:space="preserve"> по обслуживанию, включая обучение безопасному обслуживанию оборудования</w:t>
      </w:r>
      <w:r w:rsidR="007573A3" w:rsidRPr="00CB5DDF">
        <w:t xml:space="preserve"> с использованием альтернатив</w:t>
      </w:r>
      <w:r w:rsidRPr="00CB5DDF">
        <w:t>.</w:t>
      </w:r>
      <w:r w:rsidR="000F75B5" w:rsidRPr="00CB5DDF">
        <w:t xml:space="preserve"> </w:t>
      </w:r>
      <w:r w:rsidRPr="00CB5DDF">
        <w:t xml:space="preserve">Программа </w:t>
      </w:r>
      <w:r w:rsidR="007573A3" w:rsidRPr="00CB5DDF">
        <w:t xml:space="preserve">стимулирования конечных пользователей и мероприятия по повышению осведомленности приведут к внедрению альтернатив с низким ПГП, в том числе </w:t>
      </w:r>
      <w:r w:rsidR="000372FD" w:rsidRPr="00CB5DDF">
        <w:t>R-290,</w:t>
      </w:r>
      <w:r w:rsidR="00C4209F" w:rsidRPr="00CB5DDF">
        <w:t xml:space="preserve"> </w:t>
      </w:r>
      <w:r w:rsidR="007573A3" w:rsidRPr="00CB5DDF">
        <w:t>для разных применений</w:t>
      </w:r>
      <w:r w:rsidR="00237702" w:rsidRPr="00CB5DDF">
        <w:t>.</w:t>
      </w:r>
      <w:r w:rsidR="00C4209F" w:rsidRPr="00CB5DDF">
        <w:t xml:space="preserve"> </w:t>
      </w:r>
      <w:r w:rsidR="007573A3" w:rsidRPr="00CB5DDF">
        <w:t xml:space="preserve">Эти усилия будут сочетаться деятельностью в рамках </w:t>
      </w:r>
      <w:r w:rsidR="00C75EE9" w:rsidRPr="00CB5DDF">
        <w:t xml:space="preserve">первого </w:t>
      </w:r>
      <w:r w:rsidR="007573A3" w:rsidRPr="00CB5DDF">
        <w:t xml:space="preserve">этапа </w:t>
      </w:r>
      <w:r w:rsidR="000F3030" w:rsidRPr="00CB5DDF">
        <w:t xml:space="preserve">плана осуществления Кигалийской поправки по ГФУ, утвержденного на 92-м совещании. Обе эти инициативы вместе будут поддерживать устойчивость поэтапного отказа от ГХФУ. </w:t>
      </w:r>
      <w:r w:rsidR="00C75EE9" w:rsidRPr="00CB5DDF">
        <w:t>Продолжающиеся учебные мероприятия и дополнительная техническая поддержка от поставщиков оборудования позволят минимизировать р</w:t>
      </w:r>
      <w:r w:rsidR="000F3030" w:rsidRPr="00CB5DDF">
        <w:t>иски, связанные с внедрением альтернативных технологий с низким ПГП. Задержки</w:t>
      </w:r>
      <w:r w:rsidR="009014BC" w:rsidRPr="00CB5DDF">
        <w:t>, вызванные административными и иными факторами,</w:t>
      </w:r>
      <w:r w:rsidR="000F3030" w:rsidRPr="00CB5DDF">
        <w:t xml:space="preserve"> будут регулироваться НОО в консультации с ЮНИДО, </w:t>
      </w:r>
      <w:r w:rsidR="009014BC" w:rsidRPr="00CB5DDF">
        <w:t xml:space="preserve">с периодическим мониторингом и соответствующими </w:t>
      </w:r>
      <w:r w:rsidR="00C75EE9" w:rsidRPr="00CB5DDF">
        <w:t>корректирующими</w:t>
      </w:r>
      <w:r w:rsidR="009014BC" w:rsidRPr="00CB5DDF">
        <w:t xml:space="preserve"> мерами.</w:t>
      </w:r>
    </w:p>
    <w:p w14:paraId="0CA69430" w14:textId="3C5B9F0F" w:rsidR="00EA598B" w:rsidRPr="00CB5DDF" w:rsidRDefault="004408D3" w:rsidP="007A02C8">
      <w:pPr>
        <w:keepNext/>
        <w:spacing w:before="240" w:after="240"/>
        <w:rPr>
          <w:u w:val="single"/>
        </w:rPr>
      </w:pPr>
      <w:r w:rsidRPr="00CB5DDF">
        <w:rPr>
          <w:u w:val="single"/>
        </w:rPr>
        <w:lastRenderedPageBreak/>
        <w:t>Заключение</w:t>
      </w:r>
    </w:p>
    <w:p w14:paraId="6D8FA9F6" w14:textId="58C77A38" w:rsidR="00EA598B" w:rsidRPr="00CB5DDF" w:rsidRDefault="009014BC" w:rsidP="000F75B5">
      <w:pPr>
        <w:pStyle w:val="Heading1"/>
      </w:pPr>
      <w:r w:rsidRPr="00CB5DDF">
        <w:t xml:space="preserve">Камерунская система лицензирования и квотирования импорта полностью автоматизирована и функционирует. Квота на импорт ГХФУ на 2025 год была равна максимально допустимому потреблению, установленному в Соглашении между страной и Исполнительным комитетом. </w:t>
      </w:r>
      <w:r w:rsidR="00750A73" w:rsidRPr="00CB5DDF">
        <w:t xml:space="preserve">Усилия по повышению потенциала сотрудников таможни и правоохранительных органов будут и далее поддерживать поэтапный отказ от ГХФУ. Запланированные мероприятия в рамках третьего транша включают дальнейшее повышение потенциала сотрудников таможни и правоохранительных органов, программу стимулирования конечных пользователей с целью замены оборудования </w:t>
      </w:r>
      <w:r w:rsidR="00C75EE9" w:rsidRPr="00CB5DDF">
        <w:t>ХКВ</w:t>
      </w:r>
      <w:r w:rsidR="00B63BCE" w:rsidRPr="00CB5DDF">
        <w:t xml:space="preserve">, использующего ГХФУ-22, на технологии на основе </w:t>
      </w:r>
      <w:r w:rsidR="000A3C16" w:rsidRPr="00CB5DDF">
        <w:t>R-290</w:t>
      </w:r>
      <w:r w:rsidR="00F278C7" w:rsidRPr="00CB5DDF">
        <w:t>,</w:t>
      </w:r>
      <w:r w:rsidR="000F75B5" w:rsidRPr="00CB5DDF">
        <w:t xml:space="preserve"> </w:t>
      </w:r>
      <w:r w:rsidR="00B63BCE" w:rsidRPr="00CB5DDF">
        <w:t xml:space="preserve">и завершение остальных мероприятий ПОДПО. Эти мероприятия будут координироваться с деятельностью в рамках </w:t>
      </w:r>
      <w:r w:rsidR="0014341D" w:rsidRPr="00CB5DDF">
        <w:t>первого этапа плана осуществления Кигалийской поправки</w:t>
      </w:r>
      <w:r w:rsidR="000F75B5" w:rsidRPr="00CB5DDF">
        <w:t xml:space="preserve">. </w:t>
      </w:r>
      <w:r w:rsidR="00B63BCE" w:rsidRPr="00CB5DDF">
        <w:t xml:space="preserve">Ожидается, что итоги </w:t>
      </w:r>
      <w:r w:rsidR="00C75EE9" w:rsidRPr="00CB5DDF">
        <w:t xml:space="preserve">третьего </w:t>
      </w:r>
      <w:r w:rsidR="00B63BCE" w:rsidRPr="00CB5DDF">
        <w:t>этапа</w:t>
      </w:r>
      <w:r w:rsidR="000F75B5" w:rsidRPr="00CB5DDF">
        <w:t xml:space="preserve"> </w:t>
      </w:r>
      <w:r w:rsidR="00B63BCE" w:rsidRPr="00CB5DDF">
        <w:t>ПОДПО будут представлены на 97-м совещании.</w:t>
      </w:r>
    </w:p>
    <w:p w14:paraId="3B7828DF" w14:textId="494D3865" w:rsidR="00EA598B" w:rsidRPr="00CB5DDF" w:rsidRDefault="001F2623" w:rsidP="007A02C8">
      <w:pPr>
        <w:keepNext/>
        <w:spacing w:before="360" w:after="240"/>
        <w:rPr>
          <w:b/>
        </w:rPr>
      </w:pPr>
      <w:r w:rsidRPr="00CB5DDF">
        <w:rPr>
          <w:b/>
        </w:rPr>
        <w:t>РЕКОМЕНДАЦИЯ</w:t>
      </w:r>
    </w:p>
    <w:p w14:paraId="4B6C9744" w14:textId="484E24C2" w:rsidR="00EA598B" w:rsidRPr="00CB5DDF" w:rsidRDefault="001F2623" w:rsidP="00B93402">
      <w:pPr>
        <w:pStyle w:val="Heading1"/>
        <w:keepNext/>
      </w:pPr>
      <w:bookmarkStart w:id="5" w:name="_Hlk122622077"/>
      <w:r w:rsidRPr="00CB5DDF">
        <w:t>Секретариат Фонда рекомендует, чтобы исполнительный комитет</w:t>
      </w:r>
      <w:r w:rsidR="00EA598B" w:rsidRPr="00CB5DDF">
        <w:t>:</w:t>
      </w:r>
    </w:p>
    <w:p w14:paraId="1FF3F8BA" w14:textId="028340B6" w:rsidR="00EA598B" w:rsidRPr="00CB5DDF" w:rsidRDefault="00B63BCE" w:rsidP="00B93402">
      <w:pPr>
        <w:pStyle w:val="Heading2"/>
        <w:widowControl/>
      </w:pPr>
      <w:r w:rsidRPr="00CB5DDF">
        <w:t xml:space="preserve">принял к сведению доклад о ходе освоения второго транша </w:t>
      </w:r>
      <w:r w:rsidR="00C75EE9" w:rsidRPr="00CB5DDF">
        <w:t xml:space="preserve">второго </w:t>
      </w:r>
      <w:r w:rsidRPr="00CB5DDF">
        <w:t>этапа</w:t>
      </w:r>
      <w:r w:rsidR="00EA598B" w:rsidRPr="00CB5DDF">
        <w:t xml:space="preserve"> </w:t>
      </w:r>
      <w:r w:rsidRPr="00CB5DDF">
        <w:t>плана организационной деятельности по поэтапному отказу от ГХФУ (ПОДПО) для Камеруна</w:t>
      </w:r>
      <w:r w:rsidR="00EA598B" w:rsidRPr="00CB5DDF">
        <w:t>;</w:t>
      </w:r>
    </w:p>
    <w:p w14:paraId="2324E38B" w14:textId="69869AFF" w:rsidR="00EF1020" w:rsidRPr="00CB5DDF" w:rsidRDefault="00B63BCE" w:rsidP="004F0AFF">
      <w:pPr>
        <w:pStyle w:val="Heading2"/>
        <w:widowControl/>
      </w:pPr>
      <w:r w:rsidRPr="00CB5DDF">
        <w:t>принял также к сведению, что по завершении проекта стимулирования конечных пользователей, включенн</w:t>
      </w:r>
      <w:r w:rsidR="009F0643" w:rsidRPr="00CB5DDF">
        <w:t>ого</w:t>
      </w:r>
      <w:r w:rsidRPr="00CB5DDF">
        <w:t xml:space="preserve"> в</w:t>
      </w:r>
      <w:r w:rsidR="00C75EE9" w:rsidRPr="00CB5DDF">
        <w:t>о второй</w:t>
      </w:r>
      <w:r w:rsidRPr="00CB5DDF">
        <w:t xml:space="preserve"> этап</w:t>
      </w:r>
      <w:r w:rsidR="00EF1020" w:rsidRPr="00CB5DDF">
        <w:t xml:space="preserve"> </w:t>
      </w:r>
      <w:r w:rsidRPr="00CB5DDF">
        <w:t>ПОДПО, ЮНИДО представит окончательный доклад об осуществлении этого проекта, включая поэтапный отказ от ГХФУ и достигнутые выгоды в плане энергоэффективности в соответствии с решением 92/36(g)</w:t>
      </w:r>
      <w:r w:rsidR="004033EE" w:rsidRPr="00CB5DDF">
        <w:t>;</w:t>
      </w:r>
      <w:r w:rsidR="00EF1020" w:rsidRPr="00CB5DDF">
        <w:t xml:space="preserve"> </w:t>
      </w:r>
      <w:r w:rsidRPr="00CB5DDF">
        <w:t>и</w:t>
      </w:r>
    </w:p>
    <w:p w14:paraId="6D99B60F" w14:textId="60CE18B6" w:rsidR="00EA598B" w:rsidRPr="00CB5DDF" w:rsidRDefault="00B63BCE" w:rsidP="001B1FF0">
      <w:pPr>
        <w:pStyle w:val="Heading2"/>
        <w:widowControl/>
      </w:pPr>
      <w:r w:rsidRPr="00CB5DDF">
        <w:t>предложил правительству Камеруна и ЮНИДО представить окончательный доклад о выполнении рабочей программы, связанной с последним траншем</w:t>
      </w:r>
      <w:r w:rsidR="00C75EE9" w:rsidRPr="00CB5DDF">
        <w:t>,</w:t>
      </w:r>
      <w:r w:rsidR="00717C3F" w:rsidRPr="00CB5DDF">
        <w:t xml:space="preserve"> и доклад о завершении проекта на первом совещании Исполнительного комитета в 2027 году.</w:t>
      </w:r>
    </w:p>
    <w:p w14:paraId="3CEA4A05" w14:textId="2069A7DF" w:rsidR="00EA598B" w:rsidRPr="00CB5DDF" w:rsidRDefault="00717C3F" w:rsidP="00B93402">
      <w:pPr>
        <w:pStyle w:val="Heading1"/>
      </w:pPr>
      <w:r w:rsidRPr="00CB5DDF">
        <w:t xml:space="preserve">Секретариат фонда рекомендует общее утверждение третьего </w:t>
      </w:r>
      <w:r w:rsidR="00C75EE9" w:rsidRPr="00CB5DDF">
        <w:t xml:space="preserve">и последнего </w:t>
      </w:r>
      <w:r w:rsidRPr="00CB5DDF">
        <w:t xml:space="preserve">транша </w:t>
      </w:r>
      <w:r w:rsidR="00C75EE9" w:rsidRPr="00CB5DDF">
        <w:t xml:space="preserve">второго </w:t>
      </w:r>
      <w:r w:rsidRPr="00CB5DDF">
        <w:t xml:space="preserve">этапа ПОДПО </w:t>
      </w:r>
      <w:r w:rsidR="00C75EE9" w:rsidRPr="00CB5DDF">
        <w:t xml:space="preserve">для Камеруна </w:t>
      </w:r>
      <w:r w:rsidRPr="00CB5DDF">
        <w:t>и соответствующего плана освоения транша на 2025-2026 годы на уровне финансирования, указанном в таблице ниже</w:t>
      </w:r>
      <w:r w:rsidR="00EA598B" w:rsidRPr="00CB5DDF"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504522" w:rsidRPr="00CB5DDF" w14:paraId="5C1E59A8" w14:textId="77777777" w:rsidTr="00470683">
        <w:trPr>
          <w:tblHeader/>
        </w:trPr>
        <w:tc>
          <w:tcPr>
            <w:tcW w:w="293" w:type="pct"/>
          </w:tcPr>
          <w:p w14:paraId="7787E082" w14:textId="77777777" w:rsidR="00EA598B" w:rsidRPr="00CB5DDF" w:rsidRDefault="00EA598B" w:rsidP="00B9340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7" w:type="pct"/>
          </w:tcPr>
          <w:p w14:paraId="32BCDCA2" w14:textId="53CECED8" w:rsidR="00EA598B" w:rsidRPr="00CB5DDF" w:rsidRDefault="00A3693B" w:rsidP="00B9340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B5DDF">
              <w:rPr>
                <w:b/>
                <w:bCs/>
                <w:sz w:val="20"/>
                <w:szCs w:val="20"/>
              </w:rPr>
              <w:t>Название проекта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1268F192" w14:textId="159B87E8" w:rsidR="00EA598B" w:rsidRPr="00CB5DDF" w:rsidRDefault="0069032A" w:rsidP="00B9340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B5DDF">
              <w:rPr>
                <w:b/>
                <w:bCs/>
                <w:sz w:val="20"/>
                <w:szCs w:val="20"/>
              </w:rPr>
              <w:t>Финансирование проекта</w:t>
            </w:r>
            <w:r w:rsidR="00EA598B" w:rsidRPr="00CB5DDF">
              <w:rPr>
                <w:b/>
                <w:bCs/>
                <w:sz w:val="20"/>
                <w:szCs w:val="20"/>
              </w:rPr>
              <w:t xml:space="preserve"> (</w:t>
            </w:r>
            <w:r w:rsidRPr="00CB5DDF">
              <w:rPr>
                <w:b/>
                <w:bCs/>
                <w:sz w:val="20"/>
                <w:szCs w:val="20"/>
              </w:rPr>
              <w:t>долл.США</w:t>
            </w:r>
            <w:r w:rsidR="00EA598B" w:rsidRPr="00CB5DDF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5F0822C9" w14:textId="0F02B993" w:rsidR="00EA598B" w:rsidRPr="00CB5DDF" w:rsidRDefault="0069032A" w:rsidP="00B9340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B5DDF">
              <w:rPr>
                <w:b/>
                <w:bCs/>
                <w:sz w:val="20"/>
                <w:szCs w:val="20"/>
              </w:rPr>
              <w:t>Эксплуатационные расходы (долл.США</w:t>
            </w:r>
            <w:r w:rsidR="00EA598B" w:rsidRPr="00CB5DDF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562B746D" w14:textId="61F1E73B" w:rsidR="00EA598B" w:rsidRPr="00CB5DDF" w:rsidRDefault="0069032A" w:rsidP="00B9340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CB5DDF">
              <w:rPr>
                <w:b/>
                <w:bCs/>
                <w:sz w:val="20"/>
                <w:szCs w:val="20"/>
              </w:rPr>
              <w:t>Учреждение-исполнитель</w:t>
            </w:r>
          </w:p>
        </w:tc>
      </w:tr>
      <w:tr w:rsidR="00EA598B" w:rsidRPr="00CB5DDF" w14:paraId="4F843ABE" w14:textId="77777777" w:rsidTr="0036747E">
        <w:tc>
          <w:tcPr>
            <w:tcW w:w="293" w:type="pct"/>
          </w:tcPr>
          <w:p w14:paraId="136256A1" w14:textId="77777777" w:rsidR="00EA598B" w:rsidRPr="00CB5DDF" w:rsidRDefault="00EA598B" w:rsidP="00DA31C6">
            <w:pPr>
              <w:keepNext/>
              <w:rPr>
                <w:sz w:val="20"/>
                <w:szCs w:val="20"/>
              </w:rPr>
            </w:pPr>
            <w:r w:rsidRPr="00CB5DDF">
              <w:rPr>
                <w:sz w:val="20"/>
                <w:szCs w:val="20"/>
              </w:rPr>
              <w:t>(a)</w:t>
            </w:r>
          </w:p>
        </w:tc>
        <w:tc>
          <w:tcPr>
            <w:tcW w:w="2337" w:type="pct"/>
          </w:tcPr>
          <w:p w14:paraId="3EA214BD" w14:textId="3E7C169A" w:rsidR="00EA598B" w:rsidRPr="00CB5DDF" w:rsidRDefault="00D5512A" w:rsidP="00DA31C6">
            <w:pPr>
              <w:keepNext/>
              <w:jc w:val="left"/>
              <w:rPr>
                <w:sz w:val="20"/>
                <w:szCs w:val="20"/>
              </w:rPr>
            </w:pPr>
            <w:r w:rsidRPr="00CB5DDF">
              <w:rPr>
                <w:sz w:val="20"/>
                <w:szCs w:val="20"/>
              </w:rPr>
              <w:t>План о</w:t>
            </w:r>
            <w:r w:rsidR="00896C7E" w:rsidRPr="00CB5DDF">
              <w:rPr>
                <w:sz w:val="20"/>
                <w:szCs w:val="20"/>
              </w:rPr>
              <w:t>рганизационн</w:t>
            </w:r>
            <w:r w:rsidRPr="00CB5DDF">
              <w:rPr>
                <w:sz w:val="20"/>
                <w:szCs w:val="20"/>
              </w:rPr>
              <w:t>ой</w:t>
            </w:r>
            <w:r w:rsidR="00896C7E" w:rsidRPr="00CB5DDF">
              <w:rPr>
                <w:sz w:val="20"/>
                <w:szCs w:val="20"/>
              </w:rPr>
              <w:t xml:space="preserve"> деятельност</w:t>
            </w:r>
            <w:r w:rsidRPr="00CB5DDF">
              <w:rPr>
                <w:sz w:val="20"/>
                <w:szCs w:val="20"/>
              </w:rPr>
              <w:t>и</w:t>
            </w:r>
            <w:r w:rsidR="00896C7E" w:rsidRPr="00CB5DDF">
              <w:rPr>
                <w:sz w:val="20"/>
                <w:szCs w:val="20"/>
              </w:rPr>
              <w:t xml:space="preserve"> по поэтапному отказу от ГХФУ </w:t>
            </w:r>
            <w:r w:rsidR="00EA598B" w:rsidRPr="00CB5DDF">
              <w:rPr>
                <w:sz w:val="20"/>
                <w:szCs w:val="20"/>
              </w:rPr>
              <w:t>(</w:t>
            </w:r>
            <w:r w:rsidR="00896C7E" w:rsidRPr="00CB5DDF">
              <w:rPr>
                <w:sz w:val="20"/>
                <w:szCs w:val="20"/>
              </w:rPr>
              <w:t>этап</w:t>
            </w:r>
            <w:r w:rsidR="00EA598B" w:rsidRPr="00CB5DDF">
              <w:rPr>
                <w:sz w:val="20"/>
                <w:szCs w:val="20"/>
              </w:rPr>
              <w:t xml:space="preserve"> II, </w:t>
            </w:r>
            <w:r w:rsidR="00896C7E" w:rsidRPr="00CB5DDF">
              <w:rPr>
                <w:sz w:val="20"/>
                <w:szCs w:val="20"/>
              </w:rPr>
              <w:t>третий транш</w:t>
            </w:r>
            <w:r w:rsidR="00EA598B" w:rsidRPr="00CB5DDF">
              <w:rPr>
                <w:sz w:val="20"/>
                <w:szCs w:val="20"/>
              </w:rPr>
              <w:t>)</w:t>
            </w:r>
          </w:p>
        </w:tc>
        <w:tc>
          <w:tcPr>
            <w:tcW w:w="790" w:type="pct"/>
          </w:tcPr>
          <w:p w14:paraId="6B025D9D" w14:textId="7CE10CF2" w:rsidR="00EA598B" w:rsidRPr="00CB5DDF" w:rsidRDefault="00DD547B" w:rsidP="00E475CF">
            <w:pPr>
              <w:keepNext/>
              <w:jc w:val="right"/>
              <w:rPr>
                <w:sz w:val="20"/>
                <w:szCs w:val="20"/>
              </w:rPr>
            </w:pPr>
            <w:r w:rsidRPr="00CB5DDF">
              <w:rPr>
                <w:sz w:val="20"/>
                <w:szCs w:val="20"/>
              </w:rPr>
              <w:t>79</w:t>
            </w:r>
            <w:r w:rsidR="00896C7E" w:rsidRPr="00CB5DDF">
              <w:rPr>
                <w:sz w:val="20"/>
                <w:szCs w:val="20"/>
              </w:rPr>
              <w:t> </w:t>
            </w:r>
            <w:r w:rsidR="006C74D8">
              <w:rPr>
                <w:sz w:val="20"/>
                <w:szCs w:val="20"/>
                <w:lang w:val="en-US"/>
              </w:rPr>
              <w:t>0</w:t>
            </w:r>
            <w:r w:rsidRPr="00CB5DDF">
              <w:rPr>
                <w:sz w:val="20"/>
                <w:szCs w:val="20"/>
              </w:rPr>
              <w:t>00</w:t>
            </w:r>
          </w:p>
        </w:tc>
        <w:tc>
          <w:tcPr>
            <w:tcW w:w="747" w:type="pct"/>
          </w:tcPr>
          <w:p w14:paraId="54CE50C3" w14:textId="5F9E37A4" w:rsidR="00EA598B" w:rsidRPr="00CB5DDF" w:rsidRDefault="00DD547B" w:rsidP="00E475CF">
            <w:pPr>
              <w:keepNext/>
              <w:jc w:val="right"/>
            </w:pPr>
            <w:r w:rsidRPr="00CB5DDF">
              <w:rPr>
                <w:sz w:val="20"/>
                <w:szCs w:val="20"/>
              </w:rPr>
              <w:t>5</w:t>
            </w:r>
            <w:r w:rsidR="00896C7E" w:rsidRPr="00CB5DDF">
              <w:rPr>
                <w:sz w:val="20"/>
                <w:szCs w:val="20"/>
              </w:rPr>
              <w:t> </w:t>
            </w:r>
            <w:r w:rsidRPr="00CB5DDF">
              <w:rPr>
                <w:sz w:val="20"/>
                <w:szCs w:val="20"/>
              </w:rPr>
              <w:t>530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09FD2515" w14:textId="0322A8B4" w:rsidR="00EA598B" w:rsidRPr="00CB5DDF" w:rsidRDefault="00896C7E" w:rsidP="00E475CF">
            <w:pPr>
              <w:keepNext/>
              <w:jc w:val="center"/>
              <w:rPr>
                <w:sz w:val="20"/>
                <w:szCs w:val="20"/>
              </w:rPr>
            </w:pPr>
            <w:r w:rsidRPr="00CB5DDF">
              <w:rPr>
                <w:sz w:val="20"/>
                <w:szCs w:val="20"/>
              </w:rPr>
              <w:t>ЮНИДО</w:t>
            </w:r>
          </w:p>
        </w:tc>
      </w:tr>
      <w:bookmarkEnd w:id="5"/>
    </w:tbl>
    <w:p w14:paraId="698C59D1" w14:textId="77777777" w:rsidR="00EA598B" w:rsidRPr="00CB5DDF" w:rsidRDefault="00EA598B" w:rsidP="00EA598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A598B" w:rsidRPr="00CB5DDF" w14:paraId="1ADC6CDE" w14:textId="77777777" w:rsidTr="00470683">
        <w:tc>
          <w:tcPr>
            <w:tcW w:w="1871" w:type="dxa"/>
          </w:tcPr>
          <w:p w14:paraId="485E86C2" w14:textId="77777777" w:rsidR="00EA598B" w:rsidRPr="00CB5DDF" w:rsidRDefault="00EA598B" w:rsidP="00470683"/>
        </w:tc>
        <w:tc>
          <w:tcPr>
            <w:tcW w:w="1872" w:type="dxa"/>
          </w:tcPr>
          <w:p w14:paraId="6D64A687" w14:textId="77777777" w:rsidR="00EA598B" w:rsidRPr="00CB5DDF" w:rsidRDefault="00EA598B" w:rsidP="00470683"/>
        </w:tc>
        <w:tc>
          <w:tcPr>
            <w:tcW w:w="1872" w:type="dxa"/>
            <w:tcBorders>
              <w:bottom w:val="single" w:sz="4" w:space="0" w:color="auto"/>
            </w:tcBorders>
          </w:tcPr>
          <w:p w14:paraId="49557204" w14:textId="77777777" w:rsidR="00EA598B" w:rsidRPr="00CB5DDF" w:rsidRDefault="00EA598B" w:rsidP="00470683"/>
        </w:tc>
        <w:tc>
          <w:tcPr>
            <w:tcW w:w="1872" w:type="dxa"/>
          </w:tcPr>
          <w:p w14:paraId="6E03EFB9" w14:textId="77777777" w:rsidR="00EA598B" w:rsidRPr="00CB5DDF" w:rsidRDefault="00EA598B" w:rsidP="00470683"/>
        </w:tc>
        <w:tc>
          <w:tcPr>
            <w:tcW w:w="1873" w:type="dxa"/>
          </w:tcPr>
          <w:p w14:paraId="2810781B" w14:textId="77777777" w:rsidR="00EA598B" w:rsidRPr="00CB5DDF" w:rsidRDefault="00EA598B" w:rsidP="00470683"/>
        </w:tc>
      </w:tr>
    </w:tbl>
    <w:p w14:paraId="154937F3" w14:textId="77777777" w:rsidR="00EA598B" w:rsidRPr="00CB5DDF" w:rsidRDefault="00EA598B" w:rsidP="00EA598B">
      <w:pPr>
        <w:jc w:val="left"/>
      </w:pPr>
    </w:p>
    <w:p w14:paraId="0D1596AD" w14:textId="77777777" w:rsidR="00B77584" w:rsidRPr="00CB5DDF" w:rsidRDefault="00B77584" w:rsidP="00EA598B">
      <w:pPr>
        <w:jc w:val="left"/>
      </w:pPr>
    </w:p>
    <w:sectPr w:rsidR="00B77584" w:rsidRPr="00CB5DDF" w:rsidSect="00E331F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3FDD2" w14:textId="77777777" w:rsidR="00FD7361" w:rsidRPr="00CB5DDF" w:rsidRDefault="00FD7361" w:rsidP="004A504B">
      <w:r w:rsidRPr="00CB5DDF">
        <w:separator/>
      </w:r>
    </w:p>
  </w:endnote>
  <w:endnote w:type="continuationSeparator" w:id="0">
    <w:p w14:paraId="05A44549" w14:textId="77777777" w:rsidR="00FD7361" w:rsidRPr="00CB5DDF" w:rsidRDefault="00FD7361" w:rsidP="004A504B">
      <w:r w:rsidRPr="00CB5DDF">
        <w:continuationSeparator/>
      </w:r>
    </w:p>
  </w:endnote>
  <w:endnote w:type="continuationNotice" w:id="1">
    <w:p w14:paraId="27870E0C" w14:textId="77777777" w:rsidR="00FD7361" w:rsidRPr="00CB5DDF" w:rsidRDefault="00FD73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6ACA9" w14:textId="77777777" w:rsidR="00DC6A10" w:rsidRPr="00CB5DDF" w:rsidRDefault="00BC2495">
    <w:pPr>
      <w:jc w:val="center"/>
    </w:pPr>
    <w:r w:rsidRPr="00CB5DDF">
      <w:fldChar w:fldCharType="begin"/>
    </w:r>
    <w:r w:rsidR="00851352" w:rsidRPr="00CB5DDF">
      <w:instrText xml:space="preserve"> PAGE </w:instrText>
    </w:r>
    <w:r w:rsidRPr="00CB5DDF">
      <w:fldChar w:fldCharType="separate"/>
    </w:r>
    <w:r w:rsidR="00E753E8" w:rsidRPr="00CB5DDF">
      <w:t>2</w:t>
    </w:r>
    <w:r w:rsidRPr="00CB5DD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68A57" w14:textId="77777777" w:rsidR="00DC6A10" w:rsidRPr="00CB5DDF" w:rsidRDefault="00BC2495">
    <w:pPr>
      <w:jc w:val="center"/>
    </w:pPr>
    <w:r w:rsidRPr="00CB5DDF">
      <w:fldChar w:fldCharType="begin"/>
    </w:r>
    <w:r w:rsidR="00851352" w:rsidRPr="00CB5DDF">
      <w:instrText xml:space="preserve"> PAGE </w:instrText>
    </w:r>
    <w:r w:rsidRPr="00CB5DDF">
      <w:fldChar w:fldCharType="separate"/>
    </w:r>
    <w:r w:rsidR="00E753E8" w:rsidRPr="00CB5DDF">
      <w:t>3</w:t>
    </w:r>
    <w:r w:rsidRPr="00CB5DDF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D6336" w14:textId="16D48DEE" w:rsidR="004E7F9C" w:rsidRPr="006C74D8" w:rsidRDefault="006C74D8" w:rsidP="006C74D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8D7A4F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4E7F9C" w:rsidRPr="006C74D8">
      <w:rPr>
        <w:sz w:val="18"/>
        <w:szCs w:val="18"/>
      </w:rPr>
      <w:t>.</w:t>
    </w:r>
  </w:p>
  <w:p w14:paraId="1EC3DF8B" w14:textId="77777777" w:rsidR="004E7F9C" w:rsidRPr="006C74D8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67E03" w14:textId="77777777" w:rsidR="00FD7361" w:rsidRPr="00CB5DDF" w:rsidRDefault="00FD7361" w:rsidP="004A504B">
      <w:r w:rsidRPr="00CB5DDF">
        <w:separator/>
      </w:r>
    </w:p>
  </w:footnote>
  <w:footnote w:type="continuationSeparator" w:id="0">
    <w:p w14:paraId="03FA149F" w14:textId="77777777" w:rsidR="00FD7361" w:rsidRPr="00CB5DDF" w:rsidRDefault="00FD7361" w:rsidP="004A504B">
      <w:r w:rsidRPr="00CB5DDF">
        <w:continuationSeparator/>
      </w:r>
    </w:p>
  </w:footnote>
  <w:footnote w:type="continuationNotice" w:id="1">
    <w:p w14:paraId="0F9F738B" w14:textId="77777777" w:rsidR="00FD7361" w:rsidRPr="00CB5DDF" w:rsidRDefault="00FD7361"/>
  </w:footnote>
  <w:footnote w:id="2">
    <w:p w14:paraId="7AA69A78" w14:textId="77777777" w:rsidR="006C74D8" w:rsidRPr="008F683B" w:rsidRDefault="006C74D8" w:rsidP="006C74D8">
      <w:pPr>
        <w:pStyle w:val="FootnoteText"/>
      </w:pPr>
      <w:r w:rsidRPr="001A24C6">
        <w:rPr>
          <w:rStyle w:val="FootnoteReference"/>
        </w:rPr>
        <w:footnoteRef/>
      </w:r>
      <w:r>
        <w:t xml:space="preserve"> UN</w:t>
      </w:r>
      <w:r>
        <w:rPr>
          <w:lang w:val="en-US"/>
        </w:rPr>
        <w:t>E</w:t>
      </w:r>
      <w:r>
        <w:t>P/OzL.Pro/ExCom/96/1</w:t>
      </w:r>
    </w:p>
    <w:p w14:paraId="6480ED0B" w14:textId="77777777" w:rsidR="006C74D8" w:rsidRPr="008F683B" w:rsidRDefault="006C74D8" w:rsidP="006C74D8">
      <w:pPr>
        <w:pStyle w:val="FootnoteText"/>
      </w:pPr>
    </w:p>
  </w:footnote>
  <w:footnote w:id="3">
    <w:p w14:paraId="624B6D0D" w14:textId="38EE8B5D" w:rsidR="00743B61" w:rsidRPr="00CB5DDF" w:rsidRDefault="00743B61" w:rsidP="00743B61">
      <w:pPr>
        <w:pStyle w:val="FootnoteText"/>
      </w:pPr>
      <w:r w:rsidRPr="00CB5DDF">
        <w:rPr>
          <w:rStyle w:val="FootnoteReference"/>
        </w:rPr>
        <w:footnoteRef/>
      </w:r>
      <w:r w:rsidRPr="00CB5DDF">
        <w:t xml:space="preserve"> В соответствии с письмом Министерства окружающей среды, защиты природы и устойчивого развити</w:t>
      </w:r>
      <w:r w:rsidR="00B628B8" w:rsidRPr="00CB5DDF">
        <w:t>я</w:t>
      </w:r>
      <w:r w:rsidRPr="00CB5DDF">
        <w:t xml:space="preserve"> Камеруна от 13 марта 2025 года, адресованном ЮНИДО.</w:t>
      </w:r>
    </w:p>
  </w:footnote>
  <w:footnote w:id="4">
    <w:p w14:paraId="2FE5DEB5" w14:textId="7C879206" w:rsidR="00DF7E8D" w:rsidRPr="00CB5DDF" w:rsidRDefault="00DF7E8D" w:rsidP="00DF7E8D">
      <w:pPr>
        <w:pStyle w:val="FootnoteText"/>
      </w:pPr>
      <w:r w:rsidRPr="00CB5DDF">
        <w:rPr>
          <w:rStyle w:val="FootnoteReference"/>
        </w:rPr>
        <w:footnoteRef/>
      </w:r>
      <w:r w:rsidRPr="00CB5DDF">
        <w:t xml:space="preserve"> </w:t>
      </w:r>
      <w:r w:rsidR="005C0029" w:rsidRPr="00CB5DDF">
        <w:t xml:space="preserve">Лицензия, выдаваемая импортерам ОРВ и </w:t>
      </w:r>
      <w:r w:rsidR="00EA730B" w:rsidRPr="00CB5DDF">
        <w:t xml:space="preserve">содержащего ОРВ </w:t>
      </w:r>
      <w:r w:rsidR="005C0029" w:rsidRPr="00CB5DDF">
        <w:t>оборудования для мониторинга спроса и поставок хладагентов и оборудования.</w:t>
      </w:r>
    </w:p>
  </w:footnote>
  <w:footnote w:id="5">
    <w:p w14:paraId="4089D8BD" w14:textId="04050B16" w:rsidR="002A4C7B" w:rsidRPr="002A4C7B" w:rsidRDefault="002A4C7B">
      <w:pPr>
        <w:pStyle w:val="FootnoteText"/>
      </w:pPr>
      <w:r w:rsidRPr="00CB5DDF">
        <w:rPr>
          <w:rStyle w:val="FootnoteReference"/>
        </w:rPr>
        <w:footnoteRef/>
      </w:r>
      <w:r w:rsidRPr="00CB5DDF">
        <w:t xml:space="preserve"> Центральноафриканский франк КФА</w:t>
      </w:r>
      <w:r w:rsidR="00EA730B" w:rsidRPr="00CB5DDF">
        <w:t xml:space="preserve"> – денежная единица</w:t>
      </w:r>
      <w:r w:rsidRPr="00CB5DDF">
        <w:t xml:space="preserve"> шести независимых государств Центральной Африки.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D662" w14:textId="2C512CB2" w:rsidR="00DC6A10" w:rsidRPr="00CB5DDF" w:rsidRDefault="00503E55">
    <w:fldSimple w:instr=" DOCPROPERTY &quot;Document number&quot;  \* MERGEFORMAT ">
      <w:r w:rsidRPr="00CB5DDF">
        <w:t>UNEP/OzL.Pro/ExCom/96/29</w:t>
      </w:r>
    </w:fldSimple>
  </w:p>
  <w:p w14:paraId="06FE5B86" w14:textId="77777777" w:rsidR="00DC6A10" w:rsidRPr="00CB5DDF" w:rsidRDefault="00DC6A10"/>
  <w:p w14:paraId="6709E923" w14:textId="77777777" w:rsidR="00DC6A10" w:rsidRPr="00CB5DDF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490A" w14:textId="2501016A" w:rsidR="00DC6A10" w:rsidRPr="00CB5DDF" w:rsidRDefault="00503E55">
    <w:pPr>
      <w:jc w:val="right"/>
    </w:pPr>
    <w:r w:rsidRPr="00CB5DDF">
      <w:fldChar w:fldCharType="begin"/>
    </w:r>
    <w:r w:rsidRPr="00CB5DDF">
      <w:instrText xml:space="preserve"> DOCPROPERTY "Document number"  \* MERGEFORMAT </w:instrText>
    </w:r>
    <w:r w:rsidRPr="00CB5DDF">
      <w:fldChar w:fldCharType="separate"/>
    </w:r>
    <w:r w:rsidRPr="00CB5DDF">
      <w:t>UNEP/OzL.Pro/ExCom/96/29</w:t>
    </w:r>
    <w:r w:rsidRPr="00CB5DDF">
      <w:fldChar w:fldCharType="end"/>
    </w:r>
  </w:p>
  <w:p w14:paraId="56F8E00C" w14:textId="77777777" w:rsidR="00DC6A10" w:rsidRPr="00CB5DDF" w:rsidRDefault="00DC6A10" w:rsidP="008A0CA7">
    <w:pPr>
      <w:jc w:val="right"/>
    </w:pPr>
  </w:p>
  <w:p w14:paraId="24B80DEB" w14:textId="77777777" w:rsidR="00DC6A10" w:rsidRPr="00CB5DDF" w:rsidRDefault="00DC6A10" w:rsidP="008A0C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4901F8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i w:val="0"/>
        <w:iCs w:val="0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8"/>
  </w:num>
  <w:num w:numId="20" w16cid:durableId="444007775">
    <w:abstractNumId w:val="12"/>
  </w:num>
  <w:num w:numId="21" w16cid:durableId="1397825505">
    <w:abstractNumId w:val="14"/>
  </w:num>
  <w:num w:numId="22" w16cid:durableId="1051735893">
    <w:abstractNumId w:val="17"/>
  </w:num>
  <w:num w:numId="23" w16cid:durableId="1791509857">
    <w:abstractNumId w:val="13"/>
  </w:num>
  <w:num w:numId="24" w16cid:durableId="946428121">
    <w:abstractNumId w:val="10"/>
  </w:num>
  <w:num w:numId="25" w16cid:durableId="1489056748">
    <w:abstractNumId w:val="10"/>
  </w:num>
  <w:num w:numId="26" w16cid:durableId="366836176">
    <w:abstractNumId w:val="10"/>
  </w:num>
  <w:num w:numId="27" w16cid:durableId="534276471">
    <w:abstractNumId w:val="10"/>
  </w:num>
  <w:num w:numId="28" w16cid:durableId="1586527004">
    <w:abstractNumId w:val="10"/>
  </w:num>
  <w:num w:numId="29" w16cid:durableId="1809204805">
    <w:abstractNumId w:val="10"/>
  </w:num>
  <w:num w:numId="30" w16cid:durableId="441188415">
    <w:abstractNumId w:val="10"/>
  </w:num>
  <w:num w:numId="31" w16cid:durableId="386607412">
    <w:abstractNumId w:val="10"/>
  </w:num>
  <w:num w:numId="32" w16cid:durableId="1380201820">
    <w:abstractNumId w:val="10"/>
  </w:num>
  <w:num w:numId="33" w16cid:durableId="175816391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9142D3"/>
    <w:rsid w:val="0000079C"/>
    <w:rsid w:val="00000FED"/>
    <w:rsid w:val="0000434E"/>
    <w:rsid w:val="00004B58"/>
    <w:rsid w:val="00007671"/>
    <w:rsid w:val="00007803"/>
    <w:rsid w:val="00012CFA"/>
    <w:rsid w:val="0001571C"/>
    <w:rsid w:val="00015CFA"/>
    <w:rsid w:val="000211A9"/>
    <w:rsid w:val="000211D6"/>
    <w:rsid w:val="00021238"/>
    <w:rsid w:val="00022071"/>
    <w:rsid w:val="00023A6E"/>
    <w:rsid w:val="0002417C"/>
    <w:rsid w:val="00026B97"/>
    <w:rsid w:val="000279BE"/>
    <w:rsid w:val="000311AC"/>
    <w:rsid w:val="00031260"/>
    <w:rsid w:val="000313D9"/>
    <w:rsid w:val="00032343"/>
    <w:rsid w:val="0003236B"/>
    <w:rsid w:val="00033D2C"/>
    <w:rsid w:val="00035931"/>
    <w:rsid w:val="0003681A"/>
    <w:rsid w:val="000372B7"/>
    <w:rsid w:val="000372FD"/>
    <w:rsid w:val="00041914"/>
    <w:rsid w:val="00046F10"/>
    <w:rsid w:val="00050F6E"/>
    <w:rsid w:val="0005229C"/>
    <w:rsid w:val="000566A0"/>
    <w:rsid w:val="0005739B"/>
    <w:rsid w:val="00061EC2"/>
    <w:rsid w:val="00062609"/>
    <w:rsid w:val="00066CE8"/>
    <w:rsid w:val="000717E9"/>
    <w:rsid w:val="00072A6B"/>
    <w:rsid w:val="000731D5"/>
    <w:rsid w:val="00073528"/>
    <w:rsid w:val="00075CC2"/>
    <w:rsid w:val="00076843"/>
    <w:rsid w:val="00080A4C"/>
    <w:rsid w:val="00080ED0"/>
    <w:rsid w:val="00082330"/>
    <w:rsid w:val="00085B8F"/>
    <w:rsid w:val="00090481"/>
    <w:rsid w:val="000908CF"/>
    <w:rsid w:val="00093134"/>
    <w:rsid w:val="00093DA5"/>
    <w:rsid w:val="0009733F"/>
    <w:rsid w:val="000A1D5E"/>
    <w:rsid w:val="000A3826"/>
    <w:rsid w:val="000A3C16"/>
    <w:rsid w:val="000A6C26"/>
    <w:rsid w:val="000A73DA"/>
    <w:rsid w:val="000B1584"/>
    <w:rsid w:val="000B33C8"/>
    <w:rsid w:val="000B36C8"/>
    <w:rsid w:val="000B6486"/>
    <w:rsid w:val="000C05EF"/>
    <w:rsid w:val="000C0F6E"/>
    <w:rsid w:val="000C2BA6"/>
    <w:rsid w:val="000C6873"/>
    <w:rsid w:val="000C7DD8"/>
    <w:rsid w:val="000D1A14"/>
    <w:rsid w:val="000D2BF2"/>
    <w:rsid w:val="000D3FC8"/>
    <w:rsid w:val="000D52A4"/>
    <w:rsid w:val="000D5E08"/>
    <w:rsid w:val="000D7580"/>
    <w:rsid w:val="000D7B0F"/>
    <w:rsid w:val="000E07BC"/>
    <w:rsid w:val="000E2E21"/>
    <w:rsid w:val="000E3B9B"/>
    <w:rsid w:val="000E3B9D"/>
    <w:rsid w:val="000E4AB7"/>
    <w:rsid w:val="000E59D7"/>
    <w:rsid w:val="000F005E"/>
    <w:rsid w:val="000F1CD4"/>
    <w:rsid w:val="000F24A5"/>
    <w:rsid w:val="000F2D68"/>
    <w:rsid w:val="000F3030"/>
    <w:rsid w:val="000F4103"/>
    <w:rsid w:val="000F70A7"/>
    <w:rsid w:val="000F75B5"/>
    <w:rsid w:val="0010342A"/>
    <w:rsid w:val="001049F6"/>
    <w:rsid w:val="00106931"/>
    <w:rsid w:val="00113CCA"/>
    <w:rsid w:val="0011518D"/>
    <w:rsid w:val="00115D6B"/>
    <w:rsid w:val="00116A81"/>
    <w:rsid w:val="00116DCF"/>
    <w:rsid w:val="00116F97"/>
    <w:rsid w:val="001210EB"/>
    <w:rsid w:val="00122D1B"/>
    <w:rsid w:val="00122D86"/>
    <w:rsid w:val="00122F25"/>
    <w:rsid w:val="00124C36"/>
    <w:rsid w:val="00125B4A"/>
    <w:rsid w:val="00125CA3"/>
    <w:rsid w:val="0012696F"/>
    <w:rsid w:val="001279AB"/>
    <w:rsid w:val="00127AB9"/>
    <w:rsid w:val="001309AF"/>
    <w:rsid w:val="00130B61"/>
    <w:rsid w:val="00130E6A"/>
    <w:rsid w:val="00131168"/>
    <w:rsid w:val="001315B4"/>
    <w:rsid w:val="00132D93"/>
    <w:rsid w:val="00133F95"/>
    <w:rsid w:val="00135980"/>
    <w:rsid w:val="0013786F"/>
    <w:rsid w:val="00137EFB"/>
    <w:rsid w:val="0014310F"/>
    <w:rsid w:val="0014341D"/>
    <w:rsid w:val="001471DC"/>
    <w:rsid w:val="00147CDF"/>
    <w:rsid w:val="00152D10"/>
    <w:rsid w:val="001540D5"/>
    <w:rsid w:val="00156329"/>
    <w:rsid w:val="001566FF"/>
    <w:rsid w:val="00157F78"/>
    <w:rsid w:val="0016152F"/>
    <w:rsid w:val="0016281A"/>
    <w:rsid w:val="00164719"/>
    <w:rsid w:val="001653F2"/>
    <w:rsid w:val="00166FC4"/>
    <w:rsid w:val="001677AC"/>
    <w:rsid w:val="00172333"/>
    <w:rsid w:val="0017254B"/>
    <w:rsid w:val="001804EA"/>
    <w:rsid w:val="0018228B"/>
    <w:rsid w:val="00183A92"/>
    <w:rsid w:val="00183BF8"/>
    <w:rsid w:val="00183DA6"/>
    <w:rsid w:val="00185407"/>
    <w:rsid w:val="00186741"/>
    <w:rsid w:val="0018690C"/>
    <w:rsid w:val="00190A61"/>
    <w:rsid w:val="00190EEE"/>
    <w:rsid w:val="001955DB"/>
    <w:rsid w:val="0019576D"/>
    <w:rsid w:val="00196402"/>
    <w:rsid w:val="00197179"/>
    <w:rsid w:val="001A1BAD"/>
    <w:rsid w:val="001A2215"/>
    <w:rsid w:val="001A3342"/>
    <w:rsid w:val="001A3E3D"/>
    <w:rsid w:val="001A4BEC"/>
    <w:rsid w:val="001A4D5D"/>
    <w:rsid w:val="001A5287"/>
    <w:rsid w:val="001A7049"/>
    <w:rsid w:val="001B06E0"/>
    <w:rsid w:val="001B1E40"/>
    <w:rsid w:val="001B1FF0"/>
    <w:rsid w:val="001B23CD"/>
    <w:rsid w:val="001B2B28"/>
    <w:rsid w:val="001B3311"/>
    <w:rsid w:val="001B37AC"/>
    <w:rsid w:val="001B51A1"/>
    <w:rsid w:val="001C2A29"/>
    <w:rsid w:val="001C2F3E"/>
    <w:rsid w:val="001C3444"/>
    <w:rsid w:val="001C35D1"/>
    <w:rsid w:val="001C45ED"/>
    <w:rsid w:val="001C764E"/>
    <w:rsid w:val="001C7F5D"/>
    <w:rsid w:val="001D0150"/>
    <w:rsid w:val="001D0BF8"/>
    <w:rsid w:val="001D0F1A"/>
    <w:rsid w:val="001D172E"/>
    <w:rsid w:val="001D275A"/>
    <w:rsid w:val="001D35D3"/>
    <w:rsid w:val="001D3CA7"/>
    <w:rsid w:val="001D539B"/>
    <w:rsid w:val="001D5E27"/>
    <w:rsid w:val="001D7BA6"/>
    <w:rsid w:val="001D7D8D"/>
    <w:rsid w:val="001E1052"/>
    <w:rsid w:val="001E19D8"/>
    <w:rsid w:val="001E21B1"/>
    <w:rsid w:val="001E2F93"/>
    <w:rsid w:val="001E30D4"/>
    <w:rsid w:val="001E4554"/>
    <w:rsid w:val="001E4DB9"/>
    <w:rsid w:val="001E61E5"/>
    <w:rsid w:val="001F0308"/>
    <w:rsid w:val="001F05ED"/>
    <w:rsid w:val="001F1202"/>
    <w:rsid w:val="001F16F2"/>
    <w:rsid w:val="001F2159"/>
    <w:rsid w:val="001F2623"/>
    <w:rsid w:val="001F3B40"/>
    <w:rsid w:val="001F53FD"/>
    <w:rsid w:val="002066A1"/>
    <w:rsid w:val="00207A8E"/>
    <w:rsid w:val="00210B8B"/>
    <w:rsid w:val="00212B71"/>
    <w:rsid w:val="00213787"/>
    <w:rsid w:val="00214863"/>
    <w:rsid w:val="002156B4"/>
    <w:rsid w:val="00220484"/>
    <w:rsid w:val="00223429"/>
    <w:rsid w:val="00224B40"/>
    <w:rsid w:val="00224FCD"/>
    <w:rsid w:val="0022741C"/>
    <w:rsid w:val="00231471"/>
    <w:rsid w:val="00231D04"/>
    <w:rsid w:val="0023400C"/>
    <w:rsid w:val="00235732"/>
    <w:rsid w:val="00237702"/>
    <w:rsid w:val="002379B5"/>
    <w:rsid w:val="00241CA2"/>
    <w:rsid w:val="00242A5F"/>
    <w:rsid w:val="00243B7F"/>
    <w:rsid w:val="00247EAE"/>
    <w:rsid w:val="00251753"/>
    <w:rsid w:val="00253222"/>
    <w:rsid w:val="00253766"/>
    <w:rsid w:val="002546FA"/>
    <w:rsid w:val="002554E4"/>
    <w:rsid w:val="00261C13"/>
    <w:rsid w:val="002622AF"/>
    <w:rsid w:val="00262847"/>
    <w:rsid w:val="00262B34"/>
    <w:rsid w:val="002630AC"/>
    <w:rsid w:val="00263CCF"/>
    <w:rsid w:val="002667F6"/>
    <w:rsid w:val="002671BD"/>
    <w:rsid w:val="0026754E"/>
    <w:rsid w:val="002708ED"/>
    <w:rsid w:val="00271CCC"/>
    <w:rsid w:val="002721DA"/>
    <w:rsid w:val="00273DA7"/>
    <w:rsid w:val="00275DC4"/>
    <w:rsid w:val="00276346"/>
    <w:rsid w:val="0027648E"/>
    <w:rsid w:val="00276AEB"/>
    <w:rsid w:val="00277031"/>
    <w:rsid w:val="00280AF4"/>
    <w:rsid w:val="002814D0"/>
    <w:rsid w:val="00281BB2"/>
    <w:rsid w:val="00282023"/>
    <w:rsid w:val="0028245E"/>
    <w:rsid w:val="00282568"/>
    <w:rsid w:val="00285017"/>
    <w:rsid w:val="00285888"/>
    <w:rsid w:val="00286F45"/>
    <w:rsid w:val="0028712C"/>
    <w:rsid w:val="00290351"/>
    <w:rsid w:val="0029299F"/>
    <w:rsid w:val="002932F4"/>
    <w:rsid w:val="002948B6"/>
    <w:rsid w:val="00295B34"/>
    <w:rsid w:val="00296368"/>
    <w:rsid w:val="002A03C3"/>
    <w:rsid w:val="002A2254"/>
    <w:rsid w:val="002A3557"/>
    <w:rsid w:val="002A4C7B"/>
    <w:rsid w:val="002A5A5C"/>
    <w:rsid w:val="002B2475"/>
    <w:rsid w:val="002B254E"/>
    <w:rsid w:val="002B2A38"/>
    <w:rsid w:val="002B43CB"/>
    <w:rsid w:val="002B4CE8"/>
    <w:rsid w:val="002B72E9"/>
    <w:rsid w:val="002C116D"/>
    <w:rsid w:val="002C4DF8"/>
    <w:rsid w:val="002C4E33"/>
    <w:rsid w:val="002C57EF"/>
    <w:rsid w:val="002C7998"/>
    <w:rsid w:val="002D0826"/>
    <w:rsid w:val="002D1CBD"/>
    <w:rsid w:val="002D2DAB"/>
    <w:rsid w:val="002D3135"/>
    <w:rsid w:val="002D36A0"/>
    <w:rsid w:val="002D529C"/>
    <w:rsid w:val="002D5E80"/>
    <w:rsid w:val="002D7B89"/>
    <w:rsid w:val="002E4890"/>
    <w:rsid w:val="002F008E"/>
    <w:rsid w:val="002F1E53"/>
    <w:rsid w:val="002F2CAA"/>
    <w:rsid w:val="002F2E2F"/>
    <w:rsid w:val="002F4851"/>
    <w:rsid w:val="002F66E7"/>
    <w:rsid w:val="002F6F4E"/>
    <w:rsid w:val="0030052C"/>
    <w:rsid w:val="00304562"/>
    <w:rsid w:val="00304FB6"/>
    <w:rsid w:val="003173C5"/>
    <w:rsid w:val="003174E6"/>
    <w:rsid w:val="003175D4"/>
    <w:rsid w:val="003206A8"/>
    <w:rsid w:val="003207FC"/>
    <w:rsid w:val="00320E8D"/>
    <w:rsid w:val="00323475"/>
    <w:rsid w:val="003234FD"/>
    <w:rsid w:val="00326FC2"/>
    <w:rsid w:val="003306E1"/>
    <w:rsid w:val="00330A5F"/>
    <w:rsid w:val="003320E4"/>
    <w:rsid w:val="003332BE"/>
    <w:rsid w:val="003341E6"/>
    <w:rsid w:val="003350DE"/>
    <w:rsid w:val="0033525D"/>
    <w:rsid w:val="003365C6"/>
    <w:rsid w:val="00340C14"/>
    <w:rsid w:val="00340D5D"/>
    <w:rsid w:val="003414F3"/>
    <w:rsid w:val="00341F13"/>
    <w:rsid w:val="00344589"/>
    <w:rsid w:val="00345606"/>
    <w:rsid w:val="00350CE0"/>
    <w:rsid w:val="00351419"/>
    <w:rsid w:val="003518B3"/>
    <w:rsid w:val="0035237D"/>
    <w:rsid w:val="00355666"/>
    <w:rsid w:val="0035613E"/>
    <w:rsid w:val="00360036"/>
    <w:rsid w:val="00360985"/>
    <w:rsid w:val="00360D9B"/>
    <w:rsid w:val="003611B4"/>
    <w:rsid w:val="00361640"/>
    <w:rsid w:val="00363EE9"/>
    <w:rsid w:val="00366518"/>
    <w:rsid w:val="00366FE8"/>
    <w:rsid w:val="0036747E"/>
    <w:rsid w:val="0037057F"/>
    <w:rsid w:val="00370B58"/>
    <w:rsid w:val="003732FC"/>
    <w:rsid w:val="00373B10"/>
    <w:rsid w:val="00376128"/>
    <w:rsid w:val="0037742E"/>
    <w:rsid w:val="00377AC5"/>
    <w:rsid w:val="00377D56"/>
    <w:rsid w:val="0038030B"/>
    <w:rsid w:val="00381558"/>
    <w:rsid w:val="0038245A"/>
    <w:rsid w:val="003840E6"/>
    <w:rsid w:val="00385CFC"/>
    <w:rsid w:val="00385DA0"/>
    <w:rsid w:val="003902B3"/>
    <w:rsid w:val="0039136E"/>
    <w:rsid w:val="0039337A"/>
    <w:rsid w:val="00395900"/>
    <w:rsid w:val="00395F0F"/>
    <w:rsid w:val="003A113A"/>
    <w:rsid w:val="003A3189"/>
    <w:rsid w:val="003A3CA7"/>
    <w:rsid w:val="003A5229"/>
    <w:rsid w:val="003A5349"/>
    <w:rsid w:val="003B06B3"/>
    <w:rsid w:val="003B33BD"/>
    <w:rsid w:val="003B3FD8"/>
    <w:rsid w:val="003B42B5"/>
    <w:rsid w:val="003B4ED3"/>
    <w:rsid w:val="003B54A4"/>
    <w:rsid w:val="003B569D"/>
    <w:rsid w:val="003B5A73"/>
    <w:rsid w:val="003B6584"/>
    <w:rsid w:val="003C152E"/>
    <w:rsid w:val="003C3C0E"/>
    <w:rsid w:val="003C4D6B"/>
    <w:rsid w:val="003C61A5"/>
    <w:rsid w:val="003C685C"/>
    <w:rsid w:val="003C6980"/>
    <w:rsid w:val="003C7D72"/>
    <w:rsid w:val="003D01B2"/>
    <w:rsid w:val="003D159A"/>
    <w:rsid w:val="003D1ACF"/>
    <w:rsid w:val="003D2117"/>
    <w:rsid w:val="003D32BE"/>
    <w:rsid w:val="003D4034"/>
    <w:rsid w:val="003D4262"/>
    <w:rsid w:val="003D42A6"/>
    <w:rsid w:val="003D4F21"/>
    <w:rsid w:val="003D4FAC"/>
    <w:rsid w:val="003D500E"/>
    <w:rsid w:val="003D63E0"/>
    <w:rsid w:val="003D7EB2"/>
    <w:rsid w:val="003E1885"/>
    <w:rsid w:val="003E5643"/>
    <w:rsid w:val="003E7906"/>
    <w:rsid w:val="003E7F54"/>
    <w:rsid w:val="003F000F"/>
    <w:rsid w:val="003F35EC"/>
    <w:rsid w:val="003F3A9A"/>
    <w:rsid w:val="003F3C50"/>
    <w:rsid w:val="003F4B43"/>
    <w:rsid w:val="003F4DC6"/>
    <w:rsid w:val="003F57A1"/>
    <w:rsid w:val="003F754D"/>
    <w:rsid w:val="003F75BB"/>
    <w:rsid w:val="00401576"/>
    <w:rsid w:val="004033EE"/>
    <w:rsid w:val="00403E4A"/>
    <w:rsid w:val="0040429F"/>
    <w:rsid w:val="00404AB3"/>
    <w:rsid w:val="0040596A"/>
    <w:rsid w:val="00406202"/>
    <w:rsid w:val="00406A6A"/>
    <w:rsid w:val="00406B22"/>
    <w:rsid w:val="00407147"/>
    <w:rsid w:val="00407619"/>
    <w:rsid w:val="004078FA"/>
    <w:rsid w:val="0041086D"/>
    <w:rsid w:val="004171FD"/>
    <w:rsid w:val="004177ED"/>
    <w:rsid w:val="004212BD"/>
    <w:rsid w:val="004215DD"/>
    <w:rsid w:val="00425E11"/>
    <w:rsid w:val="00426F53"/>
    <w:rsid w:val="0042751E"/>
    <w:rsid w:val="004317C3"/>
    <w:rsid w:val="00431A42"/>
    <w:rsid w:val="00431E08"/>
    <w:rsid w:val="004328A7"/>
    <w:rsid w:val="0043301B"/>
    <w:rsid w:val="0043416E"/>
    <w:rsid w:val="00434C74"/>
    <w:rsid w:val="004407E3"/>
    <w:rsid w:val="004408D3"/>
    <w:rsid w:val="00441CD8"/>
    <w:rsid w:val="00446FB8"/>
    <w:rsid w:val="00456EB4"/>
    <w:rsid w:val="004575B4"/>
    <w:rsid w:val="00457827"/>
    <w:rsid w:val="00461086"/>
    <w:rsid w:val="004622E4"/>
    <w:rsid w:val="00462805"/>
    <w:rsid w:val="004644F3"/>
    <w:rsid w:val="0046462F"/>
    <w:rsid w:val="004706A2"/>
    <w:rsid w:val="004718F3"/>
    <w:rsid w:val="00472475"/>
    <w:rsid w:val="00472C83"/>
    <w:rsid w:val="004734CD"/>
    <w:rsid w:val="00475040"/>
    <w:rsid w:val="00475A50"/>
    <w:rsid w:val="00477DE0"/>
    <w:rsid w:val="00480690"/>
    <w:rsid w:val="00480981"/>
    <w:rsid w:val="00480FB8"/>
    <w:rsid w:val="00485F98"/>
    <w:rsid w:val="004902B8"/>
    <w:rsid w:val="00490C06"/>
    <w:rsid w:val="0049182F"/>
    <w:rsid w:val="00493D40"/>
    <w:rsid w:val="00493EE3"/>
    <w:rsid w:val="004940B8"/>
    <w:rsid w:val="004967B6"/>
    <w:rsid w:val="004A001C"/>
    <w:rsid w:val="004A401E"/>
    <w:rsid w:val="004A44B8"/>
    <w:rsid w:val="004A504B"/>
    <w:rsid w:val="004A6911"/>
    <w:rsid w:val="004B3652"/>
    <w:rsid w:val="004B405A"/>
    <w:rsid w:val="004B4797"/>
    <w:rsid w:val="004B54E0"/>
    <w:rsid w:val="004B5F60"/>
    <w:rsid w:val="004B6444"/>
    <w:rsid w:val="004B6A1A"/>
    <w:rsid w:val="004B7384"/>
    <w:rsid w:val="004C1C67"/>
    <w:rsid w:val="004C223C"/>
    <w:rsid w:val="004C3510"/>
    <w:rsid w:val="004C4269"/>
    <w:rsid w:val="004C4A5B"/>
    <w:rsid w:val="004C51BA"/>
    <w:rsid w:val="004C561E"/>
    <w:rsid w:val="004C5B7E"/>
    <w:rsid w:val="004D0152"/>
    <w:rsid w:val="004D1524"/>
    <w:rsid w:val="004D36D1"/>
    <w:rsid w:val="004D6236"/>
    <w:rsid w:val="004D7F33"/>
    <w:rsid w:val="004D7F90"/>
    <w:rsid w:val="004E0F03"/>
    <w:rsid w:val="004E1683"/>
    <w:rsid w:val="004E2C1A"/>
    <w:rsid w:val="004E4DBB"/>
    <w:rsid w:val="004E4E41"/>
    <w:rsid w:val="004E73DB"/>
    <w:rsid w:val="004E74F3"/>
    <w:rsid w:val="004E7F9C"/>
    <w:rsid w:val="004F0AFF"/>
    <w:rsid w:val="004F3493"/>
    <w:rsid w:val="004F5143"/>
    <w:rsid w:val="00501627"/>
    <w:rsid w:val="00501A20"/>
    <w:rsid w:val="00503E55"/>
    <w:rsid w:val="00504522"/>
    <w:rsid w:val="005053DE"/>
    <w:rsid w:val="005060F9"/>
    <w:rsid w:val="00506D8D"/>
    <w:rsid w:val="00510CEF"/>
    <w:rsid w:val="00511609"/>
    <w:rsid w:val="00512B09"/>
    <w:rsid w:val="00512EF6"/>
    <w:rsid w:val="0051458E"/>
    <w:rsid w:val="0051651D"/>
    <w:rsid w:val="00516FB2"/>
    <w:rsid w:val="005176FC"/>
    <w:rsid w:val="00520BC1"/>
    <w:rsid w:val="005216D6"/>
    <w:rsid w:val="005216F4"/>
    <w:rsid w:val="005220ED"/>
    <w:rsid w:val="00522DD9"/>
    <w:rsid w:val="00523BC6"/>
    <w:rsid w:val="00526E90"/>
    <w:rsid w:val="00531695"/>
    <w:rsid w:val="00533796"/>
    <w:rsid w:val="00537187"/>
    <w:rsid w:val="00537343"/>
    <w:rsid w:val="00540A01"/>
    <w:rsid w:val="00540EFD"/>
    <w:rsid w:val="005435CB"/>
    <w:rsid w:val="00544133"/>
    <w:rsid w:val="00545207"/>
    <w:rsid w:val="00546D06"/>
    <w:rsid w:val="0055116F"/>
    <w:rsid w:val="005516F3"/>
    <w:rsid w:val="0055231E"/>
    <w:rsid w:val="005534F0"/>
    <w:rsid w:val="00554F50"/>
    <w:rsid w:val="00555D75"/>
    <w:rsid w:val="005564E2"/>
    <w:rsid w:val="00556C85"/>
    <w:rsid w:val="00560DF0"/>
    <w:rsid w:val="0056158A"/>
    <w:rsid w:val="0056759C"/>
    <w:rsid w:val="00575589"/>
    <w:rsid w:val="00577B3C"/>
    <w:rsid w:val="00584AE2"/>
    <w:rsid w:val="00584C64"/>
    <w:rsid w:val="00587755"/>
    <w:rsid w:val="0059075C"/>
    <w:rsid w:val="0059388E"/>
    <w:rsid w:val="0059513E"/>
    <w:rsid w:val="00596864"/>
    <w:rsid w:val="00597E43"/>
    <w:rsid w:val="005A0FB2"/>
    <w:rsid w:val="005A20D1"/>
    <w:rsid w:val="005A278C"/>
    <w:rsid w:val="005A4447"/>
    <w:rsid w:val="005A4EAB"/>
    <w:rsid w:val="005A54E4"/>
    <w:rsid w:val="005A6AA4"/>
    <w:rsid w:val="005A6D9F"/>
    <w:rsid w:val="005B1228"/>
    <w:rsid w:val="005B429A"/>
    <w:rsid w:val="005B4377"/>
    <w:rsid w:val="005B48FF"/>
    <w:rsid w:val="005C0029"/>
    <w:rsid w:val="005C1DE1"/>
    <w:rsid w:val="005C1E32"/>
    <w:rsid w:val="005C410A"/>
    <w:rsid w:val="005C49AC"/>
    <w:rsid w:val="005C56D1"/>
    <w:rsid w:val="005C670D"/>
    <w:rsid w:val="005D0287"/>
    <w:rsid w:val="005D0D23"/>
    <w:rsid w:val="005D12DE"/>
    <w:rsid w:val="005D21E3"/>
    <w:rsid w:val="005D363F"/>
    <w:rsid w:val="005D5185"/>
    <w:rsid w:val="005E2EA5"/>
    <w:rsid w:val="005E3AE5"/>
    <w:rsid w:val="005E598E"/>
    <w:rsid w:val="005F1C23"/>
    <w:rsid w:val="005F28A6"/>
    <w:rsid w:val="005F3358"/>
    <w:rsid w:val="005F45EC"/>
    <w:rsid w:val="005F460D"/>
    <w:rsid w:val="005F5A75"/>
    <w:rsid w:val="005F738D"/>
    <w:rsid w:val="005F7580"/>
    <w:rsid w:val="00602D30"/>
    <w:rsid w:val="00603690"/>
    <w:rsid w:val="00603E90"/>
    <w:rsid w:val="00604C15"/>
    <w:rsid w:val="006158D5"/>
    <w:rsid w:val="00622278"/>
    <w:rsid w:val="00622C62"/>
    <w:rsid w:val="0062305C"/>
    <w:rsid w:val="00625D83"/>
    <w:rsid w:val="0062647B"/>
    <w:rsid w:val="00627840"/>
    <w:rsid w:val="006308CB"/>
    <w:rsid w:val="00630F7B"/>
    <w:rsid w:val="00636629"/>
    <w:rsid w:val="00636707"/>
    <w:rsid w:val="0064024A"/>
    <w:rsid w:val="00640D68"/>
    <w:rsid w:val="00643064"/>
    <w:rsid w:val="006508B5"/>
    <w:rsid w:val="00651984"/>
    <w:rsid w:val="006527C4"/>
    <w:rsid w:val="006547A9"/>
    <w:rsid w:val="00654E4D"/>
    <w:rsid w:val="00656960"/>
    <w:rsid w:val="00657DE6"/>
    <w:rsid w:val="00657F28"/>
    <w:rsid w:val="006623E7"/>
    <w:rsid w:val="00662B80"/>
    <w:rsid w:val="006645C1"/>
    <w:rsid w:val="006653BB"/>
    <w:rsid w:val="0066768F"/>
    <w:rsid w:val="00667E9F"/>
    <w:rsid w:val="00667F8A"/>
    <w:rsid w:val="00670B91"/>
    <w:rsid w:val="00670F6C"/>
    <w:rsid w:val="00674A68"/>
    <w:rsid w:val="006757E2"/>
    <w:rsid w:val="00675995"/>
    <w:rsid w:val="00676E58"/>
    <w:rsid w:val="00677BF6"/>
    <w:rsid w:val="006852C7"/>
    <w:rsid w:val="006852CE"/>
    <w:rsid w:val="00687DA1"/>
    <w:rsid w:val="0069032A"/>
    <w:rsid w:val="00691011"/>
    <w:rsid w:val="00692D14"/>
    <w:rsid w:val="006932E7"/>
    <w:rsid w:val="00695A09"/>
    <w:rsid w:val="006A3610"/>
    <w:rsid w:val="006A7769"/>
    <w:rsid w:val="006A7A3B"/>
    <w:rsid w:val="006A7FDC"/>
    <w:rsid w:val="006B2C55"/>
    <w:rsid w:val="006B65C7"/>
    <w:rsid w:val="006B6A35"/>
    <w:rsid w:val="006B6BC3"/>
    <w:rsid w:val="006C1727"/>
    <w:rsid w:val="006C32FD"/>
    <w:rsid w:val="006C39CE"/>
    <w:rsid w:val="006C4269"/>
    <w:rsid w:val="006C5D1D"/>
    <w:rsid w:val="006C7497"/>
    <w:rsid w:val="006C74AC"/>
    <w:rsid w:val="006C74D8"/>
    <w:rsid w:val="006D01D0"/>
    <w:rsid w:val="006D0C1D"/>
    <w:rsid w:val="006D0FCC"/>
    <w:rsid w:val="006D21F5"/>
    <w:rsid w:val="006D29F1"/>
    <w:rsid w:val="006D3089"/>
    <w:rsid w:val="006D4C37"/>
    <w:rsid w:val="006D657C"/>
    <w:rsid w:val="006D7D29"/>
    <w:rsid w:val="006E0F7C"/>
    <w:rsid w:val="006E126D"/>
    <w:rsid w:val="006E1FC3"/>
    <w:rsid w:val="006E4106"/>
    <w:rsid w:val="006E4B01"/>
    <w:rsid w:val="006F1FD3"/>
    <w:rsid w:val="006F33C0"/>
    <w:rsid w:val="006F33EA"/>
    <w:rsid w:val="006F4496"/>
    <w:rsid w:val="006F587E"/>
    <w:rsid w:val="006F7D80"/>
    <w:rsid w:val="00700C16"/>
    <w:rsid w:val="0070204D"/>
    <w:rsid w:val="007022E6"/>
    <w:rsid w:val="00702CC1"/>
    <w:rsid w:val="00702EF2"/>
    <w:rsid w:val="00703DE5"/>
    <w:rsid w:val="00704301"/>
    <w:rsid w:val="00704BF2"/>
    <w:rsid w:val="00704CE9"/>
    <w:rsid w:val="0070616B"/>
    <w:rsid w:val="00706295"/>
    <w:rsid w:val="0070690A"/>
    <w:rsid w:val="00706C5E"/>
    <w:rsid w:val="00706FDA"/>
    <w:rsid w:val="00711640"/>
    <w:rsid w:val="0071182E"/>
    <w:rsid w:val="00711F9A"/>
    <w:rsid w:val="00713781"/>
    <w:rsid w:val="00713810"/>
    <w:rsid w:val="00717C3F"/>
    <w:rsid w:val="00723891"/>
    <w:rsid w:val="00723A9D"/>
    <w:rsid w:val="007252C2"/>
    <w:rsid w:val="007253AF"/>
    <w:rsid w:val="007303A5"/>
    <w:rsid w:val="00730B3E"/>
    <w:rsid w:val="00731F46"/>
    <w:rsid w:val="0073420B"/>
    <w:rsid w:val="00734CA7"/>
    <w:rsid w:val="007362F1"/>
    <w:rsid w:val="00736367"/>
    <w:rsid w:val="007379FC"/>
    <w:rsid w:val="00737CCD"/>
    <w:rsid w:val="00740EB4"/>
    <w:rsid w:val="00743B61"/>
    <w:rsid w:val="00744570"/>
    <w:rsid w:val="007447F5"/>
    <w:rsid w:val="00746306"/>
    <w:rsid w:val="0074760E"/>
    <w:rsid w:val="0074765B"/>
    <w:rsid w:val="00750A73"/>
    <w:rsid w:val="0075152C"/>
    <w:rsid w:val="00753FEE"/>
    <w:rsid w:val="00754ABA"/>
    <w:rsid w:val="007573A3"/>
    <w:rsid w:val="007575AA"/>
    <w:rsid w:val="007601B8"/>
    <w:rsid w:val="00761023"/>
    <w:rsid w:val="007617D0"/>
    <w:rsid w:val="007623B8"/>
    <w:rsid w:val="007640B1"/>
    <w:rsid w:val="0076525B"/>
    <w:rsid w:val="007660EF"/>
    <w:rsid w:val="00774666"/>
    <w:rsid w:val="00782B0D"/>
    <w:rsid w:val="00783B2A"/>
    <w:rsid w:val="00787972"/>
    <w:rsid w:val="00790047"/>
    <w:rsid w:val="00790EC7"/>
    <w:rsid w:val="00795DFE"/>
    <w:rsid w:val="00796830"/>
    <w:rsid w:val="0079781A"/>
    <w:rsid w:val="00797D8B"/>
    <w:rsid w:val="007A02C8"/>
    <w:rsid w:val="007A02FD"/>
    <w:rsid w:val="007A1546"/>
    <w:rsid w:val="007A228C"/>
    <w:rsid w:val="007A368E"/>
    <w:rsid w:val="007A41AB"/>
    <w:rsid w:val="007A41DA"/>
    <w:rsid w:val="007A4BD9"/>
    <w:rsid w:val="007A4EC0"/>
    <w:rsid w:val="007A5868"/>
    <w:rsid w:val="007A5C7E"/>
    <w:rsid w:val="007B0066"/>
    <w:rsid w:val="007B04CE"/>
    <w:rsid w:val="007B18E5"/>
    <w:rsid w:val="007B24A1"/>
    <w:rsid w:val="007B60C6"/>
    <w:rsid w:val="007B6871"/>
    <w:rsid w:val="007B7A2F"/>
    <w:rsid w:val="007C0937"/>
    <w:rsid w:val="007C0A3C"/>
    <w:rsid w:val="007C18E1"/>
    <w:rsid w:val="007C2D15"/>
    <w:rsid w:val="007C32EE"/>
    <w:rsid w:val="007C39D3"/>
    <w:rsid w:val="007C3CD1"/>
    <w:rsid w:val="007C3D33"/>
    <w:rsid w:val="007C49AA"/>
    <w:rsid w:val="007C610A"/>
    <w:rsid w:val="007D1731"/>
    <w:rsid w:val="007D294A"/>
    <w:rsid w:val="007D3915"/>
    <w:rsid w:val="007D39C0"/>
    <w:rsid w:val="007D3D28"/>
    <w:rsid w:val="007D432E"/>
    <w:rsid w:val="007D47D2"/>
    <w:rsid w:val="007D6EC0"/>
    <w:rsid w:val="007D7AB7"/>
    <w:rsid w:val="007D7E1D"/>
    <w:rsid w:val="007E0C0C"/>
    <w:rsid w:val="007E0D56"/>
    <w:rsid w:val="007E3984"/>
    <w:rsid w:val="007E503C"/>
    <w:rsid w:val="007E7164"/>
    <w:rsid w:val="007F095A"/>
    <w:rsid w:val="007F2C82"/>
    <w:rsid w:val="0080345C"/>
    <w:rsid w:val="00806174"/>
    <w:rsid w:val="00807C4D"/>
    <w:rsid w:val="008104E4"/>
    <w:rsid w:val="00813EB5"/>
    <w:rsid w:val="00814F79"/>
    <w:rsid w:val="00817684"/>
    <w:rsid w:val="0082522F"/>
    <w:rsid w:val="00830A19"/>
    <w:rsid w:val="00831979"/>
    <w:rsid w:val="00833067"/>
    <w:rsid w:val="00833647"/>
    <w:rsid w:val="00835457"/>
    <w:rsid w:val="00836EED"/>
    <w:rsid w:val="00843D57"/>
    <w:rsid w:val="00845F64"/>
    <w:rsid w:val="00847F35"/>
    <w:rsid w:val="00851352"/>
    <w:rsid w:val="008519E7"/>
    <w:rsid w:val="00851CB3"/>
    <w:rsid w:val="00851D99"/>
    <w:rsid w:val="00851E1F"/>
    <w:rsid w:val="008523FE"/>
    <w:rsid w:val="008529AB"/>
    <w:rsid w:val="0085399A"/>
    <w:rsid w:val="008548F2"/>
    <w:rsid w:val="00854A9F"/>
    <w:rsid w:val="008558A3"/>
    <w:rsid w:val="00856D3E"/>
    <w:rsid w:val="00857077"/>
    <w:rsid w:val="00862FA7"/>
    <w:rsid w:val="00863230"/>
    <w:rsid w:val="008633D3"/>
    <w:rsid w:val="00863E48"/>
    <w:rsid w:val="00865BD0"/>
    <w:rsid w:val="00867BAE"/>
    <w:rsid w:val="008717D8"/>
    <w:rsid w:val="0087215C"/>
    <w:rsid w:val="008723A5"/>
    <w:rsid w:val="008736A4"/>
    <w:rsid w:val="00873A3C"/>
    <w:rsid w:val="00873E9D"/>
    <w:rsid w:val="00875D25"/>
    <w:rsid w:val="00880E35"/>
    <w:rsid w:val="00886C7B"/>
    <w:rsid w:val="00887121"/>
    <w:rsid w:val="008875FE"/>
    <w:rsid w:val="00887F8E"/>
    <w:rsid w:val="00892D66"/>
    <w:rsid w:val="0089491D"/>
    <w:rsid w:val="00896234"/>
    <w:rsid w:val="00896C7E"/>
    <w:rsid w:val="0089792C"/>
    <w:rsid w:val="00897E43"/>
    <w:rsid w:val="008A0CA7"/>
    <w:rsid w:val="008A0D88"/>
    <w:rsid w:val="008A7250"/>
    <w:rsid w:val="008A75C1"/>
    <w:rsid w:val="008B0FF0"/>
    <w:rsid w:val="008B1743"/>
    <w:rsid w:val="008B3352"/>
    <w:rsid w:val="008B54C0"/>
    <w:rsid w:val="008B5A60"/>
    <w:rsid w:val="008B6AFC"/>
    <w:rsid w:val="008C1855"/>
    <w:rsid w:val="008C222B"/>
    <w:rsid w:val="008C2521"/>
    <w:rsid w:val="008C5738"/>
    <w:rsid w:val="008C66AB"/>
    <w:rsid w:val="008C6B1D"/>
    <w:rsid w:val="008C72F1"/>
    <w:rsid w:val="008C7EAD"/>
    <w:rsid w:val="008D0CFE"/>
    <w:rsid w:val="008D207E"/>
    <w:rsid w:val="008D3BF0"/>
    <w:rsid w:val="008D56D1"/>
    <w:rsid w:val="008D5760"/>
    <w:rsid w:val="008D6152"/>
    <w:rsid w:val="008D7DB8"/>
    <w:rsid w:val="008E04D5"/>
    <w:rsid w:val="008E159E"/>
    <w:rsid w:val="008E209A"/>
    <w:rsid w:val="008E3E5A"/>
    <w:rsid w:val="008E7B53"/>
    <w:rsid w:val="008E7BA9"/>
    <w:rsid w:val="008F06EB"/>
    <w:rsid w:val="008F0F81"/>
    <w:rsid w:val="008F167D"/>
    <w:rsid w:val="008F1BBA"/>
    <w:rsid w:val="008F27BF"/>
    <w:rsid w:val="008F2E64"/>
    <w:rsid w:val="008F41C0"/>
    <w:rsid w:val="008F43B6"/>
    <w:rsid w:val="008F733A"/>
    <w:rsid w:val="00900387"/>
    <w:rsid w:val="009014BC"/>
    <w:rsid w:val="00901A7B"/>
    <w:rsid w:val="00905070"/>
    <w:rsid w:val="00905731"/>
    <w:rsid w:val="00905ED3"/>
    <w:rsid w:val="009100D1"/>
    <w:rsid w:val="009106CC"/>
    <w:rsid w:val="00911E5C"/>
    <w:rsid w:val="00913171"/>
    <w:rsid w:val="00913F4C"/>
    <w:rsid w:val="009142D3"/>
    <w:rsid w:val="009142EC"/>
    <w:rsid w:val="009145E4"/>
    <w:rsid w:val="00914B68"/>
    <w:rsid w:val="00914CEF"/>
    <w:rsid w:val="009154C3"/>
    <w:rsid w:val="009162BC"/>
    <w:rsid w:val="00916583"/>
    <w:rsid w:val="00920E97"/>
    <w:rsid w:val="0092160C"/>
    <w:rsid w:val="00923540"/>
    <w:rsid w:val="00923C1D"/>
    <w:rsid w:val="00924485"/>
    <w:rsid w:val="00926767"/>
    <w:rsid w:val="00927AD9"/>
    <w:rsid w:val="009302AE"/>
    <w:rsid w:val="00934A44"/>
    <w:rsid w:val="009361D5"/>
    <w:rsid w:val="00936910"/>
    <w:rsid w:val="00940B5E"/>
    <w:rsid w:val="00941B96"/>
    <w:rsid w:val="009428A4"/>
    <w:rsid w:val="00943891"/>
    <w:rsid w:val="00944899"/>
    <w:rsid w:val="009500B8"/>
    <w:rsid w:val="00950EA7"/>
    <w:rsid w:val="0095130D"/>
    <w:rsid w:val="00952A35"/>
    <w:rsid w:val="009552DD"/>
    <w:rsid w:val="00963877"/>
    <w:rsid w:val="009651F3"/>
    <w:rsid w:val="009659F4"/>
    <w:rsid w:val="0096608B"/>
    <w:rsid w:val="00970AE8"/>
    <w:rsid w:val="00970D60"/>
    <w:rsid w:val="00972EA9"/>
    <w:rsid w:val="009751EE"/>
    <w:rsid w:val="00975A31"/>
    <w:rsid w:val="00976E48"/>
    <w:rsid w:val="00982999"/>
    <w:rsid w:val="00986043"/>
    <w:rsid w:val="00987D00"/>
    <w:rsid w:val="00990E4A"/>
    <w:rsid w:val="00991626"/>
    <w:rsid w:val="009930A9"/>
    <w:rsid w:val="0099390E"/>
    <w:rsid w:val="009960E5"/>
    <w:rsid w:val="00997789"/>
    <w:rsid w:val="009A1B89"/>
    <w:rsid w:val="009A3705"/>
    <w:rsid w:val="009A4F78"/>
    <w:rsid w:val="009A7113"/>
    <w:rsid w:val="009A7986"/>
    <w:rsid w:val="009A7ADC"/>
    <w:rsid w:val="009B0D30"/>
    <w:rsid w:val="009B2D69"/>
    <w:rsid w:val="009B3581"/>
    <w:rsid w:val="009B44EB"/>
    <w:rsid w:val="009B6176"/>
    <w:rsid w:val="009C1457"/>
    <w:rsid w:val="009C19B7"/>
    <w:rsid w:val="009C1FAD"/>
    <w:rsid w:val="009C4105"/>
    <w:rsid w:val="009C4578"/>
    <w:rsid w:val="009C58EB"/>
    <w:rsid w:val="009C5ABB"/>
    <w:rsid w:val="009C607A"/>
    <w:rsid w:val="009D696B"/>
    <w:rsid w:val="009D7C51"/>
    <w:rsid w:val="009D7F54"/>
    <w:rsid w:val="009E196C"/>
    <w:rsid w:val="009E1C29"/>
    <w:rsid w:val="009E2379"/>
    <w:rsid w:val="009E4EA1"/>
    <w:rsid w:val="009E50CD"/>
    <w:rsid w:val="009E679C"/>
    <w:rsid w:val="009E6A0A"/>
    <w:rsid w:val="009E77E8"/>
    <w:rsid w:val="009E793E"/>
    <w:rsid w:val="009F0643"/>
    <w:rsid w:val="009F327C"/>
    <w:rsid w:val="009F36BF"/>
    <w:rsid w:val="009F48E2"/>
    <w:rsid w:val="009F5B5D"/>
    <w:rsid w:val="009F5C32"/>
    <w:rsid w:val="009F6940"/>
    <w:rsid w:val="00A00D81"/>
    <w:rsid w:val="00A02379"/>
    <w:rsid w:val="00A03A9D"/>
    <w:rsid w:val="00A03F5B"/>
    <w:rsid w:val="00A04309"/>
    <w:rsid w:val="00A04DEC"/>
    <w:rsid w:val="00A05777"/>
    <w:rsid w:val="00A06A25"/>
    <w:rsid w:val="00A079EF"/>
    <w:rsid w:val="00A07ABC"/>
    <w:rsid w:val="00A111B6"/>
    <w:rsid w:val="00A115EF"/>
    <w:rsid w:val="00A13543"/>
    <w:rsid w:val="00A15A5E"/>
    <w:rsid w:val="00A15E33"/>
    <w:rsid w:val="00A2668B"/>
    <w:rsid w:val="00A26D27"/>
    <w:rsid w:val="00A27DFB"/>
    <w:rsid w:val="00A3693B"/>
    <w:rsid w:val="00A376EE"/>
    <w:rsid w:val="00A41938"/>
    <w:rsid w:val="00A42A99"/>
    <w:rsid w:val="00A439B7"/>
    <w:rsid w:val="00A44B2E"/>
    <w:rsid w:val="00A47AA2"/>
    <w:rsid w:val="00A5151A"/>
    <w:rsid w:val="00A51592"/>
    <w:rsid w:val="00A51669"/>
    <w:rsid w:val="00A52FAD"/>
    <w:rsid w:val="00A53277"/>
    <w:rsid w:val="00A57920"/>
    <w:rsid w:val="00A57E0A"/>
    <w:rsid w:val="00A60E97"/>
    <w:rsid w:val="00A64302"/>
    <w:rsid w:val="00A652E4"/>
    <w:rsid w:val="00A65EC0"/>
    <w:rsid w:val="00A66571"/>
    <w:rsid w:val="00A6674A"/>
    <w:rsid w:val="00A67B24"/>
    <w:rsid w:val="00A70E90"/>
    <w:rsid w:val="00A7134A"/>
    <w:rsid w:val="00A759C5"/>
    <w:rsid w:val="00A77919"/>
    <w:rsid w:val="00A77A16"/>
    <w:rsid w:val="00A77E2B"/>
    <w:rsid w:val="00A823F6"/>
    <w:rsid w:val="00A83349"/>
    <w:rsid w:val="00A83E32"/>
    <w:rsid w:val="00A8459D"/>
    <w:rsid w:val="00A8719E"/>
    <w:rsid w:val="00A96B4F"/>
    <w:rsid w:val="00A97239"/>
    <w:rsid w:val="00AA0A89"/>
    <w:rsid w:val="00AA3973"/>
    <w:rsid w:val="00AA3DAF"/>
    <w:rsid w:val="00AA5368"/>
    <w:rsid w:val="00AA6429"/>
    <w:rsid w:val="00AB36FF"/>
    <w:rsid w:val="00AB3BA9"/>
    <w:rsid w:val="00AC002D"/>
    <w:rsid w:val="00AC01AA"/>
    <w:rsid w:val="00AC4164"/>
    <w:rsid w:val="00AC4F72"/>
    <w:rsid w:val="00AC5041"/>
    <w:rsid w:val="00AD0549"/>
    <w:rsid w:val="00AD0A04"/>
    <w:rsid w:val="00AD13DD"/>
    <w:rsid w:val="00AD265F"/>
    <w:rsid w:val="00AD69BB"/>
    <w:rsid w:val="00AD7440"/>
    <w:rsid w:val="00AE0109"/>
    <w:rsid w:val="00AE028B"/>
    <w:rsid w:val="00AE1ABC"/>
    <w:rsid w:val="00AE275F"/>
    <w:rsid w:val="00AE482E"/>
    <w:rsid w:val="00AE49A1"/>
    <w:rsid w:val="00AE4C7D"/>
    <w:rsid w:val="00AE6518"/>
    <w:rsid w:val="00AE74EE"/>
    <w:rsid w:val="00AF2023"/>
    <w:rsid w:val="00AF2382"/>
    <w:rsid w:val="00AF41DD"/>
    <w:rsid w:val="00AF433F"/>
    <w:rsid w:val="00AF741A"/>
    <w:rsid w:val="00B01854"/>
    <w:rsid w:val="00B01ADB"/>
    <w:rsid w:val="00B04161"/>
    <w:rsid w:val="00B056F9"/>
    <w:rsid w:val="00B06BC3"/>
    <w:rsid w:val="00B07934"/>
    <w:rsid w:val="00B11E3D"/>
    <w:rsid w:val="00B130DF"/>
    <w:rsid w:val="00B14AC2"/>
    <w:rsid w:val="00B14D2C"/>
    <w:rsid w:val="00B16C5B"/>
    <w:rsid w:val="00B17E82"/>
    <w:rsid w:val="00B210E6"/>
    <w:rsid w:val="00B239BC"/>
    <w:rsid w:val="00B303F4"/>
    <w:rsid w:val="00B30949"/>
    <w:rsid w:val="00B30A97"/>
    <w:rsid w:val="00B30B56"/>
    <w:rsid w:val="00B32A30"/>
    <w:rsid w:val="00B409C8"/>
    <w:rsid w:val="00B40A81"/>
    <w:rsid w:val="00B4207C"/>
    <w:rsid w:val="00B4575A"/>
    <w:rsid w:val="00B501A1"/>
    <w:rsid w:val="00B50822"/>
    <w:rsid w:val="00B51421"/>
    <w:rsid w:val="00B54367"/>
    <w:rsid w:val="00B551A4"/>
    <w:rsid w:val="00B5640D"/>
    <w:rsid w:val="00B575BA"/>
    <w:rsid w:val="00B60D9D"/>
    <w:rsid w:val="00B62111"/>
    <w:rsid w:val="00B628B8"/>
    <w:rsid w:val="00B63BCE"/>
    <w:rsid w:val="00B66586"/>
    <w:rsid w:val="00B6788E"/>
    <w:rsid w:val="00B71608"/>
    <w:rsid w:val="00B7361C"/>
    <w:rsid w:val="00B74393"/>
    <w:rsid w:val="00B74F12"/>
    <w:rsid w:val="00B76429"/>
    <w:rsid w:val="00B76C00"/>
    <w:rsid w:val="00B77584"/>
    <w:rsid w:val="00B8486D"/>
    <w:rsid w:val="00B86088"/>
    <w:rsid w:val="00B86471"/>
    <w:rsid w:val="00B86976"/>
    <w:rsid w:val="00B923AB"/>
    <w:rsid w:val="00B93402"/>
    <w:rsid w:val="00B94309"/>
    <w:rsid w:val="00B9456E"/>
    <w:rsid w:val="00B956D4"/>
    <w:rsid w:val="00B9719B"/>
    <w:rsid w:val="00B97446"/>
    <w:rsid w:val="00B977F4"/>
    <w:rsid w:val="00BA0D57"/>
    <w:rsid w:val="00BA2153"/>
    <w:rsid w:val="00BA336C"/>
    <w:rsid w:val="00BA4242"/>
    <w:rsid w:val="00BA560D"/>
    <w:rsid w:val="00BA7432"/>
    <w:rsid w:val="00BB1CA1"/>
    <w:rsid w:val="00BB2764"/>
    <w:rsid w:val="00BB3C8F"/>
    <w:rsid w:val="00BB406A"/>
    <w:rsid w:val="00BB4297"/>
    <w:rsid w:val="00BB631B"/>
    <w:rsid w:val="00BC098D"/>
    <w:rsid w:val="00BC1AA0"/>
    <w:rsid w:val="00BC1AC6"/>
    <w:rsid w:val="00BC2495"/>
    <w:rsid w:val="00BC2BD8"/>
    <w:rsid w:val="00BC314A"/>
    <w:rsid w:val="00BC3774"/>
    <w:rsid w:val="00BC7EB9"/>
    <w:rsid w:val="00BC7F85"/>
    <w:rsid w:val="00BD0176"/>
    <w:rsid w:val="00BD053F"/>
    <w:rsid w:val="00BD2643"/>
    <w:rsid w:val="00BD2C0F"/>
    <w:rsid w:val="00BD34D4"/>
    <w:rsid w:val="00BD3CA5"/>
    <w:rsid w:val="00BD56B1"/>
    <w:rsid w:val="00BD6558"/>
    <w:rsid w:val="00BD73DD"/>
    <w:rsid w:val="00BE2AC4"/>
    <w:rsid w:val="00BE2B57"/>
    <w:rsid w:val="00BE2E8C"/>
    <w:rsid w:val="00BE3E4E"/>
    <w:rsid w:val="00BE43A4"/>
    <w:rsid w:val="00BE5AFA"/>
    <w:rsid w:val="00BF01B3"/>
    <w:rsid w:val="00BF2AD7"/>
    <w:rsid w:val="00BF2F76"/>
    <w:rsid w:val="00BF3022"/>
    <w:rsid w:val="00BF3214"/>
    <w:rsid w:val="00BF3228"/>
    <w:rsid w:val="00BF3815"/>
    <w:rsid w:val="00BF5573"/>
    <w:rsid w:val="00BF5FDA"/>
    <w:rsid w:val="00BF60E7"/>
    <w:rsid w:val="00BF65CA"/>
    <w:rsid w:val="00BF674C"/>
    <w:rsid w:val="00C02C3B"/>
    <w:rsid w:val="00C0393D"/>
    <w:rsid w:val="00C0635B"/>
    <w:rsid w:val="00C07710"/>
    <w:rsid w:val="00C1099C"/>
    <w:rsid w:val="00C11576"/>
    <w:rsid w:val="00C118C3"/>
    <w:rsid w:val="00C135A9"/>
    <w:rsid w:val="00C14558"/>
    <w:rsid w:val="00C15867"/>
    <w:rsid w:val="00C15B98"/>
    <w:rsid w:val="00C15D8C"/>
    <w:rsid w:val="00C20E14"/>
    <w:rsid w:val="00C22398"/>
    <w:rsid w:val="00C2296D"/>
    <w:rsid w:val="00C23155"/>
    <w:rsid w:val="00C30B36"/>
    <w:rsid w:val="00C320BE"/>
    <w:rsid w:val="00C322A8"/>
    <w:rsid w:val="00C33849"/>
    <w:rsid w:val="00C34CF4"/>
    <w:rsid w:val="00C34E84"/>
    <w:rsid w:val="00C35AB2"/>
    <w:rsid w:val="00C40B24"/>
    <w:rsid w:val="00C40C41"/>
    <w:rsid w:val="00C41447"/>
    <w:rsid w:val="00C4209F"/>
    <w:rsid w:val="00C43C87"/>
    <w:rsid w:val="00C440EC"/>
    <w:rsid w:val="00C44E3B"/>
    <w:rsid w:val="00C45885"/>
    <w:rsid w:val="00C47088"/>
    <w:rsid w:val="00C47C95"/>
    <w:rsid w:val="00C50C64"/>
    <w:rsid w:val="00C50F22"/>
    <w:rsid w:val="00C530F1"/>
    <w:rsid w:val="00C54A38"/>
    <w:rsid w:val="00C57971"/>
    <w:rsid w:val="00C60775"/>
    <w:rsid w:val="00C6133E"/>
    <w:rsid w:val="00C61D01"/>
    <w:rsid w:val="00C6318C"/>
    <w:rsid w:val="00C63FB7"/>
    <w:rsid w:val="00C6402C"/>
    <w:rsid w:val="00C65156"/>
    <w:rsid w:val="00C65BD7"/>
    <w:rsid w:val="00C6723D"/>
    <w:rsid w:val="00C7402A"/>
    <w:rsid w:val="00C75EE9"/>
    <w:rsid w:val="00C7613D"/>
    <w:rsid w:val="00C76529"/>
    <w:rsid w:val="00C76BA4"/>
    <w:rsid w:val="00C76EDE"/>
    <w:rsid w:val="00C812EC"/>
    <w:rsid w:val="00C8252C"/>
    <w:rsid w:val="00C83A48"/>
    <w:rsid w:val="00C83A7C"/>
    <w:rsid w:val="00C83BF5"/>
    <w:rsid w:val="00C83F06"/>
    <w:rsid w:val="00C85865"/>
    <w:rsid w:val="00C85A68"/>
    <w:rsid w:val="00C85E85"/>
    <w:rsid w:val="00C87C1F"/>
    <w:rsid w:val="00C87C32"/>
    <w:rsid w:val="00C913BE"/>
    <w:rsid w:val="00C9310D"/>
    <w:rsid w:val="00C93740"/>
    <w:rsid w:val="00C94135"/>
    <w:rsid w:val="00C94F41"/>
    <w:rsid w:val="00C95E8F"/>
    <w:rsid w:val="00C978A1"/>
    <w:rsid w:val="00C97C2E"/>
    <w:rsid w:val="00CA0B26"/>
    <w:rsid w:val="00CA0D6D"/>
    <w:rsid w:val="00CA1B35"/>
    <w:rsid w:val="00CA1DE0"/>
    <w:rsid w:val="00CA26BF"/>
    <w:rsid w:val="00CA2EAE"/>
    <w:rsid w:val="00CA3356"/>
    <w:rsid w:val="00CA3DE2"/>
    <w:rsid w:val="00CA3FE7"/>
    <w:rsid w:val="00CA4AC1"/>
    <w:rsid w:val="00CA59FB"/>
    <w:rsid w:val="00CA5C76"/>
    <w:rsid w:val="00CA5DCF"/>
    <w:rsid w:val="00CB0316"/>
    <w:rsid w:val="00CB0B11"/>
    <w:rsid w:val="00CB1DBA"/>
    <w:rsid w:val="00CB1F29"/>
    <w:rsid w:val="00CB3023"/>
    <w:rsid w:val="00CB32AA"/>
    <w:rsid w:val="00CB426A"/>
    <w:rsid w:val="00CB5354"/>
    <w:rsid w:val="00CB5DDF"/>
    <w:rsid w:val="00CC0185"/>
    <w:rsid w:val="00CC190B"/>
    <w:rsid w:val="00CC3C9E"/>
    <w:rsid w:val="00CC5EE2"/>
    <w:rsid w:val="00CC6A14"/>
    <w:rsid w:val="00CC70A3"/>
    <w:rsid w:val="00CD28C9"/>
    <w:rsid w:val="00CD3801"/>
    <w:rsid w:val="00CD4442"/>
    <w:rsid w:val="00CD53C3"/>
    <w:rsid w:val="00CD574E"/>
    <w:rsid w:val="00CD6AD1"/>
    <w:rsid w:val="00CE0866"/>
    <w:rsid w:val="00CE17A7"/>
    <w:rsid w:val="00CE20A9"/>
    <w:rsid w:val="00CE22FF"/>
    <w:rsid w:val="00CE32E5"/>
    <w:rsid w:val="00CE4C22"/>
    <w:rsid w:val="00CE5768"/>
    <w:rsid w:val="00CE76E5"/>
    <w:rsid w:val="00CF0588"/>
    <w:rsid w:val="00CF1A1C"/>
    <w:rsid w:val="00CF3F0C"/>
    <w:rsid w:val="00CF41EC"/>
    <w:rsid w:val="00CF462C"/>
    <w:rsid w:val="00CF5D04"/>
    <w:rsid w:val="00D02F43"/>
    <w:rsid w:val="00D03200"/>
    <w:rsid w:val="00D04DE4"/>
    <w:rsid w:val="00D06368"/>
    <w:rsid w:val="00D063F1"/>
    <w:rsid w:val="00D07257"/>
    <w:rsid w:val="00D10CF2"/>
    <w:rsid w:val="00D11423"/>
    <w:rsid w:val="00D12EE8"/>
    <w:rsid w:val="00D14155"/>
    <w:rsid w:val="00D14426"/>
    <w:rsid w:val="00D14A76"/>
    <w:rsid w:val="00D14F22"/>
    <w:rsid w:val="00D16EDB"/>
    <w:rsid w:val="00D20F0F"/>
    <w:rsid w:val="00D22356"/>
    <w:rsid w:val="00D24AF3"/>
    <w:rsid w:val="00D25D68"/>
    <w:rsid w:val="00D26DB2"/>
    <w:rsid w:val="00D319E4"/>
    <w:rsid w:val="00D3252D"/>
    <w:rsid w:val="00D32899"/>
    <w:rsid w:val="00D34ECC"/>
    <w:rsid w:val="00D354ED"/>
    <w:rsid w:val="00D35FF5"/>
    <w:rsid w:val="00D364DA"/>
    <w:rsid w:val="00D37391"/>
    <w:rsid w:val="00D407A9"/>
    <w:rsid w:val="00D41059"/>
    <w:rsid w:val="00D44DEE"/>
    <w:rsid w:val="00D4741C"/>
    <w:rsid w:val="00D5030A"/>
    <w:rsid w:val="00D503AA"/>
    <w:rsid w:val="00D505AB"/>
    <w:rsid w:val="00D52EE6"/>
    <w:rsid w:val="00D539CE"/>
    <w:rsid w:val="00D5512A"/>
    <w:rsid w:val="00D57918"/>
    <w:rsid w:val="00D6010F"/>
    <w:rsid w:val="00D6040B"/>
    <w:rsid w:val="00D60682"/>
    <w:rsid w:val="00D624D3"/>
    <w:rsid w:val="00D64C08"/>
    <w:rsid w:val="00D6722F"/>
    <w:rsid w:val="00D677F7"/>
    <w:rsid w:val="00D70930"/>
    <w:rsid w:val="00D728B3"/>
    <w:rsid w:val="00D73DC6"/>
    <w:rsid w:val="00D74C1A"/>
    <w:rsid w:val="00D754C1"/>
    <w:rsid w:val="00D77393"/>
    <w:rsid w:val="00D77A35"/>
    <w:rsid w:val="00D80CE5"/>
    <w:rsid w:val="00D814A3"/>
    <w:rsid w:val="00D81B3E"/>
    <w:rsid w:val="00D84DC7"/>
    <w:rsid w:val="00D8545B"/>
    <w:rsid w:val="00D879FC"/>
    <w:rsid w:val="00D87CF5"/>
    <w:rsid w:val="00D90C70"/>
    <w:rsid w:val="00D90E49"/>
    <w:rsid w:val="00D914F2"/>
    <w:rsid w:val="00D94F52"/>
    <w:rsid w:val="00D969E8"/>
    <w:rsid w:val="00D96ADE"/>
    <w:rsid w:val="00D96C8E"/>
    <w:rsid w:val="00DA0CE2"/>
    <w:rsid w:val="00DA1584"/>
    <w:rsid w:val="00DA2387"/>
    <w:rsid w:val="00DA31C6"/>
    <w:rsid w:val="00DA3987"/>
    <w:rsid w:val="00DA4E03"/>
    <w:rsid w:val="00DA5241"/>
    <w:rsid w:val="00DA5748"/>
    <w:rsid w:val="00DA6C34"/>
    <w:rsid w:val="00DA7946"/>
    <w:rsid w:val="00DA7957"/>
    <w:rsid w:val="00DA7CA4"/>
    <w:rsid w:val="00DB1EE3"/>
    <w:rsid w:val="00DB4A51"/>
    <w:rsid w:val="00DB6A4A"/>
    <w:rsid w:val="00DC2214"/>
    <w:rsid w:val="00DC2AE9"/>
    <w:rsid w:val="00DC3DC3"/>
    <w:rsid w:val="00DC6A10"/>
    <w:rsid w:val="00DC79AB"/>
    <w:rsid w:val="00DD1701"/>
    <w:rsid w:val="00DD1CDC"/>
    <w:rsid w:val="00DD1E42"/>
    <w:rsid w:val="00DD3162"/>
    <w:rsid w:val="00DD320C"/>
    <w:rsid w:val="00DD547B"/>
    <w:rsid w:val="00DD6B4D"/>
    <w:rsid w:val="00DD787C"/>
    <w:rsid w:val="00DE080C"/>
    <w:rsid w:val="00DE1240"/>
    <w:rsid w:val="00DE44C1"/>
    <w:rsid w:val="00DE613A"/>
    <w:rsid w:val="00DE657E"/>
    <w:rsid w:val="00DE6BCD"/>
    <w:rsid w:val="00DF15D7"/>
    <w:rsid w:val="00DF3A24"/>
    <w:rsid w:val="00DF4704"/>
    <w:rsid w:val="00DF5323"/>
    <w:rsid w:val="00DF767E"/>
    <w:rsid w:val="00DF7E8D"/>
    <w:rsid w:val="00E01303"/>
    <w:rsid w:val="00E024AA"/>
    <w:rsid w:val="00E02729"/>
    <w:rsid w:val="00E0518E"/>
    <w:rsid w:val="00E06EA4"/>
    <w:rsid w:val="00E15C77"/>
    <w:rsid w:val="00E1678E"/>
    <w:rsid w:val="00E17054"/>
    <w:rsid w:val="00E1727B"/>
    <w:rsid w:val="00E2091A"/>
    <w:rsid w:val="00E250F1"/>
    <w:rsid w:val="00E267BC"/>
    <w:rsid w:val="00E27A11"/>
    <w:rsid w:val="00E30CE2"/>
    <w:rsid w:val="00E31C96"/>
    <w:rsid w:val="00E32156"/>
    <w:rsid w:val="00E331FF"/>
    <w:rsid w:val="00E345AE"/>
    <w:rsid w:val="00E34912"/>
    <w:rsid w:val="00E3550D"/>
    <w:rsid w:val="00E36301"/>
    <w:rsid w:val="00E37277"/>
    <w:rsid w:val="00E3791E"/>
    <w:rsid w:val="00E37FB0"/>
    <w:rsid w:val="00E402E7"/>
    <w:rsid w:val="00E42132"/>
    <w:rsid w:val="00E429B3"/>
    <w:rsid w:val="00E44823"/>
    <w:rsid w:val="00E453C1"/>
    <w:rsid w:val="00E475CF"/>
    <w:rsid w:val="00E47F89"/>
    <w:rsid w:val="00E505A4"/>
    <w:rsid w:val="00E52838"/>
    <w:rsid w:val="00E53406"/>
    <w:rsid w:val="00E614E0"/>
    <w:rsid w:val="00E6273B"/>
    <w:rsid w:val="00E629E8"/>
    <w:rsid w:val="00E67480"/>
    <w:rsid w:val="00E70840"/>
    <w:rsid w:val="00E718BF"/>
    <w:rsid w:val="00E72D9B"/>
    <w:rsid w:val="00E72FDC"/>
    <w:rsid w:val="00E73F7F"/>
    <w:rsid w:val="00E744E3"/>
    <w:rsid w:val="00E753E8"/>
    <w:rsid w:val="00E81908"/>
    <w:rsid w:val="00E8263B"/>
    <w:rsid w:val="00E82AA3"/>
    <w:rsid w:val="00E8343F"/>
    <w:rsid w:val="00E85409"/>
    <w:rsid w:val="00E864E3"/>
    <w:rsid w:val="00E87872"/>
    <w:rsid w:val="00E938AE"/>
    <w:rsid w:val="00E95A01"/>
    <w:rsid w:val="00EA24F1"/>
    <w:rsid w:val="00EA429F"/>
    <w:rsid w:val="00EA4452"/>
    <w:rsid w:val="00EA4F9E"/>
    <w:rsid w:val="00EA5552"/>
    <w:rsid w:val="00EA57AE"/>
    <w:rsid w:val="00EA598B"/>
    <w:rsid w:val="00EA5F67"/>
    <w:rsid w:val="00EA63CA"/>
    <w:rsid w:val="00EA6D3B"/>
    <w:rsid w:val="00EA730B"/>
    <w:rsid w:val="00EA7A0D"/>
    <w:rsid w:val="00EA7B41"/>
    <w:rsid w:val="00EB003B"/>
    <w:rsid w:val="00EB00AD"/>
    <w:rsid w:val="00EB136C"/>
    <w:rsid w:val="00EB2FB0"/>
    <w:rsid w:val="00EB3421"/>
    <w:rsid w:val="00EB34D6"/>
    <w:rsid w:val="00EB480E"/>
    <w:rsid w:val="00EB5EC6"/>
    <w:rsid w:val="00EB7FC9"/>
    <w:rsid w:val="00EC0991"/>
    <w:rsid w:val="00EC0E82"/>
    <w:rsid w:val="00EC3FB4"/>
    <w:rsid w:val="00EC453D"/>
    <w:rsid w:val="00ED0BE0"/>
    <w:rsid w:val="00ED102A"/>
    <w:rsid w:val="00ED27E8"/>
    <w:rsid w:val="00ED2D04"/>
    <w:rsid w:val="00ED2FE1"/>
    <w:rsid w:val="00ED3579"/>
    <w:rsid w:val="00ED48CF"/>
    <w:rsid w:val="00ED63AD"/>
    <w:rsid w:val="00ED7137"/>
    <w:rsid w:val="00ED796D"/>
    <w:rsid w:val="00EE054A"/>
    <w:rsid w:val="00EE0685"/>
    <w:rsid w:val="00EE0E04"/>
    <w:rsid w:val="00EE1424"/>
    <w:rsid w:val="00EE1ED5"/>
    <w:rsid w:val="00EE2FA2"/>
    <w:rsid w:val="00EE4F61"/>
    <w:rsid w:val="00EE6BCB"/>
    <w:rsid w:val="00EE739C"/>
    <w:rsid w:val="00EF06EA"/>
    <w:rsid w:val="00EF0A62"/>
    <w:rsid w:val="00EF1020"/>
    <w:rsid w:val="00EF1C52"/>
    <w:rsid w:val="00EF2D9F"/>
    <w:rsid w:val="00EF3499"/>
    <w:rsid w:val="00EF554A"/>
    <w:rsid w:val="00EF7A94"/>
    <w:rsid w:val="00F06F38"/>
    <w:rsid w:val="00F07604"/>
    <w:rsid w:val="00F13B13"/>
    <w:rsid w:val="00F152DA"/>
    <w:rsid w:val="00F16438"/>
    <w:rsid w:val="00F16990"/>
    <w:rsid w:val="00F21088"/>
    <w:rsid w:val="00F21F50"/>
    <w:rsid w:val="00F223DA"/>
    <w:rsid w:val="00F22C5B"/>
    <w:rsid w:val="00F23AB4"/>
    <w:rsid w:val="00F24778"/>
    <w:rsid w:val="00F24C24"/>
    <w:rsid w:val="00F253DE"/>
    <w:rsid w:val="00F258A3"/>
    <w:rsid w:val="00F26581"/>
    <w:rsid w:val="00F26FC5"/>
    <w:rsid w:val="00F270FD"/>
    <w:rsid w:val="00F27648"/>
    <w:rsid w:val="00F278C7"/>
    <w:rsid w:val="00F31A4E"/>
    <w:rsid w:val="00F326BF"/>
    <w:rsid w:val="00F327E7"/>
    <w:rsid w:val="00F328F5"/>
    <w:rsid w:val="00F338A1"/>
    <w:rsid w:val="00F35746"/>
    <w:rsid w:val="00F41C0A"/>
    <w:rsid w:val="00F423FB"/>
    <w:rsid w:val="00F447C7"/>
    <w:rsid w:val="00F45121"/>
    <w:rsid w:val="00F45937"/>
    <w:rsid w:val="00F459B4"/>
    <w:rsid w:val="00F50F94"/>
    <w:rsid w:val="00F512BD"/>
    <w:rsid w:val="00F5211B"/>
    <w:rsid w:val="00F533EA"/>
    <w:rsid w:val="00F5481B"/>
    <w:rsid w:val="00F54A6A"/>
    <w:rsid w:val="00F554A9"/>
    <w:rsid w:val="00F63D90"/>
    <w:rsid w:val="00F64AFB"/>
    <w:rsid w:val="00F67342"/>
    <w:rsid w:val="00F67518"/>
    <w:rsid w:val="00F67667"/>
    <w:rsid w:val="00F67BB2"/>
    <w:rsid w:val="00F67E0F"/>
    <w:rsid w:val="00F713CB"/>
    <w:rsid w:val="00F7158C"/>
    <w:rsid w:val="00F716F6"/>
    <w:rsid w:val="00F716FD"/>
    <w:rsid w:val="00F75126"/>
    <w:rsid w:val="00F76522"/>
    <w:rsid w:val="00F80355"/>
    <w:rsid w:val="00F8123A"/>
    <w:rsid w:val="00F81784"/>
    <w:rsid w:val="00F82203"/>
    <w:rsid w:val="00F86624"/>
    <w:rsid w:val="00F87C43"/>
    <w:rsid w:val="00F90863"/>
    <w:rsid w:val="00F90E37"/>
    <w:rsid w:val="00F942CD"/>
    <w:rsid w:val="00F960DE"/>
    <w:rsid w:val="00F97511"/>
    <w:rsid w:val="00FA01F3"/>
    <w:rsid w:val="00FA2EB1"/>
    <w:rsid w:val="00FA2FF3"/>
    <w:rsid w:val="00FA4EF7"/>
    <w:rsid w:val="00FA5722"/>
    <w:rsid w:val="00FA761F"/>
    <w:rsid w:val="00FA77EE"/>
    <w:rsid w:val="00FA7C46"/>
    <w:rsid w:val="00FB0C81"/>
    <w:rsid w:val="00FB3F3A"/>
    <w:rsid w:val="00FB4243"/>
    <w:rsid w:val="00FB4B77"/>
    <w:rsid w:val="00FB4CD2"/>
    <w:rsid w:val="00FB6383"/>
    <w:rsid w:val="00FB6A39"/>
    <w:rsid w:val="00FC014D"/>
    <w:rsid w:val="00FC2200"/>
    <w:rsid w:val="00FC2540"/>
    <w:rsid w:val="00FC2887"/>
    <w:rsid w:val="00FC2B76"/>
    <w:rsid w:val="00FC50C1"/>
    <w:rsid w:val="00FC6351"/>
    <w:rsid w:val="00FD0DCF"/>
    <w:rsid w:val="00FD7361"/>
    <w:rsid w:val="00FE0373"/>
    <w:rsid w:val="00FE258D"/>
    <w:rsid w:val="00FE2BE7"/>
    <w:rsid w:val="00FE2C12"/>
    <w:rsid w:val="00FE424A"/>
    <w:rsid w:val="00FE5483"/>
    <w:rsid w:val="00FE60A8"/>
    <w:rsid w:val="00FE7CBB"/>
    <w:rsid w:val="00FF0204"/>
    <w:rsid w:val="00FF07DA"/>
    <w:rsid w:val="00FF1C26"/>
    <w:rsid w:val="00FF2C6B"/>
    <w:rsid w:val="00FF3AED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E0DC11"/>
  <w15:docId w15:val="{FF659B93-8CFA-4F8C-B155-31F01088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ru-RU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ListParagraph">
    <w:name w:val="List Paragraph"/>
    <w:basedOn w:val="Normal"/>
    <w:uiPriority w:val="34"/>
    <w:qFormat/>
    <w:rsid w:val="00EA598B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A598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A598B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EA598B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A598B"/>
  </w:style>
  <w:style w:type="character" w:customStyle="1" w:styleId="highlight">
    <w:name w:val="highlight"/>
    <w:basedOn w:val="DefaultParagraphFont"/>
    <w:rsid w:val="00EA598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C1C67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C1C67"/>
    <w:rPr>
      <w:rFonts w:ascii="Consolas" w:hAnsi="Consolas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6C74D8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8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96th%20ExCom%20HPMP%20tranch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A2D5E2-A029-4E4E-9200-5DC5F9BCB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96th ExCom HPMP tranche template</Template>
  <TotalTime>1456</TotalTime>
  <Pages>8</Pages>
  <Words>2836</Words>
  <Characters>16170</Characters>
  <Application>Microsoft Office Word</Application>
  <DocSecurity>0</DocSecurity>
  <Lines>134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Project proposal: Cameroon</vt:lpstr>
      <vt:lpstr>Project proposal: Cameroon</vt:lpstr>
    </vt:vector>
  </TitlesOfParts>
  <Manager/>
  <Company>UNMFS</Company>
  <LinksUpToDate>false</LinksUpToDate>
  <CharactersWithSpaces>18969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Cameroon</dc:title>
  <dc:subject/>
  <dc:creator>Katia Pichugina</dc:creator>
  <cp:keywords>96th ExCom</cp:keywords>
  <dc:description/>
  <cp:lastModifiedBy>Angela Xue He Yan</cp:lastModifiedBy>
  <cp:revision>20</cp:revision>
  <cp:lastPrinted>2001-05-26T16:40:00Z</cp:lastPrinted>
  <dcterms:created xsi:type="dcterms:W3CDTF">2025-04-27T20:49:00Z</dcterms:created>
  <dcterms:modified xsi:type="dcterms:W3CDTF">2025-04-30T15:43:00Z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UNEP/OzL.Pro/ExCom/96/29</vt:lpwstr>
  </property>
  <property fmtid="{D5CDD505-2E9C-101B-9397-08002B2CF9AE}" pid="3" name="Revision date">
    <vt:lpwstr>4/29/2025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</Properties>
</file>