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82B6D" w14:paraId="21CBA0F0" w14:textId="77777777">
        <w:trPr>
          <w:trHeight w:val="720"/>
        </w:trPr>
        <w:tc>
          <w:tcPr>
            <w:tcW w:w="4410" w:type="dxa"/>
            <w:gridSpan w:val="2"/>
            <w:tcBorders>
              <w:bottom w:val="single" w:sz="18" w:space="0" w:color="auto"/>
            </w:tcBorders>
          </w:tcPr>
          <w:p w14:paraId="6F9273A7" w14:textId="77777777" w:rsidR="007E5D09" w:rsidRPr="00482B6D" w:rsidRDefault="00E1360E">
            <w:pPr>
              <w:jc w:val="left"/>
              <w:rPr>
                <w:rFonts w:asciiTheme="minorBidi" w:hAnsiTheme="minorBidi" w:cstheme="minorBidi"/>
                <w:b/>
                <w:bCs/>
                <w:lang w:bidi="ar-LB"/>
              </w:rPr>
            </w:pPr>
            <w:r w:rsidRPr="00482B6D">
              <w:rPr>
                <w:rFonts w:asciiTheme="minorBidi" w:hAnsiTheme="minorBidi" w:cstheme="minorBidi"/>
                <w:b/>
                <w:bCs/>
                <w:sz w:val="72"/>
                <w:szCs w:val="72"/>
                <w:lang w:bidi="ar-LB"/>
              </w:rPr>
              <w:t>EP</w:t>
            </w:r>
            <w:r w:rsidRPr="00482B6D">
              <w:rPr>
                <w:rFonts w:asciiTheme="minorBidi" w:hAnsiTheme="minorBidi" w:cstheme="minorBidi"/>
                <w:b/>
                <w:bCs/>
                <w:sz w:val="27"/>
                <w:szCs w:val="27"/>
                <w:lang w:bidi="ar-LB"/>
              </w:rPr>
              <w:t xml:space="preserve"> </w:t>
            </w:r>
          </w:p>
        </w:tc>
        <w:tc>
          <w:tcPr>
            <w:tcW w:w="5130" w:type="dxa"/>
            <w:gridSpan w:val="2"/>
            <w:tcBorders>
              <w:bottom w:val="single" w:sz="18" w:space="0" w:color="auto"/>
            </w:tcBorders>
          </w:tcPr>
          <w:p w14:paraId="606BC75A" w14:textId="77777777" w:rsidR="007E5D09" w:rsidRPr="00482B6D" w:rsidRDefault="00E1360E">
            <w:pPr>
              <w:pStyle w:val="Heading3"/>
              <w:numPr>
                <w:ilvl w:val="0"/>
                <w:numId w:val="0"/>
              </w:numPr>
              <w:bidi/>
              <w:ind w:left="270" w:right="1384"/>
              <w:rPr>
                <w:b/>
                <w:bCs/>
                <w:sz w:val="48"/>
                <w:szCs w:val="48"/>
                <w:lang w:bidi="ar-LB"/>
              </w:rPr>
            </w:pPr>
            <w:r w:rsidRPr="00482B6D">
              <w:rPr>
                <w:b/>
                <w:bCs/>
                <w:sz w:val="48"/>
                <w:szCs w:val="48"/>
                <w:rtl/>
                <w:lang w:bidi="ar-LB"/>
              </w:rPr>
              <w:t>الأمم المتحدة</w:t>
            </w:r>
          </w:p>
        </w:tc>
      </w:tr>
      <w:tr w:rsidR="007E5D09" w:rsidRPr="00482B6D" w14:paraId="1A7DFF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BE9D77A" w14:textId="77777777" w:rsidR="007E5D09" w:rsidRPr="00482B6D" w:rsidRDefault="00E1360E">
            <w:pPr>
              <w:spacing w:before="120"/>
              <w:jc w:val="left"/>
              <w:rPr>
                <w:lang w:bidi="ar-LB"/>
              </w:rPr>
            </w:pPr>
            <w:r w:rsidRPr="00482B6D">
              <w:rPr>
                <w:noProof/>
                <w:lang w:eastAsia="en-CA" w:bidi="ar-LB"/>
              </w:rPr>
              <w:drawing>
                <wp:anchor distT="0" distB="0" distL="114300" distR="114300" simplePos="0" relativeHeight="251660288" behindDoc="0" locked="0" layoutInCell="0" allowOverlap="1" wp14:anchorId="4EEC9DFB" wp14:editId="66758B5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2B6D">
              <w:rPr>
                <w:noProof/>
                <w:lang w:eastAsia="en-CA" w:bidi="ar-LB"/>
              </w:rPr>
              <w:drawing>
                <wp:anchor distT="0" distB="0" distL="114300" distR="114300" simplePos="0" relativeHeight="251659264" behindDoc="1" locked="0" layoutInCell="0" allowOverlap="1" wp14:anchorId="466F4453" wp14:editId="359CF51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2B6D">
              <w:rPr>
                <w:lang w:bidi="ar-LB"/>
              </w:rPr>
              <w:t>Distr.</w:t>
            </w:r>
          </w:p>
          <w:p w14:paraId="74FC3750" w14:textId="77777777" w:rsidR="007E5D09" w:rsidRPr="00482B6D" w:rsidRDefault="00E1360E">
            <w:pPr>
              <w:spacing w:before="120"/>
              <w:jc w:val="left"/>
              <w:rPr>
                <w:lang w:bidi="ar-LB"/>
              </w:rPr>
            </w:pPr>
            <w:r w:rsidRPr="00482B6D">
              <w:rPr>
                <w:lang w:bidi="ar-LB"/>
              </w:rPr>
              <w:t>GENERAL</w:t>
            </w:r>
          </w:p>
          <w:p w14:paraId="0AE2E9A8" w14:textId="77777777" w:rsidR="007E5D09" w:rsidRPr="00482B6D" w:rsidRDefault="007E5D09">
            <w:pPr>
              <w:spacing w:before="120"/>
              <w:jc w:val="left"/>
              <w:rPr>
                <w:lang w:bidi="ar-LB"/>
              </w:rPr>
            </w:pPr>
          </w:p>
          <w:p w14:paraId="3E2A9398" w14:textId="55852847" w:rsidR="007E5D09" w:rsidRPr="00482B6D" w:rsidRDefault="00D55903">
            <w:pPr>
              <w:rPr>
                <w:rtl/>
                <w:lang w:bidi="ar-LB"/>
              </w:rPr>
            </w:pPr>
            <w:r w:rsidRPr="00482B6D">
              <w:rPr>
                <w:lang w:bidi="ar-LB"/>
              </w:rPr>
              <w:fldChar w:fldCharType="begin"/>
            </w:r>
            <w:r w:rsidRPr="00482B6D">
              <w:rPr>
                <w:lang w:bidi="ar-LB"/>
              </w:rPr>
              <w:instrText xml:space="preserve"> DOCPROPERTY "Document number"  \* MERGEFORMAT </w:instrText>
            </w:r>
            <w:r w:rsidRPr="00482B6D">
              <w:rPr>
                <w:lang w:bidi="ar-LB"/>
              </w:rPr>
              <w:fldChar w:fldCharType="separate"/>
            </w:r>
            <w:r w:rsidR="00AA3523" w:rsidRPr="00482B6D">
              <w:rPr>
                <w:lang w:bidi="ar-LB"/>
              </w:rPr>
              <w:t>UNEP/OzL.Pro/ExCom/93/49</w:t>
            </w:r>
            <w:r w:rsidRPr="00482B6D">
              <w:rPr>
                <w:lang w:bidi="ar-LB"/>
              </w:rPr>
              <w:fldChar w:fldCharType="end"/>
            </w:r>
          </w:p>
          <w:p w14:paraId="026D0597" w14:textId="589B5248" w:rsidR="00662A73" w:rsidRPr="00482B6D" w:rsidRDefault="00662A73" w:rsidP="00662A73">
            <w:pPr>
              <w:spacing w:before="120"/>
              <w:jc w:val="left"/>
              <w:rPr>
                <w:rtl/>
                <w:lang w:bidi="ar-LB"/>
              </w:rPr>
            </w:pPr>
            <w:r w:rsidRPr="00482B6D">
              <w:rPr>
                <w:lang w:bidi="ar-LB"/>
              </w:rPr>
              <w:fldChar w:fldCharType="begin"/>
            </w:r>
            <w:r w:rsidRPr="00482B6D">
              <w:rPr>
                <w:lang w:bidi="ar-LB"/>
              </w:rPr>
              <w:instrText xml:space="preserve"> DOCPROPERTY "Revision date" \@ "d MMMM YYYY"  \* MERGEFORMAT </w:instrText>
            </w:r>
            <w:r w:rsidRPr="00482B6D">
              <w:rPr>
                <w:lang w:bidi="ar-LB"/>
              </w:rPr>
              <w:fldChar w:fldCharType="separate"/>
            </w:r>
            <w:r w:rsidR="00AA3523" w:rsidRPr="00482B6D">
              <w:rPr>
                <w:lang w:bidi="ar-LB"/>
              </w:rPr>
              <w:t>7 November 2023</w:t>
            </w:r>
            <w:r w:rsidRPr="00482B6D">
              <w:rPr>
                <w:lang w:bidi="ar-LB"/>
              </w:rPr>
              <w:fldChar w:fldCharType="end"/>
            </w:r>
          </w:p>
          <w:p w14:paraId="2B7C1D64" w14:textId="77777777" w:rsidR="00662A73" w:rsidRPr="00482B6D" w:rsidRDefault="00662A73">
            <w:pPr>
              <w:spacing w:before="120"/>
              <w:jc w:val="left"/>
              <w:rPr>
                <w:rtl/>
                <w:lang w:bidi="ar-LB"/>
              </w:rPr>
            </w:pPr>
          </w:p>
          <w:p w14:paraId="53804D43" w14:textId="77777777" w:rsidR="007E5D09" w:rsidRPr="00482B6D" w:rsidRDefault="00E1360E">
            <w:pPr>
              <w:spacing w:before="120"/>
              <w:jc w:val="left"/>
              <w:rPr>
                <w:lang w:bidi="ar-LB"/>
              </w:rPr>
            </w:pPr>
            <w:r w:rsidRPr="00482B6D">
              <w:rPr>
                <w:lang w:bidi="ar-LB"/>
              </w:rPr>
              <w:t>ARABIC</w:t>
            </w:r>
          </w:p>
          <w:p w14:paraId="7C20DC34" w14:textId="77777777" w:rsidR="007E5D09" w:rsidRPr="00482B6D" w:rsidRDefault="00E1360E">
            <w:pPr>
              <w:spacing w:before="120"/>
              <w:jc w:val="left"/>
              <w:rPr>
                <w:lang w:bidi="ar-LB"/>
              </w:rPr>
            </w:pPr>
            <w:r w:rsidRPr="00482B6D">
              <w:rPr>
                <w:lang w:bidi="ar-LB"/>
              </w:rPr>
              <w:t>ORIGINAL: ENGLISH</w:t>
            </w:r>
          </w:p>
        </w:tc>
        <w:tc>
          <w:tcPr>
            <w:tcW w:w="3402" w:type="dxa"/>
            <w:gridSpan w:val="2"/>
            <w:tcBorders>
              <w:top w:val="nil"/>
              <w:left w:val="nil"/>
              <w:bottom w:val="single" w:sz="36" w:space="0" w:color="auto"/>
              <w:right w:val="nil"/>
            </w:tcBorders>
          </w:tcPr>
          <w:p w14:paraId="13ACA111" w14:textId="77777777" w:rsidR="007E5D09" w:rsidRPr="00482B6D"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482B6D">
              <w:rPr>
                <w:rFonts w:asciiTheme="majorBidi" w:hAnsiTheme="majorBidi" w:cstheme="majorBidi"/>
                <w:bCs/>
                <w:sz w:val="52"/>
                <w:szCs w:val="52"/>
                <w:rtl/>
                <w:lang w:bidi="ar-LB"/>
              </w:rPr>
              <w:t>برنامج</w:t>
            </w:r>
          </w:p>
          <w:p w14:paraId="60ABCB7C" w14:textId="77777777" w:rsidR="007E5D09" w:rsidRPr="00482B6D"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482B6D">
              <w:rPr>
                <w:rFonts w:asciiTheme="majorBidi" w:hAnsiTheme="majorBidi" w:cstheme="majorBidi"/>
                <w:bCs/>
                <w:sz w:val="52"/>
                <w:szCs w:val="52"/>
                <w:rtl/>
                <w:lang w:bidi="ar-LB"/>
              </w:rPr>
              <w:t>الأمم المتحدة</w:t>
            </w:r>
          </w:p>
          <w:p w14:paraId="39AA4ABC" w14:textId="77777777" w:rsidR="007E5D09" w:rsidRPr="00482B6D"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482B6D">
              <w:rPr>
                <w:rFonts w:asciiTheme="majorBidi" w:hAnsiTheme="majorBidi" w:cstheme="majorBidi"/>
                <w:bCs/>
                <w:sz w:val="52"/>
                <w:szCs w:val="52"/>
                <w:rtl/>
                <w:lang w:bidi="ar-LB"/>
              </w:rPr>
              <w:t>للبيئة</w:t>
            </w:r>
          </w:p>
          <w:p w14:paraId="5501DD58" w14:textId="77777777" w:rsidR="007E5D09" w:rsidRPr="00482B6D" w:rsidRDefault="00E1360E">
            <w:pPr>
              <w:pStyle w:val="Heading7"/>
              <w:spacing w:before="0" w:after="0"/>
              <w:ind w:right="4997"/>
              <w:rPr>
                <w:rFonts w:cs="Akhbar MT"/>
                <w:b/>
                <w:bCs/>
                <w:sz w:val="52"/>
                <w:szCs w:val="52"/>
                <w:lang w:bidi="ar-LB"/>
              </w:rPr>
            </w:pPr>
            <w:r w:rsidRPr="00482B6D">
              <w:rPr>
                <w:rFonts w:cs="Arabic Transparent"/>
                <w:b/>
                <w:bCs/>
                <w:sz w:val="52"/>
                <w:szCs w:val="52"/>
                <w:rtl/>
                <w:lang w:bidi="ar-LB"/>
              </w:rPr>
              <w:t>ل</w:t>
            </w:r>
          </w:p>
        </w:tc>
        <w:tc>
          <w:tcPr>
            <w:tcW w:w="2079" w:type="dxa"/>
            <w:tcBorders>
              <w:top w:val="nil"/>
              <w:left w:val="nil"/>
              <w:bottom w:val="single" w:sz="36" w:space="0" w:color="auto"/>
              <w:right w:val="nil"/>
            </w:tcBorders>
          </w:tcPr>
          <w:p w14:paraId="43956B02" w14:textId="77777777" w:rsidR="007E5D09" w:rsidRPr="00482B6D" w:rsidRDefault="007E5D09">
            <w:pPr>
              <w:rPr>
                <w:caps/>
                <w:lang w:bidi="ar-LB"/>
              </w:rPr>
            </w:pPr>
          </w:p>
          <w:p w14:paraId="56371719" w14:textId="77777777" w:rsidR="007E5D09" w:rsidRPr="00482B6D" w:rsidRDefault="007E5D09">
            <w:pPr>
              <w:rPr>
                <w:lang w:bidi="ar-LB"/>
              </w:rPr>
            </w:pPr>
          </w:p>
        </w:tc>
      </w:tr>
    </w:tbl>
    <w:p w14:paraId="6EAFC322" w14:textId="77777777" w:rsidR="007E5D09" w:rsidRPr="00482B6D" w:rsidRDefault="007E5D09">
      <w:pPr>
        <w:pStyle w:val="Caption"/>
        <w:spacing w:line="200" w:lineRule="exact"/>
        <w:ind w:left="187" w:right="187" w:hanging="187"/>
        <w:jc w:val="both"/>
        <w:rPr>
          <w:rFonts w:cs="Akhbar MT"/>
          <w:b/>
          <w:bCs/>
          <w:sz w:val="28"/>
          <w:szCs w:val="28"/>
          <w:rtl/>
          <w:lang w:val="en-GB" w:bidi="ar-LB"/>
        </w:rPr>
      </w:pPr>
    </w:p>
    <w:p w14:paraId="67DDEEE1" w14:textId="77777777" w:rsidR="00702662" w:rsidRPr="00482B6D" w:rsidRDefault="00702662" w:rsidP="00702662">
      <w:pPr>
        <w:pStyle w:val="Caption"/>
        <w:ind w:left="0" w:right="180"/>
        <w:jc w:val="both"/>
        <w:rPr>
          <w:rFonts w:cs="Arabic Transparent"/>
          <w:b/>
          <w:bCs/>
          <w:sz w:val="28"/>
          <w:szCs w:val="28"/>
          <w:rtl/>
          <w:lang w:val="en-GB" w:bidi="ar-LB"/>
        </w:rPr>
      </w:pPr>
      <w:r w:rsidRPr="00482B6D">
        <w:rPr>
          <w:rFonts w:cs="Arabic Transparent"/>
          <w:b/>
          <w:bCs/>
          <w:sz w:val="28"/>
          <w:szCs w:val="28"/>
          <w:rtl/>
          <w:lang w:val="en-GB" w:bidi="ar-LB"/>
        </w:rPr>
        <w:t>اللجنــة التنفيـذيــــة للصنــدوق المــتعــدد الأطـــراف</w:t>
      </w:r>
    </w:p>
    <w:p w14:paraId="48220D92" w14:textId="77777777" w:rsidR="00702662" w:rsidRPr="00482B6D" w:rsidRDefault="00702662" w:rsidP="00702662">
      <w:pPr>
        <w:bidi/>
        <w:ind w:left="180" w:hanging="180"/>
        <w:jc w:val="lowKashida"/>
        <w:rPr>
          <w:rFonts w:cs="Arabic Transparent"/>
          <w:b/>
          <w:bCs/>
          <w:sz w:val="28"/>
          <w:szCs w:val="28"/>
          <w:rtl/>
          <w:lang w:eastAsia="en-CA" w:bidi="ar-LB"/>
        </w:rPr>
      </w:pPr>
      <w:r w:rsidRPr="00482B6D">
        <w:rPr>
          <w:rFonts w:cs="Arabic Transparent"/>
          <w:b/>
          <w:bCs/>
          <w:sz w:val="28"/>
          <w:szCs w:val="28"/>
          <w:rtl/>
          <w:lang w:eastAsia="en-CA" w:bidi="ar-LB"/>
        </w:rPr>
        <w:t xml:space="preserve">لتنفيـــذ بروتوكـول مونتريــال </w:t>
      </w:r>
    </w:p>
    <w:p w14:paraId="5D6F8017" w14:textId="4E9B7738" w:rsidR="00702662" w:rsidRPr="00482B6D" w:rsidRDefault="00702662" w:rsidP="00702662">
      <w:pPr>
        <w:bidi/>
        <w:ind w:left="4"/>
        <w:jc w:val="lowKashida"/>
        <w:rPr>
          <w:sz w:val="28"/>
          <w:szCs w:val="28"/>
          <w:rtl/>
          <w:lang w:eastAsia="en-CA" w:bidi="ar-LB"/>
        </w:rPr>
      </w:pPr>
      <w:r w:rsidRPr="00482B6D">
        <w:rPr>
          <w:sz w:val="28"/>
          <w:szCs w:val="28"/>
          <w:rtl/>
          <w:lang w:eastAsia="en-CA" w:bidi="ar-LB"/>
        </w:rPr>
        <w:t xml:space="preserve">الاجتمــــــاع </w:t>
      </w:r>
      <w:r w:rsidR="0053096E" w:rsidRPr="00482B6D">
        <w:rPr>
          <w:sz w:val="28"/>
          <w:szCs w:val="28"/>
          <w:rtl/>
          <w:lang w:eastAsia="en-CA" w:bidi="ar-LB"/>
        </w:rPr>
        <w:t>الثا</w:t>
      </w:r>
      <w:r w:rsidR="008E2901" w:rsidRPr="00482B6D">
        <w:rPr>
          <w:sz w:val="28"/>
          <w:szCs w:val="28"/>
          <w:rtl/>
          <w:lang w:eastAsia="en-CA" w:bidi="ar-LB"/>
        </w:rPr>
        <w:t>لث</w:t>
      </w:r>
      <w:r w:rsidR="0053096E" w:rsidRPr="00482B6D">
        <w:rPr>
          <w:sz w:val="28"/>
          <w:szCs w:val="28"/>
          <w:rtl/>
          <w:lang w:eastAsia="en-CA" w:bidi="ar-LB"/>
        </w:rPr>
        <w:t xml:space="preserve"> </w:t>
      </w:r>
      <w:r w:rsidR="00F13718" w:rsidRPr="00482B6D">
        <w:rPr>
          <w:sz w:val="28"/>
          <w:szCs w:val="28"/>
          <w:rtl/>
          <w:lang w:eastAsia="en-CA" w:bidi="ar-LB"/>
        </w:rPr>
        <w:t>والتسعــــون</w:t>
      </w:r>
      <w:r w:rsidR="007C6EF9" w:rsidRPr="00482B6D">
        <w:rPr>
          <w:sz w:val="28"/>
          <w:szCs w:val="28"/>
          <w:rtl/>
          <w:lang w:eastAsia="en-CA" w:bidi="ar-LB"/>
        </w:rPr>
        <w:t xml:space="preserve"> </w:t>
      </w:r>
    </w:p>
    <w:p w14:paraId="60C54A7E" w14:textId="3453D0A8" w:rsidR="008D4811" w:rsidRPr="00482B6D" w:rsidRDefault="00F13718" w:rsidP="00702662">
      <w:pPr>
        <w:pStyle w:val="0Heading0"/>
        <w:bidi/>
        <w:ind w:left="4"/>
        <w:rPr>
          <w:sz w:val="28"/>
          <w:szCs w:val="28"/>
          <w:rtl/>
          <w:lang w:bidi="ar-LB"/>
        </w:rPr>
      </w:pPr>
      <w:r w:rsidRPr="00482B6D">
        <w:rPr>
          <w:sz w:val="28"/>
          <w:szCs w:val="28"/>
          <w:rtl/>
          <w:lang w:bidi="ar-LB"/>
        </w:rPr>
        <w:t>مونتريال، 15</w:t>
      </w:r>
      <w:r w:rsidR="00D006A9" w:rsidRPr="00482B6D">
        <w:rPr>
          <w:sz w:val="28"/>
          <w:szCs w:val="28"/>
          <w:rtl/>
          <w:lang w:bidi="ar-LB"/>
        </w:rPr>
        <w:t xml:space="preserve"> </w:t>
      </w:r>
      <w:r w:rsidR="0053096E" w:rsidRPr="00482B6D">
        <w:rPr>
          <w:sz w:val="28"/>
          <w:szCs w:val="28"/>
          <w:rtl/>
          <w:lang w:bidi="ar-LB"/>
        </w:rPr>
        <w:t xml:space="preserve">- </w:t>
      </w:r>
      <w:r w:rsidR="008E2901" w:rsidRPr="00482B6D">
        <w:rPr>
          <w:sz w:val="28"/>
          <w:szCs w:val="28"/>
          <w:rtl/>
          <w:lang w:bidi="ar-LB"/>
        </w:rPr>
        <w:t>19</w:t>
      </w:r>
      <w:r w:rsidR="00702662" w:rsidRPr="00482B6D">
        <w:rPr>
          <w:sz w:val="28"/>
          <w:szCs w:val="28"/>
          <w:rtl/>
          <w:lang w:bidi="ar-LB"/>
        </w:rPr>
        <w:t xml:space="preserve"> </w:t>
      </w:r>
      <w:r w:rsidR="008E2901" w:rsidRPr="00482B6D">
        <w:rPr>
          <w:sz w:val="28"/>
          <w:szCs w:val="28"/>
          <w:rtl/>
          <w:lang w:bidi="ar-LB"/>
        </w:rPr>
        <w:t>ديسمبر</w:t>
      </w:r>
      <w:r w:rsidR="00416AD7" w:rsidRPr="00482B6D">
        <w:rPr>
          <w:sz w:val="28"/>
          <w:szCs w:val="28"/>
          <w:rtl/>
          <w:lang w:bidi="ar-LB"/>
        </w:rPr>
        <w:t xml:space="preserve"> </w:t>
      </w:r>
      <w:bookmarkStart w:id="0" w:name="_Hlk128756171"/>
      <w:r w:rsidR="00416AD7" w:rsidRPr="00482B6D">
        <w:rPr>
          <w:sz w:val="28"/>
          <w:szCs w:val="28"/>
          <w:lang w:bidi="ar-LB"/>
        </w:rPr>
        <w:t>/</w:t>
      </w:r>
      <w:bookmarkEnd w:id="0"/>
      <w:r w:rsidR="00702662" w:rsidRPr="00482B6D">
        <w:rPr>
          <w:sz w:val="28"/>
          <w:szCs w:val="28"/>
          <w:rtl/>
          <w:lang w:bidi="ar-LB"/>
        </w:rPr>
        <w:t xml:space="preserve"> </w:t>
      </w:r>
      <w:r w:rsidR="008E2901" w:rsidRPr="00482B6D">
        <w:rPr>
          <w:sz w:val="28"/>
          <w:szCs w:val="28"/>
          <w:rtl/>
          <w:lang w:bidi="ar-LB"/>
        </w:rPr>
        <w:t>كانون الأول</w:t>
      </w:r>
      <w:r w:rsidR="00416AD7" w:rsidRPr="00482B6D">
        <w:rPr>
          <w:sz w:val="28"/>
          <w:szCs w:val="28"/>
          <w:rtl/>
          <w:lang w:bidi="ar-LB"/>
        </w:rPr>
        <w:t xml:space="preserve"> </w:t>
      </w:r>
      <w:r w:rsidR="008D4811" w:rsidRPr="00482B6D">
        <w:rPr>
          <w:sz w:val="28"/>
          <w:szCs w:val="28"/>
          <w:rtl/>
          <w:lang w:bidi="ar-LB"/>
        </w:rPr>
        <w:t>2023</w:t>
      </w:r>
    </w:p>
    <w:p w14:paraId="1991DB55" w14:textId="4E644049" w:rsidR="00702662" w:rsidRPr="00482B6D" w:rsidRDefault="008D4811" w:rsidP="008D4811">
      <w:pPr>
        <w:pStyle w:val="0Heading0"/>
        <w:bidi/>
        <w:ind w:left="4"/>
        <w:rPr>
          <w:rFonts w:asciiTheme="majorBidi" w:hAnsiTheme="majorBidi" w:cstheme="majorBidi"/>
          <w:sz w:val="26"/>
          <w:szCs w:val="26"/>
          <w:rtl/>
          <w:lang w:bidi="ar-LB"/>
        </w:rPr>
      </w:pPr>
      <w:r w:rsidRPr="00482B6D">
        <w:rPr>
          <w:rFonts w:asciiTheme="majorBidi" w:hAnsiTheme="majorBidi" w:cstheme="majorBidi"/>
          <w:sz w:val="26"/>
          <w:szCs w:val="26"/>
          <w:rtl/>
          <w:lang w:bidi="ar-LB"/>
        </w:rPr>
        <w:t>البند 9(د) من جدول الأعمال المؤقت</w:t>
      </w:r>
      <w:r w:rsidR="001B11A5" w:rsidRPr="00482B6D">
        <w:rPr>
          <w:rStyle w:val="FootnoteReference"/>
          <w:rFonts w:asciiTheme="majorBidi" w:hAnsiTheme="majorBidi" w:cstheme="majorBidi"/>
          <w:sz w:val="26"/>
          <w:szCs w:val="26"/>
          <w:rtl/>
          <w:lang w:bidi="ar-LB"/>
        </w:rPr>
        <w:footnoteReference w:id="1"/>
      </w:r>
      <w:r w:rsidR="001B11A5" w:rsidRPr="00482B6D">
        <w:rPr>
          <w:rFonts w:asciiTheme="majorBidi" w:hAnsiTheme="majorBidi" w:cstheme="majorBidi"/>
          <w:sz w:val="26"/>
          <w:szCs w:val="26"/>
          <w:rtl/>
          <w:lang w:bidi="ar-LB"/>
        </w:rPr>
        <w:t xml:space="preserve"> </w:t>
      </w:r>
    </w:p>
    <w:p w14:paraId="10D28405" w14:textId="5807D9CE" w:rsidR="001B11A5" w:rsidRPr="00482B6D" w:rsidRDefault="001B11A5" w:rsidP="001B11A5">
      <w:pPr>
        <w:pStyle w:val="0Heading0"/>
        <w:bidi/>
        <w:ind w:left="4"/>
        <w:rPr>
          <w:rFonts w:asciiTheme="majorBidi" w:hAnsiTheme="majorBidi" w:cstheme="majorBidi"/>
          <w:sz w:val="26"/>
          <w:szCs w:val="26"/>
          <w:rtl/>
          <w:lang w:bidi="ar-LB"/>
        </w:rPr>
      </w:pPr>
    </w:p>
    <w:p w14:paraId="403B9C83" w14:textId="49F01DEA" w:rsidR="001B11A5" w:rsidRPr="00482B6D" w:rsidRDefault="001B11A5" w:rsidP="001B11A5">
      <w:pPr>
        <w:pStyle w:val="0Heading0"/>
        <w:bidi/>
        <w:ind w:left="4"/>
        <w:rPr>
          <w:rFonts w:asciiTheme="majorBidi" w:hAnsiTheme="majorBidi" w:cstheme="majorBidi"/>
          <w:sz w:val="26"/>
          <w:szCs w:val="26"/>
          <w:rtl/>
          <w:lang w:bidi="ar-LB"/>
        </w:rPr>
      </w:pPr>
    </w:p>
    <w:p w14:paraId="1BB8690F" w14:textId="0A4D666E" w:rsidR="001B11A5" w:rsidRPr="00482B6D" w:rsidRDefault="000B3258" w:rsidP="001B11A5">
      <w:pPr>
        <w:pStyle w:val="0Heading0"/>
        <w:bidi/>
        <w:ind w:left="4"/>
        <w:jc w:val="center"/>
        <w:rPr>
          <w:rFonts w:asciiTheme="majorBidi" w:hAnsiTheme="majorBidi" w:cstheme="majorBidi"/>
          <w:sz w:val="26"/>
          <w:szCs w:val="26"/>
          <w:rtl/>
          <w:lang w:bidi="ar-LB"/>
        </w:rPr>
      </w:pPr>
      <w:r>
        <w:rPr>
          <w:rFonts w:asciiTheme="majorBidi" w:hAnsiTheme="majorBidi" w:cstheme="majorBidi" w:hint="cs"/>
          <w:sz w:val="26"/>
          <w:szCs w:val="26"/>
          <w:rtl/>
          <w:lang w:bidi="ar-LB"/>
        </w:rPr>
        <w:t xml:space="preserve"> </w:t>
      </w:r>
    </w:p>
    <w:p w14:paraId="49C1387B" w14:textId="6EF3630B" w:rsidR="001B11A5" w:rsidRPr="00482B6D" w:rsidRDefault="001B11A5" w:rsidP="001B11A5">
      <w:pPr>
        <w:pStyle w:val="StyleHeader4Para4Left0Firstline0"/>
        <w:numPr>
          <w:ilvl w:val="0"/>
          <w:numId w:val="0"/>
        </w:numPr>
        <w:tabs>
          <w:tab w:val="clear" w:pos="2880"/>
          <w:tab w:val="clear" w:pos="5760"/>
          <w:tab w:val="left" w:pos="4"/>
          <w:tab w:val="right" w:pos="1989"/>
        </w:tabs>
        <w:bidi/>
        <w:jc w:val="center"/>
        <w:rPr>
          <w:b/>
          <w:bCs/>
          <w:sz w:val="32"/>
          <w:szCs w:val="32"/>
          <w:lang w:bidi="ar-LB"/>
        </w:rPr>
      </w:pPr>
      <w:r w:rsidRPr="00482B6D">
        <w:rPr>
          <w:b/>
          <w:bCs/>
          <w:sz w:val="32"/>
          <w:szCs w:val="32"/>
          <w:rtl/>
          <w:lang w:bidi="ar-LB"/>
        </w:rPr>
        <w:t xml:space="preserve">مقترح مشروع: </w:t>
      </w:r>
      <w:r w:rsidR="001643A3" w:rsidRPr="00482B6D">
        <w:rPr>
          <w:b/>
          <w:bCs/>
          <w:sz w:val="32"/>
          <w:szCs w:val="32"/>
          <w:rtl/>
          <w:lang w:bidi="ar-LB"/>
        </w:rPr>
        <w:t>الكونغو</w:t>
      </w:r>
    </w:p>
    <w:p w14:paraId="008BCC68" w14:textId="77777777" w:rsidR="005008F2" w:rsidRPr="00482B6D" w:rsidRDefault="005008F2" w:rsidP="005008F2">
      <w:pPr>
        <w:pStyle w:val="StyleHeader4Para4Left0Firstline0"/>
        <w:numPr>
          <w:ilvl w:val="0"/>
          <w:numId w:val="0"/>
        </w:numPr>
        <w:tabs>
          <w:tab w:val="clear" w:pos="2880"/>
          <w:tab w:val="clear" w:pos="5760"/>
          <w:tab w:val="left" w:pos="4"/>
          <w:tab w:val="right" w:pos="1989"/>
        </w:tabs>
        <w:bidi/>
        <w:jc w:val="center"/>
        <w:rPr>
          <w:b/>
          <w:bCs/>
          <w:sz w:val="28"/>
          <w:szCs w:val="28"/>
          <w:rtl/>
          <w:lang w:bidi="ar-LB"/>
        </w:rPr>
      </w:pPr>
    </w:p>
    <w:p w14:paraId="14A0B5E1" w14:textId="77777777" w:rsidR="001B11A5" w:rsidRPr="00482B6D" w:rsidRDefault="001B11A5" w:rsidP="001B11A5">
      <w:pPr>
        <w:pStyle w:val="0Heading0"/>
        <w:bidi/>
        <w:ind w:firstLine="720"/>
        <w:jc w:val="both"/>
        <w:rPr>
          <w:sz w:val="26"/>
          <w:szCs w:val="26"/>
          <w:rtl/>
          <w:lang w:bidi="ar-LB"/>
        </w:rPr>
      </w:pPr>
      <w:r w:rsidRPr="00482B6D">
        <w:rPr>
          <w:sz w:val="26"/>
          <w:szCs w:val="26"/>
          <w:rtl/>
          <w:lang w:bidi="ar-LB"/>
        </w:rPr>
        <w:t>تتألف هذه الوثيقة من تعليقات الأمانة وتوصيتها بشأن مقترح المشروع التالي:</w:t>
      </w:r>
    </w:p>
    <w:p w14:paraId="746E417E" w14:textId="77777777" w:rsidR="001B11A5" w:rsidRPr="00482B6D" w:rsidRDefault="001B11A5" w:rsidP="001B11A5">
      <w:pPr>
        <w:pStyle w:val="0Heading0"/>
        <w:bidi/>
        <w:jc w:val="both"/>
        <w:rPr>
          <w:sz w:val="26"/>
          <w:szCs w:val="26"/>
          <w:rtl/>
          <w:lang w:bidi="ar-LB"/>
        </w:rPr>
      </w:pPr>
    </w:p>
    <w:p w14:paraId="44D366EC" w14:textId="1B9B8EE2" w:rsidR="001B11A5" w:rsidRPr="00482B6D" w:rsidRDefault="001B11A5" w:rsidP="001B11A5">
      <w:pPr>
        <w:pStyle w:val="0Heading0"/>
        <w:bidi/>
        <w:ind w:left="4"/>
        <w:rPr>
          <w:sz w:val="26"/>
          <w:szCs w:val="26"/>
          <w:u w:val="single"/>
          <w:lang w:bidi="ar-LB"/>
        </w:rPr>
      </w:pPr>
      <w:r w:rsidRPr="00482B6D">
        <w:rPr>
          <w:sz w:val="26"/>
          <w:szCs w:val="26"/>
          <w:u w:val="single"/>
          <w:rtl/>
          <w:lang w:bidi="ar-LB"/>
        </w:rPr>
        <w:t>ال</w:t>
      </w:r>
      <w:r w:rsidR="005542ED" w:rsidRPr="00482B6D">
        <w:rPr>
          <w:sz w:val="26"/>
          <w:szCs w:val="26"/>
          <w:u w:val="single"/>
          <w:rtl/>
          <w:lang w:bidi="ar-LB"/>
        </w:rPr>
        <w:t>ت</w:t>
      </w:r>
      <w:r w:rsidR="001643A3" w:rsidRPr="00482B6D">
        <w:rPr>
          <w:sz w:val="26"/>
          <w:szCs w:val="26"/>
          <w:u w:val="single"/>
          <w:rtl/>
          <w:lang w:bidi="ar-LB"/>
        </w:rPr>
        <w:t>خف</w:t>
      </w:r>
      <w:r w:rsidR="005542ED" w:rsidRPr="00482B6D">
        <w:rPr>
          <w:sz w:val="26"/>
          <w:szCs w:val="26"/>
          <w:u w:val="single"/>
          <w:rtl/>
          <w:lang w:bidi="ar-LB"/>
        </w:rPr>
        <w:t>ي</w:t>
      </w:r>
      <w:r w:rsidR="001643A3" w:rsidRPr="00482B6D">
        <w:rPr>
          <w:sz w:val="26"/>
          <w:szCs w:val="26"/>
          <w:u w:val="single"/>
          <w:rtl/>
          <w:lang w:bidi="ar-LB"/>
        </w:rPr>
        <w:t>ض</w:t>
      </w:r>
      <w:r w:rsidR="003912AD" w:rsidRPr="00482B6D">
        <w:rPr>
          <w:sz w:val="26"/>
          <w:szCs w:val="26"/>
          <w:u w:val="single"/>
          <w:rtl/>
          <w:lang w:bidi="ar-LB"/>
        </w:rPr>
        <w:t xml:space="preserve"> التدريجي</w:t>
      </w:r>
    </w:p>
    <w:p w14:paraId="7D205827" w14:textId="77777777" w:rsidR="001B11A5" w:rsidRPr="00482B6D" w:rsidRDefault="001B11A5" w:rsidP="001B11A5">
      <w:pPr>
        <w:pStyle w:val="0Heading0"/>
        <w:bidi/>
        <w:rPr>
          <w:sz w:val="26"/>
          <w:szCs w:val="26"/>
          <w:rtl/>
          <w:lang w:bidi="ar-LB"/>
        </w:rPr>
      </w:pPr>
    </w:p>
    <w:p w14:paraId="2AA2F6D5" w14:textId="162625C7" w:rsidR="001643A3" w:rsidRPr="00482B6D" w:rsidRDefault="001B11A5" w:rsidP="001643A3">
      <w:pPr>
        <w:pStyle w:val="0Heading0"/>
        <w:numPr>
          <w:ilvl w:val="0"/>
          <w:numId w:val="23"/>
        </w:numPr>
        <w:bidi/>
        <w:ind w:left="4" w:firstLine="0"/>
        <w:rPr>
          <w:sz w:val="26"/>
          <w:szCs w:val="26"/>
          <w:lang w:bidi="ar-LB"/>
        </w:rPr>
      </w:pPr>
      <w:r w:rsidRPr="00482B6D">
        <w:rPr>
          <w:sz w:val="26"/>
          <w:szCs w:val="26"/>
          <w:rtl/>
          <w:lang w:bidi="ar-LB"/>
        </w:rPr>
        <w:t xml:space="preserve">خطة </w:t>
      </w:r>
      <w:r w:rsidR="001643A3" w:rsidRPr="00482B6D">
        <w:rPr>
          <w:sz w:val="26"/>
          <w:szCs w:val="26"/>
          <w:rtl/>
          <w:lang w:bidi="ar-LB"/>
        </w:rPr>
        <w:t xml:space="preserve">تنفيذ </w:t>
      </w:r>
      <w:r w:rsidR="003912AD" w:rsidRPr="00482B6D">
        <w:rPr>
          <w:sz w:val="26"/>
          <w:szCs w:val="26"/>
          <w:rtl/>
          <w:lang w:bidi="ar-LB"/>
        </w:rPr>
        <w:t>تعديل كيغالي لل</w:t>
      </w:r>
      <w:r w:rsidR="005542ED" w:rsidRPr="00482B6D">
        <w:rPr>
          <w:sz w:val="26"/>
          <w:szCs w:val="26"/>
          <w:rtl/>
          <w:lang w:bidi="ar-LB"/>
        </w:rPr>
        <w:t>ت</w:t>
      </w:r>
      <w:r w:rsidR="003912AD" w:rsidRPr="00482B6D">
        <w:rPr>
          <w:sz w:val="26"/>
          <w:szCs w:val="26"/>
          <w:rtl/>
          <w:lang w:bidi="ar-LB"/>
        </w:rPr>
        <w:t>خف</w:t>
      </w:r>
      <w:r w:rsidR="005542ED" w:rsidRPr="00482B6D">
        <w:rPr>
          <w:sz w:val="26"/>
          <w:szCs w:val="26"/>
          <w:rtl/>
          <w:lang w:bidi="ar-LB"/>
        </w:rPr>
        <w:t>ي</w:t>
      </w:r>
      <w:r w:rsidR="003912AD" w:rsidRPr="00482B6D">
        <w:rPr>
          <w:sz w:val="26"/>
          <w:szCs w:val="26"/>
          <w:rtl/>
          <w:lang w:bidi="ar-LB"/>
        </w:rPr>
        <w:t>ض التدريجي للمواد الهيدروفلوروكربونية</w:t>
      </w:r>
      <w:r w:rsidR="001643A3" w:rsidRPr="00482B6D">
        <w:rPr>
          <w:sz w:val="26"/>
          <w:szCs w:val="26"/>
          <w:rtl/>
          <w:lang w:bidi="ar-LB"/>
        </w:rPr>
        <w:tab/>
        <w:t>منظمة الأمم المتحدة للتنمية الصناعية</w:t>
      </w:r>
      <w:r w:rsidR="00244E16" w:rsidRPr="00482B6D">
        <w:rPr>
          <w:sz w:val="26"/>
          <w:szCs w:val="26"/>
          <w:rtl/>
          <w:lang w:bidi="ar-LB"/>
        </w:rPr>
        <w:t xml:space="preserve"> </w:t>
      </w:r>
      <w:r w:rsidRPr="00482B6D">
        <w:rPr>
          <w:sz w:val="26"/>
          <w:szCs w:val="26"/>
          <w:rtl/>
          <w:lang w:bidi="ar-LB"/>
        </w:rPr>
        <w:t>(المرحلة ال</w:t>
      </w:r>
      <w:r w:rsidR="001643A3" w:rsidRPr="00482B6D">
        <w:rPr>
          <w:sz w:val="26"/>
          <w:szCs w:val="26"/>
          <w:rtl/>
          <w:lang w:bidi="ar-LB"/>
        </w:rPr>
        <w:t>أول</w:t>
      </w:r>
      <w:r w:rsidR="00244E16" w:rsidRPr="00482B6D">
        <w:rPr>
          <w:sz w:val="26"/>
          <w:szCs w:val="26"/>
          <w:rtl/>
          <w:lang w:bidi="ar-LB"/>
        </w:rPr>
        <w:t>ى</w:t>
      </w:r>
      <w:r w:rsidRPr="00482B6D">
        <w:rPr>
          <w:sz w:val="26"/>
          <w:szCs w:val="26"/>
          <w:rtl/>
          <w:lang w:bidi="ar-LB"/>
        </w:rPr>
        <w:t>، الشريحة الأولى)</w:t>
      </w:r>
      <w:r w:rsidR="00244E16" w:rsidRPr="00482B6D">
        <w:rPr>
          <w:sz w:val="26"/>
          <w:szCs w:val="26"/>
          <w:rtl/>
          <w:lang w:bidi="ar-LB"/>
        </w:rPr>
        <w:tab/>
      </w:r>
      <w:r w:rsidR="00244E16" w:rsidRPr="00482B6D">
        <w:rPr>
          <w:sz w:val="26"/>
          <w:szCs w:val="26"/>
          <w:rtl/>
          <w:lang w:bidi="ar-LB"/>
        </w:rPr>
        <w:tab/>
      </w:r>
      <w:r w:rsidRPr="00482B6D">
        <w:rPr>
          <w:sz w:val="26"/>
          <w:szCs w:val="26"/>
          <w:rtl/>
          <w:lang w:bidi="ar-LB"/>
        </w:rPr>
        <w:t xml:space="preserve"> </w:t>
      </w:r>
      <w:r w:rsidRPr="00482B6D">
        <w:rPr>
          <w:sz w:val="26"/>
          <w:szCs w:val="26"/>
          <w:rtl/>
          <w:lang w:bidi="ar-LB"/>
        </w:rPr>
        <w:tab/>
      </w:r>
      <w:r w:rsidRPr="00482B6D">
        <w:rPr>
          <w:sz w:val="26"/>
          <w:szCs w:val="26"/>
          <w:rtl/>
          <w:lang w:bidi="ar-LB"/>
        </w:rPr>
        <w:tab/>
      </w:r>
      <w:r w:rsidRPr="00482B6D">
        <w:rPr>
          <w:sz w:val="26"/>
          <w:szCs w:val="26"/>
          <w:rtl/>
          <w:lang w:bidi="ar-LB"/>
        </w:rPr>
        <w:tab/>
      </w:r>
      <w:r w:rsidRPr="00482B6D">
        <w:rPr>
          <w:sz w:val="26"/>
          <w:szCs w:val="26"/>
          <w:rtl/>
          <w:lang w:bidi="ar-LB"/>
        </w:rPr>
        <w:tab/>
        <w:t>و</w:t>
      </w:r>
      <w:r w:rsidR="001643A3" w:rsidRPr="00482B6D">
        <w:rPr>
          <w:sz w:val="26"/>
          <w:szCs w:val="26"/>
          <w:rtl/>
          <w:lang w:bidi="ar-LB"/>
        </w:rPr>
        <w:t>برنامج الأمم المتحدة للبيئة</w:t>
      </w:r>
    </w:p>
    <w:p w14:paraId="036C4955" w14:textId="48E412BC" w:rsidR="001B11A5" w:rsidRPr="00482B6D" w:rsidRDefault="001B11A5" w:rsidP="003912AD">
      <w:pPr>
        <w:pStyle w:val="0Heading0"/>
        <w:bidi/>
        <w:ind w:left="4"/>
        <w:rPr>
          <w:sz w:val="24"/>
          <w:szCs w:val="24"/>
          <w:rtl/>
          <w:lang w:bidi="ar-LB"/>
        </w:rPr>
      </w:pPr>
    </w:p>
    <w:p w14:paraId="0B9811B7" w14:textId="77777777" w:rsidR="00702662" w:rsidRPr="00482B6D" w:rsidRDefault="00702662" w:rsidP="001B11A5">
      <w:pPr>
        <w:bidi/>
        <w:jc w:val="center"/>
        <w:rPr>
          <w:szCs w:val="24"/>
          <w:rtl/>
          <w:lang w:eastAsia="zh-CN" w:bidi="ar-LB"/>
        </w:rPr>
      </w:pPr>
    </w:p>
    <w:p w14:paraId="63EC580B" w14:textId="77777777" w:rsidR="007E5D09" w:rsidRPr="00482B6D" w:rsidRDefault="007E5D09">
      <w:pPr>
        <w:pStyle w:val="Heading2"/>
        <w:numPr>
          <w:ilvl w:val="0"/>
          <w:numId w:val="0"/>
        </w:numPr>
        <w:ind w:left="4"/>
        <w:rPr>
          <w:rtl/>
          <w:lang w:bidi="ar-LB"/>
        </w:rPr>
      </w:pPr>
    </w:p>
    <w:p w14:paraId="7CFA9188" w14:textId="77777777" w:rsidR="007E5D09" w:rsidRPr="00482B6D" w:rsidRDefault="007E5D09">
      <w:pPr>
        <w:pStyle w:val="StyleHeader4Para4Left0Firstline0"/>
        <w:numPr>
          <w:ilvl w:val="0"/>
          <w:numId w:val="0"/>
        </w:numPr>
        <w:rPr>
          <w:lang w:bidi="ar-LB"/>
        </w:rPr>
      </w:pPr>
    </w:p>
    <w:p w14:paraId="33AE120E" w14:textId="77777777" w:rsidR="007E5D09" w:rsidRPr="00482B6D" w:rsidRDefault="00E1360E">
      <w:pPr>
        <w:pStyle w:val="StyleHeader4Para4Left0Firstline0"/>
        <w:numPr>
          <w:ilvl w:val="0"/>
          <w:numId w:val="0"/>
        </w:numPr>
        <w:rPr>
          <w:lang w:bidi="ar-LB"/>
        </w:rPr>
      </w:pPr>
      <w:r w:rsidRPr="00482B6D">
        <w:rPr>
          <w:lang w:bidi="ar-LB"/>
        </w:rPr>
        <w:br w:type="page"/>
      </w:r>
    </w:p>
    <w:p w14:paraId="60121D8D" w14:textId="77777777" w:rsidR="001B11A5" w:rsidRPr="00482B6D" w:rsidRDefault="001B11A5" w:rsidP="001B11A5">
      <w:pPr>
        <w:bidi/>
        <w:spacing w:after="80"/>
        <w:jc w:val="center"/>
        <w:rPr>
          <w:bCs/>
          <w:sz w:val="26"/>
          <w:szCs w:val="26"/>
          <w:rtl/>
          <w:lang w:bidi="ar-LB"/>
        </w:rPr>
      </w:pPr>
      <w:r w:rsidRPr="00482B6D">
        <w:rPr>
          <w:bCs/>
          <w:sz w:val="26"/>
          <w:szCs w:val="26"/>
          <w:rtl/>
          <w:lang w:bidi="ar-LB"/>
        </w:rPr>
        <w:lastRenderedPageBreak/>
        <w:t>ورقة تقييم المشروع – مشاريع متعددة السنوات</w:t>
      </w:r>
    </w:p>
    <w:p w14:paraId="320496B8" w14:textId="30DF5E8B" w:rsidR="001B11A5" w:rsidRPr="00482B6D" w:rsidRDefault="001643A3" w:rsidP="001B11A5">
      <w:pPr>
        <w:bidi/>
        <w:spacing w:after="80"/>
        <w:jc w:val="center"/>
        <w:rPr>
          <w:sz w:val="26"/>
          <w:szCs w:val="26"/>
          <w:lang w:bidi="ar-LB"/>
        </w:rPr>
      </w:pPr>
      <w:r w:rsidRPr="00482B6D">
        <w:rPr>
          <w:bCs/>
          <w:sz w:val="26"/>
          <w:szCs w:val="26"/>
          <w:rtl/>
          <w:lang w:bidi="ar-LB"/>
        </w:rPr>
        <w:t>الكونغو</w:t>
      </w:r>
    </w:p>
    <w:tbl>
      <w:tblPr>
        <w:bidiVisual/>
        <w:tblW w:w="104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20"/>
        <w:gridCol w:w="5220"/>
      </w:tblGrid>
      <w:tr w:rsidR="001B11A5" w:rsidRPr="00482B6D" w14:paraId="53A874AC" w14:textId="77777777" w:rsidTr="001B11A5">
        <w:trPr>
          <w:trHeight w:val="224"/>
          <w:jc w:val="center"/>
        </w:trPr>
        <w:tc>
          <w:tcPr>
            <w:tcW w:w="5220" w:type="dxa"/>
          </w:tcPr>
          <w:p w14:paraId="0B4D0C37" w14:textId="77777777" w:rsidR="001B11A5" w:rsidRPr="00482B6D" w:rsidRDefault="001B11A5" w:rsidP="007574CC">
            <w:pPr>
              <w:bidi/>
              <w:spacing w:after="80"/>
              <w:jc w:val="left"/>
              <w:rPr>
                <w:sz w:val="16"/>
                <w:szCs w:val="16"/>
                <w:rtl/>
                <w:lang w:bidi="ar-LB"/>
              </w:rPr>
            </w:pPr>
            <w:r w:rsidRPr="00482B6D">
              <w:rPr>
                <w:bCs/>
                <w:sz w:val="16"/>
                <w:szCs w:val="16"/>
                <w:rtl/>
                <w:lang w:bidi="ar-LB"/>
              </w:rPr>
              <w:t>(1) عنوان المشروع</w:t>
            </w:r>
          </w:p>
        </w:tc>
        <w:tc>
          <w:tcPr>
            <w:tcW w:w="5220" w:type="dxa"/>
          </w:tcPr>
          <w:p w14:paraId="25DA528E" w14:textId="77777777" w:rsidR="001B11A5" w:rsidRPr="00482B6D" w:rsidRDefault="001B11A5" w:rsidP="007574CC">
            <w:pPr>
              <w:bidi/>
              <w:spacing w:after="80"/>
              <w:jc w:val="center"/>
              <w:rPr>
                <w:sz w:val="16"/>
                <w:szCs w:val="16"/>
                <w:rtl/>
                <w:lang w:bidi="ar-LB"/>
              </w:rPr>
            </w:pPr>
            <w:r w:rsidRPr="00482B6D">
              <w:rPr>
                <w:bCs/>
                <w:sz w:val="16"/>
                <w:szCs w:val="16"/>
                <w:rtl/>
                <w:lang w:bidi="ar-LB"/>
              </w:rPr>
              <w:t>الوكالة</w:t>
            </w:r>
          </w:p>
        </w:tc>
      </w:tr>
      <w:tr w:rsidR="001B11A5" w:rsidRPr="00482B6D" w14:paraId="00C2097A" w14:textId="77777777" w:rsidTr="009A0E40">
        <w:trPr>
          <w:trHeight w:val="144"/>
          <w:jc w:val="center"/>
        </w:trPr>
        <w:tc>
          <w:tcPr>
            <w:tcW w:w="5220" w:type="dxa"/>
          </w:tcPr>
          <w:p w14:paraId="0090D350" w14:textId="2257EB3D" w:rsidR="001B11A5" w:rsidRPr="00482B6D" w:rsidRDefault="001B11A5" w:rsidP="007574CC">
            <w:pPr>
              <w:bidi/>
              <w:spacing w:after="80"/>
              <w:jc w:val="left"/>
              <w:rPr>
                <w:sz w:val="16"/>
                <w:szCs w:val="16"/>
                <w:rtl/>
                <w:lang w:bidi="ar-LB"/>
              </w:rPr>
            </w:pPr>
            <w:r w:rsidRPr="00482B6D">
              <w:rPr>
                <w:sz w:val="16"/>
                <w:szCs w:val="16"/>
                <w:rtl/>
                <w:lang w:bidi="ar-LB"/>
              </w:rPr>
              <w:t xml:space="preserve">خطة </w:t>
            </w:r>
            <w:r w:rsidR="005542ED" w:rsidRPr="00482B6D">
              <w:rPr>
                <w:sz w:val="16"/>
                <w:szCs w:val="16"/>
                <w:rtl/>
                <w:lang w:bidi="ar-LB"/>
              </w:rPr>
              <w:t>تنفيذ تعديل كيغالي للتخفيض التدريجي ل</w:t>
            </w:r>
            <w:r w:rsidRPr="00482B6D">
              <w:rPr>
                <w:sz w:val="16"/>
                <w:szCs w:val="16"/>
                <w:rtl/>
                <w:lang w:bidi="ar-LB"/>
              </w:rPr>
              <w:t>لمواد الهيدروفلوروكربونية (المرحلة ال</w:t>
            </w:r>
            <w:r w:rsidR="005542ED" w:rsidRPr="00482B6D">
              <w:rPr>
                <w:sz w:val="16"/>
                <w:szCs w:val="16"/>
                <w:rtl/>
                <w:lang w:bidi="ar-LB"/>
              </w:rPr>
              <w:t>أولى</w:t>
            </w:r>
            <w:r w:rsidR="00CC2320" w:rsidRPr="00482B6D">
              <w:rPr>
                <w:sz w:val="16"/>
                <w:szCs w:val="16"/>
                <w:rtl/>
                <w:lang w:bidi="ar-LB"/>
              </w:rPr>
              <w:t>)</w:t>
            </w:r>
          </w:p>
        </w:tc>
        <w:tc>
          <w:tcPr>
            <w:tcW w:w="5220" w:type="dxa"/>
          </w:tcPr>
          <w:p w14:paraId="4F075BF5" w14:textId="26731D61" w:rsidR="001B11A5" w:rsidRPr="00482B6D" w:rsidRDefault="003912AD" w:rsidP="007574CC">
            <w:pPr>
              <w:bidi/>
              <w:jc w:val="center"/>
              <w:rPr>
                <w:sz w:val="16"/>
                <w:szCs w:val="16"/>
                <w:rtl/>
                <w:lang w:bidi="ar-LB"/>
              </w:rPr>
            </w:pPr>
            <w:r w:rsidRPr="00482B6D">
              <w:rPr>
                <w:sz w:val="16"/>
                <w:szCs w:val="16"/>
                <w:rtl/>
                <w:lang w:bidi="ar-LB"/>
              </w:rPr>
              <w:t>منظمة الأمم المتحدة للتنمية الصناعية (رئيسية) و</w:t>
            </w:r>
            <w:r w:rsidR="001B11A5" w:rsidRPr="00482B6D">
              <w:rPr>
                <w:sz w:val="16"/>
                <w:szCs w:val="16"/>
                <w:rtl/>
                <w:lang w:bidi="ar-LB"/>
              </w:rPr>
              <w:t xml:space="preserve">برنامج الأمم المتحدة للبيئة </w:t>
            </w:r>
          </w:p>
        </w:tc>
      </w:tr>
    </w:tbl>
    <w:p w14:paraId="2EF23868" w14:textId="77777777" w:rsidR="001B11A5" w:rsidRPr="00482B6D" w:rsidRDefault="001B11A5" w:rsidP="001B11A5">
      <w:pPr>
        <w:bidi/>
        <w:spacing w:after="60"/>
        <w:jc w:val="center"/>
        <w:rPr>
          <w:sz w:val="16"/>
          <w:szCs w:val="16"/>
          <w:lang w:bidi="ar-LB"/>
        </w:rPr>
      </w:pPr>
    </w:p>
    <w:tbl>
      <w:tblPr>
        <w:bidiVisual/>
        <w:tblW w:w="1042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1791"/>
        <w:gridCol w:w="2268"/>
        <w:gridCol w:w="2824"/>
      </w:tblGrid>
      <w:tr w:rsidR="003912AD" w:rsidRPr="00482B6D" w14:paraId="44878E22" w14:textId="77777777" w:rsidTr="003912AD">
        <w:trPr>
          <w:trHeight w:val="240"/>
          <w:jc w:val="center"/>
        </w:trPr>
        <w:tc>
          <w:tcPr>
            <w:tcW w:w="3540" w:type="dxa"/>
          </w:tcPr>
          <w:p w14:paraId="1D6AB245" w14:textId="729AA109" w:rsidR="003912AD" w:rsidRPr="00482B6D" w:rsidRDefault="003912AD" w:rsidP="007574CC">
            <w:pPr>
              <w:bidi/>
              <w:spacing w:after="60"/>
              <w:jc w:val="left"/>
              <w:rPr>
                <w:bCs/>
                <w:sz w:val="16"/>
                <w:szCs w:val="16"/>
                <w:rtl/>
                <w:lang w:bidi="ar-LB"/>
              </w:rPr>
            </w:pPr>
            <w:r w:rsidRPr="00482B6D">
              <w:rPr>
                <w:bCs/>
                <w:sz w:val="16"/>
                <w:szCs w:val="16"/>
                <w:rtl/>
                <w:lang w:bidi="ar-LB"/>
              </w:rPr>
              <w:t>(2) أحدث بيانات المادة 7</w:t>
            </w:r>
            <w:r w:rsidRPr="00482B6D">
              <w:rPr>
                <w:b/>
                <w:sz w:val="16"/>
                <w:szCs w:val="16"/>
                <w:lang w:bidi="ar-LB"/>
              </w:rPr>
              <w:t xml:space="preserve"> </w:t>
            </w:r>
            <w:r w:rsidRPr="00482B6D">
              <w:rPr>
                <w:bCs/>
                <w:sz w:val="16"/>
                <w:szCs w:val="16"/>
                <w:rtl/>
                <w:lang w:bidi="ar-LB"/>
              </w:rPr>
              <w:t>(المرفق واو)</w:t>
            </w:r>
          </w:p>
        </w:tc>
        <w:tc>
          <w:tcPr>
            <w:tcW w:w="1791" w:type="dxa"/>
          </w:tcPr>
          <w:p w14:paraId="2145C0CC" w14:textId="752843AF" w:rsidR="003912AD" w:rsidRPr="00482B6D" w:rsidRDefault="003912AD" w:rsidP="003912AD">
            <w:pPr>
              <w:bidi/>
              <w:spacing w:after="60"/>
              <w:ind w:right="749"/>
              <w:jc w:val="center"/>
              <w:rPr>
                <w:sz w:val="16"/>
                <w:szCs w:val="16"/>
                <w:rtl/>
                <w:lang w:bidi="ar-LB"/>
              </w:rPr>
            </w:pPr>
            <w:r w:rsidRPr="00482B6D">
              <w:rPr>
                <w:b/>
                <w:bCs/>
                <w:sz w:val="16"/>
                <w:szCs w:val="16"/>
                <w:rtl/>
                <w:lang w:bidi="ar-LB"/>
              </w:rPr>
              <w:t>السنة:</w:t>
            </w:r>
            <w:r w:rsidRPr="00482B6D">
              <w:rPr>
                <w:sz w:val="16"/>
                <w:szCs w:val="16"/>
                <w:rtl/>
                <w:lang w:bidi="ar-LB"/>
              </w:rPr>
              <w:t xml:space="preserve"> 2022</w:t>
            </w:r>
          </w:p>
        </w:tc>
        <w:tc>
          <w:tcPr>
            <w:tcW w:w="2268" w:type="dxa"/>
          </w:tcPr>
          <w:p w14:paraId="2E0FA2D6" w14:textId="43E2B79B" w:rsidR="003912AD" w:rsidRPr="00482B6D" w:rsidRDefault="00A36FBD" w:rsidP="007574CC">
            <w:pPr>
              <w:bidi/>
              <w:spacing w:after="60"/>
              <w:jc w:val="left"/>
              <w:rPr>
                <w:sz w:val="16"/>
                <w:szCs w:val="16"/>
                <w:rtl/>
                <w:lang w:bidi="ar-LB"/>
              </w:rPr>
            </w:pPr>
            <w:r w:rsidRPr="00482B6D">
              <w:rPr>
                <w:sz w:val="16"/>
                <w:szCs w:val="16"/>
                <w:rtl/>
                <w:lang w:bidi="ar-LB"/>
              </w:rPr>
              <w:t>165.35 طن</w:t>
            </w:r>
            <w:r w:rsidR="005542ED" w:rsidRPr="00482B6D">
              <w:rPr>
                <w:sz w:val="16"/>
                <w:szCs w:val="16"/>
                <w:rtl/>
                <w:lang w:bidi="ar-LB"/>
              </w:rPr>
              <w:t>ا</w:t>
            </w:r>
            <w:r w:rsidRPr="00482B6D">
              <w:rPr>
                <w:sz w:val="16"/>
                <w:szCs w:val="16"/>
                <w:rtl/>
                <w:lang w:bidi="ar-LB"/>
              </w:rPr>
              <w:t xml:space="preserve"> متري</w:t>
            </w:r>
            <w:r w:rsidR="005542ED" w:rsidRPr="00482B6D">
              <w:rPr>
                <w:sz w:val="16"/>
                <w:szCs w:val="16"/>
                <w:rtl/>
                <w:lang w:bidi="ar-LB"/>
              </w:rPr>
              <w:t>ا</w:t>
            </w:r>
          </w:p>
        </w:tc>
        <w:tc>
          <w:tcPr>
            <w:tcW w:w="2824" w:type="dxa"/>
          </w:tcPr>
          <w:p w14:paraId="0C020507" w14:textId="2D3D0B54" w:rsidR="003912AD" w:rsidRPr="00482B6D" w:rsidRDefault="00A36FBD" w:rsidP="007574CC">
            <w:pPr>
              <w:bidi/>
              <w:spacing w:after="60"/>
              <w:jc w:val="left"/>
              <w:rPr>
                <w:sz w:val="16"/>
                <w:szCs w:val="16"/>
                <w:rtl/>
                <w:lang w:bidi="ar-LB"/>
              </w:rPr>
            </w:pPr>
            <w:r w:rsidRPr="00482B6D">
              <w:rPr>
                <w:sz w:val="16"/>
                <w:szCs w:val="16"/>
                <w:rtl/>
                <w:lang w:bidi="ar-LB"/>
              </w:rPr>
              <w:t>292,240 طنا من مكافئ ثاني أكسيد الكربون</w:t>
            </w:r>
          </w:p>
        </w:tc>
      </w:tr>
    </w:tbl>
    <w:p w14:paraId="1F649378" w14:textId="77777777" w:rsidR="001B11A5" w:rsidRPr="00482B6D" w:rsidRDefault="001B11A5" w:rsidP="001B11A5">
      <w:pPr>
        <w:bidi/>
        <w:spacing w:after="60"/>
        <w:jc w:val="center"/>
        <w:rPr>
          <w:sz w:val="16"/>
          <w:szCs w:val="16"/>
          <w:lang w:bidi="ar-LB"/>
        </w:rPr>
      </w:pPr>
    </w:p>
    <w:tbl>
      <w:tblPr>
        <w:tblStyle w:val="TableGrid"/>
        <w:bidiVisual/>
        <w:tblW w:w="5281" w:type="pct"/>
        <w:jc w:val="center"/>
        <w:tblLayout w:type="fixed"/>
        <w:tblCellMar>
          <w:left w:w="72" w:type="dxa"/>
          <w:right w:w="72" w:type="dxa"/>
        </w:tblCellMar>
        <w:tblLook w:val="04A0" w:firstRow="1" w:lastRow="0" w:firstColumn="1" w:lastColumn="0" w:noHBand="0" w:noVBand="1"/>
      </w:tblPr>
      <w:tblGrid>
        <w:gridCol w:w="2026"/>
        <w:gridCol w:w="807"/>
        <w:gridCol w:w="720"/>
        <w:gridCol w:w="809"/>
        <w:gridCol w:w="987"/>
        <w:gridCol w:w="886"/>
        <w:gridCol w:w="1099"/>
        <w:gridCol w:w="851"/>
        <w:gridCol w:w="714"/>
        <w:gridCol w:w="1449"/>
      </w:tblGrid>
      <w:tr w:rsidR="00A36FBD" w:rsidRPr="00482B6D" w14:paraId="6CC014FD" w14:textId="77777777" w:rsidTr="00A36FBD">
        <w:trPr>
          <w:trHeight w:val="250"/>
          <w:jc w:val="center"/>
        </w:trPr>
        <w:tc>
          <w:tcPr>
            <w:tcW w:w="4300" w:type="pct"/>
            <w:gridSpan w:val="9"/>
            <w:shd w:val="clear" w:color="auto" w:fill="auto"/>
            <w:tcMar>
              <w:left w:w="72" w:type="dxa"/>
              <w:right w:w="72" w:type="dxa"/>
            </w:tcMar>
          </w:tcPr>
          <w:p w14:paraId="6BBE4E0D" w14:textId="6FEBB3A0" w:rsidR="00A36FBD" w:rsidRPr="00482B6D" w:rsidRDefault="00A36FBD" w:rsidP="00C754AA">
            <w:pPr>
              <w:suppressAutoHyphens/>
              <w:bidi/>
              <w:jc w:val="left"/>
              <w:rPr>
                <w:b/>
                <w:sz w:val="16"/>
                <w:szCs w:val="16"/>
                <w:lang w:bidi="ar-LB"/>
              </w:rPr>
            </w:pPr>
            <w:r w:rsidRPr="00482B6D">
              <w:rPr>
                <w:rFonts w:eastAsia="Batang"/>
                <w:bCs/>
                <w:snapToGrid w:val="0"/>
                <w:sz w:val="16"/>
                <w:szCs w:val="16"/>
                <w:rtl/>
                <w:lang w:eastAsia="ko-KR" w:bidi="ar-LB"/>
              </w:rPr>
              <w:t>(3) أحدث البيانات القطاعية للبرنامج القطري (</w:t>
            </w:r>
            <w:r w:rsidR="005542ED" w:rsidRPr="00482B6D">
              <w:rPr>
                <w:rFonts w:eastAsia="Batang"/>
                <w:bCs/>
                <w:snapToGrid w:val="0"/>
                <w:sz w:val="16"/>
                <w:szCs w:val="16"/>
                <w:rtl/>
                <w:lang w:eastAsia="ko-KR" w:bidi="ar-LB"/>
              </w:rPr>
              <w:t>طن</w:t>
            </w:r>
            <w:r w:rsidR="0053267A" w:rsidRPr="00482B6D">
              <w:rPr>
                <w:rFonts w:eastAsia="Batang"/>
                <w:bCs/>
                <w:snapToGrid w:val="0"/>
                <w:sz w:val="16"/>
                <w:szCs w:val="16"/>
                <w:rtl/>
                <w:lang w:eastAsia="ko-KR" w:bidi="ar-LB"/>
              </w:rPr>
              <w:t xml:space="preserve"> من</w:t>
            </w:r>
            <w:r w:rsidRPr="00482B6D">
              <w:rPr>
                <w:rFonts w:eastAsia="Batang"/>
                <w:bCs/>
                <w:snapToGrid w:val="0"/>
                <w:sz w:val="16"/>
                <w:szCs w:val="16"/>
                <w:rtl/>
                <w:lang w:eastAsia="ko-KR" w:bidi="ar-LB"/>
              </w:rPr>
              <w:t xml:space="preserve"> مكافئ ثاني أكسيد الكربون)</w:t>
            </w:r>
          </w:p>
        </w:tc>
        <w:tc>
          <w:tcPr>
            <w:tcW w:w="700" w:type="pct"/>
            <w:shd w:val="clear" w:color="auto" w:fill="auto"/>
            <w:tcMar>
              <w:left w:w="72" w:type="dxa"/>
              <w:right w:w="72" w:type="dxa"/>
            </w:tcMar>
          </w:tcPr>
          <w:p w14:paraId="7EC528ED" w14:textId="77777777" w:rsidR="00A36FBD" w:rsidRPr="00482B6D" w:rsidRDefault="00A36FBD" w:rsidP="00C754AA">
            <w:pPr>
              <w:suppressAutoHyphens/>
              <w:bidi/>
              <w:spacing w:after="60"/>
              <w:jc w:val="right"/>
              <w:rPr>
                <w:b/>
                <w:sz w:val="16"/>
                <w:szCs w:val="16"/>
                <w:lang w:bidi="ar-LB"/>
              </w:rPr>
            </w:pPr>
            <w:r w:rsidRPr="00482B6D">
              <w:rPr>
                <w:bCs/>
                <w:sz w:val="16"/>
                <w:szCs w:val="16"/>
                <w:rtl/>
                <w:lang w:bidi="ar-LB"/>
              </w:rPr>
              <w:t>السنة:</w:t>
            </w:r>
            <w:r w:rsidRPr="00482B6D">
              <w:rPr>
                <w:b/>
                <w:sz w:val="16"/>
                <w:szCs w:val="16"/>
                <w:rtl/>
                <w:lang w:bidi="ar-LB"/>
              </w:rPr>
              <w:t xml:space="preserve"> </w:t>
            </w:r>
            <w:r w:rsidRPr="00482B6D">
              <w:rPr>
                <w:bCs/>
                <w:sz w:val="16"/>
                <w:szCs w:val="16"/>
                <w:lang w:bidi="ar-LB"/>
              </w:rPr>
              <w:t>2022</w:t>
            </w:r>
          </w:p>
        </w:tc>
      </w:tr>
      <w:tr w:rsidR="00A36FBD" w:rsidRPr="00482B6D" w14:paraId="58464824" w14:textId="77777777" w:rsidTr="00A36FBD">
        <w:trPr>
          <w:trHeight w:val="250"/>
          <w:jc w:val="center"/>
        </w:trPr>
        <w:tc>
          <w:tcPr>
            <w:tcW w:w="979" w:type="pct"/>
            <w:vMerge w:val="restart"/>
            <w:shd w:val="clear" w:color="auto" w:fill="auto"/>
            <w:tcMar>
              <w:left w:w="72" w:type="dxa"/>
              <w:right w:w="72" w:type="dxa"/>
            </w:tcMar>
          </w:tcPr>
          <w:p w14:paraId="1FF228B8" w14:textId="77777777" w:rsidR="00A36FBD" w:rsidRPr="00482B6D" w:rsidRDefault="00A36FBD" w:rsidP="00C754AA">
            <w:pPr>
              <w:suppressAutoHyphens/>
              <w:bidi/>
              <w:spacing w:after="60"/>
              <w:jc w:val="center"/>
              <w:rPr>
                <w:sz w:val="16"/>
                <w:szCs w:val="16"/>
                <w:lang w:bidi="ar-LB"/>
              </w:rPr>
            </w:pPr>
            <w:r w:rsidRPr="00482B6D">
              <w:rPr>
                <w:rFonts w:eastAsia="Batang"/>
                <w:bCs/>
                <w:snapToGrid w:val="0"/>
                <w:sz w:val="16"/>
                <w:szCs w:val="16"/>
                <w:rtl/>
                <w:lang w:eastAsia="ko-KR" w:bidi="ar-LB"/>
              </w:rPr>
              <w:t>ا</w:t>
            </w:r>
            <w:r w:rsidRPr="00482B6D">
              <w:rPr>
                <w:rFonts w:eastAsia="Batang"/>
                <w:snapToGrid w:val="0"/>
                <w:sz w:val="16"/>
                <w:szCs w:val="16"/>
                <w:rtl/>
                <w:lang w:eastAsia="ko-KR" w:bidi="ar-LB"/>
              </w:rPr>
              <w:t>لمركب الكيميائي</w:t>
            </w:r>
          </w:p>
        </w:tc>
        <w:tc>
          <w:tcPr>
            <w:tcW w:w="390" w:type="pct"/>
            <w:vMerge w:val="restart"/>
            <w:shd w:val="clear" w:color="auto" w:fill="auto"/>
            <w:tcMar>
              <w:left w:w="72" w:type="dxa"/>
              <w:right w:w="72" w:type="dxa"/>
            </w:tcMar>
          </w:tcPr>
          <w:p w14:paraId="2810E998" w14:textId="2B13AF89" w:rsidR="00A36FBD" w:rsidRPr="00482B6D" w:rsidRDefault="00040B54" w:rsidP="00C754AA">
            <w:pPr>
              <w:suppressAutoHyphens/>
              <w:bidi/>
              <w:spacing w:after="60"/>
              <w:jc w:val="center"/>
              <w:rPr>
                <w:sz w:val="16"/>
                <w:szCs w:val="16"/>
                <w:lang w:bidi="ar-LB"/>
              </w:rPr>
            </w:pPr>
            <w:r w:rsidRPr="00482B6D">
              <w:rPr>
                <w:rFonts w:eastAsia="Batang"/>
                <w:snapToGrid w:val="0"/>
                <w:sz w:val="16"/>
                <w:szCs w:val="16"/>
                <w:rtl/>
                <w:lang w:eastAsia="ko-KR" w:bidi="ar-LB"/>
              </w:rPr>
              <w:t>الأيروسول</w:t>
            </w:r>
          </w:p>
        </w:tc>
        <w:tc>
          <w:tcPr>
            <w:tcW w:w="348" w:type="pct"/>
            <w:vMerge w:val="restart"/>
            <w:shd w:val="clear" w:color="auto" w:fill="auto"/>
            <w:tcMar>
              <w:left w:w="72" w:type="dxa"/>
              <w:right w:w="72" w:type="dxa"/>
            </w:tcMar>
          </w:tcPr>
          <w:p w14:paraId="2BDE4263" w14:textId="2545FFC5" w:rsidR="00A36FBD" w:rsidRPr="00482B6D" w:rsidRDefault="00244E16" w:rsidP="00C754AA">
            <w:pPr>
              <w:suppressAutoHyphens/>
              <w:bidi/>
              <w:spacing w:after="60"/>
              <w:jc w:val="center"/>
              <w:rPr>
                <w:sz w:val="16"/>
                <w:szCs w:val="16"/>
                <w:lang w:bidi="ar-LB"/>
              </w:rPr>
            </w:pPr>
            <w:r w:rsidRPr="00482B6D">
              <w:rPr>
                <w:rFonts w:eastAsia="Batang"/>
                <w:snapToGrid w:val="0"/>
                <w:sz w:val="16"/>
                <w:szCs w:val="16"/>
                <w:rtl/>
                <w:lang w:eastAsia="ko-KR" w:bidi="ar-LB"/>
              </w:rPr>
              <w:t>الرغاوى</w:t>
            </w:r>
          </w:p>
        </w:tc>
        <w:tc>
          <w:tcPr>
            <w:tcW w:w="391" w:type="pct"/>
            <w:vMerge w:val="restart"/>
            <w:shd w:val="clear" w:color="auto" w:fill="auto"/>
            <w:tcMar>
              <w:left w:w="72" w:type="dxa"/>
              <w:right w:w="72" w:type="dxa"/>
            </w:tcMar>
          </w:tcPr>
          <w:p w14:paraId="08A5A576" w14:textId="77777777" w:rsidR="00A36FBD" w:rsidRPr="00482B6D" w:rsidRDefault="00A36FBD" w:rsidP="00C754AA">
            <w:pPr>
              <w:suppressAutoHyphens/>
              <w:bidi/>
              <w:spacing w:after="60"/>
              <w:jc w:val="center"/>
              <w:rPr>
                <w:sz w:val="16"/>
                <w:szCs w:val="16"/>
                <w:lang w:bidi="ar-LB"/>
              </w:rPr>
            </w:pPr>
            <w:r w:rsidRPr="00482B6D">
              <w:rPr>
                <w:rFonts w:eastAsia="Batang"/>
                <w:snapToGrid w:val="0"/>
                <w:sz w:val="16"/>
                <w:szCs w:val="16"/>
                <w:rtl/>
                <w:lang w:eastAsia="ko-KR" w:bidi="ar-LB"/>
              </w:rPr>
              <w:t>مكافحة الحريق</w:t>
            </w:r>
          </w:p>
        </w:tc>
        <w:tc>
          <w:tcPr>
            <w:tcW w:w="1436" w:type="pct"/>
            <w:gridSpan w:val="3"/>
            <w:shd w:val="clear" w:color="auto" w:fill="auto"/>
            <w:tcMar>
              <w:left w:w="72" w:type="dxa"/>
              <w:right w:w="72" w:type="dxa"/>
            </w:tcMar>
          </w:tcPr>
          <w:p w14:paraId="55C95D02" w14:textId="15F1F245" w:rsidR="00A36FBD" w:rsidRPr="00482B6D" w:rsidRDefault="00A36FBD" w:rsidP="00C754AA">
            <w:pPr>
              <w:suppressAutoHyphens/>
              <w:bidi/>
              <w:jc w:val="center"/>
              <w:rPr>
                <w:sz w:val="16"/>
                <w:szCs w:val="16"/>
                <w:lang w:bidi="ar-LB"/>
              </w:rPr>
            </w:pPr>
            <w:r w:rsidRPr="00482B6D">
              <w:rPr>
                <w:sz w:val="16"/>
                <w:szCs w:val="16"/>
                <w:rtl/>
                <w:lang w:bidi="ar-LB"/>
              </w:rPr>
              <w:t xml:space="preserve">التبريد </w:t>
            </w:r>
            <w:r w:rsidR="005542ED" w:rsidRPr="00482B6D">
              <w:rPr>
                <w:sz w:val="16"/>
                <w:szCs w:val="16"/>
                <w:rtl/>
                <w:lang w:bidi="ar-LB"/>
              </w:rPr>
              <w:t>وتكييف الهواء</w:t>
            </w:r>
          </w:p>
        </w:tc>
        <w:tc>
          <w:tcPr>
            <w:tcW w:w="411" w:type="pct"/>
            <w:vMerge w:val="restart"/>
            <w:shd w:val="clear" w:color="auto" w:fill="auto"/>
            <w:tcMar>
              <w:left w:w="72" w:type="dxa"/>
              <w:right w:w="72" w:type="dxa"/>
            </w:tcMar>
          </w:tcPr>
          <w:p w14:paraId="2901F7F6" w14:textId="77777777" w:rsidR="00A36FBD" w:rsidRPr="00482B6D" w:rsidRDefault="00A36FBD" w:rsidP="00C754AA">
            <w:pPr>
              <w:suppressAutoHyphens/>
              <w:bidi/>
              <w:spacing w:after="60"/>
              <w:jc w:val="center"/>
              <w:rPr>
                <w:sz w:val="16"/>
                <w:szCs w:val="16"/>
                <w:lang w:bidi="ar-LB"/>
              </w:rPr>
            </w:pPr>
            <w:r w:rsidRPr="00482B6D">
              <w:rPr>
                <w:sz w:val="16"/>
                <w:szCs w:val="16"/>
                <w:rtl/>
                <w:lang w:bidi="ar-LB"/>
              </w:rPr>
              <w:t>المذيبات</w:t>
            </w:r>
          </w:p>
        </w:tc>
        <w:tc>
          <w:tcPr>
            <w:tcW w:w="345" w:type="pct"/>
            <w:vMerge w:val="restart"/>
            <w:shd w:val="clear" w:color="auto" w:fill="auto"/>
            <w:tcMar>
              <w:left w:w="72" w:type="dxa"/>
              <w:right w:w="72" w:type="dxa"/>
            </w:tcMar>
            <w:vAlign w:val="center"/>
          </w:tcPr>
          <w:p w14:paraId="4B9250DD" w14:textId="083D20A5" w:rsidR="00A36FBD" w:rsidRPr="00482B6D" w:rsidRDefault="00A36FBD" w:rsidP="00C754AA">
            <w:pPr>
              <w:suppressAutoHyphens/>
              <w:bidi/>
              <w:spacing w:after="60"/>
              <w:jc w:val="center"/>
              <w:rPr>
                <w:sz w:val="16"/>
                <w:szCs w:val="16"/>
                <w:lang w:bidi="ar-LB"/>
              </w:rPr>
            </w:pPr>
            <w:r w:rsidRPr="00482B6D">
              <w:rPr>
                <w:sz w:val="16"/>
                <w:szCs w:val="16"/>
                <w:rtl/>
                <w:lang w:bidi="ar-LB"/>
              </w:rPr>
              <w:t>غير</w:t>
            </w:r>
          </w:p>
        </w:tc>
        <w:tc>
          <w:tcPr>
            <w:tcW w:w="700" w:type="pct"/>
            <w:vMerge w:val="restart"/>
            <w:shd w:val="clear" w:color="auto" w:fill="auto"/>
            <w:tcMar>
              <w:left w:w="72" w:type="dxa"/>
              <w:right w:w="72" w:type="dxa"/>
            </w:tcMar>
            <w:vAlign w:val="center"/>
          </w:tcPr>
          <w:p w14:paraId="4735067A" w14:textId="77777777" w:rsidR="00A36FBD" w:rsidRPr="00482B6D" w:rsidRDefault="00A36FBD" w:rsidP="00C754AA">
            <w:pPr>
              <w:suppressAutoHyphens/>
              <w:bidi/>
              <w:spacing w:after="60"/>
              <w:jc w:val="center"/>
              <w:rPr>
                <w:sz w:val="16"/>
                <w:szCs w:val="16"/>
                <w:lang w:bidi="ar-LB"/>
              </w:rPr>
            </w:pPr>
            <w:r w:rsidRPr="00482B6D">
              <w:rPr>
                <w:sz w:val="16"/>
                <w:szCs w:val="16"/>
                <w:rtl/>
                <w:lang w:bidi="ar-LB"/>
              </w:rPr>
              <w:t>إجمالي استهلاك القطاع</w:t>
            </w:r>
          </w:p>
        </w:tc>
      </w:tr>
      <w:tr w:rsidR="00A36FBD" w:rsidRPr="00482B6D" w14:paraId="5472E312" w14:textId="77777777" w:rsidTr="00A36FBD">
        <w:trPr>
          <w:trHeight w:val="163"/>
          <w:jc w:val="center"/>
        </w:trPr>
        <w:tc>
          <w:tcPr>
            <w:tcW w:w="979" w:type="pct"/>
            <w:vMerge/>
            <w:shd w:val="clear" w:color="auto" w:fill="auto"/>
            <w:tcMar>
              <w:left w:w="72" w:type="dxa"/>
              <w:right w:w="72" w:type="dxa"/>
            </w:tcMar>
          </w:tcPr>
          <w:p w14:paraId="1B4A7468" w14:textId="77777777" w:rsidR="00A36FBD" w:rsidRPr="00482B6D" w:rsidRDefault="00A36FBD" w:rsidP="00C754AA">
            <w:pPr>
              <w:suppressAutoHyphens/>
              <w:spacing w:after="60"/>
              <w:jc w:val="center"/>
              <w:rPr>
                <w:sz w:val="16"/>
                <w:szCs w:val="16"/>
                <w:lang w:bidi="ar-LB"/>
              </w:rPr>
            </w:pPr>
          </w:p>
        </w:tc>
        <w:tc>
          <w:tcPr>
            <w:tcW w:w="390" w:type="pct"/>
            <w:vMerge/>
            <w:shd w:val="clear" w:color="auto" w:fill="auto"/>
            <w:tcMar>
              <w:left w:w="72" w:type="dxa"/>
              <w:right w:w="72" w:type="dxa"/>
            </w:tcMar>
          </w:tcPr>
          <w:p w14:paraId="12607FC4" w14:textId="77777777" w:rsidR="00A36FBD" w:rsidRPr="00482B6D" w:rsidRDefault="00A36FBD" w:rsidP="00C754AA">
            <w:pPr>
              <w:suppressAutoHyphens/>
              <w:spacing w:after="60"/>
              <w:jc w:val="center"/>
              <w:rPr>
                <w:sz w:val="16"/>
                <w:szCs w:val="16"/>
                <w:lang w:bidi="ar-LB"/>
              </w:rPr>
            </w:pPr>
          </w:p>
        </w:tc>
        <w:tc>
          <w:tcPr>
            <w:tcW w:w="348" w:type="pct"/>
            <w:vMerge/>
            <w:shd w:val="clear" w:color="auto" w:fill="auto"/>
            <w:tcMar>
              <w:left w:w="72" w:type="dxa"/>
              <w:right w:w="72" w:type="dxa"/>
            </w:tcMar>
          </w:tcPr>
          <w:p w14:paraId="1B124EB5" w14:textId="77777777" w:rsidR="00A36FBD" w:rsidRPr="00482B6D" w:rsidRDefault="00A36FBD" w:rsidP="00C754AA">
            <w:pPr>
              <w:suppressAutoHyphens/>
              <w:spacing w:after="60"/>
              <w:jc w:val="center"/>
              <w:rPr>
                <w:sz w:val="16"/>
                <w:szCs w:val="16"/>
                <w:lang w:bidi="ar-LB"/>
              </w:rPr>
            </w:pPr>
          </w:p>
        </w:tc>
        <w:tc>
          <w:tcPr>
            <w:tcW w:w="391" w:type="pct"/>
            <w:vMerge/>
            <w:shd w:val="clear" w:color="auto" w:fill="auto"/>
            <w:tcMar>
              <w:left w:w="72" w:type="dxa"/>
              <w:right w:w="72" w:type="dxa"/>
            </w:tcMar>
          </w:tcPr>
          <w:p w14:paraId="28623AB1" w14:textId="77777777" w:rsidR="00A36FBD" w:rsidRPr="00482B6D" w:rsidRDefault="00A36FBD" w:rsidP="00C754AA">
            <w:pPr>
              <w:suppressAutoHyphens/>
              <w:spacing w:after="60"/>
              <w:jc w:val="center"/>
              <w:rPr>
                <w:sz w:val="16"/>
                <w:szCs w:val="16"/>
                <w:lang w:bidi="ar-LB"/>
              </w:rPr>
            </w:pPr>
          </w:p>
        </w:tc>
        <w:tc>
          <w:tcPr>
            <w:tcW w:w="905" w:type="pct"/>
            <w:gridSpan w:val="2"/>
            <w:shd w:val="clear" w:color="auto" w:fill="auto"/>
            <w:tcMar>
              <w:left w:w="72" w:type="dxa"/>
              <w:right w:w="72" w:type="dxa"/>
            </w:tcMar>
            <w:vAlign w:val="center"/>
          </w:tcPr>
          <w:p w14:paraId="5B724FF9" w14:textId="77777777" w:rsidR="00A36FBD" w:rsidRPr="00482B6D" w:rsidRDefault="00A36FBD" w:rsidP="00C754AA">
            <w:pPr>
              <w:suppressAutoHyphens/>
              <w:bidi/>
              <w:jc w:val="center"/>
              <w:rPr>
                <w:sz w:val="16"/>
                <w:szCs w:val="16"/>
                <w:lang w:bidi="ar-LB"/>
              </w:rPr>
            </w:pPr>
            <w:r w:rsidRPr="00482B6D">
              <w:rPr>
                <w:sz w:val="16"/>
                <w:szCs w:val="16"/>
                <w:rtl/>
                <w:lang w:bidi="ar-LB"/>
              </w:rPr>
              <w:t>التصنيع</w:t>
            </w:r>
          </w:p>
        </w:tc>
        <w:tc>
          <w:tcPr>
            <w:tcW w:w="531" w:type="pct"/>
            <w:vMerge w:val="restart"/>
            <w:shd w:val="clear" w:color="auto" w:fill="auto"/>
            <w:tcMar>
              <w:left w:w="72" w:type="dxa"/>
              <w:right w:w="72" w:type="dxa"/>
            </w:tcMar>
            <w:vAlign w:val="center"/>
          </w:tcPr>
          <w:p w14:paraId="4B72DBB9" w14:textId="77777777" w:rsidR="00A36FBD" w:rsidRPr="00482B6D" w:rsidRDefault="00A36FBD" w:rsidP="00C754AA">
            <w:pPr>
              <w:suppressAutoHyphens/>
              <w:bidi/>
              <w:jc w:val="center"/>
              <w:rPr>
                <w:sz w:val="16"/>
                <w:szCs w:val="16"/>
                <w:lang w:bidi="ar-LB"/>
              </w:rPr>
            </w:pPr>
            <w:r w:rsidRPr="00482B6D">
              <w:rPr>
                <w:sz w:val="16"/>
                <w:szCs w:val="16"/>
                <w:rtl/>
                <w:lang w:bidi="ar-LB"/>
              </w:rPr>
              <w:t>الخدمة</w:t>
            </w:r>
          </w:p>
        </w:tc>
        <w:tc>
          <w:tcPr>
            <w:tcW w:w="411" w:type="pct"/>
            <w:vMerge/>
            <w:shd w:val="clear" w:color="auto" w:fill="auto"/>
            <w:tcMar>
              <w:left w:w="72" w:type="dxa"/>
              <w:right w:w="72" w:type="dxa"/>
            </w:tcMar>
          </w:tcPr>
          <w:p w14:paraId="10642100" w14:textId="77777777" w:rsidR="00A36FBD" w:rsidRPr="00482B6D" w:rsidRDefault="00A36FBD" w:rsidP="00C754AA">
            <w:pPr>
              <w:suppressAutoHyphens/>
              <w:spacing w:after="60"/>
              <w:jc w:val="center"/>
              <w:rPr>
                <w:sz w:val="16"/>
                <w:szCs w:val="16"/>
                <w:lang w:bidi="ar-LB"/>
              </w:rPr>
            </w:pPr>
          </w:p>
        </w:tc>
        <w:tc>
          <w:tcPr>
            <w:tcW w:w="345" w:type="pct"/>
            <w:vMerge/>
            <w:shd w:val="clear" w:color="auto" w:fill="auto"/>
            <w:tcMar>
              <w:left w:w="72" w:type="dxa"/>
              <w:right w:w="72" w:type="dxa"/>
            </w:tcMar>
          </w:tcPr>
          <w:p w14:paraId="6C52B9D7" w14:textId="77777777" w:rsidR="00A36FBD" w:rsidRPr="00482B6D" w:rsidRDefault="00A36FBD" w:rsidP="00C754AA">
            <w:pPr>
              <w:suppressAutoHyphens/>
              <w:spacing w:after="60"/>
              <w:jc w:val="center"/>
              <w:rPr>
                <w:sz w:val="16"/>
                <w:szCs w:val="16"/>
                <w:lang w:bidi="ar-LB"/>
              </w:rPr>
            </w:pPr>
          </w:p>
        </w:tc>
        <w:tc>
          <w:tcPr>
            <w:tcW w:w="700" w:type="pct"/>
            <w:vMerge/>
            <w:shd w:val="clear" w:color="auto" w:fill="auto"/>
            <w:tcMar>
              <w:left w:w="72" w:type="dxa"/>
              <w:right w:w="72" w:type="dxa"/>
            </w:tcMar>
          </w:tcPr>
          <w:p w14:paraId="3CB059D4" w14:textId="77777777" w:rsidR="00A36FBD" w:rsidRPr="00482B6D" w:rsidRDefault="00A36FBD" w:rsidP="00C754AA">
            <w:pPr>
              <w:suppressAutoHyphens/>
              <w:spacing w:after="60"/>
              <w:jc w:val="center"/>
              <w:rPr>
                <w:sz w:val="16"/>
                <w:szCs w:val="16"/>
                <w:lang w:bidi="ar-LB"/>
              </w:rPr>
            </w:pPr>
          </w:p>
        </w:tc>
      </w:tr>
      <w:tr w:rsidR="00A36FBD" w:rsidRPr="00482B6D" w14:paraId="32C7D91E" w14:textId="77777777" w:rsidTr="00A36FBD">
        <w:trPr>
          <w:trHeight w:val="163"/>
          <w:jc w:val="center"/>
        </w:trPr>
        <w:tc>
          <w:tcPr>
            <w:tcW w:w="979" w:type="pct"/>
            <w:vMerge/>
            <w:shd w:val="clear" w:color="auto" w:fill="auto"/>
            <w:tcMar>
              <w:left w:w="72" w:type="dxa"/>
              <w:right w:w="72" w:type="dxa"/>
            </w:tcMar>
          </w:tcPr>
          <w:p w14:paraId="567E0733" w14:textId="77777777" w:rsidR="00A36FBD" w:rsidRPr="00482B6D" w:rsidRDefault="00A36FBD" w:rsidP="00C754AA">
            <w:pPr>
              <w:suppressAutoHyphens/>
              <w:spacing w:after="60"/>
              <w:jc w:val="center"/>
              <w:rPr>
                <w:sz w:val="16"/>
                <w:szCs w:val="16"/>
                <w:lang w:bidi="ar-LB"/>
              </w:rPr>
            </w:pPr>
          </w:p>
        </w:tc>
        <w:tc>
          <w:tcPr>
            <w:tcW w:w="390" w:type="pct"/>
            <w:vMerge/>
            <w:shd w:val="clear" w:color="auto" w:fill="auto"/>
            <w:tcMar>
              <w:left w:w="72" w:type="dxa"/>
              <w:right w:w="72" w:type="dxa"/>
            </w:tcMar>
          </w:tcPr>
          <w:p w14:paraId="3BE70B51" w14:textId="77777777" w:rsidR="00A36FBD" w:rsidRPr="00482B6D" w:rsidRDefault="00A36FBD" w:rsidP="00C754AA">
            <w:pPr>
              <w:suppressAutoHyphens/>
              <w:spacing w:after="60"/>
              <w:jc w:val="center"/>
              <w:rPr>
                <w:sz w:val="16"/>
                <w:szCs w:val="16"/>
                <w:lang w:bidi="ar-LB"/>
              </w:rPr>
            </w:pPr>
          </w:p>
        </w:tc>
        <w:tc>
          <w:tcPr>
            <w:tcW w:w="348" w:type="pct"/>
            <w:vMerge/>
            <w:shd w:val="clear" w:color="auto" w:fill="auto"/>
            <w:tcMar>
              <w:left w:w="72" w:type="dxa"/>
              <w:right w:w="72" w:type="dxa"/>
            </w:tcMar>
          </w:tcPr>
          <w:p w14:paraId="29A9E976" w14:textId="77777777" w:rsidR="00A36FBD" w:rsidRPr="00482B6D" w:rsidRDefault="00A36FBD" w:rsidP="00C754AA">
            <w:pPr>
              <w:suppressAutoHyphens/>
              <w:spacing w:after="60"/>
              <w:jc w:val="center"/>
              <w:rPr>
                <w:sz w:val="16"/>
                <w:szCs w:val="16"/>
                <w:lang w:bidi="ar-LB"/>
              </w:rPr>
            </w:pPr>
          </w:p>
        </w:tc>
        <w:tc>
          <w:tcPr>
            <w:tcW w:w="391" w:type="pct"/>
            <w:vMerge/>
            <w:shd w:val="clear" w:color="auto" w:fill="auto"/>
            <w:tcMar>
              <w:left w:w="72" w:type="dxa"/>
              <w:right w:w="72" w:type="dxa"/>
            </w:tcMar>
          </w:tcPr>
          <w:p w14:paraId="766E0ED5" w14:textId="77777777" w:rsidR="00A36FBD" w:rsidRPr="00482B6D" w:rsidRDefault="00A36FBD" w:rsidP="00C754AA">
            <w:pPr>
              <w:suppressAutoHyphens/>
              <w:spacing w:after="60"/>
              <w:jc w:val="center"/>
              <w:rPr>
                <w:sz w:val="16"/>
                <w:szCs w:val="16"/>
                <w:lang w:bidi="ar-LB"/>
              </w:rPr>
            </w:pPr>
          </w:p>
        </w:tc>
        <w:tc>
          <w:tcPr>
            <w:tcW w:w="477" w:type="pct"/>
            <w:shd w:val="clear" w:color="auto" w:fill="auto"/>
            <w:tcMar>
              <w:left w:w="72" w:type="dxa"/>
              <w:right w:w="72" w:type="dxa"/>
            </w:tcMar>
            <w:vAlign w:val="center"/>
          </w:tcPr>
          <w:p w14:paraId="773BFFB4" w14:textId="77777777" w:rsidR="00A36FBD" w:rsidRPr="00482B6D" w:rsidRDefault="00A36FBD" w:rsidP="00C754AA">
            <w:pPr>
              <w:suppressAutoHyphens/>
              <w:bidi/>
              <w:jc w:val="center"/>
              <w:rPr>
                <w:sz w:val="16"/>
                <w:szCs w:val="16"/>
                <w:lang w:bidi="ar-LB"/>
              </w:rPr>
            </w:pPr>
            <w:r w:rsidRPr="00482B6D">
              <w:rPr>
                <w:sz w:val="16"/>
                <w:szCs w:val="16"/>
                <w:rtl/>
                <w:lang w:bidi="ar-LB"/>
              </w:rPr>
              <w:t>تكييف الهواء</w:t>
            </w:r>
          </w:p>
        </w:tc>
        <w:tc>
          <w:tcPr>
            <w:tcW w:w="428" w:type="pct"/>
            <w:shd w:val="clear" w:color="auto" w:fill="auto"/>
            <w:tcMar>
              <w:left w:w="72" w:type="dxa"/>
              <w:right w:w="72" w:type="dxa"/>
            </w:tcMar>
            <w:vAlign w:val="center"/>
          </w:tcPr>
          <w:p w14:paraId="53CDA62F" w14:textId="3424B750" w:rsidR="00A36FBD" w:rsidRPr="00482B6D" w:rsidRDefault="00A36FBD" w:rsidP="00C754AA">
            <w:pPr>
              <w:suppressAutoHyphens/>
              <w:bidi/>
              <w:jc w:val="center"/>
              <w:rPr>
                <w:sz w:val="16"/>
                <w:szCs w:val="16"/>
                <w:lang w:bidi="ar-LB"/>
              </w:rPr>
            </w:pPr>
            <w:r w:rsidRPr="00482B6D">
              <w:rPr>
                <w:sz w:val="16"/>
                <w:szCs w:val="16"/>
                <w:rtl/>
                <w:lang w:bidi="ar-LB"/>
              </w:rPr>
              <w:t>غير</w:t>
            </w:r>
          </w:p>
        </w:tc>
        <w:tc>
          <w:tcPr>
            <w:tcW w:w="531" w:type="pct"/>
            <w:vMerge/>
            <w:shd w:val="clear" w:color="auto" w:fill="auto"/>
            <w:tcMar>
              <w:left w:w="72" w:type="dxa"/>
              <w:right w:w="72" w:type="dxa"/>
            </w:tcMar>
          </w:tcPr>
          <w:p w14:paraId="136D346A" w14:textId="77777777" w:rsidR="00A36FBD" w:rsidRPr="00482B6D" w:rsidRDefault="00A36FBD" w:rsidP="00C754AA">
            <w:pPr>
              <w:suppressAutoHyphens/>
              <w:jc w:val="center"/>
              <w:rPr>
                <w:sz w:val="16"/>
                <w:szCs w:val="16"/>
                <w:lang w:bidi="ar-LB"/>
              </w:rPr>
            </w:pPr>
          </w:p>
        </w:tc>
        <w:tc>
          <w:tcPr>
            <w:tcW w:w="411" w:type="pct"/>
            <w:vMerge/>
            <w:shd w:val="clear" w:color="auto" w:fill="auto"/>
            <w:tcMar>
              <w:left w:w="72" w:type="dxa"/>
              <w:right w:w="72" w:type="dxa"/>
            </w:tcMar>
          </w:tcPr>
          <w:p w14:paraId="5F808A17" w14:textId="77777777" w:rsidR="00A36FBD" w:rsidRPr="00482B6D" w:rsidRDefault="00A36FBD" w:rsidP="00C754AA">
            <w:pPr>
              <w:suppressAutoHyphens/>
              <w:spacing w:after="60"/>
              <w:jc w:val="center"/>
              <w:rPr>
                <w:sz w:val="16"/>
                <w:szCs w:val="16"/>
                <w:lang w:bidi="ar-LB"/>
              </w:rPr>
            </w:pPr>
          </w:p>
        </w:tc>
        <w:tc>
          <w:tcPr>
            <w:tcW w:w="345" w:type="pct"/>
            <w:vMerge/>
            <w:shd w:val="clear" w:color="auto" w:fill="auto"/>
            <w:tcMar>
              <w:left w:w="72" w:type="dxa"/>
              <w:right w:w="72" w:type="dxa"/>
            </w:tcMar>
          </w:tcPr>
          <w:p w14:paraId="613E8E69" w14:textId="77777777" w:rsidR="00A36FBD" w:rsidRPr="00482B6D" w:rsidRDefault="00A36FBD" w:rsidP="00C754AA">
            <w:pPr>
              <w:suppressAutoHyphens/>
              <w:spacing w:after="60"/>
              <w:jc w:val="center"/>
              <w:rPr>
                <w:sz w:val="16"/>
                <w:szCs w:val="16"/>
                <w:lang w:bidi="ar-LB"/>
              </w:rPr>
            </w:pPr>
          </w:p>
        </w:tc>
        <w:tc>
          <w:tcPr>
            <w:tcW w:w="700" w:type="pct"/>
            <w:vMerge/>
            <w:shd w:val="clear" w:color="auto" w:fill="auto"/>
            <w:tcMar>
              <w:left w:w="72" w:type="dxa"/>
              <w:right w:w="72" w:type="dxa"/>
            </w:tcMar>
          </w:tcPr>
          <w:p w14:paraId="37EA4E3A" w14:textId="77777777" w:rsidR="00A36FBD" w:rsidRPr="00482B6D" w:rsidRDefault="00A36FBD" w:rsidP="00C754AA">
            <w:pPr>
              <w:suppressAutoHyphens/>
              <w:spacing w:after="60"/>
              <w:jc w:val="center"/>
              <w:rPr>
                <w:sz w:val="16"/>
                <w:szCs w:val="16"/>
                <w:lang w:bidi="ar-LB"/>
              </w:rPr>
            </w:pPr>
          </w:p>
        </w:tc>
      </w:tr>
      <w:tr w:rsidR="00A36FBD" w:rsidRPr="00482B6D" w14:paraId="16566C66" w14:textId="77777777" w:rsidTr="00A36FBD">
        <w:trPr>
          <w:trHeight w:val="250"/>
          <w:jc w:val="center"/>
        </w:trPr>
        <w:tc>
          <w:tcPr>
            <w:tcW w:w="979" w:type="pct"/>
            <w:shd w:val="clear" w:color="auto" w:fill="auto"/>
            <w:tcMar>
              <w:left w:w="72" w:type="dxa"/>
              <w:right w:w="72" w:type="dxa"/>
            </w:tcMar>
          </w:tcPr>
          <w:p w14:paraId="632A3DC6" w14:textId="2B5FE25A" w:rsidR="00A36FBD" w:rsidRPr="00482B6D" w:rsidRDefault="00A36FBD" w:rsidP="00A36FBD">
            <w:pPr>
              <w:suppressAutoHyphens/>
              <w:bidi/>
              <w:spacing w:after="60"/>
              <w:jc w:val="left"/>
              <w:rPr>
                <w:sz w:val="16"/>
                <w:szCs w:val="16"/>
                <w:lang w:bidi="ar-LB"/>
              </w:rPr>
            </w:pPr>
            <w:r w:rsidRPr="00482B6D">
              <w:rPr>
                <w:sz w:val="16"/>
                <w:szCs w:val="16"/>
                <w:rtl/>
                <w:lang w:bidi="ar-LB"/>
              </w:rPr>
              <w:t>هيدروفلوروكربون-134أ</w:t>
            </w:r>
          </w:p>
        </w:tc>
        <w:tc>
          <w:tcPr>
            <w:tcW w:w="390" w:type="pct"/>
            <w:shd w:val="clear" w:color="auto" w:fill="auto"/>
            <w:tcMar>
              <w:left w:w="72" w:type="dxa"/>
              <w:right w:w="72" w:type="dxa"/>
            </w:tcMar>
          </w:tcPr>
          <w:p w14:paraId="6690BDC1" w14:textId="77777777" w:rsidR="00A36FBD" w:rsidRPr="00482B6D" w:rsidRDefault="00A36FBD" w:rsidP="00A36FBD">
            <w:pPr>
              <w:suppressAutoHyphens/>
              <w:spacing w:after="60"/>
              <w:jc w:val="right"/>
              <w:rPr>
                <w:sz w:val="16"/>
                <w:szCs w:val="16"/>
                <w:lang w:bidi="ar-LB"/>
              </w:rPr>
            </w:pPr>
          </w:p>
        </w:tc>
        <w:tc>
          <w:tcPr>
            <w:tcW w:w="348" w:type="pct"/>
            <w:shd w:val="clear" w:color="auto" w:fill="auto"/>
            <w:tcMar>
              <w:left w:w="72" w:type="dxa"/>
              <w:right w:w="72" w:type="dxa"/>
            </w:tcMar>
          </w:tcPr>
          <w:p w14:paraId="59CC735F" w14:textId="77777777" w:rsidR="00A36FBD" w:rsidRPr="00482B6D" w:rsidRDefault="00A36FBD" w:rsidP="00A36FBD">
            <w:pPr>
              <w:suppressAutoHyphens/>
              <w:spacing w:after="60"/>
              <w:jc w:val="right"/>
              <w:rPr>
                <w:sz w:val="16"/>
                <w:szCs w:val="16"/>
                <w:lang w:bidi="ar-LB"/>
              </w:rPr>
            </w:pPr>
          </w:p>
        </w:tc>
        <w:tc>
          <w:tcPr>
            <w:tcW w:w="391" w:type="pct"/>
            <w:shd w:val="clear" w:color="auto" w:fill="auto"/>
            <w:tcMar>
              <w:left w:w="72" w:type="dxa"/>
              <w:right w:w="72" w:type="dxa"/>
            </w:tcMar>
          </w:tcPr>
          <w:p w14:paraId="1372F0AF" w14:textId="77777777" w:rsidR="00A36FBD" w:rsidRPr="00482B6D" w:rsidRDefault="00A36FBD" w:rsidP="00A36FBD">
            <w:pPr>
              <w:suppressAutoHyphens/>
              <w:spacing w:after="60"/>
              <w:jc w:val="right"/>
              <w:rPr>
                <w:sz w:val="16"/>
                <w:szCs w:val="16"/>
                <w:lang w:bidi="ar-LB"/>
              </w:rPr>
            </w:pPr>
          </w:p>
        </w:tc>
        <w:tc>
          <w:tcPr>
            <w:tcW w:w="477" w:type="pct"/>
            <w:shd w:val="clear" w:color="auto" w:fill="auto"/>
            <w:tcMar>
              <w:left w:w="72" w:type="dxa"/>
              <w:right w:w="72" w:type="dxa"/>
            </w:tcMar>
          </w:tcPr>
          <w:p w14:paraId="3B883600" w14:textId="77777777" w:rsidR="00A36FBD" w:rsidRPr="00482B6D" w:rsidRDefault="00A36FBD" w:rsidP="00A36FBD">
            <w:pPr>
              <w:suppressAutoHyphens/>
              <w:spacing w:after="60"/>
              <w:jc w:val="right"/>
              <w:rPr>
                <w:sz w:val="16"/>
                <w:szCs w:val="16"/>
                <w:lang w:bidi="ar-LB"/>
              </w:rPr>
            </w:pPr>
          </w:p>
        </w:tc>
        <w:tc>
          <w:tcPr>
            <w:tcW w:w="428" w:type="pct"/>
            <w:shd w:val="clear" w:color="auto" w:fill="auto"/>
            <w:tcMar>
              <w:left w:w="72" w:type="dxa"/>
              <w:right w:w="72" w:type="dxa"/>
            </w:tcMar>
          </w:tcPr>
          <w:p w14:paraId="738C8253" w14:textId="77777777" w:rsidR="00A36FBD" w:rsidRPr="00482B6D" w:rsidRDefault="00A36FBD" w:rsidP="00A36FBD">
            <w:pPr>
              <w:suppressAutoHyphens/>
              <w:spacing w:after="60"/>
              <w:jc w:val="right"/>
              <w:rPr>
                <w:sz w:val="16"/>
                <w:szCs w:val="16"/>
                <w:lang w:bidi="ar-LB"/>
              </w:rPr>
            </w:pPr>
          </w:p>
        </w:tc>
        <w:tc>
          <w:tcPr>
            <w:tcW w:w="531" w:type="pct"/>
            <w:shd w:val="clear" w:color="auto" w:fill="auto"/>
            <w:tcMar>
              <w:left w:w="72" w:type="dxa"/>
              <w:right w:w="72" w:type="dxa"/>
            </w:tcMar>
          </w:tcPr>
          <w:p w14:paraId="7070B2AB" w14:textId="77DE0A68" w:rsidR="00A36FBD" w:rsidRPr="00482B6D" w:rsidRDefault="00A36FBD" w:rsidP="00A36FBD">
            <w:pPr>
              <w:suppressAutoHyphens/>
              <w:spacing w:after="60"/>
              <w:jc w:val="right"/>
              <w:rPr>
                <w:sz w:val="16"/>
                <w:szCs w:val="16"/>
                <w:lang w:bidi="ar-LB"/>
              </w:rPr>
            </w:pPr>
            <w:r w:rsidRPr="00482B6D">
              <w:rPr>
                <w:sz w:val="16"/>
                <w:szCs w:val="16"/>
                <w:rtl/>
                <w:lang w:bidi="ar-LB"/>
              </w:rPr>
              <w:t>112.02</w:t>
            </w:r>
          </w:p>
        </w:tc>
        <w:tc>
          <w:tcPr>
            <w:tcW w:w="411" w:type="pct"/>
            <w:shd w:val="clear" w:color="auto" w:fill="auto"/>
            <w:tcMar>
              <w:left w:w="72" w:type="dxa"/>
              <w:right w:w="72" w:type="dxa"/>
            </w:tcMar>
          </w:tcPr>
          <w:p w14:paraId="2E834887" w14:textId="77777777" w:rsidR="00A36FBD" w:rsidRPr="00482B6D" w:rsidRDefault="00A36FBD" w:rsidP="00A36FBD">
            <w:pPr>
              <w:suppressAutoHyphens/>
              <w:spacing w:after="60"/>
              <w:jc w:val="right"/>
              <w:rPr>
                <w:sz w:val="16"/>
                <w:szCs w:val="16"/>
                <w:lang w:bidi="ar-LB"/>
              </w:rPr>
            </w:pPr>
          </w:p>
        </w:tc>
        <w:tc>
          <w:tcPr>
            <w:tcW w:w="345" w:type="pct"/>
            <w:shd w:val="clear" w:color="auto" w:fill="auto"/>
            <w:tcMar>
              <w:left w:w="72" w:type="dxa"/>
              <w:right w:w="72" w:type="dxa"/>
            </w:tcMar>
          </w:tcPr>
          <w:p w14:paraId="7D822700" w14:textId="77777777" w:rsidR="00A36FBD" w:rsidRPr="00482B6D" w:rsidRDefault="00A36FBD" w:rsidP="00A36FBD">
            <w:pPr>
              <w:suppressAutoHyphens/>
              <w:spacing w:after="60"/>
              <w:jc w:val="right"/>
              <w:rPr>
                <w:sz w:val="16"/>
                <w:szCs w:val="16"/>
                <w:lang w:bidi="ar-LB"/>
              </w:rPr>
            </w:pPr>
          </w:p>
        </w:tc>
        <w:tc>
          <w:tcPr>
            <w:tcW w:w="700" w:type="pct"/>
            <w:shd w:val="clear" w:color="auto" w:fill="auto"/>
            <w:tcMar>
              <w:left w:w="72" w:type="dxa"/>
              <w:right w:w="72" w:type="dxa"/>
            </w:tcMar>
          </w:tcPr>
          <w:p w14:paraId="051F218A" w14:textId="7EC1C84C" w:rsidR="00A36FBD" w:rsidRPr="00482B6D" w:rsidRDefault="00A36FBD" w:rsidP="00A36FBD">
            <w:pPr>
              <w:suppressAutoHyphens/>
              <w:jc w:val="right"/>
              <w:rPr>
                <w:sz w:val="16"/>
                <w:szCs w:val="16"/>
                <w:lang w:bidi="ar-LB"/>
              </w:rPr>
            </w:pPr>
            <w:r w:rsidRPr="00482B6D">
              <w:rPr>
                <w:sz w:val="16"/>
                <w:szCs w:val="16"/>
                <w:rtl/>
                <w:lang w:bidi="ar-LB"/>
              </w:rPr>
              <w:t>112.02</w:t>
            </w:r>
          </w:p>
        </w:tc>
      </w:tr>
      <w:tr w:rsidR="00A36FBD" w:rsidRPr="00482B6D" w14:paraId="302EA229" w14:textId="77777777" w:rsidTr="00A36FBD">
        <w:trPr>
          <w:trHeight w:val="250"/>
          <w:jc w:val="center"/>
        </w:trPr>
        <w:tc>
          <w:tcPr>
            <w:tcW w:w="979" w:type="pct"/>
            <w:shd w:val="clear" w:color="auto" w:fill="auto"/>
            <w:tcMar>
              <w:left w:w="72" w:type="dxa"/>
              <w:right w:w="72" w:type="dxa"/>
            </w:tcMar>
          </w:tcPr>
          <w:p w14:paraId="092C6E3C" w14:textId="77777777" w:rsidR="00A36FBD" w:rsidRPr="00482B6D" w:rsidRDefault="00A36FBD" w:rsidP="00A36FBD">
            <w:pPr>
              <w:suppressAutoHyphens/>
              <w:bidi/>
              <w:spacing w:after="60"/>
              <w:jc w:val="left"/>
              <w:rPr>
                <w:sz w:val="16"/>
                <w:szCs w:val="16"/>
                <w:lang w:bidi="ar-LB"/>
              </w:rPr>
            </w:pPr>
            <w:r w:rsidRPr="00482B6D">
              <w:rPr>
                <w:sz w:val="16"/>
                <w:szCs w:val="16"/>
                <w:rtl/>
                <w:lang w:bidi="ar-LB"/>
              </w:rPr>
              <w:t>غاز التبريد</w:t>
            </w:r>
            <w:r w:rsidRPr="00482B6D">
              <w:rPr>
                <w:sz w:val="16"/>
                <w:szCs w:val="16"/>
                <w:lang w:bidi="ar-LB"/>
              </w:rPr>
              <w:t>R-404A</w:t>
            </w:r>
          </w:p>
        </w:tc>
        <w:tc>
          <w:tcPr>
            <w:tcW w:w="390" w:type="pct"/>
            <w:shd w:val="clear" w:color="auto" w:fill="auto"/>
            <w:tcMar>
              <w:left w:w="72" w:type="dxa"/>
              <w:right w:w="72" w:type="dxa"/>
            </w:tcMar>
          </w:tcPr>
          <w:p w14:paraId="088DA388" w14:textId="77777777" w:rsidR="00A36FBD" w:rsidRPr="00482B6D" w:rsidRDefault="00A36FBD" w:rsidP="00A36FBD">
            <w:pPr>
              <w:suppressAutoHyphens/>
              <w:spacing w:after="60"/>
              <w:jc w:val="right"/>
              <w:rPr>
                <w:sz w:val="16"/>
                <w:szCs w:val="16"/>
                <w:lang w:bidi="ar-LB"/>
              </w:rPr>
            </w:pPr>
          </w:p>
        </w:tc>
        <w:tc>
          <w:tcPr>
            <w:tcW w:w="348" w:type="pct"/>
            <w:shd w:val="clear" w:color="auto" w:fill="auto"/>
            <w:tcMar>
              <w:left w:w="72" w:type="dxa"/>
              <w:right w:w="72" w:type="dxa"/>
            </w:tcMar>
          </w:tcPr>
          <w:p w14:paraId="3CC74091" w14:textId="77777777" w:rsidR="00A36FBD" w:rsidRPr="00482B6D" w:rsidRDefault="00A36FBD" w:rsidP="00A36FBD">
            <w:pPr>
              <w:suppressAutoHyphens/>
              <w:spacing w:after="60"/>
              <w:jc w:val="right"/>
              <w:rPr>
                <w:sz w:val="16"/>
                <w:szCs w:val="16"/>
                <w:lang w:bidi="ar-LB"/>
              </w:rPr>
            </w:pPr>
          </w:p>
        </w:tc>
        <w:tc>
          <w:tcPr>
            <w:tcW w:w="391" w:type="pct"/>
            <w:shd w:val="clear" w:color="auto" w:fill="auto"/>
            <w:tcMar>
              <w:left w:w="72" w:type="dxa"/>
              <w:right w:w="72" w:type="dxa"/>
            </w:tcMar>
          </w:tcPr>
          <w:p w14:paraId="4304E24D" w14:textId="77777777" w:rsidR="00A36FBD" w:rsidRPr="00482B6D" w:rsidRDefault="00A36FBD" w:rsidP="00A36FBD">
            <w:pPr>
              <w:suppressAutoHyphens/>
              <w:spacing w:after="60"/>
              <w:jc w:val="right"/>
              <w:rPr>
                <w:sz w:val="16"/>
                <w:szCs w:val="16"/>
                <w:lang w:bidi="ar-LB"/>
              </w:rPr>
            </w:pPr>
          </w:p>
        </w:tc>
        <w:tc>
          <w:tcPr>
            <w:tcW w:w="477" w:type="pct"/>
            <w:shd w:val="clear" w:color="auto" w:fill="auto"/>
            <w:tcMar>
              <w:left w:w="72" w:type="dxa"/>
              <w:right w:w="72" w:type="dxa"/>
            </w:tcMar>
          </w:tcPr>
          <w:p w14:paraId="2D6A85D5" w14:textId="77777777" w:rsidR="00A36FBD" w:rsidRPr="00482B6D" w:rsidRDefault="00A36FBD" w:rsidP="00A36FBD">
            <w:pPr>
              <w:suppressAutoHyphens/>
              <w:spacing w:after="60"/>
              <w:jc w:val="right"/>
              <w:rPr>
                <w:sz w:val="16"/>
                <w:szCs w:val="16"/>
                <w:lang w:bidi="ar-LB"/>
              </w:rPr>
            </w:pPr>
          </w:p>
        </w:tc>
        <w:tc>
          <w:tcPr>
            <w:tcW w:w="428" w:type="pct"/>
            <w:shd w:val="clear" w:color="auto" w:fill="auto"/>
            <w:tcMar>
              <w:left w:w="72" w:type="dxa"/>
              <w:right w:w="72" w:type="dxa"/>
            </w:tcMar>
          </w:tcPr>
          <w:p w14:paraId="6A9CF865" w14:textId="77777777" w:rsidR="00A36FBD" w:rsidRPr="00482B6D" w:rsidRDefault="00A36FBD" w:rsidP="00A36FBD">
            <w:pPr>
              <w:suppressAutoHyphens/>
              <w:spacing w:after="60"/>
              <w:jc w:val="right"/>
              <w:rPr>
                <w:sz w:val="16"/>
                <w:szCs w:val="16"/>
                <w:lang w:bidi="ar-LB"/>
              </w:rPr>
            </w:pPr>
          </w:p>
        </w:tc>
        <w:tc>
          <w:tcPr>
            <w:tcW w:w="531" w:type="pct"/>
            <w:shd w:val="clear" w:color="auto" w:fill="auto"/>
            <w:tcMar>
              <w:left w:w="72" w:type="dxa"/>
              <w:right w:w="72" w:type="dxa"/>
            </w:tcMar>
          </w:tcPr>
          <w:p w14:paraId="22F2277D" w14:textId="51F3D075" w:rsidR="00A36FBD" w:rsidRPr="00482B6D" w:rsidRDefault="00A36FBD" w:rsidP="00A36FBD">
            <w:pPr>
              <w:suppressAutoHyphens/>
              <w:spacing w:after="60"/>
              <w:jc w:val="right"/>
              <w:rPr>
                <w:sz w:val="16"/>
                <w:szCs w:val="16"/>
                <w:lang w:bidi="ar-LB"/>
              </w:rPr>
            </w:pPr>
            <w:r w:rsidRPr="00482B6D">
              <w:rPr>
                <w:sz w:val="16"/>
                <w:szCs w:val="16"/>
                <w:rtl/>
                <w:lang w:bidi="ar-LB"/>
              </w:rPr>
              <w:t>11.30</w:t>
            </w:r>
          </w:p>
        </w:tc>
        <w:tc>
          <w:tcPr>
            <w:tcW w:w="411" w:type="pct"/>
            <w:shd w:val="clear" w:color="auto" w:fill="auto"/>
            <w:tcMar>
              <w:left w:w="72" w:type="dxa"/>
              <w:right w:w="72" w:type="dxa"/>
            </w:tcMar>
          </w:tcPr>
          <w:p w14:paraId="3EE1B65C" w14:textId="77777777" w:rsidR="00A36FBD" w:rsidRPr="00482B6D" w:rsidRDefault="00A36FBD" w:rsidP="00A36FBD">
            <w:pPr>
              <w:suppressAutoHyphens/>
              <w:spacing w:after="60"/>
              <w:jc w:val="right"/>
              <w:rPr>
                <w:sz w:val="16"/>
                <w:szCs w:val="16"/>
                <w:lang w:bidi="ar-LB"/>
              </w:rPr>
            </w:pPr>
          </w:p>
        </w:tc>
        <w:tc>
          <w:tcPr>
            <w:tcW w:w="345" w:type="pct"/>
            <w:shd w:val="clear" w:color="auto" w:fill="auto"/>
            <w:tcMar>
              <w:left w:w="72" w:type="dxa"/>
              <w:right w:w="72" w:type="dxa"/>
            </w:tcMar>
          </w:tcPr>
          <w:p w14:paraId="741DB9FD" w14:textId="77777777" w:rsidR="00A36FBD" w:rsidRPr="00482B6D" w:rsidRDefault="00A36FBD" w:rsidP="00A36FBD">
            <w:pPr>
              <w:suppressAutoHyphens/>
              <w:spacing w:after="60"/>
              <w:jc w:val="right"/>
              <w:rPr>
                <w:sz w:val="16"/>
                <w:szCs w:val="16"/>
                <w:lang w:bidi="ar-LB"/>
              </w:rPr>
            </w:pPr>
          </w:p>
        </w:tc>
        <w:tc>
          <w:tcPr>
            <w:tcW w:w="700" w:type="pct"/>
            <w:shd w:val="clear" w:color="auto" w:fill="auto"/>
            <w:tcMar>
              <w:left w:w="72" w:type="dxa"/>
              <w:right w:w="72" w:type="dxa"/>
            </w:tcMar>
          </w:tcPr>
          <w:p w14:paraId="3375258F" w14:textId="6B2DFE06" w:rsidR="00A36FBD" w:rsidRPr="00482B6D" w:rsidRDefault="00A36FBD" w:rsidP="00A36FBD">
            <w:pPr>
              <w:suppressAutoHyphens/>
              <w:spacing w:after="60"/>
              <w:jc w:val="right"/>
              <w:rPr>
                <w:sz w:val="16"/>
                <w:szCs w:val="16"/>
                <w:lang w:bidi="ar-LB"/>
              </w:rPr>
            </w:pPr>
            <w:r w:rsidRPr="00482B6D">
              <w:rPr>
                <w:sz w:val="16"/>
                <w:szCs w:val="16"/>
                <w:rtl/>
                <w:lang w:bidi="ar-LB"/>
              </w:rPr>
              <w:t>11.30</w:t>
            </w:r>
          </w:p>
        </w:tc>
      </w:tr>
      <w:tr w:rsidR="00A36FBD" w:rsidRPr="00482B6D" w14:paraId="6881C9FB" w14:textId="77777777" w:rsidTr="00A36FBD">
        <w:trPr>
          <w:trHeight w:val="250"/>
          <w:jc w:val="center"/>
        </w:trPr>
        <w:tc>
          <w:tcPr>
            <w:tcW w:w="979" w:type="pct"/>
            <w:shd w:val="clear" w:color="auto" w:fill="auto"/>
            <w:tcMar>
              <w:left w:w="72" w:type="dxa"/>
              <w:right w:w="72" w:type="dxa"/>
            </w:tcMar>
          </w:tcPr>
          <w:p w14:paraId="4508CC9F" w14:textId="77777777" w:rsidR="00A36FBD" w:rsidRPr="00482B6D" w:rsidRDefault="00A36FBD" w:rsidP="00A36FBD">
            <w:pPr>
              <w:suppressAutoHyphens/>
              <w:bidi/>
              <w:spacing w:after="60"/>
              <w:jc w:val="left"/>
              <w:rPr>
                <w:sz w:val="16"/>
                <w:szCs w:val="16"/>
                <w:lang w:bidi="ar-LB"/>
              </w:rPr>
            </w:pPr>
            <w:r w:rsidRPr="00482B6D">
              <w:rPr>
                <w:sz w:val="16"/>
                <w:szCs w:val="16"/>
                <w:rtl/>
                <w:lang w:bidi="ar-LB"/>
              </w:rPr>
              <w:t xml:space="preserve">غاز التبريد </w:t>
            </w:r>
            <w:r w:rsidRPr="00482B6D">
              <w:rPr>
                <w:sz w:val="16"/>
                <w:szCs w:val="16"/>
                <w:lang w:bidi="ar-LB"/>
              </w:rPr>
              <w:t>R-410A</w:t>
            </w:r>
          </w:p>
        </w:tc>
        <w:tc>
          <w:tcPr>
            <w:tcW w:w="390" w:type="pct"/>
            <w:shd w:val="clear" w:color="auto" w:fill="auto"/>
            <w:tcMar>
              <w:left w:w="72" w:type="dxa"/>
              <w:right w:w="72" w:type="dxa"/>
            </w:tcMar>
          </w:tcPr>
          <w:p w14:paraId="7D9EC7F3" w14:textId="77777777" w:rsidR="00A36FBD" w:rsidRPr="00482B6D" w:rsidRDefault="00A36FBD" w:rsidP="00A36FBD">
            <w:pPr>
              <w:suppressAutoHyphens/>
              <w:spacing w:after="60"/>
              <w:jc w:val="right"/>
              <w:rPr>
                <w:sz w:val="16"/>
                <w:szCs w:val="16"/>
                <w:lang w:bidi="ar-LB"/>
              </w:rPr>
            </w:pPr>
          </w:p>
        </w:tc>
        <w:tc>
          <w:tcPr>
            <w:tcW w:w="348" w:type="pct"/>
            <w:shd w:val="clear" w:color="auto" w:fill="auto"/>
            <w:tcMar>
              <w:left w:w="72" w:type="dxa"/>
              <w:right w:w="72" w:type="dxa"/>
            </w:tcMar>
          </w:tcPr>
          <w:p w14:paraId="4F69AD76" w14:textId="77777777" w:rsidR="00A36FBD" w:rsidRPr="00482B6D" w:rsidRDefault="00A36FBD" w:rsidP="00A36FBD">
            <w:pPr>
              <w:suppressAutoHyphens/>
              <w:spacing w:after="60"/>
              <w:jc w:val="right"/>
              <w:rPr>
                <w:sz w:val="16"/>
                <w:szCs w:val="16"/>
                <w:lang w:bidi="ar-LB"/>
              </w:rPr>
            </w:pPr>
          </w:p>
        </w:tc>
        <w:tc>
          <w:tcPr>
            <w:tcW w:w="391" w:type="pct"/>
            <w:shd w:val="clear" w:color="auto" w:fill="auto"/>
            <w:tcMar>
              <w:left w:w="72" w:type="dxa"/>
              <w:right w:w="72" w:type="dxa"/>
            </w:tcMar>
          </w:tcPr>
          <w:p w14:paraId="24306F32" w14:textId="77777777" w:rsidR="00A36FBD" w:rsidRPr="00482B6D" w:rsidRDefault="00A36FBD" w:rsidP="00A36FBD">
            <w:pPr>
              <w:suppressAutoHyphens/>
              <w:spacing w:after="60"/>
              <w:jc w:val="right"/>
              <w:rPr>
                <w:sz w:val="16"/>
                <w:szCs w:val="16"/>
                <w:lang w:bidi="ar-LB"/>
              </w:rPr>
            </w:pPr>
          </w:p>
        </w:tc>
        <w:tc>
          <w:tcPr>
            <w:tcW w:w="477" w:type="pct"/>
            <w:shd w:val="clear" w:color="auto" w:fill="auto"/>
            <w:tcMar>
              <w:left w:w="72" w:type="dxa"/>
              <w:right w:w="72" w:type="dxa"/>
            </w:tcMar>
          </w:tcPr>
          <w:p w14:paraId="71269725" w14:textId="77777777" w:rsidR="00A36FBD" w:rsidRPr="00482B6D" w:rsidRDefault="00A36FBD" w:rsidP="00A36FBD">
            <w:pPr>
              <w:suppressAutoHyphens/>
              <w:spacing w:after="60"/>
              <w:jc w:val="right"/>
              <w:rPr>
                <w:sz w:val="16"/>
                <w:szCs w:val="16"/>
                <w:lang w:bidi="ar-LB"/>
              </w:rPr>
            </w:pPr>
          </w:p>
        </w:tc>
        <w:tc>
          <w:tcPr>
            <w:tcW w:w="428" w:type="pct"/>
            <w:shd w:val="clear" w:color="auto" w:fill="auto"/>
            <w:tcMar>
              <w:left w:w="72" w:type="dxa"/>
              <w:right w:w="72" w:type="dxa"/>
            </w:tcMar>
          </w:tcPr>
          <w:p w14:paraId="7081594E" w14:textId="77777777" w:rsidR="00A36FBD" w:rsidRPr="00482B6D" w:rsidRDefault="00A36FBD" w:rsidP="00A36FBD">
            <w:pPr>
              <w:suppressAutoHyphens/>
              <w:spacing w:after="60"/>
              <w:jc w:val="right"/>
              <w:rPr>
                <w:sz w:val="16"/>
                <w:szCs w:val="16"/>
                <w:lang w:bidi="ar-LB"/>
              </w:rPr>
            </w:pPr>
          </w:p>
        </w:tc>
        <w:tc>
          <w:tcPr>
            <w:tcW w:w="531" w:type="pct"/>
            <w:shd w:val="clear" w:color="auto" w:fill="auto"/>
            <w:tcMar>
              <w:left w:w="72" w:type="dxa"/>
              <w:right w:w="72" w:type="dxa"/>
            </w:tcMar>
          </w:tcPr>
          <w:p w14:paraId="2D4BF0B6" w14:textId="023BA026" w:rsidR="00A36FBD" w:rsidRPr="00482B6D" w:rsidRDefault="00A36FBD" w:rsidP="00A36FBD">
            <w:pPr>
              <w:suppressAutoHyphens/>
              <w:spacing w:after="60"/>
              <w:jc w:val="right"/>
              <w:rPr>
                <w:sz w:val="16"/>
                <w:szCs w:val="16"/>
                <w:lang w:bidi="ar-LB"/>
              </w:rPr>
            </w:pPr>
            <w:r w:rsidRPr="00482B6D">
              <w:rPr>
                <w:sz w:val="16"/>
                <w:szCs w:val="16"/>
                <w:rtl/>
                <w:lang w:bidi="ar-LB"/>
              </w:rPr>
              <w:t>42.03</w:t>
            </w:r>
          </w:p>
        </w:tc>
        <w:tc>
          <w:tcPr>
            <w:tcW w:w="411" w:type="pct"/>
            <w:shd w:val="clear" w:color="auto" w:fill="auto"/>
            <w:tcMar>
              <w:left w:w="72" w:type="dxa"/>
              <w:right w:w="72" w:type="dxa"/>
            </w:tcMar>
          </w:tcPr>
          <w:p w14:paraId="555E34D5" w14:textId="77777777" w:rsidR="00A36FBD" w:rsidRPr="00482B6D" w:rsidRDefault="00A36FBD" w:rsidP="00A36FBD">
            <w:pPr>
              <w:suppressAutoHyphens/>
              <w:spacing w:after="60"/>
              <w:jc w:val="right"/>
              <w:rPr>
                <w:sz w:val="16"/>
                <w:szCs w:val="16"/>
                <w:lang w:bidi="ar-LB"/>
              </w:rPr>
            </w:pPr>
          </w:p>
        </w:tc>
        <w:tc>
          <w:tcPr>
            <w:tcW w:w="345" w:type="pct"/>
            <w:shd w:val="clear" w:color="auto" w:fill="auto"/>
            <w:tcMar>
              <w:left w:w="72" w:type="dxa"/>
              <w:right w:w="72" w:type="dxa"/>
            </w:tcMar>
          </w:tcPr>
          <w:p w14:paraId="1A1DAA7F" w14:textId="77777777" w:rsidR="00A36FBD" w:rsidRPr="00482B6D" w:rsidRDefault="00A36FBD" w:rsidP="00A36FBD">
            <w:pPr>
              <w:suppressAutoHyphens/>
              <w:spacing w:after="60"/>
              <w:jc w:val="right"/>
              <w:rPr>
                <w:sz w:val="16"/>
                <w:szCs w:val="16"/>
                <w:lang w:bidi="ar-LB"/>
              </w:rPr>
            </w:pPr>
          </w:p>
        </w:tc>
        <w:tc>
          <w:tcPr>
            <w:tcW w:w="700" w:type="pct"/>
            <w:shd w:val="clear" w:color="auto" w:fill="auto"/>
            <w:tcMar>
              <w:left w:w="72" w:type="dxa"/>
              <w:right w:w="72" w:type="dxa"/>
            </w:tcMar>
          </w:tcPr>
          <w:p w14:paraId="7F2278D0" w14:textId="5E77141B" w:rsidR="00A36FBD" w:rsidRPr="00482B6D" w:rsidRDefault="00A36FBD" w:rsidP="00A36FBD">
            <w:pPr>
              <w:suppressAutoHyphens/>
              <w:spacing w:after="60"/>
              <w:jc w:val="right"/>
              <w:rPr>
                <w:sz w:val="16"/>
                <w:szCs w:val="16"/>
                <w:lang w:bidi="ar-LB"/>
              </w:rPr>
            </w:pPr>
            <w:r w:rsidRPr="00482B6D">
              <w:rPr>
                <w:sz w:val="16"/>
                <w:szCs w:val="16"/>
                <w:rtl/>
                <w:lang w:bidi="ar-LB"/>
              </w:rPr>
              <w:t>42.03</w:t>
            </w:r>
          </w:p>
        </w:tc>
      </w:tr>
    </w:tbl>
    <w:p w14:paraId="0412495D" w14:textId="201F8FF5" w:rsidR="001B11A5" w:rsidRPr="00482B6D" w:rsidRDefault="001B11A5" w:rsidP="001B11A5">
      <w:pPr>
        <w:bidi/>
        <w:spacing w:after="60"/>
        <w:jc w:val="center"/>
        <w:rPr>
          <w:sz w:val="16"/>
          <w:szCs w:val="16"/>
          <w:rtl/>
          <w:lang w:bidi="ar-LB"/>
        </w:rPr>
      </w:pPr>
    </w:p>
    <w:tbl>
      <w:tblPr>
        <w:tblStyle w:val="TableGridLight"/>
        <w:bidiVisual/>
        <w:tblW w:w="10358" w:type="dxa"/>
        <w:tblInd w:w="-267" w:type="dxa"/>
        <w:tblLook w:val="04A0" w:firstRow="1" w:lastRow="0" w:firstColumn="1" w:lastColumn="0" w:noHBand="0" w:noVBand="1"/>
      </w:tblPr>
      <w:tblGrid>
        <w:gridCol w:w="4266"/>
        <w:gridCol w:w="1843"/>
        <w:gridCol w:w="4249"/>
      </w:tblGrid>
      <w:tr w:rsidR="00A36FBD" w:rsidRPr="00482B6D" w14:paraId="29AFA5F7" w14:textId="77777777" w:rsidTr="006F7A90">
        <w:tc>
          <w:tcPr>
            <w:tcW w:w="4266" w:type="dxa"/>
            <w:tcBorders>
              <w:top w:val="single" w:sz="4" w:space="0" w:color="auto"/>
              <w:left w:val="single" w:sz="4" w:space="0" w:color="auto"/>
              <w:bottom w:val="single" w:sz="4" w:space="0" w:color="auto"/>
              <w:right w:val="single" w:sz="4" w:space="0" w:color="auto"/>
            </w:tcBorders>
          </w:tcPr>
          <w:p w14:paraId="519EA4BB" w14:textId="1D666578" w:rsidR="00A36FBD" w:rsidRPr="00482B6D" w:rsidRDefault="00A36FBD" w:rsidP="00A36FBD">
            <w:pPr>
              <w:bidi/>
              <w:spacing w:after="60"/>
              <w:jc w:val="left"/>
              <w:rPr>
                <w:b/>
                <w:bCs/>
                <w:sz w:val="16"/>
                <w:szCs w:val="16"/>
                <w:rtl/>
                <w:lang w:bidi="ar-LB"/>
              </w:rPr>
            </w:pPr>
            <w:r w:rsidRPr="00482B6D">
              <w:rPr>
                <w:b/>
                <w:bCs/>
                <w:sz w:val="16"/>
                <w:szCs w:val="16"/>
                <w:rtl/>
                <w:lang w:bidi="ar-LB"/>
              </w:rPr>
              <w:t>(4) م</w:t>
            </w:r>
            <w:r w:rsidR="00B179A1" w:rsidRPr="00482B6D">
              <w:rPr>
                <w:b/>
                <w:bCs/>
                <w:sz w:val="16"/>
                <w:szCs w:val="16"/>
                <w:rtl/>
                <w:lang w:bidi="ar-LB"/>
              </w:rPr>
              <w:t>عدل</w:t>
            </w:r>
            <w:r w:rsidRPr="00482B6D">
              <w:rPr>
                <w:b/>
                <w:bCs/>
                <w:sz w:val="16"/>
                <w:szCs w:val="16"/>
                <w:rtl/>
                <w:lang w:bidi="ar-LB"/>
              </w:rPr>
              <w:t xml:space="preserve"> استهلاك الهيدروفلوركر</w:t>
            </w:r>
            <w:r w:rsidR="006F7A90" w:rsidRPr="00482B6D">
              <w:rPr>
                <w:b/>
                <w:bCs/>
                <w:sz w:val="16"/>
                <w:szCs w:val="16"/>
                <w:rtl/>
                <w:lang w:bidi="ar-LB"/>
              </w:rPr>
              <w:t>ب</w:t>
            </w:r>
            <w:r w:rsidRPr="00482B6D">
              <w:rPr>
                <w:b/>
                <w:bCs/>
                <w:sz w:val="16"/>
                <w:szCs w:val="16"/>
                <w:rtl/>
                <w:lang w:bidi="ar-LB"/>
              </w:rPr>
              <w:t>ون في قطاع الخدمة للفترة 202</w:t>
            </w:r>
            <w:r w:rsidR="006F7A90" w:rsidRPr="00482B6D">
              <w:rPr>
                <w:b/>
                <w:bCs/>
                <w:sz w:val="16"/>
                <w:szCs w:val="16"/>
                <w:rtl/>
                <w:lang w:bidi="ar-LB"/>
              </w:rPr>
              <w:t>0-2022</w:t>
            </w:r>
          </w:p>
        </w:tc>
        <w:tc>
          <w:tcPr>
            <w:tcW w:w="1843" w:type="dxa"/>
            <w:tcBorders>
              <w:top w:val="single" w:sz="4" w:space="0" w:color="auto"/>
              <w:left w:val="single" w:sz="4" w:space="0" w:color="auto"/>
              <w:bottom w:val="single" w:sz="4" w:space="0" w:color="auto"/>
              <w:right w:val="single" w:sz="4" w:space="0" w:color="auto"/>
            </w:tcBorders>
          </w:tcPr>
          <w:p w14:paraId="4E227B91" w14:textId="6F2956FD" w:rsidR="00A36FBD" w:rsidRPr="00482B6D" w:rsidRDefault="006F7A90" w:rsidP="006F7A90">
            <w:pPr>
              <w:bidi/>
              <w:spacing w:after="60"/>
              <w:jc w:val="left"/>
              <w:rPr>
                <w:sz w:val="16"/>
                <w:szCs w:val="16"/>
                <w:rtl/>
                <w:lang w:bidi="ar-LB"/>
              </w:rPr>
            </w:pPr>
            <w:r w:rsidRPr="00482B6D">
              <w:rPr>
                <w:sz w:val="16"/>
                <w:szCs w:val="16"/>
                <w:rtl/>
                <w:lang w:bidi="ar-LB"/>
              </w:rPr>
              <w:t>163.10 طن متري</w:t>
            </w:r>
          </w:p>
        </w:tc>
        <w:tc>
          <w:tcPr>
            <w:tcW w:w="4249" w:type="dxa"/>
            <w:tcBorders>
              <w:top w:val="single" w:sz="4" w:space="0" w:color="auto"/>
              <w:left w:val="single" w:sz="4" w:space="0" w:color="auto"/>
              <w:bottom w:val="single" w:sz="4" w:space="0" w:color="auto"/>
              <w:right w:val="single" w:sz="4" w:space="0" w:color="auto"/>
            </w:tcBorders>
          </w:tcPr>
          <w:p w14:paraId="1BEB3727" w14:textId="490B0C3D" w:rsidR="00A36FBD" w:rsidRPr="00482B6D" w:rsidRDefault="006F7A90" w:rsidP="006F7A90">
            <w:pPr>
              <w:bidi/>
              <w:spacing w:after="60"/>
              <w:jc w:val="left"/>
              <w:rPr>
                <w:sz w:val="16"/>
                <w:szCs w:val="16"/>
                <w:rtl/>
                <w:lang w:bidi="ar-LB"/>
              </w:rPr>
            </w:pPr>
            <w:r w:rsidRPr="00482B6D">
              <w:rPr>
                <w:sz w:val="16"/>
                <w:szCs w:val="16"/>
                <w:rtl/>
                <w:lang w:bidi="ar-LB"/>
              </w:rPr>
              <w:t>287,702 طن مكافئ ثاني أكسيد الكربون</w:t>
            </w:r>
          </w:p>
        </w:tc>
      </w:tr>
    </w:tbl>
    <w:p w14:paraId="087377CD" w14:textId="77777777" w:rsidR="00A36FBD" w:rsidRPr="00482B6D" w:rsidRDefault="00A36FBD" w:rsidP="00A36FBD">
      <w:pPr>
        <w:bidi/>
        <w:spacing w:after="60"/>
        <w:jc w:val="center"/>
        <w:rPr>
          <w:sz w:val="16"/>
          <w:szCs w:val="16"/>
          <w:lang w:bidi="ar-LB"/>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872"/>
        <w:gridCol w:w="4109"/>
        <w:gridCol w:w="993"/>
      </w:tblGrid>
      <w:tr w:rsidR="001B11A5" w:rsidRPr="00482B6D" w14:paraId="0E4545E6" w14:textId="77777777" w:rsidTr="007574CC">
        <w:trPr>
          <w:trHeight w:val="240"/>
          <w:jc w:val="center"/>
        </w:trPr>
        <w:tc>
          <w:tcPr>
            <w:tcW w:w="10349" w:type="dxa"/>
            <w:gridSpan w:val="4"/>
          </w:tcPr>
          <w:p w14:paraId="4C9514A1" w14:textId="254F7F0B" w:rsidR="001B11A5" w:rsidRPr="00482B6D" w:rsidRDefault="00A36FBD" w:rsidP="007574CC">
            <w:pPr>
              <w:bidi/>
              <w:spacing w:after="60"/>
              <w:jc w:val="left"/>
              <w:rPr>
                <w:bCs/>
                <w:sz w:val="16"/>
                <w:szCs w:val="16"/>
                <w:rtl/>
                <w:lang w:bidi="ar-LB"/>
              </w:rPr>
            </w:pPr>
            <w:r w:rsidRPr="00482B6D">
              <w:rPr>
                <w:bCs/>
                <w:sz w:val="16"/>
                <w:szCs w:val="16"/>
                <w:rtl/>
                <w:lang w:bidi="ar-LB"/>
              </w:rPr>
              <w:t>(5</w:t>
            </w:r>
            <w:r w:rsidR="001B11A5" w:rsidRPr="00482B6D">
              <w:rPr>
                <w:bCs/>
                <w:sz w:val="16"/>
                <w:szCs w:val="16"/>
                <w:rtl/>
                <w:lang w:bidi="ar-LB"/>
              </w:rPr>
              <w:t>) بيانات الاستهلاك (</w:t>
            </w:r>
            <w:r w:rsidR="005542ED" w:rsidRPr="00482B6D">
              <w:rPr>
                <w:rFonts w:eastAsia="Batang"/>
                <w:bCs/>
                <w:snapToGrid w:val="0"/>
                <w:sz w:val="16"/>
                <w:szCs w:val="16"/>
                <w:rtl/>
                <w:lang w:eastAsia="ko-KR" w:bidi="ar-LB"/>
              </w:rPr>
              <w:t>طن</w:t>
            </w:r>
            <w:r w:rsidRPr="00482B6D">
              <w:rPr>
                <w:rFonts w:eastAsia="Batang"/>
                <w:bCs/>
                <w:snapToGrid w:val="0"/>
                <w:sz w:val="16"/>
                <w:szCs w:val="16"/>
                <w:rtl/>
                <w:lang w:eastAsia="ko-KR" w:bidi="ar-LB"/>
              </w:rPr>
              <w:t xml:space="preserve"> </w:t>
            </w:r>
            <w:r w:rsidR="0053267A" w:rsidRPr="00482B6D">
              <w:rPr>
                <w:rFonts w:eastAsia="Batang"/>
                <w:bCs/>
                <w:snapToGrid w:val="0"/>
                <w:sz w:val="16"/>
                <w:szCs w:val="16"/>
                <w:rtl/>
                <w:lang w:eastAsia="ko-KR" w:bidi="ar-LB"/>
              </w:rPr>
              <w:t xml:space="preserve">من </w:t>
            </w:r>
            <w:r w:rsidRPr="00482B6D">
              <w:rPr>
                <w:rFonts w:eastAsia="Batang"/>
                <w:bCs/>
                <w:snapToGrid w:val="0"/>
                <w:sz w:val="16"/>
                <w:szCs w:val="16"/>
                <w:rtl/>
                <w:lang w:eastAsia="ko-KR" w:bidi="ar-LB"/>
              </w:rPr>
              <w:t>مكافئ ثاني أكسيد الكربون)</w:t>
            </w:r>
          </w:p>
        </w:tc>
      </w:tr>
      <w:tr w:rsidR="001B11A5" w:rsidRPr="00482B6D" w14:paraId="2EACBE52" w14:textId="77777777" w:rsidTr="006F7A90">
        <w:trPr>
          <w:trHeight w:val="240"/>
          <w:jc w:val="center"/>
        </w:trPr>
        <w:tc>
          <w:tcPr>
            <w:tcW w:w="4375" w:type="dxa"/>
          </w:tcPr>
          <w:p w14:paraId="12974121" w14:textId="63EE3EBD" w:rsidR="001B11A5" w:rsidRPr="00482B6D" w:rsidRDefault="006F7A90" w:rsidP="006F7A90">
            <w:pPr>
              <w:bidi/>
              <w:spacing w:after="60"/>
              <w:jc w:val="left"/>
              <w:rPr>
                <w:sz w:val="16"/>
                <w:szCs w:val="16"/>
                <w:rtl/>
                <w:lang w:bidi="ar-LB"/>
              </w:rPr>
            </w:pPr>
            <w:r w:rsidRPr="00482B6D">
              <w:rPr>
                <w:sz w:val="16"/>
                <w:szCs w:val="16"/>
                <w:rtl/>
                <w:lang w:bidi="ar-LB"/>
              </w:rPr>
              <w:t>خط الأساس: م</w:t>
            </w:r>
            <w:r w:rsidR="00B179A1" w:rsidRPr="00482B6D">
              <w:rPr>
                <w:sz w:val="16"/>
                <w:szCs w:val="16"/>
                <w:rtl/>
                <w:lang w:bidi="ar-LB"/>
              </w:rPr>
              <w:t>عدل</w:t>
            </w:r>
            <w:r w:rsidRPr="00482B6D">
              <w:rPr>
                <w:sz w:val="16"/>
                <w:szCs w:val="16"/>
                <w:rtl/>
                <w:lang w:bidi="ar-LB"/>
              </w:rPr>
              <w:t xml:space="preserve"> استهلاك المواد الهيدروفلوروكربونية في الفترة 2022 2020 زائد 65 في </w:t>
            </w:r>
            <w:r w:rsidR="00244E16" w:rsidRPr="00482B6D">
              <w:rPr>
                <w:sz w:val="16"/>
                <w:szCs w:val="16"/>
                <w:rtl/>
                <w:lang w:bidi="ar-LB"/>
              </w:rPr>
              <w:t>المئة</w:t>
            </w:r>
            <w:r w:rsidRPr="00482B6D">
              <w:rPr>
                <w:sz w:val="16"/>
                <w:szCs w:val="16"/>
                <w:rtl/>
                <w:lang w:bidi="ar-LB"/>
              </w:rPr>
              <w:t xml:space="preserve"> من خط أساس المواد الهيدروكلوروفلوروكربونية</w:t>
            </w:r>
          </w:p>
        </w:tc>
        <w:tc>
          <w:tcPr>
            <w:tcW w:w="872" w:type="dxa"/>
          </w:tcPr>
          <w:p w14:paraId="4FAA47C9" w14:textId="1845D4F2" w:rsidR="001B11A5" w:rsidRPr="00482B6D" w:rsidRDefault="006F7A90" w:rsidP="007574CC">
            <w:pPr>
              <w:bidi/>
              <w:spacing w:after="60"/>
              <w:jc w:val="left"/>
              <w:rPr>
                <w:sz w:val="16"/>
                <w:szCs w:val="16"/>
                <w:lang w:bidi="ar-LB"/>
              </w:rPr>
            </w:pPr>
            <w:r w:rsidRPr="00482B6D">
              <w:rPr>
                <w:sz w:val="16"/>
                <w:szCs w:val="16"/>
                <w:rtl/>
                <w:lang w:bidi="ar-LB"/>
              </w:rPr>
              <w:t>504,649</w:t>
            </w:r>
          </w:p>
        </w:tc>
        <w:tc>
          <w:tcPr>
            <w:tcW w:w="4109" w:type="dxa"/>
          </w:tcPr>
          <w:p w14:paraId="5290B7B8" w14:textId="33626EAD" w:rsidR="001B11A5" w:rsidRPr="00482B6D" w:rsidRDefault="001B11A5" w:rsidP="006F7A90">
            <w:pPr>
              <w:bidi/>
              <w:spacing w:after="60"/>
              <w:jc w:val="left"/>
              <w:rPr>
                <w:sz w:val="16"/>
                <w:szCs w:val="16"/>
                <w:rtl/>
                <w:lang w:bidi="ar-LB"/>
              </w:rPr>
            </w:pPr>
            <w:r w:rsidRPr="00482B6D">
              <w:rPr>
                <w:sz w:val="16"/>
                <w:szCs w:val="16"/>
                <w:rtl/>
                <w:lang w:bidi="ar-LB"/>
              </w:rPr>
              <w:t>نقطة البداية للتخفيضات المجمعة المستدامة</w:t>
            </w:r>
          </w:p>
        </w:tc>
        <w:tc>
          <w:tcPr>
            <w:tcW w:w="993" w:type="dxa"/>
          </w:tcPr>
          <w:p w14:paraId="14E4F58C" w14:textId="52B689DC" w:rsidR="001B11A5" w:rsidRPr="00482B6D" w:rsidRDefault="006F7A90" w:rsidP="007574CC">
            <w:pPr>
              <w:bidi/>
              <w:spacing w:after="60"/>
              <w:jc w:val="left"/>
              <w:rPr>
                <w:sz w:val="16"/>
                <w:szCs w:val="16"/>
                <w:lang w:bidi="ar-LB"/>
              </w:rPr>
            </w:pPr>
            <w:r w:rsidRPr="00482B6D">
              <w:rPr>
                <w:sz w:val="16"/>
                <w:szCs w:val="16"/>
                <w:rtl/>
                <w:lang w:bidi="ar-LB"/>
              </w:rPr>
              <w:t>لا ينطبق*</w:t>
            </w:r>
          </w:p>
        </w:tc>
      </w:tr>
      <w:tr w:rsidR="001B11A5" w:rsidRPr="00482B6D" w14:paraId="1F096F88" w14:textId="77777777" w:rsidTr="007574CC">
        <w:trPr>
          <w:trHeight w:val="240"/>
          <w:jc w:val="center"/>
        </w:trPr>
        <w:tc>
          <w:tcPr>
            <w:tcW w:w="10349" w:type="dxa"/>
            <w:gridSpan w:val="4"/>
          </w:tcPr>
          <w:p w14:paraId="340E2E0D" w14:textId="178A93AE" w:rsidR="001B11A5" w:rsidRPr="00482B6D" w:rsidRDefault="001B11A5" w:rsidP="006F7A90">
            <w:pPr>
              <w:bidi/>
              <w:spacing w:after="60"/>
              <w:jc w:val="left"/>
              <w:rPr>
                <w:sz w:val="16"/>
                <w:szCs w:val="16"/>
                <w:rtl/>
                <w:lang w:bidi="ar-LB"/>
              </w:rPr>
            </w:pPr>
            <w:r w:rsidRPr="00482B6D">
              <w:rPr>
                <w:bCs/>
                <w:sz w:val="16"/>
                <w:szCs w:val="16"/>
                <w:rtl/>
                <w:lang w:bidi="ar-LB"/>
              </w:rPr>
              <w:t>الاستهلاك المؤهل للتمويل</w:t>
            </w:r>
          </w:p>
        </w:tc>
      </w:tr>
      <w:tr w:rsidR="001B11A5" w:rsidRPr="00482B6D" w14:paraId="0D753229" w14:textId="77777777" w:rsidTr="006F7A90">
        <w:trPr>
          <w:trHeight w:val="240"/>
          <w:jc w:val="center"/>
        </w:trPr>
        <w:tc>
          <w:tcPr>
            <w:tcW w:w="4375" w:type="dxa"/>
          </w:tcPr>
          <w:p w14:paraId="480880D5" w14:textId="5979566A" w:rsidR="001B11A5" w:rsidRPr="00482B6D" w:rsidRDefault="001B11A5" w:rsidP="006F7A90">
            <w:pPr>
              <w:bidi/>
              <w:spacing w:after="60"/>
              <w:jc w:val="left"/>
              <w:rPr>
                <w:sz w:val="16"/>
                <w:szCs w:val="16"/>
                <w:lang w:bidi="ar-LB"/>
              </w:rPr>
            </w:pPr>
            <w:r w:rsidRPr="00482B6D">
              <w:rPr>
                <w:sz w:val="16"/>
                <w:szCs w:val="16"/>
                <w:rtl/>
                <w:lang w:bidi="ar-LB"/>
              </w:rPr>
              <w:t>م</w:t>
            </w:r>
            <w:r w:rsidR="005542ED" w:rsidRPr="00482B6D">
              <w:rPr>
                <w:sz w:val="16"/>
                <w:szCs w:val="16"/>
                <w:rtl/>
                <w:lang w:bidi="ar-LB"/>
              </w:rPr>
              <w:t>قرر</w:t>
            </w:r>
          </w:p>
        </w:tc>
        <w:tc>
          <w:tcPr>
            <w:tcW w:w="872" w:type="dxa"/>
          </w:tcPr>
          <w:p w14:paraId="09434FB6" w14:textId="3487BA49" w:rsidR="001B11A5" w:rsidRPr="00482B6D" w:rsidRDefault="006F7A90" w:rsidP="007574CC">
            <w:pPr>
              <w:bidi/>
              <w:spacing w:after="60"/>
              <w:jc w:val="left"/>
              <w:rPr>
                <w:sz w:val="16"/>
                <w:szCs w:val="16"/>
                <w:lang w:bidi="ar-LB"/>
              </w:rPr>
            </w:pPr>
            <w:r w:rsidRPr="00482B6D">
              <w:rPr>
                <w:sz w:val="16"/>
                <w:szCs w:val="16"/>
                <w:rtl/>
                <w:lang w:bidi="ar-LB"/>
              </w:rPr>
              <w:t>0</w:t>
            </w:r>
          </w:p>
        </w:tc>
        <w:tc>
          <w:tcPr>
            <w:tcW w:w="4109" w:type="dxa"/>
          </w:tcPr>
          <w:p w14:paraId="7655B4E8" w14:textId="37B37450" w:rsidR="001B11A5" w:rsidRPr="00482B6D" w:rsidRDefault="001B11A5" w:rsidP="006F7A90">
            <w:pPr>
              <w:bidi/>
              <w:spacing w:after="60"/>
              <w:jc w:val="left"/>
              <w:rPr>
                <w:sz w:val="16"/>
                <w:szCs w:val="16"/>
                <w:rtl/>
                <w:lang w:bidi="ar-LB"/>
              </w:rPr>
            </w:pPr>
            <w:r w:rsidRPr="00482B6D">
              <w:rPr>
                <w:sz w:val="16"/>
                <w:szCs w:val="16"/>
                <w:rtl/>
                <w:lang w:bidi="ar-LB"/>
              </w:rPr>
              <w:t>متبقي</w:t>
            </w:r>
          </w:p>
        </w:tc>
        <w:tc>
          <w:tcPr>
            <w:tcW w:w="993" w:type="dxa"/>
          </w:tcPr>
          <w:p w14:paraId="510A2689" w14:textId="6E707B3D" w:rsidR="001B11A5" w:rsidRPr="00482B6D" w:rsidRDefault="006F7A90" w:rsidP="007574CC">
            <w:pPr>
              <w:bidi/>
              <w:spacing w:after="60"/>
              <w:jc w:val="left"/>
              <w:rPr>
                <w:sz w:val="16"/>
                <w:szCs w:val="16"/>
                <w:lang w:bidi="ar-LB"/>
              </w:rPr>
            </w:pPr>
            <w:r w:rsidRPr="00482B6D">
              <w:rPr>
                <w:sz w:val="16"/>
                <w:szCs w:val="16"/>
                <w:rtl/>
                <w:lang w:bidi="ar-LB"/>
              </w:rPr>
              <w:t>لا ينطبق*</w:t>
            </w:r>
          </w:p>
        </w:tc>
      </w:tr>
    </w:tbl>
    <w:p w14:paraId="641200F2" w14:textId="522A6A6D" w:rsidR="001B11A5" w:rsidRPr="00482B6D" w:rsidRDefault="006F7A90" w:rsidP="006F7A90">
      <w:pPr>
        <w:bidi/>
        <w:spacing w:after="60"/>
        <w:jc w:val="left"/>
        <w:rPr>
          <w:sz w:val="16"/>
          <w:szCs w:val="16"/>
          <w:rtl/>
          <w:lang w:bidi="ar-LB"/>
        </w:rPr>
      </w:pPr>
      <w:r w:rsidRPr="00482B6D">
        <w:rPr>
          <w:sz w:val="16"/>
          <w:szCs w:val="16"/>
          <w:rtl/>
          <w:lang w:bidi="ar-LB"/>
        </w:rPr>
        <w:t>* للبلدان التي يقتصر فيها م</w:t>
      </w:r>
      <w:r w:rsidR="00B179A1" w:rsidRPr="00482B6D">
        <w:rPr>
          <w:sz w:val="16"/>
          <w:szCs w:val="16"/>
          <w:rtl/>
          <w:lang w:bidi="ar-LB"/>
        </w:rPr>
        <w:t xml:space="preserve">عدل </w:t>
      </w:r>
      <w:r w:rsidRPr="00482B6D">
        <w:rPr>
          <w:sz w:val="16"/>
          <w:szCs w:val="16"/>
          <w:rtl/>
          <w:lang w:bidi="ar-LB"/>
        </w:rPr>
        <w:t xml:space="preserve">استهلاك </w:t>
      </w:r>
      <w:r w:rsidR="005542ED" w:rsidRPr="00482B6D">
        <w:rPr>
          <w:sz w:val="16"/>
          <w:szCs w:val="16"/>
          <w:rtl/>
          <w:lang w:bidi="ar-LB"/>
        </w:rPr>
        <w:t xml:space="preserve">المواد </w:t>
      </w:r>
      <w:r w:rsidRPr="00482B6D">
        <w:rPr>
          <w:sz w:val="16"/>
          <w:szCs w:val="16"/>
          <w:rtl/>
          <w:lang w:bidi="ar-LB"/>
        </w:rPr>
        <w:t>الهيدروكلوروفلوروكربون</w:t>
      </w:r>
      <w:r w:rsidR="005542ED" w:rsidRPr="00482B6D">
        <w:rPr>
          <w:sz w:val="16"/>
          <w:szCs w:val="16"/>
          <w:rtl/>
          <w:lang w:bidi="ar-LB"/>
        </w:rPr>
        <w:t>ية</w:t>
      </w:r>
      <w:r w:rsidRPr="00482B6D">
        <w:rPr>
          <w:sz w:val="16"/>
          <w:szCs w:val="16"/>
          <w:rtl/>
          <w:lang w:bidi="ar-LB"/>
        </w:rPr>
        <w:t xml:space="preserve"> على قطاع الخدمة في الفترة 2020-2022 فحسب وشرط ألًا </w:t>
      </w:r>
      <w:r w:rsidR="005542ED" w:rsidRPr="00482B6D">
        <w:rPr>
          <w:sz w:val="16"/>
          <w:szCs w:val="16"/>
          <w:rtl/>
          <w:lang w:bidi="ar-LB"/>
        </w:rPr>
        <w:t>ي</w:t>
      </w:r>
      <w:r w:rsidRPr="00482B6D">
        <w:rPr>
          <w:sz w:val="16"/>
          <w:szCs w:val="16"/>
          <w:rtl/>
          <w:lang w:bidi="ar-LB"/>
        </w:rPr>
        <w:t>تعدى 360 طنا متريا.</w:t>
      </w:r>
    </w:p>
    <w:tbl>
      <w:tblPr>
        <w:bidiVisual/>
        <w:tblW w:w="104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14"/>
        <w:gridCol w:w="4658"/>
        <w:gridCol w:w="855"/>
        <w:gridCol w:w="855"/>
        <w:gridCol w:w="855"/>
        <w:gridCol w:w="855"/>
      </w:tblGrid>
      <w:tr w:rsidR="009E5FD9" w:rsidRPr="00482B6D" w14:paraId="06048B9B" w14:textId="77777777" w:rsidTr="00BF286E">
        <w:trPr>
          <w:trHeight w:val="240"/>
          <w:jc w:val="center"/>
        </w:trPr>
        <w:tc>
          <w:tcPr>
            <w:tcW w:w="7072" w:type="dxa"/>
            <w:gridSpan w:val="2"/>
          </w:tcPr>
          <w:p w14:paraId="21BB2AA5" w14:textId="732CDD2F" w:rsidR="009E5FD9" w:rsidRPr="00482B6D" w:rsidRDefault="00F746B9" w:rsidP="007574CC">
            <w:pPr>
              <w:bidi/>
              <w:spacing w:after="60"/>
              <w:jc w:val="left"/>
              <w:rPr>
                <w:sz w:val="16"/>
                <w:szCs w:val="16"/>
                <w:rtl/>
                <w:lang w:bidi="ar-LB"/>
              </w:rPr>
            </w:pPr>
            <w:r w:rsidRPr="00482B6D">
              <w:rPr>
                <w:bCs/>
                <w:sz w:val="16"/>
                <w:szCs w:val="16"/>
                <w:rtl/>
                <w:lang w:bidi="ar-LB"/>
              </w:rPr>
              <w:t>(6</w:t>
            </w:r>
            <w:r w:rsidR="009E5FD9" w:rsidRPr="00482B6D">
              <w:rPr>
                <w:bCs/>
                <w:sz w:val="16"/>
                <w:szCs w:val="16"/>
                <w:rtl/>
                <w:lang w:bidi="ar-LB"/>
              </w:rPr>
              <w:t>) خطة الأعمال المعتمدة</w:t>
            </w:r>
          </w:p>
        </w:tc>
        <w:tc>
          <w:tcPr>
            <w:tcW w:w="855" w:type="dxa"/>
          </w:tcPr>
          <w:p w14:paraId="7E952F13" w14:textId="0E1085C9" w:rsidR="009E5FD9" w:rsidRPr="00482B6D" w:rsidRDefault="009E5FD9" w:rsidP="009E5FD9">
            <w:pPr>
              <w:bidi/>
              <w:spacing w:after="60"/>
              <w:jc w:val="center"/>
              <w:rPr>
                <w:b/>
                <w:bCs/>
                <w:sz w:val="16"/>
                <w:szCs w:val="16"/>
                <w:rtl/>
                <w:lang w:bidi="ar-LB"/>
              </w:rPr>
            </w:pPr>
            <w:r w:rsidRPr="00482B6D">
              <w:rPr>
                <w:b/>
                <w:bCs/>
                <w:sz w:val="16"/>
                <w:szCs w:val="16"/>
                <w:rtl/>
                <w:lang w:bidi="ar-LB"/>
              </w:rPr>
              <w:t>2023</w:t>
            </w:r>
          </w:p>
        </w:tc>
        <w:tc>
          <w:tcPr>
            <w:tcW w:w="855" w:type="dxa"/>
          </w:tcPr>
          <w:p w14:paraId="002400C8" w14:textId="04E2B545" w:rsidR="009E5FD9" w:rsidRPr="00482B6D" w:rsidRDefault="009E5FD9" w:rsidP="009E5FD9">
            <w:pPr>
              <w:bidi/>
              <w:spacing w:after="60"/>
              <w:jc w:val="center"/>
              <w:rPr>
                <w:b/>
                <w:bCs/>
                <w:sz w:val="16"/>
                <w:szCs w:val="16"/>
                <w:rtl/>
                <w:lang w:bidi="ar-LB"/>
              </w:rPr>
            </w:pPr>
            <w:r w:rsidRPr="00482B6D">
              <w:rPr>
                <w:b/>
                <w:bCs/>
                <w:sz w:val="16"/>
                <w:szCs w:val="16"/>
                <w:rtl/>
                <w:lang w:bidi="ar-LB"/>
              </w:rPr>
              <w:t>2024</w:t>
            </w:r>
          </w:p>
        </w:tc>
        <w:tc>
          <w:tcPr>
            <w:tcW w:w="855" w:type="dxa"/>
          </w:tcPr>
          <w:p w14:paraId="158726FB" w14:textId="08BD97D3" w:rsidR="009E5FD9" w:rsidRPr="00482B6D" w:rsidRDefault="009E5FD9" w:rsidP="009E5FD9">
            <w:pPr>
              <w:bidi/>
              <w:spacing w:after="60"/>
              <w:jc w:val="center"/>
              <w:rPr>
                <w:b/>
                <w:bCs/>
                <w:sz w:val="16"/>
                <w:szCs w:val="16"/>
                <w:rtl/>
                <w:lang w:bidi="ar-LB"/>
              </w:rPr>
            </w:pPr>
            <w:r w:rsidRPr="00482B6D">
              <w:rPr>
                <w:b/>
                <w:bCs/>
                <w:sz w:val="16"/>
                <w:szCs w:val="16"/>
                <w:rtl/>
                <w:lang w:bidi="ar-LB"/>
              </w:rPr>
              <w:t>2025</w:t>
            </w:r>
          </w:p>
        </w:tc>
        <w:tc>
          <w:tcPr>
            <w:tcW w:w="855" w:type="dxa"/>
          </w:tcPr>
          <w:p w14:paraId="245FB08B" w14:textId="76AEEC1D" w:rsidR="009E5FD9" w:rsidRPr="00482B6D" w:rsidRDefault="009E5FD9" w:rsidP="009E5FD9">
            <w:pPr>
              <w:bidi/>
              <w:spacing w:after="60"/>
              <w:jc w:val="center"/>
              <w:rPr>
                <w:b/>
                <w:bCs/>
                <w:sz w:val="16"/>
                <w:szCs w:val="16"/>
                <w:lang w:bidi="ar-LB"/>
              </w:rPr>
            </w:pPr>
            <w:r w:rsidRPr="00482B6D">
              <w:rPr>
                <w:b/>
                <w:bCs/>
                <w:sz w:val="16"/>
                <w:szCs w:val="16"/>
                <w:rtl/>
                <w:lang w:bidi="ar-LB"/>
              </w:rPr>
              <w:t>المجموع</w:t>
            </w:r>
          </w:p>
        </w:tc>
      </w:tr>
      <w:tr w:rsidR="00BB2E9D" w:rsidRPr="00482B6D" w14:paraId="727EBA87" w14:textId="77777777" w:rsidTr="006F7A90">
        <w:trPr>
          <w:trHeight w:val="240"/>
          <w:jc w:val="center"/>
        </w:trPr>
        <w:tc>
          <w:tcPr>
            <w:tcW w:w="2414" w:type="dxa"/>
            <w:vMerge w:val="restart"/>
            <w:vAlign w:val="center"/>
          </w:tcPr>
          <w:p w14:paraId="776C7B3E" w14:textId="6E800DAE" w:rsidR="00BB2E9D" w:rsidRPr="00482B6D" w:rsidRDefault="00BB2E9D" w:rsidP="00BB2E9D">
            <w:pPr>
              <w:bidi/>
              <w:spacing w:after="60"/>
              <w:jc w:val="center"/>
              <w:rPr>
                <w:sz w:val="16"/>
                <w:szCs w:val="16"/>
                <w:lang w:bidi="ar-LB"/>
              </w:rPr>
            </w:pPr>
            <w:r w:rsidRPr="00482B6D">
              <w:rPr>
                <w:sz w:val="16"/>
                <w:szCs w:val="16"/>
                <w:rtl/>
                <w:lang w:bidi="ar-LB"/>
              </w:rPr>
              <w:t xml:space="preserve">منظمة الأمم المتحدة للتنمية الصناعية </w:t>
            </w:r>
          </w:p>
        </w:tc>
        <w:tc>
          <w:tcPr>
            <w:tcW w:w="4658" w:type="dxa"/>
          </w:tcPr>
          <w:p w14:paraId="17C0F3BC" w14:textId="4EE1385D" w:rsidR="00BB2E9D" w:rsidRPr="00482B6D" w:rsidRDefault="00BB2E9D" w:rsidP="00BB2E9D">
            <w:pPr>
              <w:bidi/>
              <w:spacing w:after="60"/>
              <w:jc w:val="left"/>
              <w:rPr>
                <w:sz w:val="16"/>
                <w:szCs w:val="16"/>
                <w:rtl/>
                <w:lang w:bidi="ar-LB"/>
              </w:rPr>
            </w:pPr>
            <w:r w:rsidRPr="00482B6D">
              <w:rPr>
                <w:sz w:val="16"/>
                <w:szCs w:val="16"/>
                <w:rtl/>
                <w:lang w:bidi="ar-LB"/>
              </w:rPr>
              <w:t>التخفيض التدريجي للمواد الهيدروفلوروكربونية</w:t>
            </w:r>
            <w:r w:rsidRPr="00482B6D">
              <w:rPr>
                <w:sz w:val="16"/>
                <w:szCs w:val="16"/>
                <w:lang w:bidi="ar-LB"/>
              </w:rPr>
              <w:t xml:space="preserve"> </w:t>
            </w:r>
            <w:r w:rsidRPr="00482B6D">
              <w:rPr>
                <w:sz w:val="16"/>
                <w:szCs w:val="16"/>
                <w:rtl/>
                <w:lang w:bidi="ar-LB"/>
              </w:rPr>
              <w:t>(طن من مكافئ ثاني أكسيد الكربون)</w:t>
            </w:r>
          </w:p>
        </w:tc>
        <w:tc>
          <w:tcPr>
            <w:tcW w:w="855" w:type="dxa"/>
          </w:tcPr>
          <w:p w14:paraId="56022DC8" w14:textId="3F021D0D" w:rsidR="00BB2E9D" w:rsidRPr="00482B6D" w:rsidRDefault="00BB2E9D" w:rsidP="00BB2E9D">
            <w:pPr>
              <w:bidi/>
              <w:spacing w:after="60"/>
              <w:rPr>
                <w:sz w:val="16"/>
                <w:szCs w:val="16"/>
                <w:rtl/>
                <w:lang w:bidi="ar-LB"/>
              </w:rPr>
            </w:pPr>
            <w:r w:rsidRPr="00482B6D">
              <w:rPr>
                <w:sz w:val="16"/>
                <w:szCs w:val="16"/>
              </w:rPr>
              <w:t>0.0</w:t>
            </w:r>
          </w:p>
        </w:tc>
        <w:tc>
          <w:tcPr>
            <w:tcW w:w="855" w:type="dxa"/>
          </w:tcPr>
          <w:p w14:paraId="2CA32354" w14:textId="4CED8635" w:rsidR="00BB2E9D" w:rsidRPr="00482B6D" w:rsidRDefault="00BB2E9D" w:rsidP="00BB2E9D">
            <w:pPr>
              <w:bidi/>
              <w:spacing w:after="60"/>
              <w:rPr>
                <w:sz w:val="16"/>
                <w:szCs w:val="16"/>
                <w:rtl/>
                <w:lang w:bidi="ar-LB"/>
              </w:rPr>
            </w:pPr>
            <w:r w:rsidRPr="00482B6D">
              <w:rPr>
                <w:sz w:val="16"/>
                <w:szCs w:val="16"/>
              </w:rPr>
              <w:t>0.0</w:t>
            </w:r>
          </w:p>
        </w:tc>
        <w:tc>
          <w:tcPr>
            <w:tcW w:w="855" w:type="dxa"/>
          </w:tcPr>
          <w:p w14:paraId="098F26E9" w14:textId="462648A1" w:rsidR="00BB2E9D" w:rsidRPr="00482B6D" w:rsidRDefault="00BB2E9D" w:rsidP="00BB2E9D">
            <w:pPr>
              <w:bidi/>
              <w:spacing w:after="60"/>
              <w:rPr>
                <w:sz w:val="16"/>
                <w:szCs w:val="16"/>
                <w:rtl/>
                <w:lang w:bidi="ar-LB"/>
              </w:rPr>
            </w:pPr>
            <w:r w:rsidRPr="00482B6D">
              <w:rPr>
                <w:sz w:val="16"/>
                <w:szCs w:val="16"/>
              </w:rPr>
              <w:t>0.0</w:t>
            </w:r>
          </w:p>
        </w:tc>
        <w:tc>
          <w:tcPr>
            <w:tcW w:w="855" w:type="dxa"/>
          </w:tcPr>
          <w:p w14:paraId="605330A9" w14:textId="04537CC2" w:rsidR="00BB2E9D" w:rsidRPr="00482B6D" w:rsidRDefault="00BB2E9D" w:rsidP="00BB2E9D">
            <w:pPr>
              <w:bidi/>
              <w:spacing w:after="60"/>
              <w:rPr>
                <w:sz w:val="16"/>
                <w:szCs w:val="16"/>
                <w:rtl/>
                <w:lang w:bidi="ar-LB"/>
              </w:rPr>
            </w:pPr>
            <w:r w:rsidRPr="00482B6D">
              <w:rPr>
                <w:sz w:val="16"/>
                <w:szCs w:val="16"/>
              </w:rPr>
              <w:t>0.0</w:t>
            </w:r>
          </w:p>
        </w:tc>
      </w:tr>
      <w:tr w:rsidR="00BB2E9D" w:rsidRPr="00482B6D" w14:paraId="7E6542DA" w14:textId="77777777" w:rsidTr="006F7A90">
        <w:trPr>
          <w:trHeight w:val="240"/>
          <w:jc w:val="center"/>
        </w:trPr>
        <w:tc>
          <w:tcPr>
            <w:tcW w:w="2414" w:type="dxa"/>
            <w:vMerge/>
          </w:tcPr>
          <w:p w14:paraId="02C6C5E8" w14:textId="77777777" w:rsidR="00BB2E9D" w:rsidRPr="00482B6D" w:rsidRDefault="00BB2E9D" w:rsidP="00BB2E9D">
            <w:pPr>
              <w:bidi/>
              <w:spacing w:after="60"/>
              <w:jc w:val="center"/>
              <w:rPr>
                <w:sz w:val="16"/>
                <w:szCs w:val="16"/>
                <w:lang w:bidi="ar-LB"/>
              </w:rPr>
            </w:pPr>
          </w:p>
        </w:tc>
        <w:tc>
          <w:tcPr>
            <w:tcW w:w="4658" w:type="dxa"/>
          </w:tcPr>
          <w:p w14:paraId="1EA3084F" w14:textId="77777777" w:rsidR="00BB2E9D" w:rsidRPr="00482B6D" w:rsidRDefault="00BB2E9D" w:rsidP="00BB2E9D">
            <w:pPr>
              <w:bidi/>
              <w:spacing w:after="60"/>
              <w:jc w:val="left"/>
              <w:rPr>
                <w:sz w:val="16"/>
                <w:szCs w:val="16"/>
                <w:rtl/>
                <w:lang w:bidi="ar-LB"/>
              </w:rPr>
            </w:pPr>
            <w:r w:rsidRPr="00482B6D">
              <w:rPr>
                <w:sz w:val="16"/>
                <w:szCs w:val="16"/>
                <w:rtl/>
                <w:lang w:bidi="ar-LB"/>
              </w:rPr>
              <w:t>التمويل (دولار أمريكي)</w:t>
            </w:r>
          </w:p>
        </w:tc>
        <w:tc>
          <w:tcPr>
            <w:tcW w:w="855" w:type="dxa"/>
          </w:tcPr>
          <w:p w14:paraId="7012B26F" w14:textId="3B71AFC2" w:rsidR="00BB2E9D" w:rsidRPr="00482B6D" w:rsidRDefault="00BB2E9D" w:rsidP="00BB2E9D">
            <w:pPr>
              <w:bidi/>
              <w:spacing w:after="60"/>
              <w:rPr>
                <w:sz w:val="16"/>
                <w:szCs w:val="16"/>
                <w:rtl/>
                <w:lang w:bidi="ar-LB"/>
              </w:rPr>
            </w:pPr>
            <w:r w:rsidRPr="00482B6D">
              <w:rPr>
                <w:sz w:val="16"/>
                <w:szCs w:val="16"/>
              </w:rPr>
              <w:t>0</w:t>
            </w:r>
          </w:p>
        </w:tc>
        <w:tc>
          <w:tcPr>
            <w:tcW w:w="855" w:type="dxa"/>
          </w:tcPr>
          <w:p w14:paraId="185431C8" w14:textId="5C8966D7" w:rsidR="00BB2E9D" w:rsidRPr="00482B6D" w:rsidRDefault="00BB2E9D" w:rsidP="00BB2E9D">
            <w:pPr>
              <w:bidi/>
              <w:spacing w:after="60"/>
              <w:rPr>
                <w:sz w:val="16"/>
                <w:szCs w:val="16"/>
                <w:rtl/>
                <w:lang w:bidi="ar-LB"/>
              </w:rPr>
            </w:pPr>
            <w:r w:rsidRPr="00482B6D">
              <w:rPr>
                <w:sz w:val="16"/>
                <w:szCs w:val="16"/>
              </w:rPr>
              <w:t>44,940</w:t>
            </w:r>
          </w:p>
        </w:tc>
        <w:tc>
          <w:tcPr>
            <w:tcW w:w="855" w:type="dxa"/>
          </w:tcPr>
          <w:p w14:paraId="71067708" w14:textId="5E9E4911" w:rsidR="00BB2E9D" w:rsidRPr="00482B6D" w:rsidRDefault="00BB2E9D" w:rsidP="00BB2E9D">
            <w:pPr>
              <w:bidi/>
              <w:spacing w:after="60"/>
              <w:rPr>
                <w:sz w:val="16"/>
                <w:szCs w:val="16"/>
                <w:rtl/>
                <w:lang w:bidi="ar-LB"/>
              </w:rPr>
            </w:pPr>
            <w:r w:rsidRPr="00482B6D">
              <w:rPr>
                <w:sz w:val="16"/>
                <w:szCs w:val="16"/>
              </w:rPr>
              <w:t>0</w:t>
            </w:r>
          </w:p>
        </w:tc>
        <w:tc>
          <w:tcPr>
            <w:tcW w:w="855" w:type="dxa"/>
          </w:tcPr>
          <w:p w14:paraId="6F828CED" w14:textId="568583A8" w:rsidR="00BB2E9D" w:rsidRPr="00482B6D" w:rsidRDefault="00BB2E9D" w:rsidP="00BB2E9D">
            <w:pPr>
              <w:bidi/>
              <w:spacing w:after="60"/>
              <w:rPr>
                <w:sz w:val="16"/>
                <w:szCs w:val="16"/>
                <w:rtl/>
                <w:lang w:bidi="ar-LB"/>
              </w:rPr>
            </w:pPr>
            <w:r w:rsidRPr="00482B6D">
              <w:rPr>
                <w:sz w:val="16"/>
                <w:szCs w:val="16"/>
              </w:rPr>
              <w:t>44,940</w:t>
            </w:r>
          </w:p>
        </w:tc>
      </w:tr>
      <w:tr w:rsidR="00BB2E9D" w:rsidRPr="00482B6D" w14:paraId="4AEB52FE" w14:textId="77777777" w:rsidTr="006F7A90">
        <w:trPr>
          <w:trHeight w:val="240"/>
          <w:jc w:val="center"/>
        </w:trPr>
        <w:tc>
          <w:tcPr>
            <w:tcW w:w="2414" w:type="dxa"/>
            <w:vMerge w:val="restart"/>
            <w:vAlign w:val="center"/>
          </w:tcPr>
          <w:p w14:paraId="0DC28E9F" w14:textId="4199ADFE" w:rsidR="00BB2E9D" w:rsidRPr="00482B6D" w:rsidRDefault="00BB2E9D" w:rsidP="00BB2E9D">
            <w:pPr>
              <w:bidi/>
              <w:spacing w:after="60"/>
              <w:jc w:val="center"/>
              <w:rPr>
                <w:sz w:val="16"/>
                <w:szCs w:val="16"/>
                <w:lang w:bidi="ar-LB"/>
              </w:rPr>
            </w:pPr>
            <w:r w:rsidRPr="00482B6D">
              <w:rPr>
                <w:sz w:val="16"/>
                <w:szCs w:val="16"/>
                <w:rtl/>
                <w:lang w:bidi="ar-LB"/>
              </w:rPr>
              <w:t>برنامج الأمم المتحدة للبيئة</w:t>
            </w:r>
          </w:p>
        </w:tc>
        <w:tc>
          <w:tcPr>
            <w:tcW w:w="4658" w:type="dxa"/>
          </w:tcPr>
          <w:p w14:paraId="7BE6331D" w14:textId="74223D6D" w:rsidR="00BB2E9D" w:rsidRPr="00482B6D" w:rsidRDefault="00BB2E9D" w:rsidP="00BB2E9D">
            <w:pPr>
              <w:bidi/>
              <w:spacing w:after="60"/>
              <w:jc w:val="left"/>
              <w:rPr>
                <w:sz w:val="16"/>
                <w:szCs w:val="16"/>
                <w:rtl/>
                <w:lang w:bidi="ar-LB"/>
              </w:rPr>
            </w:pPr>
            <w:r w:rsidRPr="00482B6D">
              <w:rPr>
                <w:sz w:val="16"/>
                <w:szCs w:val="16"/>
                <w:rtl/>
                <w:lang w:bidi="ar-LB"/>
              </w:rPr>
              <w:t>التخفيض التدريجي للمواد الهيدروفلوروكربونية (طن من مكافئ ثاني أكسيد الكربون)</w:t>
            </w:r>
          </w:p>
        </w:tc>
        <w:tc>
          <w:tcPr>
            <w:tcW w:w="855" w:type="dxa"/>
          </w:tcPr>
          <w:p w14:paraId="07038523" w14:textId="5DF99CD1" w:rsidR="00BB2E9D" w:rsidRPr="00482B6D" w:rsidRDefault="00BB2E9D" w:rsidP="00BB2E9D">
            <w:pPr>
              <w:bidi/>
              <w:spacing w:after="60"/>
              <w:rPr>
                <w:sz w:val="16"/>
                <w:szCs w:val="16"/>
                <w:rtl/>
                <w:lang w:bidi="ar-LB"/>
              </w:rPr>
            </w:pPr>
            <w:r w:rsidRPr="00482B6D">
              <w:rPr>
                <w:sz w:val="16"/>
                <w:szCs w:val="16"/>
              </w:rPr>
              <w:t>0.0</w:t>
            </w:r>
          </w:p>
        </w:tc>
        <w:tc>
          <w:tcPr>
            <w:tcW w:w="855" w:type="dxa"/>
          </w:tcPr>
          <w:p w14:paraId="2D1730FC" w14:textId="7DFE8907" w:rsidR="00BB2E9D" w:rsidRPr="00482B6D" w:rsidRDefault="00BB2E9D" w:rsidP="00BB2E9D">
            <w:pPr>
              <w:bidi/>
              <w:spacing w:after="60"/>
              <w:rPr>
                <w:sz w:val="16"/>
                <w:szCs w:val="16"/>
                <w:rtl/>
                <w:lang w:bidi="ar-LB"/>
              </w:rPr>
            </w:pPr>
            <w:r w:rsidRPr="00482B6D">
              <w:rPr>
                <w:sz w:val="16"/>
                <w:szCs w:val="16"/>
              </w:rPr>
              <w:t>0.0</w:t>
            </w:r>
          </w:p>
        </w:tc>
        <w:tc>
          <w:tcPr>
            <w:tcW w:w="855" w:type="dxa"/>
          </w:tcPr>
          <w:p w14:paraId="6DBEFFE5" w14:textId="11E276F8" w:rsidR="00BB2E9D" w:rsidRPr="00482B6D" w:rsidRDefault="00BB2E9D" w:rsidP="00BB2E9D">
            <w:pPr>
              <w:bidi/>
              <w:spacing w:after="60"/>
              <w:rPr>
                <w:sz w:val="16"/>
                <w:szCs w:val="16"/>
                <w:rtl/>
                <w:lang w:bidi="ar-LB"/>
              </w:rPr>
            </w:pPr>
            <w:r w:rsidRPr="00482B6D">
              <w:rPr>
                <w:sz w:val="16"/>
                <w:szCs w:val="16"/>
              </w:rPr>
              <w:t>0.0</w:t>
            </w:r>
          </w:p>
        </w:tc>
        <w:tc>
          <w:tcPr>
            <w:tcW w:w="855" w:type="dxa"/>
          </w:tcPr>
          <w:p w14:paraId="4943D912" w14:textId="27CCCF4B" w:rsidR="00BB2E9D" w:rsidRPr="00482B6D" w:rsidRDefault="00BB2E9D" w:rsidP="00BB2E9D">
            <w:pPr>
              <w:bidi/>
              <w:spacing w:after="60"/>
              <w:rPr>
                <w:sz w:val="16"/>
                <w:szCs w:val="16"/>
                <w:rtl/>
                <w:lang w:bidi="ar-LB"/>
              </w:rPr>
            </w:pPr>
            <w:r w:rsidRPr="00482B6D">
              <w:rPr>
                <w:sz w:val="16"/>
                <w:szCs w:val="16"/>
              </w:rPr>
              <w:t>0.0</w:t>
            </w:r>
          </w:p>
        </w:tc>
      </w:tr>
      <w:tr w:rsidR="00BB2E9D" w:rsidRPr="00482B6D" w14:paraId="7AAB4F0A" w14:textId="77777777" w:rsidTr="006F7A90">
        <w:trPr>
          <w:trHeight w:val="240"/>
          <w:jc w:val="center"/>
        </w:trPr>
        <w:tc>
          <w:tcPr>
            <w:tcW w:w="2414" w:type="dxa"/>
            <w:vMerge/>
          </w:tcPr>
          <w:p w14:paraId="40DBB0BE" w14:textId="77777777" w:rsidR="00BB2E9D" w:rsidRPr="00482B6D" w:rsidRDefault="00BB2E9D" w:rsidP="00BB2E9D">
            <w:pPr>
              <w:bidi/>
              <w:spacing w:after="60"/>
              <w:jc w:val="center"/>
              <w:rPr>
                <w:sz w:val="16"/>
                <w:szCs w:val="16"/>
                <w:lang w:bidi="ar-LB"/>
              </w:rPr>
            </w:pPr>
          </w:p>
        </w:tc>
        <w:tc>
          <w:tcPr>
            <w:tcW w:w="4658" w:type="dxa"/>
          </w:tcPr>
          <w:p w14:paraId="47183407" w14:textId="77777777" w:rsidR="00BB2E9D" w:rsidRPr="00482B6D" w:rsidRDefault="00BB2E9D" w:rsidP="00BB2E9D">
            <w:pPr>
              <w:bidi/>
              <w:spacing w:after="60"/>
              <w:jc w:val="left"/>
              <w:rPr>
                <w:sz w:val="16"/>
                <w:szCs w:val="16"/>
                <w:rtl/>
                <w:lang w:bidi="ar-LB"/>
              </w:rPr>
            </w:pPr>
            <w:r w:rsidRPr="00482B6D">
              <w:rPr>
                <w:sz w:val="16"/>
                <w:szCs w:val="16"/>
                <w:rtl/>
                <w:lang w:bidi="ar-LB"/>
              </w:rPr>
              <w:t>التمويل (دولار أمريكي)</w:t>
            </w:r>
          </w:p>
        </w:tc>
        <w:tc>
          <w:tcPr>
            <w:tcW w:w="855" w:type="dxa"/>
          </w:tcPr>
          <w:p w14:paraId="71C8391D" w14:textId="67A61029" w:rsidR="00BB2E9D" w:rsidRPr="00482B6D" w:rsidRDefault="00BB2E9D" w:rsidP="00BB2E9D">
            <w:pPr>
              <w:bidi/>
              <w:spacing w:after="60"/>
              <w:rPr>
                <w:sz w:val="16"/>
                <w:szCs w:val="16"/>
                <w:rtl/>
                <w:lang w:bidi="ar-LB"/>
              </w:rPr>
            </w:pPr>
            <w:r w:rsidRPr="00482B6D">
              <w:rPr>
                <w:sz w:val="16"/>
                <w:szCs w:val="16"/>
              </w:rPr>
              <w:t>0</w:t>
            </w:r>
          </w:p>
        </w:tc>
        <w:tc>
          <w:tcPr>
            <w:tcW w:w="855" w:type="dxa"/>
          </w:tcPr>
          <w:p w14:paraId="2943F144" w14:textId="2F8841DD" w:rsidR="00BB2E9D" w:rsidRPr="00482B6D" w:rsidRDefault="00BB2E9D" w:rsidP="00BB2E9D">
            <w:pPr>
              <w:bidi/>
              <w:spacing w:after="60"/>
              <w:rPr>
                <w:sz w:val="16"/>
                <w:szCs w:val="16"/>
                <w:rtl/>
                <w:lang w:bidi="ar-LB"/>
              </w:rPr>
            </w:pPr>
            <w:r w:rsidRPr="00482B6D">
              <w:rPr>
                <w:sz w:val="16"/>
                <w:szCs w:val="16"/>
              </w:rPr>
              <w:t>47,460</w:t>
            </w:r>
          </w:p>
        </w:tc>
        <w:tc>
          <w:tcPr>
            <w:tcW w:w="855" w:type="dxa"/>
          </w:tcPr>
          <w:p w14:paraId="2E8B8E8D" w14:textId="364201A9" w:rsidR="00BB2E9D" w:rsidRPr="00482B6D" w:rsidRDefault="00BB2E9D" w:rsidP="00BB2E9D">
            <w:pPr>
              <w:bidi/>
              <w:spacing w:after="60"/>
              <w:rPr>
                <w:sz w:val="16"/>
                <w:szCs w:val="16"/>
                <w:rtl/>
                <w:lang w:bidi="ar-LB"/>
              </w:rPr>
            </w:pPr>
            <w:r w:rsidRPr="00482B6D">
              <w:rPr>
                <w:sz w:val="16"/>
                <w:szCs w:val="16"/>
              </w:rPr>
              <w:t>0</w:t>
            </w:r>
          </w:p>
        </w:tc>
        <w:tc>
          <w:tcPr>
            <w:tcW w:w="855" w:type="dxa"/>
          </w:tcPr>
          <w:p w14:paraId="0690C391" w14:textId="34EFFFF4" w:rsidR="00BB2E9D" w:rsidRPr="00482B6D" w:rsidRDefault="00BB2E9D" w:rsidP="00BB2E9D">
            <w:pPr>
              <w:bidi/>
              <w:spacing w:after="60"/>
              <w:rPr>
                <w:sz w:val="16"/>
                <w:szCs w:val="16"/>
                <w:rtl/>
                <w:lang w:bidi="ar-LB"/>
              </w:rPr>
            </w:pPr>
            <w:r w:rsidRPr="00482B6D">
              <w:rPr>
                <w:sz w:val="16"/>
                <w:szCs w:val="16"/>
              </w:rPr>
              <w:t>47,460</w:t>
            </w:r>
          </w:p>
        </w:tc>
      </w:tr>
    </w:tbl>
    <w:p w14:paraId="190429C6" w14:textId="77777777" w:rsidR="001B11A5" w:rsidRPr="00482B6D" w:rsidRDefault="001B11A5" w:rsidP="001B11A5">
      <w:pPr>
        <w:pStyle w:val="0Heading0"/>
        <w:bidi/>
        <w:rPr>
          <w:rFonts w:asciiTheme="majorBidi" w:hAnsiTheme="majorBidi" w:cstheme="majorBidi"/>
          <w:b/>
          <w:bCs/>
          <w:sz w:val="16"/>
          <w:szCs w:val="16"/>
          <w:rtl/>
          <w:lang w:bidi="ar-LB"/>
        </w:rPr>
      </w:pPr>
    </w:p>
    <w:tbl>
      <w:tblPr>
        <w:bidiVisual/>
        <w:tblW w:w="1147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97"/>
        <w:gridCol w:w="846"/>
        <w:gridCol w:w="1115"/>
        <w:gridCol w:w="930"/>
        <w:gridCol w:w="930"/>
        <w:gridCol w:w="930"/>
        <w:gridCol w:w="930"/>
        <w:gridCol w:w="930"/>
        <w:gridCol w:w="930"/>
        <w:gridCol w:w="930"/>
        <w:gridCol w:w="930"/>
        <w:gridCol w:w="1080"/>
      </w:tblGrid>
      <w:tr w:rsidR="00F746B9" w:rsidRPr="00482B6D" w14:paraId="6BE31A04" w14:textId="77777777" w:rsidTr="009A0E40">
        <w:trPr>
          <w:trHeight w:val="268"/>
          <w:jc w:val="center"/>
        </w:trPr>
        <w:tc>
          <w:tcPr>
            <w:tcW w:w="2958" w:type="dxa"/>
            <w:gridSpan w:val="3"/>
          </w:tcPr>
          <w:p w14:paraId="4FC33D36" w14:textId="7ADDBE88" w:rsidR="00F746B9" w:rsidRPr="00482B6D" w:rsidRDefault="00F746B9" w:rsidP="007574CC">
            <w:pPr>
              <w:bidi/>
              <w:spacing w:after="60"/>
              <w:jc w:val="left"/>
              <w:rPr>
                <w:sz w:val="15"/>
                <w:szCs w:val="15"/>
                <w:rtl/>
                <w:lang w:bidi="ar-LB"/>
              </w:rPr>
            </w:pPr>
            <w:r w:rsidRPr="00482B6D">
              <w:rPr>
                <w:bCs/>
                <w:sz w:val="15"/>
                <w:szCs w:val="15"/>
                <w:rtl/>
                <w:lang w:bidi="ar-LB"/>
              </w:rPr>
              <w:t>(7) بيانات المشروع</w:t>
            </w:r>
          </w:p>
        </w:tc>
        <w:tc>
          <w:tcPr>
            <w:tcW w:w="930" w:type="dxa"/>
          </w:tcPr>
          <w:p w14:paraId="101027DF" w14:textId="367125E3" w:rsidR="00F746B9" w:rsidRPr="00482B6D" w:rsidRDefault="00F746B9" w:rsidP="007574CC">
            <w:pPr>
              <w:bidi/>
              <w:spacing w:after="60"/>
              <w:jc w:val="center"/>
              <w:rPr>
                <w:bCs/>
                <w:sz w:val="15"/>
                <w:szCs w:val="15"/>
                <w:lang w:bidi="ar-LB"/>
              </w:rPr>
            </w:pPr>
            <w:r w:rsidRPr="00482B6D">
              <w:rPr>
                <w:bCs/>
                <w:sz w:val="15"/>
                <w:szCs w:val="15"/>
                <w:rtl/>
                <w:lang w:bidi="ar-LB"/>
              </w:rPr>
              <w:t>2023</w:t>
            </w:r>
          </w:p>
        </w:tc>
        <w:tc>
          <w:tcPr>
            <w:tcW w:w="930" w:type="dxa"/>
          </w:tcPr>
          <w:p w14:paraId="56D65506" w14:textId="09A59A19" w:rsidR="00F746B9" w:rsidRPr="00482B6D" w:rsidRDefault="00F746B9" w:rsidP="007574CC">
            <w:pPr>
              <w:bidi/>
              <w:spacing w:after="60"/>
              <w:jc w:val="center"/>
              <w:rPr>
                <w:bCs/>
                <w:sz w:val="15"/>
                <w:szCs w:val="15"/>
                <w:rtl/>
                <w:lang w:bidi="ar-LB"/>
              </w:rPr>
            </w:pPr>
            <w:r w:rsidRPr="00482B6D">
              <w:rPr>
                <w:bCs/>
                <w:sz w:val="15"/>
                <w:szCs w:val="15"/>
                <w:rtl/>
                <w:lang w:bidi="ar-LB"/>
              </w:rPr>
              <w:t>2024</w:t>
            </w:r>
          </w:p>
        </w:tc>
        <w:tc>
          <w:tcPr>
            <w:tcW w:w="930" w:type="dxa"/>
          </w:tcPr>
          <w:p w14:paraId="7788BE2A" w14:textId="59080519" w:rsidR="00F746B9" w:rsidRPr="00482B6D" w:rsidRDefault="00F746B9" w:rsidP="007574CC">
            <w:pPr>
              <w:bidi/>
              <w:spacing w:after="60"/>
              <w:jc w:val="center"/>
              <w:rPr>
                <w:bCs/>
                <w:sz w:val="15"/>
                <w:szCs w:val="15"/>
                <w:rtl/>
                <w:lang w:bidi="ar-LB"/>
              </w:rPr>
            </w:pPr>
            <w:r w:rsidRPr="00482B6D">
              <w:rPr>
                <w:bCs/>
                <w:sz w:val="15"/>
                <w:szCs w:val="15"/>
                <w:rtl/>
                <w:lang w:bidi="ar-LB"/>
              </w:rPr>
              <w:t>2025</w:t>
            </w:r>
          </w:p>
        </w:tc>
        <w:tc>
          <w:tcPr>
            <w:tcW w:w="930" w:type="dxa"/>
          </w:tcPr>
          <w:p w14:paraId="53F43C2E" w14:textId="30519029" w:rsidR="00F746B9" w:rsidRPr="00482B6D" w:rsidRDefault="00F746B9" w:rsidP="007574CC">
            <w:pPr>
              <w:bidi/>
              <w:spacing w:after="60"/>
              <w:jc w:val="center"/>
              <w:rPr>
                <w:bCs/>
                <w:sz w:val="15"/>
                <w:szCs w:val="15"/>
                <w:rtl/>
                <w:lang w:bidi="ar-LB"/>
              </w:rPr>
            </w:pPr>
            <w:r w:rsidRPr="00482B6D">
              <w:rPr>
                <w:bCs/>
                <w:sz w:val="15"/>
                <w:szCs w:val="15"/>
                <w:rtl/>
                <w:lang w:bidi="ar-LB"/>
              </w:rPr>
              <w:t>2026</w:t>
            </w:r>
          </w:p>
        </w:tc>
        <w:tc>
          <w:tcPr>
            <w:tcW w:w="930" w:type="dxa"/>
          </w:tcPr>
          <w:p w14:paraId="5BB59257" w14:textId="67E9B7E8" w:rsidR="00F746B9" w:rsidRPr="00482B6D" w:rsidRDefault="00F746B9" w:rsidP="007574CC">
            <w:pPr>
              <w:bidi/>
              <w:spacing w:after="60"/>
              <w:jc w:val="center"/>
              <w:rPr>
                <w:bCs/>
                <w:sz w:val="15"/>
                <w:szCs w:val="15"/>
                <w:rtl/>
                <w:lang w:bidi="ar-LB"/>
              </w:rPr>
            </w:pPr>
            <w:r w:rsidRPr="00482B6D">
              <w:rPr>
                <w:bCs/>
                <w:sz w:val="15"/>
                <w:szCs w:val="15"/>
                <w:rtl/>
                <w:lang w:bidi="ar-LB"/>
              </w:rPr>
              <w:t>2027</w:t>
            </w:r>
          </w:p>
        </w:tc>
        <w:tc>
          <w:tcPr>
            <w:tcW w:w="930" w:type="dxa"/>
          </w:tcPr>
          <w:p w14:paraId="04161307" w14:textId="2308A458" w:rsidR="00F746B9" w:rsidRPr="00482B6D" w:rsidRDefault="00F746B9" w:rsidP="007574CC">
            <w:pPr>
              <w:bidi/>
              <w:spacing w:after="60"/>
              <w:jc w:val="center"/>
              <w:rPr>
                <w:bCs/>
                <w:sz w:val="15"/>
                <w:szCs w:val="15"/>
                <w:rtl/>
                <w:lang w:bidi="ar-LB"/>
              </w:rPr>
            </w:pPr>
            <w:r w:rsidRPr="00482B6D">
              <w:rPr>
                <w:bCs/>
                <w:sz w:val="15"/>
                <w:szCs w:val="15"/>
                <w:rtl/>
                <w:lang w:bidi="ar-LB"/>
              </w:rPr>
              <w:t>2028</w:t>
            </w:r>
          </w:p>
        </w:tc>
        <w:tc>
          <w:tcPr>
            <w:tcW w:w="930" w:type="dxa"/>
          </w:tcPr>
          <w:p w14:paraId="5FBC0771" w14:textId="3B2CCE6B" w:rsidR="00F746B9" w:rsidRPr="00482B6D" w:rsidRDefault="00F746B9" w:rsidP="007574CC">
            <w:pPr>
              <w:bidi/>
              <w:spacing w:after="60"/>
              <w:jc w:val="center"/>
              <w:rPr>
                <w:bCs/>
                <w:sz w:val="15"/>
                <w:szCs w:val="15"/>
                <w:rtl/>
                <w:lang w:bidi="ar-LB"/>
              </w:rPr>
            </w:pPr>
            <w:r w:rsidRPr="00482B6D">
              <w:rPr>
                <w:bCs/>
                <w:sz w:val="15"/>
                <w:szCs w:val="15"/>
                <w:rtl/>
                <w:lang w:bidi="ar-LB"/>
              </w:rPr>
              <w:t>2029</w:t>
            </w:r>
          </w:p>
        </w:tc>
        <w:tc>
          <w:tcPr>
            <w:tcW w:w="930" w:type="dxa"/>
          </w:tcPr>
          <w:p w14:paraId="4B767336" w14:textId="57FEB445" w:rsidR="00F746B9" w:rsidRPr="00482B6D" w:rsidRDefault="00F746B9" w:rsidP="007574CC">
            <w:pPr>
              <w:bidi/>
              <w:spacing w:after="60"/>
              <w:jc w:val="center"/>
              <w:rPr>
                <w:bCs/>
                <w:sz w:val="15"/>
                <w:szCs w:val="15"/>
                <w:rtl/>
                <w:lang w:bidi="ar-LB"/>
              </w:rPr>
            </w:pPr>
            <w:r w:rsidRPr="00482B6D">
              <w:rPr>
                <w:bCs/>
                <w:sz w:val="15"/>
                <w:szCs w:val="15"/>
                <w:rtl/>
                <w:lang w:bidi="ar-LB"/>
              </w:rPr>
              <w:t>2030</w:t>
            </w:r>
          </w:p>
        </w:tc>
        <w:tc>
          <w:tcPr>
            <w:tcW w:w="1080" w:type="dxa"/>
          </w:tcPr>
          <w:p w14:paraId="3F744E0D" w14:textId="77777777" w:rsidR="00F746B9" w:rsidRPr="00482B6D" w:rsidRDefault="00F746B9" w:rsidP="007574CC">
            <w:pPr>
              <w:bidi/>
              <w:spacing w:after="60"/>
              <w:jc w:val="left"/>
              <w:rPr>
                <w:sz w:val="15"/>
                <w:szCs w:val="15"/>
                <w:rtl/>
                <w:lang w:bidi="ar-LB"/>
              </w:rPr>
            </w:pPr>
            <w:r w:rsidRPr="00482B6D">
              <w:rPr>
                <w:bCs/>
                <w:sz w:val="15"/>
                <w:szCs w:val="15"/>
                <w:rtl/>
                <w:lang w:bidi="ar-LB"/>
              </w:rPr>
              <w:t>المجموع</w:t>
            </w:r>
          </w:p>
        </w:tc>
      </w:tr>
      <w:tr w:rsidR="00F746B9" w:rsidRPr="00482B6D" w14:paraId="5E4E3391" w14:textId="77777777" w:rsidTr="009A0E40">
        <w:trPr>
          <w:trHeight w:val="428"/>
          <w:jc w:val="center"/>
        </w:trPr>
        <w:tc>
          <w:tcPr>
            <w:tcW w:w="997" w:type="dxa"/>
            <w:vMerge w:val="restart"/>
            <w:vAlign w:val="center"/>
          </w:tcPr>
          <w:p w14:paraId="0DF99C9B" w14:textId="20CB31C0" w:rsidR="00F746B9" w:rsidRPr="00482B6D" w:rsidRDefault="00F746B9" w:rsidP="00F746B9">
            <w:pPr>
              <w:bidi/>
              <w:spacing w:after="60"/>
              <w:jc w:val="left"/>
              <w:rPr>
                <w:sz w:val="15"/>
                <w:szCs w:val="15"/>
                <w:rtl/>
                <w:lang w:bidi="ar-LB"/>
              </w:rPr>
            </w:pPr>
            <w:r w:rsidRPr="00482B6D">
              <w:rPr>
                <w:sz w:val="15"/>
                <w:szCs w:val="15"/>
                <w:rtl/>
                <w:lang w:bidi="ar-LB"/>
              </w:rPr>
              <w:t>الاستهلاك (</w:t>
            </w:r>
            <w:r w:rsidR="005542ED" w:rsidRPr="00482B6D">
              <w:rPr>
                <w:sz w:val="15"/>
                <w:szCs w:val="15"/>
                <w:rtl/>
                <w:lang w:bidi="ar-LB"/>
              </w:rPr>
              <w:t>طن من</w:t>
            </w:r>
            <w:r w:rsidRPr="00482B6D">
              <w:rPr>
                <w:sz w:val="15"/>
                <w:szCs w:val="15"/>
                <w:rtl/>
                <w:lang w:bidi="ar-LB"/>
              </w:rPr>
              <w:t xml:space="preserve"> مكافئ ثاني أكسيد الكربون)</w:t>
            </w:r>
          </w:p>
        </w:tc>
        <w:tc>
          <w:tcPr>
            <w:tcW w:w="1961" w:type="dxa"/>
            <w:gridSpan w:val="2"/>
          </w:tcPr>
          <w:p w14:paraId="026A0EBB" w14:textId="7D924669" w:rsidR="00F746B9" w:rsidRPr="00482B6D" w:rsidRDefault="00C65599" w:rsidP="003860EA">
            <w:pPr>
              <w:bidi/>
              <w:spacing w:after="60"/>
              <w:jc w:val="left"/>
              <w:rPr>
                <w:sz w:val="15"/>
                <w:szCs w:val="15"/>
                <w:rtl/>
                <w:lang w:bidi="ar-LB"/>
              </w:rPr>
            </w:pPr>
            <w:r w:rsidRPr="00482B6D">
              <w:rPr>
                <w:sz w:val="15"/>
                <w:szCs w:val="15"/>
                <w:rtl/>
                <w:lang w:bidi="ar-LB"/>
              </w:rPr>
              <w:t>حدود الاستهلاك في بروتوكول مونتريال</w:t>
            </w:r>
          </w:p>
        </w:tc>
        <w:tc>
          <w:tcPr>
            <w:tcW w:w="930" w:type="dxa"/>
          </w:tcPr>
          <w:p w14:paraId="39C3D867" w14:textId="27EE4041"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لا ينطبق</w:t>
            </w:r>
          </w:p>
        </w:tc>
        <w:tc>
          <w:tcPr>
            <w:tcW w:w="930" w:type="dxa"/>
          </w:tcPr>
          <w:p w14:paraId="2951B14D" w14:textId="3193BB6B"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504,649</w:t>
            </w:r>
          </w:p>
        </w:tc>
        <w:tc>
          <w:tcPr>
            <w:tcW w:w="930" w:type="dxa"/>
          </w:tcPr>
          <w:p w14:paraId="3E0BA533" w14:textId="1ACD08A8"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504,649</w:t>
            </w:r>
          </w:p>
        </w:tc>
        <w:tc>
          <w:tcPr>
            <w:tcW w:w="930" w:type="dxa"/>
          </w:tcPr>
          <w:p w14:paraId="5FCD6147" w14:textId="3252D2A3"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504,649</w:t>
            </w:r>
          </w:p>
        </w:tc>
        <w:tc>
          <w:tcPr>
            <w:tcW w:w="930" w:type="dxa"/>
          </w:tcPr>
          <w:p w14:paraId="6519D322" w14:textId="65E6540D"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504,649</w:t>
            </w:r>
          </w:p>
        </w:tc>
        <w:tc>
          <w:tcPr>
            <w:tcW w:w="930" w:type="dxa"/>
          </w:tcPr>
          <w:p w14:paraId="2977CA83" w14:textId="0DA5733E"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504,649</w:t>
            </w:r>
          </w:p>
        </w:tc>
        <w:tc>
          <w:tcPr>
            <w:tcW w:w="930" w:type="dxa"/>
          </w:tcPr>
          <w:p w14:paraId="2AC5A03C" w14:textId="43C209BA"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454,184</w:t>
            </w:r>
          </w:p>
        </w:tc>
        <w:tc>
          <w:tcPr>
            <w:tcW w:w="930" w:type="dxa"/>
          </w:tcPr>
          <w:p w14:paraId="7AA0F250" w14:textId="3A38ED28"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454,184</w:t>
            </w:r>
          </w:p>
        </w:tc>
        <w:tc>
          <w:tcPr>
            <w:tcW w:w="1080" w:type="dxa"/>
          </w:tcPr>
          <w:p w14:paraId="3CF6ACC1" w14:textId="10A8A32E"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لا ينطبق</w:t>
            </w:r>
          </w:p>
        </w:tc>
      </w:tr>
      <w:tr w:rsidR="00F746B9" w:rsidRPr="00482B6D" w14:paraId="16F29B33" w14:textId="77777777" w:rsidTr="009A0E40">
        <w:trPr>
          <w:trHeight w:val="428"/>
          <w:jc w:val="center"/>
        </w:trPr>
        <w:tc>
          <w:tcPr>
            <w:tcW w:w="997" w:type="dxa"/>
            <w:vMerge/>
          </w:tcPr>
          <w:p w14:paraId="72E893B2" w14:textId="5E9DBBFF" w:rsidR="00F746B9" w:rsidRPr="00482B6D" w:rsidRDefault="00F746B9" w:rsidP="003860EA">
            <w:pPr>
              <w:bidi/>
              <w:spacing w:after="60"/>
              <w:jc w:val="left"/>
              <w:rPr>
                <w:sz w:val="15"/>
                <w:szCs w:val="15"/>
                <w:rtl/>
                <w:lang w:bidi="ar-LB"/>
              </w:rPr>
            </w:pPr>
          </w:p>
        </w:tc>
        <w:tc>
          <w:tcPr>
            <w:tcW w:w="1961" w:type="dxa"/>
            <w:gridSpan w:val="2"/>
          </w:tcPr>
          <w:p w14:paraId="791D1824" w14:textId="0709F54B" w:rsidR="00F746B9" w:rsidRPr="00482B6D" w:rsidRDefault="00C65599" w:rsidP="003860EA">
            <w:pPr>
              <w:bidi/>
              <w:spacing w:after="60"/>
              <w:jc w:val="left"/>
              <w:rPr>
                <w:sz w:val="15"/>
                <w:szCs w:val="15"/>
                <w:rtl/>
                <w:lang w:bidi="ar-LB"/>
              </w:rPr>
            </w:pPr>
            <w:r w:rsidRPr="00482B6D">
              <w:rPr>
                <w:sz w:val="15"/>
                <w:szCs w:val="15"/>
                <w:rtl/>
                <w:lang w:bidi="ar-LB"/>
              </w:rPr>
              <w:t>الحدّ الأقصى للاستهلاك المسموح به</w:t>
            </w:r>
          </w:p>
        </w:tc>
        <w:tc>
          <w:tcPr>
            <w:tcW w:w="930" w:type="dxa"/>
          </w:tcPr>
          <w:p w14:paraId="6C340E71" w14:textId="3EE3CD53"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304,964</w:t>
            </w:r>
          </w:p>
        </w:tc>
        <w:tc>
          <w:tcPr>
            <w:tcW w:w="930" w:type="dxa"/>
          </w:tcPr>
          <w:p w14:paraId="241AFE83" w14:textId="3D4F232D"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330,903</w:t>
            </w:r>
          </w:p>
        </w:tc>
        <w:tc>
          <w:tcPr>
            <w:tcW w:w="930" w:type="dxa"/>
          </w:tcPr>
          <w:p w14:paraId="3AA2AC00" w14:textId="3FF38A0E"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319,196</w:t>
            </w:r>
          </w:p>
        </w:tc>
        <w:tc>
          <w:tcPr>
            <w:tcW w:w="930" w:type="dxa"/>
          </w:tcPr>
          <w:p w14:paraId="0DAD4FA0" w14:textId="672D480B"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303,718</w:t>
            </w:r>
          </w:p>
        </w:tc>
        <w:tc>
          <w:tcPr>
            <w:tcW w:w="930" w:type="dxa"/>
          </w:tcPr>
          <w:p w14:paraId="4CD45583" w14:textId="69307F8C"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291,384</w:t>
            </w:r>
          </w:p>
        </w:tc>
        <w:tc>
          <w:tcPr>
            <w:tcW w:w="930" w:type="dxa"/>
          </w:tcPr>
          <w:p w14:paraId="7DAEF2E1" w14:textId="0298B53D"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281,270</w:t>
            </w:r>
          </w:p>
        </w:tc>
        <w:tc>
          <w:tcPr>
            <w:tcW w:w="930" w:type="dxa"/>
          </w:tcPr>
          <w:p w14:paraId="08E158C3" w14:textId="24E70F93"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258,932</w:t>
            </w:r>
          </w:p>
        </w:tc>
        <w:tc>
          <w:tcPr>
            <w:tcW w:w="930" w:type="dxa"/>
          </w:tcPr>
          <w:p w14:paraId="4816DFF8" w14:textId="41885338"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258,932</w:t>
            </w:r>
          </w:p>
        </w:tc>
        <w:tc>
          <w:tcPr>
            <w:tcW w:w="1080" w:type="dxa"/>
          </w:tcPr>
          <w:p w14:paraId="431BA76B" w14:textId="6DA0ACF4" w:rsidR="00F746B9" w:rsidRPr="00482B6D" w:rsidRDefault="00C65599" w:rsidP="003860EA">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لا ينطبق</w:t>
            </w:r>
          </w:p>
        </w:tc>
      </w:tr>
      <w:tr w:rsidR="001B30CB" w:rsidRPr="00482B6D" w14:paraId="6C51A1AC" w14:textId="77777777" w:rsidTr="009A0E40">
        <w:trPr>
          <w:trHeight w:val="428"/>
          <w:jc w:val="center"/>
        </w:trPr>
        <w:tc>
          <w:tcPr>
            <w:tcW w:w="997" w:type="dxa"/>
            <w:vMerge w:val="restart"/>
            <w:vAlign w:val="center"/>
          </w:tcPr>
          <w:p w14:paraId="3F31A318" w14:textId="79935B6D" w:rsidR="001B30CB" w:rsidRPr="00482B6D" w:rsidRDefault="001B30CB" w:rsidP="001B30CB">
            <w:pPr>
              <w:pStyle w:val="StyleHeader4Para4Left0Firstline0"/>
              <w:numPr>
                <w:ilvl w:val="0"/>
                <w:numId w:val="0"/>
              </w:numPr>
              <w:jc w:val="center"/>
              <w:rPr>
                <w:sz w:val="15"/>
                <w:szCs w:val="15"/>
                <w:rtl/>
                <w:lang w:bidi="ar-LB"/>
              </w:rPr>
            </w:pPr>
            <w:r w:rsidRPr="00482B6D">
              <w:rPr>
                <w:rFonts w:eastAsia="Batang"/>
                <w:snapToGrid w:val="0"/>
                <w:sz w:val="15"/>
                <w:szCs w:val="15"/>
                <w:rtl/>
                <w:lang w:eastAsia="ko-KR" w:bidi="ar-LB"/>
              </w:rPr>
              <w:t>تكاليف المشروع المطلوب تمويلها من حيث المبدأ (دولار أمريكي)</w:t>
            </w:r>
          </w:p>
        </w:tc>
        <w:tc>
          <w:tcPr>
            <w:tcW w:w="846" w:type="dxa"/>
            <w:vMerge w:val="restart"/>
            <w:vAlign w:val="center"/>
          </w:tcPr>
          <w:p w14:paraId="6E4A94BA" w14:textId="275DFF7F" w:rsidR="001B30CB" w:rsidRPr="00482B6D" w:rsidRDefault="001B30CB" w:rsidP="001B30CB">
            <w:pPr>
              <w:bidi/>
              <w:spacing w:after="60"/>
              <w:jc w:val="center"/>
              <w:rPr>
                <w:sz w:val="15"/>
                <w:szCs w:val="15"/>
                <w:rtl/>
                <w:lang w:bidi="ar-LB"/>
              </w:rPr>
            </w:pPr>
            <w:r w:rsidRPr="00482B6D">
              <w:rPr>
                <w:sz w:val="15"/>
                <w:szCs w:val="15"/>
                <w:rtl/>
                <w:lang w:bidi="ar-LB"/>
              </w:rPr>
              <w:t xml:space="preserve">منظمة الأمم المتحدة للتنمية الصناعية </w:t>
            </w:r>
          </w:p>
        </w:tc>
        <w:tc>
          <w:tcPr>
            <w:tcW w:w="1115" w:type="dxa"/>
            <w:vAlign w:val="center"/>
          </w:tcPr>
          <w:p w14:paraId="3E388893" w14:textId="77777777" w:rsidR="001B30CB" w:rsidRPr="00482B6D" w:rsidRDefault="001B30CB" w:rsidP="001B30CB">
            <w:pPr>
              <w:bidi/>
              <w:spacing w:after="60"/>
              <w:jc w:val="left"/>
              <w:rPr>
                <w:sz w:val="15"/>
                <w:szCs w:val="15"/>
                <w:rtl/>
                <w:lang w:bidi="ar-LB"/>
              </w:rPr>
            </w:pPr>
            <w:r w:rsidRPr="00482B6D">
              <w:rPr>
                <w:sz w:val="15"/>
                <w:szCs w:val="15"/>
                <w:rtl/>
                <w:lang w:bidi="ar-LB"/>
              </w:rPr>
              <w:t>تكاليف المشروع</w:t>
            </w:r>
          </w:p>
        </w:tc>
        <w:tc>
          <w:tcPr>
            <w:tcW w:w="930" w:type="dxa"/>
          </w:tcPr>
          <w:p w14:paraId="19DC438D" w14:textId="5123B9F0"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67,750</w:t>
            </w:r>
          </w:p>
        </w:tc>
        <w:tc>
          <w:tcPr>
            <w:tcW w:w="930" w:type="dxa"/>
          </w:tcPr>
          <w:p w14:paraId="32182B06" w14:textId="577C6030"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643764DC" w14:textId="0E85F49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3C254A67" w14:textId="19C3FBC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96,500</w:t>
            </w:r>
          </w:p>
        </w:tc>
        <w:tc>
          <w:tcPr>
            <w:tcW w:w="930" w:type="dxa"/>
          </w:tcPr>
          <w:p w14:paraId="7DA41C45" w14:textId="0933A6D5"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4EA17493" w14:textId="4FB8B64E"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BDD6E84" w14:textId="5B2E91DE"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8E583B7" w14:textId="7CABF82A"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12,750</w:t>
            </w:r>
          </w:p>
        </w:tc>
        <w:tc>
          <w:tcPr>
            <w:tcW w:w="1080" w:type="dxa"/>
          </w:tcPr>
          <w:p w14:paraId="714E8502" w14:textId="2C301C58"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177,000</w:t>
            </w:r>
          </w:p>
        </w:tc>
      </w:tr>
      <w:tr w:rsidR="001B30CB" w:rsidRPr="00482B6D" w14:paraId="1210A79B" w14:textId="77777777" w:rsidTr="009A0E40">
        <w:trPr>
          <w:trHeight w:val="388"/>
          <w:jc w:val="center"/>
        </w:trPr>
        <w:tc>
          <w:tcPr>
            <w:tcW w:w="997" w:type="dxa"/>
            <w:vMerge/>
          </w:tcPr>
          <w:p w14:paraId="12B43EBF" w14:textId="77777777" w:rsidR="001B30CB" w:rsidRPr="00482B6D" w:rsidRDefault="001B30CB" w:rsidP="001B30CB">
            <w:pPr>
              <w:bidi/>
              <w:spacing w:after="60"/>
              <w:jc w:val="left"/>
              <w:rPr>
                <w:sz w:val="15"/>
                <w:szCs w:val="15"/>
                <w:rtl/>
                <w:lang w:bidi="ar-LB"/>
              </w:rPr>
            </w:pPr>
          </w:p>
        </w:tc>
        <w:tc>
          <w:tcPr>
            <w:tcW w:w="846" w:type="dxa"/>
            <w:vMerge/>
          </w:tcPr>
          <w:p w14:paraId="27D7D139" w14:textId="77777777" w:rsidR="001B30CB" w:rsidRPr="00482B6D" w:rsidRDefault="001B30CB" w:rsidP="001B30CB">
            <w:pPr>
              <w:bidi/>
              <w:spacing w:after="60"/>
              <w:jc w:val="left"/>
              <w:rPr>
                <w:sz w:val="15"/>
                <w:szCs w:val="15"/>
                <w:rtl/>
                <w:lang w:bidi="ar-LB"/>
              </w:rPr>
            </w:pPr>
          </w:p>
        </w:tc>
        <w:tc>
          <w:tcPr>
            <w:tcW w:w="1115" w:type="dxa"/>
          </w:tcPr>
          <w:p w14:paraId="1D823527" w14:textId="77777777" w:rsidR="001B30CB" w:rsidRPr="00482B6D" w:rsidRDefault="001B30CB" w:rsidP="001B30CB">
            <w:pPr>
              <w:bidi/>
              <w:spacing w:after="60"/>
              <w:jc w:val="left"/>
              <w:rPr>
                <w:sz w:val="15"/>
                <w:szCs w:val="15"/>
                <w:rtl/>
                <w:lang w:bidi="ar-LB"/>
              </w:rPr>
            </w:pPr>
            <w:r w:rsidRPr="00482B6D">
              <w:rPr>
                <w:sz w:val="15"/>
                <w:szCs w:val="15"/>
                <w:rtl/>
                <w:lang w:bidi="ar-LB"/>
              </w:rPr>
              <w:t>تكاليف الدعم</w:t>
            </w:r>
          </w:p>
        </w:tc>
        <w:tc>
          <w:tcPr>
            <w:tcW w:w="930" w:type="dxa"/>
          </w:tcPr>
          <w:p w14:paraId="273DCA8C" w14:textId="6991AD14"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6,098</w:t>
            </w:r>
          </w:p>
        </w:tc>
        <w:tc>
          <w:tcPr>
            <w:tcW w:w="930" w:type="dxa"/>
          </w:tcPr>
          <w:p w14:paraId="08902B3D" w14:textId="509D9F64"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DD7767D" w14:textId="5F4CECFC"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6DE95D25" w14:textId="3270B100"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8,685</w:t>
            </w:r>
          </w:p>
        </w:tc>
        <w:tc>
          <w:tcPr>
            <w:tcW w:w="930" w:type="dxa"/>
          </w:tcPr>
          <w:p w14:paraId="2CA73613" w14:textId="2F4D84C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FD20A39" w14:textId="314CEF3D"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25D24474" w14:textId="062BDA9C"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0E98EFE8" w14:textId="31A5648C"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1,147</w:t>
            </w:r>
          </w:p>
        </w:tc>
        <w:tc>
          <w:tcPr>
            <w:tcW w:w="1080" w:type="dxa"/>
          </w:tcPr>
          <w:p w14:paraId="40623178" w14:textId="29439E9F"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15,930</w:t>
            </w:r>
          </w:p>
        </w:tc>
      </w:tr>
      <w:tr w:rsidR="001B30CB" w:rsidRPr="00482B6D" w14:paraId="270EA5FA" w14:textId="77777777" w:rsidTr="009A0E40">
        <w:trPr>
          <w:trHeight w:val="388"/>
          <w:jc w:val="center"/>
        </w:trPr>
        <w:tc>
          <w:tcPr>
            <w:tcW w:w="997" w:type="dxa"/>
            <w:vMerge/>
          </w:tcPr>
          <w:p w14:paraId="23FAA513" w14:textId="77777777" w:rsidR="001B30CB" w:rsidRPr="00482B6D" w:rsidRDefault="001B30CB" w:rsidP="001B30CB">
            <w:pPr>
              <w:bidi/>
              <w:spacing w:after="60"/>
              <w:jc w:val="left"/>
              <w:rPr>
                <w:sz w:val="15"/>
                <w:szCs w:val="15"/>
                <w:rtl/>
                <w:lang w:bidi="ar-LB"/>
              </w:rPr>
            </w:pPr>
          </w:p>
        </w:tc>
        <w:tc>
          <w:tcPr>
            <w:tcW w:w="846" w:type="dxa"/>
            <w:vMerge w:val="restart"/>
            <w:vAlign w:val="center"/>
          </w:tcPr>
          <w:p w14:paraId="619B937B" w14:textId="5C1F61FC" w:rsidR="001B30CB" w:rsidRPr="00482B6D" w:rsidRDefault="001B30CB" w:rsidP="001B30CB">
            <w:pPr>
              <w:bidi/>
              <w:spacing w:after="60"/>
              <w:jc w:val="center"/>
              <w:rPr>
                <w:sz w:val="15"/>
                <w:szCs w:val="15"/>
                <w:rtl/>
                <w:lang w:bidi="ar-LB"/>
              </w:rPr>
            </w:pPr>
            <w:r w:rsidRPr="00482B6D">
              <w:rPr>
                <w:sz w:val="15"/>
                <w:szCs w:val="15"/>
                <w:rtl/>
                <w:lang w:bidi="ar-LB"/>
              </w:rPr>
              <w:t>برنامج الأمم المتحدة للبيئة</w:t>
            </w:r>
          </w:p>
        </w:tc>
        <w:tc>
          <w:tcPr>
            <w:tcW w:w="1115" w:type="dxa"/>
            <w:vAlign w:val="center"/>
          </w:tcPr>
          <w:p w14:paraId="2875BDC3" w14:textId="77777777" w:rsidR="001B30CB" w:rsidRPr="00482B6D" w:rsidRDefault="001B30CB" w:rsidP="001B30CB">
            <w:pPr>
              <w:bidi/>
              <w:spacing w:after="60"/>
              <w:jc w:val="left"/>
              <w:rPr>
                <w:sz w:val="15"/>
                <w:szCs w:val="15"/>
                <w:rtl/>
                <w:lang w:bidi="ar-LB"/>
              </w:rPr>
            </w:pPr>
            <w:r w:rsidRPr="00482B6D">
              <w:rPr>
                <w:sz w:val="15"/>
                <w:szCs w:val="15"/>
                <w:rtl/>
                <w:lang w:bidi="ar-LB"/>
              </w:rPr>
              <w:t>تكاليف المشروع</w:t>
            </w:r>
          </w:p>
        </w:tc>
        <w:tc>
          <w:tcPr>
            <w:tcW w:w="930" w:type="dxa"/>
          </w:tcPr>
          <w:p w14:paraId="47FDA0C8" w14:textId="19BCF0D5"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13,750</w:t>
            </w:r>
          </w:p>
        </w:tc>
        <w:tc>
          <w:tcPr>
            <w:tcW w:w="930" w:type="dxa"/>
          </w:tcPr>
          <w:p w14:paraId="680DE24F" w14:textId="5CC134D5"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77AFDFBD" w14:textId="649B103C"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31275D35" w14:textId="1A4E55B7"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27,500</w:t>
            </w:r>
          </w:p>
        </w:tc>
        <w:tc>
          <w:tcPr>
            <w:tcW w:w="930" w:type="dxa"/>
          </w:tcPr>
          <w:p w14:paraId="4E2F845C" w14:textId="55F3B96A"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F44FA7A" w14:textId="2D2FA050"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0FF5898D" w14:textId="2558B1C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59AAAEAD" w14:textId="353D8DDD"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9,750</w:t>
            </w:r>
          </w:p>
        </w:tc>
        <w:tc>
          <w:tcPr>
            <w:tcW w:w="1080" w:type="dxa"/>
          </w:tcPr>
          <w:p w14:paraId="43AEE186" w14:textId="3EF8CAAF"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51,000</w:t>
            </w:r>
          </w:p>
        </w:tc>
      </w:tr>
      <w:tr w:rsidR="001B30CB" w:rsidRPr="00482B6D" w14:paraId="1595989F" w14:textId="77777777" w:rsidTr="009A0E40">
        <w:trPr>
          <w:trHeight w:val="388"/>
          <w:jc w:val="center"/>
        </w:trPr>
        <w:tc>
          <w:tcPr>
            <w:tcW w:w="997" w:type="dxa"/>
            <w:vMerge/>
          </w:tcPr>
          <w:p w14:paraId="7802288E" w14:textId="77777777" w:rsidR="001B30CB" w:rsidRPr="00482B6D" w:rsidRDefault="001B30CB" w:rsidP="001B30CB">
            <w:pPr>
              <w:bidi/>
              <w:spacing w:after="60"/>
              <w:jc w:val="left"/>
              <w:rPr>
                <w:sz w:val="15"/>
                <w:szCs w:val="15"/>
                <w:rtl/>
                <w:lang w:bidi="ar-LB"/>
              </w:rPr>
            </w:pPr>
          </w:p>
        </w:tc>
        <w:tc>
          <w:tcPr>
            <w:tcW w:w="846" w:type="dxa"/>
            <w:vMerge/>
          </w:tcPr>
          <w:p w14:paraId="05DACD65" w14:textId="77777777" w:rsidR="001B30CB" w:rsidRPr="00482B6D" w:rsidRDefault="001B30CB" w:rsidP="001B30CB">
            <w:pPr>
              <w:bidi/>
              <w:spacing w:after="60"/>
              <w:jc w:val="left"/>
              <w:rPr>
                <w:sz w:val="15"/>
                <w:szCs w:val="15"/>
                <w:rtl/>
                <w:lang w:bidi="ar-LB"/>
              </w:rPr>
            </w:pPr>
          </w:p>
        </w:tc>
        <w:tc>
          <w:tcPr>
            <w:tcW w:w="1115" w:type="dxa"/>
          </w:tcPr>
          <w:p w14:paraId="36064E45" w14:textId="77777777" w:rsidR="001B30CB" w:rsidRPr="00482B6D" w:rsidRDefault="001B30CB" w:rsidP="001B30CB">
            <w:pPr>
              <w:bidi/>
              <w:spacing w:after="60"/>
              <w:jc w:val="left"/>
              <w:rPr>
                <w:sz w:val="15"/>
                <w:szCs w:val="15"/>
                <w:rtl/>
                <w:lang w:bidi="ar-LB"/>
              </w:rPr>
            </w:pPr>
            <w:r w:rsidRPr="00482B6D">
              <w:rPr>
                <w:sz w:val="15"/>
                <w:szCs w:val="15"/>
                <w:rtl/>
                <w:lang w:bidi="ar-LB"/>
              </w:rPr>
              <w:t>تكاليف الدعم</w:t>
            </w:r>
          </w:p>
        </w:tc>
        <w:tc>
          <w:tcPr>
            <w:tcW w:w="930" w:type="dxa"/>
          </w:tcPr>
          <w:p w14:paraId="2AF577D9" w14:textId="1B62409F"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1,788</w:t>
            </w:r>
          </w:p>
        </w:tc>
        <w:tc>
          <w:tcPr>
            <w:tcW w:w="930" w:type="dxa"/>
          </w:tcPr>
          <w:p w14:paraId="26037DF3" w14:textId="2C4226E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6F039D01" w14:textId="02C60E44"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78AB255F" w14:textId="2FC5F760"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3,575</w:t>
            </w:r>
          </w:p>
        </w:tc>
        <w:tc>
          <w:tcPr>
            <w:tcW w:w="930" w:type="dxa"/>
          </w:tcPr>
          <w:p w14:paraId="58C5B102" w14:textId="6FDAFAEA"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1685A41" w14:textId="21DEFCF3"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3324918A" w14:textId="050724EA"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1CF01F9F" w14:textId="27C0CA34"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1,267</w:t>
            </w:r>
          </w:p>
        </w:tc>
        <w:tc>
          <w:tcPr>
            <w:tcW w:w="1080" w:type="dxa"/>
          </w:tcPr>
          <w:p w14:paraId="2F095F31" w14:textId="4256130E"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6,630</w:t>
            </w:r>
          </w:p>
        </w:tc>
      </w:tr>
      <w:tr w:rsidR="001B30CB" w:rsidRPr="00482B6D" w14:paraId="2AF2360C" w14:textId="77777777" w:rsidTr="009A0E40">
        <w:trPr>
          <w:trHeight w:val="262"/>
          <w:jc w:val="center"/>
        </w:trPr>
        <w:tc>
          <w:tcPr>
            <w:tcW w:w="997" w:type="dxa"/>
            <w:vMerge w:val="restart"/>
            <w:vAlign w:val="center"/>
          </w:tcPr>
          <w:p w14:paraId="2E66D808" w14:textId="374A6A44" w:rsidR="001B30CB" w:rsidRPr="00482B6D" w:rsidRDefault="001B30CB" w:rsidP="001B30CB">
            <w:pPr>
              <w:bidi/>
              <w:spacing w:after="60"/>
              <w:jc w:val="left"/>
              <w:rPr>
                <w:sz w:val="15"/>
                <w:szCs w:val="15"/>
                <w:rtl/>
                <w:lang w:bidi="ar-LB"/>
              </w:rPr>
            </w:pPr>
            <w:r w:rsidRPr="00482B6D">
              <w:rPr>
                <w:sz w:val="15"/>
                <w:szCs w:val="15"/>
                <w:rtl/>
                <w:lang w:bidi="ar-LB"/>
              </w:rPr>
              <w:t>التكاليف الموصى بها من حيث المبدأ (دولار أمريكي)</w:t>
            </w:r>
          </w:p>
        </w:tc>
        <w:tc>
          <w:tcPr>
            <w:tcW w:w="1961" w:type="dxa"/>
            <w:gridSpan w:val="2"/>
          </w:tcPr>
          <w:p w14:paraId="78E8B6F7" w14:textId="6E939AB1" w:rsidR="001B30CB" w:rsidRPr="00482B6D" w:rsidRDefault="001B30CB" w:rsidP="001B30CB">
            <w:pPr>
              <w:bidi/>
              <w:spacing w:after="60"/>
              <w:jc w:val="left"/>
              <w:rPr>
                <w:sz w:val="15"/>
                <w:szCs w:val="15"/>
                <w:rtl/>
                <w:lang w:bidi="ar-LB"/>
              </w:rPr>
            </w:pPr>
            <w:r w:rsidRPr="00482B6D">
              <w:rPr>
                <w:sz w:val="15"/>
                <w:szCs w:val="15"/>
                <w:rtl/>
                <w:lang w:bidi="ar-LB"/>
              </w:rPr>
              <w:t>كلفة المشروع الإجمالية</w:t>
            </w:r>
          </w:p>
        </w:tc>
        <w:tc>
          <w:tcPr>
            <w:tcW w:w="930" w:type="dxa"/>
          </w:tcPr>
          <w:p w14:paraId="12C02096" w14:textId="05104447"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tl/>
                <w:lang w:bidi="ar-LB"/>
              </w:rPr>
              <w:t>81,500</w:t>
            </w:r>
          </w:p>
        </w:tc>
        <w:tc>
          <w:tcPr>
            <w:tcW w:w="930" w:type="dxa"/>
          </w:tcPr>
          <w:p w14:paraId="6FAEE1E5" w14:textId="7711E02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81,500</w:t>
            </w:r>
          </w:p>
        </w:tc>
        <w:tc>
          <w:tcPr>
            <w:tcW w:w="930" w:type="dxa"/>
          </w:tcPr>
          <w:p w14:paraId="231D125E" w14:textId="18F455EF"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2D566383" w14:textId="168E99A3"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66345761" w14:textId="1F744BC9"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124,000</w:t>
            </w:r>
          </w:p>
        </w:tc>
        <w:tc>
          <w:tcPr>
            <w:tcW w:w="930" w:type="dxa"/>
          </w:tcPr>
          <w:p w14:paraId="242146BA" w14:textId="57B604BD"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01090653" w14:textId="5206CE53"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524448B6" w14:textId="54979A15"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1080" w:type="dxa"/>
          </w:tcPr>
          <w:p w14:paraId="600E9836" w14:textId="0D4E9C99"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22,500</w:t>
            </w:r>
          </w:p>
        </w:tc>
      </w:tr>
      <w:tr w:rsidR="001B30CB" w:rsidRPr="00482B6D" w14:paraId="42C488E9" w14:textId="77777777" w:rsidTr="009A0E40">
        <w:trPr>
          <w:trHeight w:val="280"/>
          <w:jc w:val="center"/>
        </w:trPr>
        <w:tc>
          <w:tcPr>
            <w:tcW w:w="997" w:type="dxa"/>
            <w:vMerge/>
          </w:tcPr>
          <w:p w14:paraId="472CB4B6" w14:textId="6025A542" w:rsidR="001B30CB" w:rsidRPr="00482B6D" w:rsidRDefault="001B30CB" w:rsidP="001B30CB">
            <w:pPr>
              <w:bidi/>
              <w:spacing w:after="60"/>
              <w:jc w:val="left"/>
              <w:rPr>
                <w:sz w:val="15"/>
                <w:szCs w:val="15"/>
                <w:rtl/>
                <w:lang w:bidi="ar-LB"/>
              </w:rPr>
            </w:pPr>
          </w:p>
        </w:tc>
        <w:tc>
          <w:tcPr>
            <w:tcW w:w="1961" w:type="dxa"/>
            <w:gridSpan w:val="2"/>
          </w:tcPr>
          <w:p w14:paraId="7D7D5296" w14:textId="735F7513" w:rsidR="001B30CB" w:rsidRPr="00482B6D" w:rsidRDefault="001B30CB" w:rsidP="001B30CB">
            <w:pPr>
              <w:bidi/>
              <w:spacing w:after="60"/>
              <w:jc w:val="left"/>
              <w:rPr>
                <w:sz w:val="15"/>
                <w:szCs w:val="15"/>
                <w:rtl/>
                <w:lang w:bidi="ar-LB"/>
              </w:rPr>
            </w:pPr>
            <w:r w:rsidRPr="00482B6D">
              <w:rPr>
                <w:sz w:val="15"/>
                <w:szCs w:val="15"/>
                <w:rtl/>
                <w:lang w:bidi="ar-LB"/>
              </w:rPr>
              <w:t>إجمالي تكاليف الدعم</w:t>
            </w:r>
          </w:p>
        </w:tc>
        <w:tc>
          <w:tcPr>
            <w:tcW w:w="930" w:type="dxa"/>
          </w:tcPr>
          <w:p w14:paraId="4BD64239" w14:textId="3305C765"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tl/>
                <w:lang w:bidi="ar-LB"/>
              </w:rPr>
              <w:t>7,886</w:t>
            </w:r>
          </w:p>
        </w:tc>
        <w:tc>
          <w:tcPr>
            <w:tcW w:w="930" w:type="dxa"/>
          </w:tcPr>
          <w:p w14:paraId="75B756C0" w14:textId="20580F4C"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7,886</w:t>
            </w:r>
          </w:p>
        </w:tc>
        <w:tc>
          <w:tcPr>
            <w:tcW w:w="930" w:type="dxa"/>
          </w:tcPr>
          <w:p w14:paraId="1587FFFC" w14:textId="2114ECC9"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930" w:type="dxa"/>
          </w:tcPr>
          <w:p w14:paraId="1D742052" w14:textId="5643DBA2"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930" w:type="dxa"/>
          </w:tcPr>
          <w:p w14:paraId="0B089EFE" w14:textId="34AD1BB7"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12,260</w:t>
            </w:r>
          </w:p>
        </w:tc>
        <w:tc>
          <w:tcPr>
            <w:tcW w:w="930" w:type="dxa"/>
          </w:tcPr>
          <w:p w14:paraId="2823F2C2" w14:textId="3D03E9FC"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64C82866" w14:textId="20C42E92"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930" w:type="dxa"/>
          </w:tcPr>
          <w:p w14:paraId="6DC2BEBF" w14:textId="7ED98B41"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1080" w:type="dxa"/>
          </w:tcPr>
          <w:p w14:paraId="31E1E96B" w14:textId="3AD5FC17"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2,414</w:t>
            </w:r>
          </w:p>
        </w:tc>
      </w:tr>
      <w:tr w:rsidR="001B30CB" w:rsidRPr="00482B6D" w14:paraId="2E01A888" w14:textId="77777777" w:rsidTr="009A0E40">
        <w:trPr>
          <w:trHeight w:val="270"/>
          <w:jc w:val="center"/>
        </w:trPr>
        <w:tc>
          <w:tcPr>
            <w:tcW w:w="997" w:type="dxa"/>
            <w:vMerge/>
          </w:tcPr>
          <w:p w14:paraId="28D65B9C" w14:textId="6E5E2E80" w:rsidR="001B30CB" w:rsidRPr="00482B6D" w:rsidRDefault="001B30CB" w:rsidP="001B30CB">
            <w:pPr>
              <w:bidi/>
              <w:spacing w:after="60"/>
              <w:jc w:val="left"/>
              <w:rPr>
                <w:rFonts w:eastAsia="Batang"/>
                <w:snapToGrid w:val="0"/>
                <w:sz w:val="15"/>
                <w:szCs w:val="15"/>
                <w:rtl/>
                <w:lang w:eastAsia="ko-KR" w:bidi="ar-LB"/>
              </w:rPr>
            </w:pPr>
          </w:p>
        </w:tc>
        <w:tc>
          <w:tcPr>
            <w:tcW w:w="1961" w:type="dxa"/>
            <w:gridSpan w:val="2"/>
          </w:tcPr>
          <w:p w14:paraId="4A5688B4" w14:textId="3ABBA31C" w:rsidR="001B30CB" w:rsidRPr="00482B6D" w:rsidRDefault="001B30CB" w:rsidP="001B30CB">
            <w:pPr>
              <w:bidi/>
              <w:spacing w:after="60"/>
              <w:jc w:val="left"/>
              <w:rPr>
                <w:rFonts w:eastAsia="Batang"/>
                <w:snapToGrid w:val="0"/>
                <w:sz w:val="15"/>
                <w:szCs w:val="15"/>
                <w:rtl/>
                <w:lang w:eastAsia="ko-KR" w:bidi="ar-LB"/>
              </w:rPr>
            </w:pPr>
            <w:r w:rsidRPr="00482B6D">
              <w:rPr>
                <w:rFonts w:eastAsia="Batang"/>
                <w:snapToGrid w:val="0"/>
                <w:sz w:val="15"/>
                <w:szCs w:val="15"/>
                <w:rtl/>
                <w:lang w:eastAsia="ko-KR" w:bidi="ar-LB"/>
              </w:rPr>
              <w:t>المبلغ الإجمالي</w:t>
            </w:r>
          </w:p>
        </w:tc>
        <w:tc>
          <w:tcPr>
            <w:tcW w:w="930" w:type="dxa"/>
          </w:tcPr>
          <w:p w14:paraId="74C7500F" w14:textId="03D556E3"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tl/>
                <w:lang w:bidi="ar-LB"/>
              </w:rPr>
              <w:t>89,386</w:t>
            </w:r>
          </w:p>
        </w:tc>
        <w:tc>
          <w:tcPr>
            <w:tcW w:w="930" w:type="dxa"/>
          </w:tcPr>
          <w:p w14:paraId="1D573428" w14:textId="095FE9FB"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89,386</w:t>
            </w:r>
          </w:p>
        </w:tc>
        <w:tc>
          <w:tcPr>
            <w:tcW w:w="930" w:type="dxa"/>
          </w:tcPr>
          <w:p w14:paraId="35789ACE" w14:textId="789FCF0B"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930" w:type="dxa"/>
          </w:tcPr>
          <w:p w14:paraId="6ED7941E" w14:textId="3D93D412"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930" w:type="dxa"/>
          </w:tcPr>
          <w:p w14:paraId="5F5A4772" w14:textId="64196DB2"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136,260</w:t>
            </w:r>
          </w:p>
        </w:tc>
        <w:tc>
          <w:tcPr>
            <w:tcW w:w="930" w:type="dxa"/>
          </w:tcPr>
          <w:p w14:paraId="4925ADD0" w14:textId="0BE86ED3" w:rsidR="001B30CB" w:rsidRPr="00482B6D" w:rsidRDefault="001B30CB" w:rsidP="001B30CB">
            <w:pPr>
              <w:bidi/>
              <w:spacing w:after="60"/>
              <w:jc w:val="left"/>
              <w:rPr>
                <w:rFonts w:asciiTheme="majorBidi" w:hAnsiTheme="majorBidi" w:cstheme="majorBidi"/>
                <w:sz w:val="15"/>
                <w:szCs w:val="15"/>
                <w:rtl/>
                <w:lang w:bidi="ar-LB"/>
              </w:rPr>
            </w:pPr>
            <w:r w:rsidRPr="00482B6D">
              <w:rPr>
                <w:rFonts w:asciiTheme="majorBidi" w:hAnsiTheme="majorBidi" w:cstheme="majorBidi"/>
                <w:sz w:val="15"/>
                <w:szCs w:val="15"/>
              </w:rPr>
              <w:t>0</w:t>
            </w:r>
          </w:p>
        </w:tc>
        <w:tc>
          <w:tcPr>
            <w:tcW w:w="930" w:type="dxa"/>
          </w:tcPr>
          <w:p w14:paraId="2573C6B1" w14:textId="144DDD2E"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930" w:type="dxa"/>
          </w:tcPr>
          <w:p w14:paraId="659A4BD1" w14:textId="29D442B3"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0</w:t>
            </w:r>
          </w:p>
        </w:tc>
        <w:tc>
          <w:tcPr>
            <w:tcW w:w="1080" w:type="dxa"/>
          </w:tcPr>
          <w:p w14:paraId="6B5B70C2" w14:textId="218ADD7C" w:rsidR="001B30CB" w:rsidRPr="00482B6D" w:rsidRDefault="001B30CB" w:rsidP="001B30CB">
            <w:pPr>
              <w:bidi/>
              <w:spacing w:after="60"/>
              <w:jc w:val="left"/>
              <w:rPr>
                <w:rFonts w:asciiTheme="majorBidi" w:hAnsiTheme="majorBidi" w:cstheme="majorBidi"/>
                <w:sz w:val="15"/>
                <w:szCs w:val="15"/>
                <w:lang w:bidi="ar-LB"/>
              </w:rPr>
            </w:pPr>
            <w:r w:rsidRPr="00482B6D">
              <w:rPr>
                <w:rFonts w:asciiTheme="majorBidi" w:hAnsiTheme="majorBidi" w:cstheme="majorBidi"/>
                <w:sz w:val="15"/>
                <w:szCs w:val="15"/>
              </w:rPr>
              <w:t>24,914</w:t>
            </w:r>
          </w:p>
        </w:tc>
      </w:tr>
    </w:tbl>
    <w:p w14:paraId="04022C98" w14:textId="6EFFC790" w:rsidR="001B11A5" w:rsidRPr="00482B6D" w:rsidRDefault="009A0E40" w:rsidP="00E32469">
      <w:pPr>
        <w:pStyle w:val="0Heading0"/>
        <w:bidi/>
        <w:ind w:left="-258"/>
        <w:rPr>
          <w:rFonts w:asciiTheme="majorBidi" w:hAnsiTheme="majorBidi" w:cstheme="majorBidi"/>
          <w:sz w:val="16"/>
          <w:szCs w:val="16"/>
          <w:rtl/>
          <w:lang w:bidi="ar-LB"/>
        </w:rPr>
      </w:pPr>
      <w:r w:rsidRPr="00482B6D">
        <w:rPr>
          <w:rFonts w:asciiTheme="majorBidi" w:hAnsiTheme="majorBidi" w:cstheme="majorBidi"/>
          <w:sz w:val="16"/>
          <w:szCs w:val="16"/>
          <w:rtl/>
          <w:lang w:bidi="ar-LB"/>
        </w:rPr>
        <w:t xml:space="preserve">* تماشيا مع المقرر 92/37: </w:t>
      </w:r>
      <w:r w:rsidR="00126266" w:rsidRPr="00482B6D">
        <w:rPr>
          <w:rFonts w:asciiTheme="majorBidi" w:hAnsiTheme="majorBidi" w:cstheme="majorBidi"/>
          <w:sz w:val="16"/>
          <w:szCs w:val="16"/>
          <w:rtl/>
          <w:lang w:bidi="ar-LB"/>
        </w:rPr>
        <w:t xml:space="preserve">190,000 دولار أمريكي زائد 20 في </w:t>
      </w:r>
      <w:r w:rsidR="00244E16" w:rsidRPr="00482B6D">
        <w:rPr>
          <w:rFonts w:asciiTheme="majorBidi" w:hAnsiTheme="majorBidi" w:cstheme="majorBidi"/>
          <w:sz w:val="16"/>
          <w:szCs w:val="16"/>
          <w:rtl/>
          <w:lang w:bidi="ar-LB"/>
        </w:rPr>
        <w:t>المئة</w:t>
      </w:r>
      <w:r w:rsidR="00126266" w:rsidRPr="00482B6D">
        <w:rPr>
          <w:rFonts w:asciiTheme="majorBidi" w:hAnsiTheme="majorBidi" w:cstheme="majorBidi"/>
          <w:sz w:val="16"/>
          <w:szCs w:val="16"/>
          <w:rtl/>
          <w:lang w:bidi="ar-LB"/>
        </w:rPr>
        <w:t xml:space="preserve"> للتعهد ب</w:t>
      </w:r>
      <w:r w:rsidR="005542ED" w:rsidRPr="00482B6D">
        <w:rPr>
          <w:rFonts w:asciiTheme="majorBidi" w:hAnsiTheme="majorBidi" w:cstheme="majorBidi"/>
          <w:sz w:val="16"/>
          <w:szCs w:val="16"/>
          <w:rtl/>
          <w:lang w:bidi="ar-LB"/>
        </w:rPr>
        <w:t>تخفيض</w:t>
      </w:r>
      <w:r w:rsidR="00126266" w:rsidRPr="00482B6D">
        <w:rPr>
          <w:rFonts w:asciiTheme="majorBidi" w:hAnsiTheme="majorBidi" w:cstheme="majorBidi"/>
          <w:sz w:val="16"/>
          <w:szCs w:val="16"/>
          <w:rtl/>
          <w:lang w:bidi="ar-LB"/>
        </w:rPr>
        <w:t xml:space="preserve"> الاستهلاك بنسبة 10 في </w:t>
      </w:r>
      <w:r w:rsidR="00244E16" w:rsidRPr="00482B6D">
        <w:rPr>
          <w:rFonts w:asciiTheme="majorBidi" w:hAnsiTheme="majorBidi" w:cstheme="majorBidi"/>
          <w:sz w:val="16"/>
          <w:szCs w:val="16"/>
          <w:rtl/>
          <w:lang w:bidi="ar-LB"/>
        </w:rPr>
        <w:t>المئة</w:t>
      </w:r>
      <w:r w:rsidR="00126266" w:rsidRPr="00482B6D">
        <w:rPr>
          <w:rFonts w:asciiTheme="majorBidi" w:hAnsiTheme="majorBidi" w:cstheme="majorBidi"/>
          <w:sz w:val="16"/>
          <w:szCs w:val="16"/>
          <w:rtl/>
          <w:lang w:bidi="ar-LB"/>
        </w:rPr>
        <w:t xml:space="preserve"> من م</w:t>
      </w:r>
      <w:r w:rsidR="00B179A1" w:rsidRPr="00482B6D">
        <w:rPr>
          <w:rFonts w:asciiTheme="majorBidi" w:hAnsiTheme="majorBidi" w:cstheme="majorBidi"/>
          <w:sz w:val="16"/>
          <w:szCs w:val="16"/>
          <w:rtl/>
          <w:lang w:bidi="ar-LB"/>
        </w:rPr>
        <w:t>عدل</w:t>
      </w:r>
      <w:r w:rsidR="00126266" w:rsidRPr="00482B6D">
        <w:rPr>
          <w:rFonts w:asciiTheme="majorBidi" w:hAnsiTheme="majorBidi" w:cstheme="majorBidi"/>
          <w:sz w:val="16"/>
          <w:szCs w:val="16"/>
          <w:rtl/>
          <w:lang w:bidi="ar-LB"/>
        </w:rPr>
        <w:t xml:space="preserve"> استهلاك ال</w:t>
      </w:r>
      <w:r w:rsidR="00E32469" w:rsidRPr="00482B6D">
        <w:rPr>
          <w:rFonts w:asciiTheme="majorBidi" w:hAnsiTheme="majorBidi" w:cstheme="majorBidi"/>
          <w:sz w:val="16"/>
          <w:szCs w:val="16"/>
          <w:rtl/>
          <w:lang w:bidi="ar-LB"/>
        </w:rPr>
        <w:t>مواد ال</w:t>
      </w:r>
      <w:r w:rsidR="00126266" w:rsidRPr="00482B6D">
        <w:rPr>
          <w:rFonts w:asciiTheme="majorBidi" w:hAnsiTheme="majorBidi" w:cstheme="majorBidi"/>
          <w:sz w:val="16"/>
          <w:szCs w:val="16"/>
          <w:rtl/>
          <w:lang w:bidi="ar-LB"/>
        </w:rPr>
        <w:t>هيدروفلوروكربون</w:t>
      </w:r>
      <w:r w:rsidR="00E32469" w:rsidRPr="00482B6D">
        <w:rPr>
          <w:rFonts w:asciiTheme="majorBidi" w:hAnsiTheme="majorBidi" w:cstheme="majorBidi"/>
          <w:sz w:val="16"/>
          <w:szCs w:val="16"/>
          <w:rtl/>
          <w:lang w:bidi="ar-LB"/>
        </w:rPr>
        <w:t>ية</w:t>
      </w:r>
      <w:r w:rsidR="00126266" w:rsidRPr="00482B6D">
        <w:rPr>
          <w:rFonts w:asciiTheme="majorBidi" w:hAnsiTheme="majorBidi" w:cstheme="majorBidi"/>
          <w:sz w:val="16"/>
          <w:szCs w:val="16"/>
          <w:rtl/>
          <w:lang w:bidi="ar-LB"/>
        </w:rPr>
        <w:t xml:space="preserve"> في قطاع الخدمة لسنوات الأساس</w:t>
      </w:r>
      <w:r w:rsidR="00E32469" w:rsidRPr="00482B6D">
        <w:rPr>
          <w:rFonts w:asciiTheme="majorBidi" w:hAnsiTheme="majorBidi" w:cstheme="majorBidi"/>
          <w:sz w:val="16"/>
          <w:szCs w:val="16"/>
          <w:rtl/>
          <w:lang w:bidi="ar-LB"/>
        </w:rPr>
        <w:t>.</w:t>
      </w:r>
    </w:p>
    <w:p w14:paraId="3CE7D9F5" w14:textId="77777777" w:rsidR="00126266" w:rsidRPr="00482B6D" w:rsidRDefault="00126266" w:rsidP="00126266">
      <w:pPr>
        <w:pStyle w:val="0Heading0"/>
        <w:bidi/>
        <w:rPr>
          <w:rFonts w:asciiTheme="majorBidi" w:hAnsiTheme="majorBidi" w:cstheme="majorBidi"/>
          <w:sz w:val="16"/>
          <w:szCs w:val="16"/>
          <w:rtl/>
          <w:lang w:bidi="ar-LB"/>
        </w:rPr>
      </w:pPr>
    </w:p>
    <w:tbl>
      <w:tblPr>
        <w:tblStyle w:val="TableGrid"/>
        <w:bidiVisual/>
        <w:tblW w:w="10351" w:type="dxa"/>
        <w:tblInd w:w="-284" w:type="dxa"/>
        <w:tblLook w:val="04A0" w:firstRow="1" w:lastRow="0" w:firstColumn="1" w:lastColumn="0" w:noHBand="0" w:noVBand="1"/>
      </w:tblPr>
      <w:tblGrid>
        <w:gridCol w:w="3625"/>
        <w:gridCol w:w="3341"/>
        <w:gridCol w:w="3385"/>
      </w:tblGrid>
      <w:tr w:rsidR="00E97DDD" w:rsidRPr="00482B6D" w14:paraId="665CA275" w14:textId="77777777" w:rsidTr="00F20132">
        <w:tc>
          <w:tcPr>
            <w:tcW w:w="10351" w:type="dxa"/>
            <w:gridSpan w:val="3"/>
          </w:tcPr>
          <w:p w14:paraId="182F36F9" w14:textId="7E3875F4" w:rsidR="00E97DDD" w:rsidRPr="00482B6D" w:rsidRDefault="00E97DDD" w:rsidP="00E97DDD">
            <w:pPr>
              <w:pStyle w:val="0Heading0"/>
              <w:bidi/>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w:t>
            </w:r>
            <w:r w:rsidR="008D4811" w:rsidRPr="00482B6D">
              <w:rPr>
                <w:rFonts w:asciiTheme="majorBidi" w:hAnsiTheme="majorBidi" w:cstheme="majorBidi"/>
                <w:b/>
                <w:bCs/>
                <w:sz w:val="15"/>
                <w:szCs w:val="15"/>
                <w:rtl/>
                <w:lang w:bidi="ar-LB"/>
              </w:rPr>
              <w:t>8)</w:t>
            </w:r>
            <w:r w:rsidRPr="00482B6D">
              <w:rPr>
                <w:rFonts w:asciiTheme="majorBidi" w:hAnsiTheme="majorBidi" w:cstheme="majorBidi"/>
                <w:b/>
                <w:bCs/>
                <w:sz w:val="15"/>
                <w:szCs w:val="15"/>
                <w:rtl/>
                <w:lang w:bidi="ar-LB"/>
              </w:rPr>
              <w:t xml:space="preserve"> طلب إقرار تمويل الشريحة الأولى (2023)</w:t>
            </w:r>
          </w:p>
        </w:tc>
      </w:tr>
      <w:tr w:rsidR="00E97DDD" w:rsidRPr="00482B6D" w14:paraId="42E18F67" w14:textId="77777777" w:rsidTr="00F20132">
        <w:tc>
          <w:tcPr>
            <w:tcW w:w="3625" w:type="dxa"/>
          </w:tcPr>
          <w:p w14:paraId="0AD13E98" w14:textId="6855C468" w:rsidR="00E97DDD" w:rsidRPr="00482B6D" w:rsidRDefault="00E97DDD" w:rsidP="00E97DDD">
            <w:pPr>
              <w:pStyle w:val="0Heading0"/>
              <w:bidi/>
              <w:jc w:val="center"/>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الوكالة المنفّذة</w:t>
            </w:r>
          </w:p>
        </w:tc>
        <w:tc>
          <w:tcPr>
            <w:tcW w:w="3341" w:type="dxa"/>
          </w:tcPr>
          <w:p w14:paraId="185B09C3" w14:textId="2A2ACC47" w:rsidR="00E97DDD" w:rsidRPr="00482B6D" w:rsidRDefault="00E97DDD" w:rsidP="00E97DDD">
            <w:pPr>
              <w:pStyle w:val="0Heading0"/>
              <w:bidi/>
              <w:jc w:val="center"/>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التمويل الموصى به (دولار أمريكي)</w:t>
            </w:r>
          </w:p>
        </w:tc>
        <w:tc>
          <w:tcPr>
            <w:tcW w:w="3385" w:type="dxa"/>
          </w:tcPr>
          <w:p w14:paraId="77924EAF" w14:textId="2CA32D94" w:rsidR="00E97DDD" w:rsidRPr="00482B6D" w:rsidRDefault="00E97DDD" w:rsidP="00E97DDD">
            <w:pPr>
              <w:pStyle w:val="0Heading0"/>
              <w:bidi/>
              <w:jc w:val="center"/>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تكاليف الدعم (دولار أمريكي)</w:t>
            </w:r>
          </w:p>
        </w:tc>
      </w:tr>
      <w:tr w:rsidR="00E97DDD" w:rsidRPr="00482B6D" w14:paraId="65282CB9" w14:textId="77777777" w:rsidTr="00F20132">
        <w:tc>
          <w:tcPr>
            <w:tcW w:w="3625" w:type="dxa"/>
          </w:tcPr>
          <w:p w14:paraId="624737C2" w14:textId="067131EC" w:rsidR="00E97DDD" w:rsidRPr="00482B6D" w:rsidRDefault="00126266" w:rsidP="00E97DDD">
            <w:pPr>
              <w:pStyle w:val="0Heading0"/>
              <w:bidi/>
              <w:rPr>
                <w:rFonts w:asciiTheme="majorBidi" w:hAnsiTheme="majorBidi" w:cstheme="majorBidi"/>
                <w:sz w:val="15"/>
                <w:szCs w:val="15"/>
                <w:rtl/>
                <w:lang w:bidi="ar-LB"/>
              </w:rPr>
            </w:pPr>
            <w:r w:rsidRPr="00482B6D">
              <w:rPr>
                <w:rFonts w:asciiTheme="majorBidi" w:hAnsiTheme="majorBidi" w:cstheme="majorBidi"/>
                <w:sz w:val="15"/>
                <w:szCs w:val="15"/>
                <w:rtl/>
                <w:lang w:bidi="ar-LB"/>
              </w:rPr>
              <w:t xml:space="preserve">منظمة الأمم المتحدة للتنمية الصناعية </w:t>
            </w:r>
          </w:p>
        </w:tc>
        <w:tc>
          <w:tcPr>
            <w:tcW w:w="3341" w:type="dxa"/>
          </w:tcPr>
          <w:p w14:paraId="61330968" w14:textId="22BA46D1" w:rsidR="00E97DDD" w:rsidRPr="00482B6D" w:rsidRDefault="00126266" w:rsidP="00E97DDD">
            <w:pPr>
              <w:pStyle w:val="0Heading0"/>
              <w:bidi/>
              <w:rPr>
                <w:rFonts w:asciiTheme="majorBidi" w:hAnsiTheme="majorBidi" w:cstheme="majorBidi"/>
                <w:sz w:val="15"/>
                <w:szCs w:val="15"/>
                <w:rtl/>
                <w:lang w:bidi="ar-LB"/>
              </w:rPr>
            </w:pPr>
            <w:r w:rsidRPr="00482B6D">
              <w:rPr>
                <w:rFonts w:asciiTheme="majorBidi" w:hAnsiTheme="majorBidi" w:cstheme="majorBidi"/>
                <w:sz w:val="15"/>
                <w:szCs w:val="15"/>
                <w:rtl/>
                <w:lang w:bidi="ar-LB"/>
              </w:rPr>
              <w:t>67,750</w:t>
            </w:r>
          </w:p>
        </w:tc>
        <w:tc>
          <w:tcPr>
            <w:tcW w:w="3385" w:type="dxa"/>
          </w:tcPr>
          <w:p w14:paraId="7DFCC540" w14:textId="3035AF40" w:rsidR="00E97DDD" w:rsidRPr="00482B6D" w:rsidRDefault="00126266" w:rsidP="00E97DDD">
            <w:pPr>
              <w:pStyle w:val="0Heading0"/>
              <w:bidi/>
              <w:rPr>
                <w:rFonts w:asciiTheme="majorBidi" w:hAnsiTheme="majorBidi" w:cstheme="majorBidi"/>
                <w:sz w:val="15"/>
                <w:szCs w:val="15"/>
                <w:rtl/>
                <w:lang w:bidi="ar-LB"/>
              </w:rPr>
            </w:pPr>
            <w:r w:rsidRPr="00482B6D">
              <w:rPr>
                <w:rFonts w:asciiTheme="majorBidi" w:hAnsiTheme="majorBidi" w:cstheme="majorBidi"/>
                <w:sz w:val="15"/>
                <w:szCs w:val="15"/>
                <w:rtl/>
                <w:lang w:bidi="ar-LB"/>
              </w:rPr>
              <w:t>6,098</w:t>
            </w:r>
          </w:p>
        </w:tc>
      </w:tr>
      <w:tr w:rsidR="00E97DDD" w:rsidRPr="00482B6D" w14:paraId="00B3F570" w14:textId="77777777" w:rsidTr="00F20132">
        <w:tc>
          <w:tcPr>
            <w:tcW w:w="3625" w:type="dxa"/>
          </w:tcPr>
          <w:p w14:paraId="51489471" w14:textId="3F94DCDD" w:rsidR="00E97DDD" w:rsidRPr="00482B6D" w:rsidRDefault="00126266" w:rsidP="00E97DDD">
            <w:pPr>
              <w:pStyle w:val="0Heading0"/>
              <w:bidi/>
              <w:rPr>
                <w:rFonts w:asciiTheme="majorBidi" w:hAnsiTheme="majorBidi" w:cstheme="majorBidi"/>
                <w:sz w:val="15"/>
                <w:szCs w:val="15"/>
                <w:rtl/>
                <w:lang w:bidi="ar-LB"/>
              </w:rPr>
            </w:pPr>
            <w:r w:rsidRPr="00482B6D">
              <w:rPr>
                <w:rFonts w:asciiTheme="majorBidi" w:hAnsiTheme="majorBidi" w:cstheme="majorBidi"/>
                <w:sz w:val="15"/>
                <w:szCs w:val="15"/>
                <w:rtl/>
                <w:lang w:bidi="ar-LB"/>
              </w:rPr>
              <w:t>برنامج الأمم المتحدة للبيئة</w:t>
            </w:r>
          </w:p>
        </w:tc>
        <w:tc>
          <w:tcPr>
            <w:tcW w:w="3341" w:type="dxa"/>
          </w:tcPr>
          <w:p w14:paraId="687387B8" w14:textId="1981E951" w:rsidR="00E97DDD" w:rsidRPr="00482B6D" w:rsidRDefault="00126266" w:rsidP="00E97DDD">
            <w:pPr>
              <w:pStyle w:val="0Heading0"/>
              <w:bidi/>
              <w:rPr>
                <w:rFonts w:asciiTheme="majorBidi" w:hAnsiTheme="majorBidi" w:cstheme="majorBidi"/>
                <w:sz w:val="15"/>
                <w:szCs w:val="15"/>
                <w:rtl/>
                <w:lang w:bidi="ar-LB"/>
              </w:rPr>
            </w:pPr>
            <w:r w:rsidRPr="00482B6D">
              <w:rPr>
                <w:rFonts w:asciiTheme="majorBidi" w:hAnsiTheme="majorBidi" w:cstheme="majorBidi"/>
                <w:sz w:val="15"/>
                <w:szCs w:val="15"/>
                <w:rtl/>
                <w:lang w:bidi="ar-LB"/>
              </w:rPr>
              <w:t>13,750</w:t>
            </w:r>
          </w:p>
        </w:tc>
        <w:tc>
          <w:tcPr>
            <w:tcW w:w="3385" w:type="dxa"/>
          </w:tcPr>
          <w:p w14:paraId="332A816D" w14:textId="223AC8D4" w:rsidR="00E97DDD" w:rsidRPr="00482B6D" w:rsidRDefault="00126266" w:rsidP="00E97DDD">
            <w:pPr>
              <w:pStyle w:val="0Heading0"/>
              <w:bidi/>
              <w:rPr>
                <w:rFonts w:asciiTheme="majorBidi" w:hAnsiTheme="majorBidi" w:cstheme="majorBidi"/>
                <w:sz w:val="15"/>
                <w:szCs w:val="15"/>
                <w:rtl/>
                <w:lang w:bidi="ar-LB"/>
              </w:rPr>
            </w:pPr>
            <w:r w:rsidRPr="00482B6D">
              <w:rPr>
                <w:rFonts w:asciiTheme="majorBidi" w:hAnsiTheme="majorBidi" w:cstheme="majorBidi"/>
                <w:sz w:val="15"/>
                <w:szCs w:val="15"/>
                <w:rtl/>
                <w:lang w:bidi="ar-LB"/>
              </w:rPr>
              <w:t>1,788</w:t>
            </w:r>
          </w:p>
        </w:tc>
      </w:tr>
      <w:tr w:rsidR="00E97DDD" w:rsidRPr="00482B6D" w14:paraId="792A7C00" w14:textId="77777777" w:rsidTr="00F20132">
        <w:tc>
          <w:tcPr>
            <w:tcW w:w="3625" w:type="dxa"/>
          </w:tcPr>
          <w:p w14:paraId="12DB7E11" w14:textId="7EFCED9D" w:rsidR="00E97DDD" w:rsidRPr="00482B6D" w:rsidRDefault="00E97DDD" w:rsidP="00E97DDD">
            <w:pPr>
              <w:pStyle w:val="0Heading0"/>
              <w:bidi/>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المجموع</w:t>
            </w:r>
          </w:p>
        </w:tc>
        <w:tc>
          <w:tcPr>
            <w:tcW w:w="3341" w:type="dxa"/>
          </w:tcPr>
          <w:p w14:paraId="09800462" w14:textId="56B7DCA7" w:rsidR="00E97DDD" w:rsidRPr="00482B6D" w:rsidRDefault="00126266" w:rsidP="00E97DDD">
            <w:pPr>
              <w:pStyle w:val="0Heading0"/>
              <w:bidi/>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81,500</w:t>
            </w:r>
          </w:p>
        </w:tc>
        <w:tc>
          <w:tcPr>
            <w:tcW w:w="3385" w:type="dxa"/>
          </w:tcPr>
          <w:p w14:paraId="0F34D70B" w14:textId="0625F97C" w:rsidR="00E97DDD" w:rsidRPr="00482B6D" w:rsidRDefault="00126266" w:rsidP="00E97DDD">
            <w:pPr>
              <w:pStyle w:val="0Heading0"/>
              <w:bidi/>
              <w:rPr>
                <w:rFonts w:asciiTheme="majorBidi" w:hAnsiTheme="majorBidi" w:cstheme="majorBidi"/>
                <w:b/>
                <w:bCs/>
                <w:sz w:val="15"/>
                <w:szCs w:val="15"/>
                <w:rtl/>
                <w:lang w:bidi="ar-LB"/>
              </w:rPr>
            </w:pPr>
            <w:r w:rsidRPr="00482B6D">
              <w:rPr>
                <w:rFonts w:asciiTheme="majorBidi" w:hAnsiTheme="majorBidi" w:cstheme="majorBidi"/>
                <w:b/>
                <w:bCs/>
                <w:sz w:val="15"/>
                <w:szCs w:val="15"/>
                <w:rtl/>
                <w:lang w:bidi="ar-LB"/>
              </w:rPr>
              <w:t>7,886</w:t>
            </w:r>
          </w:p>
        </w:tc>
      </w:tr>
    </w:tbl>
    <w:p w14:paraId="24AED819" w14:textId="77777777" w:rsidR="00E97DDD" w:rsidRPr="00482B6D" w:rsidRDefault="00E97DDD" w:rsidP="00E97DDD">
      <w:pPr>
        <w:pStyle w:val="0Heading0"/>
        <w:bidi/>
        <w:rPr>
          <w:rFonts w:asciiTheme="majorBidi" w:hAnsiTheme="majorBidi" w:cstheme="majorBidi"/>
          <w:sz w:val="16"/>
          <w:szCs w:val="16"/>
          <w:rtl/>
          <w:lang w:bidi="ar-LB"/>
        </w:rPr>
      </w:pPr>
    </w:p>
    <w:tbl>
      <w:tblPr>
        <w:bidiVisual/>
        <w:tblW w:w="1035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48"/>
        <w:gridCol w:w="5111"/>
      </w:tblGrid>
      <w:tr w:rsidR="001B11A5" w:rsidRPr="00482B6D" w14:paraId="67A346E8" w14:textId="77777777" w:rsidTr="00126266">
        <w:trPr>
          <w:trHeight w:val="251"/>
          <w:jc w:val="center"/>
        </w:trPr>
        <w:tc>
          <w:tcPr>
            <w:tcW w:w="5248" w:type="dxa"/>
          </w:tcPr>
          <w:p w14:paraId="62756FA6" w14:textId="77777777" w:rsidR="001B11A5" w:rsidRPr="00482B6D" w:rsidRDefault="001B11A5" w:rsidP="007574CC">
            <w:pPr>
              <w:bidi/>
              <w:spacing w:after="60"/>
              <w:jc w:val="left"/>
              <w:rPr>
                <w:sz w:val="16"/>
                <w:szCs w:val="16"/>
                <w:rtl/>
                <w:lang w:bidi="ar-LB"/>
              </w:rPr>
            </w:pPr>
            <w:r w:rsidRPr="00482B6D">
              <w:rPr>
                <w:bCs/>
                <w:sz w:val="16"/>
                <w:szCs w:val="16"/>
                <w:rtl/>
                <w:lang w:bidi="ar-LB"/>
              </w:rPr>
              <w:t>توصية الأمانة:</w:t>
            </w:r>
          </w:p>
        </w:tc>
        <w:tc>
          <w:tcPr>
            <w:tcW w:w="5111" w:type="dxa"/>
          </w:tcPr>
          <w:p w14:paraId="4E49287E" w14:textId="7C6543FD" w:rsidR="001B11A5" w:rsidRPr="00482B6D" w:rsidRDefault="001B11A5" w:rsidP="007574CC">
            <w:pPr>
              <w:bidi/>
              <w:spacing w:after="60"/>
              <w:jc w:val="center"/>
              <w:rPr>
                <w:sz w:val="16"/>
                <w:szCs w:val="16"/>
                <w:rtl/>
                <w:lang w:bidi="ar-LB"/>
              </w:rPr>
            </w:pPr>
            <w:r w:rsidRPr="00482B6D">
              <w:rPr>
                <w:sz w:val="16"/>
                <w:szCs w:val="16"/>
                <w:rtl/>
                <w:lang w:bidi="ar-LB"/>
              </w:rPr>
              <w:t>الاستعراض الفردي</w:t>
            </w:r>
            <w:r w:rsidR="003B438F" w:rsidRPr="00482B6D">
              <w:rPr>
                <w:sz w:val="16"/>
                <w:szCs w:val="16"/>
                <w:rtl/>
                <w:lang w:bidi="ar-LB"/>
              </w:rPr>
              <w:t xml:space="preserve"> – تمّ حلّ كلّ القضايا الفنيّة وتلك المتعلقة بالكلفة</w:t>
            </w:r>
          </w:p>
        </w:tc>
      </w:tr>
    </w:tbl>
    <w:p w14:paraId="238042AE" w14:textId="2AE72D3A" w:rsidR="003B438F" w:rsidRPr="00482B6D" w:rsidRDefault="003B438F" w:rsidP="003B438F">
      <w:pPr>
        <w:jc w:val="center"/>
        <w:rPr>
          <w:b/>
          <w:bCs/>
          <w:sz w:val="26"/>
          <w:szCs w:val="26"/>
          <w:rtl/>
          <w:lang w:bidi="ar-LB"/>
        </w:rPr>
      </w:pPr>
      <w:r w:rsidRPr="00482B6D">
        <w:rPr>
          <w:b/>
          <w:bCs/>
          <w:szCs w:val="24"/>
          <w:rtl/>
          <w:lang w:bidi="ar-LB"/>
        </w:rPr>
        <w:lastRenderedPageBreak/>
        <w:t>وصف المشروع</w:t>
      </w:r>
    </w:p>
    <w:p w14:paraId="0A8AC4BD" w14:textId="77777777" w:rsidR="003B438F" w:rsidRPr="00482B6D" w:rsidRDefault="003B438F" w:rsidP="003B438F">
      <w:pPr>
        <w:jc w:val="center"/>
        <w:rPr>
          <w:rFonts w:asciiTheme="majorBidi" w:hAnsiTheme="majorBidi" w:cstheme="majorBidi"/>
          <w:b/>
          <w:bCs/>
          <w:sz w:val="26"/>
          <w:szCs w:val="26"/>
          <w:rtl/>
          <w:lang w:bidi="ar-LB"/>
        </w:rPr>
      </w:pPr>
    </w:p>
    <w:p w14:paraId="37ECE952" w14:textId="1A5C8906" w:rsidR="00046800" w:rsidRPr="00482B6D" w:rsidRDefault="003B438F" w:rsidP="00126266">
      <w:pPr>
        <w:pStyle w:val="0Heading0"/>
        <w:bidi/>
        <w:ind w:left="4"/>
        <w:jc w:val="both"/>
        <w:rPr>
          <w:sz w:val="26"/>
          <w:szCs w:val="26"/>
          <w:rtl/>
          <w:lang w:bidi="ar-LB"/>
        </w:rPr>
      </w:pPr>
      <w:r w:rsidRPr="00482B6D">
        <w:rPr>
          <w:sz w:val="26"/>
          <w:szCs w:val="26"/>
          <w:rtl/>
          <w:lang w:bidi="ar-LB"/>
        </w:rPr>
        <w:t>1.</w:t>
      </w:r>
      <w:r w:rsidRPr="00482B6D">
        <w:rPr>
          <w:sz w:val="26"/>
          <w:szCs w:val="26"/>
          <w:rtl/>
          <w:lang w:bidi="ar-LB"/>
        </w:rPr>
        <w:tab/>
        <w:t xml:space="preserve">بالنيابة عن </w:t>
      </w:r>
      <w:r w:rsidR="00126266" w:rsidRPr="00482B6D">
        <w:rPr>
          <w:sz w:val="26"/>
          <w:szCs w:val="26"/>
          <w:rtl/>
          <w:lang w:bidi="ar-LB"/>
        </w:rPr>
        <w:t>الكونغو</w:t>
      </w:r>
      <w:r w:rsidRPr="00482B6D">
        <w:rPr>
          <w:sz w:val="26"/>
          <w:szCs w:val="26"/>
          <w:rtl/>
          <w:lang w:bidi="ar-LB"/>
        </w:rPr>
        <w:t xml:space="preserve">، </w:t>
      </w:r>
      <w:r w:rsidR="00126266" w:rsidRPr="00482B6D">
        <w:rPr>
          <w:sz w:val="26"/>
          <w:szCs w:val="26"/>
          <w:rtl/>
          <w:lang w:bidi="ar-LB"/>
        </w:rPr>
        <w:t>ت</w:t>
      </w:r>
      <w:r w:rsidRPr="00482B6D">
        <w:rPr>
          <w:sz w:val="26"/>
          <w:szCs w:val="26"/>
          <w:rtl/>
          <w:lang w:bidi="ar-LB"/>
        </w:rPr>
        <w:t xml:space="preserve">قدم </w:t>
      </w:r>
      <w:r w:rsidR="00126266" w:rsidRPr="00482B6D">
        <w:rPr>
          <w:sz w:val="26"/>
          <w:szCs w:val="26"/>
          <w:rtl/>
          <w:lang w:bidi="ar-LB"/>
        </w:rPr>
        <w:t>منظمة الأمم المتحدة للتنمية الصناعية</w:t>
      </w:r>
      <w:r w:rsidRPr="00482B6D">
        <w:rPr>
          <w:sz w:val="26"/>
          <w:szCs w:val="26"/>
          <w:rtl/>
          <w:lang w:bidi="ar-LB"/>
        </w:rPr>
        <w:t>، بوصفه</w:t>
      </w:r>
      <w:r w:rsidR="00126266" w:rsidRPr="00482B6D">
        <w:rPr>
          <w:sz w:val="26"/>
          <w:szCs w:val="26"/>
          <w:rtl/>
          <w:lang w:bidi="ar-LB"/>
        </w:rPr>
        <w:t>ا</w:t>
      </w:r>
      <w:r w:rsidRPr="00482B6D">
        <w:rPr>
          <w:sz w:val="26"/>
          <w:szCs w:val="26"/>
          <w:rtl/>
          <w:lang w:bidi="ar-LB"/>
        </w:rPr>
        <w:t xml:space="preserve"> الوكالة المنفذة الرئيسية،</w:t>
      </w:r>
      <w:r w:rsidR="009300B2" w:rsidRPr="00482B6D">
        <w:rPr>
          <w:sz w:val="26"/>
          <w:szCs w:val="26"/>
          <w:rtl/>
          <w:lang w:bidi="ar-LB"/>
        </w:rPr>
        <w:t xml:space="preserve"> طلب تمويل</w:t>
      </w:r>
      <w:r w:rsidRPr="00482B6D">
        <w:rPr>
          <w:sz w:val="26"/>
          <w:szCs w:val="26"/>
          <w:rtl/>
          <w:lang w:bidi="ar-LB"/>
        </w:rPr>
        <w:t xml:space="preserve"> المرحلة ال</w:t>
      </w:r>
      <w:r w:rsidR="00126266" w:rsidRPr="00482B6D">
        <w:rPr>
          <w:sz w:val="26"/>
          <w:szCs w:val="26"/>
          <w:rtl/>
          <w:lang w:bidi="ar-LB"/>
        </w:rPr>
        <w:t>أولى</w:t>
      </w:r>
      <w:r w:rsidRPr="00482B6D">
        <w:rPr>
          <w:sz w:val="26"/>
          <w:szCs w:val="26"/>
          <w:rtl/>
          <w:lang w:bidi="ar-LB"/>
        </w:rPr>
        <w:t xml:space="preserve"> من </w:t>
      </w:r>
      <w:r w:rsidR="00126266" w:rsidRPr="00482B6D">
        <w:rPr>
          <w:sz w:val="26"/>
          <w:szCs w:val="26"/>
          <w:rtl/>
          <w:lang w:bidi="ar-LB"/>
        </w:rPr>
        <w:t>خطة تنفيذ تعديل كيغالي لل</w:t>
      </w:r>
      <w:r w:rsidR="005542ED" w:rsidRPr="00482B6D">
        <w:rPr>
          <w:sz w:val="26"/>
          <w:szCs w:val="26"/>
          <w:rtl/>
          <w:lang w:bidi="ar-LB"/>
        </w:rPr>
        <w:t>تخفيض</w:t>
      </w:r>
      <w:r w:rsidR="00126266" w:rsidRPr="00482B6D">
        <w:rPr>
          <w:sz w:val="26"/>
          <w:szCs w:val="26"/>
          <w:rtl/>
          <w:lang w:bidi="ar-LB"/>
        </w:rPr>
        <w:t xml:space="preserve"> التدريجي للمواد الهيدروفلوروكربونية</w:t>
      </w:r>
      <w:r w:rsidRPr="00482B6D">
        <w:rPr>
          <w:sz w:val="26"/>
          <w:szCs w:val="26"/>
          <w:rtl/>
          <w:lang w:bidi="ar-LB"/>
        </w:rPr>
        <w:t xml:space="preserve"> ب</w:t>
      </w:r>
      <w:r w:rsidR="008D4811" w:rsidRPr="00482B6D">
        <w:rPr>
          <w:sz w:val="26"/>
          <w:szCs w:val="26"/>
          <w:rtl/>
          <w:lang w:bidi="ar-LB"/>
        </w:rPr>
        <w:t>كلف</w:t>
      </w:r>
      <w:r w:rsidRPr="00482B6D">
        <w:rPr>
          <w:sz w:val="26"/>
          <w:szCs w:val="26"/>
          <w:rtl/>
          <w:lang w:bidi="ar-LB"/>
        </w:rPr>
        <w:t xml:space="preserve">ة إجمالية قدرها </w:t>
      </w:r>
      <w:r w:rsidR="00126266" w:rsidRPr="00482B6D">
        <w:rPr>
          <w:sz w:val="26"/>
          <w:szCs w:val="26"/>
          <w:rtl/>
          <w:lang w:bidi="ar-LB"/>
        </w:rPr>
        <w:t>250,560</w:t>
      </w:r>
      <w:r w:rsidRPr="00482B6D">
        <w:rPr>
          <w:sz w:val="26"/>
          <w:szCs w:val="26"/>
          <w:rtl/>
          <w:lang w:bidi="ar-LB"/>
        </w:rPr>
        <w:t xml:space="preserve"> دولارا أمريكيا تتألف من </w:t>
      </w:r>
      <w:r w:rsidR="00126266" w:rsidRPr="00482B6D">
        <w:rPr>
          <w:sz w:val="26"/>
          <w:szCs w:val="26"/>
          <w:rtl/>
          <w:lang w:bidi="ar-LB"/>
        </w:rPr>
        <w:t>177,000</w:t>
      </w:r>
      <w:r w:rsidRPr="00482B6D">
        <w:rPr>
          <w:sz w:val="26"/>
          <w:szCs w:val="26"/>
          <w:rtl/>
          <w:lang w:bidi="ar-LB"/>
        </w:rPr>
        <w:t xml:space="preserve"> دولار أمريكي </w:t>
      </w:r>
      <w:r w:rsidR="00046800" w:rsidRPr="00482B6D">
        <w:rPr>
          <w:sz w:val="26"/>
          <w:szCs w:val="26"/>
          <w:rtl/>
          <w:lang w:bidi="ar-LB"/>
        </w:rPr>
        <w:t xml:space="preserve">زائد </w:t>
      </w:r>
      <w:r w:rsidR="00126266" w:rsidRPr="00482B6D">
        <w:rPr>
          <w:sz w:val="26"/>
          <w:szCs w:val="26"/>
          <w:rtl/>
          <w:lang w:bidi="ar-LB"/>
        </w:rPr>
        <w:t>15,930</w:t>
      </w:r>
      <w:r w:rsidRPr="00482B6D">
        <w:rPr>
          <w:sz w:val="26"/>
          <w:szCs w:val="26"/>
          <w:rtl/>
          <w:lang w:bidi="ar-LB"/>
        </w:rPr>
        <w:t xml:space="preserve"> دولارا أمريكيا لتكاليف دعم </w:t>
      </w:r>
      <w:r w:rsidR="00126266" w:rsidRPr="00482B6D">
        <w:rPr>
          <w:sz w:val="26"/>
          <w:szCs w:val="26"/>
          <w:rtl/>
          <w:lang w:bidi="ar-LB"/>
        </w:rPr>
        <w:t xml:space="preserve">منظمة الأمم المتحدة للتنمية الصناعية </w:t>
      </w:r>
      <w:r w:rsidRPr="00482B6D">
        <w:rPr>
          <w:sz w:val="26"/>
          <w:szCs w:val="26"/>
          <w:rtl/>
          <w:lang w:bidi="ar-LB"/>
        </w:rPr>
        <w:t>و</w:t>
      </w:r>
      <w:r w:rsidR="00126266" w:rsidRPr="00482B6D">
        <w:rPr>
          <w:sz w:val="26"/>
          <w:szCs w:val="26"/>
          <w:rtl/>
          <w:lang w:bidi="ar-LB"/>
        </w:rPr>
        <w:t>51,000</w:t>
      </w:r>
      <w:r w:rsidRPr="00482B6D">
        <w:rPr>
          <w:sz w:val="26"/>
          <w:szCs w:val="26"/>
          <w:rtl/>
          <w:lang w:bidi="ar-LB"/>
        </w:rPr>
        <w:t xml:space="preserve"> دولار أمريكي زائد </w:t>
      </w:r>
      <w:r w:rsidR="00126266" w:rsidRPr="00482B6D">
        <w:rPr>
          <w:sz w:val="26"/>
          <w:szCs w:val="26"/>
          <w:rtl/>
          <w:lang w:bidi="ar-LB"/>
        </w:rPr>
        <w:t>6,630</w:t>
      </w:r>
      <w:r w:rsidRPr="00482B6D">
        <w:rPr>
          <w:sz w:val="26"/>
          <w:szCs w:val="26"/>
          <w:rtl/>
          <w:lang w:bidi="ar-LB"/>
        </w:rPr>
        <w:t xml:space="preserve"> دولارا أمريكيا لتكاليف دعم </w:t>
      </w:r>
      <w:r w:rsidR="00126266" w:rsidRPr="00482B6D">
        <w:rPr>
          <w:sz w:val="26"/>
          <w:szCs w:val="26"/>
          <w:rtl/>
          <w:lang w:bidi="ar-LB"/>
        </w:rPr>
        <w:t>برنامج</w:t>
      </w:r>
      <w:r w:rsidRPr="00482B6D">
        <w:rPr>
          <w:sz w:val="26"/>
          <w:szCs w:val="26"/>
          <w:rtl/>
          <w:lang w:bidi="ar-LB"/>
        </w:rPr>
        <w:t xml:space="preserve"> الأمم المتحدة لل</w:t>
      </w:r>
      <w:r w:rsidR="00126266" w:rsidRPr="00482B6D">
        <w:rPr>
          <w:sz w:val="26"/>
          <w:szCs w:val="26"/>
          <w:rtl/>
          <w:lang w:bidi="ar-LB"/>
        </w:rPr>
        <w:t>بيئة</w:t>
      </w:r>
      <w:r w:rsidR="009300B2" w:rsidRPr="00482B6D">
        <w:rPr>
          <w:sz w:val="26"/>
          <w:szCs w:val="26"/>
          <w:rtl/>
          <w:lang w:bidi="ar-LB"/>
        </w:rPr>
        <w:t>، على النحو الوارد في الاقتراح الأصلي.</w:t>
      </w:r>
      <w:r w:rsidRPr="00482B6D">
        <w:rPr>
          <w:rStyle w:val="FootnoteReference"/>
          <w:sz w:val="26"/>
          <w:szCs w:val="26"/>
          <w:rtl/>
          <w:lang w:bidi="ar-LB"/>
        </w:rPr>
        <w:footnoteReference w:id="2"/>
      </w:r>
      <w:r w:rsidRPr="00482B6D">
        <w:rPr>
          <w:sz w:val="26"/>
          <w:szCs w:val="26"/>
          <w:rtl/>
          <w:lang w:bidi="ar-LB"/>
        </w:rPr>
        <w:t xml:space="preserve"> </w:t>
      </w:r>
    </w:p>
    <w:p w14:paraId="1D61140F" w14:textId="77777777" w:rsidR="00046800" w:rsidRPr="00482B6D" w:rsidRDefault="00046800" w:rsidP="00046800">
      <w:pPr>
        <w:pStyle w:val="0Heading0"/>
        <w:bidi/>
        <w:ind w:left="4"/>
        <w:jc w:val="both"/>
        <w:rPr>
          <w:sz w:val="26"/>
          <w:szCs w:val="26"/>
          <w:rtl/>
          <w:lang w:bidi="ar-LB"/>
        </w:rPr>
      </w:pPr>
    </w:p>
    <w:p w14:paraId="1D93A06A" w14:textId="3A5BBED6" w:rsidR="00E32469" w:rsidRPr="00482B6D" w:rsidRDefault="00126266" w:rsidP="00E32469">
      <w:pPr>
        <w:pStyle w:val="Heading1"/>
        <w:bidi/>
        <w:rPr>
          <w:sz w:val="26"/>
          <w:szCs w:val="26"/>
          <w:rtl/>
          <w:lang w:bidi="ar-LB"/>
        </w:rPr>
      </w:pPr>
      <w:r w:rsidRPr="00482B6D">
        <w:rPr>
          <w:sz w:val="26"/>
          <w:szCs w:val="26"/>
          <w:rtl/>
          <w:lang w:bidi="ar-LB"/>
        </w:rPr>
        <w:t>سيتيح تنفيذ المرحلة الأولى من خطة تنفيذ تعديل كيغالي لل</w:t>
      </w:r>
      <w:r w:rsidR="005542ED" w:rsidRPr="00482B6D">
        <w:rPr>
          <w:sz w:val="26"/>
          <w:szCs w:val="26"/>
          <w:rtl/>
          <w:lang w:bidi="ar-LB"/>
        </w:rPr>
        <w:t>تخفيض</w:t>
      </w:r>
      <w:r w:rsidRPr="00482B6D">
        <w:rPr>
          <w:sz w:val="26"/>
          <w:szCs w:val="26"/>
          <w:rtl/>
          <w:lang w:bidi="ar-LB"/>
        </w:rPr>
        <w:t xml:space="preserve"> التدريجي للمواد الهيدروفلوروكربونية تحقيق هدف</w:t>
      </w:r>
      <w:r w:rsidR="00696725" w:rsidRPr="00482B6D">
        <w:rPr>
          <w:sz w:val="26"/>
          <w:szCs w:val="26"/>
          <w:rtl/>
          <w:lang w:bidi="ar-LB"/>
        </w:rPr>
        <w:t xml:space="preserve"> تخفيض</w:t>
      </w:r>
      <w:r w:rsidRPr="00482B6D">
        <w:rPr>
          <w:sz w:val="26"/>
          <w:szCs w:val="26"/>
          <w:rtl/>
          <w:lang w:bidi="ar-LB"/>
        </w:rPr>
        <w:t xml:space="preserve"> استهلاك تلك المواد بنسبة 10 في </w:t>
      </w:r>
      <w:r w:rsidR="00244E16" w:rsidRPr="00482B6D">
        <w:rPr>
          <w:sz w:val="26"/>
          <w:szCs w:val="26"/>
          <w:rtl/>
          <w:lang w:bidi="ar-LB"/>
        </w:rPr>
        <w:t>المئة</w:t>
      </w:r>
      <w:r w:rsidRPr="00482B6D">
        <w:rPr>
          <w:sz w:val="26"/>
          <w:szCs w:val="26"/>
          <w:rtl/>
          <w:lang w:bidi="ar-LB"/>
        </w:rPr>
        <w:t xml:space="preserve"> من م</w:t>
      </w:r>
      <w:r w:rsidR="00B179A1" w:rsidRPr="00482B6D">
        <w:rPr>
          <w:sz w:val="26"/>
          <w:szCs w:val="26"/>
          <w:rtl/>
          <w:lang w:bidi="ar-LB"/>
        </w:rPr>
        <w:t>عدل</w:t>
      </w:r>
      <w:r w:rsidRPr="00482B6D">
        <w:rPr>
          <w:sz w:val="26"/>
          <w:szCs w:val="26"/>
          <w:rtl/>
          <w:lang w:bidi="ar-LB"/>
        </w:rPr>
        <w:t xml:space="preserve"> استهلاكها </w:t>
      </w:r>
      <w:r w:rsidR="00E32469" w:rsidRPr="00482B6D">
        <w:rPr>
          <w:sz w:val="26"/>
          <w:szCs w:val="26"/>
          <w:rtl/>
          <w:lang w:bidi="ar-LB"/>
        </w:rPr>
        <w:t xml:space="preserve">في سنوات الأساس بحلول 1 يناير/كانون الثاني 2029 ما يعادل 48.7 في </w:t>
      </w:r>
      <w:r w:rsidR="00244E16" w:rsidRPr="00482B6D">
        <w:rPr>
          <w:sz w:val="26"/>
          <w:szCs w:val="26"/>
          <w:rtl/>
          <w:lang w:bidi="ar-LB"/>
        </w:rPr>
        <w:t>المئة</w:t>
      </w:r>
      <w:r w:rsidR="00E32469" w:rsidRPr="00482B6D">
        <w:rPr>
          <w:sz w:val="26"/>
          <w:szCs w:val="26"/>
          <w:rtl/>
          <w:lang w:bidi="ar-LB"/>
        </w:rPr>
        <w:t xml:space="preserve"> من خط الأساس للمواد الهيدروفلوروكربونية.</w:t>
      </w:r>
    </w:p>
    <w:p w14:paraId="08AA2AA1" w14:textId="3FE8A52B" w:rsidR="003B438F" w:rsidRPr="00482B6D" w:rsidRDefault="00046800" w:rsidP="00E32469">
      <w:pPr>
        <w:pStyle w:val="Heading1"/>
        <w:bidi/>
        <w:rPr>
          <w:sz w:val="26"/>
          <w:szCs w:val="26"/>
          <w:rtl/>
          <w:lang w:bidi="ar-LB"/>
        </w:rPr>
      </w:pPr>
      <w:r w:rsidRPr="00482B6D">
        <w:rPr>
          <w:sz w:val="26"/>
          <w:szCs w:val="26"/>
          <w:rtl/>
          <w:lang w:bidi="ar-LB"/>
        </w:rPr>
        <w:t>ويطلب في هذا الاجتماع تمويل الشريحة الأولى</w:t>
      </w:r>
      <w:r w:rsidR="003B438F" w:rsidRPr="00482B6D">
        <w:rPr>
          <w:sz w:val="26"/>
          <w:szCs w:val="26"/>
          <w:rtl/>
          <w:lang w:bidi="ar-LB"/>
        </w:rPr>
        <w:t xml:space="preserve"> </w:t>
      </w:r>
      <w:r w:rsidRPr="00482B6D">
        <w:rPr>
          <w:sz w:val="26"/>
          <w:szCs w:val="26"/>
          <w:rtl/>
          <w:lang w:bidi="ar-LB"/>
        </w:rPr>
        <w:t>من المرحلة ال</w:t>
      </w:r>
      <w:r w:rsidR="00E32469" w:rsidRPr="00482B6D">
        <w:rPr>
          <w:sz w:val="26"/>
          <w:szCs w:val="26"/>
          <w:rtl/>
          <w:lang w:bidi="ar-LB"/>
        </w:rPr>
        <w:t>أولى</w:t>
      </w:r>
      <w:r w:rsidRPr="00482B6D">
        <w:rPr>
          <w:sz w:val="26"/>
          <w:szCs w:val="26"/>
          <w:rtl/>
          <w:lang w:bidi="ar-LB"/>
        </w:rPr>
        <w:t xml:space="preserve"> من </w:t>
      </w:r>
      <w:r w:rsidR="00E32469" w:rsidRPr="00482B6D">
        <w:rPr>
          <w:sz w:val="26"/>
          <w:szCs w:val="26"/>
          <w:rtl/>
          <w:lang w:bidi="ar-LB"/>
        </w:rPr>
        <w:t>خطة تنفيذ تعديل كيغالي لل</w:t>
      </w:r>
      <w:r w:rsidR="005542ED" w:rsidRPr="00482B6D">
        <w:rPr>
          <w:sz w:val="26"/>
          <w:szCs w:val="26"/>
          <w:rtl/>
          <w:lang w:bidi="ar-LB"/>
        </w:rPr>
        <w:t>تخفيض</w:t>
      </w:r>
      <w:r w:rsidR="00E32469" w:rsidRPr="00482B6D">
        <w:rPr>
          <w:sz w:val="26"/>
          <w:szCs w:val="26"/>
          <w:rtl/>
          <w:lang w:bidi="ar-LB"/>
        </w:rPr>
        <w:t xml:space="preserve"> التدريجي للمواد الهيدروفلوروكربونية </w:t>
      </w:r>
      <w:r w:rsidRPr="00482B6D">
        <w:rPr>
          <w:sz w:val="26"/>
          <w:szCs w:val="26"/>
          <w:rtl/>
          <w:lang w:bidi="ar-LB"/>
        </w:rPr>
        <w:t>ب</w:t>
      </w:r>
      <w:r w:rsidR="008D4811" w:rsidRPr="00482B6D">
        <w:rPr>
          <w:sz w:val="26"/>
          <w:szCs w:val="26"/>
          <w:rtl/>
          <w:lang w:bidi="ar-LB"/>
        </w:rPr>
        <w:t>كلف</w:t>
      </w:r>
      <w:r w:rsidRPr="00482B6D">
        <w:rPr>
          <w:sz w:val="26"/>
          <w:szCs w:val="26"/>
          <w:rtl/>
          <w:lang w:bidi="ar-LB"/>
        </w:rPr>
        <w:t xml:space="preserve">ة إجمالية قدرها </w:t>
      </w:r>
      <w:r w:rsidR="00E32469" w:rsidRPr="00482B6D">
        <w:rPr>
          <w:sz w:val="26"/>
          <w:szCs w:val="26"/>
          <w:rtl/>
          <w:lang w:bidi="ar-LB"/>
        </w:rPr>
        <w:t>75,761</w:t>
      </w:r>
      <w:r w:rsidRPr="00482B6D">
        <w:rPr>
          <w:sz w:val="26"/>
          <w:szCs w:val="26"/>
          <w:rtl/>
          <w:lang w:bidi="ar-LB"/>
        </w:rPr>
        <w:t xml:space="preserve"> دولارا أمريكيا تتألف من </w:t>
      </w:r>
      <w:r w:rsidR="00E32469" w:rsidRPr="00482B6D">
        <w:rPr>
          <w:sz w:val="26"/>
          <w:szCs w:val="26"/>
          <w:rtl/>
          <w:lang w:bidi="ar-LB"/>
        </w:rPr>
        <w:t>55,250</w:t>
      </w:r>
      <w:r w:rsidRPr="00482B6D">
        <w:rPr>
          <w:sz w:val="26"/>
          <w:szCs w:val="26"/>
          <w:rtl/>
          <w:lang w:bidi="ar-LB"/>
        </w:rPr>
        <w:t xml:space="preserve"> دولار</w:t>
      </w:r>
      <w:r w:rsidR="00E32469" w:rsidRPr="00482B6D">
        <w:rPr>
          <w:sz w:val="26"/>
          <w:szCs w:val="26"/>
          <w:rtl/>
          <w:lang w:bidi="ar-LB"/>
        </w:rPr>
        <w:t>ا</w:t>
      </w:r>
      <w:r w:rsidRPr="00482B6D">
        <w:rPr>
          <w:sz w:val="26"/>
          <w:szCs w:val="26"/>
          <w:rtl/>
          <w:lang w:bidi="ar-LB"/>
        </w:rPr>
        <w:t xml:space="preserve"> أمريكي</w:t>
      </w:r>
      <w:r w:rsidR="00E32469" w:rsidRPr="00482B6D">
        <w:rPr>
          <w:sz w:val="26"/>
          <w:szCs w:val="26"/>
          <w:rtl/>
          <w:lang w:bidi="ar-LB"/>
        </w:rPr>
        <w:t>ا</w:t>
      </w:r>
      <w:r w:rsidRPr="00482B6D">
        <w:rPr>
          <w:sz w:val="26"/>
          <w:szCs w:val="26"/>
          <w:rtl/>
          <w:lang w:bidi="ar-LB"/>
        </w:rPr>
        <w:t xml:space="preserve"> زائد </w:t>
      </w:r>
      <w:r w:rsidR="00E32469" w:rsidRPr="00482B6D">
        <w:rPr>
          <w:sz w:val="26"/>
          <w:szCs w:val="26"/>
          <w:rtl/>
          <w:lang w:bidi="ar-LB"/>
        </w:rPr>
        <w:t>4,973</w:t>
      </w:r>
      <w:r w:rsidRPr="00482B6D">
        <w:rPr>
          <w:sz w:val="26"/>
          <w:szCs w:val="26"/>
          <w:rtl/>
          <w:lang w:bidi="ar-LB"/>
        </w:rPr>
        <w:t xml:space="preserve"> دولارا أمريكيا لتكاليف دعم </w:t>
      </w:r>
      <w:r w:rsidR="00E32469" w:rsidRPr="00482B6D">
        <w:rPr>
          <w:sz w:val="26"/>
          <w:szCs w:val="26"/>
          <w:rtl/>
          <w:lang w:bidi="ar-LB"/>
        </w:rPr>
        <w:t xml:space="preserve">منظمة </w:t>
      </w:r>
      <w:r w:rsidRPr="00482B6D">
        <w:rPr>
          <w:sz w:val="26"/>
          <w:szCs w:val="26"/>
          <w:rtl/>
          <w:lang w:bidi="ar-LB"/>
        </w:rPr>
        <w:t>الأمم المتحدة لل</w:t>
      </w:r>
      <w:r w:rsidR="00E32469" w:rsidRPr="00482B6D">
        <w:rPr>
          <w:sz w:val="26"/>
          <w:szCs w:val="26"/>
          <w:rtl/>
          <w:lang w:bidi="ar-LB"/>
        </w:rPr>
        <w:t>تنمية الصناعي</w:t>
      </w:r>
      <w:r w:rsidRPr="00482B6D">
        <w:rPr>
          <w:sz w:val="26"/>
          <w:szCs w:val="26"/>
          <w:rtl/>
          <w:lang w:bidi="ar-LB"/>
        </w:rPr>
        <w:t xml:space="preserve">ة </w:t>
      </w:r>
      <w:r w:rsidR="00E32469" w:rsidRPr="00482B6D">
        <w:rPr>
          <w:sz w:val="26"/>
          <w:szCs w:val="26"/>
          <w:rtl/>
          <w:lang w:bidi="ar-LB"/>
        </w:rPr>
        <w:t>و13,750</w:t>
      </w:r>
      <w:r w:rsidRPr="00482B6D">
        <w:rPr>
          <w:sz w:val="26"/>
          <w:szCs w:val="26"/>
          <w:rtl/>
          <w:lang w:bidi="ar-LB"/>
        </w:rPr>
        <w:t xml:space="preserve"> دولارا أمريكيا زائد </w:t>
      </w:r>
      <w:r w:rsidR="00E32469" w:rsidRPr="00482B6D">
        <w:rPr>
          <w:sz w:val="26"/>
          <w:szCs w:val="26"/>
          <w:rtl/>
          <w:lang w:bidi="ar-LB"/>
        </w:rPr>
        <w:t>1,788</w:t>
      </w:r>
      <w:r w:rsidRPr="00482B6D">
        <w:rPr>
          <w:sz w:val="26"/>
          <w:szCs w:val="26"/>
          <w:rtl/>
          <w:lang w:bidi="ar-LB"/>
        </w:rPr>
        <w:t xml:space="preserve"> دولارا أمريكيا لتكاليف دعم </w:t>
      </w:r>
      <w:r w:rsidR="00E32469" w:rsidRPr="00482B6D">
        <w:rPr>
          <w:sz w:val="26"/>
          <w:szCs w:val="26"/>
          <w:rtl/>
          <w:lang w:bidi="ar-LB"/>
        </w:rPr>
        <w:t>برنامج</w:t>
      </w:r>
      <w:r w:rsidRPr="00482B6D">
        <w:rPr>
          <w:sz w:val="26"/>
          <w:szCs w:val="26"/>
          <w:rtl/>
          <w:lang w:bidi="ar-LB"/>
        </w:rPr>
        <w:t xml:space="preserve"> الأمم المتحدة لل</w:t>
      </w:r>
      <w:r w:rsidR="00E32469" w:rsidRPr="00482B6D">
        <w:rPr>
          <w:sz w:val="26"/>
          <w:szCs w:val="26"/>
          <w:rtl/>
          <w:lang w:bidi="ar-LB"/>
        </w:rPr>
        <w:t>بيئ</w:t>
      </w:r>
      <w:r w:rsidRPr="00482B6D">
        <w:rPr>
          <w:sz w:val="26"/>
          <w:szCs w:val="26"/>
          <w:rtl/>
          <w:lang w:bidi="ar-LB"/>
        </w:rPr>
        <w:t>ة، وفق الاقتراح الأصلي</w:t>
      </w:r>
      <w:r w:rsidR="00E32469" w:rsidRPr="00482B6D">
        <w:rPr>
          <w:sz w:val="26"/>
          <w:szCs w:val="26"/>
          <w:rtl/>
          <w:lang w:bidi="ar-LB"/>
        </w:rPr>
        <w:t>، للفترة من يناير/كانون الثاني 2024 إلى سبتمبر/أيلول 2025</w:t>
      </w:r>
      <w:r w:rsidRPr="00482B6D">
        <w:rPr>
          <w:sz w:val="26"/>
          <w:szCs w:val="26"/>
          <w:rtl/>
          <w:lang w:bidi="ar-LB"/>
        </w:rPr>
        <w:t>.</w:t>
      </w:r>
    </w:p>
    <w:p w14:paraId="10F2311C" w14:textId="494350D8" w:rsidR="00046800" w:rsidRPr="00482B6D" w:rsidRDefault="00E32469" w:rsidP="00046800">
      <w:pPr>
        <w:pStyle w:val="0Heading0"/>
        <w:bidi/>
        <w:ind w:left="4"/>
        <w:jc w:val="both"/>
        <w:rPr>
          <w:b/>
          <w:bCs/>
          <w:sz w:val="26"/>
          <w:szCs w:val="26"/>
          <w:rtl/>
          <w:lang w:bidi="ar-LB"/>
        </w:rPr>
      </w:pPr>
      <w:r w:rsidRPr="00482B6D">
        <w:rPr>
          <w:b/>
          <w:bCs/>
          <w:sz w:val="26"/>
          <w:szCs w:val="26"/>
          <w:rtl/>
          <w:lang w:bidi="ar-LB"/>
        </w:rPr>
        <w:t>الخلفية</w:t>
      </w:r>
    </w:p>
    <w:p w14:paraId="37291893" w14:textId="3EA0938C" w:rsidR="00046800" w:rsidRPr="00482B6D" w:rsidRDefault="00046800" w:rsidP="00046800">
      <w:pPr>
        <w:pStyle w:val="0Heading0"/>
        <w:bidi/>
        <w:ind w:left="4"/>
        <w:jc w:val="both"/>
        <w:rPr>
          <w:b/>
          <w:bCs/>
          <w:sz w:val="26"/>
          <w:szCs w:val="26"/>
          <w:rtl/>
          <w:lang w:bidi="ar-LB"/>
        </w:rPr>
      </w:pPr>
    </w:p>
    <w:p w14:paraId="7AD38FF7" w14:textId="5081F504" w:rsidR="00D91162" w:rsidRPr="00482B6D" w:rsidRDefault="00E32469" w:rsidP="00DD6070">
      <w:pPr>
        <w:pStyle w:val="Heading1"/>
        <w:bidi/>
        <w:ind w:left="4"/>
        <w:rPr>
          <w:sz w:val="26"/>
          <w:szCs w:val="26"/>
          <w:rtl/>
          <w:lang w:bidi="ar-LB"/>
        </w:rPr>
      </w:pPr>
      <w:r w:rsidRPr="00482B6D">
        <w:rPr>
          <w:sz w:val="26"/>
          <w:szCs w:val="26"/>
          <w:rtl/>
          <w:lang w:bidi="ar-LB"/>
        </w:rPr>
        <w:t>صد</w:t>
      </w:r>
      <w:r w:rsidR="000205A9" w:rsidRPr="00482B6D">
        <w:rPr>
          <w:sz w:val="26"/>
          <w:szCs w:val="26"/>
          <w:rtl/>
          <w:lang w:bidi="ar-LB"/>
        </w:rPr>
        <w:t>ّ</w:t>
      </w:r>
      <w:r w:rsidRPr="00482B6D">
        <w:rPr>
          <w:sz w:val="26"/>
          <w:szCs w:val="26"/>
          <w:rtl/>
          <w:lang w:bidi="ar-LB"/>
        </w:rPr>
        <w:t>قت الكونغو على جميع تعديلات بروتوكول مونتريال بما فيها تعديل كيغالي في 16 يونيو/حزيران 2022. ويبلغ خط أساس استهلاك الكونغو من المواد الهيدروكلوروفلوروكربونية 10.14 طنا من قدرات استنفاد الأوزون أو 184,4 طنا متريا.</w:t>
      </w:r>
    </w:p>
    <w:p w14:paraId="11E7475F" w14:textId="60715834" w:rsidR="00D91162" w:rsidRPr="00482B6D" w:rsidRDefault="0011142C" w:rsidP="0011142C">
      <w:pPr>
        <w:pStyle w:val="StyleHeader4Para4Left0Firstline0"/>
        <w:numPr>
          <w:ilvl w:val="0"/>
          <w:numId w:val="0"/>
        </w:numPr>
        <w:tabs>
          <w:tab w:val="left" w:pos="4"/>
        </w:tabs>
        <w:bidi/>
        <w:spacing w:after="0"/>
        <w:ind w:left="6"/>
        <w:jc w:val="left"/>
        <w:rPr>
          <w:sz w:val="26"/>
          <w:szCs w:val="26"/>
          <w:u w:val="single"/>
          <w:rtl/>
          <w:lang w:bidi="ar-LB"/>
        </w:rPr>
      </w:pPr>
      <w:r w:rsidRPr="00482B6D">
        <w:rPr>
          <w:sz w:val="26"/>
          <w:szCs w:val="26"/>
          <w:u w:val="single"/>
          <w:rtl/>
          <w:lang w:bidi="ar-LB"/>
        </w:rPr>
        <w:t xml:space="preserve">حالة تنفيذ خطة إدارة إزالة </w:t>
      </w:r>
      <w:r w:rsidR="00D91162" w:rsidRPr="00482B6D">
        <w:rPr>
          <w:sz w:val="26"/>
          <w:szCs w:val="26"/>
          <w:u w:val="single"/>
          <w:rtl/>
          <w:lang w:bidi="ar-LB"/>
        </w:rPr>
        <w:t>المواد الهيدروكلوروفلوروكربونية</w:t>
      </w:r>
    </w:p>
    <w:p w14:paraId="70A9B4C4" w14:textId="77777777" w:rsidR="00D91162" w:rsidRPr="00482B6D" w:rsidRDefault="00D91162" w:rsidP="0011142C">
      <w:pPr>
        <w:pStyle w:val="Heading1"/>
        <w:numPr>
          <w:ilvl w:val="0"/>
          <w:numId w:val="0"/>
        </w:numPr>
        <w:bidi/>
        <w:spacing w:after="0"/>
        <w:rPr>
          <w:sz w:val="26"/>
          <w:szCs w:val="26"/>
          <w:lang w:bidi="ar-LB"/>
        </w:rPr>
      </w:pPr>
    </w:p>
    <w:p w14:paraId="09AA4027" w14:textId="76737DFA" w:rsidR="0011142C" w:rsidRPr="00482B6D" w:rsidRDefault="0011142C" w:rsidP="0011142C">
      <w:pPr>
        <w:pStyle w:val="Heading1"/>
        <w:bidi/>
        <w:rPr>
          <w:sz w:val="26"/>
          <w:szCs w:val="26"/>
          <w:lang w:bidi="ar-LB"/>
        </w:rPr>
      </w:pPr>
      <w:r w:rsidRPr="00482B6D">
        <w:rPr>
          <w:sz w:val="26"/>
          <w:szCs w:val="26"/>
          <w:rtl/>
          <w:lang w:bidi="ar-LB"/>
        </w:rPr>
        <w:t>أقرّت اللجنة التنفيذية المرحلة الأولى من خطة إدارة إزالة المواد الهيدروكلوروفلوروكربونية في الكونغو في اجتماعها الثالث والستين</w:t>
      </w:r>
      <w:r w:rsidRPr="00482B6D">
        <w:rPr>
          <w:rStyle w:val="FootnoteReference"/>
          <w:sz w:val="26"/>
          <w:szCs w:val="26"/>
          <w:rtl/>
          <w:lang w:bidi="ar-LB"/>
        </w:rPr>
        <w:footnoteReference w:id="3"/>
      </w:r>
      <w:r w:rsidRPr="00482B6D">
        <w:rPr>
          <w:sz w:val="26"/>
          <w:szCs w:val="26"/>
          <w:rtl/>
          <w:lang w:bidi="ar-LB"/>
        </w:rPr>
        <w:t xml:space="preserve">  لتخفيض </w:t>
      </w:r>
      <w:r w:rsidR="00696725" w:rsidRPr="00482B6D">
        <w:rPr>
          <w:sz w:val="26"/>
          <w:szCs w:val="26"/>
          <w:rtl/>
          <w:lang w:bidi="ar-LB"/>
        </w:rPr>
        <w:t xml:space="preserve">الاستهلاك </w:t>
      </w:r>
      <w:r w:rsidRPr="00482B6D">
        <w:rPr>
          <w:sz w:val="26"/>
          <w:szCs w:val="26"/>
          <w:rtl/>
          <w:lang w:bidi="ar-LB"/>
        </w:rPr>
        <w:t xml:space="preserve">بنسبة 35 في </w:t>
      </w:r>
      <w:r w:rsidR="00244E16" w:rsidRPr="00482B6D">
        <w:rPr>
          <w:sz w:val="26"/>
          <w:szCs w:val="26"/>
          <w:rtl/>
          <w:lang w:bidi="ar-LB"/>
        </w:rPr>
        <w:t>المئة</w:t>
      </w:r>
      <w:r w:rsidRPr="00482B6D">
        <w:rPr>
          <w:sz w:val="26"/>
          <w:szCs w:val="26"/>
          <w:rtl/>
          <w:lang w:bidi="ar-LB"/>
        </w:rPr>
        <w:t xml:space="preserve"> من خط الأساس بحلول عام 2020 مما ي</w:t>
      </w:r>
      <w:r w:rsidR="008D4811" w:rsidRPr="00482B6D">
        <w:rPr>
          <w:sz w:val="26"/>
          <w:szCs w:val="26"/>
          <w:rtl/>
          <w:lang w:bidi="ar-LB"/>
        </w:rPr>
        <w:t>عني</w:t>
      </w:r>
      <w:r w:rsidRPr="00482B6D">
        <w:rPr>
          <w:sz w:val="26"/>
          <w:szCs w:val="26"/>
          <w:rtl/>
          <w:lang w:bidi="ar-LB"/>
        </w:rPr>
        <w:t xml:space="preserve"> إزالة 3.55 طنا من قدرات استنفاد الأوزون من المواد الهيدروكلوروفلوروكربونية بكلفة إجمالية قدرها 350,000 دولار أمريكي </w:t>
      </w:r>
      <w:r w:rsidR="008D4811" w:rsidRPr="00482B6D">
        <w:rPr>
          <w:sz w:val="26"/>
          <w:szCs w:val="26"/>
          <w:rtl/>
          <w:lang w:bidi="ar-LB"/>
        </w:rPr>
        <w:t>ز</w:t>
      </w:r>
      <w:r w:rsidRPr="00482B6D">
        <w:rPr>
          <w:sz w:val="26"/>
          <w:szCs w:val="26"/>
          <w:rtl/>
          <w:lang w:bidi="ar-LB"/>
        </w:rPr>
        <w:t xml:space="preserve">ائد تكاليف الدعم. </w:t>
      </w:r>
      <w:r w:rsidR="00696725" w:rsidRPr="00482B6D">
        <w:rPr>
          <w:sz w:val="26"/>
          <w:szCs w:val="26"/>
          <w:rtl/>
          <w:lang w:bidi="ar-LB"/>
        </w:rPr>
        <w:t>و</w:t>
      </w:r>
      <w:r w:rsidRPr="00482B6D">
        <w:rPr>
          <w:sz w:val="26"/>
          <w:szCs w:val="26"/>
          <w:rtl/>
          <w:lang w:bidi="ar-LB"/>
        </w:rPr>
        <w:t>من المتوقع انجاز المرحلة الأولى من خطة إدارة إزالة المواد الهيدروكلوروفلوروكربونية بحلول 31 كانون الأول/ديسمبر 2023.</w:t>
      </w:r>
    </w:p>
    <w:p w14:paraId="5116E9EF" w14:textId="3A40D573" w:rsidR="0011142C" w:rsidRPr="00482B6D" w:rsidRDefault="0011142C" w:rsidP="0011142C">
      <w:pPr>
        <w:pStyle w:val="Heading1"/>
        <w:bidi/>
        <w:rPr>
          <w:sz w:val="26"/>
          <w:szCs w:val="26"/>
          <w:rtl/>
          <w:lang w:bidi="ar-LB"/>
        </w:rPr>
      </w:pPr>
      <w:r w:rsidRPr="00482B6D">
        <w:rPr>
          <w:sz w:val="26"/>
          <w:szCs w:val="26"/>
          <w:rtl/>
          <w:lang w:bidi="ar-LB"/>
        </w:rPr>
        <w:t xml:space="preserve">أمّا المرحلة الثانية من خطة إدارة إزالة المواد الهيدروكلوروفلوروكربونية والتي يتوقع من خلالها إزالة استهلاك تلك المواد بحلول يناير/كانون الثاني 2030، فهي قيد التحضير ومن المزمع تقديمها في عام 2024. </w:t>
      </w:r>
    </w:p>
    <w:p w14:paraId="1715FC9F" w14:textId="0D647A9F" w:rsidR="00D7185E" w:rsidRPr="00482B6D" w:rsidRDefault="00D7185E" w:rsidP="00D7185E">
      <w:pPr>
        <w:bidi/>
        <w:rPr>
          <w:sz w:val="26"/>
          <w:szCs w:val="26"/>
          <w:u w:val="single"/>
          <w:lang w:bidi="ar-LB"/>
        </w:rPr>
      </w:pPr>
      <w:r w:rsidRPr="00482B6D">
        <w:rPr>
          <w:sz w:val="26"/>
          <w:szCs w:val="26"/>
          <w:u w:val="single"/>
          <w:rtl/>
          <w:lang w:bidi="ar-LB"/>
        </w:rPr>
        <w:t>حالة تنفيذ الأنشطة المتعلقة بالمواد الهيدروفلوروكربونية</w:t>
      </w:r>
    </w:p>
    <w:p w14:paraId="1BAE2716" w14:textId="77777777" w:rsidR="00D7185E" w:rsidRPr="00482B6D" w:rsidRDefault="00D7185E" w:rsidP="00D7185E">
      <w:pPr>
        <w:bidi/>
        <w:rPr>
          <w:sz w:val="26"/>
          <w:szCs w:val="26"/>
          <w:lang w:bidi="ar-LB"/>
        </w:rPr>
      </w:pPr>
    </w:p>
    <w:p w14:paraId="1A42E0A5" w14:textId="3B7DF5B0" w:rsidR="00D7185E" w:rsidRPr="00482B6D" w:rsidRDefault="00D7185E" w:rsidP="00D7185E">
      <w:pPr>
        <w:pStyle w:val="Heading1"/>
        <w:bidi/>
        <w:rPr>
          <w:sz w:val="26"/>
          <w:szCs w:val="26"/>
          <w:lang w:bidi="ar-LB"/>
        </w:rPr>
      </w:pPr>
      <w:r w:rsidRPr="00482B6D">
        <w:rPr>
          <w:sz w:val="26"/>
          <w:szCs w:val="26"/>
          <w:rtl/>
          <w:lang w:bidi="ar-LB"/>
        </w:rPr>
        <w:t>في الاجتماع الخامس والسبعين، تلقت الكونغو تمويلاً لإجراء دراسة استقصائية عن استخدام بدائل المواد المستنفدة للأوزون (70,000 دولار أمريكي) اكتملت في ديسمبر/كانون الأول 2017. وقد ساعدت الدراسة على تقييم استهلاك شتى البدائل للمواد المستنفدة للأوزون بما فيها المواد الهيدروفلوروكربونية ونمط استهلاك</w:t>
      </w:r>
      <w:r w:rsidR="008D4811" w:rsidRPr="00482B6D">
        <w:rPr>
          <w:sz w:val="26"/>
          <w:szCs w:val="26"/>
          <w:rtl/>
          <w:lang w:bidi="ar-LB"/>
        </w:rPr>
        <w:t>ها</w:t>
      </w:r>
      <w:r w:rsidRPr="00482B6D">
        <w:rPr>
          <w:sz w:val="26"/>
          <w:szCs w:val="26"/>
          <w:rtl/>
          <w:lang w:bidi="ar-LB"/>
        </w:rPr>
        <w:t xml:space="preserve"> من 2012 إلى 2015.</w:t>
      </w:r>
    </w:p>
    <w:p w14:paraId="7F145F5E" w14:textId="1801294C" w:rsidR="00E507BF" w:rsidRPr="00482B6D" w:rsidRDefault="00D7185E" w:rsidP="00D7185E">
      <w:pPr>
        <w:pStyle w:val="Heading1"/>
        <w:bidi/>
        <w:rPr>
          <w:sz w:val="26"/>
          <w:szCs w:val="26"/>
          <w:lang w:bidi="ar-LB"/>
        </w:rPr>
      </w:pPr>
      <w:r w:rsidRPr="00482B6D">
        <w:rPr>
          <w:sz w:val="26"/>
          <w:szCs w:val="26"/>
          <w:rtl/>
          <w:lang w:bidi="ar-LB"/>
        </w:rPr>
        <w:lastRenderedPageBreak/>
        <w:t>وفي الاجتماع الثمانين، تلقت الكونغو تمويلا لتنفيذ الأنشطة التي تمكّن من ال</w:t>
      </w:r>
      <w:r w:rsidR="005542ED" w:rsidRPr="00482B6D">
        <w:rPr>
          <w:sz w:val="26"/>
          <w:szCs w:val="26"/>
          <w:rtl/>
          <w:lang w:bidi="ar-LB"/>
        </w:rPr>
        <w:t>تخفيض</w:t>
      </w:r>
      <w:r w:rsidRPr="00482B6D">
        <w:rPr>
          <w:sz w:val="26"/>
          <w:szCs w:val="26"/>
          <w:rtl/>
          <w:lang w:bidi="ar-LB"/>
        </w:rPr>
        <w:t xml:space="preserve"> التدريجي للمواد الهيدروفلوروكربونية (150,000 دولار أمريكي) واكتملت هذه الأنشطة في ديسمبر/كانون الأول 2021. وقد ساعدت هذه الأنشطة الكونغو، في جملة أمور أخرى، على التصديق على تعديل كيغالي؛ وتحديد الثغرات في اللوائح الناظمة وال</w:t>
      </w:r>
      <w:r w:rsidR="00283F05" w:rsidRPr="00482B6D">
        <w:rPr>
          <w:sz w:val="26"/>
          <w:szCs w:val="26"/>
          <w:rtl/>
          <w:lang w:bidi="ar-LB"/>
        </w:rPr>
        <w:t>إنفاذ الواجب سدها لتنفيذ خطة إدارة إزالة المواد الهيدروكلوروفلوروكربونية وتحضير خطة ال</w:t>
      </w:r>
      <w:r w:rsidR="005542ED" w:rsidRPr="00482B6D">
        <w:rPr>
          <w:sz w:val="26"/>
          <w:szCs w:val="26"/>
          <w:rtl/>
          <w:lang w:bidi="ar-LB"/>
        </w:rPr>
        <w:t>تخفيض</w:t>
      </w:r>
      <w:r w:rsidR="00283F05" w:rsidRPr="00482B6D">
        <w:rPr>
          <w:sz w:val="26"/>
          <w:szCs w:val="26"/>
          <w:rtl/>
          <w:lang w:bidi="ar-LB"/>
        </w:rPr>
        <w:t xml:space="preserve"> التدريجي للمواد الهيدروفلوروكربونية على حد سواء؛ وتحديد الثغرات في التحقق من الحاجة إلى المواد الهيدروفلوروكربونية والتواصل مع أصحاب الشأن المعنيين بالإشراف على أنظمة الرصد والإبلاغ عن المواد الهيدروفلوروكربونية؛ وصياغة اقتراح لرموز النظام المنسق الوطنية للمواد الهيدروفلوروكربونية؛ وإجراء المسح الم</w:t>
      </w:r>
      <w:r w:rsidR="008D4811" w:rsidRPr="00482B6D">
        <w:rPr>
          <w:sz w:val="26"/>
          <w:szCs w:val="26"/>
          <w:rtl/>
          <w:lang w:bidi="ar-LB"/>
        </w:rPr>
        <w:t>ي</w:t>
      </w:r>
      <w:r w:rsidR="00283F05" w:rsidRPr="00482B6D">
        <w:rPr>
          <w:sz w:val="26"/>
          <w:szCs w:val="26"/>
          <w:rtl/>
          <w:lang w:bidi="ar-LB"/>
        </w:rPr>
        <w:t>د</w:t>
      </w:r>
      <w:r w:rsidR="008D4811" w:rsidRPr="00482B6D">
        <w:rPr>
          <w:sz w:val="26"/>
          <w:szCs w:val="26"/>
          <w:rtl/>
          <w:lang w:bidi="ar-LB"/>
        </w:rPr>
        <w:t>ا</w:t>
      </w:r>
      <w:r w:rsidR="00283F05" w:rsidRPr="00482B6D">
        <w:rPr>
          <w:sz w:val="26"/>
          <w:szCs w:val="26"/>
          <w:rtl/>
          <w:lang w:bidi="ar-LB"/>
        </w:rPr>
        <w:t xml:space="preserve">ني لقطاع خدمة معدات التبريد وتكييف الهواء؛ وجمع </w:t>
      </w:r>
      <w:r w:rsidR="008D4811" w:rsidRPr="00482B6D">
        <w:rPr>
          <w:sz w:val="26"/>
          <w:szCs w:val="26"/>
          <w:rtl/>
          <w:lang w:bidi="ar-LB"/>
        </w:rPr>
        <w:t>ال</w:t>
      </w:r>
      <w:r w:rsidR="00283F05" w:rsidRPr="00482B6D">
        <w:rPr>
          <w:sz w:val="26"/>
          <w:szCs w:val="26"/>
          <w:rtl/>
          <w:lang w:bidi="ar-LB"/>
        </w:rPr>
        <w:t xml:space="preserve">بيانات </w:t>
      </w:r>
      <w:r w:rsidR="008D4811" w:rsidRPr="00482B6D">
        <w:rPr>
          <w:sz w:val="26"/>
          <w:szCs w:val="26"/>
          <w:rtl/>
          <w:lang w:bidi="ar-LB"/>
        </w:rPr>
        <w:t xml:space="preserve">عن </w:t>
      </w:r>
      <w:r w:rsidR="00283F05" w:rsidRPr="00482B6D">
        <w:rPr>
          <w:sz w:val="26"/>
          <w:szCs w:val="26"/>
          <w:rtl/>
          <w:lang w:bidi="ar-LB"/>
        </w:rPr>
        <w:t xml:space="preserve">استيراد </w:t>
      </w:r>
      <w:r w:rsidR="008D4811" w:rsidRPr="00482B6D">
        <w:rPr>
          <w:sz w:val="26"/>
          <w:szCs w:val="26"/>
          <w:rtl/>
          <w:lang w:bidi="ar-LB"/>
        </w:rPr>
        <w:t>ا</w:t>
      </w:r>
      <w:r w:rsidR="00283F05" w:rsidRPr="00482B6D">
        <w:rPr>
          <w:sz w:val="26"/>
          <w:szCs w:val="26"/>
          <w:rtl/>
          <w:lang w:bidi="ar-LB"/>
        </w:rPr>
        <w:t xml:space="preserve">لمعدات واتجاهات استهلاك غازات التبريد؛ </w:t>
      </w:r>
      <w:r w:rsidR="00E507BF" w:rsidRPr="00482B6D">
        <w:rPr>
          <w:sz w:val="26"/>
          <w:szCs w:val="26"/>
          <w:rtl/>
          <w:lang w:bidi="ar-LB"/>
        </w:rPr>
        <w:t>وتحديد</w:t>
      </w:r>
      <w:r w:rsidR="00283F05" w:rsidRPr="00482B6D">
        <w:rPr>
          <w:sz w:val="26"/>
          <w:szCs w:val="26"/>
          <w:rtl/>
          <w:lang w:bidi="ar-LB"/>
        </w:rPr>
        <w:t xml:space="preserve"> </w:t>
      </w:r>
      <w:r w:rsidR="00E507BF" w:rsidRPr="00482B6D">
        <w:rPr>
          <w:sz w:val="26"/>
          <w:szCs w:val="26"/>
          <w:rtl/>
          <w:lang w:bidi="ar-LB"/>
        </w:rPr>
        <w:t>الاحتياجات التدريبية لفن</w:t>
      </w:r>
      <w:r w:rsidR="007F50BA" w:rsidRPr="00482B6D">
        <w:rPr>
          <w:sz w:val="26"/>
          <w:szCs w:val="26"/>
          <w:rtl/>
          <w:lang w:bidi="ar-LB"/>
        </w:rPr>
        <w:t>ّ</w:t>
      </w:r>
      <w:r w:rsidR="00E507BF" w:rsidRPr="00482B6D">
        <w:rPr>
          <w:sz w:val="26"/>
          <w:szCs w:val="26"/>
          <w:rtl/>
          <w:lang w:bidi="ar-LB"/>
        </w:rPr>
        <w:t>يي قطاع معدات التبريد وتكييف الهواء في حين يجري اعتماد البدائل الخالية من المواد الهيدروفلوروكربونية مع التركيز على القطاع غير النظامي؛ وتوعية ال</w:t>
      </w:r>
      <w:r w:rsidR="008D4811" w:rsidRPr="00482B6D">
        <w:rPr>
          <w:sz w:val="26"/>
          <w:szCs w:val="26"/>
          <w:rtl/>
          <w:lang w:bidi="ar-LB"/>
        </w:rPr>
        <w:t xml:space="preserve">ناس على </w:t>
      </w:r>
      <w:r w:rsidR="00E507BF" w:rsidRPr="00482B6D">
        <w:rPr>
          <w:sz w:val="26"/>
          <w:szCs w:val="26"/>
          <w:rtl/>
          <w:lang w:bidi="ar-LB"/>
        </w:rPr>
        <w:t>أنشطة ال</w:t>
      </w:r>
      <w:r w:rsidR="005542ED" w:rsidRPr="00482B6D">
        <w:rPr>
          <w:sz w:val="26"/>
          <w:szCs w:val="26"/>
          <w:rtl/>
          <w:lang w:bidi="ar-LB"/>
        </w:rPr>
        <w:t>تخفيض</w:t>
      </w:r>
      <w:r w:rsidR="00E507BF" w:rsidRPr="00482B6D">
        <w:rPr>
          <w:sz w:val="26"/>
          <w:szCs w:val="26"/>
          <w:rtl/>
          <w:lang w:bidi="ar-LB"/>
        </w:rPr>
        <w:t xml:space="preserve"> التدريجي للمواد الهيدروفلوروكربونية عن طريق نشر المعلومات. إنّ تنفيذ هذه الأنشطة ساهم في إعداد خطة تنفيذ تعديل كيغالي لأنها أتاحت الفرصة أمام أصحاب الشأن الوطنيين للمشاركة مشاركة تامة في العملية وساعدت على تحسين فهم مستويات واتجاهات استهلاك المواد الهيدروفلوروكربونية ويس</w:t>
      </w:r>
      <w:r w:rsidR="007F50BA" w:rsidRPr="00482B6D">
        <w:rPr>
          <w:sz w:val="26"/>
          <w:szCs w:val="26"/>
          <w:rtl/>
          <w:lang w:bidi="ar-LB"/>
        </w:rPr>
        <w:t>ّ</w:t>
      </w:r>
      <w:r w:rsidR="00E507BF" w:rsidRPr="00482B6D">
        <w:rPr>
          <w:sz w:val="26"/>
          <w:szCs w:val="26"/>
          <w:rtl/>
          <w:lang w:bidi="ar-LB"/>
        </w:rPr>
        <w:t>رت تنفيذ التدابير الأولية بما فيها نظام التر</w:t>
      </w:r>
      <w:r w:rsidR="008D4811" w:rsidRPr="00482B6D">
        <w:rPr>
          <w:sz w:val="26"/>
          <w:szCs w:val="26"/>
          <w:rtl/>
          <w:lang w:bidi="ar-LB"/>
        </w:rPr>
        <w:t>ا</w:t>
      </w:r>
      <w:r w:rsidR="00E507BF" w:rsidRPr="00482B6D">
        <w:rPr>
          <w:sz w:val="26"/>
          <w:szCs w:val="26"/>
          <w:rtl/>
          <w:lang w:bidi="ar-LB"/>
        </w:rPr>
        <w:t>خيص للمواد الهيدروفلوروكربونية.</w:t>
      </w:r>
    </w:p>
    <w:p w14:paraId="04F68669" w14:textId="7B8AD2DF" w:rsidR="00E507BF" w:rsidRPr="00482B6D" w:rsidRDefault="00E507BF" w:rsidP="00E507BF">
      <w:pPr>
        <w:pStyle w:val="Heading1"/>
        <w:numPr>
          <w:ilvl w:val="0"/>
          <w:numId w:val="0"/>
        </w:numPr>
        <w:bidi/>
        <w:rPr>
          <w:b/>
          <w:bCs/>
          <w:sz w:val="26"/>
          <w:szCs w:val="26"/>
          <w:lang w:bidi="ar-LB"/>
        </w:rPr>
      </w:pPr>
      <w:r w:rsidRPr="00482B6D">
        <w:rPr>
          <w:b/>
          <w:bCs/>
          <w:sz w:val="26"/>
          <w:szCs w:val="26"/>
          <w:rtl/>
          <w:lang w:bidi="ar-LB"/>
        </w:rPr>
        <w:t>المرحلة الأولى من خطة تنفيذ تعديل كيغالي لل</w:t>
      </w:r>
      <w:r w:rsidR="005542ED" w:rsidRPr="00482B6D">
        <w:rPr>
          <w:b/>
          <w:bCs/>
          <w:sz w:val="26"/>
          <w:szCs w:val="26"/>
          <w:rtl/>
          <w:lang w:bidi="ar-LB"/>
        </w:rPr>
        <w:t>تخفيض</w:t>
      </w:r>
      <w:r w:rsidRPr="00482B6D">
        <w:rPr>
          <w:b/>
          <w:bCs/>
          <w:sz w:val="26"/>
          <w:szCs w:val="26"/>
          <w:rtl/>
          <w:lang w:bidi="ar-LB"/>
        </w:rPr>
        <w:t xml:space="preserve"> التدريجي للمواد الهيدروفلوروكربونية</w:t>
      </w:r>
    </w:p>
    <w:p w14:paraId="21690C7C" w14:textId="77777777" w:rsidR="00E507BF" w:rsidRPr="00482B6D" w:rsidRDefault="00E507BF" w:rsidP="00E507BF">
      <w:pPr>
        <w:bidi/>
        <w:spacing w:after="240" w:line="360" w:lineRule="auto"/>
        <w:rPr>
          <w:sz w:val="26"/>
          <w:szCs w:val="26"/>
          <w:u w:val="single"/>
          <w:rtl/>
          <w:lang w:bidi="ar-LB"/>
        </w:rPr>
      </w:pPr>
      <w:r w:rsidRPr="00482B6D">
        <w:rPr>
          <w:sz w:val="26"/>
          <w:szCs w:val="26"/>
          <w:u w:val="single"/>
          <w:rtl/>
          <w:lang w:bidi="ar-LB"/>
        </w:rPr>
        <w:t>أطر السياسات والأطر التنظيمية والمؤسسية</w:t>
      </w:r>
    </w:p>
    <w:p w14:paraId="23105CAD" w14:textId="2BE5040F" w:rsidR="007714B7" w:rsidRPr="00482B6D" w:rsidRDefault="007714B7" w:rsidP="00E507BF">
      <w:pPr>
        <w:pStyle w:val="Heading1"/>
        <w:bidi/>
        <w:rPr>
          <w:sz w:val="26"/>
          <w:szCs w:val="26"/>
          <w:lang w:bidi="ar-LB"/>
        </w:rPr>
      </w:pPr>
      <w:r w:rsidRPr="00482B6D">
        <w:rPr>
          <w:sz w:val="26"/>
          <w:szCs w:val="26"/>
          <w:rtl/>
          <w:lang w:bidi="ar-LB"/>
        </w:rPr>
        <w:t xml:space="preserve">إنّ وزارة البيئة والتنمية المستدامة وحوض الكونغو هي الهيئة الوطنية المسؤولة عن تنفيذ بروتوكول مونتريال. وقد تأسست وحدة الأوزون الوطنية داخل الوزارة على شكل هيئة </w:t>
      </w:r>
      <w:r w:rsidR="008D4811" w:rsidRPr="00482B6D">
        <w:rPr>
          <w:sz w:val="26"/>
          <w:szCs w:val="26"/>
          <w:rtl/>
          <w:lang w:bidi="ar-LB"/>
        </w:rPr>
        <w:t xml:space="preserve">خاصة </w:t>
      </w:r>
      <w:r w:rsidRPr="00482B6D">
        <w:rPr>
          <w:sz w:val="26"/>
          <w:szCs w:val="26"/>
          <w:rtl/>
          <w:lang w:bidi="ar-LB"/>
        </w:rPr>
        <w:t>معنية بتنفيذ بروتوكول مونتريال وتعديلاته ولا سيما تعديل كيغالي.</w:t>
      </w:r>
    </w:p>
    <w:p w14:paraId="395B0951" w14:textId="7E182D8F" w:rsidR="007714B7" w:rsidRPr="00482B6D" w:rsidRDefault="007714B7" w:rsidP="007714B7">
      <w:pPr>
        <w:pStyle w:val="Heading1"/>
        <w:bidi/>
        <w:rPr>
          <w:sz w:val="26"/>
          <w:szCs w:val="26"/>
          <w:lang w:bidi="ar-LB"/>
        </w:rPr>
      </w:pPr>
      <w:r w:rsidRPr="00482B6D">
        <w:rPr>
          <w:sz w:val="26"/>
          <w:szCs w:val="26"/>
          <w:rtl/>
          <w:lang w:bidi="ar-LB"/>
        </w:rPr>
        <w:t xml:space="preserve">إنّ وحدة الأوزون الوطنية هي الجهة المسؤولة عن تطبيق نظام التراخيص وتوزيع الحصص والإشراف على تنفيذ كلّ المشاريع المقررة في إطار الصندوق المتعدد الأطراف </w:t>
      </w:r>
      <w:r w:rsidR="008D4811" w:rsidRPr="00482B6D">
        <w:rPr>
          <w:sz w:val="26"/>
          <w:szCs w:val="26"/>
          <w:rtl/>
          <w:lang w:bidi="ar-LB"/>
        </w:rPr>
        <w:t>ومنها</w:t>
      </w:r>
      <w:r w:rsidRPr="00482B6D">
        <w:rPr>
          <w:sz w:val="26"/>
          <w:szCs w:val="26"/>
          <w:rtl/>
          <w:lang w:bidi="ar-LB"/>
        </w:rPr>
        <w:t xml:space="preserve"> خطة تنفيذ تعديل كيغالي.</w:t>
      </w:r>
    </w:p>
    <w:p w14:paraId="5DB764DA" w14:textId="3EFD7E39" w:rsidR="007714B7" w:rsidRPr="00482B6D" w:rsidRDefault="007714B7" w:rsidP="007714B7">
      <w:pPr>
        <w:pStyle w:val="Heading1"/>
        <w:bidi/>
        <w:rPr>
          <w:sz w:val="26"/>
          <w:szCs w:val="26"/>
          <w:lang w:bidi="ar-LB"/>
        </w:rPr>
      </w:pPr>
      <w:r w:rsidRPr="00482B6D">
        <w:rPr>
          <w:sz w:val="26"/>
          <w:szCs w:val="26"/>
          <w:rtl/>
          <w:lang w:bidi="ar-LB"/>
        </w:rPr>
        <w:t>ثمة أصحاب شأن رئيسيين معنيين بتطبيق خطة تنفيذ تعديل كيغالي ومنهم الإدارة العامة للجمارك والرسوم غير المباشرة في وزارة الاقتصاد والمال وهي مسؤولة عن رصد المواد الهيدروفلوروكربونية بالاستناد إلى رموز النظام المنسق لعام 2022 ووزارة التجارة والتموين والاستهلاك التي ستصدر تصاريح استيراد المواد الهيدروفلوروكربونية للمستوردين المرخصين بعد الاستحصال على موافقة وزارة البيئة وكذلك وزارة النهوض بوضع المرأة وإدماجها في التنمية ووكالة توحيد المعايير والجودة في الكونغو وهي المؤسسة المعنية بتطبيق المعايير في الكونغو.</w:t>
      </w:r>
    </w:p>
    <w:p w14:paraId="003FBA58" w14:textId="09380157" w:rsidR="005E7B7D" w:rsidRPr="00482B6D" w:rsidRDefault="005E7B7D" w:rsidP="007714B7">
      <w:pPr>
        <w:pStyle w:val="Heading1"/>
        <w:bidi/>
        <w:rPr>
          <w:sz w:val="26"/>
          <w:szCs w:val="26"/>
          <w:lang w:bidi="ar-LB"/>
        </w:rPr>
      </w:pPr>
      <w:r w:rsidRPr="00482B6D">
        <w:rPr>
          <w:sz w:val="26"/>
          <w:szCs w:val="26"/>
          <w:rtl/>
          <w:lang w:bidi="ar-LB"/>
        </w:rPr>
        <w:t>فضلا عن ذلك، فإن الكونغو عضو في الجماعة الاقتصادية والنقدية لوسط أفريقيا وهي المؤسسة المكلفة وضع المعايير الدنيا لأداء الطاقة للأجهزة الكهربائية.</w:t>
      </w:r>
    </w:p>
    <w:p w14:paraId="1BC596F0" w14:textId="679CFC14" w:rsidR="005E7B7D" w:rsidRPr="00482B6D" w:rsidRDefault="005E7B7D" w:rsidP="005E7B7D">
      <w:pPr>
        <w:pStyle w:val="Heading1"/>
        <w:numPr>
          <w:ilvl w:val="0"/>
          <w:numId w:val="0"/>
        </w:numPr>
        <w:bidi/>
        <w:rPr>
          <w:sz w:val="26"/>
          <w:szCs w:val="26"/>
          <w:u w:val="single"/>
          <w:lang w:bidi="ar-LB"/>
        </w:rPr>
      </w:pPr>
      <w:r w:rsidRPr="00482B6D">
        <w:rPr>
          <w:sz w:val="26"/>
          <w:szCs w:val="26"/>
          <w:u w:val="single"/>
          <w:rtl/>
          <w:lang w:bidi="ar-LB"/>
        </w:rPr>
        <w:t>استهلاك المواد الهيدروفلوروكربونية</w:t>
      </w:r>
    </w:p>
    <w:p w14:paraId="48E0E8B8" w14:textId="2344A84F" w:rsidR="00244E16" w:rsidRPr="00482B6D" w:rsidRDefault="005E7B7D" w:rsidP="005E7B7D">
      <w:pPr>
        <w:pStyle w:val="Heading1"/>
        <w:bidi/>
        <w:rPr>
          <w:sz w:val="26"/>
          <w:szCs w:val="26"/>
          <w:rtl/>
          <w:lang w:bidi="ar-LB"/>
        </w:rPr>
      </w:pPr>
      <w:r w:rsidRPr="00482B6D">
        <w:rPr>
          <w:sz w:val="26"/>
          <w:szCs w:val="26"/>
          <w:rtl/>
          <w:lang w:bidi="ar-LB"/>
        </w:rPr>
        <w:t xml:space="preserve">لا تستورد الكونغو المواد الهيدروفلوروكربونية إلّا لأغراض قطاع خدمة معدات التبريد وتكييف الهواء. في عام 2022، استهلكت الكونغو مادة الهيدروفلوروكربون-134أ (54.8 في </w:t>
      </w:r>
      <w:r w:rsidR="00244E16" w:rsidRPr="00482B6D">
        <w:rPr>
          <w:sz w:val="26"/>
          <w:szCs w:val="26"/>
          <w:rtl/>
          <w:lang w:bidi="ar-LB"/>
        </w:rPr>
        <w:t>المئة</w:t>
      </w:r>
      <w:r w:rsidRPr="00482B6D">
        <w:rPr>
          <w:sz w:val="26"/>
          <w:szCs w:val="26"/>
          <w:rtl/>
          <w:lang w:bidi="ar-LB"/>
        </w:rPr>
        <w:t xml:space="preserve"> من إجمالي استهلاك المواد الهيدروفلوروكربونية مقدرا ب</w:t>
      </w:r>
      <w:r w:rsidR="008D4811" w:rsidRPr="00482B6D">
        <w:rPr>
          <w:sz w:val="26"/>
          <w:szCs w:val="26"/>
          <w:rtl/>
          <w:lang w:bidi="ar-LB"/>
        </w:rPr>
        <w:t>ال</w:t>
      </w:r>
      <w:r w:rsidRPr="00482B6D">
        <w:rPr>
          <w:sz w:val="26"/>
          <w:szCs w:val="26"/>
          <w:rtl/>
          <w:lang w:bidi="ar-LB"/>
        </w:rPr>
        <w:t xml:space="preserve">أطنان </w:t>
      </w:r>
      <w:r w:rsidR="0053267A" w:rsidRPr="00482B6D">
        <w:rPr>
          <w:sz w:val="26"/>
          <w:szCs w:val="26"/>
          <w:rtl/>
          <w:lang w:bidi="ar-LB"/>
        </w:rPr>
        <w:t xml:space="preserve">من </w:t>
      </w:r>
      <w:r w:rsidRPr="00482B6D">
        <w:rPr>
          <w:sz w:val="26"/>
          <w:szCs w:val="26"/>
          <w:rtl/>
          <w:lang w:bidi="ar-LB"/>
        </w:rPr>
        <w:t>مكافئ ثاني أكسيد الكربون) و</w:t>
      </w:r>
      <w:r w:rsidRPr="00482B6D">
        <w:rPr>
          <w:sz w:val="26"/>
          <w:szCs w:val="26"/>
          <w:lang w:bidi="ar-LB"/>
        </w:rPr>
        <w:t>R-410A</w:t>
      </w:r>
      <w:r w:rsidRPr="00482B6D">
        <w:rPr>
          <w:sz w:val="26"/>
          <w:szCs w:val="26"/>
          <w:rtl/>
          <w:lang w:bidi="ar-LB"/>
        </w:rPr>
        <w:t xml:space="preserve"> (30.0 في </w:t>
      </w:r>
      <w:r w:rsidR="00244E16" w:rsidRPr="00482B6D">
        <w:rPr>
          <w:sz w:val="26"/>
          <w:szCs w:val="26"/>
          <w:rtl/>
          <w:lang w:bidi="ar-LB"/>
        </w:rPr>
        <w:t>المئة</w:t>
      </w:r>
      <w:r w:rsidRPr="00482B6D">
        <w:rPr>
          <w:sz w:val="26"/>
          <w:szCs w:val="26"/>
          <w:rtl/>
          <w:lang w:bidi="ar-LB"/>
        </w:rPr>
        <w:t>) و</w:t>
      </w:r>
      <w:r w:rsidRPr="00482B6D">
        <w:rPr>
          <w:sz w:val="26"/>
          <w:szCs w:val="26"/>
          <w:lang w:bidi="ar-LB"/>
        </w:rPr>
        <w:t>R-404A</w:t>
      </w:r>
      <w:r w:rsidRPr="00482B6D">
        <w:rPr>
          <w:sz w:val="26"/>
          <w:szCs w:val="26"/>
          <w:rtl/>
          <w:lang w:bidi="ar-LB"/>
        </w:rPr>
        <w:t xml:space="preserve"> (15.2 في </w:t>
      </w:r>
      <w:r w:rsidR="00244E16" w:rsidRPr="00482B6D">
        <w:rPr>
          <w:sz w:val="26"/>
          <w:szCs w:val="26"/>
          <w:rtl/>
          <w:lang w:bidi="ar-LB"/>
        </w:rPr>
        <w:t>المئة</w:t>
      </w:r>
      <w:r w:rsidRPr="00482B6D">
        <w:rPr>
          <w:sz w:val="26"/>
          <w:szCs w:val="26"/>
          <w:rtl/>
          <w:lang w:bidi="ar-LB"/>
        </w:rPr>
        <w:t>). ويرد في الجدول 1 الاستهلاك الوطني للمواد الهيدروفلوروكربونية على النحو المبلغ عنه إلى أمانة الأوزون عملا بالمادة 7 من بروتوكول مونتريال.</w:t>
      </w:r>
    </w:p>
    <w:p w14:paraId="0F520E5A" w14:textId="5EC53663" w:rsidR="005E7B7D" w:rsidRPr="00482B6D" w:rsidRDefault="00244E16" w:rsidP="00244E16">
      <w:pPr>
        <w:jc w:val="left"/>
        <w:rPr>
          <w:sz w:val="26"/>
          <w:szCs w:val="26"/>
          <w:lang w:bidi="ar-LB"/>
        </w:rPr>
      </w:pPr>
      <w:r w:rsidRPr="00482B6D">
        <w:rPr>
          <w:sz w:val="26"/>
          <w:szCs w:val="26"/>
          <w:rtl/>
          <w:lang w:bidi="ar-LB"/>
        </w:rPr>
        <w:br w:type="page"/>
      </w:r>
    </w:p>
    <w:p w14:paraId="25AC529E" w14:textId="77777777" w:rsidR="00D72107" w:rsidRPr="00482B6D" w:rsidRDefault="00D72107" w:rsidP="00D72107">
      <w:pPr>
        <w:bidi/>
        <w:spacing w:line="276" w:lineRule="auto"/>
        <w:rPr>
          <w:rFonts w:asciiTheme="majorBidi" w:hAnsiTheme="majorBidi" w:cstheme="majorBidi"/>
          <w:b/>
          <w:bCs/>
          <w:sz w:val="26"/>
          <w:szCs w:val="26"/>
          <w:rtl/>
          <w:lang w:bidi="ar-LB"/>
        </w:rPr>
      </w:pPr>
      <w:r w:rsidRPr="00482B6D">
        <w:rPr>
          <w:b/>
          <w:bCs/>
          <w:sz w:val="26"/>
          <w:szCs w:val="26"/>
          <w:rtl/>
          <w:lang w:bidi="ar-LB"/>
        </w:rPr>
        <w:lastRenderedPageBreak/>
        <w:t xml:space="preserve">الجدول 1. </w:t>
      </w:r>
      <w:r w:rsidRPr="00482B6D">
        <w:rPr>
          <w:rFonts w:asciiTheme="majorBidi" w:hAnsiTheme="majorBidi" w:cstheme="majorBidi"/>
          <w:b/>
          <w:bCs/>
          <w:sz w:val="26"/>
          <w:szCs w:val="26"/>
          <w:rtl/>
          <w:lang w:bidi="ar-LB"/>
        </w:rPr>
        <w:t xml:space="preserve">استهلاك المواد الهيدروفلوروكربونية في الكونغو (البيانات المقدمة عملا بالمادة السابعة عن الفترة 2019-2022) </w:t>
      </w:r>
    </w:p>
    <w:tbl>
      <w:tblPr>
        <w:tblStyle w:val="TableGrid"/>
        <w:bidiVisual/>
        <w:tblW w:w="5000" w:type="pct"/>
        <w:tblLayout w:type="fixed"/>
        <w:tblLook w:val="04A0" w:firstRow="1" w:lastRow="0" w:firstColumn="1" w:lastColumn="0" w:noHBand="0" w:noVBand="1"/>
      </w:tblPr>
      <w:tblGrid>
        <w:gridCol w:w="1980"/>
        <w:gridCol w:w="1134"/>
        <w:gridCol w:w="1227"/>
        <w:gridCol w:w="1321"/>
        <w:gridCol w:w="1321"/>
        <w:gridCol w:w="1229"/>
        <w:gridCol w:w="1585"/>
      </w:tblGrid>
      <w:tr w:rsidR="00D72107" w:rsidRPr="00482B6D" w14:paraId="1AB303D7" w14:textId="77777777" w:rsidTr="00C754AA">
        <w:trPr>
          <w:tblHeader/>
        </w:trPr>
        <w:tc>
          <w:tcPr>
            <w:tcW w:w="1011" w:type="pct"/>
            <w:tcBorders>
              <w:top w:val="single" w:sz="4" w:space="0" w:color="auto"/>
              <w:left w:val="single" w:sz="4" w:space="0" w:color="auto"/>
              <w:bottom w:val="single" w:sz="4" w:space="0" w:color="auto"/>
              <w:right w:val="single" w:sz="4" w:space="0" w:color="auto"/>
            </w:tcBorders>
            <w:shd w:val="clear" w:color="auto" w:fill="auto"/>
          </w:tcPr>
          <w:p w14:paraId="5EEA4360" w14:textId="7777777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rtl/>
                <w:lang w:bidi="ar-LB"/>
              </w:rPr>
              <w:t>الهيدروكلوروفلوروكربون</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5C279AC2" w14:textId="7777777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rtl/>
                <w:lang w:bidi="ar-LB"/>
              </w:rPr>
              <w:t>القدرة على إحداث الاحترار العالمي</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668D8FE" w14:textId="7777777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lang w:bidi="ar-LB"/>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F598448" w14:textId="7777777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lang w:bidi="ar-LB"/>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8348950" w14:textId="7777777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lang w:bidi="ar-LB"/>
              </w:rPr>
              <w:t>2021</w:t>
            </w:r>
          </w:p>
        </w:tc>
        <w:tc>
          <w:tcPr>
            <w:tcW w:w="627" w:type="pct"/>
            <w:tcBorders>
              <w:top w:val="single" w:sz="4" w:space="0" w:color="auto"/>
              <w:left w:val="single" w:sz="4" w:space="0" w:color="auto"/>
              <w:bottom w:val="single" w:sz="4" w:space="0" w:color="auto"/>
              <w:right w:val="single" w:sz="4" w:space="0" w:color="auto"/>
            </w:tcBorders>
          </w:tcPr>
          <w:p w14:paraId="32847CA8" w14:textId="7777777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lang w:bidi="ar-LB"/>
              </w:rPr>
              <w:t>2022</w:t>
            </w:r>
          </w:p>
        </w:tc>
        <w:tc>
          <w:tcPr>
            <w:tcW w:w="809" w:type="pct"/>
            <w:tcBorders>
              <w:top w:val="single" w:sz="4" w:space="0" w:color="auto"/>
              <w:left w:val="single" w:sz="4" w:space="0" w:color="auto"/>
              <w:bottom w:val="single" w:sz="4" w:space="0" w:color="auto"/>
              <w:right w:val="single" w:sz="4" w:space="0" w:color="auto"/>
            </w:tcBorders>
          </w:tcPr>
          <w:p w14:paraId="1FAF1485" w14:textId="7DB80F97" w:rsidR="00D72107" w:rsidRPr="00482B6D" w:rsidRDefault="00D72107" w:rsidP="00C754AA">
            <w:pPr>
              <w:keepNext/>
              <w:keepLines/>
              <w:tabs>
                <w:tab w:val="left" w:pos="3141"/>
              </w:tabs>
              <w:suppressAutoHyphens/>
              <w:bidi/>
              <w:jc w:val="center"/>
              <w:rPr>
                <w:b/>
                <w:bCs/>
                <w:sz w:val="18"/>
                <w:szCs w:val="18"/>
                <w:lang w:bidi="ar-LB"/>
              </w:rPr>
            </w:pPr>
            <w:r w:rsidRPr="00482B6D">
              <w:rPr>
                <w:b/>
                <w:bCs/>
                <w:sz w:val="18"/>
                <w:szCs w:val="18"/>
                <w:rtl/>
                <w:lang w:bidi="ar-LB"/>
              </w:rPr>
              <w:t>نصيب الهيدروفلوروكربون من الاستهلاك في عام</w:t>
            </w:r>
            <w:r w:rsidRPr="00482B6D">
              <w:rPr>
                <w:b/>
                <w:bCs/>
                <w:sz w:val="18"/>
                <w:szCs w:val="18"/>
                <w:lang w:bidi="ar-LB"/>
              </w:rPr>
              <w:t xml:space="preserve"> </w:t>
            </w:r>
            <w:r w:rsidRPr="00482B6D">
              <w:rPr>
                <w:b/>
                <w:bCs/>
                <w:sz w:val="18"/>
                <w:szCs w:val="18"/>
                <w:rtl/>
                <w:lang w:bidi="ar-LB"/>
              </w:rPr>
              <w:t>2022</w:t>
            </w:r>
            <w:r w:rsidRPr="00482B6D">
              <w:rPr>
                <w:b/>
                <w:bCs/>
                <w:sz w:val="18"/>
                <w:szCs w:val="18"/>
                <w:lang w:bidi="ar-LB"/>
              </w:rPr>
              <w:t xml:space="preserve"> </w:t>
            </w:r>
            <w:r w:rsidRPr="00482B6D">
              <w:rPr>
                <w:b/>
                <w:bCs/>
                <w:sz w:val="18"/>
                <w:szCs w:val="18"/>
                <w:rtl/>
                <w:lang w:bidi="ar-LB"/>
              </w:rPr>
              <w:t>(</w:t>
            </w:r>
            <w:r w:rsidR="005542ED" w:rsidRPr="00482B6D">
              <w:rPr>
                <w:b/>
                <w:bCs/>
                <w:sz w:val="18"/>
                <w:szCs w:val="18"/>
                <w:rtl/>
                <w:lang w:bidi="ar-LB"/>
              </w:rPr>
              <w:t>%</w:t>
            </w:r>
            <w:r w:rsidRPr="00482B6D">
              <w:rPr>
                <w:b/>
                <w:bCs/>
                <w:sz w:val="18"/>
                <w:szCs w:val="18"/>
                <w:rtl/>
                <w:lang w:bidi="ar-LB"/>
              </w:rPr>
              <w:t>)</w:t>
            </w:r>
          </w:p>
        </w:tc>
      </w:tr>
      <w:tr w:rsidR="00D72107" w:rsidRPr="00482B6D" w14:paraId="05B2B66C" w14:textId="77777777" w:rsidTr="00C754A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0A71A8E" w14:textId="4AB6B66A" w:rsidR="00D72107" w:rsidRPr="00482B6D" w:rsidRDefault="005542ED" w:rsidP="00C754AA">
            <w:pPr>
              <w:keepNext/>
              <w:keepLines/>
              <w:tabs>
                <w:tab w:val="left" w:pos="3141"/>
              </w:tabs>
              <w:suppressAutoHyphens/>
              <w:bidi/>
              <w:jc w:val="left"/>
              <w:rPr>
                <w:sz w:val="18"/>
                <w:szCs w:val="18"/>
                <w:lang w:bidi="ar-LB"/>
              </w:rPr>
            </w:pPr>
            <w:r w:rsidRPr="00482B6D">
              <w:rPr>
                <w:b/>
                <w:bCs/>
                <w:sz w:val="18"/>
                <w:szCs w:val="18"/>
                <w:rtl/>
                <w:lang w:bidi="ar-LB"/>
              </w:rPr>
              <w:t>طن</w:t>
            </w:r>
            <w:r w:rsidR="00D72107" w:rsidRPr="00482B6D">
              <w:rPr>
                <w:b/>
                <w:bCs/>
                <w:sz w:val="18"/>
                <w:szCs w:val="18"/>
                <w:rtl/>
                <w:lang w:bidi="ar-LB"/>
              </w:rPr>
              <w:t xml:space="preserve"> متري</w:t>
            </w:r>
          </w:p>
        </w:tc>
      </w:tr>
      <w:tr w:rsidR="00D72107" w:rsidRPr="00482B6D" w14:paraId="1BBA7EEF" w14:textId="77777777" w:rsidTr="00C754AA">
        <w:tc>
          <w:tcPr>
            <w:tcW w:w="1011" w:type="pct"/>
            <w:tcBorders>
              <w:top w:val="single" w:sz="4" w:space="0" w:color="auto"/>
              <w:left w:val="single" w:sz="4" w:space="0" w:color="auto"/>
              <w:bottom w:val="single" w:sz="4" w:space="0" w:color="auto"/>
              <w:right w:val="single" w:sz="4" w:space="0" w:color="auto"/>
            </w:tcBorders>
            <w:shd w:val="clear" w:color="auto" w:fill="auto"/>
          </w:tcPr>
          <w:p w14:paraId="340CF1E0" w14:textId="77777777" w:rsidR="00D72107" w:rsidRPr="00482B6D" w:rsidRDefault="00D72107" w:rsidP="00C754AA">
            <w:pPr>
              <w:keepNext/>
              <w:keepLines/>
              <w:tabs>
                <w:tab w:val="left" w:pos="3141"/>
              </w:tabs>
              <w:suppressAutoHyphens/>
              <w:bidi/>
              <w:rPr>
                <w:sz w:val="18"/>
                <w:szCs w:val="18"/>
                <w:rtl/>
                <w:lang w:bidi="ar-LB"/>
              </w:rPr>
            </w:pPr>
            <w:r w:rsidRPr="00482B6D">
              <w:rPr>
                <w:sz w:val="18"/>
                <w:szCs w:val="18"/>
                <w:rtl/>
                <w:lang w:bidi="ar-LB"/>
              </w:rPr>
              <w:t>هيدروفلوروكربون-134أ</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6FA7F165" w14:textId="54FFDFF4" w:rsidR="00D72107" w:rsidRPr="00482B6D" w:rsidRDefault="00D72107" w:rsidP="00C754AA">
            <w:pPr>
              <w:keepNext/>
              <w:keepLines/>
              <w:tabs>
                <w:tab w:val="left" w:pos="3141"/>
              </w:tabs>
              <w:suppressAutoHyphens/>
              <w:bidi/>
              <w:jc w:val="left"/>
              <w:rPr>
                <w:sz w:val="18"/>
                <w:szCs w:val="18"/>
                <w:lang w:bidi="ar-LB"/>
              </w:rPr>
            </w:pPr>
            <w:r w:rsidRPr="00482B6D">
              <w:rPr>
                <w:sz w:val="18"/>
                <w:szCs w:val="18"/>
                <w:rtl/>
                <w:lang w:bidi="ar-LB"/>
              </w:rPr>
              <w:t>1,430</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8E4936C" w14:textId="1DB5C378"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104.10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F86716" w14:textId="18D2A73D"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109.80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B976A18" w14:textId="34BBF3D5"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111.40</w:t>
            </w:r>
          </w:p>
        </w:tc>
        <w:tc>
          <w:tcPr>
            <w:tcW w:w="627" w:type="pct"/>
            <w:tcBorders>
              <w:top w:val="single" w:sz="4" w:space="0" w:color="auto"/>
              <w:left w:val="single" w:sz="4" w:space="0" w:color="auto"/>
              <w:bottom w:val="single" w:sz="4" w:space="0" w:color="auto"/>
              <w:right w:val="single" w:sz="4" w:space="0" w:color="auto"/>
            </w:tcBorders>
            <w:vAlign w:val="bottom"/>
          </w:tcPr>
          <w:p w14:paraId="3ACDEFEA" w14:textId="2D208D8E"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112.02</w:t>
            </w:r>
          </w:p>
        </w:tc>
        <w:tc>
          <w:tcPr>
            <w:tcW w:w="809" w:type="pct"/>
            <w:tcBorders>
              <w:top w:val="single" w:sz="4" w:space="0" w:color="auto"/>
              <w:left w:val="single" w:sz="4" w:space="0" w:color="auto"/>
              <w:bottom w:val="single" w:sz="4" w:space="0" w:color="auto"/>
              <w:right w:val="single" w:sz="4" w:space="0" w:color="auto"/>
            </w:tcBorders>
            <w:vAlign w:val="bottom"/>
          </w:tcPr>
          <w:p w14:paraId="0979ABA5" w14:textId="4951E66D" w:rsidR="00D72107" w:rsidRPr="00482B6D" w:rsidRDefault="00D72107" w:rsidP="00D72107">
            <w:pPr>
              <w:keepNext/>
              <w:keepLines/>
              <w:tabs>
                <w:tab w:val="left" w:pos="3141"/>
              </w:tabs>
              <w:suppressAutoHyphens/>
              <w:jc w:val="center"/>
              <w:rPr>
                <w:sz w:val="18"/>
                <w:szCs w:val="18"/>
                <w:lang w:bidi="ar-LB"/>
              </w:rPr>
            </w:pPr>
            <w:r w:rsidRPr="00482B6D">
              <w:rPr>
                <w:sz w:val="18"/>
                <w:szCs w:val="18"/>
                <w:rtl/>
                <w:lang w:bidi="ar-LB"/>
              </w:rPr>
              <w:t>67.8</w:t>
            </w:r>
          </w:p>
        </w:tc>
      </w:tr>
      <w:tr w:rsidR="00D72107" w:rsidRPr="00482B6D" w14:paraId="46459BE4" w14:textId="77777777" w:rsidTr="00C754AA">
        <w:tc>
          <w:tcPr>
            <w:tcW w:w="1011" w:type="pct"/>
            <w:tcBorders>
              <w:top w:val="single" w:sz="4" w:space="0" w:color="auto"/>
              <w:left w:val="single" w:sz="4" w:space="0" w:color="auto"/>
              <w:bottom w:val="single" w:sz="4" w:space="0" w:color="auto"/>
              <w:right w:val="single" w:sz="4" w:space="0" w:color="auto"/>
            </w:tcBorders>
            <w:shd w:val="clear" w:color="auto" w:fill="auto"/>
          </w:tcPr>
          <w:p w14:paraId="5CA44DD2" w14:textId="77777777" w:rsidR="00D72107" w:rsidRPr="00482B6D" w:rsidRDefault="00D72107" w:rsidP="00C754AA">
            <w:pPr>
              <w:keepNext/>
              <w:keepLines/>
              <w:tabs>
                <w:tab w:val="left" w:pos="3141"/>
              </w:tabs>
              <w:suppressAutoHyphens/>
              <w:bidi/>
              <w:rPr>
                <w:sz w:val="18"/>
                <w:szCs w:val="18"/>
                <w:lang w:bidi="ar-LB"/>
              </w:rPr>
            </w:pPr>
            <w:r w:rsidRPr="00482B6D">
              <w:rPr>
                <w:sz w:val="18"/>
                <w:szCs w:val="18"/>
                <w:lang w:bidi="ar-LB"/>
              </w:rPr>
              <w:t>R-404A</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264A5791" w14:textId="77DEEC12" w:rsidR="00D72107" w:rsidRPr="00482B6D" w:rsidRDefault="00D72107" w:rsidP="00C754AA">
            <w:pPr>
              <w:keepNext/>
              <w:keepLines/>
              <w:suppressAutoHyphens/>
              <w:bidi/>
              <w:jc w:val="left"/>
              <w:rPr>
                <w:sz w:val="18"/>
                <w:szCs w:val="18"/>
                <w:lang w:bidi="ar-LB"/>
              </w:rPr>
            </w:pPr>
            <w:r w:rsidRPr="00482B6D">
              <w:rPr>
                <w:sz w:val="18"/>
                <w:szCs w:val="18"/>
                <w:rtl/>
                <w:lang w:bidi="ar-LB"/>
              </w:rPr>
              <w:t>3,922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D0E2D32" w14:textId="186AC34E"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10.54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3E890A2" w14:textId="494BDE5D"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10.83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017CE8" w14:textId="0C1E397A"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11.00</w:t>
            </w:r>
          </w:p>
        </w:tc>
        <w:tc>
          <w:tcPr>
            <w:tcW w:w="627" w:type="pct"/>
            <w:tcBorders>
              <w:top w:val="single" w:sz="4" w:space="0" w:color="auto"/>
              <w:left w:val="single" w:sz="4" w:space="0" w:color="auto"/>
              <w:bottom w:val="single" w:sz="4" w:space="0" w:color="auto"/>
              <w:right w:val="single" w:sz="4" w:space="0" w:color="auto"/>
            </w:tcBorders>
            <w:vAlign w:val="bottom"/>
          </w:tcPr>
          <w:p w14:paraId="2021930B" w14:textId="77B1F6C2"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11.30</w:t>
            </w:r>
          </w:p>
        </w:tc>
        <w:tc>
          <w:tcPr>
            <w:tcW w:w="809" w:type="pct"/>
            <w:tcBorders>
              <w:top w:val="single" w:sz="4" w:space="0" w:color="auto"/>
              <w:left w:val="single" w:sz="4" w:space="0" w:color="auto"/>
              <w:bottom w:val="single" w:sz="4" w:space="0" w:color="auto"/>
              <w:right w:val="single" w:sz="4" w:space="0" w:color="auto"/>
            </w:tcBorders>
            <w:vAlign w:val="bottom"/>
          </w:tcPr>
          <w:p w14:paraId="4312E0C4" w14:textId="320D3F6E" w:rsidR="00D72107" w:rsidRPr="00482B6D" w:rsidRDefault="00D72107" w:rsidP="00D72107">
            <w:pPr>
              <w:keepNext/>
              <w:keepLines/>
              <w:tabs>
                <w:tab w:val="left" w:pos="3141"/>
              </w:tabs>
              <w:suppressAutoHyphens/>
              <w:jc w:val="center"/>
              <w:rPr>
                <w:sz w:val="18"/>
                <w:szCs w:val="18"/>
                <w:lang w:bidi="ar-LB"/>
              </w:rPr>
            </w:pPr>
            <w:r w:rsidRPr="00482B6D">
              <w:rPr>
                <w:sz w:val="18"/>
                <w:szCs w:val="18"/>
                <w:rtl/>
                <w:lang w:bidi="ar-LB"/>
              </w:rPr>
              <w:t>6.8</w:t>
            </w:r>
          </w:p>
        </w:tc>
      </w:tr>
      <w:tr w:rsidR="00D72107" w:rsidRPr="00482B6D" w14:paraId="48F4AB91" w14:textId="77777777" w:rsidTr="00C754AA">
        <w:tc>
          <w:tcPr>
            <w:tcW w:w="1011" w:type="pct"/>
            <w:tcBorders>
              <w:top w:val="single" w:sz="4" w:space="0" w:color="auto"/>
              <w:left w:val="single" w:sz="4" w:space="0" w:color="auto"/>
              <w:bottom w:val="single" w:sz="4" w:space="0" w:color="auto"/>
              <w:right w:val="single" w:sz="4" w:space="0" w:color="auto"/>
            </w:tcBorders>
            <w:shd w:val="clear" w:color="auto" w:fill="auto"/>
          </w:tcPr>
          <w:p w14:paraId="777A47C0" w14:textId="77777777" w:rsidR="00D72107" w:rsidRPr="00482B6D" w:rsidRDefault="00D72107" w:rsidP="00C754AA">
            <w:pPr>
              <w:keepNext/>
              <w:keepLines/>
              <w:tabs>
                <w:tab w:val="left" w:pos="3141"/>
              </w:tabs>
              <w:suppressAutoHyphens/>
              <w:bidi/>
              <w:rPr>
                <w:sz w:val="18"/>
                <w:szCs w:val="18"/>
                <w:lang w:bidi="ar-LB"/>
              </w:rPr>
            </w:pPr>
            <w:r w:rsidRPr="00482B6D">
              <w:rPr>
                <w:sz w:val="18"/>
                <w:szCs w:val="18"/>
                <w:lang w:bidi="ar-LB"/>
              </w:rPr>
              <w:t>R-410A</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291F8D5C" w14:textId="6C9758E4" w:rsidR="00D72107" w:rsidRPr="00482B6D" w:rsidRDefault="00D72107" w:rsidP="00C754AA">
            <w:pPr>
              <w:keepNext/>
              <w:keepLines/>
              <w:tabs>
                <w:tab w:val="left" w:pos="3141"/>
              </w:tabs>
              <w:suppressAutoHyphens/>
              <w:bidi/>
              <w:jc w:val="left"/>
              <w:rPr>
                <w:sz w:val="18"/>
                <w:szCs w:val="18"/>
                <w:lang w:bidi="ar-LB"/>
              </w:rPr>
            </w:pPr>
            <w:r w:rsidRPr="00482B6D">
              <w:rPr>
                <w:sz w:val="18"/>
                <w:szCs w:val="18"/>
                <w:rtl/>
                <w:lang w:bidi="ar-LB"/>
              </w:rPr>
              <w:t>2088</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A7EB898" w14:textId="761AF94B"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37.54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A7C8593" w14:textId="0996E50E"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39.30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1D1087" w14:textId="56B20BAD"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41.63</w:t>
            </w:r>
          </w:p>
        </w:tc>
        <w:tc>
          <w:tcPr>
            <w:tcW w:w="627" w:type="pct"/>
            <w:tcBorders>
              <w:top w:val="single" w:sz="4" w:space="0" w:color="auto"/>
              <w:left w:val="single" w:sz="4" w:space="0" w:color="auto"/>
              <w:bottom w:val="single" w:sz="4" w:space="0" w:color="auto"/>
              <w:right w:val="single" w:sz="4" w:space="0" w:color="auto"/>
            </w:tcBorders>
            <w:vAlign w:val="bottom"/>
          </w:tcPr>
          <w:p w14:paraId="240FC065" w14:textId="70536712" w:rsidR="00D72107" w:rsidRPr="00482B6D" w:rsidRDefault="00D72107" w:rsidP="00C754AA">
            <w:pPr>
              <w:keepNext/>
              <w:keepLines/>
              <w:tabs>
                <w:tab w:val="left" w:pos="3141"/>
              </w:tabs>
              <w:suppressAutoHyphens/>
              <w:jc w:val="right"/>
              <w:rPr>
                <w:sz w:val="18"/>
                <w:szCs w:val="18"/>
                <w:lang w:bidi="ar-LB"/>
              </w:rPr>
            </w:pPr>
            <w:r w:rsidRPr="00482B6D">
              <w:rPr>
                <w:sz w:val="18"/>
                <w:szCs w:val="18"/>
                <w:rtl/>
                <w:lang w:bidi="ar-LB"/>
              </w:rPr>
              <w:t>42.03</w:t>
            </w:r>
          </w:p>
        </w:tc>
        <w:tc>
          <w:tcPr>
            <w:tcW w:w="809" w:type="pct"/>
            <w:tcBorders>
              <w:top w:val="single" w:sz="4" w:space="0" w:color="auto"/>
              <w:left w:val="single" w:sz="4" w:space="0" w:color="auto"/>
              <w:bottom w:val="single" w:sz="4" w:space="0" w:color="auto"/>
              <w:right w:val="single" w:sz="4" w:space="0" w:color="auto"/>
            </w:tcBorders>
            <w:vAlign w:val="bottom"/>
          </w:tcPr>
          <w:p w14:paraId="0B54A2C2" w14:textId="3E8BEABF" w:rsidR="00D72107" w:rsidRPr="00482B6D" w:rsidRDefault="00D72107" w:rsidP="00D72107">
            <w:pPr>
              <w:keepNext/>
              <w:keepLines/>
              <w:tabs>
                <w:tab w:val="left" w:pos="3141"/>
              </w:tabs>
              <w:suppressAutoHyphens/>
              <w:jc w:val="center"/>
              <w:rPr>
                <w:sz w:val="18"/>
                <w:szCs w:val="18"/>
                <w:lang w:bidi="ar-LB"/>
              </w:rPr>
            </w:pPr>
            <w:r w:rsidRPr="00482B6D">
              <w:rPr>
                <w:sz w:val="18"/>
                <w:szCs w:val="18"/>
                <w:rtl/>
                <w:lang w:bidi="ar-LB"/>
              </w:rPr>
              <w:t>25.4</w:t>
            </w:r>
          </w:p>
        </w:tc>
      </w:tr>
      <w:tr w:rsidR="00D72107" w:rsidRPr="00482B6D" w14:paraId="53DE2B5F" w14:textId="77777777" w:rsidTr="00C754AA">
        <w:tc>
          <w:tcPr>
            <w:tcW w:w="1589" w:type="pct"/>
            <w:gridSpan w:val="2"/>
            <w:tcBorders>
              <w:top w:val="single" w:sz="4" w:space="0" w:color="auto"/>
              <w:left w:val="single" w:sz="4" w:space="0" w:color="auto"/>
              <w:bottom w:val="single" w:sz="4" w:space="0" w:color="auto"/>
              <w:right w:val="single" w:sz="4" w:space="0" w:color="auto"/>
            </w:tcBorders>
            <w:shd w:val="clear" w:color="auto" w:fill="auto"/>
          </w:tcPr>
          <w:p w14:paraId="6D66B144" w14:textId="2ED03956" w:rsidR="00D72107" w:rsidRPr="00482B6D" w:rsidRDefault="00D72107" w:rsidP="00C754AA">
            <w:pPr>
              <w:keepNext/>
              <w:keepLines/>
              <w:tabs>
                <w:tab w:val="left" w:pos="3141"/>
              </w:tabs>
              <w:suppressAutoHyphens/>
              <w:bidi/>
              <w:rPr>
                <w:b/>
                <w:bCs/>
                <w:sz w:val="18"/>
                <w:szCs w:val="18"/>
                <w:lang w:eastAsia="en-CA" w:bidi="ar-LB"/>
              </w:rPr>
            </w:pPr>
            <w:r w:rsidRPr="00482B6D">
              <w:rPr>
                <w:b/>
                <w:bCs/>
                <w:sz w:val="18"/>
                <w:szCs w:val="18"/>
                <w:rtl/>
                <w:lang w:eastAsia="en-CA" w:bidi="ar-LB"/>
              </w:rPr>
              <w:t>المجموع (</w:t>
            </w:r>
            <w:r w:rsidR="005542ED" w:rsidRPr="00482B6D">
              <w:rPr>
                <w:b/>
                <w:bCs/>
                <w:sz w:val="18"/>
                <w:szCs w:val="18"/>
                <w:rtl/>
                <w:lang w:eastAsia="en-CA" w:bidi="ar-LB"/>
              </w:rPr>
              <w:t>طن</w:t>
            </w:r>
            <w:r w:rsidRPr="00482B6D">
              <w:rPr>
                <w:b/>
                <w:bCs/>
                <w:sz w:val="18"/>
                <w:szCs w:val="18"/>
                <w:rtl/>
                <w:lang w:eastAsia="en-CA" w:bidi="ar-LB"/>
              </w:rPr>
              <w:t xml:space="preserve"> متري)</w:t>
            </w:r>
          </w:p>
        </w:tc>
        <w:tc>
          <w:tcPr>
            <w:tcW w:w="626" w:type="pct"/>
            <w:tcBorders>
              <w:top w:val="single" w:sz="4" w:space="0" w:color="auto"/>
              <w:left w:val="single" w:sz="4" w:space="0" w:color="auto"/>
              <w:bottom w:val="single" w:sz="4" w:space="0" w:color="auto"/>
              <w:right w:val="single" w:sz="4" w:space="0" w:color="auto"/>
            </w:tcBorders>
            <w:vAlign w:val="center"/>
          </w:tcPr>
          <w:p w14:paraId="17AB6482" w14:textId="640B7503" w:rsidR="00D72107" w:rsidRPr="00482B6D" w:rsidRDefault="001C7F92" w:rsidP="001C7F92">
            <w:pPr>
              <w:keepNext/>
              <w:keepLines/>
              <w:suppressAutoHyphens/>
              <w:jc w:val="right"/>
              <w:rPr>
                <w:b/>
                <w:bCs/>
                <w:sz w:val="18"/>
                <w:szCs w:val="18"/>
                <w:lang w:bidi="ar-LB"/>
              </w:rPr>
            </w:pPr>
            <w:r w:rsidRPr="00482B6D">
              <w:rPr>
                <w:b/>
                <w:bCs/>
                <w:sz w:val="18"/>
                <w:szCs w:val="18"/>
                <w:rtl/>
                <w:lang w:bidi="ar-LB"/>
              </w:rPr>
              <w:t>152.18</w:t>
            </w:r>
          </w:p>
        </w:tc>
        <w:tc>
          <w:tcPr>
            <w:tcW w:w="674" w:type="pct"/>
            <w:tcBorders>
              <w:top w:val="single" w:sz="4" w:space="0" w:color="auto"/>
              <w:left w:val="single" w:sz="4" w:space="0" w:color="auto"/>
              <w:bottom w:val="single" w:sz="4" w:space="0" w:color="auto"/>
              <w:right w:val="single" w:sz="4" w:space="0" w:color="auto"/>
            </w:tcBorders>
            <w:vAlign w:val="center"/>
          </w:tcPr>
          <w:p w14:paraId="253B8ACC" w14:textId="11E83ACA" w:rsidR="00D72107" w:rsidRPr="00482B6D" w:rsidRDefault="001C7F92" w:rsidP="001C7F92">
            <w:pPr>
              <w:keepNext/>
              <w:keepLines/>
              <w:suppressAutoHyphens/>
              <w:jc w:val="right"/>
              <w:rPr>
                <w:b/>
                <w:bCs/>
                <w:sz w:val="18"/>
                <w:szCs w:val="18"/>
                <w:lang w:bidi="ar-LB"/>
              </w:rPr>
            </w:pPr>
            <w:r w:rsidRPr="00482B6D">
              <w:rPr>
                <w:b/>
                <w:bCs/>
                <w:sz w:val="18"/>
                <w:szCs w:val="18"/>
                <w:rtl/>
                <w:lang w:bidi="ar-LB"/>
              </w:rPr>
              <w:t>159.93</w:t>
            </w:r>
          </w:p>
        </w:tc>
        <w:tc>
          <w:tcPr>
            <w:tcW w:w="674" w:type="pct"/>
            <w:tcBorders>
              <w:top w:val="single" w:sz="4" w:space="0" w:color="auto"/>
              <w:left w:val="single" w:sz="4" w:space="0" w:color="auto"/>
              <w:bottom w:val="single" w:sz="4" w:space="0" w:color="auto"/>
              <w:right w:val="single" w:sz="4" w:space="0" w:color="auto"/>
            </w:tcBorders>
            <w:vAlign w:val="center"/>
          </w:tcPr>
          <w:p w14:paraId="78487718" w14:textId="32250B54" w:rsidR="00D72107" w:rsidRPr="00482B6D" w:rsidRDefault="001C7F92" w:rsidP="00C754AA">
            <w:pPr>
              <w:keepNext/>
              <w:keepLines/>
              <w:suppressAutoHyphens/>
              <w:jc w:val="right"/>
              <w:rPr>
                <w:b/>
                <w:bCs/>
                <w:sz w:val="18"/>
                <w:szCs w:val="18"/>
                <w:lang w:bidi="ar-LB"/>
              </w:rPr>
            </w:pPr>
            <w:r w:rsidRPr="00482B6D">
              <w:rPr>
                <w:b/>
                <w:bCs/>
                <w:sz w:val="18"/>
                <w:szCs w:val="18"/>
                <w:rtl/>
                <w:lang w:bidi="ar-LB"/>
              </w:rPr>
              <w:t>164.03</w:t>
            </w:r>
          </w:p>
        </w:tc>
        <w:tc>
          <w:tcPr>
            <w:tcW w:w="627" w:type="pct"/>
            <w:tcBorders>
              <w:top w:val="single" w:sz="4" w:space="0" w:color="auto"/>
              <w:left w:val="single" w:sz="4" w:space="0" w:color="auto"/>
              <w:bottom w:val="single" w:sz="4" w:space="0" w:color="auto"/>
              <w:right w:val="single" w:sz="4" w:space="0" w:color="auto"/>
            </w:tcBorders>
            <w:vAlign w:val="bottom"/>
          </w:tcPr>
          <w:p w14:paraId="0F0DBC66" w14:textId="226399C3" w:rsidR="00D72107" w:rsidRPr="00482B6D" w:rsidRDefault="001C7F92" w:rsidP="00C754AA">
            <w:pPr>
              <w:keepNext/>
              <w:keepLines/>
              <w:suppressAutoHyphens/>
              <w:jc w:val="right"/>
              <w:rPr>
                <w:b/>
                <w:bCs/>
                <w:sz w:val="18"/>
                <w:szCs w:val="18"/>
                <w:lang w:bidi="ar-LB"/>
              </w:rPr>
            </w:pPr>
            <w:r w:rsidRPr="00482B6D">
              <w:rPr>
                <w:b/>
                <w:bCs/>
                <w:sz w:val="18"/>
                <w:szCs w:val="18"/>
                <w:rtl/>
                <w:lang w:bidi="ar-LB"/>
              </w:rPr>
              <w:t>165.35</w:t>
            </w:r>
          </w:p>
        </w:tc>
        <w:tc>
          <w:tcPr>
            <w:tcW w:w="809" w:type="pct"/>
            <w:tcBorders>
              <w:top w:val="single" w:sz="4" w:space="0" w:color="auto"/>
              <w:left w:val="single" w:sz="4" w:space="0" w:color="auto"/>
              <w:bottom w:val="single" w:sz="4" w:space="0" w:color="auto"/>
              <w:right w:val="single" w:sz="4" w:space="0" w:color="auto"/>
            </w:tcBorders>
            <w:vAlign w:val="bottom"/>
          </w:tcPr>
          <w:p w14:paraId="1D013F18" w14:textId="77777777" w:rsidR="00D72107" w:rsidRPr="00482B6D" w:rsidRDefault="00D72107" w:rsidP="00D72107">
            <w:pPr>
              <w:keepNext/>
              <w:keepLines/>
              <w:tabs>
                <w:tab w:val="left" w:pos="3141"/>
              </w:tabs>
              <w:suppressAutoHyphens/>
              <w:jc w:val="center"/>
              <w:rPr>
                <w:b/>
                <w:bCs/>
                <w:sz w:val="18"/>
                <w:szCs w:val="18"/>
                <w:lang w:bidi="ar-LB"/>
              </w:rPr>
            </w:pPr>
            <w:r w:rsidRPr="00482B6D">
              <w:rPr>
                <w:b/>
                <w:bCs/>
                <w:sz w:val="18"/>
                <w:szCs w:val="18"/>
                <w:lang w:bidi="ar-LB"/>
              </w:rPr>
              <w:t>100</w:t>
            </w:r>
          </w:p>
        </w:tc>
      </w:tr>
      <w:tr w:rsidR="00D72107" w:rsidRPr="00482B6D" w14:paraId="70666CB5" w14:textId="77777777" w:rsidTr="00C754AA">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D32C96F" w14:textId="4D56DB81" w:rsidR="00D72107" w:rsidRPr="00482B6D" w:rsidRDefault="005542ED" w:rsidP="00C754AA">
            <w:pPr>
              <w:keepNext/>
              <w:keepLines/>
              <w:tabs>
                <w:tab w:val="left" w:pos="3141"/>
              </w:tabs>
              <w:suppressAutoHyphens/>
              <w:bidi/>
              <w:rPr>
                <w:b/>
                <w:bCs/>
                <w:sz w:val="18"/>
                <w:szCs w:val="18"/>
                <w:lang w:bidi="ar-LB"/>
              </w:rPr>
            </w:pPr>
            <w:r w:rsidRPr="00482B6D">
              <w:rPr>
                <w:b/>
                <w:bCs/>
                <w:sz w:val="18"/>
                <w:szCs w:val="18"/>
                <w:rtl/>
                <w:lang w:bidi="ar-LB"/>
              </w:rPr>
              <w:t>طن</w:t>
            </w:r>
            <w:r w:rsidR="00D72107" w:rsidRPr="00482B6D">
              <w:rPr>
                <w:b/>
                <w:bCs/>
                <w:sz w:val="18"/>
                <w:szCs w:val="18"/>
                <w:rtl/>
                <w:lang w:bidi="ar-LB"/>
              </w:rPr>
              <w:t xml:space="preserve"> </w:t>
            </w:r>
            <w:r w:rsidR="0053267A" w:rsidRPr="00482B6D">
              <w:rPr>
                <w:b/>
                <w:bCs/>
                <w:sz w:val="18"/>
                <w:szCs w:val="18"/>
                <w:rtl/>
                <w:lang w:bidi="ar-LB"/>
              </w:rPr>
              <w:t xml:space="preserve">من </w:t>
            </w:r>
            <w:r w:rsidR="00D72107" w:rsidRPr="00482B6D">
              <w:rPr>
                <w:b/>
                <w:bCs/>
                <w:sz w:val="18"/>
                <w:szCs w:val="18"/>
                <w:rtl/>
                <w:lang w:bidi="ar-LB"/>
              </w:rPr>
              <w:t>مكافئ ثاني أكسيد الكربون</w:t>
            </w:r>
          </w:p>
        </w:tc>
      </w:tr>
      <w:tr w:rsidR="00D72107" w:rsidRPr="00482B6D" w14:paraId="191E010F" w14:textId="77777777" w:rsidTr="00C754AA">
        <w:tc>
          <w:tcPr>
            <w:tcW w:w="1011" w:type="pct"/>
            <w:tcBorders>
              <w:top w:val="single" w:sz="4" w:space="0" w:color="auto"/>
              <w:left w:val="single" w:sz="4" w:space="0" w:color="auto"/>
              <w:bottom w:val="single" w:sz="4" w:space="0" w:color="auto"/>
              <w:right w:val="single" w:sz="4" w:space="0" w:color="auto"/>
            </w:tcBorders>
          </w:tcPr>
          <w:p w14:paraId="24653D3D" w14:textId="77777777" w:rsidR="00D72107" w:rsidRPr="00482B6D" w:rsidRDefault="00D72107" w:rsidP="00C754AA">
            <w:pPr>
              <w:shd w:val="clear" w:color="auto" w:fill="FFFFFF" w:themeFill="background1"/>
              <w:suppressAutoHyphens/>
              <w:bidi/>
              <w:rPr>
                <w:sz w:val="18"/>
                <w:szCs w:val="18"/>
                <w:lang w:bidi="ar-LB"/>
              </w:rPr>
            </w:pPr>
            <w:r w:rsidRPr="00482B6D">
              <w:rPr>
                <w:sz w:val="18"/>
                <w:szCs w:val="18"/>
                <w:rtl/>
                <w:lang w:bidi="ar-LB"/>
              </w:rPr>
              <w:t>هيدروفلوروكربون-134أ</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5AEB0CC6" w14:textId="136CEE0A" w:rsidR="00D72107" w:rsidRPr="00482B6D" w:rsidRDefault="00D72107" w:rsidP="00C754AA">
            <w:pPr>
              <w:shd w:val="clear" w:color="auto" w:fill="FFFFFF" w:themeFill="background1"/>
              <w:suppressAutoHyphens/>
              <w:jc w:val="right"/>
              <w:rPr>
                <w:sz w:val="18"/>
                <w:szCs w:val="18"/>
                <w:lang w:bidi="ar-LB"/>
              </w:rPr>
            </w:pPr>
            <w:r w:rsidRPr="00482B6D">
              <w:rPr>
                <w:sz w:val="18"/>
                <w:szCs w:val="18"/>
                <w:rtl/>
                <w:lang w:bidi="ar-LB"/>
              </w:rPr>
              <w:t>1,430</w:t>
            </w:r>
          </w:p>
        </w:tc>
        <w:tc>
          <w:tcPr>
            <w:tcW w:w="626" w:type="pct"/>
            <w:tcBorders>
              <w:top w:val="single" w:sz="4" w:space="0" w:color="auto"/>
              <w:left w:val="single" w:sz="4" w:space="0" w:color="auto"/>
              <w:bottom w:val="single" w:sz="4" w:space="0" w:color="auto"/>
              <w:right w:val="single" w:sz="4" w:space="0" w:color="auto"/>
            </w:tcBorders>
            <w:vAlign w:val="bottom"/>
          </w:tcPr>
          <w:p w14:paraId="0655E9F1" w14:textId="1D51365C" w:rsidR="00D72107" w:rsidRPr="00482B6D" w:rsidRDefault="00D72107" w:rsidP="00C754AA">
            <w:pPr>
              <w:shd w:val="clear" w:color="auto" w:fill="FFFFFF" w:themeFill="background1"/>
              <w:suppressAutoHyphens/>
              <w:jc w:val="right"/>
              <w:rPr>
                <w:sz w:val="18"/>
                <w:szCs w:val="18"/>
                <w:lang w:bidi="ar-LB"/>
              </w:rPr>
            </w:pPr>
            <w:r w:rsidRPr="00482B6D">
              <w:rPr>
                <w:sz w:val="18"/>
                <w:szCs w:val="18"/>
                <w:rtl/>
                <w:lang w:bidi="ar-LB"/>
              </w:rPr>
              <w:t>148,863</w:t>
            </w:r>
          </w:p>
        </w:tc>
        <w:tc>
          <w:tcPr>
            <w:tcW w:w="674" w:type="pct"/>
            <w:tcBorders>
              <w:top w:val="single" w:sz="4" w:space="0" w:color="auto"/>
              <w:left w:val="single" w:sz="4" w:space="0" w:color="auto"/>
              <w:bottom w:val="single" w:sz="4" w:space="0" w:color="auto"/>
              <w:right w:val="single" w:sz="4" w:space="0" w:color="auto"/>
            </w:tcBorders>
            <w:vAlign w:val="bottom"/>
          </w:tcPr>
          <w:p w14:paraId="28FC6625" w14:textId="4DA75221" w:rsidR="00D72107" w:rsidRPr="00482B6D" w:rsidRDefault="00D72107" w:rsidP="00C754AA">
            <w:pPr>
              <w:shd w:val="clear" w:color="auto" w:fill="FFFFFF" w:themeFill="background1"/>
              <w:suppressAutoHyphens/>
              <w:jc w:val="right"/>
              <w:rPr>
                <w:sz w:val="18"/>
                <w:szCs w:val="18"/>
                <w:lang w:bidi="ar-LB"/>
              </w:rPr>
            </w:pPr>
            <w:r w:rsidRPr="00482B6D">
              <w:rPr>
                <w:sz w:val="18"/>
                <w:szCs w:val="18"/>
                <w:rtl/>
                <w:lang w:bidi="ar-LB"/>
              </w:rPr>
              <w:t>157,014</w:t>
            </w:r>
          </w:p>
        </w:tc>
        <w:tc>
          <w:tcPr>
            <w:tcW w:w="674" w:type="pct"/>
            <w:tcBorders>
              <w:top w:val="single" w:sz="4" w:space="0" w:color="auto"/>
              <w:left w:val="single" w:sz="4" w:space="0" w:color="auto"/>
              <w:bottom w:val="single" w:sz="4" w:space="0" w:color="auto"/>
              <w:right w:val="single" w:sz="4" w:space="0" w:color="auto"/>
            </w:tcBorders>
            <w:vAlign w:val="bottom"/>
          </w:tcPr>
          <w:p w14:paraId="75E757A1" w14:textId="74AB5F22" w:rsidR="00D72107" w:rsidRPr="00482B6D" w:rsidRDefault="00D72107" w:rsidP="00C754AA">
            <w:pPr>
              <w:shd w:val="clear" w:color="auto" w:fill="FFFFFF" w:themeFill="background1"/>
              <w:suppressAutoHyphens/>
              <w:jc w:val="right"/>
              <w:rPr>
                <w:sz w:val="18"/>
                <w:szCs w:val="18"/>
                <w:lang w:bidi="ar-LB"/>
              </w:rPr>
            </w:pPr>
            <w:r w:rsidRPr="00482B6D">
              <w:rPr>
                <w:sz w:val="18"/>
                <w:szCs w:val="18"/>
                <w:rtl/>
                <w:lang w:bidi="ar-LB"/>
              </w:rPr>
              <w:t>159,302</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19B28D" w14:textId="12B63587" w:rsidR="00D72107" w:rsidRPr="00482B6D" w:rsidRDefault="00D72107" w:rsidP="00C754AA">
            <w:pPr>
              <w:shd w:val="clear" w:color="auto" w:fill="FFFFFF" w:themeFill="background1"/>
              <w:suppressAutoHyphens/>
              <w:jc w:val="right"/>
              <w:rPr>
                <w:sz w:val="18"/>
                <w:szCs w:val="18"/>
                <w:lang w:bidi="ar-LB"/>
              </w:rPr>
            </w:pPr>
            <w:r w:rsidRPr="00482B6D">
              <w:rPr>
                <w:sz w:val="18"/>
                <w:szCs w:val="18"/>
                <w:rtl/>
                <w:lang w:bidi="ar-LB"/>
              </w:rPr>
              <w:t>160,189</w:t>
            </w:r>
          </w:p>
        </w:tc>
        <w:tc>
          <w:tcPr>
            <w:tcW w:w="809" w:type="pct"/>
            <w:tcBorders>
              <w:top w:val="single" w:sz="4" w:space="0" w:color="auto"/>
              <w:left w:val="single" w:sz="4" w:space="0" w:color="auto"/>
              <w:bottom w:val="single" w:sz="4" w:space="0" w:color="auto"/>
              <w:right w:val="single" w:sz="4" w:space="0" w:color="auto"/>
            </w:tcBorders>
            <w:vAlign w:val="bottom"/>
          </w:tcPr>
          <w:p w14:paraId="3FE396D3" w14:textId="43A683AB" w:rsidR="00D72107" w:rsidRPr="00482B6D" w:rsidRDefault="00D72107" w:rsidP="00D72107">
            <w:pPr>
              <w:shd w:val="clear" w:color="auto" w:fill="FFFFFF" w:themeFill="background1"/>
              <w:suppressAutoHyphens/>
              <w:jc w:val="center"/>
              <w:rPr>
                <w:sz w:val="18"/>
                <w:szCs w:val="18"/>
                <w:lang w:bidi="ar-LB"/>
              </w:rPr>
            </w:pPr>
            <w:r w:rsidRPr="00482B6D">
              <w:rPr>
                <w:sz w:val="18"/>
                <w:szCs w:val="18"/>
                <w:rtl/>
                <w:lang w:bidi="ar-LB"/>
              </w:rPr>
              <w:t>54.8</w:t>
            </w:r>
          </w:p>
        </w:tc>
      </w:tr>
      <w:tr w:rsidR="00D72107" w:rsidRPr="00482B6D" w14:paraId="60D5AB29" w14:textId="77777777" w:rsidTr="00C754AA">
        <w:tc>
          <w:tcPr>
            <w:tcW w:w="1011" w:type="pct"/>
            <w:tcBorders>
              <w:top w:val="single" w:sz="4" w:space="0" w:color="auto"/>
              <w:left w:val="single" w:sz="4" w:space="0" w:color="auto"/>
              <w:bottom w:val="single" w:sz="4" w:space="0" w:color="auto"/>
              <w:right w:val="single" w:sz="4" w:space="0" w:color="auto"/>
            </w:tcBorders>
          </w:tcPr>
          <w:p w14:paraId="2F1B5F36" w14:textId="77777777" w:rsidR="00D72107" w:rsidRPr="00482B6D" w:rsidRDefault="00D72107" w:rsidP="00C754AA">
            <w:pPr>
              <w:shd w:val="clear" w:color="auto" w:fill="FFFFFF" w:themeFill="background1"/>
              <w:suppressAutoHyphens/>
              <w:bidi/>
              <w:rPr>
                <w:sz w:val="18"/>
                <w:szCs w:val="18"/>
                <w:lang w:bidi="ar-LB"/>
              </w:rPr>
            </w:pPr>
            <w:r w:rsidRPr="00482B6D">
              <w:rPr>
                <w:sz w:val="18"/>
                <w:szCs w:val="18"/>
                <w:lang w:bidi="ar-LB"/>
              </w:rPr>
              <w:t>R-404A</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48206E63" w14:textId="39ABDB06"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3,922</w:t>
            </w:r>
          </w:p>
        </w:tc>
        <w:tc>
          <w:tcPr>
            <w:tcW w:w="626" w:type="pct"/>
            <w:tcBorders>
              <w:top w:val="single" w:sz="4" w:space="0" w:color="auto"/>
              <w:left w:val="single" w:sz="4" w:space="0" w:color="auto"/>
              <w:bottom w:val="single" w:sz="4" w:space="0" w:color="auto"/>
              <w:right w:val="single" w:sz="4" w:space="0" w:color="auto"/>
            </w:tcBorders>
            <w:vAlign w:val="bottom"/>
          </w:tcPr>
          <w:p w14:paraId="1F37A8A7" w14:textId="5C1448EA"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41,333</w:t>
            </w:r>
          </w:p>
        </w:tc>
        <w:tc>
          <w:tcPr>
            <w:tcW w:w="674" w:type="pct"/>
            <w:tcBorders>
              <w:top w:val="single" w:sz="4" w:space="0" w:color="auto"/>
              <w:left w:val="single" w:sz="4" w:space="0" w:color="auto"/>
              <w:bottom w:val="single" w:sz="4" w:space="0" w:color="auto"/>
              <w:right w:val="single" w:sz="4" w:space="0" w:color="auto"/>
            </w:tcBorders>
            <w:vAlign w:val="bottom"/>
          </w:tcPr>
          <w:p w14:paraId="354DDC98" w14:textId="2FEF3A13"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42,471</w:t>
            </w:r>
          </w:p>
        </w:tc>
        <w:tc>
          <w:tcPr>
            <w:tcW w:w="674" w:type="pct"/>
            <w:tcBorders>
              <w:top w:val="single" w:sz="4" w:space="0" w:color="auto"/>
              <w:left w:val="single" w:sz="4" w:space="0" w:color="auto"/>
              <w:bottom w:val="single" w:sz="4" w:space="0" w:color="auto"/>
              <w:right w:val="single" w:sz="4" w:space="0" w:color="auto"/>
            </w:tcBorders>
            <w:vAlign w:val="bottom"/>
          </w:tcPr>
          <w:p w14:paraId="07148977" w14:textId="53BF8A40"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43,138</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9EA5054" w14:textId="7BF9255A"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44,314</w:t>
            </w:r>
          </w:p>
        </w:tc>
        <w:tc>
          <w:tcPr>
            <w:tcW w:w="809" w:type="pct"/>
            <w:tcBorders>
              <w:top w:val="single" w:sz="4" w:space="0" w:color="auto"/>
              <w:left w:val="single" w:sz="4" w:space="0" w:color="auto"/>
              <w:bottom w:val="single" w:sz="4" w:space="0" w:color="auto"/>
              <w:right w:val="single" w:sz="4" w:space="0" w:color="auto"/>
            </w:tcBorders>
            <w:vAlign w:val="bottom"/>
          </w:tcPr>
          <w:p w14:paraId="6D1885E6" w14:textId="22BF0166" w:rsidR="00D72107" w:rsidRPr="00482B6D" w:rsidRDefault="001C7F92" w:rsidP="00D72107">
            <w:pPr>
              <w:shd w:val="clear" w:color="auto" w:fill="FFFFFF" w:themeFill="background1"/>
              <w:suppressAutoHyphens/>
              <w:jc w:val="center"/>
              <w:rPr>
                <w:sz w:val="18"/>
                <w:szCs w:val="18"/>
                <w:lang w:bidi="ar-LB"/>
              </w:rPr>
            </w:pPr>
            <w:r w:rsidRPr="00482B6D">
              <w:rPr>
                <w:sz w:val="18"/>
                <w:szCs w:val="18"/>
                <w:rtl/>
                <w:lang w:bidi="ar-LB"/>
              </w:rPr>
              <w:t>15.2</w:t>
            </w:r>
          </w:p>
        </w:tc>
      </w:tr>
      <w:tr w:rsidR="00D72107" w:rsidRPr="00482B6D" w14:paraId="1E564173" w14:textId="77777777" w:rsidTr="00C754AA">
        <w:tc>
          <w:tcPr>
            <w:tcW w:w="1011" w:type="pct"/>
            <w:tcBorders>
              <w:top w:val="single" w:sz="4" w:space="0" w:color="auto"/>
              <w:left w:val="single" w:sz="4" w:space="0" w:color="auto"/>
              <w:bottom w:val="single" w:sz="4" w:space="0" w:color="auto"/>
              <w:right w:val="single" w:sz="4" w:space="0" w:color="auto"/>
            </w:tcBorders>
          </w:tcPr>
          <w:p w14:paraId="00141F3D" w14:textId="77777777" w:rsidR="00D72107" w:rsidRPr="00482B6D" w:rsidRDefault="00D72107" w:rsidP="00C754AA">
            <w:pPr>
              <w:shd w:val="clear" w:color="auto" w:fill="FFFFFF" w:themeFill="background1"/>
              <w:suppressAutoHyphens/>
              <w:bidi/>
              <w:rPr>
                <w:sz w:val="18"/>
                <w:szCs w:val="18"/>
                <w:lang w:bidi="ar-LB"/>
              </w:rPr>
            </w:pPr>
            <w:r w:rsidRPr="00482B6D">
              <w:rPr>
                <w:sz w:val="18"/>
                <w:szCs w:val="18"/>
                <w:lang w:bidi="ar-LB"/>
              </w:rPr>
              <w:t>R-410A</w:t>
            </w:r>
          </w:p>
        </w:tc>
        <w:tc>
          <w:tcPr>
            <w:tcW w:w="579" w:type="pct"/>
            <w:tcBorders>
              <w:top w:val="single" w:sz="4" w:space="0" w:color="auto"/>
              <w:left w:val="single" w:sz="4" w:space="0" w:color="auto"/>
              <w:bottom w:val="single" w:sz="4" w:space="0" w:color="auto"/>
              <w:right w:val="single" w:sz="4" w:space="0" w:color="auto"/>
            </w:tcBorders>
          </w:tcPr>
          <w:p w14:paraId="1EFF0462" w14:textId="4A409544"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2088</w:t>
            </w:r>
          </w:p>
        </w:tc>
        <w:tc>
          <w:tcPr>
            <w:tcW w:w="626" w:type="pct"/>
            <w:tcBorders>
              <w:top w:val="single" w:sz="4" w:space="0" w:color="auto"/>
              <w:left w:val="single" w:sz="4" w:space="0" w:color="auto"/>
              <w:bottom w:val="single" w:sz="4" w:space="0" w:color="auto"/>
              <w:right w:val="single" w:sz="4" w:space="0" w:color="auto"/>
            </w:tcBorders>
            <w:vAlign w:val="bottom"/>
          </w:tcPr>
          <w:p w14:paraId="3857F74C" w14:textId="573E559B"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78,365</w:t>
            </w:r>
          </w:p>
        </w:tc>
        <w:tc>
          <w:tcPr>
            <w:tcW w:w="674" w:type="pct"/>
            <w:tcBorders>
              <w:top w:val="single" w:sz="4" w:space="0" w:color="auto"/>
              <w:left w:val="single" w:sz="4" w:space="0" w:color="auto"/>
              <w:bottom w:val="single" w:sz="4" w:space="0" w:color="auto"/>
              <w:right w:val="single" w:sz="4" w:space="0" w:color="auto"/>
            </w:tcBorders>
            <w:vAlign w:val="bottom"/>
          </w:tcPr>
          <w:p w14:paraId="21B701F7" w14:textId="68A2A510"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82,039</w:t>
            </w:r>
          </w:p>
        </w:tc>
        <w:tc>
          <w:tcPr>
            <w:tcW w:w="674" w:type="pct"/>
            <w:tcBorders>
              <w:top w:val="single" w:sz="4" w:space="0" w:color="auto"/>
              <w:left w:val="single" w:sz="4" w:space="0" w:color="auto"/>
              <w:bottom w:val="single" w:sz="4" w:space="0" w:color="auto"/>
              <w:right w:val="single" w:sz="4" w:space="0" w:color="auto"/>
            </w:tcBorders>
            <w:vAlign w:val="bottom"/>
          </w:tcPr>
          <w:p w14:paraId="04D33507" w14:textId="11ECDB30"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86,903</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A60E48" w14:textId="0C25ED79" w:rsidR="00D72107" w:rsidRPr="00482B6D" w:rsidRDefault="001C7F92" w:rsidP="00C754AA">
            <w:pPr>
              <w:shd w:val="clear" w:color="auto" w:fill="FFFFFF" w:themeFill="background1"/>
              <w:suppressAutoHyphens/>
              <w:jc w:val="right"/>
              <w:rPr>
                <w:sz w:val="18"/>
                <w:szCs w:val="18"/>
                <w:lang w:bidi="ar-LB"/>
              </w:rPr>
            </w:pPr>
            <w:r w:rsidRPr="00482B6D">
              <w:rPr>
                <w:sz w:val="18"/>
                <w:szCs w:val="18"/>
                <w:rtl/>
                <w:lang w:bidi="ar-LB"/>
              </w:rPr>
              <w:t>87,738</w:t>
            </w:r>
          </w:p>
        </w:tc>
        <w:tc>
          <w:tcPr>
            <w:tcW w:w="809" w:type="pct"/>
            <w:tcBorders>
              <w:top w:val="single" w:sz="4" w:space="0" w:color="auto"/>
              <w:left w:val="single" w:sz="4" w:space="0" w:color="auto"/>
              <w:bottom w:val="single" w:sz="4" w:space="0" w:color="auto"/>
              <w:right w:val="single" w:sz="4" w:space="0" w:color="auto"/>
            </w:tcBorders>
            <w:vAlign w:val="bottom"/>
          </w:tcPr>
          <w:p w14:paraId="3E7EB799" w14:textId="719D9D5A" w:rsidR="00D72107" w:rsidRPr="00482B6D" w:rsidRDefault="001C7F92" w:rsidP="00D72107">
            <w:pPr>
              <w:shd w:val="clear" w:color="auto" w:fill="FFFFFF" w:themeFill="background1"/>
              <w:suppressAutoHyphens/>
              <w:jc w:val="center"/>
              <w:rPr>
                <w:sz w:val="18"/>
                <w:szCs w:val="18"/>
                <w:lang w:bidi="ar-LB"/>
              </w:rPr>
            </w:pPr>
            <w:r w:rsidRPr="00482B6D">
              <w:rPr>
                <w:sz w:val="18"/>
                <w:szCs w:val="18"/>
                <w:rtl/>
                <w:lang w:bidi="ar-LB"/>
              </w:rPr>
              <w:t>30.0</w:t>
            </w:r>
          </w:p>
        </w:tc>
      </w:tr>
      <w:tr w:rsidR="00D72107" w:rsidRPr="00482B6D" w14:paraId="0444000D" w14:textId="77777777" w:rsidTr="00C754AA">
        <w:tc>
          <w:tcPr>
            <w:tcW w:w="1589" w:type="pct"/>
            <w:gridSpan w:val="2"/>
            <w:tcBorders>
              <w:top w:val="single" w:sz="4" w:space="0" w:color="auto"/>
              <w:left w:val="single" w:sz="4" w:space="0" w:color="auto"/>
              <w:bottom w:val="single" w:sz="4" w:space="0" w:color="auto"/>
              <w:right w:val="single" w:sz="4" w:space="0" w:color="auto"/>
            </w:tcBorders>
          </w:tcPr>
          <w:p w14:paraId="6E199C96" w14:textId="52BDDAFF" w:rsidR="00D72107" w:rsidRPr="00482B6D" w:rsidRDefault="00D72107" w:rsidP="00C754AA">
            <w:pPr>
              <w:shd w:val="clear" w:color="auto" w:fill="FFFFFF" w:themeFill="background1"/>
              <w:suppressAutoHyphens/>
              <w:bidi/>
              <w:rPr>
                <w:b/>
                <w:bCs/>
                <w:sz w:val="18"/>
                <w:szCs w:val="18"/>
                <w:lang w:bidi="ar-LB"/>
              </w:rPr>
            </w:pPr>
            <w:r w:rsidRPr="00482B6D">
              <w:rPr>
                <w:b/>
                <w:bCs/>
                <w:sz w:val="18"/>
                <w:szCs w:val="18"/>
                <w:rtl/>
                <w:lang w:eastAsia="en-CA" w:bidi="ar-LB"/>
              </w:rPr>
              <w:t>المجموع (</w:t>
            </w:r>
            <w:r w:rsidR="005542ED" w:rsidRPr="00482B6D">
              <w:rPr>
                <w:b/>
                <w:bCs/>
                <w:sz w:val="18"/>
                <w:szCs w:val="18"/>
                <w:rtl/>
                <w:lang w:eastAsia="en-CA" w:bidi="ar-LB"/>
              </w:rPr>
              <w:t>طن</w:t>
            </w:r>
            <w:r w:rsidRPr="00482B6D">
              <w:rPr>
                <w:b/>
                <w:bCs/>
                <w:sz w:val="18"/>
                <w:szCs w:val="18"/>
                <w:rtl/>
                <w:lang w:bidi="ar-LB"/>
              </w:rPr>
              <w:t xml:space="preserve"> </w:t>
            </w:r>
            <w:r w:rsidR="0053267A" w:rsidRPr="00482B6D">
              <w:rPr>
                <w:b/>
                <w:bCs/>
                <w:sz w:val="18"/>
                <w:szCs w:val="18"/>
                <w:rtl/>
                <w:lang w:bidi="ar-LB"/>
              </w:rPr>
              <w:t xml:space="preserve">من </w:t>
            </w:r>
            <w:r w:rsidRPr="00482B6D">
              <w:rPr>
                <w:b/>
                <w:bCs/>
                <w:sz w:val="18"/>
                <w:szCs w:val="18"/>
                <w:rtl/>
                <w:lang w:bidi="ar-LB"/>
              </w:rPr>
              <w:t>مكافئ ثاني أكسيد الكربون</w:t>
            </w:r>
            <w:r w:rsidRPr="00482B6D">
              <w:rPr>
                <w:b/>
                <w:bCs/>
                <w:sz w:val="18"/>
                <w:szCs w:val="18"/>
                <w:rtl/>
                <w:lang w:eastAsia="en-CA" w:bidi="ar-LB"/>
              </w:rPr>
              <w:t>)</w:t>
            </w:r>
          </w:p>
        </w:tc>
        <w:tc>
          <w:tcPr>
            <w:tcW w:w="626" w:type="pct"/>
            <w:tcBorders>
              <w:top w:val="single" w:sz="4" w:space="0" w:color="auto"/>
              <w:left w:val="single" w:sz="4" w:space="0" w:color="auto"/>
              <w:bottom w:val="single" w:sz="4" w:space="0" w:color="auto"/>
              <w:right w:val="single" w:sz="4" w:space="0" w:color="auto"/>
            </w:tcBorders>
          </w:tcPr>
          <w:p w14:paraId="67990F17" w14:textId="48FF75A5" w:rsidR="00D72107" w:rsidRPr="00482B6D" w:rsidRDefault="001C7F92" w:rsidP="00C754AA">
            <w:pPr>
              <w:shd w:val="clear" w:color="auto" w:fill="FFFFFF" w:themeFill="background1"/>
              <w:suppressAutoHyphens/>
              <w:jc w:val="right"/>
              <w:rPr>
                <w:b/>
                <w:bCs/>
                <w:sz w:val="18"/>
                <w:szCs w:val="18"/>
                <w:lang w:bidi="ar-LB"/>
              </w:rPr>
            </w:pPr>
            <w:r w:rsidRPr="00482B6D">
              <w:rPr>
                <w:b/>
                <w:bCs/>
                <w:sz w:val="18"/>
                <w:szCs w:val="18"/>
                <w:rtl/>
                <w:lang w:bidi="ar-LB"/>
              </w:rPr>
              <w:t>268,561</w:t>
            </w:r>
          </w:p>
        </w:tc>
        <w:tc>
          <w:tcPr>
            <w:tcW w:w="674" w:type="pct"/>
            <w:tcBorders>
              <w:top w:val="single" w:sz="4" w:space="0" w:color="auto"/>
              <w:left w:val="single" w:sz="4" w:space="0" w:color="auto"/>
              <w:bottom w:val="single" w:sz="4" w:space="0" w:color="auto"/>
              <w:right w:val="single" w:sz="4" w:space="0" w:color="auto"/>
            </w:tcBorders>
          </w:tcPr>
          <w:p w14:paraId="75E4D512" w14:textId="2E6C9BB2" w:rsidR="00D72107" w:rsidRPr="00482B6D" w:rsidRDefault="001C7F92" w:rsidP="00C754AA">
            <w:pPr>
              <w:shd w:val="clear" w:color="auto" w:fill="FFFFFF" w:themeFill="background1"/>
              <w:suppressAutoHyphens/>
              <w:jc w:val="right"/>
              <w:rPr>
                <w:b/>
                <w:bCs/>
                <w:sz w:val="18"/>
                <w:szCs w:val="18"/>
                <w:lang w:bidi="ar-LB"/>
              </w:rPr>
            </w:pPr>
            <w:r w:rsidRPr="00482B6D">
              <w:rPr>
                <w:b/>
                <w:bCs/>
                <w:sz w:val="18"/>
                <w:szCs w:val="18"/>
                <w:rtl/>
                <w:lang w:bidi="ar-LB"/>
              </w:rPr>
              <w:t>281,524</w:t>
            </w:r>
          </w:p>
        </w:tc>
        <w:tc>
          <w:tcPr>
            <w:tcW w:w="674" w:type="pct"/>
            <w:tcBorders>
              <w:top w:val="single" w:sz="4" w:space="0" w:color="auto"/>
              <w:left w:val="single" w:sz="4" w:space="0" w:color="auto"/>
              <w:bottom w:val="single" w:sz="4" w:space="0" w:color="auto"/>
              <w:right w:val="single" w:sz="4" w:space="0" w:color="auto"/>
            </w:tcBorders>
          </w:tcPr>
          <w:p w14:paraId="66CF0D12" w14:textId="6ACF7212" w:rsidR="00D72107" w:rsidRPr="00482B6D" w:rsidRDefault="001C7F92" w:rsidP="00C754AA">
            <w:pPr>
              <w:shd w:val="clear" w:color="auto" w:fill="FFFFFF" w:themeFill="background1"/>
              <w:suppressAutoHyphens/>
              <w:jc w:val="right"/>
              <w:rPr>
                <w:b/>
                <w:bCs/>
                <w:sz w:val="18"/>
                <w:szCs w:val="18"/>
                <w:lang w:bidi="ar-LB"/>
              </w:rPr>
            </w:pPr>
            <w:r w:rsidRPr="00482B6D">
              <w:rPr>
                <w:b/>
                <w:bCs/>
                <w:sz w:val="18"/>
                <w:szCs w:val="18"/>
                <w:rtl/>
                <w:lang w:bidi="ar-LB"/>
              </w:rPr>
              <w:t>289,342</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
          <w:p w14:paraId="30355D5B" w14:textId="4606DBB7" w:rsidR="00D72107" w:rsidRPr="00482B6D" w:rsidRDefault="001C7F92" w:rsidP="00C754AA">
            <w:pPr>
              <w:suppressAutoHyphens/>
              <w:jc w:val="right"/>
              <w:rPr>
                <w:b/>
                <w:bCs/>
                <w:sz w:val="18"/>
                <w:szCs w:val="18"/>
                <w:lang w:bidi="ar-LB"/>
              </w:rPr>
            </w:pPr>
            <w:r w:rsidRPr="00482B6D">
              <w:rPr>
                <w:b/>
                <w:bCs/>
                <w:sz w:val="18"/>
                <w:szCs w:val="18"/>
                <w:rtl/>
                <w:lang w:bidi="ar-LB"/>
              </w:rPr>
              <w:t>292,240</w:t>
            </w:r>
          </w:p>
        </w:tc>
        <w:tc>
          <w:tcPr>
            <w:tcW w:w="809" w:type="pct"/>
            <w:tcBorders>
              <w:top w:val="single" w:sz="4" w:space="0" w:color="auto"/>
              <w:left w:val="single" w:sz="4" w:space="0" w:color="auto"/>
              <w:bottom w:val="single" w:sz="4" w:space="0" w:color="auto"/>
              <w:right w:val="single" w:sz="4" w:space="0" w:color="auto"/>
            </w:tcBorders>
          </w:tcPr>
          <w:p w14:paraId="0A4B4288" w14:textId="77777777" w:rsidR="00D72107" w:rsidRPr="00482B6D" w:rsidRDefault="00D72107" w:rsidP="00D72107">
            <w:pPr>
              <w:shd w:val="clear" w:color="auto" w:fill="FFFFFF" w:themeFill="background1"/>
              <w:suppressAutoHyphens/>
              <w:jc w:val="center"/>
              <w:rPr>
                <w:b/>
                <w:bCs/>
                <w:sz w:val="18"/>
                <w:szCs w:val="18"/>
                <w:lang w:bidi="ar-LB"/>
              </w:rPr>
            </w:pPr>
            <w:r w:rsidRPr="00482B6D">
              <w:rPr>
                <w:b/>
                <w:bCs/>
                <w:sz w:val="18"/>
                <w:szCs w:val="18"/>
                <w:lang w:bidi="ar-LB"/>
              </w:rPr>
              <w:t>100</w:t>
            </w:r>
          </w:p>
        </w:tc>
      </w:tr>
    </w:tbl>
    <w:p w14:paraId="3FC29F61" w14:textId="77777777" w:rsidR="00D72107" w:rsidRPr="00482B6D" w:rsidRDefault="00D72107" w:rsidP="00D72107">
      <w:pPr>
        <w:pStyle w:val="Heading1"/>
        <w:numPr>
          <w:ilvl w:val="0"/>
          <w:numId w:val="0"/>
        </w:numPr>
        <w:bidi/>
        <w:rPr>
          <w:szCs w:val="24"/>
          <w:lang w:bidi="ar-LB"/>
        </w:rPr>
      </w:pPr>
    </w:p>
    <w:p w14:paraId="12643FCC" w14:textId="13DB44C2" w:rsidR="005E7B7D" w:rsidRPr="00482B6D" w:rsidRDefault="001C7F92" w:rsidP="00D72107">
      <w:pPr>
        <w:pStyle w:val="Heading1"/>
        <w:bidi/>
        <w:rPr>
          <w:sz w:val="26"/>
          <w:szCs w:val="26"/>
          <w:lang w:bidi="ar-LB"/>
        </w:rPr>
      </w:pPr>
      <w:r w:rsidRPr="00482B6D">
        <w:rPr>
          <w:sz w:val="26"/>
          <w:szCs w:val="26"/>
          <w:rtl/>
          <w:lang w:bidi="ar-LB"/>
        </w:rPr>
        <w:t xml:space="preserve">شهدت الفترة من 2019 إلى 2022 زيادة في استهلاك المواد الهيدروفلوروكربونية في معدات تبريد </w:t>
      </w:r>
      <w:r w:rsidR="008D4811" w:rsidRPr="00482B6D">
        <w:rPr>
          <w:sz w:val="26"/>
          <w:szCs w:val="26"/>
          <w:rtl/>
          <w:lang w:bidi="ar-LB"/>
        </w:rPr>
        <w:t>تقوم أساسا</w:t>
      </w:r>
      <w:r w:rsidRPr="00482B6D">
        <w:rPr>
          <w:sz w:val="26"/>
          <w:szCs w:val="26"/>
          <w:rtl/>
          <w:lang w:bidi="ar-LB"/>
        </w:rPr>
        <w:t xml:space="preserve"> على الهيدروفلوركربون-134أ و</w:t>
      </w:r>
      <w:r w:rsidRPr="00482B6D">
        <w:rPr>
          <w:sz w:val="26"/>
          <w:szCs w:val="26"/>
          <w:lang w:bidi="ar-LB"/>
        </w:rPr>
        <w:t>R-404A</w:t>
      </w:r>
      <w:r w:rsidR="005E7B7D" w:rsidRPr="00482B6D">
        <w:rPr>
          <w:sz w:val="26"/>
          <w:szCs w:val="26"/>
          <w:rtl/>
          <w:lang w:bidi="ar-LB"/>
        </w:rPr>
        <w:t xml:space="preserve"> </w:t>
      </w:r>
      <w:r w:rsidRPr="00482B6D">
        <w:rPr>
          <w:sz w:val="26"/>
          <w:szCs w:val="26"/>
          <w:rtl/>
          <w:lang w:bidi="ar-LB"/>
        </w:rPr>
        <w:t xml:space="preserve">وفي أجهزة تكييف الهواء المنزلية والتجارية القائمة على </w:t>
      </w:r>
      <w:r w:rsidRPr="00482B6D">
        <w:rPr>
          <w:sz w:val="26"/>
          <w:szCs w:val="26"/>
          <w:lang w:bidi="ar-LB"/>
        </w:rPr>
        <w:t>R-410A</w:t>
      </w:r>
      <w:r w:rsidRPr="00482B6D">
        <w:rPr>
          <w:sz w:val="26"/>
          <w:szCs w:val="26"/>
          <w:rtl/>
          <w:lang w:bidi="ar-LB"/>
        </w:rPr>
        <w:t>.</w:t>
      </w:r>
    </w:p>
    <w:p w14:paraId="25979793" w14:textId="051A7164" w:rsidR="001C7F92" w:rsidRPr="00482B6D" w:rsidRDefault="001C7F92" w:rsidP="001C7F92">
      <w:pPr>
        <w:pStyle w:val="Heading1"/>
        <w:numPr>
          <w:ilvl w:val="0"/>
          <w:numId w:val="0"/>
        </w:numPr>
        <w:bidi/>
        <w:rPr>
          <w:i/>
          <w:iCs/>
          <w:sz w:val="26"/>
          <w:szCs w:val="26"/>
          <w:lang w:bidi="ar-LB"/>
        </w:rPr>
      </w:pPr>
      <w:r w:rsidRPr="00482B6D">
        <w:rPr>
          <w:i/>
          <w:iCs/>
          <w:sz w:val="26"/>
          <w:szCs w:val="26"/>
          <w:rtl/>
          <w:lang w:bidi="ar-LB"/>
        </w:rPr>
        <w:t>التقرير عن تنفيذ البرنامج القطري</w:t>
      </w:r>
    </w:p>
    <w:p w14:paraId="6901BE5F" w14:textId="7720ED79" w:rsidR="001C7F92" w:rsidRPr="00482B6D" w:rsidRDefault="001C7F92" w:rsidP="001C7F92">
      <w:pPr>
        <w:pStyle w:val="Heading1"/>
        <w:bidi/>
        <w:rPr>
          <w:sz w:val="26"/>
          <w:szCs w:val="26"/>
          <w:lang w:bidi="ar-LB"/>
        </w:rPr>
      </w:pPr>
      <w:r w:rsidRPr="00482B6D">
        <w:rPr>
          <w:sz w:val="26"/>
          <w:szCs w:val="26"/>
          <w:rtl/>
          <w:lang w:bidi="ar-LB"/>
        </w:rPr>
        <w:t>تتماشى البيانات عن الاستهلاك القطاعي للمواد الهيدروفلوروكربونية التي أفادت بها الكونغو في التقارير عن تنفيذ البرنامج القطري عن ال</w:t>
      </w:r>
      <w:r w:rsidR="008D4811" w:rsidRPr="00482B6D">
        <w:rPr>
          <w:sz w:val="26"/>
          <w:szCs w:val="26"/>
          <w:rtl/>
          <w:lang w:bidi="ar-LB"/>
        </w:rPr>
        <w:t>سنوات</w:t>
      </w:r>
      <w:r w:rsidRPr="00482B6D">
        <w:rPr>
          <w:sz w:val="26"/>
          <w:szCs w:val="26"/>
          <w:rtl/>
          <w:lang w:bidi="ar-LB"/>
        </w:rPr>
        <w:t xml:space="preserve"> من 2020 إلى 2022 مع البيانات المبلغ عنها عملا بالمادة السابعة من بروتوكول مونتريال.</w:t>
      </w:r>
    </w:p>
    <w:p w14:paraId="52EBE76B" w14:textId="72D3302A" w:rsidR="001C7F92" w:rsidRPr="00482B6D" w:rsidRDefault="00763F5D" w:rsidP="001C7F92">
      <w:pPr>
        <w:pStyle w:val="Heading1"/>
        <w:numPr>
          <w:ilvl w:val="0"/>
          <w:numId w:val="0"/>
        </w:numPr>
        <w:bidi/>
        <w:rPr>
          <w:sz w:val="26"/>
          <w:szCs w:val="26"/>
          <w:u w:val="single"/>
          <w:lang w:bidi="ar-LB"/>
        </w:rPr>
      </w:pPr>
      <w:r w:rsidRPr="00482B6D">
        <w:rPr>
          <w:sz w:val="26"/>
          <w:szCs w:val="26"/>
          <w:u w:val="single"/>
          <w:rtl/>
          <w:lang w:bidi="ar-LB"/>
        </w:rPr>
        <w:t>التوزيع القطاعي للمواد الهيدروفلوروكربونية</w:t>
      </w:r>
    </w:p>
    <w:p w14:paraId="79C76DFB" w14:textId="79C7A5E3" w:rsidR="00244E16" w:rsidRPr="00482B6D" w:rsidRDefault="00763F5D" w:rsidP="001C7F92">
      <w:pPr>
        <w:pStyle w:val="Heading1"/>
        <w:bidi/>
        <w:rPr>
          <w:sz w:val="26"/>
          <w:szCs w:val="26"/>
          <w:rtl/>
          <w:lang w:bidi="ar-LB"/>
        </w:rPr>
      </w:pPr>
      <w:r w:rsidRPr="00482B6D">
        <w:rPr>
          <w:sz w:val="26"/>
          <w:szCs w:val="26"/>
          <w:rtl/>
          <w:lang w:bidi="ar-LB"/>
        </w:rPr>
        <w:t xml:space="preserve">يجري استهلاك المواد الهيدروفلوروكربونية بصورة رئيسية في خدمة معدات التبريد التجاري (27.6 في </w:t>
      </w:r>
      <w:r w:rsidR="00244E16" w:rsidRPr="00482B6D">
        <w:rPr>
          <w:sz w:val="26"/>
          <w:szCs w:val="26"/>
          <w:rtl/>
          <w:lang w:bidi="ar-LB"/>
        </w:rPr>
        <w:t>المئة</w:t>
      </w:r>
      <w:r w:rsidRPr="00482B6D">
        <w:rPr>
          <w:sz w:val="26"/>
          <w:szCs w:val="26"/>
          <w:rtl/>
          <w:lang w:bidi="ar-LB"/>
        </w:rPr>
        <w:t xml:space="preserve"> بال</w:t>
      </w:r>
      <w:r w:rsidR="005542ED" w:rsidRPr="00482B6D">
        <w:rPr>
          <w:sz w:val="26"/>
          <w:szCs w:val="26"/>
          <w:rtl/>
          <w:lang w:bidi="ar-LB"/>
        </w:rPr>
        <w:t>طن</w:t>
      </w:r>
      <w:r w:rsidRPr="00482B6D">
        <w:rPr>
          <w:sz w:val="26"/>
          <w:szCs w:val="26"/>
          <w:rtl/>
          <w:lang w:bidi="ar-LB"/>
        </w:rPr>
        <w:t xml:space="preserve"> المتري و30.2 في </w:t>
      </w:r>
      <w:r w:rsidR="00244E16" w:rsidRPr="00482B6D">
        <w:rPr>
          <w:sz w:val="26"/>
          <w:szCs w:val="26"/>
          <w:rtl/>
          <w:lang w:bidi="ar-LB"/>
        </w:rPr>
        <w:t>المئة</w:t>
      </w:r>
      <w:r w:rsidRPr="00482B6D">
        <w:rPr>
          <w:sz w:val="26"/>
          <w:szCs w:val="26"/>
          <w:rtl/>
          <w:lang w:bidi="ar-LB"/>
        </w:rPr>
        <w:t xml:space="preserve"> با</w:t>
      </w:r>
      <w:r w:rsidR="005542ED" w:rsidRPr="00482B6D">
        <w:rPr>
          <w:sz w:val="26"/>
          <w:szCs w:val="26"/>
          <w:rtl/>
          <w:lang w:bidi="ar-LB"/>
        </w:rPr>
        <w:t>لطن</w:t>
      </w:r>
      <w:r w:rsidRPr="00482B6D">
        <w:rPr>
          <w:sz w:val="26"/>
          <w:szCs w:val="26"/>
          <w:rtl/>
          <w:lang w:bidi="ar-LB"/>
        </w:rPr>
        <w:t xml:space="preserve"> من مكافئ ثاني أكسيد الكربون) يليه الاستهلاك في معدات تكييف الهواء المنزلي (25.4 في </w:t>
      </w:r>
      <w:r w:rsidR="00244E16" w:rsidRPr="00482B6D">
        <w:rPr>
          <w:sz w:val="26"/>
          <w:szCs w:val="26"/>
          <w:rtl/>
          <w:lang w:bidi="ar-LB"/>
        </w:rPr>
        <w:t>المئة</w:t>
      </w:r>
      <w:r w:rsidRPr="00482B6D">
        <w:rPr>
          <w:sz w:val="26"/>
          <w:szCs w:val="26"/>
          <w:rtl/>
          <w:lang w:bidi="ar-LB"/>
        </w:rPr>
        <w:t xml:space="preserve"> با</w:t>
      </w:r>
      <w:r w:rsidR="005542ED" w:rsidRPr="00482B6D">
        <w:rPr>
          <w:sz w:val="26"/>
          <w:szCs w:val="26"/>
          <w:rtl/>
          <w:lang w:bidi="ar-LB"/>
        </w:rPr>
        <w:t>لطن</w:t>
      </w:r>
      <w:r w:rsidRPr="00482B6D">
        <w:rPr>
          <w:sz w:val="26"/>
          <w:szCs w:val="26"/>
          <w:rtl/>
          <w:lang w:bidi="ar-LB"/>
        </w:rPr>
        <w:t xml:space="preserve"> المتري و30 في </w:t>
      </w:r>
      <w:r w:rsidR="00244E16" w:rsidRPr="00482B6D">
        <w:rPr>
          <w:sz w:val="26"/>
          <w:szCs w:val="26"/>
          <w:rtl/>
          <w:lang w:bidi="ar-LB"/>
        </w:rPr>
        <w:t>المئة</w:t>
      </w:r>
      <w:r w:rsidRPr="00482B6D">
        <w:rPr>
          <w:sz w:val="26"/>
          <w:szCs w:val="26"/>
          <w:rtl/>
          <w:lang w:bidi="ar-LB"/>
        </w:rPr>
        <w:t xml:space="preserve"> بال</w:t>
      </w:r>
      <w:r w:rsidR="005542ED" w:rsidRPr="00482B6D">
        <w:rPr>
          <w:sz w:val="26"/>
          <w:szCs w:val="26"/>
          <w:rtl/>
          <w:lang w:bidi="ar-LB"/>
        </w:rPr>
        <w:t>طن</w:t>
      </w:r>
      <w:r w:rsidRPr="00482B6D">
        <w:rPr>
          <w:sz w:val="26"/>
          <w:szCs w:val="26"/>
          <w:rtl/>
          <w:lang w:bidi="ar-LB"/>
        </w:rPr>
        <w:t xml:space="preserve"> من مكافئ ثاني أكسيد الكربون) فالاستهلاك في معدات التبريد الصناعية والنقل المبرد (18,9 في </w:t>
      </w:r>
      <w:r w:rsidR="00244E16" w:rsidRPr="00482B6D">
        <w:rPr>
          <w:sz w:val="26"/>
          <w:szCs w:val="26"/>
          <w:rtl/>
          <w:lang w:bidi="ar-LB"/>
        </w:rPr>
        <w:t>المئة</w:t>
      </w:r>
      <w:r w:rsidRPr="00482B6D">
        <w:rPr>
          <w:sz w:val="26"/>
          <w:szCs w:val="26"/>
          <w:rtl/>
          <w:lang w:bidi="ar-LB"/>
        </w:rPr>
        <w:t xml:space="preserve"> بال</w:t>
      </w:r>
      <w:r w:rsidR="005542ED" w:rsidRPr="00482B6D">
        <w:rPr>
          <w:sz w:val="26"/>
          <w:szCs w:val="26"/>
          <w:rtl/>
          <w:lang w:bidi="ar-LB"/>
        </w:rPr>
        <w:t>طن</w:t>
      </w:r>
      <w:r w:rsidRPr="00482B6D">
        <w:rPr>
          <w:sz w:val="26"/>
          <w:szCs w:val="26"/>
          <w:rtl/>
          <w:lang w:bidi="ar-LB"/>
        </w:rPr>
        <w:t xml:space="preserve"> المتري و16.1 في </w:t>
      </w:r>
      <w:r w:rsidR="00244E16" w:rsidRPr="00482B6D">
        <w:rPr>
          <w:sz w:val="26"/>
          <w:szCs w:val="26"/>
          <w:rtl/>
          <w:lang w:bidi="ar-LB"/>
        </w:rPr>
        <w:t>المئة</w:t>
      </w:r>
      <w:r w:rsidRPr="00482B6D">
        <w:rPr>
          <w:sz w:val="26"/>
          <w:szCs w:val="26"/>
          <w:rtl/>
          <w:lang w:bidi="ar-LB"/>
        </w:rPr>
        <w:t xml:space="preserve"> بال</w:t>
      </w:r>
      <w:r w:rsidR="005542ED" w:rsidRPr="00482B6D">
        <w:rPr>
          <w:sz w:val="26"/>
          <w:szCs w:val="26"/>
          <w:rtl/>
          <w:lang w:bidi="ar-LB"/>
        </w:rPr>
        <w:t>ط</w:t>
      </w:r>
      <w:r w:rsidRPr="00482B6D">
        <w:rPr>
          <w:sz w:val="26"/>
          <w:szCs w:val="26"/>
          <w:rtl/>
          <w:lang w:bidi="ar-LB"/>
        </w:rPr>
        <w:t xml:space="preserve">ن من مكافئ ثاني أكسيد الكربون) فالاستهلاك في معدات التبريد المنزلي (11.7 في </w:t>
      </w:r>
      <w:r w:rsidR="00244E16" w:rsidRPr="00482B6D">
        <w:rPr>
          <w:sz w:val="26"/>
          <w:szCs w:val="26"/>
          <w:rtl/>
          <w:lang w:bidi="ar-LB"/>
        </w:rPr>
        <w:t>المئة</w:t>
      </w:r>
      <w:r w:rsidRPr="00482B6D">
        <w:rPr>
          <w:sz w:val="26"/>
          <w:szCs w:val="26"/>
          <w:rtl/>
          <w:lang w:bidi="ar-LB"/>
        </w:rPr>
        <w:t xml:space="preserve"> با</w:t>
      </w:r>
      <w:r w:rsidR="005542ED" w:rsidRPr="00482B6D">
        <w:rPr>
          <w:sz w:val="26"/>
          <w:szCs w:val="26"/>
          <w:rtl/>
          <w:lang w:bidi="ar-LB"/>
        </w:rPr>
        <w:t>لطن</w:t>
      </w:r>
      <w:r w:rsidRPr="00482B6D">
        <w:rPr>
          <w:sz w:val="26"/>
          <w:szCs w:val="26"/>
          <w:rtl/>
          <w:lang w:bidi="ar-LB"/>
        </w:rPr>
        <w:t xml:space="preserve"> المتري و9.5 في </w:t>
      </w:r>
      <w:r w:rsidR="00244E16" w:rsidRPr="00482B6D">
        <w:rPr>
          <w:sz w:val="26"/>
          <w:szCs w:val="26"/>
          <w:rtl/>
          <w:lang w:bidi="ar-LB"/>
        </w:rPr>
        <w:t>المئة</w:t>
      </w:r>
      <w:r w:rsidRPr="00482B6D">
        <w:rPr>
          <w:sz w:val="26"/>
          <w:szCs w:val="26"/>
          <w:rtl/>
          <w:lang w:bidi="ar-LB"/>
        </w:rPr>
        <w:t xml:space="preserve"> بال</w:t>
      </w:r>
      <w:r w:rsidR="005542ED" w:rsidRPr="00482B6D">
        <w:rPr>
          <w:sz w:val="26"/>
          <w:szCs w:val="26"/>
          <w:rtl/>
          <w:lang w:bidi="ar-LB"/>
        </w:rPr>
        <w:t>ط</w:t>
      </w:r>
      <w:r w:rsidRPr="00482B6D">
        <w:rPr>
          <w:sz w:val="26"/>
          <w:szCs w:val="26"/>
          <w:rtl/>
          <w:lang w:bidi="ar-LB"/>
        </w:rPr>
        <w:t>ن من مكافئ ثاني أكسيد الكربون) فالاستهلاك في القطاعات الفرعية الأخرى على النحو المبين في الجدول 2.</w:t>
      </w:r>
    </w:p>
    <w:p w14:paraId="6CBCF3BE" w14:textId="17E00EBE" w:rsidR="00763F5D" w:rsidRPr="00482B6D" w:rsidRDefault="00244E16" w:rsidP="00244E16">
      <w:pPr>
        <w:jc w:val="left"/>
        <w:rPr>
          <w:sz w:val="26"/>
          <w:szCs w:val="26"/>
          <w:rtl/>
          <w:lang w:bidi="ar-LB"/>
        </w:rPr>
      </w:pPr>
      <w:r w:rsidRPr="00482B6D">
        <w:rPr>
          <w:sz w:val="26"/>
          <w:szCs w:val="26"/>
          <w:rtl/>
          <w:lang w:bidi="ar-LB"/>
        </w:rPr>
        <w:br w:type="page"/>
      </w:r>
    </w:p>
    <w:p w14:paraId="5176D620" w14:textId="2191037C" w:rsidR="00763F5D" w:rsidRPr="00482B6D" w:rsidRDefault="00763F5D" w:rsidP="00763F5D">
      <w:pPr>
        <w:bidi/>
        <w:rPr>
          <w:b/>
          <w:bCs/>
          <w:sz w:val="26"/>
          <w:szCs w:val="26"/>
          <w:rtl/>
          <w:lang w:bidi="ar-LB"/>
        </w:rPr>
      </w:pPr>
      <w:r w:rsidRPr="00482B6D">
        <w:rPr>
          <w:b/>
          <w:bCs/>
          <w:sz w:val="26"/>
          <w:szCs w:val="26"/>
          <w:rtl/>
          <w:lang w:bidi="ar-LB"/>
        </w:rPr>
        <w:lastRenderedPageBreak/>
        <w:t>الجدول 2. التوزيع القطاعي لاستهلاك المواد الهيدروفلوروكربونية (2022)</w:t>
      </w:r>
    </w:p>
    <w:tbl>
      <w:tblPr>
        <w:tblStyle w:val="TableGrid"/>
        <w:bidiVisual/>
        <w:tblW w:w="5000" w:type="pct"/>
        <w:tblLook w:val="04A0" w:firstRow="1" w:lastRow="0" w:firstColumn="1" w:lastColumn="0" w:noHBand="0" w:noVBand="1"/>
      </w:tblPr>
      <w:tblGrid>
        <w:gridCol w:w="1395"/>
        <w:gridCol w:w="1395"/>
        <w:gridCol w:w="1417"/>
        <w:gridCol w:w="1395"/>
        <w:gridCol w:w="1395"/>
        <w:gridCol w:w="1395"/>
        <w:gridCol w:w="1405"/>
      </w:tblGrid>
      <w:tr w:rsidR="004F0DDD" w:rsidRPr="00482B6D" w14:paraId="327A62E8" w14:textId="77777777" w:rsidTr="004F0DDD">
        <w:tc>
          <w:tcPr>
            <w:tcW w:w="1424" w:type="pct"/>
            <w:gridSpan w:val="2"/>
          </w:tcPr>
          <w:p w14:paraId="03B16E54" w14:textId="4C550C90" w:rsidR="004F0DDD" w:rsidRPr="00482B6D" w:rsidRDefault="004F0DDD" w:rsidP="00C05015">
            <w:pPr>
              <w:bidi/>
              <w:jc w:val="center"/>
              <w:rPr>
                <w:b/>
                <w:bCs/>
                <w:sz w:val="22"/>
                <w:szCs w:val="18"/>
                <w:rtl/>
                <w:lang w:bidi="ar-LB"/>
              </w:rPr>
            </w:pPr>
            <w:r w:rsidRPr="00482B6D">
              <w:rPr>
                <w:b/>
                <w:bCs/>
                <w:sz w:val="22"/>
                <w:szCs w:val="18"/>
                <w:rtl/>
                <w:lang w:bidi="ar-LB"/>
              </w:rPr>
              <w:t>القطاع</w:t>
            </w:r>
          </w:p>
        </w:tc>
        <w:tc>
          <w:tcPr>
            <w:tcW w:w="723" w:type="pct"/>
          </w:tcPr>
          <w:p w14:paraId="73706664" w14:textId="0F211864" w:rsidR="004F0DDD" w:rsidRPr="00482B6D" w:rsidRDefault="004F0DDD" w:rsidP="00C05015">
            <w:pPr>
              <w:bidi/>
              <w:jc w:val="center"/>
              <w:rPr>
                <w:b/>
                <w:bCs/>
                <w:sz w:val="22"/>
                <w:szCs w:val="18"/>
                <w:rtl/>
                <w:lang w:bidi="ar-LB"/>
              </w:rPr>
            </w:pPr>
            <w:r w:rsidRPr="00482B6D">
              <w:rPr>
                <w:b/>
                <w:bCs/>
                <w:sz w:val="22"/>
                <w:szCs w:val="18"/>
                <w:rtl/>
                <w:lang w:bidi="ar-LB"/>
              </w:rPr>
              <w:t>الهيدروفلوروكربون-134أ</w:t>
            </w:r>
          </w:p>
        </w:tc>
        <w:tc>
          <w:tcPr>
            <w:tcW w:w="712" w:type="pct"/>
          </w:tcPr>
          <w:p w14:paraId="3A150D01" w14:textId="4C1650DD" w:rsidR="004F0DDD" w:rsidRPr="00482B6D" w:rsidRDefault="004F0DDD" w:rsidP="00C05015">
            <w:pPr>
              <w:bidi/>
              <w:jc w:val="center"/>
              <w:rPr>
                <w:b/>
                <w:bCs/>
                <w:sz w:val="18"/>
                <w:szCs w:val="14"/>
                <w:lang w:bidi="ar-LB"/>
              </w:rPr>
            </w:pPr>
            <w:r w:rsidRPr="00482B6D">
              <w:rPr>
                <w:b/>
                <w:bCs/>
                <w:sz w:val="18"/>
                <w:szCs w:val="14"/>
                <w:lang w:bidi="ar-LB"/>
              </w:rPr>
              <w:t>R-404A</w:t>
            </w:r>
          </w:p>
        </w:tc>
        <w:tc>
          <w:tcPr>
            <w:tcW w:w="712" w:type="pct"/>
          </w:tcPr>
          <w:p w14:paraId="54A0B0CF" w14:textId="5298756D" w:rsidR="004F0DDD" w:rsidRPr="00482B6D" w:rsidRDefault="004F0DDD" w:rsidP="00C05015">
            <w:pPr>
              <w:bidi/>
              <w:jc w:val="center"/>
              <w:rPr>
                <w:b/>
                <w:bCs/>
                <w:sz w:val="18"/>
                <w:szCs w:val="18"/>
                <w:rtl/>
                <w:lang w:bidi="ar-LB"/>
              </w:rPr>
            </w:pPr>
            <w:r w:rsidRPr="00482B6D">
              <w:rPr>
                <w:b/>
                <w:bCs/>
                <w:sz w:val="18"/>
                <w:szCs w:val="18"/>
                <w:lang w:bidi="ar-LB"/>
              </w:rPr>
              <w:t>R-410A</w:t>
            </w:r>
          </w:p>
        </w:tc>
        <w:tc>
          <w:tcPr>
            <w:tcW w:w="712" w:type="pct"/>
          </w:tcPr>
          <w:p w14:paraId="33ABE00C" w14:textId="7F6AB9B0" w:rsidR="004F0DDD" w:rsidRPr="00482B6D" w:rsidRDefault="004F0DDD" w:rsidP="00C05015">
            <w:pPr>
              <w:bidi/>
              <w:jc w:val="center"/>
              <w:rPr>
                <w:b/>
                <w:bCs/>
                <w:sz w:val="22"/>
                <w:szCs w:val="18"/>
                <w:rtl/>
                <w:lang w:bidi="ar-LB"/>
              </w:rPr>
            </w:pPr>
            <w:r w:rsidRPr="00482B6D">
              <w:rPr>
                <w:b/>
                <w:bCs/>
                <w:sz w:val="22"/>
                <w:szCs w:val="18"/>
                <w:rtl/>
                <w:lang w:bidi="ar-LB"/>
              </w:rPr>
              <w:t>المجموع</w:t>
            </w:r>
          </w:p>
        </w:tc>
        <w:tc>
          <w:tcPr>
            <w:tcW w:w="717" w:type="pct"/>
          </w:tcPr>
          <w:p w14:paraId="63BF06F2" w14:textId="5C8AC216" w:rsidR="004F0DDD" w:rsidRPr="00482B6D" w:rsidRDefault="004F0DDD" w:rsidP="00C05015">
            <w:pPr>
              <w:bidi/>
              <w:jc w:val="center"/>
              <w:rPr>
                <w:b/>
                <w:bCs/>
                <w:sz w:val="22"/>
                <w:szCs w:val="18"/>
                <w:rtl/>
                <w:lang w:bidi="ar-LB"/>
              </w:rPr>
            </w:pPr>
            <w:r w:rsidRPr="00482B6D">
              <w:rPr>
                <w:b/>
                <w:bCs/>
                <w:sz w:val="22"/>
                <w:szCs w:val="18"/>
                <w:rtl/>
                <w:lang w:bidi="ar-LB"/>
              </w:rPr>
              <w:t>الحصة من الاستهلاك (%)</w:t>
            </w:r>
          </w:p>
        </w:tc>
      </w:tr>
      <w:tr w:rsidR="004F0DDD" w:rsidRPr="00482B6D" w14:paraId="1EC78C5A" w14:textId="77777777" w:rsidTr="004F0DDD">
        <w:tc>
          <w:tcPr>
            <w:tcW w:w="5000" w:type="pct"/>
            <w:gridSpan w:val="7"/>
          </w:tcPr>
          <w:p w14:paraId="2EA22DE6" w14:textId="3BF61A12" w:rsidR="004F0DDD" w:rsidRPr="00482B6D" w:rsidRDefault="008D4811" w:rsidP="00C05015">
            <w:pPr>
              <w:bidi/>
              <w:jc w:val="center"/>
              <w:rPr>
                <w:b/>
                <w:bCs/>
                <w:sz w:val="22"/>
                <w:szCs w:val="18"/>
                <w:rtl/>
                <w:lang w:bidi="ar-LB"/>
              </w:rPr>
            </w:pPr>
            <w:r w:rsidRPr="00482B6D">
              <w:rPr>
                <w:b/>
                <w:bCs/>
                <w:sz w:val="22"/>
                <w:szCs w:val="18"/>
                <w:rtl/>
                <w:lang w:bidi="ar-LB"/>
              </w:rPr>
              <w:t xml:space="preserve">طن </w:t>
            </w:r>
            <w:r w:rsidR="004F0DDD" w:rsidRPr="00482B6D">
              <w:rPr>
                <w:b/>
                <w:bCs/>
                <w:sz w:val="22"/>
                <w:szCs w:val="18"/>
                <w:rtl/>
                <w:lang w:bidi="ar-LB"/>
              </w:rPr>
              <w:t>متري</w:t>
            </w:r>
          </w:p>
        </w:tc>
      </w:tr>
      <w:tr w:rsidR="004F0DDD" w:rsidRPr="00482B6D" w14:paraId="2665484F" w14:textId="77777777" w:rsidTr="004F0DDD">
        <w:tc>
          <w:tcPr>
            <w:tcW w:w="5000" w:type="pct"/>
            <w:gridSpan w:val="7"/>
          </w:tcPr>
          <w:p w14:paraId="1EC27DEA" w14:textId="57767443" w:rsidR="004F0DDD" w:rsidRPr="00482B6D" w:rsidRDefault="004F0DDD" w:rsidP="00C05015">
            <w:pPr>
              <w:bidi/>
              <w:jc w:val="left"/>
              <w:rPr>
                <w:b/>
                <w:bCs/>
                <w:sz w:val="22"/>
                <w:szCs w:val="18"/>
                <w:rtl/>
                <w:lang w:bidi="ar-LB"/>
              </w:rPr>
            </w:pPr>
            <w:r w:rsidRPr="00482B6D">
              <w:rPr>
                <w:b/>
                <w:bCs/>
                <w:sz w:val="22"/>
                <w:szCs w:val="18"/>
                <w:rtl/>
                <w:lang w:bidi="ar-LB"/>
              </w:rPr>
              <w:t>قطاعات التبريد الفرعية</w:t>
            </w:r>
          </w:p>
        </w:tc>
      </w:tr>
      <w:tr w:rsidR="004F0DDD" w:rsidRPr="00482B6D" w14:paraId="4B320A83" w14:textId="77777777" w:rsidTr="004F0DDD">
        <w:tc>
          <w:tcPr>
            <w:tcW w:w="1424" w:type="pct"/>
            <w:gridSpan w:val="2"/>
          </w:tcPr>
          <w:p w14:paraId="1690D8E1" w14:textId="104C2520" w:rsidR="004F0DDD" w:rsidRPr="00482B6D" w:rsidRDefault="004F0DDD" w:rsidP="00763F5D">
            <w:pPr>
              <w:bidi/>
              <w:rPr>
                <w:sz w:val="22"/>
                <w:szCs w:val="18"/>
                <w:rtl/>
                <w:lang w:bidi="ar-LB"/>
              </w:rPr>
            </w:pPr>
            <w:r w:rsidRPr="00482B6D">
              <w:rPr>
                <w:sz w:val="22"/>
                <w:szCs w:val="18"/>
                <w:rtl/>
                <w:lang w:bidi="ar-LB"/>
              </w:rPr>
              <w:t>التبريد المنزلي</w:t>
            </w:r>
          </w:p>
        </w:tc>
        <w:tc>
          <w:tcPr>
            <w:tcW w:w="723" w:type="pct"/>
          </w:tcPr>
          <w:p w14:paraId="3FD5E417" w14:textId="23FB1EB8" w:rsidR="004F0DDD" w:rsidRPr="00482B6D" w:rsidRDefault="004F0DDD" w:rsidP="00763F5D">
            <w:pPr>
              <w:bidi/>
              <w:rPr>
                <w:sz w:val="22"/>
                <w:szCs w:val="18"/>
                <w:rtl/>
                <w:lang w:bidi="ar-LB"/>
              </w:rPr>
            </w:pPr>
            <w:r w:rsidRPr="00482B6D">
              <w:rPr>
                <w:sz w:val="22"/>
                <w:szCs w:val="18"/>
                <w:rtl/>
                <w:lang w:bidi="ar-LB"/>
              </w:rPr>
              <w:t>19.38</w:t>
            </w:r>
          </w:p>
        </w:tc>
        <w:tc>
          <w:tcPr>
            <w:tcW w:w="712" w:type="pct"/>
          </w:tcPr>
          <w:p w14:paraId="0B9C279E" w14:textId="230A9D7B"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00A88309" w14:textId="5BD8DB7E"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5BB7B14E" w14:textId="1F10EAB9" w:rsidR="004F0DDD" w:rsidRPr="00482B6D" w:rsidRDefault="004F0DDD" w:rsidP="00763F5D">
            <w:pPr>
              <w:bidi/>
              <w:rPr>
                <w:sz w:val="22"/>
                <w:szCs w:val="18"/>
                <w:rtl/>
                <w:lang w:bidi="ar-LB"/>
              </w:rPr>
            </w:pPr>
            <w:r w:rsidRPr="00482B6D">
              <w:rPr>
                <w:sz w:val="22"/>
                <w:szCs w:val="18"/>
                <w:rtl/>
                <w:lang w:bidi="ar-LB"/>
              </w:rPr>
              <w:t>19.38</w:t>
            </w:r>
          </w:p>
        </w:tc>
        <w:tc>
          <w:tcPr>
            <w:tcW w:w="717" w:type="pct"/>
          </w:tcPr>
          <w:p w14:paraId="3119F0A7" w14:textId="56BC74E0" w:rsidR="004F0DDD" w:rsidRPr="00482B6D" w:rsidRDefault="004F0DDD" w:rsidP="004F0DDD">
            <w:pPr>
              <w:bidi/>
              <w:jc w:val="center"/>
              <w:rPr>
                <w:sz w:val="22"/>
                <w:szCs w:val="18"/>
                <w:rtl/>
                <w:lang w:bidi="ar-LB"/>
              </w:rPr>
            </w:pPr>
            <w:r w:rsidRPr="00482B6D">
              <w:rPr>
                <w:sz w:val="22"/>
                <w:szCs w:val="18"/>
                <w:rtl/>
                <w:lang w:bidi="ar-LB"/>
              </w:rPr>
              <w:t>11.7</w:t>
            </w:r>
          </w:p>
        </w:tc>
      </w:tr>
      <w:tr w:rsidR="004F0DDD" w:rsidRPr="00482B6D" w14:paraId="163D9C39" w14:textId="77777777" w:rsidTr="004F0DDD">
        <w:tc>
          <w:tcPr>
            <w:tcW w:w="712" w:type="pct"/>
            <w:vMerge w:val="restart"/>
            <w:vAlign w:val="center"/>
          </w:tcPr>
          <w:p w14:paraId="59CA273E" w14:textId="4E5124BB" w:rsidR="004F0DDD" w:rsidRPr="00482B6D" w:rsidRDefault="004F0DDD" w:rsidP="00C05015">
            <w:pPr>
              <w:bidi/>
              <w:jc w:val="left"/>
              <w:rPr>
                <w:sz w:val="22"/>
                <w:szCs w:val="18"/>
                <w:rtl/>
                <w:lang w:bidi="ar-LB"/>
              </w:rPr>
            </w:pPr>
            <w:r w:rsidRPr="00482B6D">
              <w:rPr>
                <w:sz w:val="22"/>
                <w:szCs w:val="18"/>
                <w:rtl/>
                <w:lang w:bidi="ar-LB"/>
              </w:rPr>
              <w:t>التبريد التجاري</w:t>
            </w:r>
          </w:p>
        </w:tc>
        <w:tc>
          <w:tcPr>
            <w:tcW w:w="712" w:type="pct"/>
          </w:tcPr>
          <w:p w14:paraId="2EA95F48" w14:textId="25D4C1FB" w:rsidR="004F0DDD" w:rsidRPr="00482B6D" w:rsidRDefault="004F0DDD" w:rsidP="00763F5D">
            <w:pPr>
              <w:bidi/>
              <w:rPr>
                <w:sz w:val="22"/>
                <w:szCs w:val="18"/>
                <w:rtl/>
                <w:lang w:bidi="ar-LB"/>
              </w:rPr>
            </w:pPr>
            <w:r w:rsidRPr="00482B6D">
              <w:rPr>
                <w:sz w:val="22"/>
                <w:szCs w:val="18"/>
                <w:rtl/>
                <w:lang w:bidi="ar-LB"/>
              </w:rPr>
              <w:t>الوحدات المستقلة</w:t>
            </w:r>
          </w:p>
        </w:tc>
        <w:tc>
          <w:tcPr>
            <w:tcW w:w="723" w:type="pct"/>
          </w:tcPr>
          <w:p w14:paraId="3B5065B1" w14:textId="650E3C2E" w:rsidR="004F0DDD" w:rsidRPr="00482B6D" w:rsidRDefault="004F0DDD" w:rsidP="004F0DDD">
            <w:pPr>
              <w:bidi/>
              <w:jc w:val="left"/>
              <w:rPr>
                <w:sz w:val="22"/>
                <w:szCs w:val="18"/>
                <w:rtl/>
                <w:lang w:bidi="ar-LB"/>
              </w:rPr>
            </w:pPr>
            <w:r w:rsidRPr="00482B6D">
              <w:rPr>
                <w:sz w:val="22"/>
                <w:szCs w:val="18"/>
                <w:rtl/>
                <w:lang w:bidi="ar-LB"/>
              </w:rPr>
              <w:t>21.72</w:t>
            </w:r>
          </w:p>
        </w:tc>
        <w:tc>
          <w:tcPr>
            <w:tcW w:w="712" w:type="pct"/>
          </w:tcPr>
          <w:p w14:paraId="165A0DEC" w14:textId="4F9AA9C1" w:rsidR="004F0DDD" w:rsidRPr="00482B6D" w:rsidRDefault="004F0DDD" w:rsidP="00763F5D">
            <w:pPr>
              <w:bidi/>
              <w:rPr>
                <w:sz w:val="22"/>
                <w:szCs w:val="18"/>
                <w:rtl/>
                <w:lang w:bidi="ar-LB"/>
              </w:rPr>
            </w:pPr>
            <w:r w:rsidRPr="00482B6D">
              <w:rPr>
                <w:sz w:val="22"/>
                <w:szCs w:val="18"/>
                <w:rtl/>
                <w:lang w:bidi="ar-LB"/>
              </w:rPr>
              <w:t>7.89</w:t>
            </w:r>
          </w:p>
        </w:tc>
        <w:tc>
          <w:tcPr>
            <w:tcW w:w="712" w:type="pct"/>
          </w:tcPr>
          <w:p w14:paraId="17D4C950" w14:textId="22947C82"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593BCCD7" w14:textId="69A74AEA" w:rsidR="004F0DDD" w:rsidRPr="00482B6D" w:rsidRDefault="004F0DDD" w:rsidP="00763F5D">
            <w:pPr>
              <w:bidi/>
              <w:rPr>
                <w:sz w:val="22"/>
                <w:szCs w:val="18"/>
                <w:rtl/>
                <w:lang w:bidi="ar-LB"/>
              </w:rPr>
            </w:pPr>
            <w:r w:rsidRPr="00482B6D">
              <w:rPr>
                <w:sz w:val="22"/>
                <w:szCs w:val="18"/>
                <w:rtl/>
                <w:lang w:bidi="ar-LB"/>
              </w:rPr>
              <w:t>29.61</w:t>
            </w:r>
          </w:p>
        </w:tc>
        <w:tc>
          <w:tcPr>
            <w:tcW w:w="717" w:type="pct"/>
          </w:tcPr>
          <w:p w14:paraId="662E3895" w14:textId="2886A03A" w:rsidR="004F0DDD" w:rsidRPr="00482B6D" w:rsidRDefault="004F0DDD" w:rsidP="004F0DDD">
            <w:pPr>
              <w:bidi/>
              <w:jc w:val="center"/>
              <w:rPr>
                <w:sz w:val="22"/>
                <w:szCs w:val="18"/>
                <w:rtl/>
                <w:lang w:bidi="ar-LB"/>
              </w:rPr>
            </w:pPr>
            <w:r w:rsidRPr="00482B6D">
              <w:rPr>
                <w:sz w:val="22"/>
                <w:szCs w:val="18"/>
                <w:rtl/>
                <w:lang w:bidi="ar-LB"/>
              </w:rPr>
              <w:t>17.9</w:t>
            </w:r>
          </w:p>
        </w:tc>
      </w:tr>
      <w:tr w:rsidR="004F0DDD" w:rsidRPr="00482B6D" w14:paraId="75CFA11C" w14:textId="77777777" w:rsidTr="004F0DDD">
        <w:tc>
          <w:tcPr>
            <w:tcW w:w="712" w:type="pct"/>
            <w:vMerge/>
          </w:tcPr>
          <w:p w14:paraId="549F065B" w14:textId="77777777" w:rsidR="004F0DDD" w:rsidRPr="00482B6D" w:rsidRDefault="004F0DDD" w:rsidP="00763F5D">
            <w:pPr>
              <w:bidi/>
              <w:rPr>
                <w:sz w:val="22"/>
                <w:szCs w:val="18"/>
                <w:rtl/>
                <w:lang w:bidi="ar-LB"/>
              </w:rPr>
            </w:pPr>
          </w:p>
        </w:tc>
        <w:tc>
          <w:tcPr>
            <w:tcW w:w="712" w:type="pct"/>
          </w:tcPr>
          <w:p w14:paraId="03537F3C" w14:textId="32E5FBE4" w:rsidR="004F0DDD" w:rsidRPr="00482B6D" w:rsidRDefault="004F0DDD" w:rsidP="00763F5D">
            <w:pPr>
              <w:bidi/>
              <w:rPr>
                <w:sz w:val="22"/>
                <w:szCs w:val="18"/>
                <w:rtl/>
                <w:lang w:bidi="ar-LB"/>
              </w:rPr>
            </w:pPr>
            <w:r w:rsidRPr="00482B6D">
              <w:rPr>
                <w:sz w:val="22"/>
                <w:szCs w:val="18"/>
                <w:rtl/>
                <w:lang w:bidi="ar-LB"/>
              </w:rPr>
              <w:t>وحدات التكثيف</w:t>
            </w:r>
          </w:p>
        </w:tc>
        <w:tc>
          <w:tcPr>
            <w:tcW w:w="723" w:type="pct"/>
          </w:tcPr>
          <w:p w14:paraId="73C3AE1E" w14:textId="6B0F8370" w:rsidR="004F0DDD" w:rsidRPr="00482B6D" w:rsidRDefault="004F0DDD" w:rsidP="00763F5D">
            <w:pPr>
              <w:bidi/>
              <w:rPr>
                <w:sz w:val="22"/>
                <w:szCs w:val="18"/>
                <w:rtl/>
                <w:lang w:bidi="ar-LB"/>
              </w:rPr>
            </w:pPr>
            <w:r w:rsidRPr="00482B6D">
              <w:rPr>
                <w:sz w:val="22"/>
                <w:szCs w:val="18"/>
                <w:rtl/>
                <w:lang w:bidi="ar-LB"/>
              </w:rPr>
              <w:t>4.61</w:t>
            </w:r>
          </w:p>
        </w:tc>
        <w:tc>
          <w:tcPr>
            <w:tcW w:w="712" w:type="pct"/>
          </w:tcPr>
          <w:p w14:paraId="34FBA5AB" w14:textId="4927DC06"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350F52D6" w14:textId="450C6ECC"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27E99AAF" w14:textId="01CA6918" w:rsidR="004F0DDD" w:rsidRPr="00482B6D" w:rsidRDefault="004F0DDD" w:rsidP="00763F5D">
            <w:pPr>
              <w:bidi/>
              <w:rPr>
                <w:sz w:val="22"/>
                <w:szCs w:val="18"/>
                <w:rtl/>
                <w:lang w:bidi="ar-LB"/>
              </w:rPr>
            </w:pPr>
            <w:r w:rsidRPr="00482B6D">
              <w:rPr>
                <w:sz w:val="22"/>
                <w:szCs w:val="18"/>
                <w:rtl/>
                <w:lang w:bidi="ar-LB"/>
              </w:rPr>
              <w:t>4.61</w:t>
            </w:r>
          </w:p>
        </w:tc>
        <w:tc>
          <w:tcPr>
            <w:tcW w:w="717" w:type="pct"/>
          </w:tcPr>
          <w:p w14:paraId="47DFF53B" w14:textId="3B485CBC" w:rsidR="004F0DDD" w:rsidRPr="00482B6D" w:rsidRDefault="004F0DDD" w:rsidP="004F0DDD">
            <w:pPr>
              <w:bidi/>
              <w:jc w:val="center"/>
              <w:rPr>
                <w:sz w:val="22"/>
                <w:szCs w:val="18"/>
                <w:rtl/>
                <w:lang w:bidi="ar-LB"/>
              </w:rPr>
            </w:pPr>
            <w:r w:rsidRPr="00482B6D">
              <w:rPr>
                <w:sz w:val="22"/>
                <w:szCs w:val="18"/>
                <w:rtl/>
                <w:lang w:bidi="ar-LB"/>
              </w:rPr>
              <w:t>2.8</w:t>
            </w:r>
          </w:p>
        </w:tc>
      </w:tr>
      <w:tr w:rsidR="004F0DDD" w:rsidRPr="00482B6D" w14:paraId="185DFAAB" w14:textId="77777777" w:rsidTr="004F0DDD">
        <w:tc>
          <w:tcPr>
            <w:tcW w:w="712" w:type="pct"/>
            <w:vMerge/>
          </w:tcPr>
          <w:p w14:paraId="3964B6B8" w14:textId="77777777" w:rsidR="004F0DDD" w:rsidRPr="00482B6D" w:rsidRDefault="004F0DDD" w:rsidP="00763F5D">
            <w:pPr>
              <w:bidi/>
              <w:rPr>
                <w:sz w:val="22"/>
                <w:szCs w:val="18"/>
                <w:rtl/>
                <w:lang w:bidi="ar-LB"/>
              </w:rPr>
            </w:pPr>
          </w:p>
        </w:tc>
        <w:tc>
          <w:tcPr>
            <w:tcW w:w="712" w:type="pct"/>
          </w:tcPr>
          <w:p w14:paraId="2EDD9898" w14:textId="79A92B5D" w:rsidR="004F0DDD" w:rsidRPr="00482B6D" w:rsidRDefault="004F0DDD" w:rsidP="00763F5D">
            <w:pPr>
              <w:bidi/>
              <w:rPr>
                <w:sz w:val="22"/>
                <w:szCs w:val="18"/>
                <w:rtl/>
                <w:lang w:bidi="ar-LB"/>
              </w:rPr>
            </w:pPr>
            <w:r w:rsidRPr="00482B6D">
              <w:rPr>
                <w:sz w:val="22"/>
                <w:szCs w:val="18"/>
                <w:rtl/>
                <w:lang w:bidi="ar-LB"/>
              </w:rPr>
              <w:t>الأنظمة المركزية</w:t>
            </w:r>
          </w:p>
        </w:tc>
        <w:tc>
          <w:tcPr>
            <w:tcW w:w="723" w:type="pct"/>
          </w:tcPr>
          <w:p w14:paraId="67C27AF2" w14:textId="5DF419A8" w:rsidR="004F0DDD" w:rsidRPr="00482B6D" w:rsidRDefault="004F0DDD" w:rsidP="00763F5D">
            <w:pPr>
              <w:bidi/>
              <w:rPr>
                <w:sz w:val="22"/>
                <w:szCs w:val="18"/>
                <w:rtl/>
                <w:lang w:bidi="ar-LB"/>
              </w:rPr>
            </w:pPr>
            <w:r w:rsidRPr="00482B6D">
              <w:rPr>
                <w:sz w:val="22"/>
                <w:szCs w:val="18"/>
                <w:rtl/>
                <w:lang w:bidi="ar-LB"/>
              </w:rPr>
              <w:t>9.94</w:t>
            </w:r>
          </w:p>
        </w:tc>
        <w:tc>
          <w:tcPr>
            <w:tcW w:w="712" w:type="pct"/>
          </w:tcPr>
          <w:p w14:paraId="2AF38868" w14:textId="511B67C4" w:rsidR="004F0DDD" w:rsidRPr="00482B6D" w:rsidRDefault="004F0DDD" w:rsidP="00763F5D">
            <w:pPr>
              <w:bidi/>
              <w:rPr>
                <w:sz w:val="22"/>
                <w:szCs w:val="18"/>
                <w:rtl/>
                <w:lang w:bidi="ar-LB"/>
              </w:rPr>
            </w:pPr>
            <w:r w:rsidRPr="00482B6D">
              <w:rPr>
                <w:sz w:val="22"/>
                <w:szCs w:val="18"/>
                <w:rtl/>
                <w:lang w:bidi="ar-LB"/>
              </w:rPr>
              <w:t>1.41</w:t>
            </w:r>
          </w:p>
        </w:tc>
        <w:tc>
          <w:tcPr>
            <w:tcW w:w="712" w:type="pct"/>
          </w:tcPr>
          <w:p w14:paraId="5BC4C63C" w14:textId="0C37A027"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26F5DE70" w14:textId="3884355D" w:rsidR="004F0DDD" w:rsidRPr="00482B6D" w:rsidRDefault="004F0DDD" w:rsidP="00763F5D">
            <w:pPr>
              <w:bidi/>
              <w:rPr>
                <w:sz w:val="22"/>
                <w:szCs w:val="18"/>
                <w:rtl/>
                <w:lang w:bidi="ar-LB"/>
              </w:rPr>
            </w:pPr>
            <w:r w:rsidRPr="00482B6D">
              <w:rPr>
                <w:sz w:val="22"/>
                <w:szCs w:val="18"/>
                <w:rtl/>
                <w:lang w:bidi="ar-LB"/>
              </w:rPr>
              <w:t>11.34</w:t>
            </w:r>
          </w:p>
        </w:tc>
        <w:tc>
          <w:tcPr>
            <w:tcW w:w="717" w:type="pct"/>
          </w:tcPr>
          <w:p w14:paraId="41634514" w14:textId="3161FB30" w:rsidR="004F0DDD" w:rsidRPr="00482B6D" w:rsidRDefault="004F0DDD" w:rsidP="004F0DDD">
            <w:pPr>
              <w:bidi/>
              <w:jc w:val="center"/>
              <w:rPr>
                <w:sz w:val="22"/>
                <w:szCs w:val="18"/>
                <w:rtl/>
                <w:lang w:bidi="ar-LB"/>
              </w:rPr>
            </w:pPr>
            <w:r w:rsidRPr="00482B6D">
              <w:rPr>
                <w:sz w:val="22"/>
                <w:szCs w:val="18"/>
                <w:rtl/>
                <w:lang w:bidi="ar-LB"/>
              </w:rPr>
              <w:t>6.9</w:t>
            </w:r>
          </w:p>
        </w:tc>
      </w:tr>
      <w:tr w:rsidR="004F0DDD" w:rsidRPr="00482B6D" w14:paraId="01EAFEA1" w14:textId="77777777" w:rsidTr="004F0DDD">
        <w:tc>
          <w:tcPr>
            <w:tcW w:w="712" w:type="pct"/>
            <w:vMerge/>
          </w:tcPr>
          <w:p w14:paraId="686622E6" w14:textId="77777777" w:rsidR="004F0DDD" w:rsidRPr="00482B6D" w:rsidRDefault="004F0DDD" w:rsidP="00763F5D">
            <w:pPr>
              <w:bidi/>
              <w:rPr>
                <w:sz w:val="22"/>
                <w:szCs w:val="18"/>
                <w:rtl/>
                <w:lang w:bidi="ar-LB"/>
              </w:rPr>
            </w:pPr>
          </w:p>
        </w:tc>
        <w:tc>
          <w:tcPr>
            <w:tcW w:w="712" w:type="pct"/>
          </w:tcPr>
          <w:p w14:paraId="0B9CC2D6" w14:textId="524C0E64" w:rsidR="004F0DDD" w:rsidRPr="00482B6D" w:rsidRDefault="004F0DDD" w:rsidP="00763F5D">
            <w:pPr>
              <w:bidi/>
              <w:rPr>
                <w:i/>
                <w:iCs/>
                <w:sz w:val="22"/>
                <w:szCs w:val="18"/>
                <w:rtl/>
                <w:lang w:bidi="ar-LB"/>
              </w:rPr>
            </w:pPr>
            <w:r w:rsidRPr="00482B6D">
              <w:rPr>
                <w:i/>
                <w:iCs/>
                <w:sz w:val="22"/>
                <w:szCs w:val="18"/>
                <w:rtl/>
                <w:lang w:bidi="ar-LB"/>
              </w:rPr>
              <w:t>المجموع الفرعي</w:t>
            </w:r>
          </w:p>
        </w:tc>
        <w:tc>
          <w:tcPr>
            <w:tcW w:w="723" w:type="pct"/>
          </w:tcPr>
          <w:p w14:paraId="3155B4E9" w14:textId="57955EFA" w:rsidR="004F0DDD" w:rsidRPr="00482B6D" w:rsidRDefault="004F0DDD" w:rsidP="00763F5D">
            <w:pPr>
              <w:bidi/>
              <w:rPr>
                <w:i/>
                <w:iCs/>
                <w:sz w:val="22"/>
                <w:szCs w:val="18"/>
                <w:rtl/>
                <w:lang w:bidi="ar-LB"/>
              </w:rPr>
            </w:pPr>
            <w:r w:rsidRPr="00482B6D">
              <w:rPr>
                <w:i/>
                <w:iCs/>
                <w:sz w:val="22"/>
                <w:szCs w:val="18"/>
                <w:rtl/>
                <w:lang w:bidi="ar-LB"/>
              </w:rPr>
              <w:t>36.27</w:t>
            </w:r>
          </w:p>
        </w:tc>
        <w:tc>
          <w:tcPr>
            <w:tcW w:w="712" w:type="pct"/>
          </w:tcPr>
          <w:p w14:paraId="400A22F0" w14:textId="449BF215" w:rsidR="004F0DDD" w:rsidRPr="00482B6D" w:rsidRDefault="004F0DDD" w:rsidP="00763F5D">
            <w:pPr>
              <w:bidi/>
              <w:rPr>
                <w:i/>
                <w:iCs/>
                <w:sz w:val="22"/>
                <w:szCs w:val="18"/>
                <w:rtl/>
                <w:lang w:bidi="ar-LB"/>
              </w:rPr>
            </w:pPr>
            <w:r w:rsidRPr="00482B6D">
              <w:rPr>
                <w:i/>
                <w:iCs/>
                <w:sz w:val="22"/>
                <w:szCs w:val="18"/>
                <w:rtl/>
                <w:lang w:bidi="ar-LB"/>
              </w:rPr>
              <w:t>9.30</w:t>
            </w:r>
          </w:p>
        </w:tc>
        <w:tc>
          <w:tcPr>
            <w:tcW w:w="712" w:type="pct"/>
          </w:tcPr>
          <w:p w14:paraId="5FEB384A" w14:textId="5AAFF845" w:rsidR="004F0DDD" w:rsidRPr="00482B6D" w:rsidRDefault="004F0DDD" w:rsidP="00763F5D">
            <w:pPr>
              <w:bidi/>
              <w:rPr>
                <w:i/>
                <w:iCs/>
                <w:sz w:val="22"/>
                <w:szCs w:val="18"/>
                <w:rtl/>
                <w:lang w:bidi="ar-LB"/>
              </w:rPr>
            </w:pPr>
            <w:r w:rsidRPr="00482B6D">
              <w:rPr>
                <w:i/>
                <w:iCs/>
                <w:sz w:val="22"/>
                <w:szCs w:val="18"/>
                <w:rtl/>
                <w:lang w:bidi="ar-LB"/>
              </w:rPr>
              <w:t>0.00</w:t>
            </w:r>
          </w:p>
        </w:tc>
        <w:tc>
          <w:tcPr>
            <w:tcW w:w="712" w:type="pct"/>
          </w:tcPr>
          <w:p w14:paraId="5DDB4653" w14:textId="03275978" w:rsidR="004F0DDD" w:rsidRPr="00482B6D" w:rsidRDefault="004F0DDD" w:rsidP="00763F5D">
            <w:pPr>
              <w:bidi/>
              <w:rPr>
                <w:i/>
                <w:iCs/>
                <w:sz w:val="22"/>
                <w:szCs w:val="18"/>
                <w:rtl/>
                <w:lang w:bidi="ar-LB"/>
              </w:rPr>
            </w:pPr>
            <w:r w:rsidRPr="00482B6D">
              <w:rPr>
                <w:i/>
                <w:iCs/>
                <w:sz w:val="22"/>
                <w:szCs w:val="18"/>
                <w:rtl/>
                <w:lang w:bidi="ar-LB"/>
              </w:rPr>
              <w:t>45.56</w:t>
            </w:r>
          </w:p>
        </w:tc>
        <w:tc>
          <w:tcPr>
            <w:tcW w:w="717" w:type="pct"/>
          </w:tcPr>
          <w:p w14:paraId="4025B705" w14:textId="4F135A48" w:rsidR="004F0DDD" w:rsidRPr="00482B6D" w:rsidRDefault="004F0DDD" w:rsidP="004F0DDD">
            <w:pPr>
              <w:bidi/>
              <w:jc w:val="center"/>
              <w:rPr>
                <w:i/>
                <w:iCs/>
                <w:sz w:val="22"/>
                <w:szCs w:val="18"/>
                <w:rtl/>
                <w:lang w:bidi="ar-LB"/>
              </w:rPr>
            </w:pPr>
            <w:r w:rsidRPr="00482B6D">
              <w:rPr>
                <w:i/>
                <w:iCs/>
                <w:sz w:val="22"/>
                <w:szCs w:val="18"/>
                <w:rtl/>
                <w:lang w:bidi="ar-LB"/>
              </w:rPr>
              <w:t>27.6</w:t>
            </w:r>
          </w:p>
        </w:tc>
      </w:tr>
      <w:tr w:rsidR="004F0DDD" w:rsidRPr="00482B6D" w14:paraId="0BC6B648" w14:textId="77777777" w:rsidTr="004F0DDD">
        <w:tc>
          <w:tcPr>
            <w:tcW w:w="1424" w:type="pct"/>
            <w:gridSpan w:val="2"/>
          </w:tcPr>
          <w:p w14:paraId="35F3A3E1" w14:textId="4AC9331F" w:rsidR="004F0DDD" w:rsidRPr="00482B6D" w:rsidRDefault="004F0DDD" w:rsidP="00763F5D">
            <w:pPr>
              <w:bidi/>
              <w:rPr>
                <w:sz w:val="22"/>
                <w:szCs w:val="18"/>
                <w:rtl/>
                <w:lang w:bidi="ar-LB"/>
              </w:rPr>
            </w:pPr>
            <w:r w:rsidRPr="00482B6D">
              <w:rPr>
                <w:sz w:val="22"/>
                <w:szCs w:val="18"/>
                <w:rtl/>
                <w:lang w:bidi="ar-LB"/>
              </w:rPr>
              <w:t>النقل المبرد</w:t>
            </w:r>
          </w:p>
        </w:tc>
        <w:tc>
          <w:tcPr>
            <w:tcW w:w="723" w:type="pct"/>
          </w:tcPr>
          <w:p w14:paraId="722230ED" w14:textId="7C1D09DA" w:rsidR="004F0DDD" w:rsidRPr="00482B6D" w:rsidRDefault="004F0DDD" w:rsidP="00763F5D">
            <w:pPr>
              <w:bidi/>
              <w:rPr>
                <w:sz w:val="22"/>
                <w:szCs w:val="18"/>
                <w:rtl/>
                <w:lang w:bidi="ar-LB"/>
              </w:rPr>
            </w:pPr>
            <w:r w:rsidRPr="00482B6D">
              <w:rPr>
                <w:sz w:val="22"/>
                <w:szCs w:val="18"/>
                <w:rtl/>
                <w:lang w:bidi="ar-LB"/>
              </w:rPr>
              <w:t>30.24</w:t>
            </w:r>
          </w:p>
        </w:tc>
        <w:tc>
          <w:tcPr>
            <w:tcW w:w="712" w:type="pct"/>
          </w:tcPr>
          <w:p w14:paraId="24BBDE46" w14:textId="7E24C866" w:rsidR="004F0DDD" w:rsidRPr="00482B6D" w:rsidRDefault="004F0DDD" w:rsidP="00763F5D">
            <w:pPr>
              <w:bidi/>
              <w:rPr>
                <w:sz w:val="22"/>
                <w:szCs w:val="18"/>
                <w:rtl/>
                <w:lang w:bidi="ar-LB"/>
              </w:rPr>
            </w:pPr>
            <w:r w:rsidRPr="00482B6D">
              <w:rPr>
                <w:sz w:val="22"/>
                <w:szCs w:val="18"/>
                <w:rtl/>
                <w:lang w:bidi="ar-LB"/>
              </w:rPr>
              <w:t>1.01</w:t>
            </w:r>
          </w:p>
        </w:tc>
        <w:tc>
          <w:tcPr>
            <w:tcW w:w="712" w:type="pct"/>
          </w:tcPr>
          <w:p w14:paraId="564AE5BD" w14:textId="04BB2147" w:rsidR="004F0DDD" w:rsidRPr="00482B6D" w:rsidRDefault="004F0DDD" w:rsidP="00763F5D">
            <w:pPr>
              <w:bidi/>
              <w:rPr>
                <w:sz w:val="22"/>
                <w:szCs w:val="18"/>
                <w:rtl/>
                <w:lang w:bidi="ar-LB"/>
              </w:rPr>
            </w:pPr>
            <w:r w:rsidRPr="00482B6D">
              <w:rPr>
                <w:sz w:val="22"/>
                <w:szCs w:val="18"/>
                <w:rtl/>
                <w:lang w:bidi="ar-LB"/>
              </w:rPr>
              <w:t>0.00</w:t>
            </w:r>
          </w:p>
        </w:tc>
        <w:tc>
          <w:tcPr>
            <w:tcW w:w="712" w:type="pct"/>
          </w:tcPr>
          <w:p w14:paraId="125C7A5A" w14:textId="36D3026D" w:rsidR="004F0DDD" w:rsidRPr="00482B6D" w:rsidRDefault="004F0DDD" w:rsidP="00763F5D">
            <w:pPr>
              <w:bidi/>
              <w:rPr>
                <w:sz w:val="22"/>
                <w:szCs w:val="18"/>
                <w:rtl/>
                <w:lang w:bidi="ar-LB"/>
              </w:rPr>
            </w:pPr>
            <w:r w:rsidRPr="00482B6D">
              <w:rPr>
                <w:sz w:val="22"/>
                <w:szCs w:val="18"/>
                <w:rtl/>
                <w:lang w:bidi="ar-LB"/>
              </w:rPr>
              <w:t>31.25</w:t>
            </w:r>
          </w:p>
        </w:tc>
        <w:tc>
          <w:tcPr>
            <w:tcW w:w="717" w:type="pct"/>
          </w:tcPr>
          <w:p w14:paraId="00CE7763" w14:textId="2F933753" w:rsidR="004F0DDD" w:rsidRPr="00482B6D" w:rsidRDefault="004F0DDD" w:rsidP="004F0DDD">
            <w:pPr>
              <w:bidi/>
              <w:jc w:val="center"/>
              <w:rPr>
                <w:sz w:val="22"/>
                <w:szCs w:val="18"/>
                <w:rtl/>
                <w:lang w:bidi="ar-LB"/>
              </w:rPr>
            </w:pPr>
            <w:r w:rsidRPr="00482B6D">
              <w:rPr>
                <w:sz w:val="22"/>
                <w:szCs w:val="18"/>
                <w:rtl/>
                <w:lang w:bidi="ar-LB"/>
              </w:rPr>
              <w:t>19.9</w:t>
            </w:r>
          </w:p>
        </w:tc>
      </w:tr>
      <w:tr w:rsidR="004F0DDD" w:rsidRPr="00482B6D" w14:paraId="74CB31AA" w14:textId="77777777" w:rsidTr="004F0DDD">
        <w:tc>
          <w:tcPr>
            <w:tcW w:w="1424" w:type="pct"/>
            <w:gridSpan w:val="2"/>
          </w:tcPr>
          <w:p w14:paraId="3D46E6A9" w14:textId="0B805A3A" w:rsidR="004F0DDD" w:rsidRPr="00482B6D" w:rsidRDefault="004F0DDD" w:rsidP="00763F5D">
            <w:pPr>
              <w:bidi/>
              <w:rPr>
                <w:sz w:val="22"/>
                <w:szCs w:val="18"/>
                <w:rtl/>
                <w:lang w:bidi="ar-LB"/>
              </w:rPr>
            </w:pPr>
            <w:r w:rsidRPr="00482B6D">
              <w:rPr>
                <w:i/>
                <w:iCs/>
                <w:sz w:val="22"/>
                <w:szCs w:val="18"/>
                <w:rtl/>
                <w:lang w:bidi="ar-LB"/>
              </w:rPr>
              <w:t>المجموع الفرعي للتبريد</w:t>
            </w:r>
          </w:p>
        </w:tc>
        <w:tc>
          <w:tcPr>
            <w:tcW w:w="723" w:type="pct"/>
          </w:tcPr>
          <w:p w14:paraId="2F3F14C4" w14:textId="2ABDE746" w:rsidR="004F0DDD" w:rsidRPr="00482B6D" w:rsidRDefault="004F0DDD" w:rsidP="00763F5D">
            <w:pPr>
              <w:bidi/>
              <w:rPr>
                <w:i/>
                <w:iCs/>
                <w:sz w:val="22"/>
                <w:szCs w:val="18"/>
                <w:rtl/>
                <w:lang w:bidi="ar-LB"/>
              </w:rPr>
            </w:pPr>
            <w:r w:rsidRPr="00482B6D">
              <w:rPr>
                <w:i/>
                <w:iCs/>
                <w:sz w:val="22"/>
                <w:szCs w:val="18"/>
                <w:rtl/>
                <w:lang w:bidi="ar-LB"/>
              </w:rPr>
              <w:t>85.89</w:t>
            </w:r>
          </w:p>
        </w:tc>
        <w:tc>
          <w:tcPr>
            <w:tcW w:w="712" w:type="pct"/>
          </w:tcPr>
          <w:p w14:paraId="220C5F99" w14:textId="3D09FA3F" w:rsidR="004F0DDD" w:rsidRPr="00482B6D" w:rsidRDefault="00720429" w:rsidP="00763F5D">
            <w:pPr>
              <w:bidi/>
              <w:rPr>
                <w:i/>
                <w:iCs/>
                <w:sz w:val="22"/>
                <w:szCs w:val="18"/>
                <w:rtl/>
                <w:lang w:bidi="ar-LB"/>
              </w:rPr>
            </w:pPr>
            <w:r w:rsidRPr="00482B6D">
              <w:rPr>
                <w:i/>
                <w:iCs/>
                <w:sz w:val="22"/>
                <w:szCs w:val="18"/>
                <w:rtl/>
                <w:lang w:bidi="ar-LB"/>
              </w:rPr>
              <w:t>10.31</w:t>
            </w:r>
          </w:p>
        </w:tc>
        <w:tc>
          <w:tcPr>
            <w:tcW w:w="712" w:type="pct"/>
          </w:tcPr>
          <w:p w14:paraId="4FBC337E" w14:textId="20F532B3" w:rsidR="004F0DDD" w:rsidRPr="00482B6D" w:rsidRDefault="00720429" w:rsidP="00763F5D">
            <w:pPr>
              <w:bidi/>
              <w:rPr>
                <w:i/>
                <w:iCs/>
                <w:sz w:val="22"/>
                <w:szCs w:val="18"/>
                <w:rtl/>
                <w:lang w:bidi="ar-LB"/>
              </w:rPr>
            </w:pPr>
            <w:r w:rsidRPr="00482B6D">
              <w:rPr>
                <w:i/>
                <w:iCs/>
                <w:sz w:val="22"/>
                <w:szCs w:val="18"/>
                <w:rtl/>
                <w:lang w:bidi="ar-LB"/>
              </w:rPr>
              <w:t>0.00</w:t>
            </w:r>
          </w:p>
        </w:tc>
        <w:tc>
          <w:tcPr>
            <w:tcW w:w="712" w:type="pct"/>
          </w:tcPr>
          <w:p w14:paraId="02104A7C" w14:textId="297391C2" w:rsidR="004F0DDD" w:rsidRPr="00482B6D" w:rsidRDefault="00720429" w:rsidP="00763F5D">
            <w:pPr>
              <w:bidi/>
              <w:rPr>
                <w:i/>
                <w:iCs/>
                <w:sz w:val="22"/>
                <w:szCs w:val="18"/>
                <w:rtl/>
                <w:lang w:bidi="ar-LB"/>
              </w:rPr>
            </w:pPr>
            <w:r w:rsidRPr="00482B6D">
              <w:rPr>
                <w:i/>
                <w:iCs/>
                <w:sz w:val="22"/>
                <w:szCs w:val="18"/>
                <w:rtl/>
                <w:lang w:bidi="ar-LB"/>
              </w:rPr>
              <w:t>96.19</w:t>
            </w:r>
          </w:p>
        </w:tc>
        <w:tc>
          <w:tcPr>
            <w:tcW w:w="717" w:type="pct"/>
          </w:tcPr>
          <w:p w14:paraId="46062521" w14:textId="1D429316" w:rsidR="004F0DDD" w:rsidRPr="00482B6D" w:rsidRDefault="00720429" w:rsidP="004F0DDD">
            <w:pPr>
              <w:bidi/>
              <w:jc w:val="center"/>
              <w:rPr>
                <w:i/>
                <w:iCs/>
                <w:sz w:val="22"/>
                <w:szCs w:val="18"/>
                <w:rtl/>
                <w:lang w:bidi="ar-LB"/>
              </w:rPr>
            </w:pPr>
            <w:r w:rsidRPr="00482B6D">
              <w:rPr>
                <w:i/>
                <w:iCs/>
                <w:sz w:val="22"/>
                <w:szCs w:val="18"/>
                <w:rtl/>
                <w:lang w:bidi="ar-LB"/>
              </w:rPr>
              <w:t>58.2</w:t>
            </w:r>
          </w:p>
        </w:tc>
      </w:tr>
      <w:tr w:rsidR="004F0DDD" w:rsidRPr="00482B6D" w14:paraId="74BD0113" w14:textId="77777777" w:rsidTr="004F0DDD">
        <w:tc>
          <w:tcPr>
            <w:tcW w:w="5000" w:type="pct"/>
            <w:gridSpan w:val="7"/>
          </w:tcPr>
          <w:p w14:paraId="4B5771FE" w14:textId="640BC86B" w:rsidR="004F0DDD" w:rsidRPr="00482B6D" w:rsidRDefault="004F0DDD" w:rsidP="00763F5D">
            <w:pPr>
              <w:bidi/>
              <w:rPr>
                <w:b/>
                <w:bCs/>
                <w:sz w:val="22"/>
                <w:szCs w:val="18"/>
                <w:rtl/>
                <w:lang w:bidi="ar-LB"/>
              </w:rPr>
            </w:pPr>
            <w:r w:rsidRPr="00482B6D">
              <w:rPr>
                <w:b/>
                <w:bCs/>
                <w:sz w:val="22"/>
                <w:szCs w:val="18"/>
                <w:rtl/>
                <w:lang w:bidi="ar-LB"/>
              </w:rPr>
              <w:t>قطاعات تكييف الهواء الفرعية</w:t>
            </w:r>
          </w:p>
        </w:tc>
      </w:tr>
      <w:tr w:rsidR="004F0DDD" w:rsidRPr="00482B6D" w14:paraId="2706C93A" w14:textId="77777777" w:rsidTr="004F0DDD">
        <w:tc>
          <w:tcPr>
            <w:tcW w:w="1424" w:type="pct"/>
            <w:gridSpan w:val="2"/>
          </w:tcPr>
          <w:p w14:paraId="5B99E775" w14:textId="3CC79596" w:rsidR="004F0DDD" w:rsidRPr="00482B6D" w:rsidRDefault="004F0DDD" w:rsidP="00763F5D">
            <w:pPr>
              <w:bidi/>
              <w:rPr>
                <w:sz w:val="22"/>
                <w:szCs w:val="18"/>
                <w:rtl/>
                <w:lang w:bidi="ar-LB"/>
              </w:rPr>
            </w:pPr>
            <w:r w:rsidRPr="00482B6D">
              <w:rPr>
                <w:sz w:val="22"/>
                <w:szCs w:val="18"/>
                <w:rtl/>
                <w:lang w:bidi="ar-LB"/>
              </w:rPr>
              <w:t>تكييف الهواء المنزلي</w:t>
            </w:r>
          </w:p>
        </w:tc>
        <w:tc>
          <w:tcPr>
            <w:tcW w:w="723" w:type="pct"/>
          </w:tcPr>
          <w:p w14:paraId="3ADAFF2D" w14:textId="1F1BF31E"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7E7C4200" w14:textId="0E7AB543"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7FFD0656" w14:textId="6ABD4F3F" w:rsidR="004F0DDD" w:rsidRPr="00482B6D" w:rsidRDefault="00720429" w:rsidP="00763F5D">
            <w:pPr>
              <w:bidi/>
              <w:rPr>
                <w:sz w:val="22"/>
                <w:szCs w:val="18"/>
                <w:rtl/>
                <w:lang w:bidi="ar-LB"/>
              </w:rPr>
            </w:pPr>
            <w:r w:rsidRPr="00482B6D">
              <w:rPr>
                <w:sz w:val="22"/>
                <w:szCs w:val="18"/>
                <w:rtl/>
                <w:lang w:bidi="ar-LB"/>
              </w:rPr>
              <w:t>42.03</w:t>
            </w:r>
          </w:p>
        </w:tc>
        <w:tc>
          <w:tcPr>
            <w:tcW w:w="712" w:type="pct"/>
          </w:tcPr>
          <w:p w14:paraId="28E919B0" w14:textId="7304BCB2" w:rsidR="004F0DDD" w:rsidRPr="00482B6D" w:rsidRDefault="00720429" w:rsidP="00763F5D">
            <w:pPr>
              <w:bidi/>
              <w:rPr>
                <w:sz w:val="22"/>
                <w:szCs w:val="18"/>
                <w:rtl/>
                <w:lang w:bidi="ar-LB"/>
              </w:rPr>
            </w:pPr>
            <w:r w:rsidRPr="00482B6D">
              <w:rPr>
                <w:sz w:val="22"/>
                <w:szCs w:val="18"/>
                <w:rtl/>
                <w:lang w:bidi="ar-LB"/>
              </w:rPr>
              <w:t>42.03</w:t>
            </w:r>
          </w:p>
        </w:tc>
        <w:tc>
          <w:tcPr>
            <w:tcW w:w="717" w:type="pct"/>
          </w:tcPr>
          <w:p w14:paraId="118B45F0" w14:textId="402073CB" w:rsidR="004F0DDD" w:rsidRPr="00482B6D" w:rsidRDefault="00720429" w:rsidP="004F0DDD">
            <w:pPr>
              <w:bidi/>
              <w:jc w:val="center"/>
              <w:rPr>
                <w:sz w:val="22"/>
                <w:szCs w:val="18"/>
                <w:rtl/>
                <w:lang w:bidi="ar-LB"/>
              </w:rPr>
            </w:pPr>
            <w:r w:rsidRPr="00482B6D">
              <w:rPr>
                <w:sz w:val="22"/>
                <w:szCs w:val="18"/>
                <w:rtl/>
                <w:lang w:bidi="ar-LB"/>
              </w:rPr>
              <w:t>25.4</w:t>
            </w:r>
          </w:p>
        </w:tc>
      </w:tr>
      <w:tr w:rsidR="004F0DDD" w:rsidRPr="00482B6D" w14:paraId="427C4B6F" w14:textId="77777777" w:rsidTr="004F0DDD">
        <w:tc>
          <w:tcPr>
            <w:tcW w:w="1424" w:type="pct"/>
            <w:gridSpan w:val="2"/>
          </w:tcPr>
          <w:p w14:paraId="5ECE5B15" w14:textId="67D21325" w:rsidR="004F0DDD" w:rsidRPr="00482B6D" w:rsidRDefault="004F0DDD" w:rsidP="00763F5D">
            <w:pPr>
              <w:bidi/>
              <w:rPr>
                <w:sz w:val="22"/>
                <w:szCs w:val="18"/>
                <w:rtl/>
                <w:lang w:bidi="ar-LB"/>
              </w:rPr>
            </w:pPr>
            <w:r w:rsidRPr="00482B6D">
              <w:rPr>
                <w:sz w:val="22"/>
                <w:szCs w:val="18"/>
                <w:rtl/>
                <w:lang w:bidi="ar-LB"/>
              </w:rPr>
              <w:t>تبريد المباني</w:t>
            </w:r>
          </w:p>
        </w:tc>
        <w:tc>
          <w:tcPr>
            <w:tcW w:w="723" w:type="pct"/>
          </w:tcPr>
          <w:p w14:paraId="40494590" w14:textId="116FDF1F" w:rsidR="004F0DDD" w:rsidRPr="00482B6D" w:rsidRDefault="00720429" w:rsidP="00763F5D">
            <w:pPr>
              <w:bidi/>
              <w:rPr>
                <w:sz w:val="22"/>
                <w:szCs w:val="18"/>
                <w:rtl/>
                <w:lang w:bidi="ar-LB"/>
              </w:rPr>
            </w:pPr>
            <w:r w:rsidRPr="00482B6D">
              <w:rPr>
                <w:sz w:val="22"/>
                <w:szCs w:val="18"/>
                <w:rtl/>
                <w:lang w:bidi="ar-LB"/>
              </w:rPr>
              <w:t>0.89</w:t>
            </w:r>
          </w:p>
        </w:tc>
        <w:tc>
          <w:tcPr>
            <w:tcW w:w="712" w:type="pct"/>
          </w:tcPr>
          <w:p w14:paraId="55FE6A9F" w14:textId="0775953F"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1C4D3047" w14:textId="685A1512"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5841D774" w14:textId="087D21A7" w:rsidR="004F0DDD" w:rsidRPr="00482B6D" w:rsidRDefault="00720429" w:rsidP="00763F5D">
            <w:pPr>
              <w:bidi/>
              <w:rPr>
                <w:sz w:val="22"/>
                <w:szCs w:val="18"/>
                <w:rtl/>
                <w:lang w:bidi="ar-LB"/>
              </w:rPr>
            </w:pPr>
            <w:r w:rsidRPr="00482B6D">
              <w:rPr>
                <w:sz w:val="22"/>
                <w:szCs w:val="18"/>
                <w:rtl/>
                <w:lang w:bidi="ar-LB"/>
              </w:rPr>
              <w:t>0.89</w:t>
            </w:r>
          </w:p>
        </w:tc>
        <w:tc>
          <w:tcPr>
            <w:tcW w:w="717" w:type="pct"/>
          </w:tcPr>
          <w:p w14:paraId="70F357CD" w14:textId="7A1F8F36" w:rsidR="004F0DDD" w:rsidRPr="00482B6D" w:rsidRDefault="00720429" w:rsidP="004F0DDD">
            <w:pPr>
              <w:bidi/>
              <w:jc w:val="center"/>
              <w:rPr>
                <w:sz w:val="22"/>
                <w:szCs w:val="18"/>
                <w:rtl/>
                <w:lang w:bidi="ar-LB"/>
              </w:rPr>
            </w:pPr>
            <w:r w:rsidRPr="00482B6D">
              <w:rPr>
                <w:sz w:val="22"/>
                <w:szCs w:val="18"/>
                <w:rtl/>
                <w:lang w:bidi="ar-LB"/>
              </w:rPr>
              <w:t>0.5</w:t>
            </w:r>
          </w:p>
        </w:tc>
      </w:tr>
      <w:tr w:rsidR="004F0DDD" w:rsidRPr="00482B6D" w14:paraId="71CDE035" w14:textId="77777777" w:rsidTr="004F0DDD">
        <w:tc>
          <w:tcPr>
            <w:tcW w:w="1424" w:type="pct"/>
            <w:gridSpan w:val="2"/>
          </w:tcPr>
          <w:p w14:paraId="0274EFCC" w14:textId="01873691" w:rsidR="004F0DDD" w:rsidRPr="00482B6D" w:rsidRDefault="004F0DDD" w:rsidP="00763F5D">
            <w:pPr>
              <w:bidi/>
              <w:rPr>
                <w:sz w:val="22"/>
                <w:szCs w:val="18"/>
                <w:rtl/>
                <w:lang w:bidi="ar-LB"/>
              </w:rPr>
            </w:pPr>
            <w:r w:rsidRPr="00482B6D">
              <w:rPr>
                <w:sz w:val="16"/>
                <w:szCs w:val="16"/>
                <w:rtl/>
                <w:lang w:eastAsia="en-CA" w:bidi="ar-LB"/>
              </w:rPr>
              <w:t>تكييف هواء السيارات</w:t>
            </w:r>
          </w:p>
        </w:tc>
        <w:tc>
          <w:tcPr>
            <w:tcW w:w="723" w:type="pct"/>
          </w:tcPr>
          <w:p w14:paraId="400D589B" w14:textId="6C7A3941" w:rsidR="004F0DDD" w:rsidRPr="00482B6D" w:rsidRDefault="00720429" w:rsidP="00763F5D">
            <w:pPr>
              <w:bidi/>
              <w:rPr>
                <w:sz w:val="22"/>
                <w:szCs w:val="18"/>
                <w:rtl/>
                <w:lang w:bidi="ar-LB"/>
              </w:rPr>
            </w:pPr>
            <w:r w:rsidRPr="00482B6D">
              <w:rPr>
                <w:sz w:val="22"/>
                <w:szCs w:val="18"/>
                <w:rtl/>
                <w:lang w:bidi="ar-LB"/>
              </w:rPr>
              <w:t>4.40</w:t>
            </w:r>
          </w:p>
        </w:tc>
        <w:tc>
          <w:tcPr>
            <w:tcW w:w="712" w:type="pct"/>
          </w:tcPr>
          <w:p w14:paraId="5B0CF990" w14:textId="3AC3AA25"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1BCEFF8D" w14:textId="75E93F6A"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6F2E8FD3" w14:textId="353BDA7D" w:rsidR="004F0DDD" w:rsidRPr="00482B6D" w:rsidRDefault="00720429" w:rsidP="00763F5D">
            <w:pPr>
              <w:bidi/>
              <w:rPr>
                <w:sz w:val="22"/>
                <w:szCs w:val="18"/>
                <w:rtl/>
                <w:lang w:bidi="ar-LB"/>
              </w:rPr>
            </w:pPr>
            <w:r w:rsidRPr="00482B6D">
              <w:rPr>
                <w:sz w:val="22"/>
                <w:szCs w:val="18"/>
                <w:rtl/>
                <w:lang w:bidi="ar-LB"/>
              </w:rPr>
              <w:t>4.40</w:t>
            </w:r>
          </w:p>
        </w:tc>
        <w:tc>
          <w:tcPr>
            <w:tcW w:w="717" w:type="pct"/>
          </w:tcPr>
          <w:p w14:paraId="6850760E" w14:textId="4D2ACF9B" w:rsidR="004F0DDD" w:rsidRPr="00482B6D" w:rsidRDefault="00720429" w:rsidP="004F0DDD">
            <w:pPr>
              <w:bidi/>
              <w:jc w:val="center"/>
              <w:rPr>
                <w:sz w:val="22"/>
                <w:szCs w:val="18"/>
                <w:rtl/>
                <w:lang w:bidi="ar-LB"/>
              </w:rPr>
            </w:pPr>
            <w:r w:rsidRPr="00482B6D">
              <w:rPr>
                <w:sz w:val="22"/>
                <w:szCs w:val="18"/>
                <w:rtl/>
                <w:lang w:bidi="ar-LB"/>
              </w:rPr>
              <w:t>2.7</w:t>
            </w:r>
          </w:p>
        </w:tc>
      </w:tr>
      <w:tr w:rsidR="004F0DDD" w:rsidRPr="00482B6D" w14:paraId="7AD6027C" w14:textId="77777777" w:rsidTr="004F0DDD">
        <w:tc>
          <w:tcPr>
            <w:tcW w:w="1424" w:type="pct"/>
            <w:gridSpan w:val="2"/>
          </w:tcPr>
          <w:p w14:paraId="7AB4F4A5" w14:textId="048B8EFF" w:rsidR="004F0DDD" w:rsidRPr="00482B6D" w:rsidRDefault="004F0DDD" w:rsidP="00763F5D">
            <w:pPr>
              <w:bidi/>
              <w:rPr>
                <w:sz w:val="22"/>
                <w:szCs w:val="18"/>
                <w:rtl/>
                <w:lang w:bidi="ar-LB"/>
              </w:rPr>
            </w:pPr>
            <w:r w:rsidRPr="00482B6D">
              <w:rPr>
                <w:i/>
                <w:iCs/>
                <w:sz w:val="22"/>
                <w:szCs w:val="18"/>
                <w:rtl/>
                <w:lang w:bidi="ar-LB"/>
              </w:rPr>
              <w:t>المجموع الفرعي لتكييف الهواء</w:t>
            </w:r>
          </w:p>
        </w:tc>
        <w:tc>
          <w:tcPr>
            <w:tcW w:w="723" w:type="pct"/>
          </w:tcPr>
          <w:p w14:paraId="059BF1CE" w14:textId="2283DD33" w:rsidR="004F0DDD" w:rsidRPr="00482B6D" w:rsidRDefault="00720429" w:rsidP="00763F5D">
            <w:pPr>
              <w:bidi/>
              <w:rPr>
                <w:i/>
                <w:iCs/>
                <w:sz w:val="22"/>
                <w:szCs w:val="18"/>
                <w:rtl/>
                <w:lang w:bidi="ar-LB"/>
              </w:rPr>
            </w:pPr>
            <w:r w:rsidRPr="00482B6D">
              <w:rPr>
                <w:i/>
                <w:iCs/>
                <w:sz w:val="22"/>
                <w:szCs w:val="18"/>
                <w:rtl/>
                <w:lang w:bidi="ar-LB"/>
              </w:rPr>
              <w:t>5.29</w:t>
            </w:r>
          </w:p>
        </w:tc>
        <w:tc>
          <w:tcPr>
            <w:tcW w:w="712" w:type="pct"/>
          </w:tcPr>
          <w:p w14:paraId="4A982156" w14:textId="04D68C5E" w:rsidR="004F0DDD" w:rsidRPr="00482B6D" w:rsidRDefault="00720429" w:rsidP="00763F5D">
            <w:pPr>
              <w:bidi/>
              <w:rPr>
                <w:i/>
                <w:iCs/>
                <w:sz w:val="22"/>
                <w:szCs w:val="18"/>
                <w:rtl/>
                <w:lang w:bidi="ar-LB"/>
              </w:rPr>
            </w:pPr>
            <w:r w:rsidRPr="00482B6D">
              <w:rPr>
                <w:i/>
                <w:iCs/>
                <w:sz w:val="22"/>
                <w:szCs w:val="18"/>
                <w:rtl/>
                <w:lang w:bidi="ar-LB"/>
              </w:rPr>
              <w:t>0.00</w:t>
            </w:r>
          </w:p>
        </w:tc>
        <w:tc>
          <w:tcPr>
            <w:tcW w:w="712" w:type="pct"/>
          </w:tcPr>
          <w:p w14:paraId="4943C53C" w14:textId="09E998A3" w:rsidR="004F0DDD" w:rsidRPr="00482B6D" w:rsidRDefault="00720429" w:rsidP="00763F5D">
            <w:pPr>
              <w:bidi/>
              <w:rPr>
                <w:i/>
                <w:iCs/>
                <w:sz w:val="22"/>
                <w:szCs w:val="18"/>
                <w:rtl/>
                <w:lang w:bidi="ar-LB"/>
              </w:rPr>
            </w:pPr>
            <w:r w:rsidRPr="00482B6D">
              <w:rPr>
                <w:i/>
                <w:iCs/>
                <w:sz w:val="22"/>
                <w:szCs w:val="18"/>
                <w:rtl/>
                <w:lang w:bidi="ar-LB"/>
              </w:rPr>
              <w:t>42.03</w:t>
            </w:r>
          </w:p>
        </w:tc>
        <w:tc>
          <w:tcPr>
            <w:tcW w:w="712" w:type="pct"/>
          </w:tcPr>
          <w:p w14:paraId="47F27A05" w14:textId="574C3EB9" w:rsidR="004F0DDD" w:rsidRPr="00482B6D" w:rsidRDefault="00720429" w:rsidP="00763F5D">
            <w:pPr>
              <w:bidi/>
              <w:rPr>
                <w:i/>
                <w:iCs/>
                <w:sz w:val="22"/>
                <w:szCs w:val="18"/>
                <w:rtl/>
                <w:lang w:bidi="ar-LB"/>
              </w:rPr>
            </w:pPr>
            <w:r w:rsidRPr="00482B6D">
              <w:rPr>
                <w:i/>
                <w:iCs/>
                <w:sz w:val="22"/>
                <w:szCs w:val="18"/>
                <w:rtl/>
                <w:lang w:bidi="ar-LB"/>
              </w:rPr>
              <w:t>47.32</w:t>
            </w:r>
          </w:p>
        </w:tc>
        <w:tc>
          <w:tcPr>
            <w:tcW w:w="717" w:type="pct"/>
          </w:tcPr>
          <w:p w14:paraId="3C3FE8E2" w14:textId="0482705C" w:rsidR="004F0DDD" w:rsidRPr="00482B6D" w:rsidRDefault="00720429" w:rsidP="004F0DDD">
            <w:pPr>
              <w:bidi/>
              <w:jc w:val="center"/>
              <w:rPr>
                <w:i/>
                <w:iCs/>
                <w:sz w:val="22"/>
                <w:szCs w:val="18"/>
                <w:rtl/>
                <w:lang w:bidi="ar-LB"/>
              </w:rPr>
            </w:pPr>
            <w:r w:rsidRPr="00482B6D">
              <w:rPr>
                <w:i/>
                <w:iCs/>
                <w:sz w:val="22"/>
                <w:szCs w:val="18"/>
                <w:rtl/>
                <w:lang w:bidi="ar-LB"/>
              </w:rPr>
              <w:t>28.6</w:t>
            </w:r>
          </w:p>
        </w:tc>
      </w:tr>
      <w:tr w:rsidR="004F0DDD" w:rsidRPr="00482B6D" w14:paraId="07B239E1" w14:textId="77777777" w:rsidTr="004F0DDD">
        <w:tc>
          <w:tcPr>
            <w:tcW w:w="1424" w:type="pct"/>
            <w:gridSpan w:val="2"/>
          </w:tcPr>
          <w:p w14:paraId="0BDCF72A" w14:textId="51D97106" w:rsidR="004F0DDD" w:rsidRPr="00482B6D" w:rsidRDefault="004F0DDD" w:rsidP="00763F5D">
            <w:pPr>
              <w:bidi/>
              <w:rPr>
                <w:sz w:val="22"/>
                <w:szCs w:val="18"/>
                <w:rtl/>
                <w:lang w:bidi="ar-LB"/>
              </w:rPr>
            </w:pPr>
            <w:r w:rsidRPr="00482B6D">
              <w:rPr>
                <w:b/>
                <w:bCs/>
                <w:i/>
                <w:iCs/>
                <w:sz w:val="22"/>
                <w:szCs w:val="18"/>
                <w:rtl/>
                <w:lang w:bidi="ar-LB"/>
              </w:rPr>
              <w:t>المجموع الفرعي لقطاع الخدمة</w:t>
            </w:r>
          </w:p>
        </w:tc>
        <w:tc>
          <w:tcPr>
            <w:tcW w:w="723" w:type="pct"/>
          </w:tcPr>
          <w:p w14:paraId="14F87E62" w14:textId="6AEFC584" w:rsidR="004F0DDD" w:rsidRPr="00482B6D" w:rsidRDefault="00720429" w:rsidP="00763F5D">
            <w:pPr>
              <w:bidi/>
              <w:rPr>
                <w:b/>
                <w:bCs/>
                <w:i/>
                <w:iCs/>
                <w:sz w:val="22"/>
                <w:szCs w:val="18"/>
                <w:rtl/>
                <w:lang w:bidi="ar-LB"/>
              </w:rPr>
            </w:pPr>
            <w:r w:rsidRPr="00482B6D">
              <w:rPr>
                <w:b/>
                <w:bCs/>
                <w:i/>
                <w:iCs/>
                <w:sz w:val="22"/>
                <w:szCs w:val="18"/>
                <w:rtl/>
                <w:lang w:bidi="ar-LB"/>
              </w:rPr>
              <w:t>91.18</w:t>
            </w:r>
          </w:p>
        </w:tc>
        <w:tc>
          <w:tcPr>
            <w:tcW w:w="712" w:type="pct"/>
          </w:tcPr>
          <w:p w14:paraId="1C152A47" w14:textId="76220D94" w:rsidR="004F0DDD" w:rsidRPr="00482B6D" w:rsidRDefault="00720429" w:rsidP="00763F5D">
            <w:pPr>
              <w:bidi/>
              <w:rPr>
                <w:b/>
                <w:bCs/>
                <w:i/>
                <w:iCs/>
                <w:sz w:val="22"/>
                <w:szCs w:val="18"/>
                <w:rtl/>
                <w:lang w:bidi="ar-LB"/>
              </w:rPr>
            </w:pPr>
            <w:r w:rsidRPr="00482B6D">
              <w:rPr>
                <w:b/>
                <w:bCs/>
                <w:i/>
                <w:iCs/>
                <w:sz w:val="22"/>
                <w:szCs w:val="18"/>
                <w:rtl/>
                <w:lang w:bidi="ar-LB"/>
              </w:rPr>
              <w:t>10.31</w:t>
            </w:r>
          </w:p>
        </w:tc>
        <w:tc>
          <w:tcPr>
            <w:tcW w:w="712" w:type="pct"/>
          </w:tcPr>
          <w:p w14:paraId="7303B3DE" w14:textId="04B75D53" w:rsidR="004F0DDD" w:rsidRPr="00482B6D" w:rsidRDefault="00720429" w:rsidP="00763F5D">
            <w:pPr>
              <w:bidi/>
              <w:rPr>
                <w:b/>
                <w:bCs/>
                <w:i/>
                <w:iCs/>
                <w:sz w:val="22"/>
                <w:szCs w:val="18"/>
                <w:rtl/>
                <w:lang w:bidi="ar-LB"/>
              </w:rPr>
            </w:pPr>
            <w:r w:rsidRPr="00482B6D">
              <w:rPr>
                <w:b/>
                <w:bCs/>
                <w:i/>
                <w:iCs/>
                <w:sz w:val="22"/>
                <w:szCs w:val="18"/>
                <w:rtl/>
                <w:lang w:bidi="ar-LB"/>
              </w:rPr>
              <w:t>42.03</w:t>
            </w:r>
          </w:p>
        </w:tc>
        <w:tc>
          <w:tcPr>
            <w:tcW w:w="712" w:type="pct"/>
          </w:tcPr>
          <w:p w14:paraId="70182FD3" w14:textId="05F873E0" w:rsidR="004F0DDD" w:rsidRPr="00482B6D" w:rsidRDefault="00720429" w:rsidP="00763F5D">
            <w:pPr>
              <w:bidi/>
              <w:rPr>
                <w:b/>
                <w:bCs/>
                <w:i/>
                <w:iCs/>
                <w:sz w:val="22"/>
                <w:szCs w:val="18"/>
                <w:rtl/>
                <w:lang w:bidi="ar-LB"/>
              </w:rPr>
            </w:pPr>
            <w:r w:rsidRPr="00482B6D">
              <w:rPr>
                <w:b/>
                <w:bCs/>
                <w:i/>
                <w:iCs/>
                <w:sz w:val="22"/>
                <w:szCs w:val="18"/>
                <w:rtl/>
                <w:lang w:bidi="ar-LB"/>
              </w:rPr>
              <w:t>143.50</w:t>
            </w:r>
          </w:p>
        </w:tc>
        <w:tc>
          <w:tcPr>
            <w:tcW w:w="717" w:type="pct"/>
          </w:tcPr>
          <w:p w14:paraId="6AEFAC4F" w14:textId="74130A28" w:rsidR="004F0DDD" w:rsidRPr="00482B6D" w:rsidRDefault="00720429" w:rsidP="004F0DDD">
            <w:pPr>
              <w:bidi/>
              <w:jc w:val="center"/>
              <w:rPr>
                <w:b/>
                <w:bCs/>
                <w:i/>
                <w:iCs/>
                <w:sz w:val="22"/>
                <w:szCs w:val="18"/>
                <w:rtl/>
                <w:lang w:bidi="ar-LB"/>
              </w:rPr>
            </w:pPr>
            <w:r w:rsidRPr="00482B6D">
              <w:rPr>
                <w:b/>
                <w:bCs/>
                <w:i/>
                <w:iCs/>
                <w:sz w:val="22"/>
                <w:szCs w:val="18"/>
                <w:rtl/>
                <w:lang w:bidi="ar-LB"/>
              </w:rPr>
              <w:t>86.8</w:t>
            </w:r>
          </w:p>
        </w:tc>
      </w:tr>
      <w:tr w:rsidR="004F0DDD" w:rsidRPr="00482B6D" w14:paraId="024A4711" w14:textId="77777777" w:rsidTr="004F0DDD">
        <w:tc>
          <w:tcPr>
            <w:tcW w:w="1424" w:type="pct"/>
            <w:gridSpan w:val="2"/>
          </w:tcPr>
          <w:p w14:paraId="7C886AE4" w14:textId="47E62172" w:rsidR="004F0DDD" w:rsidRPr="00482B6D" w:rsidRDefault="004F0DDD" w:rsidP="00763F5D">
            <w:pPr>
              <w:bidi/>
              <w:rPr>
                <w:sz w:val="22"/>
                <w:szCs w:val="18"/>
                <w:rtl/>
                <w:lang w:bidi="ar-LB"/>
              </w:rPr>
            </w:pPr>
            <w:r w:rsidRPr="00482B6D">
              <w:rPr>
                <w:sz w:val="22"/>
                <w:szCs w:val="18"/>
                <w:rtl/>
                <w:lang w:bidi="ar-LB"/>
              </w:rPr>
              <w:t>التركيب والتجميع المحليان</w:t>
            </w:r>
          </w:p>
        </w:tc>
        <w:tc>
          <w:tcPr>
            <w:tcW w:w="723" w:type="pct"/>
          </w:tcPr>
          <w:p w14:paraId="0589E7A3" w14:textId="7C017890" w:rsidR="004F0DDD" w:rsidRPr="00482B6D" w:rsidRDefault="00720429" w:rsidP="00763F5D">
            <w:pPr>
              <w:bidi/>
              <w:rPr>
                <w:sz w:val="22"/>
                <w:szCs w:val="18"/>
                <w:rtl/>
                <w:lang w:bidi="ar-LB"/>
              </w:rPr>
            </w:pPr>
            <w:r w:rsidRPr="00482B6D">
              <w:rPr>
                <w:sz w:val="22"/>
                <w:szCs w:val="18"/>
                <w:rtl/>
                <w:lang w:bidi="ar-LB"/>
              </w:rPr>
              <w:t>20.84</w:t>
            </w:r>
          </w:p>
        </w:tc>
        <w:tc>
          <w:tcPr>
            <w:tcW w:w="712" w:type="pct"/>
          </w:tcPr>
          <w:p w14:paraId="16881848" w14:textId="7233A74F" w:rsidR="004F0DDD" w:rsidRPr="00482B6D" w:rsidRDefault="00720429" w:rsidP="00763F5D">
            <w:pPr>
              <w:bidi/>
              <w:rPr>
                <w:sz w:val="22"/>
                <w:szCs w:val="18"/>
                <w:rtl/>
                <w:lang w:bidi="ar-LB"/>
              </w:rPr>
            </w:pPr>
            <w:r w:rsidRPr="00482B6D">
              <w:rPr>
                <w:sz w:val="22"/>
                <w:szCs w:val="18"/>
                <w:rtl/>
                <w:lang w:bidi="ar-LB"/>
              </w:rPr>
              <w:t>0.99</w:t>
            </w:r>
          </w:p>
        </w:tc>
        <w:tc>
          <w:tcPr>
            <w:tcW w:w="712" w:type="pct"/>
          </w:tcPr>
          <w:p w14:paraId="7E18413E" w14:textId="3569D941" w:rsidR="004F0DDD" w:rsidRPr="00482B6D" w:rsidRDefault="00720429" w:rsidP="00763F5D">
            <w:pPr>
              <w:bidi/>
              <w:rPr>
                <w:sz w:val="22"/>
                <w:szCs w:val="18"/>
                <w:rtl/>
                <w:lang w:bidi="ar-LB"/>
              </w:rPr>
            </w:pPr>
            <w:r w:rsidRPr="00482B6D">
              <w:rPr>
                <w:sz w:val="22"/>
                <w:szCs w:val="18"/>
                <w:rtl/>
                <w:lang w:bidi="ar-LB"/>
              </w:rPr>
              <w:t>0.00</w:t>
            </w:r>
          </w:p>
        </w:tc>
        <w:tc>
          <w:tcPr>
            <w:tcW w:w="712" w:type="pct"/>
          </w:tcPr>
          <w:p w14:paraId="038BE57B" w14:textId="5464D56E" w:rsidR="004F0DDD" w:rsidRPr="00482B6D" w:rsidRDefault="00720429" w:rsidP="00763F5D">
            <w:pPr>
              <w:bidi/>
              <w:rPr>
                <w:sz w:val="22"/>
                <w:szCs w:val="18"/>
                <w:rtl/>
                <w:lang w:bidi="ar-LB"/>
              </w:rPr>
            </w:pPr>
            <w:r w:rsidRPr="00482B6D">
              <w:rPr>
                <w:sz w:val="22"/>
                <w:szCs w:val="18"/>
                <w:rtl/>
                <w:lang w:bidi="ar-LB"/>
              </w:rPr>
              <w:t>21.85</w:t>
            </w:r>
          </w:p>
        </w:tc>
        <w:tc>
          <w:tcPr>
            <w:tcW w:w="717" w:type="pct"/>
          </w:tcPr>
          <w:p w14:paraId="28EF6033" w14:textId="6E05806F" w:rsidR="004F0DDD" w:rsidRPr="00482B6D" w:rsidRDefault="00720429" w:rsidP="004F0DDD">
            <w:pPr>
              <w:bidi/>
              <w:jc w:val="center"/>
              <w:rPr>
                <w:sz w:val="22"/>
                <w:szCs w:val="18"/>
                <w:rtl/>
                <w:lang w:bidi="ar-LB"/>
              </w:rPr>
            </w:pPr>
            <w:r w:rsidRPr="00482B6D">
              <w:rPr>
                <w:sz w:val="22"/>
                <w:szCs w:val="18"/>
                <w:rtl/>
                <w:lang w:bidi="ar-LB"/>
              </w:rPr>
              <w:t>13.2</w:t>
            </w:r>
          </w:p>
        </w:tc>
      </w:tr>
      <w:tr w:rsidR="004F0DDD" w:rsidRPr="00482B6D" w14:paraId="03A0F7B0" w14:textId="77777777" w:rsidTr="004F0DDD">
        <w:tc>
          <w:tcPr>
            <w:tcW w:w="1424" w:type="pct"/>
            <w:gridSpan w:val="2"/>
          </w:tcPr>
          <w:p w14:paraId="0E23C6C3" w14:textId="08E47FA5" w:rsidR="004F0DDD" w:rsidRPr="00482B6D" w:rsidRDefault="004F0DDD" w:rsidP="00763F5D">
            <w:pPr>
              <w:bidi/>
              <w:rPr>
                <w:sz w:val="22"/>
                <w:szCs w:val="18"/>
                <w:rtl/>
                <w:lang w:bidi="ar-LB"/>
              </w:rPr>
            </w:pPr>
            <w:r w:rsidRPr="00482B6D">
              <w:rPr>
                <w:b/>
                <w:bCs/>
                <w:sz w:val="22"/>
                <w:szCs w:val="18"/>
                <w:rtl/>
                <w:lang w:bidi="ar-LB"/>
              </w:rPr>
              <w:t>المجموع</w:t>
            </w:r>
          </w:p>
        </w:tc>
        <w:tc>
          <w:tcPr>
            <w:tcW w:w="723" w:type="pct"/>
          </w:tcPr>
          <w:p w14:paraId="507B66AF" w14:textId="4A373947" w:rsidR="004F0DDD" w:rsidRPr="00482B6D" w:rsidRDefault="00720429" w:rsidP="00763F5D">
            <w:pPr>
              <w:bidi/>
              <w:rPr>
                <w:b/>
                <w:bCs/>
                <w:sz w:val="22"/>
                <w:szCs w:val="18"/>
                <w:rtl/>
                <w:lang w:bidi="ar-LB"/>
              </w:rPr>
            </w:pPr>
            <w:r w:rsidRPr="00482B6D">
              <w:rPr>
                <w:b/>
                <w:bCs/>
                <w:sz w:val="22"/>
                <w:szCs w:val="18"/>
                <w:rtl/>
                <w:lang w:bidi="ar-LB"/>
              </w:rPr>
              <w:t>112.02</w:t>
            </w:r>
          </w:p>
        </w:tc>
        <w:tc>
          <w:tcPr>
            <w:tcW w:w="712" w:type="pct"/>
          </w:tcPr>
          <w:p w14:paraId="291F2B75" w14:textId="3D073D13" w:rsidR="004F0DDD" w:rsidRPr="00482B6D" w:rsidRDefault="00720429" w:rsidP="00763F5D">
            <w:pPr>
              <w:bidi/>
              <w:rPr>
                <w:b/>
                <w:bCs/>
                <w:sz w:val="22"/>
                <w:szCs w:val="18"/>
                <w:rtl/>
                <w:lang w:bidi="ar-LB"/>
              </w:rPr>
            </w:pPr>
            <w:r w:rsidRPr="00482B6D">
              <w:rPr>
                <w:b/>
                <w:bCs/>
                <w:sz w:val="22"/>
                <w:szCs w:val="18"/>
                <w:rtl/>
                <w:lang w:bidi="ar-LB"/>
              </w:rPr>
              <w:t>11.30</w:t>
            </w:r>
          </w:p>
        </w:tc>
        <w:tc>
          <w:tcPr>
            <w:tcW w:w="712" w:type="pct"/>
          </w:tcPr>
          <w:p w14:paraId="2BD2DFDA" w14:textId="2276D90D" w:rsidR="004F0DDD" w:rsidRPr="00482B6D" w:rsidRDefault="00720429" w:rsidP="00763F5D">
            <w:pPr>
              <w:bidi/>
              <w:rPr>
                <w:b/>
                <w:bCs/>
                <w:sz w:val="22"/>
                <w:szCs w:val="18"/>
                <w:rtl/>
                <w:lang w:bidi="ar-LB"/>
              </w:rPr>
            </w:pPr>
            <w:r w:rsidRPr="00482B6D">
              <w:rPr>
                <w:b/>
                <w:bCs/>
                <w:sz w:val="22"/>
                <w:szCs w:val="18"/>
                <w:rtl/>
                <w:lang w:bidi="ar-LB"/>
              </w:rPr>
              <w:t>42.03</w:t>
            </w:r>
          </w:p>
        </w:tc>
        <w:tc>
          <w:tcPr>
            <w:tcW w:w="712" w:type="pct"/>
          </w:tcPr>
          <w:p w14:paraId="53E27873" w14:textId="3BA20DE3" w:rsidR="004F0DDD" w:rsidRPr="00482B6D" w:rsidRDefault="00720429" w:rsidP="00763F5D">
            <w:pPr>
              <w:bidi/>
              <w:rPr>
                <w:b/>
                <w:bCs/>
                <w:sz w:val="22"/>
                <w:szCs w:val="18"/>
                <w:rtl/>
                <w:lang w:bidi="ar-LB"/>
              </w:rPr>
            </w:pPr>
            <w:r w:rsidRPr="00482B6D">
              <w:rPr>
                <w:b/>
                <w:bCs/>
                <w:sz w:val="22"/>
                <w:szCs w:val="18"/>
                <w:rtl/>
                <w:lang w:bidi="ar-LB"/>
              </w:rPr>
              <w:t>165.35</w:t>
            </w:r>
          </w:p>
        </w:tc>
        <w:tc>
          <w:tcPr>
            <w:tcW w:w="717" w:type="pct"/>
          </w:tcPr>
          <w:p w14:paraId="3233ADD8" w14:textId="6DD3F167" w:rsidR="004F0DDD" w:rsidRPr="00482B6D" w:rsidRDefault="00720429" w:rsidP="004F0DDD">
            <w:pPr>
              <w:bidi/>
              <w:jc w:val="center"/>
              <w:rPr>
                <w:b/>
                <w:bCs/>
                <w:sz w:val="22"/>
                <w:szCs w:val="18"/>
                <w:rtl/>
                <w:lang w:bidi="ar-LB"/>
              </w:rPr>
            </w:pPr>
            <w:r w:rsidRPr="00482B6D">
              <w:rPr>
                <w:b/>
                <w:bCs/>
                <w:sz w:val="22"/>
                <w:szCs w:val="18"/>
                <w:rtl/>
                <w:lang w:bidi="ar-LB"/>
              </w:rPr>
              <w:t>100</w:t>
            </w:r>
          </w:p>
        </w:tc>
      </w:tr>
      <w:tr w:rsidR="004F0DDD" w:rsidRPr="00482B6D" w14:paraId="620CF62F" w14:textId="77777777" w:rsidTr="004F0DDD">
        <w:tc>
          <w:tcPr>
            <w:tcW w:w="5000" w:type="pct"/>
            <w:gridSpan w:val="7"/>
          </w:tcPr>
          <w:p w14:paraId="68F03422" w14:textId="2D5C068A" w:rsidR="004F0DDD" w:rsidRPr="00482B6D" w:rsidRDefault="008D4811" w:rsidP="004F0DDD">
            <w:pPr>
              <w:bidi/>
              <w:jc w:val="center"/>
              <w:rPr>
                <w:b/>
                <w:bCs/>
                <w:sz w:val="22"/>
                <w:szCs w:val="18"/>
                <w:rtl/>
                <w:lang w:bidi="ar-LB"/>
              </w:rPr>
            </w:pPr>
            <w:r w:rsidRPr="00482B6D">
              <w:rPr>
                <w:b/>
                <w:bCs/>
                <w:sz w:val="22"/>
                <w:szCs w:val="18"/>
                <w:rtl/>
                <w:lang w:bidi="ar-LB"/>
              </w:rPr>
              <w:t>ط</w:t>
            </w:r>
            <w:r w:rsidR="004F0DDD" w:rsidRPr="00482B6D">
              <w:rPr>
                <w:b/>
                <w:bCs/>
                <w:sz w:val="22"/>
                <w:szCs w:val="18"/>
                <w:rtl/>
                <w:lang w:bidi="ar-LB"/>
              </w:rPr>
              <w:t xml:space="preserve">ن </w:t>
            </w:r>
            <w:r w:rsidR="0053267A" w:rsidRPr="00482B6D">
              <w:rPr>
                <w:b/>
                <w:bCs/>
                <w:sz w:val="22"/>
                <w:szCs w:val="18"/>
                <w:rtl/>
                <w:lang w:bidi="ar-LB"/>
              </w:rPr>
              <w:t xml:space="preserve">من </w:t>
            </w:r>
            <w:r w:rsidR="004F0DDD" w:rsidRPr="00482B6D">
              <w:rPr>
                <w:b/>
                <w:bCs/>
                <w:sz w:val="22"/>
                <w:szCs w:val="18"/>
                <w:rtl/>
                <w:lang w:bidi="ar-LB"/>
              </w:rPr>
              <w:t>مكافئ ثاني أكسيد الكربون</w:t>
            </w:r>
          </w:p>
        </w:tc>
      </w:tr>
      <w:tr w:rsidR="004F0DDD" w:rsidRPr="00482B6D" w14:paraId="03089CCC" w14:textId="77777777" w:rsidTr="004F0DDD">
        <w:tc>
          <w:tcPr>
            <w:tcW w:w="5000" w:type="pct"/>
            <w:gridSpan w:val="7"/>
          </w:tcPr>
          <w:p w14:paraId="3A73AEE0" w14:textId="5D8515A0" w:rsidR="004F0DDD" w:rsidRPr="00482B6D" w:rsidRDefault="004F0DDD" w:rsidP="004F0DDD">
            <w:pPr>
              <w:bidi/>
              <w:rPr>
                <w:sz w:val="22"/>
                <w:szCs w:val="18"/>
                <w:rtl/>
                <w:lang w:bidi="ar-LB"/>
              </w:rPr>
            </w:pPr>
            <w:r w:rsidRPr="00482B6D">
              <w:rPr>
                <w:b/>
                <w:bCs/>
                <w:sz w:val="22"/>
                <w:szCs w:val="18"/>
                <w:rtl/>
                <w:lang w:bidi="ar-LB"/>
              </w:rPr>
              <w:t>قطاعات التبريد الفرعية</w:t>
            </w:r>
          </w:p>
        </w:tc>
      </w:tr>
      <w:tr w:rsidR="004F0DDD" w:rsidRPr="00482B6D" w14:paraId="5ACE82F9" w14:textId="77777777" w:rsidTr="004F0DDD">
        <w:tc>
          <w:tcPr>
            <w:tcW w:w="1424" w:type="pct"/>
            <w:gridSpan w:val="2"/>
          </w:tcPr>
          <w:p w14:paraId="62F7E1AB" w14:textId="559B7424" w:rsidR="004F0DDD" w:rsidRPr="00482B6D" w:rsidRDefault="004F0DDD" w:rsidP="004F0DDD">
            <w:pPr>
              <w:bidi/>
              <w:rPr>
                <w:sz w:val="22"/>
                <w:szCs w:val="18"/>
                <w:rtl/>
                <w:lang w:bidi="ar-LB"/>
              </w:rPr>
            </w:pPr>
            <w:r w:rsidRPr="00482B6D">
              <w:rPr>
                <w:sz w:val="22"/>
                <w:szCs w:val="18"/>
                <w:rtl/>
                <w:lang w:bidi="ar-LB"/>
              </w:rPr>
              <w:t>التبريد المنزلي</w:t>
            </w:r>
          </w:p>
        </w:tc>
        <w:tc>
          <w:tcPr>
            <w:tcW w:w="723" w:type="pct"/>
          </w:tcPr>
          <w:p w14:paraId="076F5484" w14:textId="6D6426AA" w:rsidR="004F0DDD" w:rsidRPr="00482B6D" w:rsidRDefault="00720429" w:rsidP="004F0DDD">
            <w:pPr>
              <w:bidi/>
              <w:rPr>
                <w:sz w:val="22"/>
                <w:szCs w:val="18"/>
                <w:rtl/>
                <w:lang w:bidi="ar-LB"/>
              </w:rPr>
            </w:pPr>
            <w:r w:rsidRPr="00482B6D">
              <w:rPr>
                <w:sz w:val="22"/>
                <w:szCs w:val="18"/>
                <w:rtl/>
                <w:lang w:bidi="ar-LB"/>
              </w:rPr>
              <w:t>27,713</w:t>
            </w:r>
          </w:p>
        </w:tc>
        <w:tc>
          <w:tcPr>
            <w:tcW w:w="712" w:type="pct"/>
          </w:tcPr>
          <w:p w14:paraId="5509F4CA" w14:textId="362C47F6"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7A00C2FE" w14:textId="5BD17A1D"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0A4593C5" w14:textId="51DBBEE4" w:rsidR="004F0DDD" w:rsidRPr="00482B6D" w:rsidRDefault="00720429" w:rsidP="004F0DDD">
            <w:pPr>
              <w:bidi/>
              <w:rPr>
                <w:sz w:val="22"/>
                <w:szCs w:val="18"/>
                <w:rtl/>
                <w:lang w:bidi="ar-LB"/>
              </w:rPr>
            </w:pPr>
            <w:r w:rsidRPr="00482B6D">
              <w:rPr>
                <w:sz w:val="22"/>
                <w:szCs w:val="18"/>
                <w:rtl/>
                <w:lang w:bidi="ar-LB"/>
              </w:rPr>
              <w:t>27,713</w:t>
            </w:r>
          </w:p>
        </w:tc>
        <w:tc>
          <w:tcPr>
            <w:tcW w:w="717" w:type="pct"/>
            <w:vAlign w:val="center"/>
          </w:tcPr>
          <w:p w14:paraId="2A42AC08" w14:textId="5B9FBDB1" w:rsidR="004F0DDD" w:rsidRPr="00482B6D" w:rsidRDefault="00720429" w:rsidP="004F0DDD">
            <w:pPr>
              <w:bidi/>
              <w:jc w:val="center"/>
              <w:rPr>
                <w:sz w:val="22"/>
                <w:szCs w:val="18"/>
                <w:rtl/>
                <w:lang w:bidi="ar-LB"/>
              </w:rPr>
            </w:pPr>
            <w:r w:rsidRPr="00482B6D">
              <w:rPr>
                <w:sz w:val="22"/>
                <w:szCs w:val="18"/>
                <w:rtl/>
                <w:lang w:bidi="ar-LB"/>
              </w:rPr>
              <w:t>9.5</w:t>
            </w:r>
          </w:p>
        </w:tc>
      </w:tr>
      <w:tr w:rsidR="004F0DDD" w:rsidRPr="00482B6D" w14:paraId="6BDD52FE" w14:textId="77777777" w:rsidTr="004F0DDD">
        <w:tc>
          <w:tcPr>
            <w:tcW w:w="712" w:type="pct"/>
            <w:vMerge w:val="restart"/>
            <w:vAlign w:val="center"/>
          </w:tcPr>
          <w:p w14:paraId="3F838304" w14:textId="47C35AD3" w:rsidR="004F0DDD" w:rsidRPr="00482B6D" w:rsidRDefault="004F0DDD" w:rsidP="004F0DDD">
            <w:pPr>
              <w:bidi/>
              <w:rPr>
                <w:sz w:val="22"/>
                <w:szCs w:val="18"/>
                <w:rtl/>
                <w:lang w:bidi="ar-LB"/>
              </w:rPr>
            </w:pPr>
            <w:r w:rsidRPr="00482B6D">
              <w:rPr>
                <w:sz w:val="22"/>
                <w:szCs w:val="18"/>
                <w:rtl/>
                <w:lang w:bidi="ar-LB"/>
              </w:rPr>
              <w:t>التبريد التجاري</w:t>
            </w:r>
          </w:p>
        </w:tc>
        <w:tc>
          <w:tcPr>
            <w:tcW w:w="712" w:type="pct"/>
          </w:tcPr>
          <w:p w14:paraId="4833AF9C" w14:textId="2C803103" w:rsidR="004F0DDD" w:rsidRPr="00482B6D" w:rsidRDefault="004F0DDD" w:rsidP="004F0DDD">
            <w:pPr>
              <w:bidi/>
              <w:rPr>
                <w:sz w:val="22"/>
                <w:szCs w:val="18"/>
                <w:rtl/>
                <w:lang w:bidi="ar-LB"/>
              </w:rPr>
            </w:pPr>
            <w:r w:rsidRPr="00482B6D">
              <w:rPr>
                <w:sz w:val="22"/>
                <w:szCs w:val="18"/>
                <w:rtl/>
                <w:lang w:bidi="ar-LB"/>
              </w:rPr>
              <w:t>الوحدات المستقلة</w:t>
            </w:r>
          </w:p>
        </w:tc>
        <w:tc>
          <w:tcPr>
            <w:tcW w:w="723" w:type="pct"/>
          </w:tcPr>
          <w:p w14:paraId="33461442" w14:textId="1F16415A" w:rsidR="004F0DDD" w:rsidRPr="00482B6D" w:rsidRDefault="00720429" w:rsidP="004F0DDD">
            <w:pPr>
              <w:bidi/>
              <w:rPr>
                <w:sz w:val="22"/>
                <w:szCs w:val="18"/>
                <w:rtl/>
                <w:lang w:bidi="ar-LB"/>
              </w:rPr>
            </w:pPr>
            <w:r w:rsidRPr="00482B6D">
              <w:rPr>
                <w:sz w:val="22"/>
                <w:szCs w:val="18"/>
                <w:rtl/>
                <w:lang w:bidi="ar-LB"/>
              </w:rPr>
              <w:t>31,060</w:t>
            </w:r>
          </w:p>
        </w:tc>
        <w:tc>
          <w:tcPr>
            <w:tcW w:w="712" w:type="pct"/>
          </w:tcPr>
          <w:p w14:paraId="2283FFB8" w14:textId="7F86FEE8" w:rsidR="004F0DDD" w:rsidRPr="00482B6D" w:rsidRDefault="00720429" w:rsidP="004F0DDD">
            <w:pPr>
              <w:bidi/>
              <w:rPr>
                <w:sz w:val="22"/>
                <w:szCs w:val="18"/>
                <w:rtl/>
                <w:lang w:bidi="ar-LB"/>
              </w:rPr>
            </w:pPr>
            <w:r w:rsidRPr="00482B6D">
              <w:rPr>
                <w:sz w:val="22"/>
                <w:szCs w:val="18"/>
                <w:rtl/>
                <w:lang w:bidi="ar-LB"/>
              </w:rPr>
              <w:t>30,941</w:t>
            </w:r>
          </w:p>
        </w:tc>
        <w:tc>
          <w:tcPr>
            <w:tcW w:w="712" w:type="pct"/>
          </w:tcPr>
          <w:p w14:paraId="3CF60438" w14:textId="78EDFA85"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450CB208" w14:textId="552C4AA3" w:rsidR="004F0DDD" w:rsidRPr="00482B6D" w:rsidRDefault="00720429" w:rsidP="004F0DDD">
            <w:pPr>
              <w:bidi/>
              <w:rPr>
                <w:sz w:val="22"/>
                <w:szCs w:val="18"/>
                <w:rtl/>
                <w:lang w:bidi="ar-LB"/>
              </w:rPr>
            </w:pPr>
            <w:r w:rsidRPr="00482B6D">
              <w:rPr>
                <w:sz w:val="22"/>
                <w:szCs w:val="18"/>
                <w:rtl/>
                <w:lang w:bidi="ar-LB"/>
              </w:rPr>
              <w:t>62,001</w:t>
            </w:r>
          </w:p>
        </w:tc>
        <w:tc>
          <w:tcPr>
            <w:tcW w:w="717" w:type="pct"/>
            <w:vAlign w:val="center"/>
          </w:tcPr>
          <w:p w14:paraId="1316C702" w14:textId="0A34BC24" w:rsidR="004F0DDD" w:rsidRPr="00482B6D" w:rsidRDefault="00720429" w:rsidP="004F0DDD">
            <w:pPr>
              <w:bidi/>
              <w:jc w:val="center"/>
              <w:rPr>
                <w:sz w:val="22"/>
                <w:szCs w:val="18"/>
                <w:rtl/>
                <w:lang w:bidi="ar-LB"/>
              </w:rPr>
            </w:pPr>
            <w:r w:rsidRPr="00482B6D">
              <w:rPr>
                <w:sz w:val="22"/>
                <w:szCs w:val="18"/>
                <w:rtl/>
                <w:lang w:bidi="ar-LB"/>
              </w:rPr>
              <w:t>21.2</w:t>
            </w:r>
          </w:p>
        </w:tc>
      </w:tr>
      <w:tr w:rsidR="004F0DDD" w:rsidRPr="00482B6D" w14:paraId="7A772A8F" w14:textId="77777777" w:rsidTr="004F0DDD">
        <w:tc>
          <w:tcPr>
            <w:tcW w:w="712" w:type="pct"/>
            <w:vMerge/>
          </w:tcPr>
          <w:p w14:paraId="24C5CE1D" w14:textId="77777777" w:rsidR="004F0DDD" w:rsidRPr="00482B6D" w:rsidRDefault="004F0DDD" w:rsidP="004F0DDD">
            <w:pPr>
              <w:bidi/>
              <w:rPr>
                <w:sz w:val="22"/>
                <w:szCs w:val="18"/>
                <w:rtl/>
                <w:lang w:bidi="ar-LB"/>
              </w:rPr>
            </w:pPr>
          </w:p>
        </w:tc>
        <w:tc>
          <w:tcPr>
            <w:tcW w:w="712" w:type="pct"/>
          </w:tcPr>
          <w:p w14:paraId="41764EB8" w14:textId="4CE50A32" w:rsidR="004F0DDD" w:rsidRPr="00482B6D" w:rsidRDefault="004F0DDD" w:rsidP="004F0DDD">
            <w:pPr>
              <w:bidi/>
              <w:rPr>
                <w:sz w:val="22"/>
                <w:szCs w:val="18"/>
                <w:rtl/>
                <w:lang w:bidi="ar-LB"/>
              </w:rPr>
            </w:pPr>
            <w:r w:rsidRPr="00482B6D">
              <w:rPr>
                <w:sz w:val="22"/>
                <w:szCs w:val="18"/>
                <w:rtl/>
                <w:lang w:bidi="ar-LB"/>
              </w:rPr>
              <w:t>وحدات التكثيف</w:t>
            </w:r>
          </w:p>
        </w:tc>
        <w:tc>
          <w:tcPr>
            <w:tcW w:w="723" w:type="pct"/>
          </w:tcPr>
          <w:p w14:paraId="5381017B" w14:textId="7557AD06" w:rsidR="004F0DDD" w:rsidRPr="00482B6D" w:rsidRDefault="00720429" w:rsidP="004F0DDD">
            <w:pPr>
              <w:bidi/>
              <w:rPr>
                <w:sz w:val="22"/>
                <w:szCs w:val="18"/>
                <w:rtl/>
                <w:lang w:bidi="ar-LB"/>
              </w:rPr>
            </w:pPr>
            <w:r w:rsidRPr="00482B6D">
              <w:rPr>
                <w:sz w:val="22"/>
                <w:szCs w:val="18"/>
                <w:rtl/>
                <w:lang w:bidi="ar-LB"/>
              </w:rPr>
              <w:t>6,592</w:t>
            </w:r>
          </w:p>
        </w:tc>
        <w:tc>
          <w:tcPr>
            <w:tcW w:w="712" w:type="pct"/>
          </w:tcPr>
          <w:p w14:paraId="1722A873" w14:textId="3F95A8AE"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27A4F24F" w14:textId="6B74EB75"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7DF092D1" w14:textId="5A2C01F2" w:rsidR="004F0DDD" w:rsidRPr="00482B6D" w:rsidRDefault="00720429" w:rsidP="004F0DDD">
            <w:pPr>
              <w:bidi/>
              <w:rPr>
                <w:sz w:val="22"/>
                <w:szCs w:val="18"/>
                <w:rtl/>
                <w:lang w:bidi="ar-LB"/>
              </w:rPr>
            </w:pPr>
            <w:r w:rsidRPr="00482B6D">
              <w:rPr>
                <w:sz w:val="22"/>
                <w:szCs w:val="18"/>
                <w:rtl/>
                <w:lang w:bidi="ar-LB"/>
              </w:rPr>
              <w:t>6,592</w:t>
            </w:r>
          </w:p>
        </w:tc>
        <w:tc>
          <w:tcPr>
            <w:tcW w:w="717" w:type="pct"/>
            <w:vAlign w:val="center"/>
          </w:tcPr>
          <w:p w14:paraId="113D5F21" w14:textId="5E3EBB98" w:rsidR="004F0DDD" w:rsidRPr="00482B6D" w:rsidRDefault="00720429" w:rsidP="004F0DDD">
            <w:pPr>
              <w:bidi/>
              <w:jc w:val="center"/>
              <w:rPr>
                <w:sz w:val="22"/>
                <w:szCs w:val="18"/>
                <w:rtl/>
                <w:lang w:bidi="ar-LB"/>
              </w:rPr>
            </w:pPr>
            <w:r w:rsidRPr="00482B6D">
              <w:rPr>
                <w:sz w:val="22"/>
                <w:szCs w:val="18"/>
                <w:rtl/>
                <w:lang w:bidi="ar-LB"/>
              </w:rPr>
              <w:t>2.3</w:t>
            </w:r>
          </w:p>
        </w:tc>
      </w:tr>
      <w:tr w:rsidR="004F0DDD" w:rsidRPr="00482B6D" w14:paraId="3C36A7D4" w14:textId="77777777" w:rsidTr="004F0DDD">
        <w:tc>
          <w:tcPr>
            <w:tcW w:w="712" w:type="pct"/>
            <w:vMerge/>
          </w:tcPr>
          <w:p w14:paraId="48A8AB48" w14:textId="77777777" w:rsidR="004F0DDD" w:rsidRPr="00482B6D" w:rsidRDefault="004F0DDD" w:rsidP="004F0DDD">
            <w:pPr>
              <w:bidi/>
              <w:rPr>
                <w:sz w:val="22"/>
                <w:szCs w:val="18"/>
                <w:rtl/>
                <w:lang w:bidi="ar-LB"/>
              </w:rPr>
            </w:pPr>
          </w:p>
        </w:tc>
        <w:tc>
          <w:tcPr>
            <w:tcW w:w="712" w:type="pct"/>
          </w:tcPr>
          <w:p w14:paraId="6882BA4F" w14:textId="09C4EC4B" w:rsidR="004F0DDD" w:rsidRPr="00482B6D" w:rsidRDefault="004F0DDD" w:rsidP="004F0DDD">
            <w:pPr>
              <w:bidi/>
              <w:rPr>
                <w:sz w:val="22"/>
                <w:szCs w:val="18"/>
                <w:rtl/>
                <w:lang w:bidi="ar-LB"/>
              </w:rPr>
            </w:pPr>
            <w:r w:rsidRPr="00482B6D">
              <w:rPr>
                <w:sz w:val="22"/>
                <w:szCs w:val="18"/>
                <w:rtl/>
                <w:lang w:bidi="ar-LB"/>
              </w:rPr>
              <w:t>الأنظمة المركزية</w:t>
            </w:r>
          </w:p>
        </w:tc>
        <w:tc>
          <w:tcPr>
            <w:tcW w:w="723" w:type="pct"/>
          </w:tcPr>
          <w:p w14:paraId="09BFC266" w14:textId="0342ED19" w:rsidR="004F0DDD" w:rsidRPr="00482B6D" w:rsidRDefault="00720429" w:rsidP="004F0DDD">
            <w:pPr>
              <w:bidi/>
              <w:rPr>
                <w:sz w:val="22"/>
                <w:szCs w:val="18"/>
                <w:rtl/>
                <w:lang w:bidi="ar-LB"/>
              </w:rPr>
            </w:pPr>
            <w:r w:rsidRPr="00482B6D">
              <w:rPr>
                <w:sz w:val="22"/>
                <w:szCs w:val="18"/>
                <w:rtl/>
                <w:lang w:bidi="ar-LB"/>
              </w:rPr>
              <w:t>14,214</w:t>
            </w:r>
          </w:p>
        </w:tc>
        <w:tc>
          <w:tcPr>
            <w:tcW w:w="712" w:type="pct"/>
          </w:tcPr>
          <w:p w14:paraId="1C918358" w14:textId="26C510E8" w:rsidR="004F0DDD" w:rsidRPr="00482B6D" w:rsidRDefault="00720429" w:rsidP="004F0DDD">
            <w:pPr>
              <w:bidi/>
              <w:rPr>
                <w:sz w:val="22"/>
                <w:szCs w:val="18"/>
                <w:rtl/>
                <w:lang w:bidi="ar-LB"/>
              </w:rPr>
            </w:pPr>
            <w:r w:rsidRPr="00482B6D">
              <w:rPr>
                <w:sz w:val="22"/>
                <w:szCs w:val="18"/>
                <w:rtl/>
                <w:lang w:bidi="ar-LB"/>
              </w:rPr>
              <w:t>5,529</w:t>
            </w:r>
          </w:p>
        </w:tc>
        <w:tc>
          <w:tcPr>
            <w:tcW w:w="712" w:type="pct"/>
          </w:tcPr>
          <w:p w14:paraId="15689AF7" w14:textId="712654F1"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690DC0F5" w14:textId="5E3053FC" w:rsidR="004F0DDD" w:rsidRPr="00482B6D" w:rsidRDefault="00720429" w:rsidP="004F0DDD">
            <w:pPr>
              <w:bidi/>
              <w:rPr>
                <w:sz w:val="22"/>
                <w:szCs w:val="18"/>
                <w:rtl/>
                <w:lang w:bidi="ar-LB"/>
              </w:rPr>
            </w:pPr>
            <w:r w:rsidRPr="00482B6D">
              <w:rPr>
                <w:sz w:val="22"/>
                <w:szCs w:val="18"/>
                <w:rtl/>
                <w:lang w:bidi="ar-LB"/>
              </w:rPr>
              <w:t>19,744</w:t>
            </w:r>
          </w:p>
        </w:tc>
        <w:tc>
          <w:tcPr>
            <w:tcW w:w="717" w:type="pct"/>
            <w:vAlign w:val="center"/>
          </w:tcPr>
          <w:p w14:paraId="4FB05EEE" w14:textId="051D5372" w:rsidR="004F0DDD" w:rsidRPr="00482B6D" w:rsidRDefault="00720429" w:rsidP="004F0DDD">
            <w:pPr>
              <w:bidi/>
              <w:jc w:val="center"/>
              <w:rPr>
                <w:sz w:val="22"/>
                <w:szCs w:val="18"/>
                <w:rtl/>
                <w:lang w:bidi="ar-LB"/>
              </w:rPr>
            </w:pPr>
            <w:r w:rsidRPr="00482B6D">
              <w:rPr>
                <w:sz w:val="22"/>
                <w:szCs w:val="18"/>
                <w:rtl/>
                <w:lang w:bidi="ar-LB"/>
              </w:rPr>
              <w:t>6.8</w:t>
            </w:r>
          </w:p>
        </w:tc>
      </w:tr>
      <w:tr w:rsidR="004F0DDD" w:rsidRPr="00482B6D" w14:paraId="77749E42" w14:textId="77777777" w:rsidTr="004F0DDD">
        <w:tc>
          <w:tcPr>
            <w:tcW w:w="712" w:type="pct"/>
            <w:vMerge/>
          </w:tcPr>
          <w:p w14:paraId="17D141EA" w14:textId="77777777" w:rsidR="004F0DDD" w:rsidRPr="00482B6D" w:rsidRDefault="004F0DDD" w:rsidP="004F0DDD">
            <w:pPr>
              <w:bidi/>
              <w:rPr>
                <w:sz w:val="22"/>
                <w:szCs w:val="18"/>
                <w:rtl/>
                <w:lang w:bidi="ar-LB"/>
              </w:rPr>
            </w:pPr>
          </w:p>
        </w:tc>
        <w:tc>
          <w:tcPr>
            <w:tcW w:w="712" w:type="pct"/>
          </w:tcPr>
          <w:p w14:paraId="75FE707E" w14:textId="62A9C1B3" w:rsidR="004F0DDD" w:rsidRPr="00482B6D" w:rsidRDefault="004F0DDD" w:rsidP="004F0DDD">
            <w:pPr>
              <w:bidi/>
              <w:rPr>
                <w:sz w:val="22"/>
                <w:szCs w:val="18"/>
                <w:rtl/>
                <w:lang w:bidi="ar-LB"/>
              </w:rPr>
            </w:pPr>
            <w:r w:rsidRPr="00482B6D">
              <w:rPr>
                <w:i/>
                <w:iCs/>
                <w:sz w:val="22"/>
                <w:szCs w:val="18"/>
                <w:rtl/>
                <w:lang w:bidi="ar-LB"/>
              </w:rPr>
              <w:t>المجموع الفرعي</w:t>
            </w:r>
          </w:p>
        </w:tc>
        <w:tc>
          <w:tcPr>
            <w:tcW w:w="723" w:type="pct"/>
          </w:tcPr>
          <w:p w14:paraId="51DA75F0" w14:textId="7541A181" w:rsidR="004F0DDD" w:rsidRPr="00482B6D" w:rsidRDefault="00720429" w:rsidP="004F0DDD">
            <w:pPr>
              <w:bidi/>
              <w:rPr>
                <w:i/>
                <w:iCs/>
                <w:sz w:val="22"/>
                <w:szCs w:val="18"/>
                <w:rtl/>
                <w:lang w:bidi="ar-LB"/>
              </w:rPr>
            </w:pPr>
            <w:r w:rsidRPr="00482B6D">
              <w:rPr>
                <w:i/>
                <w:iCs/>
                <w:sz w:val="22"/>
                <w:szCs w:val="18"/>
                <w:rtl/>
                <w:lang w:bidi="ar-LB"/>
              </w:rPr>
              <w:t>51,866</w:t>
            </w:r>
          </w:p>
        </w:tc>
        <w:tc>
          <w:tcPr>
            <w:tcW w:w="712" w:type="pct"/>
          </w:tcPr>
          <w:p w14:paraId="44EB606A" w14:textId="61439820" w:rsidR="004F0DDD" w:rsidRPr="00482B6D" w:rsidRDefault="00720429" w:rsidP="004F0DDD">
            <w:pPr>
              <w:bidi/>
              <w:rPr>
                <w:i/>
                <w:iCs/>
                <w:sz w:val="22"/>
                <w:szCs w:val="18"/>
                <w:rtl/>
                <w:lang w:bidi="ar-LB"/>
              </w:rPr>
            </w:pPr>
            <w:r w:rsidRPr="00482B6D">
              <w:rPr>
                <w:i/>
                <w:iCs/>
                <w:sz w:val="22"/>
                <w:szCs w:val="18"/>
                <w:rtl/>
                <w:lang w:bidi="ar-LB"/>
              </w:rPr>
              <w:t>36,470</w:t>
            </w:r>
          </w:p>
        </w:tc>
        <w:tc>
          <w:tcPr>
            <w:tcW w:w="712" w:type="pct"/>
          </w:tcPr>
          <w:p w14:paraId="14DE8F63" w14:textId="792FF67D" w:rsidR="004F0DDD" w:rsidRPr="00482B6D" w:rsidRDefault="00720429" w:rsidP="004F0DDD">
            <w:pPr>
              <w:bidi/>
              <w:rPr>
                <w:i/>
                <w:iCs/>
                <w:sz w:val="22"/>
                <w:szCs w:val="18"/>
                <w:rtl/>
                <w:lang w:bidi="ar-LB"/>
              </w:rPr>
            </w:pPr>
            <w:r w:rsidRPr="00482B6D">
              <w:rPr>
                <w:i/>
                <w:iCs/>
                <w:sz w:val="22"/>
                <w:szCs w:val="18"/>
                <w:rtl/>
                <w:lang w:bidi="ar-LB"/>
              </w:rPr>
              <w:t>0</w:t>
            </w:r>
          </w:p>
        </w:tc>
        <w:tc>
          <w:tcPr>
            <w:tcW w:w="712" w:type="pct"/>
          </w:tcPr>
          <w:p w14:paraId="392F8A61" w14:textId="5D560C74" w:rsidR="004F0DDD" w:rsidRPr="00482B6D" w:rsidRDefault="00720429" w:rsidP="004F0DDD">
            <w:pPr>
              <w:bidi/>
              <w:rPr>
                <w:i/>
                <w:iCs/>
                <w:sz w:val="22"/>
                <w:szCs w:val="18"/>
                <w:rtl/>
                <w:lang w:bidi="ar-LB"/>
              </w:rPr>
            </w:pPr>
            <w:r w:rsidRPr="00482B6D">
              <w:rPr>
                <w:i/>
                <w:iCs/>
                <w:sz w:val="22"/>
                <w:szCs w:val="18"/>
                <w:rtl/>
                <w:lang w:bidi="ar-LB"/>
              </w:rPr>
              <w:t>88,337</w:t>
            </w:r>
          </w:p>
        </w:tc>
        <w:tc>
          <w:tcPr>
            <w:tcW w:w="717" w:type="pct"/>
            <w:vAlign w:val="center"/>
          </w:tcPr>
          <w:p w14:paraId="6FDC74AA" w14:textId="352335B3" w:rsidR="004F0DDD" w:rsidRPr="00482B6D" w:rsidRDefault="00720429" w:rsidP="004F0DDD">
            <w:pPr>
              <w:bidi/>
              <w:jc w:val="center"/>
              <w:rPr>
                <w:i/>
                <w:iCs/>
                <w:sz w:val="22"/>
                <w:szCs w:val="18"/>
                <w:rtl/>
                <w:lang w:bidi="ar-LB"/>
              </w:rPr>
            </w:pPr>
            <w:r w:rsidRPr="00482B6D">
              <w:rPr>
                <w:i/>
                <w:iCs/>
                <w:sz w:val="22"/>
                <w:szCs w:val="18"/>
                <w:rtl/>
                <w:lang w:bidi="ar-LB"/>
              </w:rPr>
              <w:t>30.2</w:t>
            </w:r>
          </w:p>
        </w:tc>
      </w:tr>
      <w:tr w:rsidR="004F0DDD" w:rsidRPr="00482B6D" w14:paraId="62402D3A" w14:textId="77777777" w:rsidTr="004F0DDD">
        <w:tc>
          <w:tcPr>
            <w:tcW w:w="1424" w:type="pct"/>
            <w:gridSpan w:val="2"/>
          </w:tcPr>
          <w:p w14:paraId="3A5EA6B6" w14:textId="2578E2AB" w:rsidR="004F0DDD" w:rsidRPr="00482B6D" w:rsidRDefault="004F0DDD" w:rsidP="004F0DDD">
            <w:pPr>
              <w:bidi/>
              <w:rPr>
                <w:sz w:val="22"/>
                <w:szCs w:val="18"/>
                <w:rtl/>
                <w:lang w:bidi="ar-LB"/>
              </w:rPr>
            </w:pPr>
            <w:r w:rsidRPr="00482B6D">
              <w:rPr>
                <w:sz w:val="22"/>
                <w:szCs w:val="18"/>
                <w:rtl/>
                <w:lang w:bidi="ar-LB"/>
              </w:rPr>
              <w:t>النقل المبرد</w:t>
            </w:r>
          </w:p>
        </w:tc>
        <w:tc>
          <w:tcPr>
            <w:tcW w:w="723" w:type="pct"/>
          </w:tcPr>
          <w:p w14:paraId="1AA9B888" w14:textId="1BA0CEAE" w:rsidR="004F0DDD" w:rsidRPr="00482B6D" w:rsidRDefault="00720429" w:rsidP="004F0DDD">
            <w:pPr>
              <w:bidi/>
              <w:rPr>
                <w:sz w:val="22"/>
                <w:szCs w:val="18"/>
                <w:rtl/>
                <w:lang w:bidi="ar-LB"/>
              </w:rPr>
            </w:pPr>
            <w:r w:rsidRPr="00482B6D">
              <w:rPr>
                <w:sz w:val="22"/>
                <w:szCs w:val="18"/>
                <w:rtl/>
                <w:lang w:bidi="ar-LB"/>
              </w:rPr>
              <w:t>43,243</w:t>
            </w:r>
          </w:p>
        </w:tc>
        <w:tc>
          <w:tcPr>
            <w:tcW w:w="712" w:type="pct"/>
          </w:tcPr>
          <w:p w14:paraId="7C190BF9" w14:textId="0FC225F3" w:rsidR="004F0DDD" w:rsidRPr="00482B6D" w:rsidRDefault="00720429" w:rsidP="004F0DDD">
            <w:pPr>
              <w:bidi/>
              <w:rPr>
                <w:sz w:val="22"/>
                <w:szCs w:val="18"/>
                <w:rtl/>
                <w:lang w:bidi="ar-LB"/>
              </w:rPr>
            </w:pPr>
            <w:r w:rsidRPr="00482B6D">
              <w:rPr>
                <w:sz w:val="22"/>
                <w:szCs w:val="18"/>
                <w:rtl/>
                <w:lang w:bidi="ar-LB"/>
              </w:rPr>
              <w:t>3,961</w:t>
            </w:r>
          </w:p>
        </w:tc>
        <w:tc>
          <w:tcPr>
            <w:tcW w:w="712" w:type="pct"/>
          </w:tcPr>
          <w:p w14:paraId="67ED561A" w14:textId="26369A12"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170D0D06" w14:textId="38EC8A75" w:rsidR="004F0DDD" w:rsidRPr="00482B6D" w:rsidRDefault="00720429" w:rsidP="004F0DDD">
            <w:pPr>
              <w:bidi/>
              <w:rPr>
                <w:sz w:val="22"/>
                <w:szCs w:val="18"/>
                <w:rtl/>
                <w:lang w:bidi="ar-LB"/>
              </w:rPr>
            </w:pPr>
            <w:r w:rsidRPr="00482B6D">
              <w:rPr>
                <w:sz w:val="22"/>
                <w:szCs w:val="18"/>
                <w:rtl/>
                <w:lang w:bidi="ar-LB"/>
              </w:rPr>
              <w:t>47,204</w:t>
            </w:r>
          </w:p>
        </w:tc>
        <w:tc>
          <w:tcPr>
            <w:tcW w:w="717" w:type="pct"/>
            <w:vAlign w:val="center"/>
          </w:tcPr>
          <w:p w14:paraId="6AB95008" w14:textId="33BCF9D1" w:rsidR="004F0DDD" w:rsidRPr="00482B6D" w:rsidRDefault="00720429" w:rsidP="004F0DDD">
            <w:pPr>
              <w:bidi/>
              <w:jc w:val="center"/>
              <w:rPr>
                <w:sz w:val="22"/>
                <w:szCs w:val="18"/>
                <w:rtl/>
                <w:lang w:bidi="ar-LB"/>
              </w:rPr>
            </w:pPr>
            <w:r w:rsidRPr="00482B6D">
              <w:rPr>
                <w:sz w:val="22"/>
                <w:szCs w:val="18"/>
                <w:rtl/>
                <w:lang w:bidi="ar-LB"/>
              </w:rPr>
              <w:t>16.1</w:t>
            </w:r>
          </w:p>
        </w:tc>
      </w:tr>
      <w:tr w:rsidR="004F0DDD" w:rsidRPr="00482B6D" w14:paraId="2A0A1528" w14:textId="77777777" w:rsidTr="004F0DDD">
        <w:tc>
          <w:tcPr>
            <w:tcW w:w="1424" w:type="pct"/>
            <w:gridSpan w:val="2"/>
          </w:tcPr>
          <w:p w14:paraId="7C2EC252" w14:textId="299C9084" w:rsidR="004F0DDD" w:rsidRPr="00482B6D" w:rsidRDefault="004F0DDD" w:rsidP="004F0DDD">
            <w:pPr>
              <w:bidi/>
              <w:rPr>
                <w:sz w:val="22"/>
                <w:szCs w:val="18"/>
                <w:rtl/>
                <w:lang w:bidi="ar-LB"/>
              </w:rPr>
            </w:pPr>
            <w:r w:rsidRPr="00482B6D">
              <w:rPr>
                <w:i/>
                <w:iCs/>
                <w:sz w:val="22"/>
                <w:szCs w:val="18"/>
                <w:rtl/>
                <w:lang w:bidi="ar-LB"/>
              </w:rPr>
              <w:t>المجموع الفرعي للتبريد</w:t>
            </w:r>
          </w:p>
        </w:tc>
        <w:tc>
          <w:tcPr>
            <w:tcW w:w="723" w:type="pct"/>
          </w:tcPr>
          <w:p w14:paraId="416821C9" w14:textId="73026546" w:rsidR="004F0DDD" w:rsidRPr="00482B6D" w:rsidRDefault="00720429" w:rsidP="004F0DDD">
            <w:pPr>
              <w:bidi/>
              <w:rPr>
                <w:i/>
                <w:iCs/>
                <w:sz w:val="22"/>
                <w:szCs w:val="18"/>
                <w:rtl/>
                <w:lang w:bidi="ar-LB"/>
              </w:rPr>
            </w:pPr>
            <w:r w:rsidRPr="00482B6D">
              <w:rPr>
                <w:i/>
                <w:iCs/>
                <w:sz w:val="22"/>
                <w:szCs w:val="18"/>
                <w:rtl/>
                <w:lang w:bidi="ar-LB"/>
              </w:rPr>
              <w:t>122,823</w:t>
            </w:r>
          </w:p>
        </w:tc>
        <w:tc>
          <w:tcPr>
            <w:tcW w:w="712" w:type="pct"/>
          </w:tcPr>
          <w:p w14:paraId="52E4EFF0" w14:textId="6FFBA5BF" w:rsidR="004F0DDD" w:rsidRPr="00482B6D" w:rsidRDefault="00720429" w:rsidP="004F0DDD">
            <w:pPr>
              <w:bidi/>
              <w:rPr>
                <w:i/>
                <w:iCs/>
                <w:sz w:val="22"/>
                <w:szCs w:val="18"/>
                <w:rtl/>
                <w:lang w:bidi="ar-LB"/>
              </w:rPr>
            </w:pPr>
            <w:r w:rsidRPr="00482B6D">
              <w:rPr>
                <w:i/>
                <w:iCs/>
                <w:sz w:val="22"/>
                <w:szCs w:val="18"/>
                <w:rtl/>
                <w:lang w:bidi="ar-LB"/>
              </w:rPr>
              <w:t>40,432</w:t>
            </w:r>
          </w:p>
        </w:tc>
        <w:tc>
          <w:tcPr>
            <w:tcW w:w="712" w:type="pct"/>
          </w:tcPr>
          <w:p w14:paraId="33D5B4D0" w14:textId="24128521" w:rsidR="004F0DDD" w:rsidRPr="00482B6D" w:rsidRDefault="00720429" w:rsidP="004F0DDD">
            <w:pPr>
              <w:bidi/>
              <w:rPr>
                <w:i/>
                <w:iCs/>
                <w:sz w:val="22"/>
                <w:szCs w:val="18"/>
                <w:rtl/>
                <w:lang w:bidi="ar-LB"/>
              </w:rPr>
            </w:pPr>
            <w:r w:rsidRPr="00482B6D">
              <w:rPr>
                <w:i/>
                <w:iCs/>
                <w:sz w:val="22"/>
                <w:szCs w:val="18"/>
                <w:rtl/>
                <w:lang w:bidi="ar-LB"/>
              </w:rPr>
              <w:t>0</w:t>
            </w:r>
          </w:p>
        </w:tc>
        <w:tc>
          <w:tcPr>
            <w:tcW w:w="712" w:type="pct"/>
          </w:tcPr>
          <w:p w14:paraId="2886553F" w14:textId="2BA1789B" w:rsidR="004F0DDD" w:rsidRPr="00482B6D" w:rsidRDefault="00720429" w:rsidP="004F0DDD">
            <w:pPr>
              <w:bidi/>
              <w:rPr>
                <w:i/>
                <w:iCs/>
                <w:sz w:val="22"/>
                <w:szCs w:val="18"/>
                <w:rtl/>
                <w:lang w:bidi="ar-LB"/>
              </w:rPr>
            </w:pPr>
            <w:r w:rsidRPr="00482B6D">
              <w:rPr>
                <w:i/>
                <w:iCs/>
                <w:sz w:val="22"/>
                <w:szCs w:val="18"/>
                <w:rtl/>
                <w:lang w:bidi="ar-LB"/>
              </w:rPr>
              <w:t>163,254</w:t>
            </w:r>
          </w:p>
        </w:tc>
        <w:tc>
          <w:tcPr>
            <w:tcW w:w="717" w:type="pct"/>
            <w:vAlign w:val="center"/>
          </w:tcPr>
          <w:p w14:paraId="448128E1" w14:textId="1F91021D" w:rsidR="004F0DDD" w:rsidRPr="00482B6D" w:rsidRDefault="00720429" w:rsidP="004F0DDD">
            <w:pPr>
              <w:bidi/>
              <w:jc w:val="center"/>
              <w:rPr>
                <w:i/>
                <w:iCs/>
                <w:sz w:val="22"/>
                <w:szCs w:val="18"/>
                <w:rtl/>
                <w:lang w:bidi="ar-LB"/>
              </w:rPr>
            </w:pPr>
            <w:r w:rsidRPr="00482B6D">
              <w:rPr>
                <w:i/>
                <w:iCs/>
                <w:sz w:val="22"/>
                <w:szCs w:val="18"/>
                <w:rtl/>
                <w:lang w:bidi="ar-LB"/>
              </w:rPr>
              <w:t>55.9</w:t>
            </w:r>
          </w:p>
        </w:tc>
      </w:tr>
      <w:tr w:rsidR="004F0DDD" w:rsidRPr="00482B6D" w14:paraId="1C0C183C" w14:textId="77777777" w:rsidTr="004F0DDD">
        <w:tc>
          <w:tcPr>
            <w:tcW w:w="5000" w:type="pct"/>
            <w:gridSpan w:val="7"/>
          </w:tcPr>
          <w:p w14:paraId="57B37E96" w14:textId="39F50B89" w:rsidR="004F0DDD" w:rsidRPr="00482B6D" w:rsidRDefault="004F0DDD" w:rsidP="004F0DDD">
            <w:pPr>
              <w:bidi/>
              <w:rPr>
                <w:sz w:val="22"/>
                <w:szCs w:val="18"/>
                <w:rtl/>
                <w:lang w:bidi="ar-LB"/>
              </w:rPr>
            </w:pPr>
            <w:r w:rsidRPr="00482B6D">
              <w:rPr>
                <w:b/>
                <w:bCs/>
                <w:sz w:val="22"/>
                <w:szCs w:val="18"/>
                <w:rtl/>
                <w:lang w:bidi="ar-LB"/>
              </w:rPr>
              <w:t>قطاعات تكييف الهواء الفرعية</w:t>
            </w:r>
          </w:p>
        </w:tc>
      </w:tr>
      <w:tr w:rsidR="004F0DDD" w:rsidRPr="00482B6D" w14:paraId="74D7A787" w14:textId="77777777" w:rsidTr="004F0DDD">
        <w:tc>
          <w:tcPr>
            <w:tcW w:w="1424" w:type="pct"/>
            <w:gridSpan w:val="2"/>
          </w:tcPr>
          <w:p w14:paraId="549E5E70" w14:textId="7CE4500C" w:rsidR="004F0DDD" w:rsidRPr="00482B6D" w:rsidRDefault="004F0DDD" w:rsidP="004F0DDD">
            <w:pPr>
              <w:bidi/>
              <w:rPr>
                <w:sz w:val="22"/>
                <w:szCs w:val="18"/>
                <w:rtl/>
                <w:lang w:bidi="ar-LB"/>
              </w:rPr>
            </w:pPr>
            <w:r w:rsidRPr="00482B6D">
              <w:rPr>
                <w:sz w:val="22"/>
                <w:szCs w:val="18"/>
                <w:rtl/>
                <w:lang w:bidi="ar-LB"/>
              </w:rPr>
              <w:t>تكييف الهواء المنزلي</w:t>
            </w:r>
          </w:p>
        </w:tc>
        <w:tc>
          <w:tcPr>
            <w:tcW w:w="723" w:type="pct"/>
          </w:tcPr>
          <w:p w14:paraId="097D65AD" w14:textId="190ADA65"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2AB26196" w14:textId="50692696"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185672C3" w14:textId="1549931A" w:rsidR="004F0DDD" w:rsidRPr="00482B6D" w:rsidRDefault="00720429" w:rsidP="004F0DDD">
            <w:pPr>
              <w:bidi/>
              <w:rPr>
                <w:sz w:val="22"/>
                <w:szCs w:val="18"/>
                <w:rtl/>
                <w:lang w:bidi="ar-LB"/>
              </w:rPr>
            </w:pPr>
            <w:r w:rsidRPr="00482B6D">
              <w:rPr>
                <w:sz w:val="22"/>
                <w:szCs w:val="18"/>
                <w:rtl/>
                <w:lang w:bidi="ar-LB"/>
              </w:rPr>
              <w:t>87,738</w:t>
            </w:r>
          </w:p>
        </w:tc>
        <w:tc>
          <w:tcPr>
            <w:tcW w:w="712" w:type="pct"/>
          </w:tcPr>
          <w:p w14:paraId="477D7051" w14:textId="2D65E693" w:rsidR="004F0DDD" w:rsidRPr="00482B6D" w:rsidRDefault="00720429" w:rsidP="004F0DDD">
            <w:pPr>
              <w:bidi/>
              <w:rPr>
                <w:sz w:val="22"/>
                <w:szCs w:val="18"/>
                <w:rtl/>
                <w:lang w:bidi="ar-LB"/>
              </w:rPr>
            </w:pPr>
            <w:r w:rsidRPr="00482B6D">
              <w:rPr>
                <w:sz w:val="22"/>
                <w:szCs w:val="18"/>
                <w:rtl/>
                <w:lang w:bidi="ar-LB"/>
              </w:rPr>
              <w:t>87,738</w:t>
            </w:r>
          </w:p>
        </w:tc>
        <w:tc>
          <w:tcPr>
            <w:tcW w:w="717" w:type="pct"/>
            <w:vAlign w:val="center"/>
          </w:tcPr>
          <w:p w14:paraId="324AA639" w14:textId="41E2154E" w:rsidR="004F0DDD" w:rsidRPr="00482B6D" w:rsidRDefault="00720429" w:rsidP="004F0DDD">
            <w:pPr>
              <w:bidi/>
              <w:jc w:val="center"/>
              <w:rPr>
                <w:sz w:val="22"/>
                <w:szCs w:val="18"/>
                <w:rtl/>
                <w:lang w:bidi="ar-LB"/>
              </w:rPr>
            </w:pPr>
            <w:r w:rsidRPr="00482B6D">
              <w:rPr>
                <w:sz w:val="22"/>
                <w:szCs w:val="18"/>
                <w:rtl/>
                <w:lang w:bidi="ar-LB"/>
              </w:rPr>
              <w:t>30.0</w:t>
            </w:r>
          </w:p>
        </w:tc>
      </w:tr>
      <w:tr w:rsidR="004F0DDD" w:rsidRPr="00482B6D" w14:paraId="55000865" w14:textId="77777777" w:rsidTr="004F0DDD">
        <w:tc>
          <w:tcPr>
            <w:tcW w:w="1424" w:type="pct"/>
            <w:gridSpan w:val="2"/>
          </w:tcPr>
          <w:p w14:paraId="5A6C40AB" w14:textId="5DDFE627" w:rsidR="004F0DDD" w:rsidRPr="00482B6D" w:rsidRDefault="004F0DDD" w:rsidP="004F0DDD">
            <w:pPr>
              <w:bidi/>
              <w:rPr>
                <w:sz w:val="22"/>
                <w:szCs w:val="18"/>
                <w:rtl/>
                <w:lang w:bidi="ar-LB"/>
              </w:rPr>
            </w:pPr>
            <w:r w:rsidRPr="00482B6D">
              <w:rPr>
                <w:sz w:val="22"/>
                <w:szCs w:val="18"/>
                <w:rtl/>
                <w:lang w:bidi="ar-LB"/>
              </w:rPr>
              <w:t>تبريد المباني</w:t>
            </w:r>
          </w:p>
        </w:tc>
        <w:tc>
          <w:tcPr>
            <w:tcW w:w="723" w:type="pct"/>
          </w:tcPr>
          <w:p w14:paraId="72064AF1" w14:textId="13DF9CBB" w:rsidR="004F0DDD" w:rsidRPr="00482B6D" w:rsidRDefault="00720429" w:rsidP="004F0DDD">
            <w:pPr>
              <w:bidi/>
              <w:rPr>
                <w:sz w:val="22"/>
                <w:szCs w:val="18"/>
                <w:rtl/>
                <w:lang w:bidi="ar-LB"/>
              </w:rPr>
            </w:pPr>
            <w:r w:rsidRPr="00482B6D">
              <w:rPr>
                <w:sz w:val="22"/>
                <w:szCs w:val="18"/>
                <w:rtl/>
                <w:lang w:bidi="ar-LB"/>
              </w:rPr>
              <w:t>1,273</w:t>
            </w:r>
          </w:p>
        </w:tc>
        <w:tc>
          <w:tcPr>
            <w:tcW w:w="712" w:type="pct"/>
          </w:tcPr>
          <w:p w14:paraId="7675EA65" w14:textId="048C7A05"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24AE25CB" w14:textId="1C31BB41"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47ECB563" w14:textId="42C5A9FA" w:rsidR="004F0DDD" w:rsidRPr="00482B6D" w:rsidRDefault="00720429" w:rsidP="004F0DDD">
            <w:pPr>
              <w:bidi/>
              <w:rPr>
                <w:sz w:val="22"/>
                <w:szCs w:val="18"/>
                <w:rtl/>
                <w:lang w:bidi="ar-LB"/>
              </w:rPr>
            </w:pPr>
            <w:r w:rsidRPr="00482B6D">
              <w:rPr>
                <w:sz w:val="22"/>
                <w:szCs w:val="18"/>
                <w:rtl/>
                <w:lang w:bidi="ar-LB"/>
              </w:rPr>
              <w:t>1,273</w:t>
            </w:r>
          </w:p>
        </w:tc>
        <w:tc>
          <w:tcPr>
            <w:tcW w:w="717" w:type="pct"/>
            <w:vAlign w:val="center"/>
          </w:tcPr>
          <w:p w14:paraId="5EF76C3B" w14:textId="1341D7B0" w:rsidR="004F0DDD" w:rsidRPr="00482B6D" w:rsidRDefault="00720429" w:rsidP="004F0DDD">
            <w:pPr>
              <w:bidi/>
              <w:jc w:val="center"/>
              <w:rPr>
                <w:sz w:val="22"/>
                <w:szCs w:val="18"/>
                <w:rtl/>
                <w:lang w:bidi="ar-LB"/>
              </w:rPr>
            </w:pPr>
            <w:r w:rsidRPr="00482B6D">
              <w:rPr>
                <w:sz w:val="22"/>
                <w:szCs w:val="18"/>
                <w:rtl/>
                <w:lang w:bidi="ar-LB"/>
              </w:rPr>
              <w:t>0.4</w:t>
            </w:r>
          </w:p>
        </w:tc>
      </w:tr>
      <w:tr w:rsidR="004F0DDD" w:rsidRPr="00482B6D" w14:paraId="2D7F6F77" w14:textId="77777777" w:rsidTr="004F0DDD">
        <w:tc>
          <w:tcPr>
            <w:tcW w:w="1424" w:type="pct"/>
            <w:gridSpan w:val="2"/>
          </w:tcPr>
          <w:p w14:paraId="5A512DAA" w14:textId="718D4181" w:rsidR="004F0DDD" w:rsidRPr="00482B6D" w:rsidRDefault="004F0DDD" w:rsidP="004F0DDD">
            <w:pPr>
              <w:bidi/>
              <w:rPr>
                <w:sz w:val="22"/>
                <w:szCs w:val="18"/>
                <w:rtl/>
                <w:lang w:bidi="ar-LB"/>
              </w:rPr>
            </w:pPr>
            <w:r w:rsidRPr="00482B6D">
              <w:rPr>
                <w:sz w:val="16"/>
                <w:szCs w:val="16"/>
                <w:rtl/>
                <w:lang w:eastAsia="en-CA" w:bidi="ar-LB"/>
              </w:rPr>
              <w:t>تكييف هواء السيارات</w:t>
            </w:r>
          </w:p>
        </w:tc>
        <w:tc>
          <w:tcPr>
            <w:tcW w:w="723" w:type="pct"/>
          </w:tcPr>
          <w:p w14:paraId="59BE4341" w14:textId="1417F16C" w:rsidR="004F0DDD" w:rsidRPr="00482B6D" w:rsidRDefault="00720429" w:rsidP="004F0DDD">
            <w:pPr>
              <w:bidi/>
              <w:rPr>
                <w:sz w:val="22"/>
                <w:szCs w:val="18"/>
                <w:rtl/>
                <w:lang w:bidi="ar-LB"/>
              </w:rPr>
            </w:pPr>
            <w:r w:rsidRPr="00482B6D">
              <w:rPr>
                <w:sz w:val="22"/>
                <w:szCs w:val="18"/>
                <w:rtl/>
                <w:lang w:bidi="ar-LB"/>
              </w:rPr>
              <w:t>6,292</w:t>
            </w:r>
          </w:p>
        </w:tc>
        <w:tc>
          <w:tcPr>
            <w:tcW w:w="712" w:type="pct"/>
          </w:tcPr>
          <w:p w14:paraId="7326F771" w14:textId="759570E8"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38EF9A4B" w14:textId="011968B9" w:rsidR="004F0DDD" w:rsidRPr="00482B6D" w:rsidRDefault="00720429" w:rsidP="004F0DDD">
            <w:pPr>
              <w:bidi/>
              <w:rPr>
                <w:sz w:val="22"/>
                <w:szCs w:val="18"/>
                <w:rtl/>
                <w:lang w:bidi="ar-LB"/>
              </w:rPr>
            </w:pPr>
            <w:r w:rsidRPr="00482B6D">
              <w:rPr>
                <w:sz w:val="22"/>
                <w:szCs w:val="18"/>
                <w:rtl/>
                <w:lang w:bidi="ar-LB"/>
              </w:rPr>
              <w:t>0</w:t>
            </w:r>
          </w:p>
        </w:tc>
        <w:tc>
          <w:tcPr>
            <w:tcW w:w="712" w:type="pct"/>
          </w:tcPr>
          <w:p w14:paraId="5AFF0CFB" w14:textId="4A5FCB80" w:rsidR="004F0DDD" w:rsidRPr="00482B6D" w:rsidRDefault="00720429" w:rsidP="004F0DDD">
            <w:pPr>
              <w:bidi/>
              <w:rPr>
                <w:sz w:val="22"/>
                <w:szCs w:val="18"/>
                <w:rtl/>
                <w:lang w:bidi="ar-LB"/>
              </w:rPr>
            </w:pPr>
            <w:r w:rsidRPr="00482B6D">
              <w:rPr>
                <w:sz w:val="22"/>
                <w:szCs w:val="18"/>
                <w:rtl/>
                <w:lang w:bidi="ar-LB"/>
              </w:rPr>
              <w:t>6,292</w:t>
            </w:r>
          </w:p>
        </w:tc>
        <w:tc>
          <w:tcPr>
            <w:tcW w:w="717" w:type="pct"/>
            <w:vAlign w:val="center"/>
          </w:tcPr>
          <w:p w14:paraId="05A1DBF1" w14:textId="06B60EAF" w:rsidR="004F0DDD" w:rsidRPr="00482B6D" w:rsidRDefault="00720429" w:rsidP="004F0DDD">
            <w:pPr>
              <w:bidi/>
              <w:jc w:val="center"/>
              <w:rPr>
                <w:sz w:val="22"/>
                <w:szCs w:val="18"/>
                <w:rtl/>
                <w:lang w:bidi="ar-LB"/>
              </w:rPr>
            </w:pPr>
            <w:r w:rsidRPr="00482B6D">
              <w:rPr>
                <w:sz w:val="22"/>
                <w:szCs w:val="18"/>
                <w:rtl/>
                <w:lang w:bidi="ar-LB"/>
              </w:rPr>
              <w:t>2.2</w:t>
            </w:r>
          </w:p>
        </w:tc>
      </w:tr>
      <w:tr w:rsidR="004F0DDD" w:rsidRPr="00482B6D" w14:paraId="6D225D23" w14:textId="77777777" w:rsidTr="004F0DDD">
        <w:tc>
          <w:tcPr>
            <w:tcW w:w="1424" w:type="pct"/>
            <w:gridSpan w:val="2"/>
          </w:tcPr>
          <w:p w14:paraId="15AA407D" w14:textId="5316DBD0" w:rsidR="004F0DDD" w:rsidRPr="00482B6D" w:rsidRDefault="004F0DDD" w:rsidP="004F0DDD">
            <w:pPr>
              <w:bidi/>
              <w:rPr>
                <w:sz w:val="22"/>
                <w:szCs w:val="18"/>
                <w:rtl/>
                <w:lang w:bidi="ar-LB"/>
              </w:rPr>
            </w:pPr>
            <w:r w:rsidRPr="00482B6D">
              <w:rPr>
                <w:i/>
                <w:iCs/>
                <w:sz w:val="22"/>
                <w:szCs w:val="18"/>
                <w:rtl/>
                <w:lang w:bidi="ar-LB"/>
              </w:rPr>
              <w:t>المجموع الفرعي لتكييف الهواء</w:t>
            </w:r>
          </w:p>
        </w:tc>
        <w:tc>
          <w:tcPr>
            <w:tcW w:w="723" w:type="pct"/>
          </w:tcPr>
          <w:p w14:paraId="1D9E52D9" w14:textId="5B34C300" w:rsidR="004F0DDD" w:rsidRPr="00482B6D" w:rsidRDefault="00720429" w:rsidP="004F0DDD">
            <w:pPr>
              <w:bidi/>
              <w:rPr>
                <w:i/>
                <w:iCs/>
                <w:sz w:val="22"/>
                <w:szCs w:val="18"/>
                <w:rtl/>
                <w:lang w:bidi="ar-LB"/>
              </w:rPr>
            </w:pPr>
            <w:r w:rsidRPr="00482B6D">
              <w:rPr>
                <w:i/>
                <w:iCs/>
                <w:sz w:val="22"/>
                <w:szCs w:val="18"/>
                <w:rtl/>
                <w:lang w:bidi="ar-LB"/>
              </w:rPr>
              <w:t>7,565</w:t>
            </w:r>
          </w:p>
        </w:tc>
        <w:tc>
          <w:tcPr>
            <w:tcW w:w="712" w:type="pct"/>
          </w:tcPr>
          <w:p w14:paraId="5DDD1D81" w14:textId="1229D09D" w:rsidR="004F0DDD" w:rsidRPr="00482B6D" w:rsidRDefault="00720429" w:rsidP="004F0DDD">
            <w:pPr>
              <w:bidi/>
              <w:rPr>
                <w:i/>
                <w:iCs/>
                <w:sz w:val="22"/>
                <w:szCs w:val="18"/>
                <w:rtl/>
                <w:lang w:bidi="ar-LB"/>
              </w:rPr>
            </w:pPr>
            <w:r w:rsidRPr="00482B6D">
              <w:rPr>
                <w:i/>
                <w:iCs/>
                <w:sz w:val="22"/>
                <w:szCs w:val="18"/>
                <w:rtl/>
                <w:lang w:bidi="ar-LB"/>
              </w:rPr>
              <w:t>0</w:t>
            </w:r>
          </w:p>
        </w:tc>
        <w:tc>
          <w:tcPr>
            <w:tcW w:w="712" w:type="pct"/>
          </w:tcPr>
          <w:p w14:paraId="06C1D36E" w14:textId="5FA53EBB" w:rsidR="004F0DDD" w:rsidRPr="00482B6D" w:rsidRDefault="00720429" w:rsidP="004F0DDD">
            <w:pPr>
              <w:bidi/>
              <w:rPr>
                <w:i/>
                <w:iCs/>
                <w:sz w:val="22"/>
                <w:szCs w:val="18"/>
                <w:rtl/>
                <w:lang w:bidi="ar-LB"/>
              </w:rPr>
            </w:pPr>
            <w:r w:rsidRPr="00482B6D">
              <w:rPr>
                <w:i/>
                <w:iCs/>
                <w:sz w:val="22"/>
                <w:szCs w:val="18"/>
                <w:rtl/>
                <w:lang w:bidi="ar-LB"/>
              </w:rPr>
              <w:t>87,738</w:t>
            </w:r>
          </w:p>
        </w:tc>
        <w:tc>
          <w:tcPr>
            <w:tcW w:w="712" w:type="pct"/>
          </w:tcPr>
          <w:p w14:paraId="54D8D636" w14:textId="788D8F25" w:rsidR="004F0DDD" w:rsidRPr="00482B6D" w:rsidRDefault="00720429" w:rsidP="004F0DDD">
            <w:pPr>
              <w:bidi/>
              <w:rPr>
                <w:i/>
                <w:iCs/>
                <w:sz w:val="22"/>
                <w:szCs w:val="18"/>
                <w:rtl/>
                <w:lang w:bidi="ar-LB"/>
              </w:rPr>
            </w:pPr>
            <w:r w:rsidRPr="00482B6D">
              <w:rPr>
                <w:i/>
                <w:iCs/>
                <w:sz w:val="22"/>
                <w:szCs w:val="18"/>
                <w:rtl/>
                <w:lang w:bidi="ar-LB"/>
              </w:rPr>
              <w:t>95,302</w:t>
            </w:r>
          </w:p>
        </w:tc>
        <w:tc>
          <w:tcPr>
            <w:tcW w:w="717" w:type="pct"/>
            <w:vAlign w:val="center"/>
          </w:tcPr>
          <w:p w14:paraId="1D9EB8C0" w14:textId="4677D60D" w:rsidR="004F0DDD" w:rsidRPr="00482B6D" w:rsidRDefault="00720429" w:rsidP="004F0DDD">
            <w:pPr>
              <w:bidi/>
              <w:jc w:val="center"/>
              <w:rPr>
                <w:i/>
                <w:iCs/>
                <w:sz w:val="22"/>
                <w:szCs w:val="18"/>
                <w:rtl/>
                <w:lang w:bidi="ar-LB"/>
              </w:rPr>
            </w:pPr>
            <w:r w:rsidRPr="00482B6D">
              <w:rPr>
                <w:i/>
                <w:iCs/>
                <w:sz w:val="22"/>
                <w:szCs w:val="18"/>
                <w:rtl/>
                <w:lang w:bidi="ar-LB"/>
              </w:rPr>
              <w:t>32.6</w:t>
            </w:r>
          </w:p>
        </w:tc>
      </w:tr>
      <w:tr w:rsidR="004F0DDD" w:rsidRPr="00482B6D" w14:paraId="213AD0BD" w14:textId="77777777" w:rsidTr="004F0DDD">
        <w:tc>
          <w:tcPr>
            <w:tcW w:w="1424" w:type="pct"/>
            <w:gridSpan w:val="2"/>
          </w:tcPr>
          <w:p w14:paraId="126FDC6F" w14:textId="2EFB8E69" w:rsidR="004F0DDD" w:rsidRPr="00482B6D" w:rsidRDefault="004F0DDD" w:rsidP="004F0DDD">
            <w:pPr>
              <w:bidi/>
              <w:rPr>
                <w:sz w:val="22"/>
                <w:szCs w:val="18"/>
                <w:rtl/>
                <w:lang w:bidi="ar-LB"/>
              </w:rPr>
            </w:pPr>
            <w:r w:rsidRPr="00482B6D">
              <w:rPr>
                <w:b/>
                <w:bCs/>
                <w:i/>
                <w:iCs/>
                <w:sz w:val="22"/>
                <w:szCs w:val="18"/>
                <w:rtl/>
                <w:lang w:bidi="ar-LB"/>
              </w:rPr>
              <w:t>المجموع الفرعي لقطاع الخدمة</w:t>
            </w:r>
          </w:p>
        </w:tc>
        <w:tc>
          <w:tcPr>
            <w:tcW w:w="723" w:type="pct"/>
          </w:tcPr>
          <w:p w14:paraId="15BFEA1B" w14:textId="5C400DE2" w:rsidR="004F0DDD" w:rsidRPr="00482B6D" w:rsidRDefault="00720429" w:rsidP="004F0DDD">
            <w:pPr>
              <w:bidi/>
              <w:rPr>
                <w:b/>
                <w:bCs/>
                <w:i/>
                <w:iCs/>
                <w:sz w:val="22"/>
                <w:szCs w:val="18"/>
                <w:rtl/>
                <w:lang w:bidi="ar-LB"/>
              </w:rPr>
            </w:pPr>
            <w:r w:rsidRPr="00482B6D">
              <w:rPr>
                <w:b/>
                <w:bCs/>
                <w:i/>
                <w:iCs/>
                <w:sz w:val="22"/>
                <w:szCs w:val="18"/>
                <w:rtl/>
                <w:lang w:bidi="ar-LB"/>
              </w:rPr>
              <w:t>130,387</w:t>
            </w:r>
          </w:p>
        </w:tc>
        <w:tc>
          <w:tcPr>
            <w:tcW w:w="712" w:type="pct"/>
          </w:tcPr>
          <w:p w14:paraId="7E84D1D7" w14:textId="2E1F1A56" w:rsidR="004F0DDD" w:rsidRPr="00482B6D" w:rsidRDefault="00720429" w:rsidP="004F0DDD">
            <w:pPr>
              <w:bidi/>
              <w:rPr>
                <w:b/>
                <w:bCs/>
                <w:i/>
                <w:iCs/>
                <w:sz w:val="22"/>
                <w:szCs w:val="18"/>
                <w:rtl/>
                <w:lang w:bidi="ar-LB"/>
              </w:rPr>
            </w:pPr>
            <w:r w:rsidRPr="00482B6D">
              <w:rPr>
                <w:b/>
                <w:bCs/>
                <w:i/>
                <w:iCs/>
                <w:sz w:val="22"/>
                <w:szCs w:val="18"/>
                <w:rtl/>
                <w:lang w:bidi="ar-LB"/>
              </w:rPr>
              <w:t>40,432</w:t>
            </w:r>
          </w:p>
        </w:tc>
        <w:tc>
          <w:tcPr>
            <w:tcW w:w="712" w:type="pct"/>
          </w:tcPr>
          <w:p w14:paraId="4873229C" w14:textId="2B80E843" w:rsidR="004F0DDD" w:rsidRPr="00482B6D" w:rsidRDefault="00720429" w:rsidP="004F0DDD">
            <w:pPr>
              <w:bidi/>
              <w:rPr>
                <w:b/>
                <w:bCs/>
                <w:i/>
                <w:iCs/>
                <w:sz w:val="22"/>
                <w:szCs w:val="18"/>
                <w:rtl/>
                <w:lang w:bidi="ar-LB"/>
              </w:rPr>
            </w:pPr>
            <w:r w:rsidRPr="00482B6D">
              <w:rPr>
                <w:b/>
                <w:bCs/>
                <w:i/>
                <w:iCs/>
                <w:sz w:val="22"/>
                <w:szCs w:val="18"/>
                <w:rtl/>
                <w:lang w:bidi="ar-LB"/>
              </w:rPr>
              <w:t>87,738</w:t>
            </w:r>
          </w:p>
        </w:tc>
        <w:tc>
          <w:tcPr>
            <w:tcW w:w="712" w:type="pct"/>
          </w:tcPr>
          <w:p w14:paraId="04039E1B" w14:textId="4FBDA9E9" w:rsidR="004F0DDD" w:rsidRPr="00482B6D" w:rsidRDefault="00720429" w:rsidP="004F0DDD">
            <w:pPr>
              <w:bidi/>
              <w:rPr>
                <w:b/>
                <w:bCs/>
                <w:i/>
                <w:iCs/>
                <w:sz w:val="22"/>
                <w:szCs w:val="18"/>
                <w:rtl/>
                <w:lang w:bidi="ar-LB"/>
              </w:rPr>
            </w:pPr>
            <w:r w:rsidRPr="00482B6D">
              <w:rPr>
                <w:b/>
                <w:bCs/>
                <w:i/>
                <w:iCs/>
                <w:sz w:val="22"/>
                <w:szCs w:val="18"/>
                <w:rtl/>
                <w:lang w:bidi="ar-LB"/>
              </w:rPr>
              <w:t>258,557</w:t>
            </w:r>
          </w:p>
        </w:tc>
        <w:tc>
          <w:tcPr>
            <w:tcW w:w="717" w:type="pct"/>
            <w:vAlign w:val="center"/>
          </w:tcPr>
          <w:p w14:paraId="19D526B6" w14:textId="7A06B31C" w:rsidR="004F0DDD" w:rsidRPr="00482B6D" w:rsidRDefault="00720429" w:rsidP="004F0DDD">
            <w:pPr>
              <w:bidi/>
              <w:jc w:val="center"/>
              <w:rPr>
                <w:b/>
                <w:bCs/>
                <w:i/>
                <w:iCs/>
                <w:sz w:val="22"/>
                <w:szCs w:val="18"/>
                <w:rtl/>
                <w:lang w:bidi="ar-LB"/>
              </w:rPr>
            </w:pPr>
            <w:r w:rsidRPr="00482B6D">
              <w:rPr>
                <w:b/>
                <w:bCs/>
                <w:i/>
                <w:iCs/>
                <w:sz w:val="22"/>
                <w:szCs w:val="18"/>
                <w:rtl/>
                <w:lang w:bidi="ar-LB"/>
              </w:rPr>
              <w:t>88.5</w:t>
            </w:r>
          </w:p>
        </w:tc>
      </w:tr>
      <w:tr w:rsidR="004F0DDD" w:rsidRPr="00482B6D" w14:paraId="20D2DD7F" w14:textId="77777777" w:rsidTr="004F0DDD">
        <w:tc>
          <w:tcPr>
            <w:tcW w:w="1424" w:type="pct"/>
            <w:gridSpan w:val="2"/>
          </w:tcPr>
          <w:p w14:paraId="05B3847D" w14:textId="03930F71" w:rsidR="004F0DDD" w:rsidRPr="00482B6D" w:rsidRDefault="004F0DDD" w:rsidP="004F0DDD">
            <w:pPr>
              <w:bidi/>
              <w:rPr>
                <w:sz w:val="22"/>
                <w:szCs w:val="18"/>
                <w:rtl/>
                <w:lang w:bidi="ar-LB"/>
              </w:rPr>
            </w:pPr>
            <w:r w:rsidRPr="00482B6D">
              <w:rPr>
                <w:sz w:val="22"/>
                <w:szCs w:val="18"/>
                <w:rtl/>
                <w:lang w:bidi="ar-LB"/>
              </w:rPr>
              <w:t>التركيب والتجميع المحليان</w:t>
            </w:r>
          </w:p>
        </w:tc>
        <w:tc>
          <w:tcPr>
            <w:tcW w:w="723" w:type="pct"/>
          </w:tcPr>
          <w:p w14:paraId="424CF1E1" w14:textId="5C745FF5" w:rsidR="004F0DDD" w:rsidRPr="00482B6D" w:rsidRDefault="00720429" w:rsidP="004F0DDD">
            <w:pPr>
              <w:bidi/>
              <w:rPr>
                <w:sz w:val="22"/>
                <w:szCs w:val="18"/>
                <w:rtl/>
                <w:lang w:bidi="ar-LB"/>
              </w:rPr>
            </w:pPr>
            <w:r w:rsidRPr="00482B6D">
              <w:rPr>
                <w:sz w:val="22"/>
                <w:szCs w:val="18"/>
                <w:rtl/>
                <w:lang w:bidi="ar-LB"/>
              </w:rPr>
              <w:t>29,801</w:t>
            </w:r>
          </w:p>
        </w:tc>
        <w:tc>
          <w:tcPr>
            <w:tcW w:w="712" w:type="pct"/>
          </w:tcPr>
          <w:p w14:paraId="1CE81A4F" w14:textId="17D3D8F5" w:rsidR="004F0DDD" w:rsidRPr="00482B6D" w:rsidRDefault="00720429" w:rsidP="004F0DDD">
            <w:pPr>
              <w:bidi/>
              <w:rPr>
                <w:sz w:val="22"/>
                <w:szCs w:val="18"/>
                <w:rtl/>
                <w:lang w:bidi="ar-LB"/>
              </w:rPr>
            </w:pPr>
            <w:r w:rsidRPr="00482B6D">
              <w:rPr>
                <w:sz w:val="22"/>
                <w:szCs w:val="18"/>
                <w:rtl/>
                <w:lang w:bidi="ar-LB"/>
              </w:rPr>
              <w:t>3,882</w:t>
            </w:r>
          </w:p>
        </w:tc>
        <w:tc>
          <w:tcPr>
            <w:tcW w:w="712" w:type="pct"/>
          </w:tcPr>
          <w:p w14:paraId="0F460CD0" w14:textId="0ECA2D68" w:rsidR="004F0DDD" w:rsidRPr="00482B6D" w:rsidRDefault="00720429" w:rsidP="004F0DDD">
            <w:pPr>
              <w:bidi/>
              <w:rPr>
                <w:sz w:val="22"/>
                <w:szCs w:val="18"/>
                <w:rtl/>
                <w:lang w:bidi="ar-LB"/>
              </w:rPr>
            </w:pPr>
            <w:r w:rsidRPr="00482B6D">
              <w:rPr>
                <w:sz w:val="22"/>
                <w:szCs w:val="18"/>
                <w:rtl/>
                <w:lang w:bidi="ar-LB"/>
              </w:rPr>
              <w:t>0.00</w:t>
            </w:r>
          </w:p>
        </w:tc>
        <w:tc>
          <w:tcPr>
            <w:tcW w:w="712" w:type="pct"/>
          </w:tcPr>
          <w:p w14:paraId="0D663F50" w14:textId="52D20693" w:rsidR="004F0DDD" w:rsidRPr="00482B6D" w:rsidRDefault="00720429" w:rsidP="004F0DDD">
            <w:pPr>
              <w:bidi/>
              <w:rPr>
                <w:sz w:val="22"/>
                <w:szCs w:val="18"/>
                <w:rtl/>
                <w:lang w:bidi="ar-LB"/>
              </w:rPr>
            </w:pPr>
            <w:r w:rsidRPr="00482B6D">
              <w:rPr>
                <w:sz w:val="22"/>
                <w:szCs w:val="18"/>
                <w:rtl/>
                <w:lang w:bidi="ar-LB"/>
              </w:rPr>
              <w:t>33,684</w:t>
            </w:r>
          </w:p>
        </w:tc>
        <w:tc>
          <w:tcPr>
            <w:tcW w:w="717" w:type="pct"/>
            <w:vAlign w:val="center"/>
          </w:tcPr>
          <w:p w14:paraId="269798EF" w14:textId="71ED55D1" w:rsidR="004F0DDD" w:rsidRPr="00482B6D" w:rsidRDefault="00720429" w:rsidP="004F0DDD">
            <w:pPr>
              <w:bidi/>
              <w:jc w:val="center"/>
              <w:rPr>
                <w:sz w:val="22"/>
                <w:szCs w:val="18"/>
                <w:rtl/>
                <w:lang w:bidi="ar-LB"/>
              </w:rPr>
            </w:pPr>
            <w:r w:rsidRPr="00482B6D">
              <w:rPr>
                <w:sz w:val="22"/>
                <w:szCs w:val="18"/>
                <w:rtl/>
                <w:lang w:bidi="ar-LB"/>
              </w:rPr>
              <w:t>11.5</w:t>
            </w:r>
          </w:p>
        </w:tc>
      </w:tr>
      <w:tr w:rsidR="004F0DDD" w:rsidRPr="00482B6D" w14:paraId="31669C18" w14:textId="77777777" w:rsidTr="004F0DDD">
        <w:tc>
          <w:tcPr>
            <w:tcW w:w="1424" w:type="pct"/>
            <w:gridSpan w:val="2"/>
          </w:tcPr>
          <w:p w14:paraId="1F79A2F3" w14:textId="3BC4057E" w:rsidR="004F0DDD" w:rsidRPr="00482B6D" w:rsidRDefault="004F0DDD" w:rsidP="004F0DDD">
            <w:pPr>
              <w:bidi/>
              <w:rPr>
                <w:sz w:val="22"/>
                <w:szCs w:val="18"/>
                <w:rtl/>
                <w:lang w:bidi="ar-LB"/>
              </w:rPr>
            </w:pPr>
            <w:r w:rsidRPr="00482B6D">
              <w:rPr>
                <w:b/>
                <w:bCs/>
                <w:sz w:val="22"/>
                <w:szCs w:val="18"/>
                <w:rtl/>
                <w:lang w:bidi="ar-LB"/>
              </w:rPr>
              <w:t>المجموع</w:t>
            </w:r>
          </w:p>
        </w:tc>
        <w:tc>
          <w:tcPr>
            <w:tcW w:w="723" w:type="pct"/>
          </w:tcPr>
          <w:p w14:paraId="029B7BE6" w14:textId="35121D15" w:rsidR="004F0DDD" w:rsidRPr="00482B6D" w:rsidRDefault="00720429" w:rsidP="004F0DDD">
            <w:pPr>
              <w:bidi/>
              <w:rPr>
                <w:b/>
                <w:bCs/>
                <w:sz w:val="22"/>
                <w:szCs w:val="18"/>
                <w:rtl/>
                <w:lang w:bidi="ar-LB"/>
              </w:rPr>
            </w:pPr>
            <w:r w:rsidRPr="00482B6D">
              <w:rPr>
                <w:b/>
                <w:bCs/>
                <w:sz w:val="22"/>
                <w:szCs w:val="18"/>
                <w:rtl/>
                <w:lang w:bidi="ar-LB"/>
              </w:rPr>
              <w:t>160,189</w:t>
            </w:r>
          </w:p>
        </w:tc>
        <w:tc>
          <w:tcPr>
            <w:tcW w:w="712" w:type="pct"/>
          </w:tcPr>
          <w:p w14:paraId="21ECDAEF" w14:textId="6660B90A" w:rsidR="004F0DDD" w:rsidRPr="00482B6D" w:rsidRDefault="00720429" w:rsidP="004F0DDD">
            <w:pPr>
              <w:bidi/>
              <w:rPr>
                <w:b/>
                <w:bCs/>
                <w:sz w:val="22"/>
                <w:szCs w:val="18"/>
                <w:rtl/>
                <w:lang w:bidi="ar-LB"/>
              </w:rPr>
            </w:pPr>
            <w:r w:rsidRPr="00482B6D">
              <w:rPr>
                <w:b/>
                <w:bCs/>
                <w:sz w:val="22"/>
                <w:szCs w:val="18"/>
                <w:rtl/>
                <w:lang w:bidi="ar-LB"/>
              </w:rPr>
              <w:t>44,314</w:t>
            </w:r>
          </w:p>
        </w:tc>
        <w:tc>
          <w:tcPr>
            <w:tcW w:w="712" w:type="pct"/>
          </w:tcPr>
          <w:p w14:paraId="1697B508" w14:textId="4932335C" w:rsidR="004F0DDD" w:rsidRPr="00482B6D" w:rsidRDefault="00720429" w:rsidP="004F0DDD">
            <w:pPr>
              <w:bidi/>
              <w:rPr>
                <w:b/>
                <w:bCs/>
                <w:sz w:val="22"/>
                <w:szCs w:val="18"/>
                <w:rtl/>
                <w:lang w:bidi="ar-LB"/>
              </w:rPr>
            </w:pPr>
            <w:r w:rsidRPr="00482B6D">
              <w:rPr>
                <w:b/>
                <w:bCs/>
                <w:sz w:val="22"/>
                <w:szCs w:val="18"/>
                <w:rtl/>
                <w:lang w:bidi="ar-LB"/>
              </w:rPr>
              <w:t>87,738</w:t>
            </w:r>
          </w:p>
        </w:tc>
        <w:tc>
          <w:tcPr>
            <w:tcW w:w="712" w:type="pct"/>
          </w:tcPr>
          <w:p w14:paraId="5508B2D8" w14:textId="2FDFE0AB" w:rsidR="004F0DDD" w:rsidRPr="00482B6D" w:rsidRDefault="00720429" w:rsidP="004F0DDD">
            <w:pPr>
              <w:bidi/>
              <w:rPr>
                <w:b/>
                <w:bCs/>
                <w:sz w:val="22"/>
                <w:szCs w:val="18"/>
                <w:rtl/>
                <w:lang w:bidi="ar-LB"/>
              </w:rPr>
            </w:pPr>
            <w:r w:rsidRPr="00482B6D">
              <w:rPr>
                <w:b/>
                <w:bCs/>
                <w:sz w:val="22"/>
                <w:szCs w:val="18"/>
                <w:rtl/>
                <w:lang w:bidi="ar-LB"/>
              </w:rPr>
              <w:t>292,240</w:t>
            </w:r>
          </w:p>
        </w:tc>
        <w:tc>
          <w:tcPr>
            <w:tcW w:w="717" w:type="pct"/>
            <w:vAlign w:val="center"/>
          </w:tcPr>
          <w:p w14:paraId="49C1F87C" w14:textId="34FA7BA3" w:rsidR="004F0DDD" w:rsidRPr="00482B6D" w:rsidRDefault="00720429" w:rsidP="004F0DDD">
            <w:pPr>
              <w:bidi/>
              <w:jc w:val="center"/>
              <w:rPr>
                <w:b/>
                <w:bCs/>
                <w:sz w:val="22"/>
                <w:szCs w:val="18"/>
                <w:rtl/>
                <w:lang w:bidi="ar-LB"/>
              </w:rPr>
            </w:pPr>
            <w:r w:rsidRPr="00482B6D">
              <w:rPr>
                <w:b/>
                <w:bCs/>
                <w:sz w:val="22"/>
                <w:szCs w:val="18"/>
                <w:rtl/>
                <w:lang w:bidi="ar-LB"/>
              </w:rPr>
              <w:t>100</w:t>
            </w:r>
          </w:p>
        </w:tc>
      </w:tr>
    </w:tbl>
    <w:p w14:paraId="533F75B3" w14:textId="77777777" w:rsidR="00763F5D" w:rsidRPr="00482B6D" w:rsidRDefault="00763F5D" w:rsidP="00763F5D">
      <w:pPr>
        <w:bidi/>
        <w:rPr>
          <w:sz w:val="22"/>
          <w:szCs w:val="18"/>
          <w:lang w:bidi="ar-LB"/>
        </w:rPr>
      </w:pPr>
    </w:p>
    <w:p w14:paraId="4A66AB37" w14:textId="403A1825" w:rsidR="00720429" w:rsidRPr="00482B6D" w:rsidRDefault="00720429" w:rsidP="00720429">
      <w:pPr>
        <w:pStyle w:val="Heading1"/>
        <w:numPr>
          <w:ilvl w:val="0"/>
          <w:numId w:val="0"/>
        </w:numPr>
        <w:bidi/>
        <w:rPr>
          <w:i/>
          <w:iCs/>
          <w:sz w:val="26"/>
          <w:szCs w:val="26"/>
          <w:lang w:bidi="ar-LB"/>
        </w:rPr>
      </w:pPr>
      <w:r w:rsidRPr="00482B6D">
        <w:rPr>
          <w:i/>
          <w:iCs/>
          <w:sz w:val="26"/>
          <w:szCs w:val="26"/>
          <w:rtl/>
          <w:lang w:bidi="ar-LB"/>
        </w:rPr>
        <w:t>قطاع خدمة معدات التبريد وتكييف الهواء</w:t>
      </w:r>
    </w:p>
    <w:p w14:paraId="38D70E8B" w14:textId="5A5BF298" w:rsidR="00AF0F41" w:rsidRPr="00482B6D" w:rsidRDefault="00AF0F41" w:rsidP="00720429">
      <w:pPr>
        <w:pStyle w:val="Heading1"/>
        <w:bidi/>
        <w:rPr>
          <w:sz w:val="26"/>
          <w:szCs w:val="26"/>
          <w:lang w:bidi="ar-LB"/>
        </w:rPr>
      </w:pPr>
      <w:r w:rsidRPr="00482B6D">
        <w:rPr>
          <w:sz w:val="26"/>
          <w:szCs w:val="26"/>
          <w:rtl/>
          <w:lang w:bidi="ar-LB"/>
        </w:rPr>
        <w:t xml:space="preserve">يعمل </w:t>
      </w:r>
      <w:r w:rsidR="000E57B6" w:rsidRPr="00482B6D">
        <w:rPr>
          <w:sz w:val="26"/>
          <w:szCs w:val="26"/>
          <w:rtl/>
          <w:lang w:bidi="ar-LB"/>
        </w:rPr>
        <w:t>حوالي</w:t>
      </w:r>
      <w:r w:rsidRPr="00482B6D">
        <w:rPr>
          <w:sz w:val="26"/>
          <w:szCs w:val="26"/>
          <w:rtl/>
          <w:lang w:bidi="ar-LB"/>
        </w:rPr>
        <w:t xml:space="preserve"> 1,600 فني </w:t>
      </w:r>
      <w:proofErr w:type="gramStart"/>
      <w:r w:rsidR="000E57B6" w:rsidRPr="00482B6D">
        <w:rPr>
          <w:sz w:val="26"/>
          <w:szCs w:val="26"/>
          <w:rtl/>
          <w:lang w:bidi="ar-LB"/>
        </w:rPr>
        <w:t>في ما</w:t>
      </w:r>
      <w:proofErr w:type="gramEnd"/>
      <w:r w:rsidRPr="00482B6D">
        <w:rPr>
          <w:sz w:val="26"/>
          <w:szCs w:val="26"/>
          <w:rtl/>
          <w:lang w:bidi="ar-LB"/>
        </w:rPr>
        <w:t xml:space="preserve"> يقارب 252 ورشة مسجلة لخدمة معدات التبريد وتكييف الهواء و78 ورشة مسجلة لتصليح أجهزة تكييف السيارات. ولرابطة فنيي قطاع التبريد في الكونغو، وهي الجمعية الرئيسية لهذا القطاع، فروع في ست مقاطعات إدارية. وتمّ اختيار ثلاثة معاهد تقدّم برامج تدريب على خدمة معدات التبريد وتكييف الهواء ومنه</w:t>
      </w:r>
      <w:r w:rsidR="00DF48DC" w:rsidRPr="00482B6D">
        <w:rPr>
          <w:sz w:val="26"/>
          <w:szCs w:val="26"/>
          <w:rtl/>
          <w:lang w:bidi="ar-LB"/>
        </w:rPr>
        <w:t>ا</w:t>
      </w:r>
      <w:r w:rsidRPr="00482B6D">
        <w:rPr>
          <w:sz w:val="26"/>
          <w:szCs w:val="26"/>
          <w:rtl/>
          <w:lang w:bidi="ar-LB"/>
        </w:rPr>
        <w:t xml:space="preserve"> معهدان عامان لتدريب فنيي قطاع الخدمة ومعهد خاص معتمد لدى وزارة التعليم الفني والمهني. فضلا عن ذلك، سيتم</w:t>
      </w:r>
      <w:r w:rsidR="007E426C" w:rsidRPr="00482B6D">
        <w:rPr>
          <w:sz w:val="26"/>
          <w:szCs w:val="26"/>
          <w:rtl/>
          <w:lang w:bidi="ar-LB"/>
        </w:rPr>
        <w:t>ّ</w:t>
      </w:r>
      <w:r w:rsidRPr="00482B6D">
        <w:rPr>
          <w:sz w:val="26"/>
          <w:szCs w:val="26"/>
          <w:rtl/>
          <w:lang w:bidi="ar-LB"/>
        </w:rPr>
        <w:t xml:space="preserve"> وضع برنامج موسع لخدمة معدات التبريد والتكييف المهني</w:t>
      </w:r>
      <w:r w:rsidR="007E426C" w:rsidRPr="00482B6D">
        <w:rPr>
          <w:sz w:val="26"/>
          <w:szCs w:val="26"/>
          <w:rtl/>
          <w:lang w:bidi="ar-LB"/>
        </w:rPr>
        <w:t xml:space="preserve"> يؤدي إلى شهادة تأهيل مهني وتأسيس مدرسة ثانوية وإنشاء شهادة تدريب مهني</w:t>
      </w:r>
      <w:r w:rsidR="00DF48DC" w:rsidRPr="00482B6D">
        <w:rPr>
          <w:sz w:val="26"/>
          <w:szCs w:val="26"/>
          <w:rtl/>
          <w:lang w:bidi="ar-LB"/>
        </w:rPr>
        <w:t xml:space="preserve"> في مستقبل قريب</w:t>
      </w:r>
      <w:r w:rsidR="007E426C" w:rsidRPr="00482B6D">
        <w:rPr>
          <w:sz w:val="26"/>
          <w:szCs w:val="26"/>
          <w:rtl/>
          <w:lang w:bidi="ar-LB"/>
        </w:rPr>
        <w:t>.</w:t>
      </w:r>
    </w:p>
    <w:p w14:paraId="4816535F" w14:textId="1F4999C9" w:rsidR="007E426C" w:rsidRPr="00482B6D" w:rsidRDefault="007E426C" w:rsidP="007E426C">
      <w:pPr>
        <w:pStyle w:val="Heading1"/>
        <w:numPr>
          <w:ilvl w:val="0"/>
          <w:numId w:val="0"/>
        </w:numPr>
        <w:bidi/>
        <w:rPr>
          <w:i/>
          <w:iCs/>
          <w:sz w:val="26"/>
          <w:szCs w:val="26"/>
          <w:lang w:bidi="ar-LB"/>
        </w:rPr>
      </w:pPr>
      <w:r w:rsidRPr="00482B6D">
        <w:rPr>
          <w:i/>
          <w:iCs/>
          <w:sz w:val="26"/>
          <w:szCs w:val="26"/>
          <w:rtl/>
          <w:lang w:bidi="ar-LB"/>
        </w:rPr>
        <w:t>قطاع خدمة معدات التبريد المنزلي والتجاري والصناعي والنقل المبرد</w:t>
      </w:r>
    </w:p>
    <w:p w14:paraId="668097CD" w14:textId="76696D71" w:rsidR="007E426C" w:rsidRPr="00482B6D" w:rsidRDefault="00DF48DC" w:rsidP="007E426C">
      <w:pPr>
        <w:pStyle w:val="Heading1"/>
        <w:bidi/>
        <w:rPr>
          <w:sz w:val="26"/>
          <w:szCs w:val="26"/>
          <w:lang w:bidi="ar-LB"/>
        </w:rPr>
      </w:pPr>
      <w:r w:rsidRPr="00482B6D">
        <w:rPr>
          <w:sz w:val="26"/>
          <w:szCs w:val="26"/>
          <w:rtl/>
          <w:lang w:bidi="ar-LB"/>
        </w:rPr>
        <w:t>ي</w:t>
      </w:r>
      <w:r w:rsidR="007E426C" w:rsidRPr="00482B6D">
        <w:rPr>
          <w:sz w:val="26"/>
          <w:szCs w:val="26"/>
          <w:rtl/>
          <w:lang w:bidi="ar-LB"/>
        </w:rPr>
        <w:t>ضمّ هذا القطاع وكالات محلية تنشط في مجال خدمة معدات التبريد المنزلي والتجاري</w:t>
      </w:r>
      <w:r w:rsidR="00906F09" w:rsidRPr="00482B6D">
        <w:rPr>
          <w:sz w:val="26"/>
          <w:szCs w:val="26"/>
          <w:rtl/>
          <w:lang w:bidi="ar-LB"/>
        </w:rPr>
        <w:t xml:space="preserve"> والصناعي والنقل المبرد. وتقوم شركات صغيرة ومتوسطة الحجم بخدمة المعدات وتجميع البعض منها وتركيبه إمّا في الورشة وإمّا في الموقع. </w:t>
      </w:r>
      <w:proofErr w:type="gramStart"/>
      <w:r w:rsidR="00244E16" w:rsidRPr="00482B6D">
        <w:rPr>
          <w:sz w:val="26"/>
          <w:szCs w:val="26"/>
          <w:rtl/>
          <w:lang w:bidi="ar-LB"/>
        </w:rPr>
        <w:t>في</w:t>
      </w:r>
      <w:r w:rsidR="00383E1F" w:rsidRPr="00482B6D">
        <w:rPr>
          <w:sz w:val="26"/>
          <w:szCs w:val="26"/>
          <w:rtl/>
          <w:lang w:bidi="ar-LB"/>
        </w:rPr>
        <w:t xml:space="preserve"> </w:t>
      </w:r>
      <w:r w:rsidR="00244E16" w:rsidRPr="00482B6D">
        <w:rPr>
          <w:sz w:val="26"/>
          <w:szCs w:val="26"/>
          <w:rtl/>
          <w:lang w:bidi="ar-LB"/>
        </w:rPr>
        <w:t>ما</w:t>
      </w:r>
      <w:proofErr w:type="gramEnd"/>
      <w:r w:rsidR="00906F09" w:rsidRPr="00482B6D">
        <w:rPr>
          <w:sz w:val="26"/>
          <w:szCs w:val="26"/>
          <w:rtl/>
          <w:lang w:bidi="ar-LB"/>
        </w:rPr>
        <w:t xml:space="preserve"> يتعلق بمعدات التبريد التجاري وأنظمة التكييف المركزية، تقوم شركات نظامية بخدمتها</w:t>
      </w:r>
      <w:r w:rsidRPr="00482B6D">
        <w:rPr>
          <w:sz w:val="26"/>
          <w:szCs w:val="26"/>
          <w:rtl/>
          <w:lang w:bidi="ar-LB"/>
        </w:rPr>
        <w:t xml:space="preserve"> بينما تجري</w:t>
      </w:r>
      <w:r w:rsidR="00906F09" w:rsidRPr="00482B6D">
        <w:rPr>
          <w:sz w:val="26"/>
          <w:szCs w:val="26"/>
          <w:rtl/>
          <w:lang w:bidi="ar-LB"/>
        </w:rPr>
        <w:t xml:space="preserve"> </w:t>
      </w:r>
      <w:r w:rsidRPr="00482B6D">
        <w:rPr>
          <w:sz w:val="26"/>
          <w:szCs w:val="26"/>
          <w:rtl/>
          <w:lang w:bidi="ar-LB"/>
        </w:rPr>
        <w:t xml:space="preserve">خدمة المعدات الأخرى </w:t>
      </w:r>
      <w:r w:rsidRPr="00482B6D">
        <w:rPr>
          <w:sz w:val="26"/>
          <w:szCs w:val="26"/>
          <w:rtl/>
          <w:lang w:bidi="ar-LB"/>
        </w:rPr>
        <w:lastRenderedPageBreak/>
        <w:t xml:space="preserve">بواسطة </w:t>
      </w:r>
      <w:r w:rsidR="00906F09" w:rsidRPr="00482B6D">
        <w:rPr>
          <w:sz w:val="26"/>
          <w:szCs w:val="26"/>
          <w:rtl/>
          <w:lang w:bidi="ar-LB"/>
        </w:rPr>
        <w:t xml:space="preserve">مجموعة من الشركات غير النظامية. أمّا رداءة شبكة الطرقات وغياب الصيانة الوقائية فهما </w:t>
      </w:r>
      <w:r w:rsidRPr="00482B6D">
        <w:rPr>
          <w:sz w:val="26"/>
          <w:szCs w:val="26"/>
          <w:rtl/>
          <w:lang w:bidi="ar-LB"/>
        </w:rPr>
        <w:t>السبب في</w:t>
      </w:r>
      <w:r w:rsidR="00906F09" w:rsidRPr="00482B6D">
        <w:rPr>
          <w:sz w:val="26"/>
          <w:szCs w:val="26"/>
          <w:rtl/>
          <w:lang w:bidi="ar-LB"/>
        </w:rPr>
        <w:t xml:space="preserve"> ارتفاع استهلاك المواد الهيدروفلوروكربونية في قطاع النقل المبرد.</w:t>
      </w:r>
    </w:p>
    <w:p w14:paraId="36E6D145" w14:textId="7FBAB775" w:rsidR="00906F09" w:rsidRPr="00482B6D" w:rsidRDefault="00906F09" w:rsidP="00906F09">
      <w:pPr>
        <w:pStyle w:val="Heading1"/>
        <w:numPr>
          <w:ilvl w:val="0"/>
          <w:numId w:val="0"/>
        </w:numPr>
        <w:bidi/>
        <w:rPr>
          <w:i/>
          <w:iCs/>
          <w:sz w:val="26"/>
          <w:szCs w:val="26"/>
          <w:lang w:bidi="ar-LB"/>
        </w:rPr>
      </w:pPr>
      <w:r w:rsidRPr="00482B6D">
        <w:rPr>
          <w:i/>
          <w:iCs/>
          <w:sz w:val="26"/>
          <w:szCs w:val="26"/>
          <w:rtl/>
          <w:lang w:bidi="ar-LB"/>
        </w:rPr>
        <w:t>قطاع خدمة معدات تكييف الهواء المنزلي</w:t>
      </w:r>
    </w:p>
    <w:p w14:paraId="28243416" w14:textId="129C5FD6" w:rsidR="00906F09" w:rsidRPr="00482B6D" w:rsidRDefault="00906F09" w:rsidP="00906F09">
      <w:pPr>
        <w:pStyle w:val="Heading1"/>
        <w:bidi/>
        <w:rPr>
          <w:sz w:val="26"/>
          <w:szCs w:val="26"/>
          <w:lang w:bidi="ar-LB"/>
        </w:rPr>
      </w:pPr>
      <w:r w:rsidRPr="00482B6D">
        <w:rPr>
          <w:sz w:val="26"/>
          <w:szCs w:val="26"/>
          <w:rtl/>
          <w:lang w:bidi="ar-LB"/>
        </w:rPr>
        <w:t>يقوم الموزعون وممثلو المصنعين الوطنيون باستيراد معدات تكييف الهواء المنزلي. إنّ قطع الغيار وغازات التبريد ذات الصلة متوفرة على الأسواق المحلية.</w:t>
      </w:r>
    </w:p>
    <w:p w14:paraId="11B0E4CD" w14:textId="7BEBA78D" w:rsidR="00906F09" w:rsidRPr="00482B6D" w:rsidRDefault="00906F09" w:rsidP="00906F09">
      <w:pPr>
        <w:pStyle w:val="Heading1"/>
        <w:numPr>
          <w:ilvl w:val="0"/>
          <w:numId w:val="0"/>
        </w:numPr>
        <w:bidi/>
        <w:rPr>
          <w:i/>
          <w:iCs/>
          <w:sz w:val="26"/>
          <w:szCs w:val="26"/>
          <w:lang w:bidi="ar-LB"/>
        </w:rPr>
      </w:pPr>
      <w:r w:rsidRPr="00482B6D">
        <w:rPr>
          <w:i/>
          <w:iCs/>
          <w:sz w:val="26"/>
          <w:szCs w:val="26"/>
          <w:rtl/>
          <w:lang w:bidi="ar-LB"/>
        </w:rPr>
        <w:t>قطاع خدمة أجهزة تكييف الهواء للسيارات</w:t>
      </w:r>
    </w:p>
    <w:p w14:paraId="662A89CF" w14:textId="24B26F70" w:rsidR="00906F09" w:rsidRPr="00482B6D" w:rsidRDefault="00906F09" w:rsidP="00906F09">
      <w:pPr>
        <w:pStyle w:val="Heading1"/>
        <w:bidi/>
        <w:rPr>
          <w:sz w:val="26"/>
          <w:szCs w:val="26"/>
          <w:lang w:bidi="ar-LB"/>
        </w:rPr>
      </w:pPr>
      <w:r w:rsidRPr="00482B6D">
        <w:rPr>
          <w:sz w:val="26"/>
          <w:szCs w:val="26"/>
          <w:rtl/>
          <w:lang w:bidi="ar-LB"/>
        </w:rPr>
        <w:t>إنّ السيارات المستوردة والمستخدمة في الكونغو هي في أ</w:t>
      </w:r>
      <w:r w:rsidR="00696725" w:rsidRPr="00482B6D">
        <w:rPr>
          <w:sz w:val="26"/>
          <w:szCs w:val="26"/>
          <w:rtl/>
          <w:lang w:bidi="ar-LB"/>
        </w:rPr>
        <w:t>كثر</w:t>
      </w:r>
      <w:r w:rsidRPr="00482B6D">
        <w:rPr>
          <w:sz w:val="26"/>
          <w:szCs w:val="26"/>
          <w:rtl/>
          <w:lang w:bidi="ar-LB"/>
        </w:rPr>
        <w:t xml:space="preserve"> الأحيان سيارات مستعملة والبعض منها مجهز بأجهزة تكييف الهواء. وغالبا ما تجري صيانة تلك الأجهزة بواسطة قطع غيار مستعملة في محطات خدمة مرخص لها أو غير مرخص لها على حد سواء</w:t>
      </w:r>
      <w:r w:rsidR="00AD2AC7" w:rsidRPr="00482B6D">
        <w:rPr>
          <w:sz w:val="26"/>
          <w:szCs w:val="26"/>
          <w:rtl/>
          <w:lang w:bidi="ar-LB"/>
        </w:rPr>
        <w:t>. وتتسبب رداءة الطرقات والمهارات الفنية المتدنية في حالات عالية من تسرب غازات التبريد في هذا القطاع.</w:t>
      </w:r>
      <w:r w:rsidRPr="00482B6D">
        <w:rPr>
          <w:sz w:val="26"/>
          <w:szCs w:val="26"/>
          <w:rtl/>
          <w:lang w:bidi="ar-LB"/>
        </w:rPr>
        <w:t xml:space="preserve"> </w:t>
      </w:r>
    </w:p>
    <w:p w14:paraId="26F01B39" w14:textId="3057EF47" w:rsidR="00AD2AC7" w:rsidRPr="00482B6D" w:rsidRDefault="00AD2AC7" w:rsidP="00AD2AC7">
      <w:pPr>
        <w:pStyle w:val="Heading1"/>
        <w:numPr>
          <w:ilvl w:val="0"/>
          <w:numId w:val="0"/>
        </w:numPr>
        <w:bidi/>
        <w:rPr>
          <w:i/>
          <w:iCs/>
          <w:sz w:val="26"/>
          <w:szCs w:val="26"/>
          <w:lang w:bidi="ar-LB"/>
        </w:rPr>
      </w:pPr>
      <w:r w:rsidRPr="00482B6D">
        <w:rPr>
          <w:i/>
          <w:iCs/>
          <w:sz w:val="26"/>
          <w:szCs w:val="26"/>
          <w:rtl/>
          <w:lang w:bidi="ar-LB"/>
        </w:rPr>
        <w:t>القطاع الفرعي للتركيب والتجميع المحليين</w:t>
      </w:r>
    </w:p>
    <w:p w14:paraId="1E2F85C1" w14:textId="4839DAA0" w:rsidR="00AD2AC7" w:rsidRPr="00482B6D" w:rsidRDefault="00AD2AC7" w:rsidP="00AD2AC7">
      <w:pPr>
        <w:pStyle w:val="Heading1"/>
        <w:bidi/>
        <w:rPr>
          <w:sz w:val="26"/>
          <w:szCs w:val="26"/>
          <w:lang w:bidi="ar-LB"/>
        </w:rPr>
      </w:pPr>
      <w:r w:rsidRPr="00482B6D">
        <w:rPr>
          <w:sz w:val="26"/>
          <w:szCs w:val="26"/>
          <w:rtl/>
          <w:lang w:bidi="ar-LB"/>
        </w:rPr>
        <w:t>تشير الدراسة الاستقصائية إلى أنّ جهات تركيب وتجميع محلية تتول</w:t>
      </w:r>
      <w:r w:rsidR="00696725" w:rsidRPr="00482B6D">
        <w:rPr>
          <w:sz w:val="26"/>
          <w:szCs w:val="26"/>
          <w:rtl/>
          <w:lang w:bidi="ar-LB"/>
        </w:rPr>
        <w:t>ى</w:t>
      </w:r>
      <w:r w:rsidRPr="00482B6D">
        <w:rPr>
          <w:sz w:val="26"/>
          <w:szCs w:val="26"/>
          <w:rtl/>
          <w:lang w:bidi="ar-LB"/>
        </w:rPr>
        <w:t xml:space="preserve"> تركيب معدات التبريد التجاري والصناعي. وتجري هذه الأنشطة في الموقع بالنسبة إلى معدات التبريد التجاري (مثلا في </w:t>
      </w:r>
      <w:proofErr w:type="gramStart"/>
      <w:r w:rsidRPr="00482B6D">
        <w:rPr>
          <w:sz w:val="26"/>
          <w:szCs w:val="26"/>
          <w:rtl/>
          <w:lang w:bidi="ar-LB"/>
        </w:rPr>
        <w:t>السوبرماركت</w:t>
      </w:r>
      <w:proofErr w:type="gramEnd"/>
      <w:r w:rsidRPr="00482B6D">
        <w:rPr>
          <w:sz w:val="26"/>
          <w:szCs w:val="26"/>
          <w:rtl/>
          <w:lang w:bidi="ar-LB"/>
        </w:rPr>
        <w:t xml:space="preserve"> أو </w:t>
      </w:r>
      <w:r w:rsidR="00696725" w:rsidRPr="00482B6D">
        <w:rPr>
          <w:sz w:val="26"/>
          <w:szCs w:val="26"/>
          <w:rtl/>
          <w:lang w:bidi="ar-LB"/>
        </w:rPr>
        <w:t>ل</w:t>
      </w:r>
      <w:r w:rsidRPr="00482B6D">
        <w:rPr>
          <w:sz w:val="26"/>
          <w:szCs w:val="26"/>
          <w:rtl/>
          <w:lang w:bidi="ar-LB"/>
        </w:rPr>
        <w:t>لتخزين البارد). ويقدّر استهلاك الهيدروكلوروفلوروكربون-134أ و</w:t>
      </w:r>
      <w:r w:rsidRPr="00482B6D">
        <w:rPr>
          <w:sz w:val="26"/>
          <w:szCs w:val="26"/>
          <w:lang w:bidi="ar-LB"/>
        </w:rPr>
        <w:t>R-404A</w:t>
      </w:r>
      <w:r w:rsidRPr="00482B6D">
        <w:rPr>
          <w:sz w:val="26"/>
          <w:szCs w:val="26"/>
          <w:rtl/>
          <w:lang w:bidi="ar-LB"/>
        </w:rPr>
        <w:t xml:space="preserve"> عند التجميع والتركيب بـ 20.84 طنا متريا و0.99 طنا متريا على التوالي في عام 2022.</w:t>
      </w:r>
    </w:p>
    <w:p w14:paraId="31D5A7E8" w14:textId="2C1893F9" w:rsidR="00AD2AC7" w:rsidRPr="00482B6D" w:rsidRDefault="00AD2AC7" w:rsidP="00AD2AC7">
      <w:pPr>
        <w:pStyle w:val="Heading3"/>
        <w:numPr>
          <w:ilvl w:val="0"/>
          <w:numId w:val="0"/>
        </w:numPr>
        <w:bidi/>
        <w:spacing w:before="240"/>
        <w:rPr>
          <w:sz w:val="26"/>
          <w:szCs w:val="26"/>
          <w:u w:val="single"/>
          <w:rtl/>
          <w:lang w:bidi="ar-LB"/>
        </w:rPr>
      </w:pPr>
      <w:r w:rsidRPr="00482B6D">
        <w:rPr>
          <w:sz w:val="26"/>
          <w:szCs w:val="26"/>
          <w:u w:val="single"/>
          <w:rtl/>
          <w:lang w:bidi="ar-LB"/>
        </w:rPr>
        <w:t>استراتيجية ال</w:t>
      </w:r>
      <w:r w:rsidR="005542ED" w:rsidRPr="00482B6D">
        <w:rPr>
          <w:sz w:val="26"/>
          <w:szCs w:val="26"/>
          <w:u w:val="single"/>
          <w:rtl/>
          <w:lang w:bidi="ar-LB"/>
        </w:rPr>
        <w:t>تخفيض</w:t>
      </w:r>
      <w:r w:rsidRPr="00482B6D">
        <w:rPr>
          <w:sz w:val="26"/>
          <w:szCs w:val="26"/>
          <w:u w:val="single"/>
          <w:rtl/>
          <w:lang w:bidi="ar-LB"/>
        </w:rPr>
        <w:t xml:space="preserve"> التدريجي في المرحلة الأولى من خطة تنفيذ تعديل كيغالي </w:t>
      </w:r>
      <w:r w:rsidR="00696725" w:rsidRPr="00482B6D">
        <w:rPr>
          <w:sz w:val="26"/>
          <w:szCs w:val="26"/>
          <w:u w:val="single"/>
          <w:rtl/>
          <w:lang w:bidi="ar-LB"/>
        </w:rPr>
        <w:t>ل</w:t>
      </w:r>
      <w:r w:rsidRPr="00482B6D">
        <w:rPr>
          <w:sz w:val="26"/>
          <w:szCs w:val="26"/>
          <w:u w:val="single"/>
          <w:rtl/>
          <w:lang w:bidi="ar-LB"/>
        </w:rPr>
        <w:t>ل</w:t>
      </w:r>
      <w:r w:rsidR="005542ED" w:rsidRPr="00482B6D">
        <w:rPr>
          <w:sz w:val="26"/>
          <w:szCs w:val="26"/>
          <w:u w:val="single"/>
          <w:rtl/>
          <w:lang w:bidi="ar-LB"/>
        </w:rPr>
        <w:t>تخفيض</w:t>
      </w:r>
      <w:r w:rsidRPr="00482B6D">
        <w:rPr>
          <w:sz w:val="26"/>
          <w:szCs w:val="26"/>
          <w:u w:val="single"/>
          <w:rtl/>
          <w:lang w:bidi="ar-LB"/>
        </w:rPr>
        <w:t xml:space="preserve"> التدريجي للمواد الهيدروفلوروكربونية </w:t>
      </w:r>
    </w:p>
    <w:p w14:paraId="6C97503C" w14:textId="3EF82512" w:rsidR="00AD2AC7" w:rsidRPr="00482B6D" w:rsidRDefault="00AD2AC7" w:rsidP="009D54F3">
      <w:pPr>
        <w:pStyle w:val="Heading3"/>
        <w:numPr>
          <w:ilvl w:val="0"/>
          <w:numId w:val="0"/>
        </w:numPr>
        <w:bidi/>
        <w:spacing w:after="0"/>
        <w:rPr>
          <w:i/>
          <w:iCs/>
          <w:sz w:val="26"/>
          <w:szCs w:val="26"/>
          <w:rtl/>
          <w:lang w:bidi="ar-LB"/>
        </w:rPr>
      </w:pPr>
      <w:r w:rsidRPr="00482B6D">
        <w:rPr>
          <w:i/>
          <w:iCs/>
          <w:sz w:val="26"/>
          <w:szCs w:val="26"/>
          <w:rtl/>
          <w:lang w:bidi="ar-LB"/>
        </w:rPr>
        <w:t xml:space="preserve">الإستراتيجية الشاملة </w:t>
      </w:r>
    </w:p>
    <w:p w14:paraId="50B304DF" w14:textId="77777777" w:rsidR="009D54F3" w:rsidRPr="00482B6D" w:rsidRDefault="009D54F3" w:rsidP="009D54F3">
      <w:pPr>
        <w:bidi/>
        <w:rPr>
          <w:sz w:val="26"/>
          <w:szCs w:val="26"/>
          <w:rtl/>
          <w:lang w:bidi="ar-LB"/>
        </w:rPr>
      </w:pPr>
    </w:p>
    <w:p w14:paraId="1CDFADD2" w14:textId="5D9F7674" w:rsidR="0053267A" w:rsidRPr="00482B6D" w:rsidRDefault="0053267A" w:rsidP="00AD2AC7">
      <w:pPr>
        <w:pStyle w:val="Heading1"/>
        <w:bidi/>
        <w:rPr>
          <w:sz w:val="26"/>
          <w:szCs w:val="26"/>
          <w:lang w:bidi="ar-LB"/>
        </w:rPr>
      </w:pPr>
      <w:r w:rsidRPr="00482B6D">
        <w:rPr>
          <w:sz w:val="26"/>
          <w:szCs w:val="26"/>
          <w:rtl/>
          <w:lang w:bidi="ar-LB"/>
        </w:rPr>
        <w:t>تقترح الكونغو تنفيذ المرحلة الأولى من خطة تنفيذ تعديل كيغالي بالتزام</w:t>
      </w:r>
      <w:r w:rsidR="00DF48DC" w:rsidRPr="00482B6D">
        <w:rPr>
          <w:sz w:val="26"/>
          <w:szCs w:val="26"/>
          <w:rtl/>
          <w:lang w:bidi="ar-LB"/>
        </w:rPr>
        <w:t>ن</w:t>
      </w:r>
      <w:r w:rsidRPr="00482B6D">
        <w:rPr>
          <w:sz w:val="26"/>
          <w:szCs w:val="26"/>
          <w:rtl/>
          <w:lang w:bidi="ar-LB"/>
        </w:rPr>
        <w:t xml:space="preserve"> مع</w:t>
      </w:r>
      <w:r w:rsidR="00DF48DC" w:rsidRPr="00482B6D">
        <w:rPr>
          <w:sz w:val="26"/>
          <w:szCs w:val="26"/>
          <w:rtl/>
          <w:lang w:bidi="ar-LB"/>
        </w:rPr>
        <w:t xml:space="preserve"> تنفيذ</w:t>
      </w:r>
      <w:r w:rsidRPr="00482B6D">
        <w:rPr>
          <w:sz w:val="26"/>
          <w:szCs w:val="26"/>
          <w:rtl/>
          <w:lang w:bidi="ar-LB"/>
        </w:rPr>
        <w:t xml:space="preserve"> خطة إدارة إزالة المواد الهيدروكلوروفلوروكربونية لغاية </w:t>
      </w:r>
      <w:r w:rsidR="00696725" w:rsidRPr="00482B6D">
        <w:rPr>
          <w:sz w:val="26"/>
          <w:szCs w:val="26"/>
          <w:rtl/>
          <w:lang w:bidi="ar-LB"/>
        </w:rPr>
        <w:t>ع</w:t>
      </w:r>
      <w:r w:rsidRPr="00482B6D">
        <w:rPr>
          <w:sz w:val="26"/>
          <w:szCs w:val="26"/>
          <w:rtl/>
          <w:lang w:bidi="ar-LB"/>
        </w:rPr>
        <w:t>ام 2030. أمّا المرحلة الثانية والمراحل التالية فيجري تنفيذها بعد هذا التاريخ.</w:t>
      </w:r>
    </w:p>
    <w:p w14:paraId="1671C9D8" w14:textId="395F4F51" w:rsidR="0053267A" w:rsidRPr="00482B6D" w:rsidRDefault="0053267A" w:rsidP="0053267A">
      <w:pPr>
        <w:pStyle w:val="Heading1"/>
        <w:numPr>
          <w:ilvl w:val="0"/>
          <w:numId w:val="0"/>
        </w:numPr>
        <w:bidi/>
        <w:rPr>
          <w:i/>
          <w:iCs/>
          <w:sz w:val="26"/>
          <w:szCs w:val="26"/>
          <w:lang w:bidi="ar-LB"/>
        </w:rPr>
      </w:pPr>
      <w:r w:rsidRPr="00482B6D">
        <w:rPr>
          <w:i/>
          <w:iCs/>
          <w:sz w:val="26"/>
          <w:szCs w:val="26"/>
          <w:rtl/>
          <w:lang w:bidi="ar-LB"/>
        </w:rPr>
        <w:t>تقدير خط الأساس للمواد الهيدروفلوروكربونية والتخفيضات المقترحة في المواد الهيدروفلوروكربونية</w:t>
      </w:r>
    </w:p>
    <w:p w14:paraId="7953A2B8" w14:textId="10A2C295" w:rsidR="0053267A" w:rsidRPr="00482B6D" w:rsidRDefault="0053267A" w:rsidP="0053267A">
      <w:pPr>
        <w:pStyle w:val="Heading1"/>
        <w:bidi/>
        <w:rPr>
          <w:sz w:val="26"/>
          <w:szCs w:val="26"/>
          <w:lang w:bidi="ar-LB"/>
        </w:rPr>
      </w:pPr>
      <w:r w:rsidRPr="00482B6D">
        <w:rPr>
          <w:sz w:val="26"/>
          <w:szCs w:val="26"/>
          <w:rtl/>
          <w:lang w:bidi="ar-LB"/>
        </w:rPr>
        <w:t xml:space="preserve">أفادت الكونغو ببيانات الفترة 2020-2022 عملا بالمادة 7 من بروتوكول مونتريال. مع إضافة نسبة 65 في </w:t>
      </w:r>
      <w:r w:rsidR="00244E16" w:rsidRPr="00482B6D">
        <w:rPr>
          <w:sz w:val="26"/>
          <w:szCs w:val="26"/>
          <w:rtl/>
          <w:lang w:bidi="ar-LB"/>
        </w:rPr>
        <w:t>المئة</w:t>
      </w:r>
      <w:r w:rsidRPr="00482B6D">
        <w:rPr>
          <w:sz w:val="26"/>
          <w:szCs w:val="26"/>
          <w:rtl/>
          <w:lang w:bidi="ar-LB"/>
        </w:rPr>
        <w:t xml:space="preserve"> من خط أساس استهلاك المواد الهيدرو</w:t>
      </w:r>
      <w:r w:rsidR="00DF48DC" w:rsidRPr="00482B6D">
        <w:rPr>
          <w:sz w:val="26"/>
          <w:szCs w:val="26"/>
          <w:rtl/>
          <w:lang w:bidi="ar-LB"/>
        </w:rPr>
        <w:t>كلورو</w:t>
      </w:r>
      <w:r w:rsidRPr="00482B6D">
        <w:rPr>
          <w:sz w:val="26"/>
          <w:szCs w:val="26"/>
          <w:rtl/>
          <w:lang w:bidi="ar-LB"/>
        </w:rPr>
        <w:t>فلوروكربونية بال</w:t>
      </w:r>
      <w:r w:rsidR="005542ED" w:rsidRPr="00482B6D">
        <w:rPr>
          <w:sz w:val="26"/>
          <w:szCs w:val="26"/>
          <w:rtl/>
          <w:lang w:bidi="ar-LB"/>
        </w:rPr>
        <w:t>ط</w:t>
      </w:r>
      <w:r w:rsidRPr="00482B6D">
        <w:rPr>
          <w:sz w:val="26"/>
          <w:szCs w:val="26"/>
          <w:rtl/>
          <w:lang w:bidi="ar-LB"/>
        </w:rPr>
        <w:t>ن من مكافئ ثاني أكسيد الكربون إلى م</w:t>
      </w:r>
      <w:r w:rsidR="00B179A1" w:rsidRPr="00482B6D">
        <w:rPr>
          <w:sz w:val="26"/>
          <w:szCs w:val="26"/>
          <w:rtl/>
          <w:lang w:bidi="ar-LB"/>
        </w:rPr>
        <w:t>عدل</w:t>
      </w:r>
      <w:r w:rsidRPr="00482B6D">
        <w:rPr>
          <w:sz w:val="26"/>
          <w:szCs w:val="26"/>
          <w:rtl/>
          <w:lang w:bidi="ar-LB"/>
        </w:rPr>
        <w:t xml:space="preserve"> استهلاك</w:t>
      </w:r>
      <w:r w:rsidR="00B179A1" w:rsidRPr="00482B6D">
        <w:rPr>
          <w:sz w:val="26"/>
          <w:szCs w:val="26"/>
          <w:rtl/>
          <w:lang w:bidi="ar-LB"/>
        </w:rPr>
        <w:t xml:space="preserve"> الهيدروفلوروكربون بين عامي 2020 و2022، ي</w:t>
      </w:r>
      <w:r w:rsidR="00DF48DC" w:rsidRPr="00482B6D">
        <w:rPr>
          <w:sz w:val="26"/>
          <w:szCs w:val="26"/>
          <w:rtl/>
          <w:lang w:bidi="ar-LB"/>
        </w:rPr>
        <w:t>قدر</w:t>
      </w:r>
      <w:r w:rsidR="00B179A1" w:rsidRPr="00482B6D">
        <w:rPr>
          <w:sz w:val="26"/>
          <w:szCs w:val="26"/>
          <w:rtl/>
          <w:lang w:bidi="ar-LB"/>
        </w:rPr>
        <w:t xml:space="preserve"> خط </w:t>
      </w:r>
      <w:r w:rsidR="00DF48DC" w:rsidRPr="00482B6D">
        <w:rPr>
          <w:sz w:val="26"/>
          <w:szCs w:val="26"/>
          <w:rtl/>
          <w:lang w:bidi="ar-LB"/>
        </w:rPr>
        <w:t>ال</w:t>
      </w:r>
      <w:r w:rsidR="00B179A1" w:rsidRPr="00482B6D">
        <w:rPr>
          <w:sz w:val="26"/>
          <w:szCs w:val="26"/>
          <w:rtl/>
          <w:lang w:bidi="ar-LB"/>
        </w:rPr>
        <w:t xml:space="preserve">أساس لاستهلاك المواد الهيدروفلوروكربونية </w:t>
      </w:r>
      <w:r w:rsidR="00DF48DC" w:rsidRPr="00482B6D">
        <w:rPr>
          <w:sz w:val="26"/>
          <w:szCs w:val="26"/>
          <w:rtl/>
          <w:lang w:bidi="ar-LB"/>
        </w:rPr>
        <w:t>بـ</w:t>
      </w:r>
      <w:r w:rsidR="00B179A1" w:rsidRPr="00482B6D">
        <w:rPr>
          <w:sz w:val="26"/>
          <w:szCs w:val="26"/>
          <w:rtl/>
          <w:lang w:bidi="ar-LB"/>
        </w:rPr>
        <w:t xml:space="preserve"> 504,649 طنا من مكافئ ثاني أكسيد الكربون على النحو المبين في الجدول 3.</w:t>
      </w:r>
    </w:p>
    <w:p w14:paraId="43194C6F" w14:textId="5D7CAF48" w:rsidR="00B179A1" w:rsidRPr="00482B6D" w:rsidRDefault="00B179A1" w:rsidP="00B179A1">
      <w:pPr>
        <w:pStyle w:val="Heading1"/>
        <w:numPr>
          <w:ilvl w:val="0"/>
          <w:numId w:val="0"/>
        </w:numPr>
        <w:bidi/>
        <w:spacing w:after="0"/>
        <w:rPr>
          <w:b/>
          <w:bCs/>
          <w:sz w:val="26"/>
          <w:szCs w:val="26"/>
          <w:rtl/>
          <w:lang w:bidi="ar-LB"/>
        </w:rPr>
      </w:pPr>
      <w:r w:rsidRPr="00482B6D">
        <w:rPr>
          <w:b/>
          <w:bCs/>
          <w:sz w:val="26"/>
          <w:szCs w:val="26"/>
          <w:rtl/>
          <w:lang w:bidi="ar-LB"/>
        </w:rPr>
        <w:t>الجدول 3.</w:t>
      </w:r>
      <w:r w:rsidRPr="00482B6D">
        <w:rPr>
          <w:b/>
          <w:bCs/>
          <w:sz w:val="26"/>
          <w:szCs w:val="26"/>
          <w:rtl/>
          <w:lang w:bidi="ar-LB"/>
        </w:rPr>
        <w:tab/>
        <w:t>خط الأساس لاستهلاك المواد الهيدروفلوروكربونية في الكونغو (</w:t>
      </w:r>
      <w:r w:rsidR="005542ED" w:rsidRPr="00482B6D">
        <w:rPr>
          <w:b/>
          <w:bCs/>
          <w:sz w:val="26"/>
          <w:szCs w:val="26"/>
          <w:rtl/>
          <w:lang w:bidi="ar-LB"/>
        </w:rPr>
        <w:t>طن</w:t>
      </w:r>
      <w:r w:rsidRPr="00482B6D">
        <w:rPr>
          <w:b/>
          <w:bCs/>
          <w:sz w:val="26"/>
          <w:szCs w:val="26"/>
          <w:rtl/>
          <w:lang w:bidi="ar-LB"/>
        </w:rPr>
        <w:t xml:space="preserve"> من مكافئ ثاني أكسيد الكربون)</w:t>
      </w:r>
    </w:p>
    <w:tbl>
      <w:tblPr>
        <w:tblStyle w:val="TableGrid"/>
        <w:bidiVisual/>
        <w:tblW w:w="4995" w:type="pct"/>
        <w:tblLook w:val="04A0" w:firstRow="1" w:lastRow="0" w:firstColumn="1" w:lastColumn="0" w:noHBand="0" w:noVBand="1"/>
      </w:tblPr>
      <w:tblGrid>
        <w:gridCol w:w="3836"/>
        <w:gridCol w:w="1983"/>
        <w:gridCol w:w="1985"/>
        <w:gridCol w:w="1983"/>
      </w:tblGrid>
      <w:tr w:rsidR="00B179A1" w:rsidRPr="00482B6D" w14:paraId="5A28D923" w14:textId="77777777" w:rsidTr="009D54F3">
        <w:tc>
          <w:tcPr>
            <w:tcW w:w="1960" w:type="pct"/>
          </w:tcPr>
          <w:p w14:paraId="2F7F16F4" w14:textId="2193E659" w:rsidR="00B179A1" w:rsidRPr="00482B6D" w:rsidRDefault="00B179A1" w:rsidP="00B179A1">
            <w:pPr>
              <w:bidi/>
              <w:jc w:val="center"/>
              <w:rPr>
                <w:b/>
                <w:bCs/>
                <w:sz w:val="22"/>
                <w:szCs w:val="18"/>
                <w:rtl/>
                <w:lang w:bidi="ar-LB"/>
              </w:rPr>
            </w:pPr>
            <w:r w:rsidRPr="00482B6D">
              <w:rPr>
                <w:b/>
                <w:bCs/>
                <w:sz w:val="22"/>
                <w:szCs w:val="18"/>
                <w:rtl/>
                <w:lang w:bidi="ar-LB"/>
              </w:rPr>
              <w:t>عناصر احتساب خط الأساس</w:t>
            </w:r>
          </w:p>
        </w:tc>
        <w:tc>
          <w:tcPr>
            <w:tcW w:w="1013" w:type="pct"/>
          </w:tcPr>
          <w:p w14:paraId="39A066AF" w14:textId="5568C3EF" w:rsidR="00B179A1" w:rsidRPr="00482B6D" w:rsidRDefault="00B179A1" w:rsidP="00B179A1">
            <w:pPr>
              <w:bidi/>
              <w:jc w:val="center"/>
              <w:rPr>
                <w:b/>
                <w:bCs/>
                <w:sz w:val="22"/>
                <w:szCs w:val="18"/>
                <w:rtl/>
                <w:lang w:bidi="ar-LB"/>
              </w:rPr>
            </w:pPr>
            <w:r w:rsidRPr="00482B6D">
              <w:rPr>
                <w:b/>
                <w:bCs/>
                <w:sz w:val="22"/>
                <w:szCs w:val="18"/>
                <w:rtl/>
                <w:lang w:bidi="ar-LB"/>
              </w:rPr>
              <w:t>2020</w:t>
            </w:r>
          </w:p>
        </w:tc>
        <w:tc>
          <w:tcPr>
            <w:tcW w:w="1014" w:type="pct"/>
          </w:tcPr>
          <w:p w14:paraId="59900B75" w14:textId="7A54D930" w:rsidR="00B179A1" w:rsidRPr="00482B6D" w:rsidRDefault="00B179A1" w:rsidP="00B179A1">
            <w:pPr>
              <w:bidi/>
              <w:jc w:val="center"/>
              <w:rPr>
                <w:b/>
                <w:bCs/>
                <w:sz w:val="22"/>
                <w:szCs w:val="18"/>
                <w:rtl/>
                <w:lang w:bidi="ar-LB"/>
              </w:rPr>
            </w:pPr>
            <w:r w:rsidRPr="00482B6D">
              <w:rPr>
                <w:b/>
                <w:bCs/>
                <w:sz w:val="22"/>
                <w:szCs w:val="18"/>
                <w:rtl/>
                <w:lang w:bidi="ar-LB"/>
              </w:rPr>
              <w:t>2021</w:t>
            </w:r>
          </w:p>
        </w:tc>
        <w:tc>
          <w:tcPr>
            <w:tcW w:w="1013" w:type="pct"/>
          </w:tcPr>
          <w:p w14:paraId="06147713" w14:textId="3392BC98" w:rsidR="00B179A1" w:rsidRPr="00482B6D" w:rsidRDefault="00B179A1" w:rsidP="00715D5E">
            <w:pPr>
              <w:bidi/>
              <w:jc w:val="right"/>
              <w:rPr>
                <w:b/>
                <w:bCs/>
                <w:sz w:val="22"/>
                <w:szCs w:val="18"/>
                <w:rtl/>
                <w:lang w:bidi="ar-LB"/>
              </w:rPr>
            </w:pPr>
            <w:r w:rsidRPr="00482B6D">
              <w:rPr>
                <w:b/>
                <w:bCs/>
                <w:sz w:val="22"/>
                <w:szCs w:val="18"/>
                <w:rtl/>
                <w:lang w:bidi="ar-LB"/>
              </w:rPr>
              <w:t>2022</w:t>
            </w:r>
          </w:p>
        </w:tc>
      </w:tr>
      <w:tr w:rsidR="00B179A1" w:rsidRPr="00482B6D" w14:paraId="4FB16A49" w14:textId="77777777" w:rsidTr="009D54F3">
        <w:tc>
          <w:tcPr>
            <w:tcW w:w="1960" w:type="pct"/>
          </w:tcPr>
          <w:p w14:paraId="6C1EE742" w14:textId="7E1A6B20" w:rsidR="00B179A1" w:rsidRPr="00482B6D" w:rsidRDefault="00B179A1" w:rsidP="00B179A1">
            <w:pPr>
              <w:bidi/>
              <w:rPr>
                <w:sz w:val="22"/>
                <w:szCs w:val="18"/>
                <w:rtl/>
                <w:lang w:bidi="ar-LB"/>
              </w:rPr>
            </w:pPr>
            <w:r w:rsidRPr="00482B6D">
              <w:rPr>
                <w:sz w:val="22"/>
                <w:szCs w:val="18"/>
                <w:rtl/>
                <w:lang w:bidi="ar-LB"/>
              </w:rPr>
              <w:t>الاستهلاك السنوي للمواد الهيدروفلوروكربونية</w:t>
            </w:r>
          </w:p>
        </w:tc>
        <w:tc>
          <w:tcPr>
            <w:tcW w:w="1013" w:type="pct"/>
          </w:tcPr>
          <w:p w14:paraId="789ABD1E" w14:textId="411D3B86" w:rsidR="00B179A1" w:rsidRPr="00482B6D" w:rsidRDefault="009D54F3" w:rsidP="00715D5E">
            <w:pPr>
              <w:bidi/>
              <w:jc w:val="center"/>
              <w:rPr>
                <w:sz w:val="22"/>
                <w:szCs w:val="18"/>
                <w:rtl/>
                <w:lang w:bidi="ar-LB"/>
              </w:rPr>
            </w:pPr>
            <w:r w:rsidRPr="00482B6D">
              <w:rPr>
                <w:sz w:val="22"/>
                <w:szCs w:val="18"/>
                <w:rtl/>
                <w:lang w:bidi="ar-LB"/>
              </w:rPr>
              <w:t>281,524</w:t>
            </w:r>
          </w:p>
        </w:tc>
        <w:tc>
          <w:tcPr>
            <w:tcW w:w="1014" w:type="pct"/>
          </w:tcPr>
          <w:p w14:paraId="635628B3" w14:textId="4CBC1666" w:rsidR="00B179A1" w:rsidRPr="00482B6D" w:rsidRDefault="009D54F3" w:rsidP="00715D5E">
            <w:pPr>
              <w:bidi/>
              <w:jc w:val="center"/>
              <w:rPr>
                <w:sz w:val="22"/>
                <w:szCs w:val="18"/>
                <w:rtl/>
                <w:lang w:bidi="ar-LB"/>
              </w:rPr>
            </w:pPr>
            <w:r w:rsidRPr="00482B6D">
              <w:rPr>
                <w:sz w:val="22"/>
                <w:szCs w:val="18"/>
                <w:rtl/>
                <w:lang w:bidi="ar-LB"/>
              </w:rPr>
              <w:t>289,342</w:t>
            </w:r>
          </w:p>
        </w:tc>
        <w:tc>
          <w:tcPr>
            <w:tcW w:w="1013" w:type="pct"/>
          </w:tcPr>
          <w:p w14:paraId="7B643E27" w14:textId="03EC8EAA" w:rsidR="00B179A1" w:rsidRPr="00482B6D" w:rsidRDefault="009D54F3" w:rsidP="00DF48DC">
            <w:pPr>
              <w:bidi/>
              <w:jc w:val="right"/>
              <w:rPr>
                <w:sz w:val="22"/>
                <w:szCs w:val="18"/>
                <w:rtl/>
                <w:lang w:bidi="ar-LB"/>
              </w:rPr>
            </w:pPr>
            <w:r w:rsidRPr="00482B6D">
              <w:rPr>
                <w:sz w:val="22"/>
                <w:szCs w:val="18"/>
                <w:rtl/>
                <w:lang w:bidi="ar-LB"/>
              </w:rPr>
              <w:t>292,240</w:t>
            </w:r>
          </w:p>
        </w:tc>
      </w:tr>
      <w:tr w:rsidR="009D54F3" w:rsidRPr="00482B6D" w14:paraId="2E3553D1" w14:textId="77777777" w:rsidTr="009D54F3">
        <w:tc>
          <w:tcPr>
            <w:tcW w:w="1960" w:type="pct"/>
          </w:tcPr>
          <w:p w14:paraId="64473FC5" w14:textId="6A50F027" w:rsidR="009D54F3" w:rsidRPr="00482B6D" w:rsidRDefault="009D54F3" w:rsidP="00B179A1">
            <w:pPr>
              <w:bidi/>
              <w:rPr>
                <w:sz w:val="22"/>
                <w:szCs w:val="18"/>
                <w:rtl/>
                <w:lang w:bidi="ar-LB"/>
              </w:rPr>
            </w:pPr>
            <w:r w:rsidRPr="00482B6D">
              <w:rPr>
                <w:sz w:val="22"/>
                <w:szCs w:val="18"/>
                <w:rtl/>
                <w:lang w:bidi="ar-LB"/>
              </w:rPr>
              <w:t>معدل استهلاك المواد الهيدروفلوروكربونية من 2020 إلى 2022</w:t>
            </w:r>
          </w:p>
        </w:tc>
        <w:tc>
          <w:tcPr>
            <w:tcW w:w="3040" w:type="pct"/>
            <w:gridSpan w:val="3"/>
          </w:tcPr>
          <w:p w14:paraId="14F8F756" w14:textId="025694FD" w:rsidR="009D54F3" w:rsidRPr="00482B6D" w:rsidRDefault="00715D5E" w:rsidP="009D54F3">
            <w:pPr>
              <w:bidi/>
              <w:jc w:val="right"/>
              <w:rPr>
                <w:sz w:val="22"/>
                <w:szCs w:val="18"/>
                <w:rtl/>
                <w:lang w:bidi="ar-LB"/>
              </w:rPr>
            </w:pPr>
            <w:r w:rsidRPr="00482B6D">
              <w:rPr>
                <w:sz w:val="22"/>
                <w:szCs w:val="18"/>
                <w:lang w:bidi="ar-LB"/>
              </w:rPr>
              <w:t xml:space="preserve">     </w:t>
            </w:r>
            <w:r w:rsidR="009D54F3" w:rsidRPr="00482B6D">
              <w:rPr>
                <w:sz w:val="22"/>
                <w:szCs w:val="18"/>
                <w:rtl/>
                <w:lang w:bidi="ar-LB"/>
              </w:rPr>
              <w:t>287,702</w:t>
            </w:r>
          </w:p>
        </w:tc>
      </w:tr>
      <w:tr w:rsidR="009D54F3" w:rsidRPr="00482B6D" w14:paraId="7AFB0DBA" w14:textId="77777777" w:rsidTr="009D54F3">
        <w:tc>
          <w:tcPr>
            <w:tcW w:w="1960" w:type="pct"/>
          </w:tcPr>
          <w:p w14:paraId="4EDD4DE5" w14:textId="69700104" w:rsidR="009D54F3" w:rsidRPr="00482B6D" w:rsidRDefault="009D54F3" w:rsidP="00B179A1">
            <w:pPr>
              <w:bidi/>
              <w:rPr>
                <w:sz w:val="22"/>
                <w:szCs w:val="18"/>
                <w:rtl/>
                <w:lang w:bidi="ar-LB"/>
              </w:rPr>
            </w:pPr>
            <w:r w:rsidRPr="00482B6D">
              <w:rPr>
                <w:sz w:val="22"/>
                <w:szCs w:val="18"/>
                <w:rtl/>
                <w:lang w:bidi="ar-LB"/>
              </w:rPr>
              <w:t xml:space="preserve">خط </w:t>
            </w:r>
            <w:r w:rsidR="00DF48DC" w:rsidRPr="00482B6D">
              <w:rPr>
                <w:sz w:val="22"/>
                <w:szCs w:val="18"/>
                <w:rtl/>
                <w:lang w:bidi="ar-LB"/>
              </w:rPr>
              <w:t>ال</w:t>
            </w:r>
            <w:r w:rsidRPr="00482B6D">
              <w:rPr>
                <w:sz w:val="22"/>
                <w:szCs w:val="18"/>
                <w:rtl/>
                <w:lang w:bidi="ar-LB"/>
              </w:rPr>
              <w:t xml:space="preserve">أساس </w:t>
            </w:r>
            <w:r w:rsidR="00DF48DC" w:rsidRPr="00482B6D">
              <w:rPr>
                <w:sz w:val="22"/>
                <w:szCs w:val="18"/>
                <w:rtl/>
                <w:lang w:bidi="ar-LB"/>
              </w:rPr>
              <w:t>ل</w:t>
            </w:r>
            <w:r w:rsidRPr="00482B6D">
              <w:rPr>
                <w:sz w:val="22"/>
                <w:szCs w:val="18"/>
                <w:rtl/>
                <w:lang w:bidi="ar-LB"/>
              </w:rPr>
              <w:t>استهلاك المواد الهيدروكلوروفلوروكربونية (65%)</w:t>
            </w:r>
          </w:p>
        </w:tc>
        <w:tc>
          <w:tcPr>
            <w:tcW w:w="3040" w:type="pct"/>
            <w:gridSpan w:val="3"/>
          </w:tcPr>
          <w:p w14:paraId="5A549C3F" w14:textId="7A92B110" w:rsidR="009D54F3" w:rsidRPr="00482B6D" w:rsidRDefault="009D54F3" w:rsidP="009D54F3">
            <w:pPr>
              <w:bidi/>
              <w:jc w:val="right"/>
              <w:rPr>
                <w:sz w:val="22"/>
                <w:szCs w:val="18"/>
                <w:rtl/>
                <w:lang w:bidi="ar-LB"/>
              </w:rPr>
            </w:pPr>
            <w:r w:rsidRPr="00482B6D">
              <w:rPr>
                <w:sz w:val="22"/>
                <w:szCs w:val="18"/>
                <w:rtl/>
                <w:lang w:bidi="ar-LB"/>
              </w:rPr>
              <w:t>216,947</w:t>
            </w:r>
          </w:p>
        </w:tc>
      </w:tr>
      <w:tr w:rsidR="009D54F3" w:rsidRPr="00482B6D" w14:paraId="473D83AE" w14:textId="77777777" w:rsidTr="009D54F3">
        <w:tc>
          <w:tcPr>
            <w:tcW w:w="1960" w:type="pct"/>
          </w:tcPr>
          <w:p w14:paraId="0C4A878B" w14:textId="0B230E1C" w:rsidR="009D54F3" w:rsidRPr="00482B6D" w:rsidRDefault="009D54F3" w:rsidP="00B179A1">
            <w:pPr>
              <w:bidi/>
              <w:rPr>
                <w:b/>
                <w:bCs/>
                <w:sz w:val="22"/>
                <w:szCs w:val="18"/>
                <w:rtl/>
                <w:lang w:bidi="ar-LB"/>
              </w:rPr>
            </w:pPr>
            <w:r w:rsidRPr="00482B6D">
              <w:rPr>
                <w:b/>
                <w:bCs/>
                <w:sz w:val="22"/>
                <w:szCs w:val="18"/>
                <w:rtl/>
                <w:lang w:bidi="ar-LB"/>
              </w:rPr>
              <w:t>خط الأساس لاستهلاك المواد الهيدروفلوروكربونية</w:t>
            </w:r>
          </w:p>
        </w:tc>
        <w:tc>
          <w:tcPr>
            <w:tcW w:w="3040" w:type="pct"/>
            <w:gridSpan w:val="3"/>
          </w:tcPr>
          <w:p w14:paraId="05E542BA" w14:textId="327415FD" w:rsidR="009D54F3" w:rsidRPr="00482B6D" w:rsidRDefault="009D54F3" w:rsidP="009D54F3">
            <w:pPr>
              <w:bidi/>
              <w:jc w:val="right"/>
              <w:rPr>
                <w:b/>
                <w:bCs/>
                <w:sz w:val="22"/>
                <w:szCs w:val="18"/>
                <w:rtl/>
                <w:lang w:bidi="ar-LB"/>
              </w:rPr>
            </w:pPr>
            <w:r w:rsidRPr="00482B6D">
              <w:rPr>
                <w:b/>
                <w:bCs/>
                <w:sz w:val="22"/>
                <w:szCs w:val="18"/>
                <w:rtl/>
                <w:lang w:bidi="ar-LB"/>
              </w:rPr>
              <w:t>504,649</w:t>
            </w:r>
          </w:p>
        </w:tc>
      </w:tr>
    </w:tbl>
    <w:p w14:paraId="6C70E847" w14:textId="77777777" w:rsidR="00B179A1" w:rsidRPr="00482B6D" w:rsidRDefault="00B179A1" w:rsidP="00B179A1">
      <w:pPr>
        <w:bidi/>
        <w:rPr>
          <w:sz w:val="22"/>
          <w:szCs w:val="18"/>
          <w:rtl/>
          <w:lang w:bidi="ar-LB"/>
        </w:rPr>
      </w:pPr>
    </w:p>
    <w:p w14:paraId="0148EA64" w14:textId="2386CAFB" w:rsidR="009D54F3" w:rsidRPr="00482B6D" w:rsidRDefault="009D54F3" w:rsidP="00B179A1">
      <w:pPr>
        <w:pStyle w:val="Heading1"/>
        <w:bidi/>
        <w:rPr>
          <w:sz w:val="26"/>
          <w:szCs w:val="26"/>
          <w:lang w:bidi="ar-LB"/>
        </w:rPr>
      </w:pPr>
      <w:r w:rsidRPr="00482B6D">
        <w:rPr>
          <w:sz w:val="26"/>
          <w:szCs w:val="26"/>
          <w:rtl/>
          <w:lang w:bidi="ar-LB"/>
        </w:rPr>
        <w:lastRenderedPageBreak/>
        <w:t xml:space="preserve">وتقدر الكونغو، على أساس معدل نمو سنوي متراكم نسبته 6 في </w:t>
      </w:r>
      <w:r w:rsidR="00244E16" w:rsidRPr="00482B6D">
        <w:rPr>
          <w:sz w:val="26"/>
          <w:szCs w:val="26"/>
          <w:rtl/>
          <w:lang w:bidi="ar-LB"/>
        </w:rPr>
        <w:t>المئة</w:t>
      </w:r>
      <w:r w:rsidRPr="00482B6D">
        <w:rPr>
          <w:sz w:val="26"/>
          <w:szCs w:val="26"/>
          <w:rtl/>
          <w:lang w:bidi="ar-LB"/>
        </w:rPr>
        <w:t>، أنّ الاستهلاك الوطني للمواد الهيدروفلوروكربونية سيرتفع من 304,964 طنا من مكافئ ثاني أكسيد الكربون</w:t>
      </w:r>
      <w:r w:rsidRPr="00482B6D">
        <w:rPr>
          <w:rStyle w:val="FootnoteReference"/>
          <w:sz w:val="26"/>
          <w:szCs w:val="26"/>
          <w:rtl/>
          <w:lang w:bidi="ar-LB"/>
        </w:rPr>
        <w:footnoteReference w:id="4"/>
      </w:r>
      <w:r w:rsidRPr="00482B6D">
        <w:rPr>
          <w:sz w:val="26"/>
          <w:szCs w:val="26"/>
          <w:rtl/>
          <w:lang w:bidi="ar-LB"/>
        </w:rPr>
        <w:t xml:space="preserve"> في عام 2023 إلى 458,553 طنا من مكافئ ثاني أكسيد الكربون في </w:t>
      </w:r>
      <w:r w:rsidR="00DF48DC" w:rsidRPr="00482B6D">
        <w:rPr>
          <w:sz w:val="26"/>
          <w:szCs w:val="26"/>
          <w:rtl/>
          <w:lang w:bidi="ar-LB"/>
        </w:rPr>
        <w:t xml:space="preserve">عام </w:t>
      </w:r>
      <w:r w:rsidRPr="00482B6D">
        <w:rPr>
          <w:sz w:val="26"/>
          <w:szCs w:val="26"/>
          <w:rtl/>
          <w:lang w:bidi="ar-LB"/>
        </w:rPr>
        <w:t xml:space="preserve">2030. وإذا </w:t>
      </w:r>
      <w:r w:rsidR="00134323" w:rsidRPr="00482B6D">
        <w:rPr>
          <w:sz w:val="26"/>
          <w:szCs w:val="26"/>
          <w:rtl/>
          <w:lang w:bidi="ar-LB"/>
        </w:rPr>
        <w:t>استمر</w:t>
      </w:r>
      <w:r w:rsidRPr="00482B6D">
        <w:rPr>
          <w:sz w:val="26"/>
          <w:szCs w:val="26"/>
          <w:rtl/>
          <w:lang w:bidi="ar-LB"/>
        </w:rPr>
        <w:t xml:space="preserve"> النمو </w:t>
      </w:r>
      <w:r w:rsidR="00134323" w:rsidRPr="00482B6D">
        <w:rPr>
          <w:sz w:val="26"/>
          <w:szCs w:val="26"/>
          <w:rtl/>
          <w:lang w:bidi="ar-LB"/>
        </w:rPr>
        <w:t xml:space="preserve">على هذا الشكل </w:t>
      </w:r>
      <w:r w:rsidRPr="00482B6D">
        <w:rPr>
          <w:sz w:val="26"/>
          <w:szCs w:val="26"/>
          <w:rtl/>
          <w:lang w:bidi="ar-LB"/>
        </w:rPr>
        <w:t>فإن الاستهلاك في عام 2030 سيتخطى الهدف الذي حدده بروتوكول مونتريال للكونغو. ف</w:t>
      </w:r>
      <w:r w:rsidR="002B5535" w:rsidRPr="00482B6D">
        <w:rPr>
          <w:sz w:val="26"/>
          <w:szCs w:val="26"/>
          <w:rtl/>
          <w:lang w:bidi="ar-LB"/>
        </w:rPr>
        <w:t>في غياب</w:t>
      </w:r>
      <w:r w:rsidRPr="00482B6D">
        <w:rPr>
          <w:sz w:val="26"/>
          <w:szCs w:val="26"/>
          <w:rtl/>
          <w:lang w:bidi="ar-LB"/>
        </w:rPr>
        <w:t xml:space="preserve"> تنفيذ الأنشطة الملحوظة في خطة تنفيذ تعديل كيغالي من أجل مساعدة القطاع على </w:t>
      </w:r>
      <w:r w:rsidR="005542ED" w:rsidRPr="00482B6D">
        <w:rPr>
          <w:sz w:val="26"/>
          <w:szCs w:val="26"/>
          <w:rtl/>
          <w:lang w:bidi="ar-LB"/>
        </w:rPr>
        <w:t>تخفيض</w:t>
      </w:r>
      <w:r w:rsidRPr="00482B6D">
        <w:rPr>
          <w:sz w:val="26"/>
          <w:szCs w:val="26"/>
          <w:rtl/>
          <w:lang w:bidi="ar-LB"/>
        </w:rPr>
        <w:t xml:space="preserve"> استهلاك المواد الهيدروفلوروكربونية والترويج للبدائل</w:t>
      </w:r>
      <w:r w:rsidR="002B5535" w:rsidRPr="00482B6D">
        <w:rPr>
          <w:sz w:val="26"/>
          <w:szCs w:val="26"/>
          <w:rtl/>
          <w:lang w:bidi="ar-LB"/>
        </w:rPr>
        <w:t>، ستعجز الكونغو ع</w:t>
      </w:r>
      <w:r w:rsidR="00F04761" w:rsidRPr="00482B6D">
        <w:rPr>
          <w:sz w:val="26"/>
          <w:szCs w:val="26"/>
          <w:rtl/>
          <w:lang w:bidi="ar-LB"/>
        </w:rPr>
        <w:t>ن</w:t>
      </w:r>
      <w:r w:rsidR="002B5535" w:rsidRPr="00482B6D">
        <w:rPr>
          <w:sz w:val="26"/>
          <w:szCs w:val="26"/>
          <w:rtl/>
          <w:lang w:bidi="ar-LB"/>
        </w:rPr>
        <w:t xml:space="preserve"> </w:t>
      </w:r>
      <w:r w:rsidR="00134323" w:rsidRPr="00482B6D">
        <w:rPr>
          <w:sz w:val="26"/>
          <w:szCs w:val="26"/>
          <w:rtl/>
          <w:lang w:bidi="ar-LB"/>
        </w:rPr>
        <w:t xml:space="preserve">ضمان </w:t>
      </w:r>
      <w:r w:rsidR="005542ED" w:rsidRPr="00482B6D">
        <w:rPr>
          <w:sz w:val="26"/>
          <w:szCs w:val="26"/>
          <w:rtl/>
          <w:lang w:bidi="ar-LB"/>
        </w:rPr>
        <w:t>تخفيض</w:t>
      </w:r>
      <w:r w:rsidR="002B5535" w:rsidRPr="00482B6D">
        <w:rPr>
          <w:sz w:val="26"/>
          <w:szCs w:val="26"/>
          <w:rtl/>
          <w:lang w:bidi="ar-LB"/>
        </w:rPr>
        <w:t xml:space="preserve"> استهلاك تلك المواد على الأمد الطويل في وجه ارتفاع مستمر لاستخدام المعدات القائمة على المواد الهيدروفلوروكربونية.</w:t>
      </w:r>
    </w:p>
    <w:p w14:paraId="24577E32" w14:textId="45EF1A06" w:rsidR="002B5535" w:rsidRPr="00482B6D" w:rsidRDefault="002B5535" w:rsidP="009D54F3">
      <w:pPr>
        <w:pStyle w:val="Heading1"/>
        <w:bidi/>
        <w:rPr>
          <w:sz w:val="26"/>
          <w:szCs w:val="26"/>
          <w:rtl/>
          <w:lang w:bidi="ar-LB"/>
        </w:rPr>
      </w:pPr>
      <w:r w:rsidRPr="00482B6D">
        <w:rPr>
          <w:sz w:val="26"/>
          <w:szCs w:val="26"/>
          <w:rtl/>
          <w:lang w:bidi="ar-LB"/>
        </w:rPr>
        <w:t>إزاء هذه الخلفية، تقترح الكونغو التسريع في عملية ال</w:t>
      </w:r>
      <w:r w:rsidR="005542ED" w:rsidRPr="00482B6D">
        <w:rPr>
          <w:sz w:val="26"/>
          <w:szCs w:val="26"/>
          <w:rtl/>
          <w:lang w:bidi="ar-LB"/>
        </w:rPr>
        <w:t>تخفيض</w:t>
      </w:r>
      <w:r w:rsidRPr="00482B6D">
        <w:rPr>
          <w:sz w:val="26"/>
          <w:szCs w:val="26"/>
          <w:rtl/>
          <w:lang w:bidi="ar-LB"/>
        </w:rPr>
        <w:t xml:space="preserve"> التدريجي للمواد الهيدروفلوروكربونية وبلوغ مستوى استهلاك يكون دون معدل استهلاكها لسنوات خط الأساس بنسبة 10 في </w:t>
      </w:r>
      <w:r w:rsidR="00244E16" w:rsidRPr="00482B6D">
        <w:rPr>
          <w:sz w:val="26"/>
          <w:szCs w:val="26"/>
          <w:rtl/>
          <w:lang w:bidi="ar-LB"/>
        </w:rPr>
        <w:t>المئة</w:t>
      </w:r>
      <w:r w:rsidRPr="00482B6D">
        <w:rPr>
          <w:sz w:val="26"/>
          <w:szCs w:val="26"/>
          <w:rtl/>
          <w:lang w:bidi="ar-LB"/>
        </w:rPr>
        <w:t xml:space="preserve"> (أي 48.7 في </w:t>
      </w:r>
      <w:r w:rsidR="00244E16" w:rsidRPr="00482B6D">
        <w:rPr>
          <w:sz w:val="26"/>
          <w:szCs w:val="26"/>
          <w:rtl/>
          <w:lang w:bidi="ar-LB"/>
        </w:rPr>
        <w:t>المئة</w:t>
      </w:r>
      <w:r w:rsidRPr="00482B6D">
        <w:rPr>
          <w:sz w:val="26"/>
          <w:szCs w:val="26"/>
          <w:rtl/>
          <w:lang w:bidi="ar-LB"/>
        </w:rPr>
        <w:t xml:space="preserve"> دون خط الأساس و43 في </w:t>
      </w:r>
      <w:r w:rsidR="00244E16" w:rsidRPr="00482B6D">
        <w:rPr>
          <w:sz w:val="26"/>
          <w:szCs w:val="26"/>
          <w:rtl/>
          <w:lang w:bidi="ar-LB"/>
        </w:rPr>
        <w:t>المئة</w:t>
      </w:r>
      <w:r w:rsidRPr="00482B6D">
        <w:rPr>
          <w:sz w:val="26"/>
          <w:szCs w:val="26"/>
          <w:rtl/>
          <w:lang w:bidi="ar-LB"/>
        </w:rPr>
        <w:t xml:space="preserve"> دون الحد الأقصى للاستهلاك حسب بروتوكول مونتريال) بحلول عام 2029، على النحو المبين في الجدول 4.</w:t>
      </w:r>
    </w:p>
    <w:p w14:paraId="52B4F780" w14:textId="761BBC68" w:rsidR="002B5535" w:rsidRPr="00482B6D" w:rsidRDefault="002B5535" w:rsidP="008D4811">
      <w:pPr>
        <w:bidi/>
        <w:rPr>
          <w:b/>
          <w:bCs/>
          <w:sz w:val="26"/>
          <w:szCs w:val="26"/>
          <w:rtl/>
          <w:lang w:bidi="ar-LB"/>
        </w:rPr>
      </w:pPr>
      <w:r w:rsidRPr="00482B6D">
        <w:rPr>
          <w:b/>
          <w:bCs/>
          <w:sz w:val="26"/>
          <w:szCs w:val="26"/>
          <w:rtl/>
          <w:lang w:bidi="ar-LB"/>
        </w:rPr>
        <w:t xml:space="preserve">الجدول 4. حدود استهلاك المواد الهيدروفلوروكربونية المقترحة بموجب المرحلة الأولى من خطة تنفيذ تعديل كيغالي </w:t>
      </w:r>
      <w:r w:rsidR="00134323" w:rsidRPr="00482B6D">
        <w:rPr>
          <w:b/>
          <w:bCs/>
          <w:sz w:val="26"/>
          <w:szCs w:val="26"/>
          <w:rtl/>
          <w:lang w:bidi="ar-LB"/>
        </w:rPr>
        <w:t xml:space="preserve">في الكونغو </w:t>
      </w:r>
      <w:r w:rsidRPr="00482B6D">
        <w:rPr>
          <w:b/>
          <w:bCs/>
          <w:sz w:val="26"/>
          <w:szCs w:val="26"/>
          <w:rtl/>
          <w:lang w:bidi="ar-LB"/>
        </w:rPr>
        <w:t>(</w:t>
      </w:r>
      <w:r w:rsidR="008D4811" w:rsidRPr="00482B6D">
        <w:rPr>
          <w:b/>
          <w:bCs/>
          <w:sz w:val="26"/>
          <w:szCs w:val="26"/>
          <w:rtl/>
          <w:lang w:bidi="ar-LB"/>
        </w:rPr>
        <w:t>طن</w:t>
      </w:r>
      <w:r w:rsidRPr="00482B6D">
        <w:rPr>
          <w:b/>
          <w:bCs/>
          <w:sz w:val="26"/>
          <w:szCs w:val="26"/>
          <w:rtl/>
          <w:lang w:bidi="ar-LB"/>
        </w:rPr>
        <w:t xml:space="preserve"> من مكافئ ثاني أكسيد الكربون)</w:t>
      </w:r>
    </w:p>
    <w:tbl>
      <w:tblPr>
        <w:tblStyle w:val="TableGrid"/>
        <w:bidiVisual/>
        <w:tblW w:w="4995" w:type="pct"/>
        <w:tblLook w:val="04A0" w:firstRow="1" w:lastRow="0" w:firstColumn="1" w:lastColumn="0" w:noHBand="0" w:noVBand="1"/>
      </w:tblPr>
      <w:tblGrid>
        <w:gridCol w:w="918"/>
        <w:gridCol w:w="2371"/>
        <w:gridCol w:w="891"/>
        <w:gridCol w:w="801"/>
        <w:gridCol w:w="801"/>
        <w:gridCol w:w="801"/>
        <w:gridCol w:w="801"/>
        <w:gridCol w:w="801"/>
        <w:gridCol w:w="801"/>
        <w:gridCol w:w="801"/>
      </w:tblGrid>
      <w:tr w:rsidR="002B5535" w:rsidRPr="00482B6D" w14:paraId="733477C0" w14:textId="77777777" w:rsidTr="00405489">
        <w:tc>
          <w:tcPr>
            <w:tcW w:w="1742" w:type="pct"/>
            <w:gridSpan w:val="2"/>
          </w:tcPr>
          <w:p w14:paraId="26F2F395" w14:textId="77777777" w:rsidR="002B5535" w:rsidRPr="00482B6D" w:rsidRDefault="002B5535" w:rsidP="002B5535">
            <w:pPr>
              <w:bidi/>
              <w:rPr>
                <w:b/>
                <w:bCs/>
                <w:sz w:val="22"/>
                <w:szCs w:val="18"/>
                <w:rtl/>
                <w:lang w:bidi="ar-LB"/>
              </w:rPr>
            </w:pPr>
          </w:p>
        </w:tc>
        <w:tc>
          <w:tcPr>
            <w:tcW w:w="407" w:type="pct"/>
          </w:tcPr>
          <w:p w14:paraId="5177689B" w14:textId="45EA4008" w:rsidR="002B5535" w:rsidRPr="00482B6D" w:rsidRDefault="00405489" w:rsidP="00405489">
            <w:pPr>
              <w:bidi/>
              <w:jc w:val="center"/>
              <w:rPr>
                <w:b/>
                <w:bCs/>
                <w:sz w:val="22"/>
                <w:szCs w:val="18"/>
                <w:rtl/>
                <w:lang w:bidi="ar-LB"/>
              </w:rPr>
            </w:pPr>
            <w:r w:rsidRPr="00482B6D">
              <w:rPr>
                <w:b/>
                <w:bCs/>
                <w:sz w:val="22"/>
                <w:szCs w:val="18"/>
                <w:rtl/>
                <w:lang w:bidi="ar-LB"/>
              </w:rPr>
              <w:t>2023</w:t>
            </w:r>
          </w:p>
        </w:tc>
        <w:tc>
          <w:tcPr>
            <w:tcW w:w="407" w:type="pct"/>
          </w:tcPr>
          <w:p w14:paraId="6CF4D51A" w14:textId="2797CC67" w:rsidR="002B5535" w:rsidRPr="00482B6D" w:rsidRDefault="00405489" w:rsidP="00405489">
            <w:pPr>
              <w:bidi/>
              <w:jc w:val="center"/>
              <w:rPr>
                <w:b/>
                <w:bCs/>
                <w:sz w:val="22"/>
                <w:szCs w:val="18"/>
                <w:rtl/>
                <w:lang w:bidi="ar-LB"/>
              </w:rPr>
            </w:pPr>
            <w:r w:rsidRPr="00482B6D">
              <w:rPr>
                <w:b/>
                <w:bCs/>
                <w:sz w:val="22"/>
                <w:szCs w:val="18"/>
                <w:rtl/>
                <w:lang w:bidi="ar-LB"/>
              </w:rPr>
              <w:t>2024</w:t>
            </w:r>
          </w:p>
        </w:tc>
        <w:tc>
          <w:tcPr>
            <w:tcW w:w="407" w:type="pct"/>
          </w:tcPr>
          <w:p w14:paraId="07A03BA3" w14:textId="7116B8E9" w:rsidR="002B5535" w:rsidRPr="00482B6D" w:rsidRDefault="00405489" w:rsidP="00405489">
            <w:pPr>
              <w:bidi/>
              <w:jc w:val="center"/>
              <w:rPr>
                <w:b/>
                <w:bCs/>
                <w:sz w:val="22"/>
                <w:szCs w:val="18"/>
                <w:rtl/>
                <w:lang w:bidi="ar-LB"/>
              </w:rPr>
            </w:pPr>
            <w:r w:rsidRPr="00482B6D">
              <w:rPr>
                <w:b/>
                <w:bCs/>
                <w:sz w:val="22"/>
                <w:szCs w:val="18"/>
                <w:rtl/>
                <w:lang w:bidi="ar-LB"/>
              </w:rPr>
              <w:t>2025</w:t>
            </w:r>
          </w:p>
        </w:tc>
        <w:tc>
          <w:tcPr>
            <w:tcW w:w="407" w:type="pct"/>
          </w:tcPr>
          <w:p w14:paraId="291C92FD" w14:textId="02D10290" w:rsidR="002B5535" w:rsidRPr="00482B6D" w:rsidRDefault="00405489" w:rsidP="00405489">
            <w:pPr>
              <w:bidi/>
              <w:jc w:val="center"/>
              <w:rPr>
                <w:b/>
                <w:bCs/>
                <w:sz w:val="22"/>
                <w:szCs w:val="18"/>
                <w:rtl/>
                <w:lang w:bidi="ar-LB"/>
              </w:rPr>
            </w:pPr>
            <w:r w:rsidRPr="00482B6D">
              <w:rPr>
                <w:b/>
                <w:bCs/>
                <w:sz w:val="22"/>
                <w:szCs w:val="18"/>
                <w:rtl/>
                <w:lang w:bidi="ar-LB"/>
              </w:rPr>
              <w:t>2026</w:t>
            </w:r>
          </w:p>
        </w:tc>
        <w:tc>
          <w:tcPr>
            <w:tcW w:w="407" w:type="pct"/>
          </w:tcPr>
          <w:p w14:paraId="483FC548" w14:textId="6C979428" w:rsidR="002B5535" w:rsidRPr="00482B6D" w:rsidRDefault="00405489" w:rsidP="00405489">
            <w:pPr>
              <w:bidi/>
              <w:jc w:val="center"/>
              <w:rPr>
                <w:b/>
                <w:bCs/>
                <w:sz w:val="22"/>
                <w:szCs w:val="18"/>
                <w:rtl/>
                <w:lang w:bidi="ar-LB"/>
              </w:rPr>
            </w:pPr>
            <w:r w:rsidRPr="00482B6D">
              <w:rPr>
                <w:b/>
                <w:bCs/>
                <w:sz w:val="22"/>
                <w:szCs w:val="18"/>
                <w:rtl/>
                <w:lang w:bidi="ar-LB"/>
              </w:rPr>
              <w:t>2027</w:t>
            </w:r>
          </w:p>
        </w:tc>
        <w:tc>
          <w:tcPr>
            <w:tcW w:w="407" w:type="pct"/>
          </w:tcPr>
          <w:p w14:paraId="51803F09" w14:textId="37959DB5" w:rsidR="002B5535" w:rsidRPr="00482B6D" w:rsidRDefault="00405489" w:rsidP="00405489">
            <w:pPr>
              <w:bidi/>
              <w:jc w:val="center"/>
              <w:rPr>
                <w:b/>
                <w:bCs/>
                <w:sz w:val="22"/>
                <w:szCs w:val="18"/>
                <w:rtl/>
                <w:lang w:bidi="ar-LB"/>
              </w:rPr>
            </w:pPr>
            <w:r w:rsidRPr="00482B6D">
              <w:rPr>
                <w:b/>
                <w:bCs/>
                <w:sz w:val="22"/>
                <w:szCs w:val="18"/>
                <w:rtl/>
                <w:lang w:bidi="ar-LB"/>
              </w:rPr>
              <w:t>2028</w:t>
            </w:r>
          </w:p>
        </w:tc>
        <w:tc>
          <w:tcPr>
            <w:tcW w:w="407" w:type="pct"/>
          </w:tcPr>
          <w:p w14:paraId="3FFF1AFB" w14:textId="479321FD" w:rsidR="002B5535" w:rsidRPr="00482B6D" w:rsidRDefault="00405489" w:rsidP="00405489">
            <w:pPr>
              <w:bidi/>
              <w:jc w:val="center"/>
              <w:rPr>
                <w:b/>
                <w:bCs/>
                <w:sz w:val="22"/>
                <w:szCs w:val="18"/>
                <w:rtl/>
                <w:lang w:bidi="ar-LB"/>
              </w:rPr>
            </w:pPr>
            <w:r w:rsidRPr="00482B6D">
              <w:rPr>
                <w:b/>
                <w:bCs/>
                <w:sz w:val="22"/>
                <w:szCs w:val="18"/>
                <w:rtl/>
                <w:lang w:bidi="ar-LB"/>
              </w:rPr>
              <w:t>2029</w:t>
            </w:r>
          </w:p>
        </w:tc>
        <w:tc>
          <w:tcPr>
            <w:tcW w:w="408" w:type="pct"/>
          </w:tcPr>
          <w:p w14:paraId="38BAD970" w14:textId="229B1020" w:rsidR="002B5535" w:rsidRPr="00482B6D" w:rsidRDefault="00405489" w:rsidP="00405489">
            <w:pPr>
              <w:bidi/>
              <w:jc w:val="center"/>
              <w:rPr>
                <w:b/>
                <w:bCs/>
                <w:sz w:val="22"/>
                <w:szCs w:val="18"/>
                <w:rtl/>
                <w:lang w:bidi="ar-LB"/>
              </w:rPr>
            </w:pPr>
            <w:r w:rsidRPr="00482B6D">
              <w:rPr>
                <w:b/>
                <w:bCs/>
                <w:sz w:val="22"/>
                <w:szCs w:val="18"/>
                <w:rtl/>
                <w:lang w:bidi="ar-LB"/>
              </w:rPr>
              <w:t>2030</w:t>
            </w:r>
          </w:p>
        </w:tc>
      </w:tr>
      <w:tr w:rsidR="002B5535" w:rsidRPr="00482B6D" w14:paraId="48AC71F7" w14:textId="77777777" w:rsidTr="00405489">
        <w:tc>
          <w:tcPr>
            <w:tcW w:w="1742" w:type="pct"/>
            <w:gridSpan w:val="2"/>
          </w:tcPr>
          <w:p w14:paraId="21D14E9E" w14:textId="3510BBB8" w:rsidR="002B5535" w:rsidRPr="00482B6D" w:rsidRDefault="002B5535" w:rsidP="002B5535">
            <w:pPr>
              <w:bidi/>
              <w:rPr>
                <w:sz w:val="22"/>
                <w:szCs w:val="18"/>
                <w:rtl/>
                <w:lang w:bidi="ar-LB"/>
              </w:rPr>
            </w:pPr>
            <w:r w:rsidRPr="00482B6D">
              <w:rPr>
                <w:sz w:val="22"/>
                <w:szCs w:val="18"/>
                <w:rtl/>
                <w:lang w:bidi="ar-LB"/>
              </w:rPr>
              <w:t>الحدّ الأقصى للاستهلاك بموجب بروتوكول مونتريال</w:t>
            </w:r>
          </w:p>
        </w:tc>
        <w:tc>
          <w:tcPr>
            <w:tcW w:w="407" w:type="pct"/>
          </w:tcPr>
          <w:p w14:paraId="75C1D9B6" w14:textId="563A0129" w:rsidR="002B5535" w:rsidRPr="00482B6D" w:rsidRDefault="00405489" w:rsidP="002B5535">
            <w:pPr>
              <w:bidi/>
              <w:rPr>
                <w:sz w:val="22"/>
                <w:szCs w:val="18"/>
                <w:rtl/>
                <w:lang w:bidi="ar-LB"/>
              </w:rPr>
            </w:pPr>
            <w:r w:rsidRPr="00482B6D">
              <w:rPr>
                <w:sz w:val="22"/>
                <w:szCs w:val="18"/>
                <w:rtl/>
                <w:lang w:bidi="ar-LB"/>
              </w:rPr>
              <w:t>لا ينطبق</w:t>
            </w:r>
          </w:p>
        </w:tc>
        <w:tc>
          <w:tcPr>
            <w:tcW w:w="407" w:type="pct"/>
          </w:tcPr>
          <w:p w14:paraId="28CA24E9" w14:textId="7E554CBD" w:rsidR="002B5535" w:rsidRPr="00482B6D" w:rsidRDefault="00405489" w:rsidP="002B5535">
            <w:pPr>
              <w:bidi/>
              <w:rPr>
                <w:sz w:val="22"/>
                <w:szCs w:val="18"/>
                <w:rtl/>
                <w:lang w:bidi="ar-LB"/>
              </w:rPr>
            </w:pPr>
            <w:r w:rsidRPr="00482B6D">
              <w:rPr>
                <w:sz w:val="22"/>
                <w:szCs w:val="18"/>
                <w:rtl/>
                <w:lang w:bidi="ar-LB"/>
              </w:rPr>
              <w:t>504,649</w:t>
            </w:r>
          </w:p>
        </w:tc>
        <w:tc>
          <w:tcPr>
            <w:tcW w:w="407" w:type="pct"/>
          </w:tcPr>
          <w:p w14:paraId="6DF6D9FB" w14:textId="01E748A1" w:rsidR="002B5535" w:rsidRPr="00482B6D" w:rsidRDefault="00405489" w:rsidP="002B5535">
            <w:pPr>
              <w:bidi/>
              <w:rPr>
                <w:sz w:val="22"/>
                <w:szCs w:val="18"/>
                <w:rtl/>
                <w:lang w:bidi="ar-LB"/>
              </w:rPr>
            </w:pPr>
            <w:r w:rsidRPr="00482B6D">
              <w:rPr>
                <w:sz w:val="22"/>
                <w:szCs w:val="18"/>
                <w:rtl/>
                <w:lang w:bidi="ar-LB"/>
              </w:rPr>
              <w:t>504,649</w:t>
            </w:r>
          </w:p>
        </w:tc>
        <w:tc>
          <w:tcPr>
            <w:tcW w:w="407" w:type="pct"/>
          </w:tcPr>
          <w:p w14:paraId="32155C22" w14:textId="66A387BB" w:rsidR="002B5535" w:rsidRPr="00482B6D" w:rsidRDefault="00405489" w:rsidP="002B5535">
            <w:pPr>
              <w:bidi/>
              <w:rPr>
                <w:sz w:val="22"/>
                <w:szCs w:val="18"/>
                <w:rtl/>
                <w:lang w:bidi="ar-LB"/>
              </w:rPr>
            </w:pPr>
            <w:r w:rsidRPr="00482B6D">
              <w:rPr>
                <w:sz w:val="22"/>
                <w:szCs w:val="18"/>
                <w:rtl/>
                <w:lang w:bidi="ar-LB"/>
              </w:rPr>
              <w:t>504,649</w:t>
            </w:r>
          </w:p>
        </w:tc>
        <w:tc>
          <w:tcPr>
            <w:tcW w:w="407" w:type="pct"/>
          </w:tcPr>
          <w:p w14:paraId="787C5831" w14:textId="6153E643" w:rsidR="002B5535" w:rsidRPr="00482B6D" w:rsidRDefault="00405489" w:rsidP="002B5535">
            <w:pPr>
              <w:bidi/>
              <w:rPr>
                <w:sz w:val="22"/>
                <w:szCs w:val="18"/>
                <w:rtl/>
                <w:lang w:bidi="ar-LB"/>
              </w:rPr>
            </w:pPr>
            <w:r w:rsidRPr="00482B6D">
              <w:rPr>
                <w:sz w:val="22"/>
                <w:szCs w:val="18"/>
                <w:rtl/>
                <w:lang w:bidi="ar-LB"/>
              </w:rPr>
              <w:t>504,649</w:t>
            </w:r>
          </w:p>
        </w:tc>
        <w:tc>
          <w:tcPr>
            <w:tcW w:w="407" w:type="pct"/>
          </w:tcPr>
          <w:p w14:paraId="555059D1" w14:textId="1C5F25E9" w:rsidR="002B5535" w:rsidRPr="00482B6D" w:rsidRDefault="00405489" w:rsidP="002B5535">
            <w:pPr>
              <w:bidi/>
              <w:rPr>
                <w:sz w:val="22"/>
                <w:szCs w:val="18"/>
                <w:rtl/>
                <w:lang w:bidi="ar-LB"/>
              </w:rPr>
            </w:pPr>
            <w:r w:rsidRPr="00482B6D">
              <w:rPr>
                <w:sz w:val="22"/>
                <w:szCs w:val="18"/>
                <w:rtl/>
                <w:lang w:bidi="ar-LB"/>
              </w:rPr>
              <w:t>504,649</w:t>
            </w:r>
          </w:p>
        </w:tc>
        <w:tc>
          <w:tcPr>
            <w:tcW w:w="407" w:type="pct"/>
          </w:tcPr>
          <w:p w14:paraId="0692973F" w14:textId="14B074A9" w:rsidR="002B5535" w:rsidRPr="00482B6D" w:rsidRDefault="00405489" w:rsidP="002B5535">
            <w:pPr>
              <w:bidi/>
              <w:rPr>
                <w:sz w:val="22"/>
                <w:szCs w:val="18"/>
                <w:rtl/>
                <w:lang w:bidi="ar-LB"/>
              </w:rPr>
            </w:pPr>
            <w:r w:rsidRPr="00482B6D">
              <w:rPr>
                <w:sz w:val="22"/>
                <w:szCs w:val="18"/>
                <w:rtl/>
                <w:lang w:bidi="ar-LB"/>
              </w:rPr>
              <w:t>454,184</w:t>
            </w:r>
          </w:p>
        </w:tc>
        <w:tc>
          <w:tcPr>
            <w:tcW w:w="408" w:type="pct"/>
          </w:tcPr>
          <w:p w14:paraId="40C10A14" w14:textId="5B003E6B" w:rsidR="002B5535" w:rsidRPr="00482B6D" w:rsidRDefault="00405489" w:rsidP="002B5535">
            <w:pPr>
              <w:bidi/>
              <w:rPr>
                <w:sz w:val="22"/>
                <w:szCs w:val="18"/>
                <w:rtl/>
                <w:lang w:bidi="ar-LB"/>
              </w:rPr>
            </w:pPr>
            <w:r w:rsidRPr="00482B6D">
              <w:rPr>
                <w:sz w:val="22"/>
                <w:szCs w:val="18"/>
                <w:rtl/>
                <w:lang w:bidi="ar-LB"/>
              </w:rPr>
              <w:t>454,184</w:t>
            </w:r>
          </w:p>
        </w:tc>
      </w:tr>
      <w:tr w:rsidR="002B5535" w:rsidRPr="00482B6D" w14:paraId="1F08AE8C" w14:textId="77777777" w:rsidTr="00405489">
        <w:tc>
          <w:tcPr>
            <w:tcW w:w="1742" w:type="pct"/>
            <w:gridSpan w:val="2"/>
          </w:tcPr>
          <w:p w14:paraId="0EBAAD6A" w14:textId="0364CABF" w:rsidR="002B5535" w:rsidRPr="00482B6D" w:rsidRDefault="002B5535" w:rsidP="002B5535">
            <w:pPr>
              <w:bidi/>
              <w:rPr>
                <w:b/>
                <w:bCs/>
                <w:sz w:val="22"/>
                <w:szCs w:val="18"/>
                <w:rtl/>
                <w:lang w:bidi="ar-LB"/>
              </w:rPr>
            </w:pPr>
            <w:r w:rsidRPr="00482B6D">
              <w:rPr>
                <w:b/>
                <w:bCs/>
                <w:sz w:val="22"/>
                <w:szCs w:val="18"/>
                <w:rtl/>
                <w:lang w:bidi="ar-LB"/>
              </w:rPr>
              <w:t>الاستهلاك المقدر بموجب خطة تنفيذ تعديل كيغالي</w:t>
            </w:r>
          </w:p>
        </w:tc>
        <w:tc>
          <w:tcPr>
            <w:tcW w:w="407" w:type="pct"/>
          </w:tcPr>
          <w:p w14:paraId="2A9B8264" w14:textId="51908F6E" w:rsidR="002B5535" w:rsidRPr="00482B6D" w:rsidRDefault="00405489" w:rsidP="002B5535">
            <w:pPr>
              <w:bidi/>
              <w:rPr>
                <w:b/>
                <w:bCs/>
                <w:sz w:val="22"/>
                <w:szCs w:val="18"/>
                <w:rtl/>
                <w:lang w:bidi="ar-LB"/>
              </w:rPr>
            </w:pPr>
            <w:r w:rsidRPr="00482B6D">
              <w:rPr>
                <w:b/>
                <w:bCs/>
                <w:sz w:val="22"/>
                <w:szCs w:val="18"/>
                <w:rtl/>
                <w:lang w:bidi="ar-LB"/>
              </w:rPr>
              <w:t>*304,964</w:t>
            </w:r>
          </w:p>
        </w:tc>
        <w:tc>
          <w:tcPr>
            <w:tcW w:w="407" w:type="pct"/>
          </w:tcPr>
          <w:p w14:paraId="2AE609BA" w14:textId="1A52FE9E" w:rsidR="002B5535" w:rsidRPr="00482B6D" w:rsidRDefault="00405489" w:rsidP="002B5535">
            <w:pPr>
              <w:bidi/>
              <w:rPr>
                <w:b/>
                <w:bCs/>
                <w:sz w:val="22"/>
                <w:szCs w:val="18"/>
                <w:rtl/>
                <w:lang w:bidi="ar-LB"/>
              </w:rPr>
            </w:pPr>
            <w:r w:rsidRPr="00482B6D">
              <w:rPr>
                <w:b/>
                <w:bCs/>
                <w:sz w:val="22"/>
                <w:szCs w:val="18"/>
                <w:rtl/>
                <w:lang w:bidi="ar-LB"/>
              </w:rPr>
              <w:t>330,903</w:t>
            </w:r>
          </w:p>
        </w:tc>
        <w:tc>
          <w:tcPr>
            <w:tcW w:w="407" w:type="pct"/>
          </w:tcPr>
          <w:p w14:paraId="560FDE6A" w14:textId="5E0E6837" w:rsidR="002B5535" w:rsidRPr="00482B6D" w:rsidRDefault="00405489" w:rsidP="002B5535">
            <w:pPr>
              <w:bidi/>
              <w:rPr>
                <w:b/>
                <w:bCs/>
                <w:sz w:val="22"/>
                <w:szCs w:val="18"/>
                <w:rtl/>
                <w:lang w:bidi="ar-LB"/>
              </w:rPr>
            </w:pPr>
            <w:r w:rsidRPr="00482B6D">
              <w:rPr>
                <w:b/>
                <w:bCs/>
                <w:sz w:val="22"/>
                <w:szCs w:val="18"/>
                <w:rtl/>
                <w:lang w:bidi="ar-LB"/>
              </w:rPr>
              <w:t>319,196</w:t>
            </w:r>
          </w:p>
        </w:tc>
        <w:tc>
          <w:tcPr>
            <w:tcW w:w="407" w:type="pct"/>
          </w:tcPr>
          <w:p w14:paraId="39D46B0A" w14:textId="793AFC7B" w:rsidR="002B5535" w:rsidRPr="00482B6D" w:rsidRDefault="00405489" w:rsidP="002B5535">
            <w:pPr>
              <w:bidi/>
              <w:rPr>
                <w:b/>
                <w:bCs/>
                <w:sz w:val="22"/>
                <w:szCs w:val="18"/>
                <w:rtl/>
                <w:lang w:bidi="ar-LB"/>
              </w:rPr>
            </w:pPr>
            <w:r w:rsidRPr="00482B6D">
              <w:rPr>
                <w:b/>
                <w:bCs/>
                <w:sz w:val="22"/>
                <w:szCs w:val="18"/>
                <w:rtl/>
                <w:lang w:bidi="ar-LB"/>
              </w:rPr>
              <w:t>303,718</w:t>
            </w:r>
          </w:p>
        </w:tc>
        <w:tc>
          <w:tcPr>
            <w:tcW w:w="407" w:type="pct"/>
          </w:tcPr>
          <w:p w14:paraId="251B3301" w14:textId="73D4674D" w:rsidR="002B5535" w:rsidRPr="00482B6D" w:rsidRDefault="00405489" w:rsidP="002B5535">
            <w:pPr>
              <w:bidi/>
              <w:rPr>
                <w:b/>
                <w:bCs/>
                <w:sz w:val="22"/>
                <w:szCs w:val="18"/>
                <w:rtl/>
                <w:lang w:bidi="ar-LB"/>
              </w:rPr>
            </w:pPr>
            <w:r w:rsidRPr="00482B6D">
              <w:rPr>
                <w:b/>
                <w:bCs/>
                <w:sz w:val="22"/>
                <w:szCs w:val="18"/>
                <w:rtl/>
                <w:lang w:bidi="ar-LB"/>
              </w:rPr>
              <w:t>291,384</w:t>
            </w:r>
          </w:p>
        </w:tc>
        <w:tc>
          <w:tcPr>
            <w:tcW w:w="407" w:type="pct"/>
          </w:tcPr>
          <w:p w14:paraId="1F807512" w14:textId="25202233" w:rsidR="002B5535" w:rsidRPr="00482B6D" w:rsidRDefault="00405489" w:rsidP="002B5535">
            <w:pPr>
              <w:bidi/>
              <w:rPr>
                <w:b/>
                <w:bCs/>
                <w:sz w:val="22"/>
                <w:szCs w:val="18"/>
                <w:rtl/>
                <w:lang w:bidi="ar-LB"/>
              </w:rPr>
            </w:pPr>
            <w:r w:rsidRPr="00482B6D">
              <w:rPr>
                <w:b/>
                <w:bCs/>
                <w:sz w:val="22"/>
                <w:szCs w:val="18"/>
                <w:rtl/>
                <w:lang w:bidi="ar-LB"/>
              </w:rPr>
              <w:t>281,270</w:t>
            </w:r>
          </w:p>
        </w:tc>
        <w:tc>
          <w:tcPr>
            <w:tcW w:w="407" w:type="pct"/>
          </w:tcPr>
          <w:p w14:paraId="1E1806DD" w14:textId="57D4B12E" w:rsidR="002B5535" w:rsidRPr="00482B6D" w:rsidRDefault="00405489" w:rsidP="002B5535">
            <w:pPr>
              <w:bidi/>
              <w:rPr>
                <w:b/>
                <w:bCs/>
                <w:sz w:val="22"/>
                <w:szCs w:val="18"/>
                <w:rtl/>
                <w:lang w:bidi="ar-LB"/>
              </w:rPr>
            </w:pPr>
            <w:r w:rsidRPr="00482B6D">
              <w:rPr>
                <w:b/>
                <w:bCs/>
                <w:sz w:val="22"/>
                <w:szCs w:val="18"/>
                <w:rtl/>
                <w:lang w:bidi="ar-LB"/>
              </w:rPr>
              <w:t>258,932</w:t>
            </w:r>
          </w:p>
        </w:tc>
        <w:tc>
          <w:tcPr>
            <w:tcW w:w="408" w:type="pct"/>
          </w:tcPr>
          <w:p w14:paraId="1ACBFF2A" w14:textId="003721A4" w:rsidR="002B5535" w:rsidRPr="00482B6D" w:rsidRDefault="00405489" w:rsidP="002B5535">
            <w:pPr>
              <w:bidi/>
              <w:rPr>
                <w:b/>
                <w:bCs/>
                <w:sz w:val="22"/>
                <w:szCs w:val="18"/>
                <w:rtl/>
                <w:lang w:bidi="ar-LB"/>
              </w:rPr>
            </w:pPr>
            <w:r w:rsidRPr="00482B6D">
              <w:rPr>
                <w:b/>
                <w:bCs/>
                <w:sz w:val="22"/>
                <w:szCs w:val="18"/>
                <w:rtl/>
                <w:lang w:bidi="ar-LB"/>
              </w:rPr>
              <w:t>258,932</w:t>
            </w:r>
          </w:p>
        </w:tc>
      </w:tr>
      <w:tr w:rsidR="002B5535" w:rsidRPr="00482B6D" w14:paraId="66F90299" w14:textId="77777777" w:rsidTr="00405489">
        <w:tc>
          <w:tcPr>
            <w:tcW w:w="500" w:type="pct"/>
            <w:vMerge w:val="restart"/>
          </w:tcPr>
          <w:p w14:paraId="2B1D04DB" w14:textId="5C56619F" w:rsidR="002B5535" w:rsidRPr="00482B6D" w:rsidRDefault="002B5535" w:rsidP="002B5535">
            <w:pPr>
              <w:bidi/>
              <w:rPr>
                <w:sz w:val="22"/>
                <w:szCs w:val="18"/>
                <w:rtl/>
                <w:lang w:bidi="ar-LB"/>
              </w:rPr>
            </w:pPr>
            <w:r w:rsidRPr="00482B6D">
              <w:rPr>
                <w:sz w:val="22"/>
                <w:szCs w:val="18"/>
                <w:rtl/>
                <w:lang w:bidi="ar-LB"/>
              </w:rPr>
              <w:t>الفرق</w:t>
            </w:r>
          </w:p>
        </w:tc>
        <w:tc>
          <w:tcPr>
            <w:tcW w:w="1242" w:type="pct"/>
          </w:tcPr>
          <w:p w14:paraId="135010CA" w14:textId="59271C58" w:rsidR="002B5535" w:rsidRPr="00482B6D" w:rsidRDefault="005542ED" w:rsidP="002B5535">
            <w:pPr>
              <w:bidi/>
              <w:rPr>
                <w:sz w:val="22"/>
                <w:szCs w:val="18"/>
                <w:rtl/>
                <w:lang w:bidi="ar-LB"/>
              </w:rPr>
            </w:pPr>
            <w:r w:rsidRPr="00482B6D">
              <w:rPr>
                <w:sz w:val="22"/>
                <w:szCs w:val="18"/>
                <w:rtl/>
                <w:lang w:bidi="ar-LB"/>
              </w:rPr>
              <w:t>طن</w:t>
            </w:r>
            <w:r w:rsidR="002B5535" w:rsidRPr="00482B6D">
              <w:rPr>
                <w:sz w:val="22"/>
                <w:szCs w:val="18"/>
                <w:rtl/>
                <w:lang w:bidi="ar-LB"/>
              </w:rPr>
              <w:t xml:space="preserve"> من مكافئ ثاني أكسيد الكربون</w:t>
            </w:r>
          </w:p>
        </w:tc>
        <w:tc>
          <w:tcPr>
            <w:tcW w:w="407" w:type="pct"/>
          </w:tcPr>
          <w:p w14:paraId="01A0D6F3" w14:textId="0EB3E57D" w:rsidR="002B5535" w:rsidRPr="00482B6D" w:rsidRDefault="00405489" w:rsidP="002B5535">
            <w:pPr>
              <w:bidi/>
              <w:rPr>
                <w:sz w:val="22"/>
                <w:szCs w:val="18"/>
                <w:rtl/>
                <w:lang w:bidi="ar-LB"/>
              </w:rPr>
            </w:pPr>
            <w:r w:rsidRPr="00482B6D">
              <w:rPr>
                <w:sz w:val="22"/>
                <w:szCs w:val="18"/>
                <w:rtl/>
                <w:lang w:bidi="ar-LB"/>
              </w:rPr>
              <w:t>لا ينطبق</w:t>
            </w:r>
          </w:p>
        </w:tc>
        <w:tc>
          <w:tcPr>
            <w:tcW w:w="407" w:type="pct"/>
          </w:tcPr>
          <w:p w14:paraId="1262D949" w14:textId="5A49BB69" w:rsidR="002B5535" w:rsidRPr="00482B6D" w:rsidRDefault="00405489" w:rsidP="002B5535">
            <w:pPr>
              <w:bidi/>
              <w:rPr>
                <w:sz w:val="22"/>
                <w:szCs w:val="18"/>
                <w:rtl/>
                <w:lang w:bidi="ar-LB"/>
              </w:rPr>
            </w:pPr>
            <w:r w:rsidRPr="00482B6D">
              <w:rPr>
                <w:sz w:val="22"/>
                <w:szCs w:val="18"/>
                <w:rtl/>
                <w:lang w:bidi="ar-LB"/>
              </w:rPr>
              <w:t>173,746</w:t>
            </w:r>
          </w:p>
        </w:tc>
        <w:tc>
          <w:tcPr>
            <w:tcW w:w="407" w:type="pct"/>
          </w:tcPr>
          <w:p w14:paraId="7536710D" w14:textId="6B2100FE" w:rsidR="002B5535" w:rsidRPr="00482B6D" w:rsidRDefault="00405489" w:rsidP="002B5535">
            <w:pPr>
              <w:bidi/>
              <w:rPr>
                <w:sz w:val="22"/>
                <w:szCs w:val="18"/>
                <w:rtl/>
                <w:lang w:bidi="ar-LB"/>
              </w:rPr>
            </w:pPr>
            <w:r w:rsidRPr="00482B6D">
              <w:rPr>
                <w:sz w:val="22"/>
                <w:szCs w:val="18"/>
                <w:rtl/>
                <w:lang w:bidi="ar-LB"/>
              </w:rPr>
              <w:t>185,453</w:t>
            </w:r>
          </w:p>
        </w:tc>
        <w:tc>
          <w:tcPr>
            <w:tcW w:w="407" w:type="pct"/>
          </w:tcPr>
          <w:p w14:paraId="449BF985" w14:textId="454E7DB3" w:rsidR="002B5535" w:rsidRPr="00482B6D" w:rsidRDefault="00405489" w:rsidP="002B5535">
            <w:pPr>
              <w:bidi/>
              <w:rPr>
                <w:sz w:val="22"/>
                <w:szCs w:val="18"/>
                <w:rtl/>
                <w:lang w:bidi="ar-LB"/>
              </w:rPr>
            </w:pPr>
            <w:r w:rsidRPr="00482B6D">
              <w:rPr>
                <w:sz w:val="22"/>
                <w:szCs w:val="18"/>
                <w:rtl/>
                <w:lang w:bidi="ar-LB"/>
              </w:rPr>
              <w:t>200,931</w:t>
            </w:r>
          </w:p>
        </w:tc>
        <w:tc>
          <w:tcPr>
            <w:tcW w:w="407" w:type="pct"/>
          </w:tcPr>
          <w:p w14:paraId="2EC033DE" w14:textId="7EEB9B95" w:rsidR="002B5535" w:rsidRPr="00482B6D" w:rsidRDefault="00405489" w:rsidP="002B5535">
            <w:pPr>
              <w:bidi/>
              <w:rPr>
                <w:sz w:val="22"/>
                <w:szCs w:val="18"/>
                <w:rtl/>
                <w:lang w:bidi="ar-LB"/>
              </w:rPr>
            </w:pPr>
            <w:r w:rsidRPr="00482B6D">
              <w:rPr>
                <w:sz w:val="22"/>
                <w:szCs w:val="18"/>
                <w:rtl/>
                <w:lang w:bidi="ar-LB"/>
              </w:rPr>
              <w:t>213,265</w:t>
            </w:r>
          </w:p>
        </w:tc>
        <w:tc>
          <w:tcPr>
            <w:tcW w:w="407" w:type="pct"/>
          </w:tcPr>
          <w:p w14:paraId="1E92893E" w14:textId="1D83E9EB" w:rsidR="002B5535" w:rsidRPr="00482B6D" w:rsidRDefault="00405489" w:rsidP="002B5535">
            <w:pPr>
              <w:bidi/>
              <w:rPr>
                <w:sz w:val="22"/>
                <w:szCs w:val="18"/>
                <w:rtl/>
                <w:lang w:bidi="ar-LB"/>
              </w:rPr>
            </w:pPr>
            <w:r w:rsidRPr="00482B6D">
              <w:rPr>
                <w:sz w:val="22"/>
                <w:szCs w:val="18"/>
                <w:rtl/>
                <w:lang w:bidi="ar-LB"/>
              </w:rPr>
              <w:t>223,379</w:t>
            </w:r>
          </w:p>
        </w:tc>
        <w:tc>
          <w:tcPr>
            <w:tcW w:w="407" w:type="pct"/>
          </w:tcPr>
          <w:p w14:paraId="76A7CED6" w14:textId="5ABC8B23" w:rsidR="002B5535" w:rsidRPr="00482B6D" w:rsidRDefault="00405489" w:rsidP="002B5535">
            <w:pPr>
              <w:bidi/>
              <w:rPr>
                <w:sz w:val="22"/>
                <w:szCs w:val="18"/>
                <w:rtl/>
                <w:lang w:bidi="ar-LB"/>
              </w:rPr>
            </w:pPr>
            <w:r w:rsidRPr="00482B6D">
              <w:rPr>
                <w:sz w:val="22"/>
                <w:szCs w:val="18"/>
                <w:rtl/>
                <w:lang w:bidi="ar-LB"/>
              </w:rPr>
              <w:t>195,252</w:t>
            </w:r>
          </w:p>
        </w:tc>
        <w:tc>
          <w:tcPr>
            <w:tcW w:w="408" w:type="pct"/>
          </w:tcPr>
          <w:p w14:paraId="1EB6D43E" w14:textId="33C15FEA" w:rsidR="002B5535" w:rsidRPr="00482B6D" w:rsidRDefault="00405489" w:rsidP="002B5535">
            <w:pPr>
              <w:bidi/>
              <w:rPr>
                <w:sz w:val="22"/>
                <w:szCs w:val="18"/>
                <w:rtl/>
                <w:lang w:bidi="ar-LB"/>
              </w:rPr>
            </w:pPr>
            <w:r w:rsidRPr="00482B6D">
              <w:rPr>
                <w:sz w:val="22"/>
                <w:szCs w:val="18"/>
                <w:rtl/>
                <w:lang w:bidi="ar-LB"/>
              </w:rPr>
              <w:t>195,252</w:t>
            </w:r>
          </w:p>
        </w:tc>
      </w:tr>
      <w:tr w:rsidR="002B5535" w:rsidRPr="00482B6D" w14:paraId="7AD73A9B" w14:textId="77777777" w:rsidTr="00405489">
        <w:tc>
          <w:tcPr>
            <w:tcW w:w="500" w:type="pct"/>
            <w:vMerge/>
          </w:tcPr>
          <w:p w14:paraId="79E58AA2" w14:textId="77777777" w:rsidR="002B5535" w:rsidRPr="00482B6D" w:rsidRDefault="002B5535" w:rsidP="002B5535">
            <w:pPr>
              <w:bidi/>
              <w:rPr>
                <w:b/>
                <w:bCs/>
                <w:sz w:val="22"/>
                <w:szCs w:val="18"/>
                <w:rtl/>
                <w:lang w:bidi="ar-LB"/>
              </w:rPr>
            </w:pPr>
          </w:p>
        </w:tc>
        <w:tc>
          <w:tcPr>
            <w:tcW w:w="1242" w:type="pct"/>
          </w:tcPr>
          <w:p w14:paraId="76046DFF" w14:textId="059A7204" w:rsidR="002B5535" w:rsidRPr="00482B6D" w:rsidRDefault="002B5535" w:rsidP="002B5535">
            <w:pPr>
              <w:bidi/>
              <w:rPr>
                <w:b/>
                <w:bCs/>
                <w:sz w:val="22"/>
                <w:szCs w:val="18"/>
                <w:rtl/>
                <w:lang w:bidi="ar-LB"/>
              </w:rPr>
            </w:pPr>
            <w:r w:rsidRPr="00482B6D">
              <w:rPr>
                <w:b/>
                <w:bCs/>
                <w:sz w:val="22"/>
                <w:szCs w:val="18"/>
                <w:rtl/>
                <w:lang w:bidi="ar-LB"/>
              </w:rPr>
              <w:t>%</w:t>
            </w:r>
          </w:p>
        </w:tc>
        <w:tc>
          <w:tcPr>
            <w:tcW w:w="407" w:type="pct"/>
          </w:tcPr>
          <w:p w14:paraId="22FCC74D" w14:textId="057E9EBF" w:rsidR="002B5535" w:rsidRPr="00482B6D" w:rsidRDefault="00405489" w:rsidP="002B5535">
            <w:pPr>
              <w:bidi/>
              <w:rPr>
                <w:sz w:val="22"/>
                <w:szCs w:val="18"/>
                <w:rtl/>
                <w:lang w:bidi="ar-LB"/>
              </w:rPr>
            </w:pPr>
            <w:r w:rsidRPr="00482B6D">
              <w:rPr>
                <w:sz w:val="22"/>
                <w:szCs w:val="18"/>
                <w:rtl/>
                <w:lang w:bidi="ar-LB"/>
              </w:rPr>
              <w:t>لا ينطبق</w:t>
            </w:r>
          </w:p>
        </w:tc>
        <w:tc>
          <w:tcPr>
            <w:tcW w:w="407" w:type="pct"/>
          </w:tcPr>
          <w:p w14:paraId="56768B98" w14:textId="49DE7FA8" w:rsidR="002B5535" w:rsidRPr="00482B6D" w:rsidRDefault="00405489" w:rsidP="002B5535">
            <w:pPr>
              <w:bidi/>
              <w:rPr>
                <w:sz w:val="22"/>
                <w:szCs w:val="18"/>
                <w:rtl/>
                <w:lang w:bidi="ar-LB"/>
              </w:rPr>
            </w:pPr>
            <w:r w:rsidRPr="00482B6D">
              <w:rPr>
                <w:sz w:val="22"/>
                <w:szCs w:val="18"/>
                <w:rtl/>
                <w:lang w:bidi="ar-LB"/>
              </w:rPr>
              <w:t>34.4-</w:t>
            </w:r>
          </w:p>
        </w:tc>
        <w:tc>
          <w:tcPr>
            <w:tcW w:w="407" w:type="pct"/>
          </w:tcPr>
          <w:p w14:paraId="1CD63005" w14:textId="302D4735" w:rsidR="002B5535" w:rsidRPr="00482B6D" w:rsidRDefault="00405489" w:rsidP="002B5535">
            <w:pPr>
              <w:bidi/>
              <w:rPr>
                <w:sz w:val="22"/>
                <w:szCs w:val="18"/>
                <w:rtl/>
                <w:lang w:bidi="ar-LB"/>
              </w:rPr>
            </w:pPr>
            <w:r w:rsidRPr="00482B6D">
              <w:rPr>
                <w:sz w:val="22"/>
                <w:szCs w:val="18"/>
                <w:rtl/>
                <w:lang w:bidi="ar-LB"/>
              </w:rPr>
              <w:t>36.8-</w:t>
            </w:r>
          </w:p>
        </w:tc>
        <w:tc>
          <w:tcPr>
            <w:tcW w:w="407" w:type="pct"/>
          </w:tcPr>
          <w:p w14:paraId="5FFCF593" w14:textId="05561E69" w:rsidR="002B5535" w:rsidRPr="00482B6D" w:rsidRDefault="00405489" w:rsidP="002B5535">
            <w:pPr>
              <w:bidi/>
              <w:rPr>
                <w:sz w:val="22"/>
                <w:szCs w:val="18"/>
                <w:rtl/>
                <w:lang w:bidi="ar-LB"/>
              </w:rPr>
            </w:pPr>
            <w:r w:rsidRPr="00482B6D">
              <w:rPr>
                <w:sz w:val="22"/>
                <w:szCs w:val="18"/>
                <w:rtl/>
                <w:lang w:bidi="ar-LB"/>
              </w:rPr>
              <w:t>39.8-</w:t>
            </w:r>
          </w:p>
        </w:tc>
        <w:tc>
          <w:tcPr>
            <w:tcW w:w="407" w:type="pct"/>
          </w:tcPr>
          <w:p w14:paraId="0665E65E" w14:textId="44F37888" w:rsidR="002B5535" w:rsidRPr="00482B6D" w:rsidRDefault="00405489" w:rsidP="002B5535">
            <w:pPr>
              <w:bidi/>
              <w:rPr>
                <w:sz w:val="22"/>
                <w:szCs w:val="18"/>
                <w:rtl/>
                <w:lang w:bidi="ar-LB"/>
              </w:rPr>
            </w:pPr>
            <w:r w:rsidRPr="00482B6D">
              <w:rPr>
                <w:sz w:val="22"/>
                <w:szCs w:val="18"/>
                <w:rtl/>
                <w:lang w:bidi="ar-LB"/>
              </w:rPr>
              <w:t>42.3-</w:t>
            </w:r>
          </w:p>
        </w:tc>
        <w:tc>
          <w:tcPr>
            <w:tcW w:w="407" w:type="pct"/>
          </w:tcPr>
          <w:p w14:paraId="0E434F16" w14:textId="4E589A79" w:rsidR="002B5535" w:rsidRPr="00482B6D" w:rsidRDefault="00405489" w:rsidP="002B5535">
            <w:pPr>
              <w:bidi/>
              <w:rPr>
                <w:sz w:val="22"/>
                <w:szCs w:val="18"/>
                <w:rtl/>
                <w:lang w:bidi="ar-LB"/>
              </w:rPr>
            </w:pPr>
            <w:r w:rsidRPr="00482B6D">
              <w:rPr>
                <w:sz w:val="22"/>
                <w:szCs w:val="18"/>
                <w:rtl/>
                <w:lang w:bidi="ar-LB"/>
              </w:rPr>
              <w:t>44.3-</w:t>
            </w:r>
          </w:p>
        </w:tc>
        <w:tc>
          <w:tcPr>
            <w:tcW w:w="407" w:type="pct"/>
          </w:tcPr>
          <w:p w14:paraId="473DB58A" w14:textId="4719ECEF" w:rsidR="002B5535" w:rsidRPr="00482B6D" w:rsidRDefault="00405489" w:rsidP="002B5535">
            <w:pPr>
              <w:bidi/>
              <w:rPr>
                <w:sz w:val="22"/>
                <w:szCs w:val="18"/>
                <w:rtl/>
                <w:lang w:bidi="ar-LB"/>
              </w:rPr>
            </w:pPr>
            <w:r w:rsidRPr="00482B6D">
              <w:rPr>
                <w:sz w:val="22"/>
                <w:szCs w:val="18"/>
                <w:rtl/>
                <w:lang w:bidi="ar-LB"/>
              </w:rPr>
              <w:t>43.0-</w:t>
            </w:r>
          </w:p>
        </w:tc>
        <w:tc>
          <w:tcPr>
            <w:tcW w:w="408" w:type="pct"/>
          </w:tcPr>
          <w:p w14:paraId="256A51F7" w14:textId="714D02DF" w:rsidR="002B5535" w:rsidRPr="00482B6D" w:rsidRDefault="00405489" w:rsidP="002B5535">
            <w:pPr>
              <w:bidi/>
              <w:rPr>
                <w:sz w:val="22"/>
                <w:szCs w:val="18"/>
                <w:rtl/>
                <w:lang w:bidi="ar-LB"/>
              </w:rPr>
            </w:pPr>
            <w:r w:rsidRPr="00482B6D">
              <w:rPr>
                <w:sz w:val="22"/>
                <w:szCs w:val="18"/>
                <w:rtl/>
                <w:lang w:bidi="ar-LB"/>
              </w:rPr>
              <w:t>43.0-</w:t>
            </w:r>
          </w:p>
        </w:tc>
      </w:tr>
      <w:tr w:rsidR="002B5535" w:rsidRPr="00482B6D" w14:paraId="2692F481" w14:textId="77777777" w:rsidTr="002B5535">
        <w:tc>
          <w:tcPr>
            <w:tcW w:w="5000" w:type="pct"/>
            <w:gridSpan w:val="10"/>
          </w:tcPr>
          <w:p w14:paraId="0273911F" w14:textId="368C1BF4" w:rsidR="002B5535" w:rsidRPr="00482B6D" w:rsidRDefault="00405489" w:rsidP="002B5535">
            <w:pPr>
              <w:bidi/>
              <w:rPr>
                <w:b/>
                <w:bCs/>
                <w:sz w:val="22"/>
                <w:szCs w:val="18"/>
                <w:rtl/>
                <w:lang w:bidi="ar-LB"/>
              </w:rPr>
            </w:pPr>
            <w:r w:rsidRPr="00482B6D">
              <w:rPr>
                <w:b/>
                <w:bCs/>
                <w:sz w:val="22"/>
                <w:szCs w:val="18"/>
                <w:rtl/>
                <w:lang w:bidi="ar-LB"/>
              </w:rPr>
              <w:t>التخفيض المقدر نسبة إلى خط الأساس بحلول عام 2029                                                                                                                               245,717</w:t>
            </w:r>
          </w:p>
        </w:tc>
      </w:tr>
    </w:tbl>
    <w:p w14:paraId="045813C2" w14:textId="4E0F6046" w:rsidR="002B5535" w:rsidRPr="00482B6D" w:rsidRDefault="00405489" w:rsidP="002B5535">
      <w:pPr>
        <w:bidi/>
        <w:rPr>
          <w:sz w:val="22"/>
          <w:szCs w:val="18"/>
          <w:rtl/>
          <w:lang w:bidi="ar-LB"/>
        </w:rPr>
      </w:pPr>
      <w:r w:rsidRPr="00482B6D">
        <w:rPr>
          <w:sz w:val="22"/>
          <w:szCs w:val="18"/>
          <w:rtl/>
          <w:lang w:bidi="ar-LB"/>
        </w:rPr>
        <w:t xml:space="preserve">(*) نمو بنسبة 6 في </w:t>
      </w:r>
      <w:r w:rsidR="00244E16" w:rsidRPr="00482B6D">
        <w:rPr>
          <w:sz w:val="22"/>
          <w:szCs w:val="18"/>
          <w:rtl/>
          <w:lang w:bidi="ar-LB"/>
        </w:rPr>
        <w:t>المئة</w:t>
      </w:r>
      <w:r w:rsidRPr="00482B6D">
        <w:rPr>
          <w:sz w:val="22"/>
          <w:szCs w:val="18"/>
          <w:rtl/>
          <w:lang w:bidi="ar-LB"/>
        </w:rPr>
        <w:t xml:space="preserve"> مستمد من معدل استهلاك المواد الهيدروفلوروكربونية في الفترة 2020-2022 (287,702 طنا من مكافئ ثاني أكسد الكربون)</w:t>
      </w:r>
    </w:p>
    <w:p w14:paraId="17F67838" w14:textId="77777777" w:rsidR="00405489" w:rsidRPr="00482B6D" w:rsidRDefault="00405489" w:rsidP="00405489">
      <w:pPr>
        <w:bidi/>
        <w:rPr>
          <w:sz w:val="22"/>
          <w:szCs w:val="18"/>
          <w:lang w:bidi="ar-LB"/>
        </w:rPr>
      </w:pPr>
    </w:p>
    <w:p w14:paraId="637B5007" w14:textId="605D8D46" w:rsidR="00405489" w:rsidRPr="00482B6D" w:rsidRDefault="00405489" w:rsidP="00405489">
      <w:pPr>
        <w:pStyle w:val="Heading1"/>
        <w:numPr>
          <w:ilvl w:val="0"/>
          <w:numId w:val="0"/>
        </w:numPr>
        <w:bidi/>
        <w:rPr>
          <w:i/>
          <w:iCs/>
          <w:sz w:val="26"/>
          <w:szCs w:val="26"/>
          <w:lang w:bidi="ar-LB"/>
        </w:rPr>
      </w:pPr>
      <w:r w:rsidRPr="00482B6D">
        <w:rPr>
          <w:i/>
          <w:iCs/>
          <w:sz w:val="26"/>
          <w:szCs w:val="26"/>
          <w:rtl/>
          <w:lang w:bidi="ar-LB"/>
        </w:rPr>
        <w:t>الأنشطة المقترحة</w:t>
      </w:r>
    </w:p>
    <w:p w14:paraId="6F8637C8" w14:textId="4990369A" w:rsidR="00C8565C" w:rsidRPr="00482B6D" w:rsidRDefault="00C8565C" w:rsidP="00405489">
      <w:pPr>
        <w:pStyle w:val="Heading1"/>
        <w:bidi/>
        <w:rPr>
          <w:sz w:val="26"/>
          <w:szCs w:val="26"/>
          <w:lang w:bidi="ar-LB"/>
        </w:rPr>
      </w:pPr>
      <w:r w:rsidRPr="00482B6D">
        <w:rPr>
          <w:sz w:val="26"/>
          <w:szCs w:val="26"/>
          <w:rtl/>
          <w:lang w:bidi="ar-LB"/>
        </w:rPr>
        <w:t>تقترح الكونغو تحقيق ال</w:t>
      </w:r>
      <w:r w:rsidR="005542ED" w:rsidRPr="00482B6D">
        <w:rPr>
          <w:sz w:val="26"/>
          <w:szCs w:val="26"/>
          <w:rtl/>
          <w:lang w:bidi="ar-LB"/>
        </w:rPr>
        <w:t>تخفيض</w:t>
      </w:r>
      <w:r w:rsidRPr="00482B6D">
        <w:rPr>
          <w:sz w:val="26"/>
          <w:szCs w:val="26"/>
          <w:rtl/>
          <w:lang w:bidi="ar-LB"/>
        </w:rPr>
        <w:t xml:space="preserve"> التدريجي المذكور في المرحلة الأولى من خطة تنفيذ تعديل كيغالي بفضل أنشطة بناء القدرات الفنية في قطاع الخدمة والترويج لبدائل المواد الهيدروفلوروكربونية وتعزيز السياسات واللوائح الناظمة بما في ذلك</w:t>
      </w:r>
      <w:r w:rsidR="00134323" w:rsidRPr="00482B6D">
        <w:rPr>
          <w:sz w:val="26"/>
          <w:szCs w:val="26"/>
          <w:rtl/>
          <w:lang w:bidi="ar-LB"/>
        </w:rPr>
        <w:t xml:space="preserve"> تدريب و</w:t>
      </w:r>
      <w:r w:rsidRPr="00482B6D">
        <w:rPr>
          <w:sz w:val="26"/>
          <w:szCs w:val="26"/>
          <w:rtl/>
          <w:lang w:bidi="ar-LB"/>
        </w:rPr>
        <w:t xml:space="preserve">بناء قدرات ضباط الجمارك </w:t>
      </w:r>
      <w:r w:rsidR="00696725" w:rsidRPr="00482B6D">
        <w:rPr>
          <w:sz w:val="26"/>
          <w:szCs w:val="26"/>
          <w:rtl/>
          <w:lang w:bidi="ar-LB"/>
        </w:rPr>
        <w:t>و</w:t>
      </w:r>
      <w:r w:rsidRPr="00482B6D">
        <w:rPr>
          <w:sz w:val="26"/>
          <w:szCs w:val="26"/>
          <w:rtl/>
          <w:lang w:bidi="ar-LB"/>
        </w:rPr>
        <w:t>الأجهزة الأمنية وموردي المواد الهيدروفلوروكربونية و</w:t>
      </w:r>
      <w:r w:rsidR="00EF4C2E" w:rsidRPr="00482B6D">
        <w:rPr>
          <w:sz w:val="26"/>
          <w:szCs w:val="26"/>
          <w:rtl/>
          <w:lang w:bidi="ar-LB"/>
        </w:rPr>
        <w:t>ضبط</w:t>
      </w:r>
      <w:r w:rsidRPr="00482B6D">
        <w:rPr>
          <w:sz w:val="26"/>
          <w:szCs w:val="26"/>
          <w:rtl/>
          <w:lang w:bidi="ar-LB"/>
        </w:rPr>
        <w:t xml:space="preserve"> الطلب للترويج للبدائل الخالية من المواد الهيدروفلوروكربونية والتوعية والتواصل دعما لاعتماد البدائل الخالية من المواد الهيدروفلوروكربونية والحد من الاعتماد على المعدات القائمة على المواد </w:t>
      </w:r>
      <w:r w:rsidR="002921F8" w:rsidRPr="00482B6D">
        <w:rPr>
          <w:sz w:val="26"/>
          <w:szCs w:val="26"/>
          <w:rtl/>
          <w:lang w:bidi="ar-LB"/>
        </w:rPr>
        <w:t>الهيدروفلوروكربونية</w:t>
      </w:r>
      <w:r w:rsidRPr="00482B6D">
        <w:rPr>
          <w:sz w:val="26"/>
          <w:szCs w:val="26"/>
          <w:rtl/>
          <w:lang w:bidi="ar-LB"/>
        </w:rPr>
        <w:t>.</w:t>
      </w:r>
    </w:p>
    <w:p w14:paraId="2B2510C5" w14:textId="58C467B9" w:rsidR="00E93F17" w:rsidRPr="00482B6D" w:rsidRDefault="002921F8" w:rsidP="002921F8">
      <w:pPr>
        <w:pStyle w:val="Heading1"/>
        <w:tabs>
          <w:tab w:val="clear" w:pos="0"/>
          <w:tab w:val="left" w:pos="4"/>
        </w:tabs>
        <w:bidi/>
        <w:rPr>
          <w:sz w:val="26"/>
          <w:szCs w:val="26"/>
          <w:rtl/>
          <w:lang w:bidi="ar-LB"/>
        </w:rPr>
      </w:pPr>
      <w:r w:rsidRPr="00482B6D">
        <w:rPr>
          <w:sz w:val="26"/>
          <w:szCs w:val="26"/>
          <w:rtl/>
          <w:lang w:bidi="ar-LB"/>
        </w:rPr>
        <w:t xml:space="preserve">نورد </w:t>
      </w:r>
      <w:proofErr w:type="gramStart"/>
      <w:r w:rsidRPr="00482B6D">
        <w:rPr>
          <w:sz w:val="26"/>
          <w:szCs w:val="26"/>
          <w:rtl/>
          <w:lang w:bidi="ar-LB"/>
        </w:rPr>
        <w:t>في ما</w:t>
      </w:r>
      <w:proofErr w:type="gramEnd"/>
      <w:r w:rsidRPr="00482B6D">
        <w:rPr>
          <w:sz w:val="26"/>
          <w:szCs w:val="26"/>
          <w:rtl/>
          <w:lang w:bidi="ar-LB"/>
        </w:rPr>
        <w:t xml:space="preserve"> يلي عناصر خطة تنفيذ تعديل كيغالي في الكونغو وكلفتها:</w:t>
      </w:r>
    </w:p>
    <w:p w14:paraId="117270A7" w14:textId="582967E1" w:rsidR="002921F8" w:rsidRPr="00482B6D" w:rsidRDefault="00E93F17" w:rsidP="002921F8">
      <w:pPr>
        <w:pStyle w:val="StyleHeader4Para4Left0Firstline0"/>
        <w:numPr>
          <w:ilvl w:val="0"/>
          <w:numId w:val="46"/>
        </w:numPr>
        <w:tabs>
          <w:tab w:val="clear" w:pos="2880"/>
          <w:tab w:val="clear" w:pos="5760"/>
          <w:tab w:val="left" w:pos="735"/>
        </w:tabs>
        <w:bidi/>
        <w:rPr>
          <w:sz w:val="26"/>
          <w:szCs w:val="26"/>
          <w:rtl/>
          <w:lang w:bidi="ar-LB"/>
        </w:rPr>
      </w:pPr>
      <w:r w:rsidRPr="00482B6D">
        <w:rPr>
          <w:i/>
          <w:iCs/>
          <w:sz w:val="26"/>
          <w:szCs w:val="26"/>
          <w:rtl/>
          <w:lang w:bidi="ar-LB"/>
        </w:rPr>
        <w:t xml:space="preserve">التدابير </w:t>
      </w:r>
      <w:r w:rsidR="002921F8" w:rsidRPr="00482B6D">
        <w:rPr>
          <w:i/>
          <w:iCs/>
          <w:sz w:val="26"/>
          <w:szCs w:val="26"/>
          <w:rtl/>
          <w:lang w:bidi="ar-LB"/>
        </w:rPr>
        <w:t xml:space="preserve">السياسية </w:t>
      </w:r>
      <w:r w:rsidRPr="00482B6D">
        <w:rPr>
          <w:i/>
          <w:iCs/>
          <w:sz w:val="26"/>
          <w:szCs w:val="26"/>
          <w:rtl/>
          <w:lang w:bidi="ar-LB"/>
        </w:rPr>
        <w:t xml:space="preserve">والنظامية: </w:t>
      </w:r>
      <w:r w:rsidRPr="00482B6D">
        <w:rPr>
          <w:sz w:val="26"/>
          <w:szCs w:val="26"/>
          <w:rtl/>
          <w:lang w:bidi="ar-LB"/>
        </w:rPr>
        <w:t>ت</w:t>
      </w:r>
      <w:r w:rsidR="002921F8" w:rsidRPr="00482B6D">
        <w:rPr>
          <w:sz w:val="26"/>
          <w:szCs w:val="26"/>
          <w:rtl/>
          <w:lang w:bidi="ar-LB"/>
        </w:rPr>
        <w:t xml:space="preserve">عزيز تطبيق نظام الحصص والتراخيص ولا سيما وضع منهجية لتوزيع الحصص من أجل الحد من الاعتماد على غازات التبريد ذات قدرات الاحترار العالمي العالية والترويج لاعتماد البدائل؛ وتقديم الدعم لشراء أربعة أجهزة </w:t>
      </w:r>
      <w:r w:rsidR="00696725" w:rsidRPr="00482B6D">
        <w:rPr>
          <w:sz w:val="26"/>
          <w:szCs w:val="26"/>
          <w:rtl/>
          <w:lang w:bidi="ar-LB"/>
        </w:rPr>
        <w:t>ل</w:t>
      </w:r>
      <w:r w:rsidR="00134323" w:rsidRPr="00482B6D">
        <w:rPr>
          <w:sz w:val="26"/>
          <w:szCs w:val="26"/>
          <w:rtl/>
          <w:lang w:bidi="ar-LB"/>
        </w:rPr>
        <w:t>لتعرف على</w:t>
      </w:r>
      <w:r w:rsidR="002921F8" w:rsidRPr="00482B6D">
        <w:rPr>
          <w:sz w:val="26"/>
          <w:szCs w:val="26"/>
          <w:rtl/>
          <w:lang w:bidi="ar-LB"/>
        </w:rPr>
        <w:t xml:space="preserve"> المواد الهيدروفلوروكربونية بالتزامن مع شراء أجهزة ال</w:t>
      </w:r>
      <w:r w:rsidR="00134323" w:rsidRPr="00482B6D">
        <w:rPr>
          <w:sz w:val="26"/>
          <w:szCs w:val="26"/>
          <w:rtl/>
          <w:lang w:bidi="ar-LB"/>
        </w:rPr>
        <w:t>تعرف</w:t>
      </w:r>
      <w:r w:rsidR="002921F8" w:rsidRPr="00482B6D">
        <w:rPr>
          <w:sz w:val="26"/>
          <w:szCs w:val="26"/>
          <w:rtl/>
          <w:lang w:bidi="ar-LB"/>
        </w:rPr>
        <w:t xml:space="preserve"> التي يتمّ ابتياعها بموجب خطة إدارة إزالة المواد الهيدروكلوروفلوروكربونية؛ وتنظيم ثماني دورة تدريبية تستهدف </w:t>
      </w:r>
      <w:r w:rsidR="00715D5E" w:rsidRPr="00482B6D">
        <w:rPr>
          <w:sz w:val="26"/>
          <w:szCs w:val="26"/>
          <w:rtl/>
          <w:lang w:bidi="ar-LB"/>
        </w:rPr>
        <w:t>حوالي</w:t>
      </w:r>
      <w:r w:rsidR="002921F8" w:rsidRPr="00482B6D">
        <w:rPr>
          <w:sz w:val="26"/>
          <w:szCs w:val="26"/>
          <w:rtl/>
          <w:lang w:bidi="ar-LB"/>
        </w:rPr>
        <w:t xml:space="preserve"> 100 ضابط من الجمارك والأجهزة الأمنية من أجل تعزيز رصد المواد الهيدروفلوروكربونية والإبلاغ عنها وإدارة البيانات ذات الصلة بها؛ وتقاسم المعلومات مع مستوردي المواد الهيدروفلوروكربونية وموزعيها حول مقتضيات قيد البيانات والإفادة بها؛ وإجراء عمليات التقييم الميدانية والدراسات الاستقصائية حول استهلاك المواد الهيدروفلوروكربونية و</w:t>
      </w:r>
      <w:r w:rsidR="00D113EF" w:rsidRPr="00482B6D">
        <w:rPr>
          <w:sz w:val="26"/>
          <w:szCs w:val="26"/>
          <w:rtl/>
          <w:lang w:bidi="ar-LB"/>
        </w:rPr>
        <w:t xml:space="preserve">استخدامها والإتجار غير المشروع </w:t>
      </w:r>
      <w:r w:rsidR="00134323" w:rsidRPr="00482B6D">
        <w:rPr>
          <w:sz w:val="26"/>
          <w:szCs w:val="26"/>
          <w:rtl/>
          <w:lang w:bidi="ar-LB"/>
        </w:rPr>
        <w:t xml:space="preserve">بها </w:t>
      </w:r>
      <w:r w:rsidR="00D113EF" w:rsidRPr="00482B6D">
        <w:rPr>
          <w:sz w:val="26"/>
          <w:szCs w:val="26"/>
          <w:rtl/>
          <w:lang w:bidi="ar-LB"/>
        </w:rPr>
        <w:t>المحت</w:t>
      </w:r>
      <w:r w:rsidR="00134323" w:rsidRPr="00482B6D">
        <w:rPr>
          <w:sz w:val="26"/>
          <w:szCs w:val="26"/>
          <w:rtl/>
          <w:lang w:bidi="ar-LB"/>
        </w:rPr>
        <w:t>م</w:t>
      </w:r>
      <w:r w:rsidR="00D113EF" w:rsidRPr="00482B6D">
        <w:rPr>
          <w:sz w:val="26"/>
          <w:szCs w:val="26"/>
          <w:rtl/>
          <w:lang w:bidi="ar-LB"/>
        </w:rPr>
        <w:t xml:space="preserve">ل (منظمة الأمم المتحدة للتنمية الصناعية) (39,000 دولار أمريكي) </w:t>
      </w:r>
      <w:r w:rsidR="00134323" w:rsidRPr="00482B6D">
        <w:rPr>
          <w:sz w:val="26"/>
          <w:szCs w:val="26"/>
          <w:rtl/>
          <w:lang w:bidi="ar-LB"/>
        </w:rPr>
        <w:t>(</w:t>
      </w:r>
      <w:r w:rsidR="00D113EF" w:rsidRPr="00482B6D">
        <w:rPr>
          <w:sz w:val="26"/>
          <w:szCs w:val="26"/>
          <w:rtl/>
          <w:lang w:bidi="ar-LB"/>
        </w:rPr>
        <w:t>وبرنامج الأمم المتحدة للبيئة</w:t>
      </w:r>
      <w:r w:rsidR="00134323" w:rsidRPr="00482B6D">
        <w:rPr>
          <w:sz w:val="26"/>
          <w:szCs w:val="26"/>
          <w:rtl/>
          <w:lang w:bidi="ar-LB"/>
        </w:rPr>
        <w:t>)</w:t>
      </w:r>
      <w:r w:rsidR="00D113EF" w:rsidRPr="00482B6D">
        <w:rPr>
          <w:sz w:val="26"/>
          <w:szCs w:val="26"/>
          <w:rtl/>
          <w:lang w:bidi="ar-LB"/>
        </w:rPr>
        <w:t xml:space="preserve"> (20,000 دولار أمريكي)؛</w:t>
      </w:r>
    </w:p>
    <w:p w14:paraId="44A1AFA6" w14:textId="5A92C275" w:rsidR="003B0655" w:rsidRPr="00482B6D" w:rsidRDefault="00C55CC6" w:rsidP="003B0655">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(ب)</w:t>
      </w:r>
      <w:r w:rsidRPr="00482B6D">
        <w:rPr>
          <w:sz w:val="26"/>
          <w:szCs w:val="26"/>
          <w:rtl/>
          <w:lang w:bidi="ar-LB"/>
        </w:rPr>
        <w:tab/>
      </w:r>
      <w:r w:rsidR="00D113EF" w:rsidRPr="00482B6D">
        <w:rPr>
          <w:i/>
          <w:iCs/>
          <w:sz w:val="26"/>
          <w:szCs w:val="26"/>
          <w:rtl/>
          <w:lang w:bidi="ar-LB"/>
        </w:rPr>
        <w:t>قطاع خدمة معدات</w:t>
      </w:r>
      <w:r w:rsidRPr="00482B6D">
        <w:rPr>
          <w:i/>
          <w:iCs/>
          <w:sz w:val="26"/>
          <w:szCs w:val="26"/>
          <w:rtl/>
          <w:lang w:bidi="ar-LB"/>
        </w:rPr>
        <w:t xml:space="preserve"> التبريد</w:t>
      </w:r>
      <w:r w:rsidR="00134323" w:rsidRPr="00482B6D">
        <w:rPr>
          <w:i/>
          <w:iCs/>
          <w:sz w:val="26"/>
          <w:szCs w:val="26"/>
          <w:rtl/>
          <w:lang w:bidi="ar-LB"/>
        </w:rPr>
        <w:t xml:space="preserve"> و</w:t>
      </w:r>
      <w:r w:rsidRPr="00482B6D">
        <w:rPr>
          <w:i/>
          <w:iCs/>
          <w:sz w:val="26"/>
          <w:szCs w:val="26"/>
          <w:rtl/>
          <w:lang w:bidi="ar-LB"/>
        </w:rPr>
        <w:t>تكييف</w:t>
      </w:r>
      <w:r w:rsidR="00134323" w:rsidRPr="00482B6D">
        <w:rPr>
          <w:i/>
          <w:iCs/>
          <w:sz w:val="26"/>
          <w:szCs w:val="26"/>
          <w:rtl/>
          <w:lang w:bidi="ar-LB"/>
        </w:rPr>
        <w:t xml:space="preserve"> الهواء</w:t>
      </w:r>
      <w:r w:rsidRPr="00482B6D">
        <w:rPr>
          <w:i/>
          <w:iCs/>
          <w:sz w:val="26"/>
          <w:szCs w:val="26"/>
          <w:rtl/>
          <w:lang w:bidi="ar-LB"/>
        </w:rPr>
        <w:t xml:space="preserve">: </w:t>
      </w:r>
      <w:r w:rsidR="00D113EF" w:rsidRPr="00482B6D">
        <w:rPr>
          <w:sz w:val="26"/>
          <w:szCs w:val="26"/>
          <w:rtl/>
          <w:lang w:bidi="ar-LB"/>
        </w:rPr>
        <w:t xml:space="preserve">تشجيع جمعيات قطاع خدمة معدات التبريد والتكييف على رفع مستوى </w:t>
      </w:r>
      <w:r w:rsidR="00134323" w:rsidRPr="00482B6D">
        <w:rPr>
          <w:sz w:val="26"/>
          <w:szCs w:val="26"/>
          <w:rtl/>
          <w:lang w:bidi="ar-LB"/>
        </w:rPr>
        <w:t>ال</w:t>
      </w:r>
      <w:r w:rsidR="00D113EF" w:rsidRPr="00482B6D">
        <w:rPr>
          <w:sz w:val="26"/>
          <w:szCs w:val="26"/>
          <w:rtl/>
          <w:lang w:bidi="ar-LB"/>
        </w:rPr>
        <w:t>مشارك</w:t>
      </w:r>
      <w:r w:rsidR="00134323" w:rsidRPr="00482B6D">
        <w:rPr>
          <w:sz w:val="26"/>
          <w:szCs w:val="26"/>
          <w:rtl/>
          <w:lang w:bidi="ar-LB"/>
        </w:rPr>
        <w:t>ة</w:t>
      </w:r>
      <w:r w:rsidR="00D113EF" w:rsidRPr="00482B6D">
        <w:rPr>
          <w:sz w:val="26"/>
          <w:szCs w:val="26"/>
          <w:rtl/>
          <w:lang w:bidi="ar-LB"/>
        </w:rPr>
        <w:t xml:space="preserve"> في أنشطة التدريب وبناء القدرات؛ </w:t>
      </w:r>
      <w:r w:rsidR="00134323" w:rsidRPr="00482B6D">
        <w:rPr>
          <w:sz w:val="26"/>
          <w:szCs w:val="26"/>
          <w:rtl/>
          <w:lang w:bidi="ar-LB"/>
        </w:rPr>
        <w:t>و</w:t>
      </w:r>
      <w:r w:rsidR="00D113EF" w:rsidRPr="00482B6D">
        <w:rPr>
          <w:sz w:val="26"/>
          <w:szCs w:val="26"/>
          <w:rtl/>
          <w:lang w:bidi="ar-LB"/>
        </w:rPr>
        <w:t>ت</w:t>
      </w:r>
      <w:r w:rsidR="003B0655" w:rsidRPr="00482B6D">
        <w:rPr>
          <w:sz w:val="26"/>
          <w:szCs w:val="26"/>
          <w:rtl/>
          <w:lang w:bidi="ar-LB"/>
        </w:rPr>
        <w:t xml:space="preserve">حيين </w:t>
      </w:r>
      <w:r w:rsidR="00D113EF" w:rsidRPr="00482B6D">
        <w:rPr>
          <w:sz w:val="26"/>
          <w:szCs w:val="26"/>
          <w:rtl/>
          <w:lang w:bidi="ar-LB"/>
        </w:rPr>
        <w:t xml:space="preserve">المواد التدريبية لتضمينها الممارسات الحميدة </w:t>
      </w:r>
      <w:r w:rsidR="00D113EF" w:rsidRPr="00482B6D">
        <w:rPr>
          <w:sz w:val="26"/>
          <w:szCs w:val="26"/>
          <w:rtl/>
          <w:lang w:bidi="ar-LB"/>
        </w:rPr>
        <w:lastRenderedPageBreak/>
        <w:t>عند خدمة المعدات القائمة على المواد الهيدروكلوروفلوروكربونية بما فيها استرداد غازات التبريد وإعادة تدويرها والاعتماد المأمون للبدائل؛ وتقديم الأدوات ومعدات التدريب إلى رابطة فنيي قطاع التبريد في الكونغو والم</w:t>
      </w:r>
      <w:r w:rsidR="00134323" w:rsidRPr="00482B6D">
        <w:rPr>
          <w:sz w:val="26"/>
          <w:szCs w:val="26"/>
          <w:rtl/>
          <w:lang w:bidi="ar-LB"/>
        </w:rPr>
        <w:t>عاهد</w:t>
      </w:r>
      <w:r w:rsidR="00D113EF" w:rsidRPr="00482B6D">
        <w:rPr>
          <w:sz w:val="26"/>
          <w:szCs w:val="26"/>
          <w:rtl/>
          <w:lang w:bidi="ar-LB"/>
        </w:rPr>
        <w:t xml:space="preserve"> الفنية المختارة وجمعيات قطاع التبريد والتكييف من أجل تدريب الفنيين لا سيما في قطاع التبريد؛ وتنظيم ست دورات تدريبية لما لا يقل عن 100 فني في ست مدن وبلدات حول ممارسات الخدمة الحميدة </w:t>
      </w:r>
      <w:r w:rsidR="00703E6D" w:rsidRPr="00482B6D">
        <w:rPr>
          <w:sz w:val="26"/>
          <w:szCs w:val="26"/>
          <w:rtl/>
          <w:lang w:bidi="ar-LB"/>
        </w:rPr>
        <w:t xml:space="preserve">(منظمة الأمم المتحدة للتنمية الصناعية) (73,000 دولار أمريكي) </w:t>
      </w:r>
      <w:r w:rsidR="003B0655" w:rsidRPr="00482B6D">
        <w:rPr>
          <w:sz w:val="26"/>
          <w:szCs w:val="26"/>
          <w:rtl/>
          <w:lang w:bidi="ar-LB"/>
        </w:rPr>
        <w:t>(</w:t>
      </w:r>
      <w:r w:rsidR="00134323" w:rsidRPr="00482B6D">
        <w:rPr>
          <w:sz w:val="26"/>
          <w:szCs w:val="26"/>
          <w:rtl/>
          <w:lang w:bidi="ar-LB"/>
        </w:rPr>
        <w:t>و</w:t>
      </w:r>
      <w:r w:rsidR="003B0655" w:rsidRPr="00482B6D">
        <w:rPr>
          <w:sz w:val="26"/>
          <w:szCs w:val="26"/>
          <w:rtl/>
          <w:lang w:bidi="ar-LB"/>
        </w:rPr>
        <w:t>برنامج الأمم المتحدة للبيئة) (</w:t>
      </w:r>
      <w:r w:rsidR="00703E6D" w:rsidRPr="00482B6D">
        <w:rPr>
          <w:sz w:val="26"/>
          <w:szCs w:val="26"/>
          <w:rtl/>
          <w:lang w:bidi="ar-LB"/>
        </w:rPr>
        <w:t>31,0</w:t>
      </w:r>
      <w:r w:rsidR="003B0655" w:rsidRPr="00482B6D">
        <w:rPr>
          <w:sz w:val="26"/>
          <w:szCs w:val="26"/>
          <w:rtl/>
          <w:lang w:bidi="ar-LB"/>
        </w:rPr>
        <w:t>00 دولار أمريكي)؛</w:t>
      </w:r>
    </w:p>
    <w:p w14:paraId="2367333A" w14:textId="53EF4F20" w:rsidR="003B0655" w:rsidRPr="00482B6D" w:rsidRDefault="003B0655" w:rsidP="003B0655">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(ج)</w:t>
      </w:r>
      <w:r w:rsidRPr="00482B6D">
        <w:rPr>
          <w:sz w:val="26"/>
          <w:szCs w:val="26"/>
          <w:rtl/>
          <w:lang w:bidi="ar-LB"/>
        </w:rPr>
        <w:tab/>
      </w:r>
      <w:r w:rsidR="00EF4C2E" w:rsidRPr="00482B6D">
        <w:rPr>
          <w:i/>
          <w:iCs/>
          <w:sz w:val="26"/>
          <w:szCs w:val="26"/>
          <w:rtl/>
          <w:lang w:bidi="ar-LB"/>
        </w:rPr>
        <w:t>ضبط</w:t>
      </w:r>
      <w:r w:rsidR="00703E6D" w:rsidRPr="00482B6D">
        <w:rPr>
          <w:i/>
          <w:iCs/>
          <w:sz w:val="26"/>
          <w:szCs w:val="26"/>
          <w:rtl/>
          <w:lang w:bidi="ar-LB"/>
        </w:rPr>
        <w:t xml:space="preserve"> الطلب والتوعية</w:t>
      </w:r>
      <w:r w:rsidRPr="00482B6D">
        <w:rPr>
          <w:i/>
          <w:iCs/>
          <w:sz w:val="26"/>
          <w:szCs w:val="26"/>
          <w:rtl/>
          <w:lang w:bidi="ar-LB"/>
        </w:rPr>
        <w:t>:</w:t>
      </w:r>
      <w:r w:rsidRPr="00482B6D">
        <w:rPr>
          <w:sz w:val="26"/>
          <w:szCs w:val="26"/>
          <w:rtl/>
          <w:lang w:bidi="ar-LB"/>
        </w:rPr>
        <w:t xml:space="preserve"> </w:t>
      </w:r>
      <w:r w:rsidR="00EF4C2E" w:rsidRPr="00482B6D">
        <w:rPr>
          <w:sz w:val="26"/>
          <w:szCs w:val="26"/>
          <w:rtl/>
          <w:lang w:bidi="ar-LB"/>
        </w:rPr>
        <w:t xml:space="preserve">ضبط الطلب والتوعية ونشر المعلومات بما في ذلك برامج إشراك بائعي التجزئة وموزعي معدات التبريد وتكييف الهواء لاعتماد المعدات القائمة على غازات تبريد بديلة خالية من المواد الهيدروفلوروكربونية؛ وتوفير الدعم لحوالي 50 </w:t>
      </w:r>
      <w:r w:rsidR="00696725" w:rsidRPr="00482B6D">
        <w:rPr>
          <w:sz w:val="26"/>
          <w:szCs w:val="26"/>
          <w:rtl/>
          <w:lang w:bidi="ar-LB"/>
        </w:rPr>
        <w:t xml:space="preserve">من </w:t>
      </w:r>
      <w:r w:rsidR="00EF4C2E" w:rsidRPr="00482B6D">
        <w:rPr>
          <w:sz w:val="26"/>
          <w:szCs w:val="26"/>
          <w:rtl/>
          <w:lang w:bidi="ar-LB"/>
        </w:rPr>
        <w:t>مستخدم</w:t>
      </w:r>
      <w:r w:rsidR="00696725" w:rsidRPr="00482B6D">
        <w:rPr>
          <w:sz w:val="26"/>
          <w:szCs w:val="26"/>
          <w:rtl/>
          <w:lang w:bidi="ar-LB"/>
        </w:rPr>
        <w:t>ي</w:t>
      </w:r>
      <w:r w:rsidR="00EF4C2E" w:rsidRPr="00482B6D">
        <w:rPr>
          <w:sz w:val="26"/>
          <w:szCs w:val="26"/>
          <w:rtl/>
          <w:lang w:bidi="ar-LB"/>
        </w:rPr>
        <w:t xml:space="preserve"> معدات التبريد التجاري لاعتماد غازات تبريد بديلة </w:t>
      </w:r>
      <w:r w:rsidR="00134323" w:rsidRPr="00482B6D">
        <w:rPr>
          <w:sz w:val="26"/>
          <w:szCs w:val="26"/>
          <w:rtl/>
          <w:lang w:bidi="ar-LB"/>
        </w:rPr>
        <w:t xml:space="preserve">للغازات </w:t>
      </w:r>
      <w:r w:rsidR="00EF4C2E" w:rsidRPr="00482B6D">
        <w:rPr>
          <w:sz w:val="26"/>
          <w:szCs w:val="26"/>
          <w:rtl/>
          <w:lang w:bidi="ar-LB"/>
        </w:rPr>
        <w:t xml:space="preserve">ذات قدرات </w:t>
      </w:r>
      <w:r w:rsidR="00134323" w:rsidRPr="00482B6D">
        <w:rPr>
          <w:sz w:val="26"/>
          <w:szCs w:val="26"/>
          <w:rtl/>
          <w:lang w:bidi="ar-LB"/>
        </w:rPr>
        <w:t>ال</w:t>
      </w:r>
      <w:r w:rsidR="00EF4C2E" w:rsidRPr="00482B6D">
        <w:rPr>
          <w:sz w:val="26"/>
          <w:szCs w:val="26"/>
          <w:rtl/>
          <w:lang w:bidi="ar-LB"/>
        </w:rPr>
        <w:t xml:space="preserve">احترار </w:t>
      </w:r>
      <w:r w:rsidR="00134323" w:rsidRPr="00482B6D">
        <w:rPr>
          <w:sz w:val="26"/>
          <w:szCs w:val="26"/>
          <w:rtl/>
          <w:lang w:bidi="ar-LB"/>
        </w:rPr>
        <w:t>ال</w:t>
      </w:r>
      <w:r w:rsidR="00EF4C2E" w:rsidRPr="00482B6D">
        <w:rPr>
          <w:sz w:val="26"/>
          <w:szCs w:val="26"/>
          <w:rtl/>
          <w:lang w:bidi="ar-LB"/>
        </w:rPr>
        <w:t xml:space="preserve">عالمي </w:t>
      </w:r>
      <w:r w:rsidR="00134323" w:rsidRPr="00482B6D">
        <w:rPr>
          <w:sz w:val="26"/>
          <w:szCs w:val="26"/>
          <w:rtl/>
          <w:lang w:bidi="ar-LB"/>
        </w:rPr>
        <w:t>العالية</w:t>
      </w:r>
      <w:r w:rsidR="00EF4C2E" w:rsidRPr="00482B6D">
        <w:rPr>
          <w:sz w:val="26"/>
          <w:szCs w:val="26"/>
          <w:rtl/>
          <w:lang w:bidi="ar-LB"/>
        </w:rPr>
        <w:t xml:space="preserve">؛ والبحث مع مستوردي المعدات وأصحاب الشأن </w:t>
      </w:r>
      <w:r w:rsidR="00696725" w:rsidRPr="00482B6D">
        <w:rPr>
          <w:sz w:val="26"/>
          <w:szCs w:val="26"/>
          <w:rtl/>
          <w:lang w:bidi="ar-LB"/>
        </w:rPr>
        <w:t>مسألة</w:t>
      </w:r>
      <w:r w:rsidR="0085171B" w:rsidRPr="00482B6D">
        <w:rPr>
          <w:sz w:val="26"/>
          <w:szCs w:val="26"/>
          <w:rtl/>
          <w:lang w:bidi="ar-LB"/>
        </w:rPr>
        <w:t xml:space="preserve"> حظر استيراد المعدات القائمة على المواد الهيدروفلوروكربونية ذات قدرات الاحترار العالمي العالية </w:t>
      </w:r>
      <w:r w:rsidRPr="00482B6D">
        <w:rPr>
          <w:sz w:val="26"/>
          <w:szCs w:val="26"/>
          <w:rtl/>
          <w:lang w:bidi="ar-LB"/>
        </w:rPr>
        <w:t>(منظمة الأمم المتحدة للتنمية الصناعية) (</w:t>
      </w:r>
      <w:r w:rsidR="0085171B" w:rsidRPr="00482B6D">
        <w:rPr>
          <w:sz w:val="26"/>
          <w:szCs w:val="26"/>
          <w:rtl/>
          <w:lang w:bidi="ar-LB"/>
        </w:rPr>
        <w:t>45,000</w:t>
      </w:r>
      <w:r w:rsidRPr="00482B6D">
        <w:rPr>
          <w:sz w:val="26"/>
          <w:szCs w:val="26"/>
          <w:rtl/>
          <w:lang w:bidi="ar-LB"/>
        </w:rPr>
        <w:t xml:space="preserve"> دولار أمريكي)</w:t>
      </w:r>
      <w:r w:rsidR="00484EEA" w:rsidRPr="00482B6D">
        <w:rPr>
          <w:sz w:val="26"/>
          <w:szCs w:val="26"/>
          <w:rtl/>
          <w:lang w:bidi="ar-LB"/>
        </w:rPr>
        <w:t>.</w:t>
      </w:r>
    </w:p>
    <w:p w14:paraId="286B4F45" w14:textId="2BF329E8" w:rsidR="007264B6" w:rsidRPr="00482B6D" w:rsidRDefault="007264B6" w:rsidP="0085171B">
      <w:pPr>
        <w:pStyle w:val="StyleHeader4Para4Left0Firstline0"/>
        <w:numPr>
          <w:ilvl w:val="0"/>
          <w:numId w:val="0"/>
        </w:numPr>
        <w:tabs>
          <w:tab w:val="clear" w:pos="2880"/>
          <w:tab w:val="clear" w:pos="5760"/>
          <w:tab w:val="left" w:pos="735"/>
        </w:tabs>
        <w:bidi/>
        <w:ind w:left="1440" w:hanging="1436"/>
        <w:rPr>
          <w:i/>
          <w:iCs/>
          <w:sz w:val="26"/>
          <w:szCs w:val="26"/>
          <w:rtl/>
          <w:lang w:bidi="ar-LB"/>
        </w:rPr>
      </w:pPr>
      <w:r w:rsidRPr="00482B6D">
        <w:rPr>
          <w:i/>
          <w:iCs/>
          <w:sz w:val="26"/>
          <w:szCs w:val="26"/>
          <w:rtl/>
          <w:lang w:bidi="ar-LB"/>
        </w:rPr>
        <w:t>تنفيذ المشروع ورصده</w:t>
      </w:r>
    </w:p>
    <w:p w14:paraId="5DAE8693" w14:textId="6D7FD4F6" w:rsidR="0085171B" w:rsidRPr="00482B6D" w:rsidRDefault="0085171B" w:rsidP="0085171B">
      <w:pPr>
        <w:pStyle w:val="Heading1"/>
        <w:bidi/>
        <w:rPr>
          <w:sz w:val="26"/>
          <w:szCs w:val="26"/>
          <w:lang w:bidi="ar-LB"/>
        </w:rPr>
      </w:pPr>
      <w:r w:rsidRPr="00482B6D">
        <w:rPr>
          <w:sz w:val="26"/>
          <w:szCs w:val="26"/>
          <w:rtl/>
          <w:lang w:bidi="ar-LB"/>
        </w:rPr>
        <w:t xml:space="preserve">حرصا على الإشراف </w:t>
      </w:r>
      <w:r w:rsidR="00134323" w:rsidRPr="00482B6D">
        <w:rPr>
          <w:sz w:val="26"/>
          <w:szCs w:val="26"/>
          <w:rtl/>
          <w:lang w:bidi="ar-LB"/>
        </w:rPr>
        <w:t xml:space="preserve">المستمر </w:t>
      </w:r>
      <w:r w:rsidRPr="00482B6D">
        <w:rPr>
          <w:sz w:val="26"/>
          <w:szCs w:val="26"/>
          <w:rtl/>
          <w:lang w:bidi="ar-LB"/>
        </w:rPr>
        <w:t>على تنفيذ المشاريع، ستقوم وحدة الأوزون الوطنية</w:t>
      </w:r>
      <w:r w:rsidR="00134323" w:rsidRPr="00482B6D">
        <w:rPr>
          <w:sz w:val="26"/>
          <w:szCs w:val="26"/>
          <w:rtl/>
          <w:lang w:bidi="ar-LB"/>
        </w:rPr>
        <w:t xml:space="preserve"> و</w:t>
      </w:r>
      <w:r w:rsidRPr="00482B6D">
        <w:rPr>
          <w:sz w:val="26"/>
          <w:szCs w:val="26"/>
          <w:rtl/>
          <w:lang w:bidi="ar-LB"/>
        </w:rPr>
        <w:t>بدعم من منظمة الأمم المتحدة للتنمية الصناعية بتنظيم زيارات ميدانية لأصحاب الشأن واستعراض تقدم الأنشطة بانتظام وإعداد التقارير. إنّ كلفة 20,000 دولار أمريكي الإجمالية تشتمل على الأنشطة التالي توزيعها: الاستشاريون الوطنيون والدوليون (9,000 دولار أمريكي) و</w:t>
      </w:r>
      <w:r w:rsidR="0063617A" w:rsidRPr="00482B6D">
        <w:rPr>
          <w:sz w:val="26"/>
          <w:szCs w:val="26"/>
          <w:rtl/>
          <w:lang w:bidi="ar-LB"/>
        </w:rPr>
        <w:t>ال</w:t>
      </w:r>
      <w:r w:rsidRPr="00482B6D">
        <w:rPr>
          <w:sz w:val="26"/>
          <w:szCs w:val="26"/>
          <w:rtl/>
          <w:lang w:bidi="ar-LB"/>
        </w:rPr>
        <w:t>سفر (6,500 دولار أمريكي) و</w:t>
      </w:r>
      <w:r w:rsidR="0063617A" w:rsidRPr="00482B6D">
        <w:rPr>
          <w:sz w:val="26"/>
          <w:szCs w:val="26"/>
          <w:rtl/>
          <w:lang w:bidi="ar-LB"/>
        </w:rPr>
        <w:t>ال</w:t>
      </w:r>
      <w:r w:rsidRPr="00482B6D">
        <w:rPr>
          <w:sz w:val="26"/>
          <w:szCs w:val="26"/>
          <w:rtl/>
          <w:lang w:bidi="ar-LB"/>
        </w:rPr>
        <w:t xml:space="preserve">اجتماعات </w:t>
      </w:r>
      <w:r w:rsidR="0063617A" w:rsidRPr="00482B6D">
        <w:rPr>
          <w:sz w:val="26"/>
          <w:szCs w:val="26"/>
          <w:rtl/>
          <w:lang w:bidi="ar-LB"/>
        </w:rPr>
        <w:t>ال</w:t>
      </w:r>
      <w:r w:rsidRPr="00482B6D">
        <w:rPr>
          <w:sz w:val="26"/>
          <w:szCs w:val="26"/>
          <w:rtl/>
          <w:lang w:bidi="ar-LB"/>
        </w:rPr>
        <w:t xml:space="preserve">تشاورية وغير (4,500 دولار أمريكي). </w:t>
      </w:r>
    </w:p>
    <w:p w14:paraId="029EC95F" w14:textId="1BB16338" w:rsidR="0085171B" w:rsidRPr="00482B6D" w:rsidRDefault="0085171B" w:rsidP="0085171B">
      <w:pPr>
        <w:bidi/>
        <w:rPr>
          <w:i/>
          <w:iCs/>
          <w:sz w:val="26"/>
          <w:szCs w:val="26"/>
          <w:rtl/>
          <w:lang w:bidi="ar-LB"/>
        </w:rPr>
      </w:pPr>
      <w:r w:rsidRPr="00482B6D">
        <w:rPr>
          <w:i/>
          <w:iCs/>
          <w:sz w:val="26"/>
          <w:szCs w:val="26"/>
          <w:rtl/>
          <w:lang w:bidi="ar-LB"/>
        </w:rPr>
        <w:t>تنفيذ السياسة الجنسانية</w:t>
      </w:r>
    </w:p>
    <w:p w14:paraId="7F381A48" w14:textId="77777777" w:rsidR="0085171B" w:rsidRPr="00482B6D" w:rsidRDefault="0085171B" w:rsidP="0085171B">
      <w:pPr>
        <w:bidi/>
        <w:rPr>
          <w:i/>
          <w:iCs/>
          <w:sz w:val="26"/>
          <w:szCs w:val="26"/>
          <w:rtl/>
          <w:lang w:bidi="ar-LB"/>
        </w:rPr>
      </w:pPr>
    </w:p>
    <w:p w14:paraId="304AEE1B" w14:textId="5F7CE8C4" w:rsidR="00036E94" w:rsidRPr="00482B6D" w:rsidRDefault="0085171B" w:rsidP="00865284">
      <w:pPr>
        <w:pStyle w:val="Heading1"/>
        <w:bidi/>
        <w:rPr>
          <w:sz w:val="26"/>
          <w:szCs w:val="26"/>
          <w:rtl/>
          <w:lang w:bidi="ar-LB"/>
        </w:rPr>
      </w:pPr>
      <w:r w:rsidRPr="00482B6D">
        <w:rPr>
          <w:sz w:val="26"/>
          <w:szCs w:val="26"/>
          <w:rtl/>
          <w:lang w:bidi="ar-LB"/>
        </w:rPr>
        <w:t xml:space="preserve"> عملا بالمقررات 84/92(د) و90/48(ج) و92/40(ب)، تسعى</w:t>
      </w:r>
      <w:r w:rsidR="00715D5E" w:rsidRPr="00482B6D">
        <w:rPr>
          <w:sz w:val="26"/>
          <w:szCs w:val="26"/>
          <w:rtl/>
          <w:lang w:bidi="ar-LB"/>
        </w:rPr>
        <w:t xml:space="preserve"> حكومة</w:t>
      </w:r>
      <w:r w:rsidRPr="00482B6D">
        <w:rPr>
          <w:sz w:val="26"/>
          <w:szCs w:val="26"/>
          <w:rtl/>
          <w:lang w:bidi="ar-LB"/>
        </w:rPr>
        <w:t xml:space="preserve"> الكونغو بالتعاون الوثيق مع </w:t>
      </w:r>
      <w:r w:rsidR="00C92902" w:rsidRPr="00482B6D">
        <w:rPr>
          <w:sz w:val="26"/>
          <w:szCs w:val="26"/>
          <w:rtl/>
          <w:lang w:bidi="ar-LB"/>
        </w:rPr>
        <w:t>منظمة الأمم المتحدة للتنمية الصناعية و</w:t>
      </w:r>
      <w:r w:rsidR="00036E94" w:rsidRPr="00482B6D">
        <w:rPr>
          <w:sz w:val="26"/>
          <w:szCs w:val="26"/>
          <w:rtl/>
          <w:lang w:bidi="ar-LB"/>
        </w:rPr>
        <w:t>برنامج الأمم المتحدة</w:t>
      </w:r>
      <w:r w:rsidR="004207EC" w:rsidRPr="00482B6D">
        <w:rPr>
          <w:sz w:val="26"/>
          <w:szCs w:val="26"/>
          <w:rtl/>
          <w:lang w:bidi="ar-LB"/>
        </w:rPr>
        <w:t xml:space="preserve"> للبيئة</w:t>
      </w:r>
      <w:r w:rsidR="00C92902" w:rsidRPr="00482B6D">
        <w:rPr>
          <w:sz w:val="26"/>
          <w:szCs w:val="26"/>
          <w:rtl/>
          <w:lang w:bidi="ar-LB"/>
        </w:rPr>
        <w:t xml:space="preserve"> إلى مراعاة البعد الجنساني في جميع الأنشطة المنفذة في إطار خطة تنفيذ تعديل كيغالي. فتتخذ خط</w:t>
      </w:r>
      <w:r w:rsidR="0063617A" w:rsidRPr="00482B6D">
        <w:rPr>
          <w:sz w:val="26"/>
          <w:szCs w:val="26"/>
          <w:rtl/>
          <w:lang w:bidi="ar-LB"/>
        </w:rPr>
        <w:t>ى</w:t>
      </w:r>
      <w:r w:rsidR="00C92902" w:rsidRPr="00482B6D">
        <w:rPr>
          <w:sz w:val="26"/>
          <w:szCs w:val="26"/>
          <w:rtl/>
          <w:lang w:bidi="ar-LB"/>
        </w:rPr>
        <w:t xml:space="preserve"> لتشجيع النساء على المشاركة في البرامج التدريبية وأنشطة التوعية وعلى تقديم الدعم كخبيرات استشاريات أو موظفات معنيات بإدارة المشاريع. وسيجري </w:t>
      </w:r>
      <w:r w:rsidR="00036E94" w:rsidRPr="00482B6D">
        <w:rPr>
          <w:sz w:val="26"/>
          <w:szCs w:val="26"/>
          <w:rtl/>
          <w:lang w:bidi="ar-LB"/>
        </w:rPr>
        <w:t xml:space="preserve">جمع البيانات المصنفة جنسيا والإفادة </w:t>
      </w:r>
      <w:r w:rsidR="004207EC" w:rsidRPr="00482B6D">
        <w:rPr>
          <w:sz w:val="26"/>
          <w:szCs w:val="26"/>
          <w:rtl/>
          <w:lang w:bidi="ar-LB"/>
        </w:rPr>
        <w:t>ب</w:t>
      </w:r>
      <w:r w:rsidR="00036E94" w:rsidRPr="00482B6D">
        <w:rPr>
          <w:sz w:val="26"/>
          <w:szCs w:val="26"/>
          <w:rtl/>
          <w:lang w:bidi="ar-LB"/>
        </w:rPr>
        <w:t>ها</w:t>
      </w:r>
      <w:r w:rsidR="00C362FA" w:rsidRPr="00482B6D">
        <w:rPr>
          <w:sz w:val="26"/>
          <w:szCs w:val="26"/>
          <w:rtl/>
          <w:lang w:bidi="ar-LB"/>
        </w:rPr>
        <w:t xml:space="preserve"> </w:t>
      </w:r>
      <w:r w:rsidR="00C92902" w:rsidRPr="00482B6D">
        <w:rPr>
          <w:sz w:val="26"/>
          <w:szCs w:val="26"/>
          <w:rtl/>
          <w:lang w:bidi="ar-LB"/>
        </w:rPr>
        <w:t xml:space="preserve">حرصا على أكبر مشاركة للمرأة في شتى الأنشطة. وفي ضوء نتائج التنفيذ التي ترصده الوكالتان المنفذتان والدولة، ستدخل التدابير التصحيحية المناسبة بغية تحقيق غايات السياسة الجنسانية. </w:t>
      </w:r>
    </w:p>
    <w:p w14:paraId="5BBB4E99" w14:textId="6DAE94EF" w:rsidR="00036E94" w:rsidRPr="00482B6D" w:rsidRDefault="00C362FA" w:rsidP="00036E94">
      <w:pPr>
        <w:bidi/>
        <w:rPr>
          <w:sz w:val="26"/>
          <w:szCs w:val="26"/>
          <w:u w:val="single"/>
          <w:rtl/>
          <w:lang w:bidi="ar-LB"/>
        </w:rPr>
      </w:pPr>
      <w:r w:rsidRPr="00482B6D">
        <w:rPr>
          <w:sz w:val="26"/>
          <w:szCs w:val="26"/>
          <w:u w:val="single"/>
          <w:rtl/>
          <w:lang w:bidi="ar-LB"/>
        </w:rPr>
        <w:t>الكلفة الإجمالية للمرحلة ال</w:t>
      </w:r>
      <w:r w:rsidR="00C92902" w:rsidRPr="00482B6D">
        <w:rPr>
          <w:sz w:val="26"/>
          <w:szCs w:val="26"/>
          <w:u w:val="single"/>
          <w:rtl/>
          <w:lang w:bidi="ar-LB"/>
        </w:rPr>
        <w:t>أولى</w:t>
      </w:r>
      <w:r w:rsidRPr="00482B6D">
        <w:rPr>
          <w:sz w:val="26"/>
          <w:szCs w:val="26"/>
          <w:u w:val="single"/>
          <w:rtl/>
          <w:lang w:bidi="ar-LB"/>
        </w:rPr>
        <w:t xml:space="preserve"> من خطة </w:t>
      </w:r>
      <w:r w:rsidR="00C92902" w:rsidRPr="00482B6D">
        <w:rPr>
          <w:sz w:val="26"/>
          <w:szCs w:val="26"/>
          <w:u w:val="single"/>
          <w:rtl/>
          <w:lang w:bidi="ar-LB"/>
        </w:rPr>
        <w:t xml:space="preserve">تنفيذ تعديل كيغالي </w:t>
      </w:r>
      <w:r w:rsidR="0063617A" w:rsidRPr="00482B6D">
        <w:rPr>
          <w:sz w:val="26"/>
          <w:szCs w:val="26"/>
          <w:u w:val="single"/>
          <w:rtl/>
          <w:lang w:bidi="ar-LB"/>
        </w:rPr>
        <w:t>ل</w:t>
      </w:r>
      <w:r w:rsidR="00C92902" w:rsidRPr="00482B6D">
        <w:rPr>
          <w:sz w:val="26"/>
          <w:szCs w:val="26"/>
          <w:u w:val="single"/>
          <w:rtl/>
          <w:lang w:bidi="ar-LB"/>
        </w:rPr>
        <w:t>ل</w:t>
      </w:r>
      <w:r w:rsidR="005542ED" w:rsidRPr="00482B6D">
        <w:rPr>
          <w:sz w:val="26"/>
          <w:szCs w:val="26"/>
          <w:u w:val="single"/>
          <w:rtl/>
          <w:lang w:bidi="ar-LB"/>
        </w:rPr>
        <w:t>تخفيض</w:t>
      </w:r>
      <w:r w:rsidR="00C92902" w:rsidRPr="00482B6D">
        <w:rPr>
          <w:sz w:val="26"/>
          <w:szCs w:val="26"/>
          <w:u w:val="single"/>
          <w:rtl/>
          <w:lang w:bidi="ar-LB"/>
        </w:rPr>
        <w:t xml:space="preserve"> التدريجي ل</w:t>
      </w:r>
      <w:r w:rsidRPr="00482B6D">
        <w:rPr>
          <w:sz w:val="26"/>
          <w:szCs w:val="26"/>
          <w:u w:val="single"/>
          <w:rtl/>
          <w:lang w:bidi="ar-LB"/>
        </w:rPr>
        <w:t>لمواد الهيدروفلوروكربونية</w:t>
      </w:r>
    </w:p>
    <w:p w14:paraId="6F768040" w14:textId="30231940" w:rsidR="00C362FA" w:rsidRPr="00482B6D" w:rsidRDefault="00C362FA" w:rsidP="00C362FA">
      <w:pPr>
        <w:bidi/>
        <w:rPr>
          <w:sz w:val="26"/>
          <w:szCs w:val="26"/>
          <w:u w:val="single"/>
          <w:rtl/>
          <w:lang w:bidi="ar-LB"/>
        </w:rPr>
      </w:pPr>
    </w:p>
    <w:p w14:paraId="179E0CAB" w14:textId="57478D5E" w:rsidR="00EE482B" w:rsidRPr="00482B6D" w:rsidRDefault="00C92902" w:rsidP="00C92902">
      <w:pPr>
        <w:pStyle w:val="Heading1"/>
        <w:bidi/>
        <w:rPr>
          <w:sz w:val="26"/>
          <w:szCs w:val="26"/>
          <w:lang w:bidi="ar-LB"/>
        </w:rPr>
      </w:pPr>
      <w:r w:rsidRPr="00482B6D">
        <w:rPr>
          <w:sz w:val="26"/>
          <w:szCs w:val="26"/>
          <w:rtl/>
          <w:lang w:bidi="ar-LB"/>
        </w:rPr>
        <w:t>قدّرت ميزانية المرحلة الأولى بقيمة 228,000 دولار أمريكي. واحتسبت كلفة الأنشطة في قطاع خدمة معدات التبريد تماشيا مع أحكام المقرر 92/37 وأضيف إليها</w:t>
      </w:r>
      <w:r w:rsidR="00EE482B" w:rsidRPr="00482B6D">
        <w:rPr>
          <w:sz w:val="26"/>
          <w:szCs w:val="26"/>
          <w:rtl/>
          <w:lang w:bidi="ar-LB"/>
        </w:rPr>
        <w:t xml:space="preserve"> مبلغ يساوي</w:t>
      </w:r>
      <w:r w:rsidRPr="00482B6D">
        <w:rPr>
          <w:sz w:val="26"/>
          <w:szCs w:val="26"/>
          <w:rtl/>
          <w:lang w:bidi="ar-LB"/>
        </w:rPr>
        <w:t xml:space="preserve"> 20 في </w:t>
      </w:r>
      <w:r w:rsidR="00244E16" w:rsidRPr="00482B6D">
        <w:rPr>
          <w:sz w:val="26"/>
          <w:szCs w:val="26"/>
          <w:rtl/>
          <w:lang w:bidi="ar-LB"/>
        </w:rPr>
        <w:t>المئة</w:t>
      </w:r>
      <w:r w:rsidR="00EE482B" w:rsidRPr="00482B6D">
        <w:rPr>
          <w:sz w:val="26"/>
          <w:szCs w:val="26"/>
          <w:rtl/>
          <w:lang w:bidi="ar-LB"/>
        </w:rPr>
        <w:t xml:space="preserve"> من الكلفة الإجمالية </w:t>
      </w:r>
      <w:r w:rsidR="0063617A" w:rsidRPr="00482B6D">
        <w:rPr>
          <w:sz w:val="26"/>
          <w:szCs w:val="26"/>
          <w:rtl/>
          <w:lang w:bidi="ar-LB"/>
        </w:rPr>
        <w:t>نتيجة</w:t>
      </w:r>
      <w:r w:rsidR="00EE482B" w:rsidRPr="00482B6D">
        <w:rPr>
          <w:sz w:val="26"/>
          <w:szCs w:val="26"/>
          <w:rtl/>
          <w:lang w:bidi="ar-LB"/>
        </w:rPr>
        <w:t xml:space="preserve"> الالتزام ب</w:t>
      </w:r>
      <w:r w:rsidR="005542ED" w:rsidRPr="00482B6D">
        <w:rPr>
          <w:sz w:val="26"/>
          <w:szCs w:val="26"/>
          <w:rtl/>
          <w:lang w:bidi="ar-LB"/>
        </w:rPr>
        <w:t>تخفيض</w:t>
      </w:r>
      <w:r w:rsidR="00EE482B" w:rsidRPr="00482B6D">
        <w:rPr>
          <w:sz w:val="26"/>
          <w:szCs w:val="26"/>
          <w:rtl/>
          <w:lang w:bidi="ar-LB"/>
        </w:rPr>
        <w:t xml:space="preserve"> الاستهلاك بنسبة 10 في </w:t>
      </w:r>
      <w:r w:rsidR="00244E16" w:rsidRPr="00482B6D">
        <w:rPr>
          <w:sz w:val="26"/>
          <w:szCs w:val="26"/>
          <w:rtl/>
          <w:lang w:bidi="ar-LB"/>
        </w:rPr>
        <w:t>المئة</w:t>
      </w:r>
      <w:r w:rsidR="00EE482B" w:rsidRPr="00482B6D">
        <w:rPr>
          <w:sz w:val="26"/>
          <w:szCs w:val="26"/>
          <w:rtl/>
          <w:lang w:bidi="ar-LB"/>
        </w:rPr>
        <w:t xml:space="preserve"> من معدل استهلاك المواد الهيدروفلوروكربونية لسنوات خط الأساس. </w:t>
      </w:r>
    </w:p>
    <w:p w14:paraId="5947E04E" w14:textId="26812ADA" w:rsidR="00EE482B" w:rsidRPr="00482B6D" w:rsidRDefault="00EE482B" w:rsidP="00EE482B">
      <w:pPr>
        <w:pStyle w:val="Heading1"/>
        <w:numPr>
          <w:ilvl w:val="0"/>
          <w:numId w:val="0"/>
        </w:numPr>
        <w:bidi/>
        <w:rPr>
          <w:sz w:val="26"/>
          <w:szCs w:val="26"/>
          <w:u w:val="single"/>
          <w:lang w:bidi="ar-LB"/>
        </w:rPr>
      </w:pPr>
      <w:r w:rsidRPr="00482B6D">
        <w:rPr>
          <w:sz w:val="26"/>
          <w:szCs w:val="26"/>
          <w:u w:val="single"/>
          <w:rtl/>
          <w:lang w:bidi="ar-LB"/>
        </w:rPr>
        <w:t>تنسيق الأنشطة المنفذة في قطاع الخدمة في إطار كلّ من خطة إدارة إزالة المواد الهيدروكلوروفلوروكربونية وخطة ال</w:t>
      </w:r>
      <w:r w:rsidR="005542ED" w:rsidRPr="00482B6D">
        <w:rPr>
          <w:sz w:val="26"/>
          <w:szCs w:val="26"/>
          <w:u w:val="single"/>
          <w:rtl/>
          <w:lang w:bidi="ar-LB"/>
        </w:rPr>
        <w:t>تخفيض</w:t>
      </w:r>
      <w:r w:rsidRPr="00482B6D">
        <w:rPr>
          <w:sz w:val="26"/>
          <w:szCs w:val="26"/>
          <w:u w:val="single"/>
          <w:rtl/>
          <w:lang w:bidi="ar-LB"/>
        </w:rPr>
        <w:t xml:space="preserve"> التدريجي للمواد الهيدروفلوروكربونية</w:t>
      </w:r>
    </w:p>
    <w:p w14:paraId="4705E658" w14:textId="177DE588" w:rsidR="00EE482B" w:rsidRPr="00482B6D" w:rsidRDefault="00EE482B" w:rsidP="00EE482B">
      <w:pPr>
        <w:pStyle w:val="Heading1"/>
        <w:bidi/>
        <w:rPr>
          <w:sz w:val="26"/>
          <w:szCs w:val="26"/>
          <w:rtl/>
          <w:lang w:bidi="ar-LB"/>
        </w:rPr>
      </w:pPr>
      <w:r w:rsidRPr="00482B6D">
        <w:rPr>
          <w:sz w:val="26"/>
          <w:szCs w:val="26"/>
          <w:rtl/>
          <w:lang w:bidi="ar-LB"/>
        </w:rPr>
        <w:t>ستنفذ المرحلة الأولى من خطة تنفيذ تعديل كيغالي على شرائح ثلاث. وستد</w:t>
      </w:r>
      <w:r w:rsidR="0063617A" w:rsidRPr="00482B6D">
        <w:rPr>
          <w:sz w:val="26"/>
          <w:szCs w:val="26"/>
          <w:rtl/>
          <w:lang w:bidi="ar-LB"/>
        </w:rPr>
        <w:t>ي</w:t>
      </w:r>
      <w:r w:rsidRPr="00482B6D">
        <w:rPr>
          <w:sz w:val="26"/>
          <w:szCs w:val="26"/>
          <w:rtl/>
          <w:lang w:bidi="ar-LB"/>
        </w:rPr>
        <w:t xml:space="preserve">ر الكونغو أنشطة تنفيذ متوازية ومتكاملة للخطتين بصورة منسقة </w:t>
      </w:r>
      <w:r w:rsidR="0063617A" w:rsidRPr="00482B6D">
        <w:rPr>
          <w:sz w:val="26"/>
          <w:szCs w:val="26"/>
          <w:rtl/>
          <w:lang w:bidi="ar-LB"/>
        </w:rPr>
        <w:t>حرص</w:t>
      </w:r>
      <w:r w:rsidRPr="00482B6D">
        <w:rPr>
          <w:sz w:val="26"/>
          <w:szCs w:val="26"/>
          <w:rtl/>
          <w:lang w:bidi="ar-LB"/>
        </w:rPr>
        <w:t>ا على التسريع في اعتماد مستدام للتكنولوجيا ذات قدرات الاحترار العالمي المتدنية. ويرد الجدول الزمني لعملية ال</w:t>
      </w:r>
      <w:r w:rsidR="005542ED" w:rsidRPr="00482B6D">
        <w:rPr>
          <w:sz w:val="26"/>
          <w:szCs w:val="26"/>
          <w:rtl/>
          <w:lang w:bidi="ar-LB"/>
        </w:rPr>
        <w:t>تخفيض</w:t>
      </w:r>
      <w:r w:rsidRPr="00482B6D">
        <w:rPr>
          <w:sz w:val="26"/>
          <w:szCs w:val="26"/>
          <w:rtl/>
          <w:lang w:bidi="ar-LB"/>
        </w:rPr>
        <w:t xml:space="preserve"> التدريجي للمواد الهيدروفلوروكربونية والأنشطة والتكلفة ذات الصلة للمرحلة الأولى من خطة تنفيذ تعديل كيغالي و</w:t>
      </w:r>
      <w:r w:rsidR="0063617A" w:rsidRPr="00482B6D">
        <w:rPr>
          <w:sz w:val="26"/>
          <w:szCs w:val="26"/>
          <w:rtl/>
          <w:lang w:bidi="ar-LB"/>
        </w:rPr>
        <w:t>أنشطة ا</w:t>
      </w:r>
      <w:r w:rsidRPr="00482B6D">
        <w:rPr>
          <w:sz w:val="26"/>
          <w:szCs w:val="26"/>
          <w:rtl/>
          <w:lang w:bidi="ar-LB"/>
        </w:rPr>
        <w:t xml:space="preserve">لمرحلة الثانية من خطة إدارة إزالة المواد الهيدروكلوروفلوروكربونية </w:t>
      </w:r>
      <w:r w:rsidR="0063617A" w:rsidRPr="00482B6D">
        <w:rPr>
          <w:sz w:val="26"/>
          <w:szCs w:val="26"/>
          <w:rtl/>
          <w:lang w:bidi="ar-LB"/>
        </w:rPr>
        <w:t xml:space="preserve">وكلفتها </w:t>
      </w:r>
      <w:r w:rsidRPr="00482B6D">
        <w:rPr>
          <w:sz w:val="26"/>
          <w:szCs w:val="26"/>
          <w:rtl/>
          <w:lang w:bidi="ar-LB"/>
        </w:rPr>
        <w:t xml:space="preserve">في المرفقين الأول والثاني </w:t>
      </w:r>
      <w:r w:rsidR="0063617A" w:rsidRPr="00482B6D">
        <w:rPr>
          <w:sz w:val="26"/>
          <w:szCs w:val="26"/>
          <w:rtl/>
          <w:lang w:bidi="ar-LB"/>
        </w:rPr>
        <w:t xml:space="preserve">بهذه المذكرة </w:t>
      </w:r>
      <w:r w:rsidRPr="00482B6D">
        <w:rPr>
          <w:sz w:val="26"/>
          <w:szCs w:val="26"/>
          <w:rtl/>
          <w:lang w:bidi="ar-LB"/>
        </w:rPr>
        <w:t>على التوالي.</w:t>
      </w:r>
    </w:p>
    <w:p w14:paraId="34BE4C4A" w14:textId="11D75DCA" w:rsidR="00EE482B" w:rsidRPr="00482B6D" w:rsidRDefault="00EE482B" w:rsidP="00EE482B">
      <w:pPr>
        <w:bidi/>
        <w:rPr>
          <w:sz w:val="26"/>
          <w:szCs w:val="26"/>
          <w:u w:val="single"/>
          <w:rtl/>
          <w:lang w:bidi="ar-LB"/>
        </w:rPr>
      </w:pPr>
      <w:r w:rsidRPr="00482B6D">
        <w:rPr>
          <w:sz w:val="26"/>
          <w:szCs w:val="26"/>
          <w:u w:val="single"/>
          <w:rtl/>
          <w:lang w:bidi="ar-LB"/>
        </w:rPr>
        <w:lastRenderedPageBreak/>
        <w:t xml:space="preserve">خطة تنفيذ الشريحة الأولى من المرحلة الأولى من خطة تنفيذ تعديل كيغالي </w:t>
      </w:r>
      <w:r w:rsidR="0063617A" w:rsidRPr="00482B6D">
        <w:rPr>
          <w:sz w:val="26"/>
          <w:szCs w:val="26"/>
          <w:u w:val="single"/>
          <w:rtl/>
          <w:lang w:bidi="ar-LB"/>
        </w:rPr>
        <w:t>ل</w:t>
      </w:r>
      <w:r w:rsidRPr="00482B6D">
        <w:rPr>
          <w:sz w:val="26"/>
          <w:szCs w:val="26"/>
          <w:u w:val="single"/>
          <w:rtl/>
          <w:lang w:bidi="ar-LB"/>
        </w:rPr>
        <w:t>ل</w:t>
      </w:r>
      <w:r w:rsidR="005542ED" w:rsidRPr="00482B6D">
        <w:rPr>
          <w:sz w:val="26"/>
          <w:szCs w:val="26"/>
          <w:u w:val="single"/>
          <w:rtl/>
          <w:lang w:bidi="ar-LB"/>
        </w:rPr>
        <w:t>تخفيض</w:t>
      </w:r>
      <w:r w:rsidRPr="00482B6D">
        <w:rPr>
          <w:sz w:val="26"/>
          <w:szCs w:val="26"/>
          <w:u w:val="single"/>
          <w:rtl/>
          <w:lang w:bidi="ar-LB"/>
        </w:rPr>
        <w:t xml:space="preserve"> التدريجي للمواد الهيدروفلوروكربونية</w:t>
      </w:r>
    </w:p>
    <w:p w14:paraId="0E35D724" w14:textId="77777777" w:rsidR="0063617A" w:rsidRPr="00482B6D" w:rsidRDefault="0063617A" w:rsidP="0063617A">
      <w:pPr>
        <w:bidi/>
        <w:rPr>
          <w:sz w:val="26"/>
          <w:szCs w:val="26"/>
          <w:u w:val="single"/>
          <w:lang w:bidi="ar-LB"/>
        </w:rPr>
      </w:pPr>
    </w:p>
    <w:p w14:paraId="0BF7AA66" w14:textId="7D95CB65" w:rsidR="00484EEA" w:rsidRPr="00482B6D" w:rsidRDefault="00EE482B" w:rsidP="00484EEA">
      <w:pPr>
        <w:pStyle w:val="Heading1"/>
        <w:tabs>
          <w:tab w:val="clear" w:pos="0"/>
          <w:tab w:val="right" w:pos="26"/>
        </w:tabs>
        <w:bidi/>
        <w:rPr>
          <w:sz w:val="26"/>
          <w:szCs w:val="26"/>
          <w:rtl/>
          <w:lang w:bidi="ar-LB"/>
        </w:rPr>
      </w:pPr>
      <w:r w:rsidRPr="00482B6D">
        <w:rPr>
          <w:sz w:val="26"/>
          <w:szCs w:val="26"/>
          <w:rtl/>
          <w:lang w:bidi="ar-LB"/>
        </w:rPr>
        <w:t>ستنفذ الشريحة الأولى من المرحلة الأولى من خطة تنفيذ تعديل كيغالي</w:t>
      </w:r>
      <w:r w:rsidR="00484EEA" w:rsidRPr="00482B6D">
        <w:rPr>
          <w:sz w:val="26"/>
          <w:szCs w:val="26"/>
          <w:rtl/>
          <w:lang w:bidi="ar-LB"/>
        </w:rPr>
        <w:t xml:space="preserve"> وقيمتها الإجمالية 69,000 دولار أمريكي بين يناير/كانون الثاني 2024 وسبتمبر/أيلول 2026 وتتضمن الأنشطة التالية:</w:t>
      </w:r>
    </w:p>
    <w:p w14:paraId="3750B637" w14:textId="0A615A7F" w:rsidR="00484EEA" w:rsidRPr="00482B6D" w:rsidRDefault="00484EEA" w:rsidP="00484EEA">
      <w:pPr>
        <w:pStyle w:val="StyleHeader4Para4Left0Firstline0"/>
        <w:numPr>
          <w:ilvl w:val="0"/>
          <w:numId w:val="47"/>
        </w:numPr>
        <w:tabs>
          <w:tab w:val="clear" w:pos="2880"/>
          <w:tab w:val="clear" w:pos="5760"/>
          <w:tab w:val="left" w:pos="735"/>
        </w:tabs>
        <w:bidi/>
        <w:ind w:left="1443" w:hanging="567"/>
        <w:rPr>
          <w:sz w:val="26"/>
          <w:szCs w:val="26"/>
          <w:rtl/>
          <w:lang w:bidi="ar-LB"/>
        </w:rPr>
      </w:pPr>
      <w:r w:rsidRPr="00482B6D">
        <w:rPr>
          <w:i/>
          <w:iCs/>
          <w:sz w:val="26"/>
          <w:szCs w:val="26"/>
          <w:rtl/>
          <w:lang w:bidi="ar-LB"/>
        </w:rPr>
        <w:t xml:space="preserve">التدابير السياسية والنظامية: </w:t>
      </w:r>
      <w:r w:rsidRPr="00482B6D">
        <w:rPr>
          <w:sz w:val="26"/>
          <w:szCs w:val="26"/>
          <w:rtl/>
          <w:lang w:bidi="ar-LB"/>
        </w:rPr>
        <w:t xml:space="preserve">تعزيز تطبيق نظام الحصص والتراخيص ولا سيما وضع منهجية لتوزيع الحصص من أجل الحد من الاعتماد على غازات التبريد ذات قدرات الاحترار العالمي العالية والترويج لاعتماد البدائل؛ وتقديم الدعم لشراء أربعة أجهزة </w:t>
      </w:r>
      <w:r w:rsidR="00696725" w:rsidRPr="00482B6D">
        <w:rPr>
          <w:sz w:val="26"/>
          <w:szCs w:val="26"/>
          <w:rtl/>
          <w:lang w:bidi="ar-LB"/>
        </w:rPr>
        <w:t>لل</w:t>
      </w:r>
      <w:r w:rsidR="00134323" w:rsidRPr="00482B6D">
        <w:rPr>
          <w:sz w:val="26"/>
          <w:szCs w:val="26"/>
          <w:rtl/>
          <w:lang w:bidi="ar-LB"/>
        </w:rPr>
        <w:t>تعرف على</w:t>
      </w:r>
      <w:r w:rsidRPr="00482B6D">
        <w:rPr>
          <w:sz w:val="26"/>
          <w:szCs w:val="26"/>
          <w:rtl/>
          <w:lang w:bidi="ar-LB"/>
        </w:rPr>
        <w:t xml:space="preserve"> المواد الهيدروفلوروكربونية بالتزامن مع شراء أجهزة ال</w:t>
      </w:r>
      <w:r w:rsidR="00134323" w:rsidRPr="00482B6D">
        <w:rPr>
          <w:sz w:val="26"/>
          <w:szCs w:val="26"/>
          <w:rtl/>
          <w:lang w:bidi="ar-LB"/>
        </w:rPr>
        <w:t>تعرف</w:t>
      </w:r>
      <w:r w:rsidRPr="00482B6D">
        <w:rPr>
          <w:sz w:val="26"/>
          <w:szCs w:val="26"/>
          <w:rtl/>
          <w:lang w:bidi="ar-LB"/>
        </w:rPr>
        <w:t xml:space="preserve"> التي يتمّ ابتياعها بموجب خطة إدارة إزالة المواد الهيدروكلوروفلوروكربونية؛ وتقديم الدعم لتدريب </w:t>
      </w:r>
      <w:r w:rsidR="00715D5E" w:rsidRPr="00482B6D">
        <w:rPr>
          <w:sz w:val="26"/>
          <w:szCs w:val="26"/>
          <w:rtl/>
          <w:lang w:bidi="ar-LB"/>
        </w:rPr>
        <w:t>حوالي</w:t>
      </w:r>
      <w:r w:rsidRPr="00482B6D">
        <w:rPr>
          <w:sz w:val="26"/>
          <w:szCs w:val="26"/>
          <w:rtl/>
          <w:lang w:bidi="ar-LB"/>
        </w:rPr>
        <w:t xml:space="preserve"> 25 ضابط من الجمارك والأجهزة الأمنية من أجل تعزيز رصد المواد الهيدروفلوروكربونية والإبلاغ عنها وإدارة البيانات ذات الصلة بها؛ وتقاسم المعلومات مع مستوردي المواد الهيدروفلوروكربونية وموزعيها حول مقتضيات قيد البيانات والإفادة بها؛ وإجراء عمليات التقييم الميدانية والدراسات الاستقصائية حول استهلاك المواد الهيدروفلوروكربونية واستخدامها والإتجار غير المشروع </w:t>
      </w:r>
      <w:r w:rsidR="0063617A" w:rsidRPr="00482B6D">
        <w:rPr>
          <w:sz w:val="26"/>
          <w:szCs w:val="26"/>
          <w:rtl/>
          <w:lang w:bidi="ar-LB"/>
        </w:rPr>
        <w:t xml:space="preserve">بها </w:t>
      </w:r>
      <w:r w:rsidRPr="00482B6D">
        <w:rPr>
          <w:sz w:val="26"/>
          <w:szCs w:val="26"/>
          <w:rtl/>
          <w:lang w:bidi="ar-LB"/>
        </w:rPr>
        <w:t>المحت</w:t>
      </w:r>
      <w:r w:rsidR="0063617A" w:rsidRPr="00482B6D">
        <w:rPr>
          <w:sz w:val="26"/>
          <w:szCs w:val="26"/>
          <w:rtl/>
          <w:lang w:bidi="ar-LB"/>
        </w:rPr>
        <w:t>م</w:t>
      </w:r>
      <w:r w:rsidRPr="00482B6D">
        <w:rPr>
          <w:sz w:val="26"/>
          <w:szCs w:val="26"/>
          <w:rtl/>
          <w:lang w:bidi="ar-LB"/>
        </w:rPr>
        <w:t xml:space="preserve">ل (منظمة الأمم المتحدة للتنمية الصناعية) (26,000 دولار أمريكي) </w:t>
      </w:r>
      <w:r w:rsidR="0063617A" w:rsidRPr="00482B6D">
        <w:rPr>
          <w:sz w:val="26"/>
          <w:szCs w:val="26"/>
          <w:rtl/>
          <w:lang w:bidi="ar-LB"/>
        </w:rPr>
        <w:t>(</w:t>
      </w:r>
      <w:r w:rsidRPr="00482B6D">
        <w:rPr>
          <w:sz w:val="26"/>
          <w:szCs w:val="26"/>
          <w:rtl/>
          <w:lang w:bidi="ar-LB"/>
        </w:rPr>
        <w:t>وبرنامج الأمم المتحدة للبيئة</w:t>
      </w:r>
      <w:r w:rsidR="0063617A" w:rsidRPr="00482B6D">
        <w:rPr>
          <w:sz w:val="26"/>
          <w:szCs w:val="26"/>
          <w:rtl/>
          <w:lang w:bidi="ar-LB"/>
        </w:rPr>
        <w:t>)</w:t>
      </w:r>
      <w:r w:rsidRPr="00482B6D">
        <w:rPr>
          <w:sz w:val="26"/>
          <w:szCs w:val="26"/>
          <w:rtl/>
          <w:lang w:bidi="ar-LB"/>
        </w:rPr>
        <w:t xml:space="preserve"> (5,000 دولار أمريكي)؛</w:t>
      </w:r>
    </w:p>
    <w:p w14:paraId="2E6B276F" w14:textId="0A0FE464" w:rsidR="00484EEA" w:rsidRPr="00482B6D" w:rsidRDefault="00484EEA" w:rsidP="00484EEA">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(ب)</w:t>
      </w:r>
      <w:r w:rsidRPr="00482B6D">
        <w:rPr>
          <w:sz w:val="26"/>
          <w:szCs w:val="26"/>
          <w:rtl/>
          <w:lang w:bidi="ar-LB"/>
        </w:rPr>
        <w:tab/>
      </w:r>
      <w:r w:rsidRPr="00482B6D">
        <w:rPr>
          <w:i/>
          <w:iCs/>
          <w:sz w:val="26"/>
          <w:szCs w:val="26"/>
          <w:rtl/>
          <w:lang w:bidi="ar-LB"/>
        </w:rPr>
        <w:t xml:space="preserve">قطاع خدمة معدات التبريد </w:t>
      </w:r>
      <w:r w:rsidR="0063617A" w:rsidRPr="00482B6D">
        <w:rPr>
          <w:i/>
          <w:iCs/>
          <w:sz w:val="26"/>
          <w:szCs w:val="26"/>
          <w:rtl/>
          <w:lang w:bidi="ar-LB"/>
        </w:rPr>
        <w:t>و</w:t>
      </w:r>
      <w:r w:rsidRPr="00482B6D">
        <w:rPr>
          <w:i/>
          <w:iCs/>
          <w:sz w:val="26"/>
          <w:szCs w:val="26"/>
          <w:rtl/>
          <w:lang w:bidi="ar-LB"/>
        </w:rPr>
        <w:t>تكييف</w:t>
      </w:r>
      <w:r w:rsidR="0063617A" w:rsidRPr="00482B6D">
        <w:rPr>
          <w:i/>
          <w:iCs/>
          <w:sz w:val="26"/>
          <w:szCs w:val="26"/>
          <w:rtl/>
          <w:lang w:bidi="ar-LB"/>
        </w:rPr>
        <w:t xml:space="preserve"> الهواء</w:t>
      </w:r>
      <w:r w:rsidRPr="00482B6D">
        <w:rPr>
          <w:i/>
          <w:iCs/>
          <w:sz w:val="26"/>
          <w:szCs w:val="26"/>
          <w:rtl/>
          <w:lang w:bidi="ar-LB"/>
        </w:rPr>
        <w:t xml:space="preserve">: </w:t>
      </w:r>
      <w:r w:rsidRPr="00482B6D">
        <w:rPr>
          <w:sz w:val="26"/>
          <w:szCs w:val="26"/>
          <w:rtl/>
          <w:lang w:bidi="ar-LB"/>
        </w:rPr>
        <w:t>تقديم الدعم لتعزيز جمعيات القطاع؛ ووضع مدونة ممارسات الخدمة الحميدة والاستخدام المأمون للبدائل الخالية من المواد الهيدروفلوروكربونية لتدريب فنيي الخدمة؛ وتنفيذ برنامج تدريب لخمسة وعشرين فني على الأقل (منظمة الأمم المتحدة للتنمية الصناعية) (8,000 دولار أمريكي) (</w:t>
      </w:r>
      <w:r w:rsidR="0063617A" w:rsidRPr="00482B6D">
        <w:rPr>
          <w:sz w:val="26"/>
          <w:szCs w:val="26"/>
          <w:rtl/>
          <w:lang w:bidi="ar-LB"/>
        </w:rPr>
        <w:t>و</w:t>
      </w:r>
      <w:r w:rsidRPr="00482B6D">
        <w:rPr>
          <w:sz w:val="26"/>
          <w:szCs w:val="26"/>
          <w:rtl/>
          <w:lang w:bidi="ar-LB"/>
        </w:rPr>
        <w:t>برنامج الأمم المتحدة للبيئة) (8,750 دولار أمريكي)؛</w:t>
      </w:r>
    </w:p>
    <w:p w14:paraId="5FD4A3CA" w14:textId="508B0839" w:rsidR="00484EEA" w:rsidRPr="00482B6D" w:rsidRDefault="00484EEA" w:rsidP="00484EEA">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(ج)</w:t>
      </w:r>
      <w:r w:rsidRPr="00482B6D">
        <w:rPr>
          <w:sz w:val="26"/>
          <w:szCs w:val="26"/>
          <w:rtl/>
          <w:lang w:bidi="ar-LB"/>
        </w:rPr>
        <w:tab/>
      </w:r>
      <w:r w:rsidRPr="00482B6D">
        <w:rPr>
          <w:i/>
          <w:iCs/>
          <w:sz w:val="26"/>
          <w:szCs w:val="26"/>
          <w:rtl/>
          <w:lang w:bidi="ar-LB"/>
        </w:rPr>
        <w:t>ضبط الطلب والتوعية:</w:t>
      </w:r>
      <w:r w:rsidRPr="00482B6D">
        <w:rPr>
          <w:sz w:val="26"/>
          <w:szCs w:val="26"/>
          <w:rtl/>
          <w:lang w:bidi="ar-LB"/>
        </w:rPr>
        <w:t xml:space="preserve"> تنظيم أنشطة التوعية ونشر المعلومات لشتى أصحاب الشأن حول أنشطة ال</w:t>
      </w:r>
      <w:r w:rsidR="005542ED" w:rsidRPr="00482B6D">
        <w:rPr>
          <w:sz w:val="26"/>
          <w:szCs w:val="26"/>
          <w:rtl/>
          <w:lang w:bidi="ar-LB"/>
        </w:rPr>
        <w:t>تخفيض</w:t>
      </w:r>
      <w:r w:rsidRPr="00482B6D">
        <w:rPr>
          <w:sz w:val="26"/>
          <w:szCs w:val="26"/>
          <w:rtl/>
          <w:lang w:bidi="ar-LB"/>
        </w:rPr>
        <w:t xml:space="preserve"> التدريجي للمواد الهيدروفلوروكربونية وت</w:t>
      </w:r>
      <w:r w:rsidR="0063617A" w:rsidRPr="00482B6D">
        <w:rPr>
          <w:sz w:val="26"/>
          <w:szCs w:val="26"/>
          <w:rtl/>
          <w:lang w:bidi="ar-LB"/>
        </w:rPr>
        <w:t>طبيق</w:t>
      </w:r>
      <w:r w:rsidRPr="00482B6D">
        <w:rPr>
          <w:sz w:val="26"/>
          <w:szCs w:val="26"/>
          <w:rtl/>
          <w:lang w:bidi="ar-LB"/>
        </w:rPr>
        <w:t xml:space="preserve"> نظام الحصص والتراخيص الخاص بها والبدائل ذات قدرات الاحترار العالمي المتدنية </w:t>
      </w:r>
      <w:r w:rsidR="004D047F" w:rsidRPr="00482B6D">
        <w:rPr>
          <w:sz w:val="26"/>
          <w:szCs w:val="26"/>
          <w:rtl/>
          <w:lang w:bidi="ar-LB"/>
        </w:rPr>
        <w:t>للتطبيقات القائمة على المواد الهيدروفلوروكربونية ورفع</w:t>
      </w:r>
      <w:r w:rsidR="0063617A" w:rsidRPr="00482B6D">
        <w:rPr>
          <w:sz w:val="26"/>
          <w:szCs w:val="26"/>
          <w:rtl/>
          <w:lang w:bidi="ar-LB"/>
        </w:rPr>
        <w:t xml:space="preserve"> مستوى</w:t>
      </w:r>
      <w:r w:rsidR="004D047F" w:rsidRPr="00482B6D">
        <w:rPr>
          <w:sz w:val="26"/>
          <w:szCs w:val="26"/>
          <w:rtl/>
          <w:lang w:bidi="ar-LB"/>
        </w:rPr>
        <w:t xml:space="preserve"> مشاركة المرأة في الأنشطة؛ ووضع نظام توسيم معدات التبريد وتكييف الهواء </w:t>
      </w:r>
      <w:r w:rsidR="0063617A" w:rsidRPr="00482B6D">
        <w:rPr>
          <w:sz w:val="26"/>
          <w:szCs w:val="26"/>
          <w:rtl/>
          <w:lang w:bidi="ar-LB"/>
        </w:rPr>
        <w:t>القائمة على</w:t>
      </w:r>
      <w:r w:rsidR="004D047F" w:rsidRPr="00482B6D">
        <w:rPr>
          <w:sz w:val="26"/>
          <w:szCs w:val="26"/>
          <w:rtl/>
          <w:lang w:bidi="ar-LB"/>
        </w:rPr>
        <w:t xml:space="preserve"> التكنولوجيات الخالية من المواد الهيدروفلوروكربونية؛ والبحث مع مستخدمي معدات التبريد التجاري</w:t>
      </w:r>
      <w:r w:rsidR="0063617A" w:rsidRPr="00482B6D">
        <w:rPr>
          <w:sz w:val="26"/>
          <w:szCs w:val="26"/>
          <w:rtl/>
          <w:lang w:bidi="ar-LB"/>
        </w:rPr>
        <w:t xml:space="preserve"> مسألة</w:t>
      </w:r>
      <w:r w:rsidR="004D047F" w:rsidRPr="00482B6D">
        <w:rPr>
          <w:sz w:val="26"/>
          <w:szCs w:val="26"/>
          <w:rtl/>
          <w:lang w:bidi="ar-LB"/>
        </w:rPr>
        <w:t xml:space="preserve"> الحوافز اللازمة لابتياع المعدات القائمة على غازات تبريد ذات قدرات احترار عالمي متدنية</w:t>
      </w:r>
      <w:r w:rsidRPr="00482B6D">
        <w:rPr>
          <w:sz w:val="26"/>
          <w:szCs w:val="26"/>
          <w:rtl/>
          <w:lang w:bidi="ar-LB"/>
        </w:rPr>
        <w:t xml:space="preserve"> (منظمة الأمم المتحدة للتنمية الصناعية) (</w:t>
      </w:r>
      <w:r w:rsidR="004D047F" w:rsidRPr="00482B6D">
        <w:rPr>
          <w:sz w:val="26"/>
          <w:szCs w:val="26"/>
          <w:rtl/>
          <w:lang w:bidi="ar-LB"/>
        </w:rPr>
        <w:t xml:space="preserve">15,750 </w:t>
      </w:r>
      <w:r w:rsidRPr="00482B6D">
        <w:rPr>
          <w:sz w:val="26"/>
          <w:szCs w:val="26"/>
          <w:rtl/>
          <w:lang w:bidi="ar-LB"/>
        </w:rPr>
        <w:t>دولار أمريكي)؛</w:t>
      </w:r>
    </w:p>
    <w:p w14:paraId="4CE376B0" w14:textId="1DE434B7" w:rsidR="00130A2A" w:rsidRPr="00482B6D" w:rsidRDefault="004D047F" w:rsidP="004D047F">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(د)</w:t>
      </w:r>
      <w:r w:rsidRPr="00482B6D">
        <w:rPr>
          <w:sz w:val="26"/>
          <w:szCs w:val="26"/>
          <w:rtl/>
          <w:lang w:bidi="ar-LB"/>
        </w:rPr>
        <w:tab/>
        <w:t>تنسيق المشروع ورصده (منظمة الأمم المتحدة للتنمية الصناعية) (5,500 دولار أمريكي): الاستشاريون الوطنيون والدوليون (2,000 دولار أمريكي) و</w:t>
      </w:r>
      <w:r w:rsidR="0063617A" w:rsidRPr="00482B6D">
        <w:rPr>
          <w:sz w:val="26"/>
          <w:szCs w:val="26"/>
          <w:rtl/>
          <w:lang w:bidi="ar-LB"/>
        </w:rPr>
        <w:t>ال</w:t>
      </w:r>
      <w:r w:rsidRPr="00482B6D">
        <w:rPr>
          <w:sz w:val="26"/>
          <w:szCs w:val="26"/>
          <w:rtl/>
          <w:lang w:bidi="ar-LB"/>
        </w:rPr>
        <w:t>سفر (2,500 دولار أمريكي) و</w:t>
      </w:r>
      <w:r w:rsidR="0063617A" w:rsidRPr="00482B6D">
        <w:rPr>
          <w:sz w:val="26"/>
          <w:szCs w:val="26"/>
          <w:rtl/>
          <w:lang w:bidi="ar-LB"/>
        </w:rPr>
        <w:t>ال</w:t>
      </w:r>
      <w:r w:rsidRPr="00482B6D">
        <w:rPr>
          <w:sz w:val="26"/>
          <w:szCs w:val="26"/>
          <w:rtl/>
          <w:lang w:bidi="ar-LB"/>
        </w:rPr>
        <w:t xml:space="preserve">اجتماعات </w:t>
      </w:r>
      <w:r w:rsidR="0063617A" w:rsidRPr="00482B6D">
        <w:rPr>
          <w:sz w:val="26"/>
          <w:szCs w:val="26"/>
          <w:rtl/>
          <w:lang w:bidi="ar-LB"/>
        </w:rPr>
        <w:t>ال</w:t>
      </w:r>
      <w:r w:rsidRPr="00482B6D">
        <w:rPr>
          <w:sz w:val="26"/>
          <w:szCs w:val="26"/>
          <w:rtl/>
          <w:lang w:bidi="ar-LB"/>
        </w:rPr>
        <w:t>تشاورية وغير (1,000 دولار أمريكي).</w:t>
      </w:r>
    </w:p>
    <w:p w14:paraId="56C7224D" w14:textId="77777777" w:rsidR="00130A2A" w:rsidRPr="00482B6D" w:rsidRDefault="00130A2A">
      <w:pPr>
        <w:jc w:val="left"/>
        <w:rPr>
          <w:sz w:val="26"/>
          <w:szCs w:val="26"/>
          <w:rtl/>
          <w:lang w:bidi="ar-LB"/>
        </w:rPr>
      </w:pPr>
      <w:r w:rsidRPr="00482B6D">
        <w:rPr>
          <w:sz w:val="26"/>
          <w:szCs w:val="26"/>
          <w:rtl/>
          <w:lang w:bidi="ar-LB"/>
        </w:rPr>
        <w:br w:type="page"/>
      </w:r>
    </w:p>
    <w:p w14:paraId="48E37FAF" w14:textId="77777777" w:rsidR="004D047F" w:rsidRPr="00482B6D" w:rsidRDefault="004D047F" w:rsidP="004D047F">
      <w:pPr>
        <w:pStyle w:val="StyleHeader4Para4Left0Firstline0"/>
        <w:numPr>
          <w:ilvl w:val="0"/>
          <w:numId w:val="0"/>
        </w:numPr>
        <w:tabs>
          <w:tab w:val="clear" w:pos="2880"/>
          <w:tab w:val="clear" w:pos="5760"/>
          <w:tab w:val="left" w:pos="735"/>
        </w:tabs>
        <w:bidi/>
        <w:jc w:val="center"/>
        <w:rPr>
          <w:b/>
          <w:bCs/>
          <w:sz w:val="26"/>
          <w:szCs w:val="26"/>
          <w:rtl/>
          <w:lang w:bidi="ar-LB"/>
        </w:rPr>
      </w:pPr>
      <w:r w:rsidRPr="00482B6D">
        <w:rPr>
          <w:b/>
          <w:bCs/>
          <w:sz w:val="26"/>
          <w:szCs w:val="26"/>
          <w:rtl/>
          <w:lang w:bidi="ar-LB"/>
        </w:rPr>
        <w:lastRenderedPageBreak/>
        <w:t>تعليقات الأمانة وتوصيتها</w:t>
      </w:r>
    </w:p>
    <w:p w14:paraId="5AA63643" w14:textId="77777777" w:rsidR="004D047F" w:rsidRPr="00482B6D" w:rsidRDefault="004D047F" w:rsidP="004D047F">
      <w:pPr>
        <w:pStyle w:val="StyleHeader4Para4Left0Firstline0"/>
        <w:numPr>
          <w:ilvl w:val="0"/>
          <w:numId w:val="0"/>
        </w:numPr>
        <w:tabs>
          <w:tab w:val="clear" w:pos="2880"/>
          <w:tab w:val="clear" w:pos="5760"/>
          <w:tab w:val="left" w:pos="735"/>
        </w:tabs>
        <w:bidi/>
        <w:rPr>
          <w:b/>
          <w:bCs/>
          <w:sz w:val="26"/>
          <w:szCs w:val="26"/>
          <w:rtl/>
          <w:lang w:bidi="ar-LB"/>
        </w:rPr>
      </w:pPr>
      <w:r w:rsidRPr="00482B6D">
        <w:rPr>
          <w:b/>
          <w:bCs/>
          <w:sz w:val="26"/>
          <w:szCs w:val="26"/>
          <w:rtl/>
          <w:lang w:bidi="ar-LB"/>
        </w:rPr>
        <w:t>التعليقات</w:t>
      </w:r>
    </w:p>
    <w:p w14:paraId="070AB453" w14:textId="4A01BDBF" w:rsidR="004D047F" w:rsidRPr="00482B6D" w:rsidRDefault="004D047F" w:rsidP="00EE482B">
      <w:pPr>
        <w:pStyle w:val="Heading1"/>
        <w:bidi/>
        <w:rPr>
          <w:sz w:val="26"/>
          <w:szCs w:val="26"/>
          <w:lang w:bidi="ar-LB"/>
        </w:rPr>
      </w:pPr>
      <w:r w:rsidRPr="00482B6D">
        <w:rPr>
          <w:sz w:val="26"/>
          <w:szCs w:val="26"/>
          <w:rtl/>
          <w:lang w:bidi="ar-LB"/>
        </w:rPr>
        <w:t xml:space="preserve">استعرضت الأمانة المرحلة الأولى من خطة تنفيذ تعديل كيغالي في الكونغو في ضوء سياسات الصندوق المتعدد الأطراف وخطوطه الإرشادية بما فيها </w:t>
      </w:r>
      <w:r w:rsidR="003D13F3" w:rsidRPr="00482B6D">
        <w:rPr>
          <w:sz w:val="26"/>
          <w:szCs w:val="26"/>
          <w:rtl/>
          <w:lang w:bidi="ar-LB"/>
        </w:rPr>
        <w:t>المقررين 91/38</w:t>
      </w:r>
      <w:r w:rsidR="003D13F3" w:rsidRPr="00482B6D">
        <w:rPr>
          <w:rStyle w:val="FootnoteReference"/>
          <w:sz w:val="26"/>
          <w:szCs w:val="26"/>
          <w:rtl/>
          <w:lang w:bidi="ar-LB"/>
        </w:rPr>
        <w:footnoteReference w:id="5"/>
      </w:r>
      <w:r w:rsidR="003D13F3" w:rsidRPr="00482B6D">
        <w:rPr>
          <w:sz w:val="26"/>
          <w:szCs w:val="26"/>
          <w:rtl/>
          <w:lang w:bidi="ar-LB"/>
        </w:rPr>
        <w:t xml:space="preserve"> و92</w:t>
      </w:r>
      <w:r w:rsidR="0063617A" w:rsidRPr="00482B6D">
        <w:rPr>
          <w:sz w:val="26"/>
          <w:szCs w:val="26"/>
          <w:rtl/>
          <w:lang w:bidi="ar-LB"/>
        </w:rPr>
        <w:t>/37</w:t>
      </w:r>
      <w:r w:rsidR="003D13F3" w:rsidRPr="00482B6D">
        <w:rPr>
          <w:rStyle w:val="FootnoteReference"/>
          <w:sz w:val="26"/>
          <w:szCs w:val="26"/>
          <w:rtl/>
          <w:lang w:bidi="ar-LB"/>
        </w:rPr>
        <w:footnoteReference w:id="6"/>
      </w:r>
      <w:r w:rsidR="003D13F3" w:rsidRPr="00482B6D">
        <w:rPr>
          <w:sz w:val="26"/>
          <w:szCs w:val="26"/>
          <w:rtl/>
          <w:lang w:bidi="ar-LB"/>
        </w:rPr>
        <w:t xml:space="preserve"> والمرحلة الأولى من خطة إدارة </w:t>
      </w:r>
      <w:r w:rsidRPr="00482B6D">
        <w:rPr>
          <w:sz w:val="26"/>
          <w:szCs w:val="26"/>
          <w:rtl/>
          <w:lang w:bidi="ar-LB"/>
        </w:rPr>
        <w:t>إزالة المواد الهيدروكلوروفلوروكربونية وخطة عمل الصندوق المتعدد الأطراف للفترة من 2023 إلى 2025.</w:t>
      </w:r>
    </w:p>
    <w:p w14:paraId="0A1E8DD6" w14:textId="36FEBB9B" w:rsidR="003D13F3" w:rsidRPr="00482B6D" w:rsidRDefault="003D13F3" w:rsidP="003D13F3">
      <w:pPr>
        <w:pStyle w:val="Heading1"/>
        <w:numPr>
          <w:ilvl w:val="0"/>
          <w:numId w:val="0"/>
        </w:numPr>
        <w:bidi/>
        <w:rPr>
          <w:sz w:val="26"/>
          <w:szCs w:val="26"/>
          <w:u w:val="single"/>
          <w:lang w:bidi="ar-LB"/>
        </w:rPr>
      </w:pPr>
      <w:r w:rsidRPr="00482B6D">
        <w:rPr>
          <w:sz w:val="26"/>
          <w:szCs w:val="26"/>
          <w:u w:val="single"/>
          <w:rtl/>
          <w:lang w:bidi="ar-LB"/>
        </w:rPr>
        <w:t>الاستراتيجية العامة</w:t>
      </w:r>
    </w:p>
    <w:p w14:paraId="1335F180" w14:textId="7FFE8C1D" w:rsidR="003D13F3" w:rsidRPr="00482B6D" w:rsidRDefault="003D13F3" w:rsidP="003D13F3">
      <w:pPr>
        <w:pStyle w:val="Heading1"/>
        <w:bidi/>
        <w:rPr>
          <w:sz w:val="26"/>
          <w:szCs w:val="26"/>
          <w:lang w:bidi="ar-LB"/>
        </w:rPr>
      </w:pPr>
      <w:r w:rsidRPr="00482B6D">
        <w:rPr>
          <w:sz w:val="26"/>
          <w:szCs w:val="26"/>
          <w:rtl/>
          <w:lang w:bidi="ar-LB"/>
        </w:rPr>
        <w:t xml:space="preserve">يتيح تعديل كيغالي المجال أمام زيادة في استهلاك المواد الهيدروفلوروكربونية لغاية مستوى خط أساس. إنّما ولتجنب هذه الزيادة، تطلب الكونغو تمويل المرحلة الأولى من خطة تنفيذ تعديل كيغالي حتى تتمكن من كفالة استدامة </w:t>
      </w:r>
      <w:r w:rsidR="0063617A" w:rsidRPr="00482B6D">
        <w:rPr>
          <w:sz w:val="26"/>
          <w:szCs w:val="26"/>
          <w:rtl/>
          <w:lang w:bidi="ar-LB"/>
        </w:rPr>
        <w:t xml:space="preserve">تخفيض </w:t>
      </w:r>
      <w:r w:rsidRPr="00482B6D">
        <w:rPr>
          <w:sz w:val="26"/>
          <w:szCs w:val="26"/>
          <w:rtl/>
          <w:lang w:bidi="ar-LB"/>
        </w:rPr>
        <w:t xml:space="preserve">استهلاك المواد الهيدروفلوروكربونية بنسبة 10 في </w:t>
      </w:r>
      <w:r w:rsidR="00244E16" w:rsidRPr="00482B6D">
        <w:rPr>
          <w:sz w:val="26"/>
          <w:szCs w:val="26"/>
          <w:rtl/>
          <w:lang w:bidi="ar-LB"/>
        </w:rPr>
        <w:t>المئة</w:t>
      </w:r>
      <w:r w:rsidRPr="00482B6D">
        <w:rPr>
          <w:sz w:val="26"/>
          <w:szCs w:val="26"/>
          <w:rtl/>
          <w:lang w:bidi="ar-LB"/>
        </w:rPr>
        <w:t xml:space="preserve"> من </w:t>
      </w:r>
      <w:r w:rsidR="0078176B" w:rsidRPr="00482B6D">
        <w:rPr>
          <w:sz w:val="26"/>
          <w:szCs w:val="26"/>
          <w:rtl/>
          <w:lang w:bidi="ar-LB"/>
        </w:rPr>
        <w:t>معدل استهلاكها في سنوات خط الأساس؛ فضلا عن ذلك، فإن الكونغو قد تتخذ تدابير أخرى للحد من الاستعاضة عن المواد الهيدروكلوروفلوروكربونية بمواد هيدروفلوروكربونية ذات قدرات احترار عالمي عالية خلال تنفيذ خطة إدارة إزالة المواد الهيدروكلوروفلوروكربونية عند تقديم طلب</w:t>
      </w:r>
      <w:r w:rsidR="0063617A" w:rsidRPr="00482B6D">
        <w:rPr>
          <w:sz w:val="26"/>
          <w:szCs w:val="26"/>
          <w:rtl/>
          <w:lang w:bidi="ar-LB"/>
        </w:rPr>
        <w:t>ات</w:t>
      </w:r>
      <w:r w:rsidR="0078176B" w:rsidRPr="00482B6D">
        <w:rPr>
          <w:sz w:val="26"/>
          <w:szCs w:val="26"/>
          <w:rtl/>
          <w:lang w:bidi="ar-LB"/>
        </w:rPr>
        <w:t xml:space="preserve"> تمويل الشرائح التالية من المرحلة الثانية من تلك الخطة.</w:t>
      </w:r>
    </w:p>
    <w:p w14:paraId="43B486C0" w14:textId="31536DA1" w:rsidR="0078176B" w:rsidRPr="00482B6D" w:rsidRDefault="0063617A" w:rsidP="003D13F3">
      <w:pPr>
        <w:pStyle w:val="Heading1"/>
        <w:bidi/>
        <w:rPr>
          <w:sz w:val="26"/>
          <w:szCs w:val="26"/>
          <w:lang w:bidi="ar-LB"/>
        </w:rPr>
      </w:pPr>
      <w:r w:rsidRPr="00482B6D">
        <w:rPr>
          <w:sz w:val="26"/>
          <w:szCs w:val="26"/>
          <w:rtl/>
          <w:lang w:bidi="ar-LB"/>
        </w:rPr>
        <w:t>و</w:t>
      </w:r>
      <w:r w:rsidR="0078176B" w:rsidRPr="00482B6D">
        <w:rPr>
          <w:sz w:val="26"/>
          <w:szCs w:val="26"/>
          <w:rtl/>
          <w:lang w:bidi="ar-LB"/>
        </w:rPr>
        <w:t>تماشيا مع المقرر 87/50(ز)(ثالثا)، يشتمل الاقتراح على التدابير المبكرة التالية من أجل ضبط زيادة استهلاك المواد الهيدروفلوروكربونية وهي اعتماد ممارسات خدمة محسنة من شأنها أن ت</w:t>
      </w:r>
      <w:r w:rsidR="00696725" w:rsidRPr="00482B6D">
        <w:rPr>
          <w:sz w:val="26"/>
          <w:szCs w:val="26"/>
          <w:rtl/>
          <w:lang w:bidi="ar-LB"/>
        </w:rPr>
        <w:t>حدّ من</w:t>
      </w:r>
      <w:r w:rsidR="0078176B" w:rsidRPr="00482B6D">
        <w:rPr>
          <w:sz w:val="26"/>
          <w:szCs w:val="26"/>
          <w:rtl/>
          <w:lang w:bidi="ar-LB"/>
        </w:rPr>
        <w:t xml:space="preserve"> انبعاثات المواد الهيدروفلوروكربونية أثناء خدمة المعدات وصيانتها والتخلص منها في نهاية دورة حياتها؛ والتدريب على الاستعمال المأمون لغازات التبريد مع غير المواد الهيدروفلوروكربونية وضبط مستوى استهلاك المواد الهيدروفلوروكربونية ومراقبته؛ وتقليص الطلب على المعدات القائمة على المواد الهيدروفلوروكربونية بفضل مزيج من أنشطة التوعية والسياسات الرامية إلى اعتماد معدات قائمة على غازات تبريد ذات قدرات احترار عالمي متدنية أو أكثر انخفاضا وبرامج الحوافز للمستخدمين النهائيين التي تظهر أداء أفضل للمعدات. فضلا عن ذلك، </w:t>
      </w:r>
      <w:r w:rsidR="00F35C78" w:rsidRPr="00482B6D">
        <w:rPr>
          <w:sz w:val="26"/>
          <w:szCs w:val="26"/>
          <w:rtl/>
          <w:lang w:bidi="ar-LB"/>
        </w:rPr>
        <w:t xml:space="preserve">قد تنفذ الكونغو سياسات تراعي اعتبارات السوق والاتجاهات التكنولوجية المتعلقة بالبدائل بغية تحقيق </w:t>
      </w:r>
      <w:r w:rsidR="005542ED" w:rsidRPr="00482B6D">
        <w:rPr>
          <w:sz w:val="26"/>
          <w:szCs w:val="26"/>
          <w:rtl/>
          <w:lang w:bidi="ar-LB"/>
        </w:rPr>
        <w:t>تخفيض</w:t>
      </w:r>
      <w:r w:rsidR="00F35C78" w:rsidRPr="00482B6D">
        <w:rPr>
          <w:sz w:val="26"/>
          <w:szCs w:val="26"/>
          <w:rtl/>
          <w:lang w:bidi="ar-LB"/>
        </w:rPr>
        <w:t xml:space="preserve"> مستدام لاستهلاك المواد الهيدروفلوروكربونية مع إيلاء الأولوية للقطاعات التي تشهد استهلاك</w:t>
      </w:r>
      <w:r w:rsidR="00696725" w:rsidRPr="00482B6D">
        <w:rPr>
          <w:sz w:val="26"/>
          <w:szCs w:val="26"/>
          <w:rtl/>
          <w:lang w:bidi="ar-LB"/>
        </w:rPr>
        <w:t>ا</w:t>
      </w:r>
      <w:r w:rsidR="00F35C78" w:rsidRPr="00482B6D">
        <w:rPr>
          <w:sz w:val="26"/>
          <w:szCs w:val="26"/>
          <w:rtl/>
          <w:lang w:bidi="ar-LB"/>
        </w:rPr>
        <w:t xml:space="preserve"> </w:t>
      </w:r>
      <w:r w:rsidR="00696725" w:rsidRPr="00482B6D">
        <w:rPr>
          <w:sz w:val="26"/>
          <w:szCs w:val="26"/>
          <w:rtl/>
          <w:lang w:bidi="ar-LB"/>
        </w:rPr>
        <w:t>علي</w:t>
      </w:r>
      <w:r w:rsidR="00F35C78" w:rsidRPr="00482B6D">
        <w:rPr>
          <w:sz w:val="26"/>
          <w:szCs w:val="26"/>
          <w:rtl/>
          <w:lang w:bidi="ar-LB"/>
        </w:rPr>
        <w:t xml:space="preserve">ا </w:t>
      </w:r>
      <w:r w:rsidRPr="00482B6D">
        <w:rPr>
          <w:sz w:val="26"/>
          <w:szCs w:val="26"/>
          <w:rtl/>
          <w:lang w:bidi="ar-LB"/>
        </w:rPr>
        <w:t>ل</w:t>
      </w:r>
      <w:r w:rsidR="00F35C78" w:rsidRPr="00482B6D">
        <w:rPr>
          <w:sz w:val="26"/>
          <w:szCs w:val="26"/>
          <w:rtl/>
          <w:lang w:bidi="ar-LB"/>
        </w:rPr>
        <w:t>ها مثل قطاع معدات التبريد وتكييف الهواء التجاري.</w:t>
      </w:r>
    </w:p>
    <w:p w14:paraId="12AFFA64" w14:textId="269BFAA0" w:rsidR="00F35C78" w:rsidRPr="00482B6D" w:rsidRDefault="00F35C78" w:rsidP="00F35C78">
      <w:pPr>
        <w:pStyle w:val="Heading1"/>
        <w:numPr>
          <w:ilvl w:val="0"/>
          <w:numId w:val="0"/>
        </w:numPr>
        <w:bidi/>
        <w:rPr>
          <w:sz w:val="26"/>
          <w:szCs w:val="26"/>
          <w:u w:val="single"/>
          <w:lang w:bidi="ar-LB"/>
        </w:rPr>
      </w:pPr>
      <w:r w:rsidRPr="00482B6D">
        <w:rPr>
          <w:sz w:val="26"/>
          <w:szCs w:val="26"/>
          <w:u w:val="single"/>
          <w:rtl/>
          <w:lang w:bidi="ar-LB"/>
        </w:rPr>
        <w:t>احتساب خط الأساس لاستهلاك المواد الهيدروفلوروكربونية وعمليات ال</w:t>
      </w:r>
      <w:r w:rsidR="005542ED" w:rsidRPr="00482B6D">
        <w:rPr>
          <w:sz w:val="26"/>
          <w:szCs w:val="26"/>
          <w:u w:val="single"/>
          <w:rtl/>
          <w:lang w:bidi="ar-LB"/>
        </w:rPr>
        <w:t>تخفيض</w:t>
      </w:r>
      <w:r w:rsidRPr="00482B6D">
        <w:rPr>
          <w:sz w:val="26"/>
          <w:szCs w:val="26"/>
          <w:u w:val="single"/>
          <w:rtl/>
          <w:lang w:bidi="ar-LB"/>
        </w:rPr>
        <w:t xml:space="preserve"> المقترحة</w:t>
      </w:r>
    </w:p>
    <w:p w14:paraId="73BD321B" w14:textId="70F5EF84" w:rsidR="00130A2A" w:rsidRPr="00482B6D" w:rsidRDefault="00F35C78" w:rsidP="00F35C78">
      <w:pPr>
        <w:pStyle w:val="Heading1"/>
        <w:bidi/>
        <w:rPr>
          <w:sz w:val="26"/>
          <w:szCs w:val="26"/>
          <w:rtl/>
          <w:lang w:bidi="ar-LB"/>
        </w:rPr>
      </w:pPr>
      <w:r w:rsidRPr="00482B6D">
        <w:rPr>
          <w:sz w:val="26"/>
          <w:szCs w:val="26"/>
          <w:rtl/>
          <w:lang w:bidi="ar-LB"/>
        </w:rPr>
        <w:t xml:space="preserve">احتسب خط الأساس لاستهلاك المواد الهيدروفلوروكربونية </w:t>
      </w:r>
      <w:proofErr w:type="gramStart"/>
      <w:r w:rsidRPr="00482B6D">
        <w:rPr>
          <w:sz w:val="26"/>
          <w:szCs w:val="26"/>
          <w:rtl/>
          <w:lang w:bidi="ar-LB"/>
        </w:rPr>
        <w:t>بـ504</w:t>
      </w:r>
      <w:proofErr w:type="gramEnd"/>
      <w:r w:rsidRPr="00482B6D">
        <w:rPr>
          <w:sz w:val="26"/>
          <w:szCs w:val="26"/>
          <w:rtl/>
          <w:lang w:bidi="ar-LB"/>
        </w:rPr>
        <w:t xml:space="preserve">,649 طنا من مكافئ ثاني أكسيد الكربون بالاستناد إلى الاستهلاك المبلغ عنه في عام 2020 و2021 و2022. وفي ضوء الحسابات الواردة في الجدول 4، من المتوقع أن يرتفع استهلاك المواد الهيدروفلوروكربونية من 304,964 طنا من مكافئ ثاني أكسيد الكربون في عام 2023 إلى 330,903 طنا من مكافئ ثاني أكسيد الكربون في عام 2024. وبعد هذا التاريخ، يتراجع الاستهلاك </w:t>
      </w:r>
      <w:r w:rsidR="00130A2A" w:rsidRPr="00482B6D">
        <w:rPr>
          <w:sz w:val="26"/>
          <w:szCs w:val="26"/>
          <w:rtl/>
          <w:lang w:bidi="ar-LB"/>
        </w:rPr>
        <w:t>باستمرار</w:t>
      </w:r>
      <w:r w:rsidRPr="00482B6D">
        <w:rPr>
          <w:sz w:val="26"/>
          <w:szCs w:val="26"/>
          <w:rtl/>
          <w:lang w:bidi="ar-LB"/>
        </w:rPr>
        <w:t xml:space="preserve"> حتى يبلغ 258,932 طنا من مكافئ ثاني أكسيد الكربون في عام 2029. وبالاستناد إلى هذه الحسابات، فإن الاقتراح من شأنه أن يساعد الكونغو على </w:t>
      </w:r>
      <w:r w:rsidR="00573287" w:rsidRPr="00482B6D">
        <w:rPr>
          <w:sz w:val="26"/>
          <w:szCs w:val="26"/>
          <w:rtl/>
          <w:lang w:bidi="ar-LB"/>
        </w:rPr>
        <w:t>ضبط</w:t>
      </w:r>
      <w:r w:rsidRPr="00482B6D">
        <w:rPr>
          <w:sz w:val="26"/>
          <w:szCs w:val="26"/>
          <w:rtl/>
          <w:lang w:bidi="ar-LB"/>
        </w:rPr>
        <w:t xml:space="preserve"> استهلاك </w:t>
      </w:r>
      <w:r w:rsidR="00573287" w:rsidRPr="00482B6D">
        <w:rPr>
          <w:sz w:val="26"/>
          <w:szCs w:val="26"/>
          <w:rtl/>
          <w:lang w:bidi="ar-LB"/>
        </w:rPr>
        <w:t>ا</w:t>
      </w:r>
      <w:r w:rsidRPr="00482B6D">
        <w:rPr>
          <w:sz w:val="26"/>
          <w:szCs w:val="26"/>
          <w:rtl/>
          <w:lang w:bidi="ar-LB"/>
        </w:rPr>
        <w:t xml:space="preserve">لمواد الهيدروفلوروكربونية </w:t>
      </w:r>
      <w:r w:rsidR="00573287" w:rsidRPr="00482B6D">
        <w:rPr>
          <w:sz w:val="26"/>
          <w:szCs w:val="26"/>
          <w:rtl/>
          <w:lang w:bidi="ar-LB"/>
        </w:rPr>
        <w:t xml:space="preserve">بحيث يظل دون مستوى خط الأساس بنسبة تتراوح من 34.4 إلى 44.3 في </w:t>
      </w:r>
      <w:r w:rsidR="00244E16" w:rsidRPr="00482B6D">
        <w:rPr>
          <w:sz w:val="26"/>
          <w:szCs w:val="26"/>
          <w:rtl/>
          <w:lang w:bidi="ar-LB"/>
        </w:rPr>
        <w:t>المئة</w:t>
      </w:r>
      <w:r w:rsidR="00573287" w:rsidRPr="00482B6D">
        <w:rPr>
          <w:sz w:val="26"/>
          <w:szCs w:val="26"/>
          <w:rtl/>
          <w:lang w:bidi="ar-LB"/>
        </w:rPr>
        <w:t xml:space="preserve"> بين عامي 2024 و2028 وي</w:t>
      </w:r>
      <w:r w:rsidR="005946E9" w:rsidRPr="00482B6D">
        <w:rPr>
          <w:sz w:val="26"/>
          <w:szCs w:val="26"/>
          <w:rtl/>
          <w:lang w:bidi="ar-LB"/>
        </w:rPr>
        <w:t xml:space="preserve">ستقر على مستوى يقل بنسبة </w:t>
      </w:r>
      <w:r w:rsidR="00573287" w:rsidRPr="00482B6D">
        <w:rPr>
          <w:sz w:val="26"/>
          <w:szCs w:val="26"/>
          <w:rtl/>
          <w:lang w:bidi="ar-LB"/>
        </w:rPr>
        <w:t xml:space="preserve">10 في </w:t>
      </w:r>
      <w:r w:rsidR="00244E16" w:rsidRPr="00482B6D">
        <w:rPr>
          <w:sz w:val="26"/>
          <w:szCs w:val="26"/>
          <w:rtl/>
          <w:lang w:bidi="ar-LB"/>
        </w:rPr>
        <w:t>المئة</w:t>
      </w:r>
      <w:r w:rsidR="00573287" w:rsidRPr="00482B6D">
        <w:rPr>
          <w:sz w:val="26"/>
          <w:szCs w:val="26"/>
          <w:rtl/>
          <w:lang w:bidi="ar-LB"/>
        </w:rPr>
        <w:t xml:space="preserve"> </w:t>
      </w:r>
      <w:r w:rsidR="005946E9" w:rsidRPr="00482B6D">
        <w:rPr>
          <w:sz w:val="26"/>
          <w:szCs w:val="26"/>
          <w:rtl/>
          <w:lang w:bidi="ar-LB"/>
        </w:rPr>
        <w:t xml:space="preserve">عن </w:t>
      </w:r>
      <w:r w:rsidR="00573287" w:rsidRPr="00482B6D">
        <w:rPr>
          <w:sz w:val="26"/>
          <w:szCs w:val="26"/>
          <w:rtl/>
          <w:lang w:bidi="ar-LB"/>
        </w:rPr>
        <w:t xml:space="preserve">مستوى </w:t>
      </w:r>
      <w:r w:rsidR="005946E9" w:rsidRPr="00482B6D">
        <w:rPr>
          <w:sz w:val="26"/>
          <w:szCs w:val="26"/>
          <w:rtl/>
          <w:lang w:bidi="ar-LB"/>
        </w:rPr>
        <w:t>عنصر</w:t>
      </w:r>
      <w:r w:rsidR="00573287" w:rsidRPr="00482B6D">
        <w:rPr>
          <w:sz w:val="26"/>
          <w:szCs w:val="26"/>
          <w:rtl/>
          <w:lang w:bidi="ar-LB"/>
        </w:rPr>
        <w:t xml:space="preserve"> المواد الهيدروفلوروكربونية من خط الأساس بحلول عام 2029.</w:t>
      </w:r>
    </w:p>
    <w:p w14:paraId="59CB8D3B" w14:textId="645A202E" w:rsidR="00F35C78" w:rsidRPr="00482B6D" w:rsidRDefault="00130A2A" w:rsidP="00130A2A">
      <w:pPr>
        <w:jc w:val="left"/>
        <w:rPr>
          <w:sz w:val="26"/>
          <w:szCs w:val="26"/>
          <w:lang w:bidi="ar-LB"/>
        </w:rPr>
      </w:pPr>
      <w:r w:rsidRPr="00482B6D">
        <w:rPr>
          <w:sz w:val="26"/>
          <w:szCs w:val="26"/>
          <w:rtl/>
          <w:lang w:bidi="ar-LB"/>
        </w:rPr>
        <w:br w:type="page"/>
      </w:r>
    </w:p>
    <w:p w14:paraId="1E368947" w14:textId="77777777" w:rsidR="00573287" w:rsidRPr="00482B6D" w:rsidRDefault="00573287" w:rsidP="00573287">
      <w:pPr>
        <w:bidi/>
        <w:spacing w:after="240" w:line="360" w:lineRule="auto"/>
        <w:rPr>
          <w:sz w:val="26"/>
          <w:szCs w:val="26"/>
          <w:u w:val="single"/>
          <w:rtl/>
          <w:lang w:bidi="ar-LB"/>
        </w:rPr>
      </w:pPr>
      <w:r w:rsidRPr="00482B6D">
        <w:rPr>
          <w:sz w:val="26"/>
          <w:szCs w:val="26"/>
          <w:u w:val="single"/>
          <w:rtl/>
          <w:lang w:bidi="ar-LB"/>
        </w:rPr>
        <w:lastRenderedPageBreak/>
        <w:t>أطر السياسات والأطر التنظيمية والمؤسسية</w:t>
      </w:r>
    </w:p>
    <w:p w14:paraId="1F9170CA" w14:textId="1FBD321B" w:rsidR="00573287" w:rsidRPr="00482B6D" w:rsidRDefault="00573287" w:rsidP="00573287">
      <w:pPr>
        <w:pStyle w:val="Heading1"/>
        <w:numPr>
          <w:ilvl w:val="0"/>
          <w:numId w:val="0"/>
        </w:numPr>
        <w:bidi/>
        <w:rPr>
          <w:i/>
          <w:iCs/>
          <w:sz w:val="26"/>
          <w:szCs w:val="26"/>
          <w:lang w:bidi="ar-LB"/>
        </w:rPr>
      </w:pPr>
      <w:r w:rsidRPr="00482B6D">
        <w:rPr>
          <w:i/>
          <w:iCs/>
          <w:sz w:val="26"/>
          <w:szCs w:val="26"/>
          <w:rtl/>
          <w:lang w:bidi="ar-LB"/>
        </w:rPr>
        <w:t>نظام الحصص والتراخيص الخاص بالمواد الهيدروفلوروكربونية</w:t>
      </w:r>
    </w:p>
    <w:p w14:paraId="74A99872" w14:textId="05961971" w:rsidR="002706A1" w:rsidRPr="00482B6D" w:rsidRDefault="00AF2DD5" w:rsidP="002706A1">
      <w:pPr>
        <w:pStyle w:val="Heading1"/>
        <w:bidi/>
        <w:rPr>
          <w:sz w:val="26"/>
          <w:szCs w:val="26"/>
          <w:lang w:bidi="ar-LB"/>
        </w:rPr>
      </w:pPr>
      <w:r w:rsidRPr="00482B6D">
        <w:rPr>
          <w:sz w:val="26"/>
          <w:szCs w:val="26"/>
          <w:rtl/>
          <w:lang w:bidi="ar-LB"/>
        </w:rPr>
        <w:t xml:space="preserve">فرض المقرر 87/50(ز) على الوكالات الثنائية والمنفذة أن </w:t>
      </w:r>
      <w:r w:rsidR="005946E9" w:rsidRPr="00482B6D">
        <w:rPr>
          <w:sz w:val="26"/>
          <w:szCs w:val="26"/>
          <w:rtl/>
          <w:lang w:bidi="ar-LB"/>
        </w:rPr>
        <w:t>يصحب</w:t>
      </w:r>
      <w:r w:rsidRPr="00482B6D">
        <w:rPr>
          <w:sz w:val="26"/>
          <w:szCs w:val="26"/>
          <w:rtl/>
          <w:lang w:bidi="ar-LB"/>
        </w:rPr>
        <w:t xml:space="preserve"> أي</w:t>
      </w:r>
      <w:r w:rsidR="005946E9" w:rsidRPr="00482B6D">
        <w:rPr>
          <w:sz w:val="26"/>
          <w:szCs w:val="26"/>
          <w:rtl/>
          <w:lang w:bidi="ar-LB"/>
        </w:rPr>
        <w:t>ّ</w:t>
      </w:r>
      <w:r w:rsidRPr="00482B6D">
        <w:rPr>
          <w:sz w:val="26"/>
          <w:szCs w:val="26"/>
          <w:rtl/>
          <w:lang w:bidi="ar-LB"/>
        </w:rPr>
        <w:t xml:space="preserve"> طلب لتمويل المرحلة الأولى من خطة تنفيذ تعديل كيغالي </w:t>
      </w:r>
      <w:r w:rsidR="005946E9" w:rsidRPr="00482B6D">
        <w:rPr>
          <w:sz w:val="26"/>
          <w:szCs w:val="26"/>
          <w:rtl/>
          <w:lang w:bidi="ar-LB"/>
        </w:rPr>
        <w:t>ب</w:t>
      </w:r>
      <w:r w:rsidRPr="00482B6D">
        <w:rPr>
          <w:sz w:val="26"/>
          <w:szCs w:val="26"/>
          <w:rtl/>
          <w:lang w:bidi="ar-LB"/>
        </w:rPr>
        <w:t>تأكيد من البلد المعني بأنّه أنشأ نظام</w:t>
      </w:r>
      <w:r w:rsidR="005946E9" w:rsidRPr="00482B6D">
        <w:rPr>
          <w:sz w:val="26"/>
          <w:szCs w:val="26"/>
          <w:rtl/>
          <w:lang w:bidi="ar-LB"/>
        </w:rPr>
        <w:t>ا</w:t>
      </w:r>
      <w:r w:rsidRPr="00482B6D">
        <w:rPr>
          <w:sz w:val="26"/>
          <w:szCs w:val="26"/>
          <w:rtl/>
          <w:lang w:bidi="ar-LB"/>
        </w:rPr>
        <w:t xml:space="preserve"> وطنيا فاعلا للحصص والتراخيص من أجل رصد عمليات استيراد المواد الهيدروفلوروكربونية وتصديرها بما يتماشى مع أحكام المقرر 63/17. وعليه فقد أنشأت الكونغو نظاما لمنح التراخيص الخاصة بالمواد الهيدروفلوروكربونية و</w:t>
      </w:r>
      <w:r w:rsidR="002706A1" w:rsidRPr="00482B6D">
        <w:rPr>
          <w:sz w:val="26"/>
          <w:szCs w:val="26"/>
          <w:rtl/>
          <w:lang w:bidi="ar-LB"/>
        </w:rPr>
        <w:t>أخلاطها</w:t>
      </w:r>
      <w:r w:rsidRPr="00482B6D">
        <w:rPr>
          <w:sz w:val="26"/>
          <w:szCs w:val="26"/>
          <w:rtl/>
          <w:lang w:bidi="ar-LB"/>
        </w:rPr>
        <w:t xml:space="preserve"> والمعدات القائمة عليها.</w:t>
      </w:r>
      <w:r w:rsidRPr="00482B6D">
        <w:rPr>
          <w:rStyle w:val="FootnoteReference"/>
          <w:sz w:val="26"/>
          <w:szCs w:val="26"/>
          <w:rtl/>
          <w:lang w:bidi="ar-LB"/>
        </w:rPr>
        <w:footnoteReference w:id="7"/>
      </w:r>
      <w:r w:rsidRPr="00482B6D">
        <w:rPr>
          <w:sz w:val="26"/>
          <w:szCs w:val="26"/>
          <w:rtl/>
          <w:lang w:bidi="ar-LB"/>
        </w:rPr>
        <w:t xml:space="preserve"> أمّا اللوائح الناظمة لتوزيع حصص المواد الهيدروفلوروكربونية فقد دخلت في مراحل الإقرار الأخيرة وستكون سارية بدءا من 1 يناير/كانون الثاني 2024. و</w:t>
      </w:r>
      <w:r w:rsidR="002706A1" w:rsidRPr="00482B6D">
        <w:rPr>
          <w:sz w:val="26"/>
          <w:szCs w:val="26"/>
          <w:rtl/>
          <w:lang w:bidi="ar-LB"/>
        </w:rPr>
        <w:t xml:space="preserve">لما كانت </w:t>
      </w:r>
      <w:r w:rsidRPr="00482B6D">
        <w:rPr>
          <w:sz w:val="26"/>
          <w:szCs w:val="26"/>
          <w:rtl/>
          <w:lang w:bidi="ar-LB"/>
        </w:rPr>
        <w:t>هيأت الكونغو الشروط المؤسسية والتشريعية</w:t>
      </w:r>
      <w:r w:rsidR="002706A1" w:rsidRPr="00482B6D">
        <w:rPr>
          <w:sz w:val="26"/>
          <w:szCs w:val="26"/>
          <w:rtl/>
          <w:lang w:bidi="ar-LB"/>
        </w:rPr>
        <w:t>، فإنها ستتمكن من إصدار حصص استيراد المواد الهيدروفلوروكربونية بسرعة لكل مستورد مسجل بدءا من عام 2024.</w:t>
      </w:r>
    </w:p>
    <w:p w14:paraId="625BA592" w14:textId="77777777" w:rsidR="002706A1" w:rsidRPr="00482B6D" w:rsidRDefault="002706A1" w:rsidP="002706A1">
      <w:pPr>
        <w:bidi/>
        <w:rPr>
          <w:sz w:val="26"/>
          <w:szCs w:val="26"/>
          <w:u w:val="single"/>
          <w:rtl/>
          <w:lang w:bidi="ar-LB"/>
        </w:rPr>
      </w:pPr>
      <w:r w:rsidRPr="00482B6D">
        <w:rPr>
          <w:sz w:val="26"/>
          <w:szCs w:val="26"/>
          <w:u w:val="single"/>
          <w:rtl/>
          <w:lang w:bidi="ar-LB"/>
        </w:rPr>
        <w:t>المسائل الفنية والتكلفة</w:t>
      </w:r>
    </w:p>
    <w:p w14:paraId="784DFF79" w14:textId="77777777" w:rsidR="002706A1" w:rsidRPr="00482B6D" w:rsidRDefault="002706A1" w:rsidP="002706A1">
      <w:pPr>
        <w:pStyle w:val="Heading1"/>
        <w:numPr>
          <w:ilvl w:val="0"/>
          <w:numId w:val="0"/>
        </w:numPr>
        <w:bidi/>
        <w:spacing w:after="0"/>
        <w:rPr>
          <w:sz w:val="26"/>
          <w:szCs w:val="26"/>
          <w:lang w:bidi="ar-LB"/>
        </w:rPr>
      </w:pPr>
    </w:p>
    <w:p w14:paraId="25779293" w14:textId="60F8E3F2" w:rsidR="002706A1" w:rsidRPr="00482B6D" w:rsidRDefault="002706A1" w:rsidP="002706A1">
      <w:pPr>
        <w:pStyle w:val="Heading1"/>
        <w:bidi/>
        <w:rPr>
          <w:sz w:val="26"/>
          <w:szCs w:val="26"/>
          <w:lang w:bidi="ar-LB"/>
        </w:rPr>
      </w:pPr>
      <w:r w:rsidRPr="00482B6D">
        <w:rPr>
          <w:sz w:val="26"/>
          <w:szCs w:val="26"/>
          <w:rtl/>
          <w:lang w:bidi="ar-LB"/>
        </w:rPr>
        <w:t xml:space="preserve">إنّ الأمانة وإذا أخذت علما بمستويات استهلاك المواد الهيدروفلوروكربونية المرتفعة في قطاعي التبريد وتكييف الهواء التجاريين استفسرت عن الخطوات التي تعتزم الكونغو اتخاذها من أجل </w:t>
      </w:r>
      <w:r w:rsidR="005542ED" w:rsidRPr="00482B6D">
        <w:rPr>
          <w:sz w:val="26"/>
          <w:szCs w:val="26"/>
          <w:rtl/>
          <w:lang w:bidi="ar-LB"/>
        </w:rPr>
        <w:t>تخفيض</w:t>
      </w:r>
      <w:r w:rsidRPr="00482B6D">
        <w:rPr>
          <w:sz w:val="26"/>
          <w:szCs w:val="26"/>
          <w:rtl/>
          <w:lang w:bidi="ar-LB"/>
        </w:rPr>
        <w:t xml:space="preserve"> الاستهلاك في هذين القطاعين بشكل مستدام. فشرحت منظمة الأمم المتحدة للتنمية الصناعية أنّ الكونغو </w:t>
      </w:r>
      <w:r w:rsidR="00A82B3C" w:rsidRPr="00482B6D">
        <w:rPr>
          <w:sz w:val="26"/>
          <w:szCs w:val="26"/>
          <w:rtl/>
          <w:lang w:bidi="ar-LB"/>
        </w:rPr>
        <w:t>قد تقوم بأنشطة توعية حول توفر تكنولوجيات خالية من المواد الهيدروكلوروفلوروكربونية وذات قدرات احترار عالمي متدنية أو أكثر انخفاضا تستهدف المستخدمين النهائيين لتسريع اعتمادها؛ وتدريب فن</w:t>
      </w:r>
      <w:r w:rsidR="00130A2A" w:rsidRPr="00482B6D">
        <w:rPr>
          <w:sz w:val="26"/>
          <w:szCs w:val="26"/>
          <w:rtl/>
          <w:lang w:bidi="ar-LB"/>
        </w:rPr>
        <w:t>ّ</w:t>
      </w:r>
      <w:r w:rsidR="00A82B3C" w:rsidRPr="00482B6D">
        <w:rPr>
          <w:sz w:val="26"/>
          <w:szCs w:val="26"/>
          <w:rtl/>
          <w:lang w:bidi="ar-LB"/>
        </w:rPr>
        <w:t>ي</w:t>
      </w:r>
      <w:r w:rsidR="00130A2A" w:rsidRPr="00482B6D">
        <w:rPr>
          <w:sz w:val="26"/>
          <w:szCs w:val="26"/>
          <w:rtl/>
          <w:lang w:bidi="ar-LB"/>
        </w:rPr>
        <w:t>ي</w:t>
      </w:r>
      <w:r w:rsidR="00A82B3C" w:rsidRPr="00482B6D">
        <w:rPr>
          <w:sz w:val="26"/>
          <w:szCs w:val="26"/>
          <w:rtl/>
          <w:lang w:bidi="ar-LB"/>
        </w:rPr>
        <w:t xml:space="preserve"> الخدمة على مناولة مأمونة لشتى غازات التبريد البديلة الأمر الذي من شأنه أن يروج كذلك للتكنولوجيات ذات قدرات الاحترار العالمي المتدنية أو الأكثر انخفاضا؛ وبحث </w:t>
      </w:r>
      <w:r w:rsidR="005946E9" w:rsidRPr="00482B6D">
        <w:rPr>
          <w:sz w:val="26"/>
          <w:szCs w:val="26"/>
          <w:rtl/>
          <w:lang w:bidi="ar-LB"/>
        </w:rPr>
        <w:t>مسألة</w:t>
      </w:r>
      <w:r w:rsidR="00A82B3C" w:rsidRPr="00482B6D">
        <w:rPr>
          <w:sz w:val="26"/>
          <w:szCs w:val="26"/>
          <w:rtl/>
          <w:lang w:bidi="ar-LB"/>
        </w:rPr>
        <w:t xml:space="preserve"> حظر استيراد المعدات القائمة على المواد الهيدروفلوروكربونية ذات قدرات الاحترار العالمي العالية في هذين القطاعين في أسرع ما أمكن مع أصحاب الشأن الوطنيين، مع العلم أنّه من الصعب تحديد أيّ إطار زمني لعملية الحظر في الوقت الراهن. وبالإضافة، ستقوم الكونغو بتنفيذ تدابير ضرورية أخرى في ضوء ما يتوفر في الأسواق من بدائل ل</w:t>
      </w:r>
      <w:r w:rsidR="005946E9" w:rsidRPr="00482B6D">
        <w:rPr>
          <w:sz w:val="26"/>
          <w:szCs w:val="26"/>
          <w:rtl/>
          <w:lang w:bidi="ar-LB"/>
        </w:rPr>
        <w:t>لحد من</w:t>
      </w:r>
      <w:r w:rsidR="00A82B3C" w:rsidRPr="00482B6D">
        <w:rPr>
          <w:sz w:val="26"/>
          <w:szCs w:val="26"/>
          <w:rtl/>
          <w:lang w:bidi="ar-LB"/>
        </w:rPr>
        <w:t xml:space="preserve"> الاعتماد على معدات قائمة على غازات تبريد ذات قدرات احترار عالمي عالية. واعتبرت الأمانة أنّ هذه الأنشطة قد </w:t>
      </w:r>
      <w:r w:rsidR="0054467D" w:rsidRPr="00482B6D">
        <w:rPr>
          <w:sz w:val="26"/>
          <w:szCs w:val="26"/>
          <w:rtl/>
          <w:lang w:bidi="ar-LB"/>
        </w:rPr>
        <w:t>تسهل</w:t>
      </w:r>
      <w:r w:rsidR="00A82B3C" w:rsidRPr="00482B6D">
        <w:rPr>
          <w:sz w:val="26"/>
          <w:szCs w:val="26"/>
          <w:rtl/>
          <w:lang w:bidi="ar-LB"/>
        </w:rPr>
        <w:t xml:space="preserve"> لجم نمو استهلاك المواد الهيدروفلوروكربونية </w:t>
      </w:r>
      <w:r w:rsidR="005E4701" w:rsidRPr="00482B6D">
        <w:rPr>
          <w:sz w:val="26"/>
          <w:szCs w:val="26"/>
          <w:rtl/>
          <w:lang w:bidi="ar-LB"/>
        </w:rPr>
        <w:t>تماشيا مع المرحلة الأولى من خطة تنفيذ تعديل كيغالي.</w:t>
      </w:r>
    </w:p>
    <w:p w14:paraId="699EB297" w14:textId="08D69EE0" w:rsidR="005E4701" w:rsidRPr="00482B6D" w:rsidRDefault="005E4701" w:rsidP="005E4701">
      <w:pPr>
        <w:pStyle w:val="Heading1"/>
        <w:numPr>
          <w:ilvl w:val="0"/>
          <w:numId w:val="0"/>
        </w:numPr>
        <w:bidi/>
        <w:rPr>
          <w:i/>
          <w:iCs/>
          <w:sz w:val="26"/>
          <w:szCs w:val="26"/>
          <w:lang w:bidi="ar-LB"/>
        </w:rPr>
      </w:pPr>
      <w:r w:rsidRPr="00482B6D">
        <w:rPr>
          <w:i/>
          <w:iCs/>
          <w:sz w:val="26"/>
          <w:szCs w:val="26"/>
          <w:rtl/>
          <w:lang w:bidi="ar-LB"/>
        </w:rPr>
        <w:t>ضبط الطلب على غازات التبريد</w:t>
      </w:r>
    </w:p>
    <w:p w14:paraId="06168513" w14:textId="711D34D0" w:rsidR="0054467D" w:rsidRPr="00482B6D" w:rsidRDefault="005E4701" w:rsidP="005E4701">
      <w:pPr>
        <w:pStyle w:val="Heading1"/>
        <w:bidi/>
        <w:rPr>
          <w:sz w:val="26"/>
          <w:szCs w:val="26"/>
          <w:rtl/>
          <w:lang w:bidi="ar-LB"/>
        </w:rPr>
      </w:pPr>
      <w:r w:rsidRPr="00482B6D">
        <w:rPr>
          <w:sz w:val="26"/>
          <w:szCs w:val="26"/>
          <w:rtl/>
          <w:lang w:bidi="ar-LB"/>
        </w:rPr>
        <w:t xml:space="preserve">طلبت الأمانة توضيحات </w:t>
      </w:r>
      <w:r w:rsidR="005946E9" w:rsidRPr="00482B6D">
        <w:rPr>
          <w:sz w:val="26"/>
          <w:szCs w:val="26"/>
          <w:rtl/>
          <w:lang w:bidi="ar-LB"/>
        </w:rPr>
        <w:t>ب</w:t>
      </w:r>
      <w:r w:rsidRPr="00482B6D">
        <w:rPr>
          <w:sz w:val="26"/>
          <w:szCs w:val="26"/>
          <w:rtl/>
          <w:lang w:bidi="ar-LB"/>
        </w:rPr>
        <w:t xml:space="preserve">شأن مشروع ضبط الطلب واستفسرت عن </w:t>
      </w:r>
      <w:r w:rsidR="005946E9" w:rsidRPr="00482B6D">
        <w:rPr>
          <w:sz w:val="26"/>
          <w:szCs w:val="26"/>
          <w:rtl/>
          <w:lang w:bidi="ar-LB"/>
        </w:rPr>
        <w:t>مساهمة</w:t>
      </w:r>
      <w:r w:rsidRPr="00482B6D">
        <w:rPr>
          <w:sz w:val="26"/>
          <w:szCs w:val="26"/>
          <w:rtl/>
          <w:lang w:bidi="ar-LB"/>
        </w:rPr>
        <w:t xml:space="preserve"> المشروع في تسريع </w:t>
      </w:r>
      <w:r w:rsidR="005542ED" w:rsidRPr="00482B6D">
        <w:rPr>
          <w:sz w:val="26"/>
          <w:szCs w:val="26"/>
          <w:rtl/>
          <w:lang w:bidi="ar-LB"/>
        </w:rPr>
        <w:t>تخفيض</w:t>
      </w:r>
      <w:r w:rsidRPr="00482B6D">
        <w:rPr>
          <w:sz w:val="26"/>
          <w:szCs w:val="26"/>
          <w:rtl/>
          <w:lang w:bidi="ar-LB"/>
        </w:rPr>
        <w:t xml:space="preserve"> الاعتماد على معدات قائمة على المواد الهيدروفلوروكربونية في البلد. فشرحت منظمة الأمم المتحدة للتنمية الصناعية أنّ المشروع يرمي إلى النهوض ببدائل ذ</w:t>
      </w:r>
      <w:r w:rsidR="005946E9" w:rsidRPr="00482B6D">
        <w:rPr>
          <w:sz w:val="26"/>
          <w:szCs w:val="26"/>
          <w:rtl/>
          <w:lang w:bidi="ar-LB"/>
        </w:rPr>
        <w:t>ات</w:t>
      </w:r>
      <w:r w:rsidRPr="00482B6D">
        <w:rPr>
          <w:sz w:val="26"/>
          <w:szCs w:val="26"/>
          <w:rtl/>
          <w:lang w:bidi="ar-LB"/>
        </w:rPr>
        <w:t xml:space="preserve"> قدرات احترار عالمي متدنية أو أكثر انخفاضا في معدات تكييف الهواء المنزلي والتبريد التجاري التي تستهلك القدر الأكبر من المواد الهيدروفلوروكربونية في البلاد؛ وأنّ الأنشطة تنطوي على استشارة أصحاب الشأن الوطنيين المعنيين بمنتجات التبريد وتكييف الهواء لفرض حظر مبكر على استيراد التكنولوجيات القائمة على المواد الهيدروفلوروكربونية ذات قدرات الاحترار العالمي ال</w:t>
      </w:r>
      <w:r w:rsidR="005946E9" w:rsidRPr="00482B6D">
        <w:rPr>
          <w:sz w:val="26"/>
          <w:szCs w:val="26"/>
          <w:rtl/>
          <w:lang w:bidi="ar-LB"/>
        </w:rPr>
        <w:t>عالية</w:t>
      </w:r>
      <w:r w:rsidRPr="00482B6D">
        <w:rPr>
          <w:sz w:val="26"/>
          <w:szCs w:val="26"/>
          <w:rtl/>
          <w:lang w:bidi="ar-LB"/>
        </w:rPr>
        <w:t xml:space="preserve"> وبيعها. وبذلك من المتوقع زيادة استهلاك البدائل الخالية من المواد الهيدروفلوروكربونية وتراجع استعمال المعدات القائمة عليها بصورة تدريجية مما يؤدي في نهاية المطاف إلى </w:t>
      </w:r>
      <w:r w:rsidR="005542ED" w:rsidRPr="00482B6D">
        <w:rPr>
          <w:sz w:val="26"/>
          <w:szCs w:val="26"/>
          <w:rtl/>
          <w:lang w:bidi="ar-LB"/>
        </w:rPr>
        <w:t>تخفيض</w:t>
      </w:r>
      <w:r w:rsidRPr="00482B6D">
        <w:rPr>
          <w:sz w:val="26"/>
          <w:szCs w:val="26"/>
          <w:rtl/>
          <w:lang w:bidi="ar-LB"/>
        </w:rPr>
        <w:t xml:space="preserve"> استهلاك الكونغو من المواد الهيدروفلوروكربونية.</w:t>
      </w:r>
    </w:p>
    <w:p w14:paraId="06C93C5B" w14:textId="3487BCEA" w:rsidR="005E4701" w:rsidRPr="00482B6D" w:rsidRDefault="0054467D" w:rsidP="0054467D">
      <w:pPr>
        <w:jc w:val="left"/>
        <w:rPr>
          <w:sz w:val="26"/>
          <w:szCs w:val="26"/>
          <w:lang w:bidi="ar-LB"/>
        </w:rPr>
      </w:pPr>
      <w:r w:rsidRPr="00482B6D">
        <w:rPr>
          <w:sz w:val="26"/>
          <w:szCs w:val="26"/>
          <w:rtl/>
          <w:lang w:bidi="ar-LB"/>
        </w:rPr>
        <w:br w:type="page"/>
      </w:r>
    </w:p>
    <w:p w14:paraId="354AD26F" w14:textId="7E32D6E0" w:rsidR="005E4701" w:rsidRPr="00482B6D" w:rsidRDefault="005E4701" w:rsidP="005E4701">
      <w:pPr>
        <w:pStyle w:val="Heading1"/>
        <w:numPr>
          <w:ilvl w:val="0"/>
          <w:numId w:val="0"/>
        </w:numPr>
        <w:bidi/>
        <w:rPr>
          <w:sz w:val="26"/>
          <w:szCs w:val="26"/>
          <w:u w:val="single"/>
          <w:lang w:bidi="ar-LB"/>
        </w:rPr>
      </w:pPr>
      <w:r w:rsidRPr="00482B6D">
        <w:rPr>
          <w:sz w:val="26"/>
          <w:szCs w:val="26"/>
          <w:u w:val="single"/>
          <w:rtl/>
          <w:lang w:bidi="ar-LB"/>
        </w:rPr>
        <w:lastRenderedPageBreak/>
        <w:t>تمويل الشريحة الأولى المعدّل</w:t>
      </w:r>
    </w:p>
    <w:p w14:paraId="45EEAF31" w14:textId="78197E85" w:rsidR="00A55E85" w:rsidRPr="00482B6D" w:rsidRDefault="00A55E85" w:rsidP="00A55E85">
      <w:pPr>
        <w:pStyle w:val="Heading1"/>
        <w:bidi/>
        <w:rPr>
          <w:sz w:val="26"/>
          <w:szCs w:val="26"/>
          <w:rtl/>
          <w:lang w:bidi="ar-LB"/>
        </w:rPr>
      </w:pPr>
      <w:r w:rsidRPr="00482B6D">
        <w:rPr>
          <w:sz w:val="26"/>
          <w:szCs w:val="26"/>
          <w:rtl/>
          <w:lang w:bidi="ar-LB"/>
        </w:rPr>
        <w:t>بعد مزيد من البحث مع منظمة الأمم المتحدة للتنمية الصناعية حول الأنشطة التدريبية ولا سيما موضوع شراء المعدات والأدوات وتوزيعها على رابطة فنيي قطاع التبريد في الكونغو والمعاهد المهنية وجمعيات قطاع التبريد وتكييف الهواء، جرى تعديل التمويل المقترح للشريحة الأولى إلى 81,500 دولار أمريكي وتوزيعه على النحو التالي:</w:t>
      </w:r>
    </w:p>
    <w:p w14:paraId="70C3B859" w14:textId="085BCC4C" w:rsidR="00A55E85" w:rsidRPr="00482B6D" w:rsidRDefault="00A55E85" w:rsidP="00A55E85">
      <w:pPr>
        <w:pStyle w:val="StyleHeader4Para4Left0Firstline0"/>
        <w:numPr>
          <w:ilvl w:val="0"/>
          <w:numId w:val="48"/>
        </w:numPr>
        <w:tabs>
          <w:tab w:val="clear" w:pos="2880"/>
          <w:tab w:val="clear" w:pos="5760"/>
          <w:tab w:val="left" w:pos="26"/>
        </w:tabs>
        <w:bidi/>
        <w:ind w:left="1443" w:hanging="708"/>
        <w:rPr>
          <w:sz w:val="26"/>
          <w:szCs w:val="26"/>
          <w:rtl/>
          <w:lang w:bidi="ar-LB"/>
        </w:rPr>
      </w:pPr>
      <w:r w:rsidRPr="00482B6D">
        <w:rPr>
          <w:i/>
          <w:iCs/>
          <w:sz w:val="26"/>
          <w:szCs w:val="26"/>
          <w:rtl/>
          <w:lang w:bidi="ar-LB"/>
        </w:rPr>
        <w:t>التدابير السياسية والنظامية:</w:t>
      </w:r>
      <w:r w:rsidRPr="00482B6D">
        <w:rPr>
          <w:sz w:val="26"/>
          <w:szCs w:val="26"/>
          <w:rtl/>
          <w:lang w:bidi="ar-LB"/>
        </w:rPr>
        <w:t xml:space="preserve"> (منظمة الأمم المتحدة للتنمية الصناعية) (7,000 دولار أمريكي) </w:t>
      </w:r>
      <w:r w:rsidR="005946E9" w:rsidRPr="00482B6D">
        <w:rPr>
          <w:sz w:val="26"/>
          <w:szCs w:val="26"/>
          <w:rtl/>
          <w:lang w:bidi="ar-LB"/>
        </w:rPr>
        <w:t>(</w:t>
      </w:r>
      <w:r w:rsidRPr="00482B6D">
        <w:rPr>
          <w:sz w:val="26"/>
          <w:szCs w:val="26"/>
          <w:rtl/>
          <w:lang w:bidi="ar-LB"/>
        </w:rPr>
        <w:t>وبرنامج الأمم المتحدة للبيئة</w:t>
      </w:r>
      <w:r w:rsidR="005946E9" w:rsidRPr="00482B6D">
        <w:rPr>
          <w:sz w:val="26"/>
          <w:szCs w:val="26"/>
          <w:rtl/>
          <w:lang w:bidi="ar-LB"/>
        </w:rPr>
        <w:t>)</w:t>
      </w:r>
      <w:r w:rsidRPr="00482B6D">
        <w:rPr>
          <w:sz w:val="26"/>
          <w:szCs w:val="26"/>
          <w:rtl/>
          <w:lang w:bidi="ar-LB"/>
        </w:rPr>
        <w:t xml:space="preserve"> (5,000 دولار أمريكي)؛</w:t>
      </w:r>
    </w:p>
    <w:p w14:paraId="1F842E76" w14:textId="05D62C52" w:rsidR="00A55E85" w:rsidRPr="00482B6D" w:rsidRDefault="00A55E85" w:rsidP="00A55E85">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(ب)</w:t>
      </w:r>
      <w:r w:rsidRPr="00482B6D">
        <w:rPr>
          <w:sz w:val="26"/>
          <w:szCs w:val="26"/>
          <w:rtl/>
          <w:lang w:bidi="ar-LB"/>
        </w:rPr>
        <w:tab/>
      </w:r>
      <w:r w:rsidRPr="00482B6D">
        <w:rPr>
          <w:i/>
          <w:iCs/>
          <w:sz w:val="26"/>
          <w:szCs w:val="26"/>
          <w:rtl/>
          <w:lang w:bidi="ar-LB"/>
        </w:rPr>
        <w:t xml:space="preserve">قطاع خدمة معدات التبريد </w:t>
      </w:r>
      <w:r w:rsidR="005946E9" w:rsidRPr="00482B6D">
        <w:rPr>
          <w:i/>
          <w:iCs/>
          <w:sz w:val="26"/>
          <w:szCs w:val="26"/>
          <w:rtl/>
          <w:lang w:bidi="ar-LB"/>
        </w:rPr>
        <w:t>و</w:t>
      </w:r>
      <w:r w:rsidRPr="00482B6D">
        <w:rPr>
          <w:i/>
          <w:iCs/>
          <w:sz w:val="26"/>
          <w:szCs w:val="26"/>
          <w:rtl/>
          <w:lang w:bidi="ar-LB"/>
        </w:rPr>
        <w:t>تكييف</w:t>
      </w:r>
      <w:r w:rsidR="005946E9" w:rsidRPr="00482B6D">
        <w:rPr>
          <w:i/>
          <w:iCs/>
          <w:sz w:val="26"/>
          <w:szCs w:val="26"/>
          <w:rtl/>
          <w:lang w:bidi="ar-LB"/>
        </w:rPr>
        <w:t xml:space="preserve"> الهواء</w:t>
      </w:r>
      <w:r w:rsidRPr="00482B6D">
        <w:rPr>
          <w:i/>
          <w:iCs/>
          <w:sz w:val="26"/>
          <w:szCs w:val="26"/>
          <w:rtl/>
          <w:lang w:bidi="ar-LB"/>
        </w:rPr>
        <w:t>:</w:t>
      </w:r>
      <w:r w:rsidRPr="00482B6D">
        <w:rPr>
          <w:sz w:val="26"/>
          <w:szCs w:val="26"/>
          <w:rtl/>
          <w:lang w:bidi="ar-LB"/>
        </w:rPr>
        <w:t xml:space="preserve"> (منظمة الأمم المتحدة للتنمية الصناعية) (39,500 دولار أمريكي) (</w:t>
      </w:r>
      <w:r w:rsidR="005946E9" w:rsidRPr="00482B6D">
        <w:rPr>
          <w:sz w:val="26"/>
          <w:szCs w:val="26"/>
          <w:rtl/>
          <w:lang w:bidi="ar-LB"/>
        </w:rPr>
        <w:t>و</w:t>
      </w:r>
      <w:r w:rsidRPr="00482B6D">
        <w:rPr>
          <w:sz w:val="26"/>
          <w:szCs w:val="26"/>
          <w:rtl/>
          <w:lang w:bidi="ar-LB"/>
        </w:rPr>
        <w:t>برنامج الأمم المتحدة للبيئة) (8,750 دولار أمريكي)؛</w:t>
      </w:r>
    </w:p>
    <w:p w14:paraId="2CF72FB9" w14:textId="79BEDC2F" w:rsidR="00A55E85" w:rsidRPr="00482B6D" w:rsidRDefault="00A55E85" w:rsidP="00A55E85">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(ج)</w:t>
      </w:r>
      <w:r w:rsidRPr="00482B6D">
        <w:rPr>
          <w:sz w:val="26"/>
          <w:szCs w:val="26"/>
          <w:rtl/>
          <w:lang w:bidi="ar-LB"/>
        </w:rPr>
        <w:tab/>
      </w:r>
      <w:r w:rsidRPr="00482B6D">
        <w:rPr>
          <w:i/>
          <w:iCs/>
          <w:sz w:val="26"/>
          <w:szCs w:val="26"/>
          <w:rtl/>
          <w:lang w:bidi="ar-LB"/>
        </w:rPr>
        <w:t>ضبط الطلب والتوعية:</w:t>
      </w:r>
      <w:r w:rsidRPr="00482B6D">
        <w:rPr>
          <w:sz w:val="26"/>
          <w:szCs w:val="26"/>
          <w:rtl/>
          <w:lang w:bidi="ar-LB"/>
        </w:rPr>
        <w:t xml:space="preserve"> (منظمة الأمم المتحدة للتنمية الصناعية) (15,750 دولار أمريكي)؛</w:t>
      </w:r>
    </w:p>
    <w:p w14:paraId="21EE914B" w14:textId="0E4C5199" w:rsidR="00A55E85" w:rsidRPr="00482B6D" w:rsidRDefault="00A55E85" w:rsidP="00A55E85">
      <w:pPr>
        <w:pStyle w:val="StyleHeader4Para4Left0Firstline0"/>
        <w:numPr>
          <w:ilvl w:val="0"/>
          <w:numId w:val="0"/>
        </w:numPr>
        <w:tabs>
          <w:tab w:val="clear" w:pos="2880"/>
          <w:tab w:val="clear" w:pos="5760"/>
          <w:tab w:val="left" w:pos="735"/>
        </w:tabs>
        <w:bidi/>
        <w:ind w:left="1440" w:hanging="1436"/>
        <w:rPr>
          <w:sz w:val="26"/>
          <w:szCs w:val="26"/>
          <w:rtl/>
          <w:lang w:bidi="ar-LB"/>
        </w:rPr>
      </w:pPr>
      <w:r w:rsidRPr="00482B6D">
        <w:rPr>
          <w:sz w:val="26"/>
          <w:szCs w:val="26"/>
          <w:rtl/>
          <w:lang w:bidi="ar-LB"/>
        </w:rPr>
        <w:tab/>
        <w:t>(د)</w:t>
      </w:r>
      <w:r w:rsidRPr="00482B6D">
        <w:rPr>
          <w:sz w:val="26"/>
          <w:szCs w:val="26"/>
          <w:rtl/>
          <w:lang w:bidi="ar-LB"/>
        </w:rPr>
        <w:tab/>
      </w:r>
      <w:r w:rsidRPr="00482B6D">
        <w:rPr>
          <w:i/>
          <w:iCs/>
          <w:sz w:val="26"/>
          <w:szCs w:val="26"/>
          <w:rtl/>
          <w:lang w:bidi="ar-LB"/>
        </w:rPr>
        <w:t>تنسيق المشروع ورصده:</w:t>
      </w:r>
      <w:r w:rsidRPr="00482B6D">
        <w:rPr>
          <w:sz w:val="26"/>
          <w:szCs w:val="26"/>
          <w:rtl/>
          <w:lang w:bidi="ar-LB"/>
        </w:rPr>
        <w:t xml:space="preserve"> (منظمة الأمم المتحدة للتنمية الصناعية) (5,500 دولار أمريكي).</w:t>
      </w:r>
    </w:p>
    <w:p w14:paraId="0987EC20" w14:textId="77777777" w:rsidR="00A55E85" w:rsidRPr="00482B6D" w:rsidRDefault="00A55E85" w:rsidP="00A55E85">
      <w:pPr>
        <w:bidi/>
        <w:rPr>
          <w:sz w:val="26"/>
          <w:szCs w:val="26"/>
          <w:rtl/>
          <w:lang w:bidi="ar-LB"/>
        </w:rPr>
      </w:pPr>
      <w:r w:rsidRPr="00482B6D">
        <w:rPr>
          <w:sz w:val="26"/>
          <w:szCs w:val="26"/>
          <w:u w:val="single"/>
          <w:rtl/>
          <w:lang w:bidi="ar-LB"/>
        </w:rPr>
        <w:t>إجمالي كلفة المشروع</w:t>
      </w:r>
    </w:p>
    <w:p w14:paraId="442F11EF" w14:textId="77777777" w:rsidR="00A55E85" w:rsidRPr="00482B6D" w:rsidRDefault="00A55E85" w:rsidP="00A55E85">
      <w:pPr>
        <w:pStyle w:val="Heading1"/>
        <w:numPr>
          <w:ilvl w:val="0"/>
          <w:numId w:val="0"/>
        </w:numPr>
        <w:bidi/>
        <w:spacing w:after="0"/>
        <w:rPr>
          <w:sz w:val="26"/>
          <w:szCs w:val="26"/>
          <w:lang w:bidi="ar-LB"/>
        </w:rPr>
      </w:pPr>
    </w:p>
    <w:p w14:paraId="350ED553" w14:textId="2FC9D3D6" w:rsidR="00A55E85" w:rsidRPr="00482B6D" w:rsidRDefault="00A55E85" w:rsidP="00A55E85">
      <w:pPr>
        <w:pStyle w:val="Heading1"/>
        <w:bidi/>
        <w:rPr>
          <w:sz w:val="26"/>
          <w:szCs w:val="26"/>
          <w:lang w:bidi="ar-LB"/>
        </w:rPr>
      </w:pPr>
      <w:r w:rsidRPr="00482B6D">
        <w:rPr>
          <w:sz w:val="26"/>
          <w:szCs w:val="26"/>
          <w:rtl/>
          <w:lang w:bidi="ar-LB"/>
        </w:rPr>
        <w:t xml:space="preserve">تماشيا مع المقرر 92/37(ب)(ثانيا) واعتبارا أن استهلاك الكونغو من المواد الهيدروفلوروكربونية سيكون </w:t>
      </w:r>
      <w:r w:rsidR="005D4538" w:rsidRPr="00482B6D">
        <w:rPr>
          <w:sz w:val="26"/>
          <w:szCs w:val="26"/>
          <w:rtl/>
          <w:lang w:bidi="ar-LB"/>
        </w:rPr>
        <w:t xml:space="preserve">دون معدل الاستهلاك لسنوات خط الأساس بنسبة 10 في </w:t>
      </w:r>
      <w:r w:rsidR="00244E16" w:rsidRPr="00482B6D">
        <w:rPr>
          <w:sz w:val="26"/>
          <w:szCs w:val="26"/>
          <w:rtl/>
          <w:lang w:bidi="ar-LB"/>
        </w:rPr>
        <w:t>المئة</w:t>
      </w:r>
      <w:r w:rsidR="005D4538" w:rsidRPr="00482B6D">
        <w:rPr>
          <w:sz w:val="26"/>
          <w:szCs w:val="26"/>
          <w:rtl/>
          <w:lang w:bidi="ar-LB"/>
        </w:rPr>
        <w:t>، تمت الموافقة على الكلفة الإجمالية للمرحلة ال</w:t>
      </w:r>
      <w:r w:rsidR="005946E9" w:rsidRPr="00482B6D">
        <w:rPr>
          <w:sz w:val="26"/>
          <w:szCs w:val="26"/>
          <w:rtl/>
          <w:lang w:bidi="ar-LB"/>
        </w:rPr>
        <w:t>أولى</w:t>
      </w:r>
      <w:r w:rsidR="005D4538" w:rsidRPr="00482B6D">
        <w:rPr>
          <w:sz w:val="26"/>
          <w:szCs w:val="26"/>
          <w:rtl/>
          <w:lang w:bidi="ar-LB"/>
        </w:rPr>
        <w:t xml:space="preserve"> من خطة تنفيذ تعديل كيغالي وقدرها 228,000 دولار أمريكي كما ورد في الاقتراح الأصلي. وتسمح الخطة تحقيق </w:t>
      </w:r>
      <w:r w:rsidR="005542ED" w:rsidRPr="00482B6D">
        <w:rPr>
          <w:sz w:val="26"/>
          <w:szCs w:val="26"/>
          <w:rtl/>
          <w:lang w:bidi="ar-LB"/>
        </w:rPr>
        <w:t>تخفيض</w:t>
      </w:r>
      <w:r w:rsidR="005D4538" w:rsidRPr="00482B6D">
        <w:rPr>
          <w:sz w:val="26"/>
          <w:szCs w:val="26"/>
          <w:rtl/>
          <w:lang w:bidi="ar-LB"/>
        </w:rPr>
        <w:t xml:space="preserve"> تدريجي </w:t>
      </w:r>
      <w:r w:rsidR="005946E9" w:rsidRPr="00482B6D">
        <w:rPr>
          <w:sz w:val="26"/>
          <w:szCs w:val="26"/>
          <w:rtl/>
          <w:lang w:bidi="ar-LB"/>
        </w:rPr>
        <w:t xml:space="preserve">في </w:t>
      </w:r>
      <w:r w:rsidR="005D4538" w:rsidRPr="00482B6D">
        <w:rPr>
          <w:sz w:val="26"/>
          <w:szCs w:val="26"/>
          <w:rtl/>
          <w:lang w:bidi="ar-LB"/>
        </w:rPr>
        <w:t xml:space="preserve">استهلاك المواد الهيدروفلوروكربونية في الفترة بين عامي 2024 إلى 2029 حتى يبلغ المستويات المبينة في الصف 1.2 من جدول تنفيذ </w:t>
      </w:r>
      <w:r w:rsidR="007706DC" w:rsidRPr="00482B6D">
        <w:rPr>
          <w:sz w:val="26"/>
          <w:szCs w:val="26"/>
          <w:rtl/>
          <w:lang w:bidi="ar-LB"/>
        </w:rPr>
        <w:t>المرحلة الأولى من خطة تنفيذ تعديل كيغالي الوارد في المرفق الأول بهذه المذكرة وي</w:t>
      </w:r>
      <w:r w:rsidR="005946E9" w:rsidRPr="00482B6D">
        <w:rPr>
          <w:sz w:val="26"/>
          <w:szCs w:val="26"/>
          <w:rtl/>
          <w:lang w:bidi="ar-LB"/>
        </w:rPr>
        <w:t>صل</w:t>
      </w:r>
      <w:r w:rsidR="007706DC" w:rsidRPr="00482B6D">
        <w:rPr>
          <w:sz w:val="26"/>
          <w:szCs w:val="26"/>
          <w:rtl/>
          <w:lang w:bidi="ar-LB"/>
        </w:rPr>
        <w:t xml:space="preserve"> إلى مستوى 258,932 طنا من مكافئ ثاني أكسيد الكربون بحلول عام 2029</w:t>
      </w:r>
      <w:r w:rsidR="005718EC" w:rsidRPr="00482B6D">
        <w:rPr>
          <w:sz w:val="26"/>
          <w:szCs w:val="26"/>
          <w:rtl/>
          <w:lang w:bidi="ar-LB"/>
        </w:rPr>
        <w:t xml:space="preserve"> أي أقلّ من خط الأساس بما يعادل 245,717 طنا من مكافئ ثاني أكسيد الكربون على أن يستقر على هذا المستوى بعد هذا التاريخ</w:t>
      </w:r>
      <w:r w:rsidR="005946E9" w:rsidRPr="00482B6D">
        <w:rPr>
          <w:sz w:val="26"/>
          <w:szCs w:val="26"/>
          <w:rtl/>
          <w:lang w:bidi="ar-LB"/>
        </w:rPr>
        <w:t>.</w:t>
      </w:r>
    </w:p>
    <w:p w14:paraId="24730AD9" w14:textId="5E0A8046" w:rsidR="005718EC" w:rsidRPr="00482B6D" w:rsidRDefault="005718EC" w:rsidP="005718EC">
      <w:pPr>
        <w:pStyle w:val="Heading1"/>
        <w:numPr>
          <w:ilvl w:val="0"/>
          <w:numId w:val="0"/>
        </w:numPr>
        <w:bidi/>
        <w:spacing w:after="0"/>
        <w:rPr>
          <w:b/>
          <w:bCs/>
          <w:sz w:val="26"/>
          <w:szCs w:val="26"/>
          <w:rtl/>
          <w:lang w:bidi="ar-LB"/>
        </w:rPr>
      </w:pPr>
      <w:r w:rsidRPr="00482B6D">
        <w:rPr>
          <w:b/>
          <w:bCs/>
          <w:sz w:val="26"/>
          <w:szCs w:val="26"/>
          <w:rtl/>
          <w:lang w:bidi="ar-LB"/>
        </w:rPr>
        <w:t>الجدول 5. كلفة الأنشطة المتفق عليها والتي ستنفذ في إطار المرحلة الأولى من خطة تنفيذ تعديل كيغالي في الكونغو (دولار أمريكي)</w:t>
      </w:r>
    </w:p>
    <w:tbl>
      <w:tblPr>
        <w:tblStyle w:val="TableGrid"/>
        <w:bidiVisual/>
        <w:tblW w:w="4995" w:type="pct"/>
        <w:tblLook w:val="04A0" w:firstRow="1" w:lastRow="0" w:firstColumn="1" w:lastColumn="0" w:noHBand="0" w:noVBand="1"/>
      </w:tblPr>
      <w:tblGrid>
        <w:gridCol w:w="7804"/>
        <w:gridCol w:w="1983"/>
      </w:tblGrid>
      <w:tr w:rsidR="00F74F61" w:rsidRPr="00482B6D" w14:paraId="54F9CB39" w14:textId="77777777" w:rsidTr="00F74F61">
        <w:tc>
          <w:tcPr>
            <w:tcW w:w="3987" w:type="pct"/>
          </w:tcPr>
          <w:p w14:paraId="4B8EC14F" w14:textId="707AA835" w:rsidR="00F74F61" w:rsidRPr="00482B6D" w:rsidRDefault="00F74F61" w:rsidP="005718EC">
            <w:pPr>
              <w:bidi/>
              <w:rPr>
                <w:b/>
                <w:bCs/>
                <w:sz w:val="22"/>
                <w:szCs w:val="18"/>
                <w:rtl/>
                <w:lang w:bidi="ar-LB"/>
              </w:rPr>
            </w:pPr>
            <w:r w:rsidRPr="00482B6D">
              <w:rPr>
                <w:b/>
                <w:bCs/>
                <w:sz w:val="22"/>
                <w:szCs w:val="18"/>
                <w:rtl/>
                <w:lang w:bidi="ar-LB"/>
              </w:rPr>
              <w:t>النشاط</w:t>
            </w:r>
          </w:p>
        </w:tc>
        <w:tc>
          <w:tcPr>
            <w:tcW w:w="1013" w:type="pct"/>
          </w:tcPr>
          <w:p w14:paraId="3E9AD568" w14:textId="6B0028D0" w:rsidR="00F74F61" w:rsidRPr="00482B6D" w:rsidRDefault="00F74F61" w:rsidP="00F74F61">
            <w:pPr>
              <w:bidi/>
              <w:jc w:val="center"/>
              <w:rPr>
                <w:b/>
                <w:bCs/>
                <w:sz w:val="22"/>
                <w:szCs w:val="18"/>
                <w:rtl/>
                <w:lang w:bidi="ar-LB"/>
              </w:rPr>
            </w:pPr>
            <w:r w:rsidRPr="00482B6D">
              <w:rPr>
                <w:b/>
                <w:bCs/>
                <w:sz w:val="22"/>
                <w:szCs w:val="18"/>
                <w:rtl/>
                <w:lang w:bidi="ar-LB"/>
              </w:rPr>
              <w:t>دولار أمريكي</w:t>
            </w:r>
          </w:p>
        </w:tc>
      </w:tr>
      <w:tr w:rsidR="00F74F61" w:rsidRPr="00482B6D" w14:paraId="23A0F81C" w14:textId="77777777" w:rsidTr="00F74F61">
        <w:tc>
          <w:tcPr>
            <w:tcW w:w="3987" w:type="pct"/>
          </w:tcPr>
          <w:p w14:paraId="0DF63EC0" w14:textId="62528CC1" w:rsidR="00F74F61" w:rsidRPr="00482B6D" w:rsidRDefault="00F74F61" w:rsidP="005718EC">
            <w:pPr>
              <w:bidi/>
              <w:rPr>
                <w:b/>
                <w:bCs/>
                <w:sz w:val="22"/>
                <w:szCs w:val="18"/>
                <w:rtl/>
                <w:lang w:bidi="ar-LB"/>
              </w:rPr>
            </w:pPr>
            <w:r w:rsidRPr="00482B6D">
              <w:rPr>
                <w:b/>
                <w:bCs/>
                <w:sz w:val="22"/>
                <w:szCs w:val="18"/>
                <w:rtl/>
                <w:lang w:bidi="ar-LB"/>
              </w:rPr>
              <w:t>التدابير السياسية والنظامية</w:t>
            </w:r>
          </w:p>
        </w:tc>
        <w:tc>
          <w:tcPr>
            <w:tcW w:w="1013" w:type="pct"/>
          </w:tcPr>
          <w:p w14:paraId="3AD1F496" w14:textId="77777777" w:rsidR="00F74F61" w:rsidRPr="00482B6D" w:rsidRDefault="00F74F61" w:rsidP="005718EC">
            <w:pPr>
              <w:bidi/>
              <w:rPr>
                <w:b/>
                <w:bCs/>
                <w:sz w:val="22"/>
                <w:szCs w:val="18"/>
                <w:rtl/>
                <w:lang w:bidi="ar-LB"/>
              </w:rPr>
            </w:pPr>
          </w:p>
        </w:tc>
      </w:tr>
      <w:tr w:rsidR="00386DD5" w:rsidRPr="00482B6D" w14:paraId="6A7E8CCD" w14:textId="77777777" w:rsidTr="00F74F61">
        <w:tc>
          <w:tcPr>
            <w:tcW w:w="3987" w:type="pct"/>
          </w:tcPr>
          <w:p w14:paraId="715B06F0" w14:textId="50183B6D" w:rsidR="00386DD5" w:rsidRPr="00482B6D" w:rsidRDefault="00386DD5" w:rsidP="00386DD5">
            <w:pPr>
              <w:bidi/>
              <w:rPr>
                <w:sz w:val="22"/>
                <w:szCs w:val="18"/>
                <w:rtl/>
                <w:lang w:bidi="ar-LB"/>
              </w:rPr>
            </w:pPr>
            <w:r w:rsidRPr="00482B6D">
              <w:rPr>
                <w:sz w:val="22"/>
                <w:szCs w:val="18"/>
                <w:rtl/>
                <w:lang w:bidi="ar-LB"/>
              </w:rPr>
              <w:t>تعزيز نظام الحصص والتراخيص الخاص بالمواد الهيدروفلوروكربونية</w:t>
            </w:r>
          </w:p>
        </w:tc>
        <w:tc>
          <w:tcPr>
            <w:tcW w:w="1013" w:type="pct"/>
          </w:tcPr>
          <w:p w14:paraId="4C260AF1" w14:textId="6C4EFD71" w:rsidR="00386DD5" w:rsidRPr="00482B6D" w:rsidRDefault="00386DD5" w:rsidP="00386DD5">
            <w:pPr>
              <w:bidi/>
              <w:rPr>
                <w:sz w:val="18"/>
                <w:szCs w:val="18"/>
                <w:rtl/>
                <w:lang w:bidi="ar-LB"/>
              </w:rPr>
            </w:pPr>
            <w:r w:rsidRPr="00482B6D">
              <w:rPr>
                <w:sz w:val="18"/>
                <w:szCs w:val="18"/>
              </w:rPr>
              <w:t>5,000</w:t>
            </w:r>
          </w:p>
        </w:tc>
      </w:tr>
      <w:tr w:rsidR="00386DD5" w:rsidRPr="00482B6D" w14:paraId="45D3B87D" w14:textId="77777777" w:rsidTr="00F74F61">
        <w:tc>
          <w:tcPr>
            <w:tcW w:w="3987" w:type="pct"/>
          </w:tcPr>
          <w:p w14:paraId="13EC78BB" w14:textId="7D9023EC" w:rsidR="00386DD5" w:rsidRPr="00482B6D" w:rsidRDefault="00386DD5" w:rsidP="00386DD5">
            <w:pPr>
              <w:bidi/>
              <w:rPr>
                <w:sz w:val="22"/>
                <w:szCs w:val="18"/>
                <w:rtl/>
                <w:lang w:bidi="ar-LB"/>
              </w:rPr>
            </w:pPr>
            <w:r w:rsidRPr="00482B6D">
              <w:rPr>
                <w:sz w:val="22"/>
                <w:szCs w:val="18"/>
                <w:rtl/>
                <w:lang w:bidi="ar-LB"/>
              </w:rPr>
              <w:t>تزويد هيئة الجمارك بأجهزة التعرف على غازات التبريد</w:t>
            </w:r>
          </w:p>
        </w:tc>
        <w:tc>
          <w:tcPr>
            <w:tcW w:w="1013" w:type="pct"/>
          </w:tcPr>
          <w:p w14:paraId="71E052C1" w14:textId="7F6FBEB5" w:rsidR="00386DD5" w:rsidRPr="00482B6D" w:rsidRDefault="00386DD5" w:rsidP="00386DD5">
            <w:pPr>
              <w:bidi/>
              <w:rPr>
                <w:sz w:val="18"/>
                <w:szCs w:val="18"/>
                <w:rtl/>
                <w:lang w:bidi="ar-LB"/>
              </w:rPr>
            </w:pPr>
            <w:r w:rsidRPr="00482B6D">
              <w:rPr>
                <w:sz w:val="18"/>
                <w:szCs w:val="18"/>
              </w:rPr>
              <w:t>19,000</w:t>
            </w:r>
          </w:p>
        </w:tc>
      </w:tr>
      <w:tr w:rsidR="00386DD5" w:rsidRPr="00482B6D" w14:paraId="0A272911" w14:textId="77777777" w:rsidTr="00F74F61">
        <w:tc>
          <w:tcPr>
            <w:tcW w:w="3987" w:type="pct"/>
          </w:tcPr>
          <w:p w14:paraId="66596F58" w14:textId="2824C032" w:rsidR="00386DD5" w:rsidRPr="00482B6D" w:rsidRDefault="00386DD5" w:rsidP="00386DD5">
            <w:pPr>
              <w:bidi/>
              <w:rPr>
                <w:sz w:val="22"/>
                <w:szCs w:val="18"/>
                <w:rtl/>
                <w:lang w:bidi="ar-LB"/>
              </w:rPr>
            </w:pPr>
            <w:r w:rsidRPr="00482B6D">
              <w:rPr>
                <w:sz w:val="22"/>
                <w:szCs w:val="18"/>
                <w:rtl/>
                <w:lang w:bidi="ar-LB"/>
              </w:rPr>
              <w:t>تعزيز قدرات هيئة الجمارك على قيد المواد الهيدروفلوروكربونية المستوردة</w:t>
            </w:r>
          </w:p>
        </w:tc>
        <w:tc>
          <w:tcPr>
            <w:tcW w:w="1013" w:type="pct"/>
          </w:tcPr>
          <w:p w14:paraId="10117E4E" w14:textId="3E389020" w:rsidR="00386DD5" w:rsidRPr="00482B6D" w:rsidRDefault="00386DD5" w:rsidP="00386DD5">
            <w:pPr>
              <w:bidi/>
              <w:rPr>
                <w:sz w:val="18"/>
                <w:szCs w:val="18"/>
                <w:rtl/>
                <w:lang w:bidi="ar-LB"/>
              </w:rPr>
            </w:pPr>
            <w:r w:rsidRPr="00482B6D">
              <w:rPr>
                <w:sz w:val="18"/>
                <w:szCs w:val="18"/>
                <w:lang w:eastAsia="en-CA"/>
              </w:rPr>
              <w:t>5,000</w:t>
            </w:r>
          </w:p>
        </w:tc>
      </w:tr>
      <w:tr w:rsidR="00386DD5" w:rsidRPr="00482B6D" w14:paraId="37106AA3" w14:textId="77777777" w:rsidTr="00F74F61">
        <w:tc>
          <w:tcPr>
            <w:tcW w:w="3987" w:type="pct"/>
          </w:tcPr>
          <w:p w14:paraId="1B5F2388" w14:textId="25A24D5C" w:rsidR="00386DD5" w:rsidRPr="00482B6D" w:rsidRDefault="00386DD5" w:rsidP="00386DD5">
            <w:pPr>
              <w:bidi/>
              <w:rPr>
                <w:sz w:val="22"/>
                <w:szCs w:val="18"/>
                <w:rtl/>
                <w:lang w:bidi="ar-LB"/>
              </w:rPr>
            </w:pPr>
            <w:r w:rsidRPr="00482B6D">
              <w:rPr>
                <w:sz w:val="22"/>
                <w:szCs w:val="18"/>
                <w:rtl/>
                <w:lang w:bidi="ar-LB"/>
              </w:rPr>
              <w:t>بناء قدرات ضباط الجمارك والأجهزة الأمنية</w:t>
            </w:r>
          </w:p>
        </w:tc>
        <w:tc>
          <w:tcPr>
            <w:tcW w:w="1013" w:type="pct"/>
          </w:tcPr>
          <w:p w14:paraId="2BE2CE48" w14:textId="1D73943F" w:rsidR="00386DD5" w:rsidRPr="00482B6D" w:rsidRDefault="00386DD5" w:rsidP="00386DD5">
            <w:pPr>
              <w:bidi/>
              <w:rPr>
                <w:sz w:val="18"/>
                <w:szCs w:val="18"/>
                <w:rtl/>
                <w:lang w:bidi="ar-LB"/>
              </w:rPr>
            </w:pPr>
            <w:r w:rsidRPr="00482B6D">
              <w:rPr>
                <w:sz w:val="18"/>
                <w:szCs w:val="18"/>
                <w:lang w:eastAsia="en-CA"/>
              </w:rPr>
              <w:t>20,000</w:t>
            </w:r>
          </w:p>
        </w:tc>
      </w:tr>
      <w:tr w:rsidR="00386DD5" w:rsidRPr="00482B6D" w14:paraId="25DF9C04" w14:textId="77777777" w:rsidTr="00F74F61">
        <w:tc>
          <w:tcPr>
            <w:tcW w:w="3987" w:type="pct"/>
          </w:tcPr>
          <w:p w14:paraId="0BD7B7D3" w14:textId="05FAF800" w:rsidR="00386DD5" w:rsidRPr="00482B6D" w:rsidRDefault="00386DD5" w:rsidP="00386DD5">
            <w:pPr>
              <w:bidi/>
              <w:rPr>
                <w:sz w:val="22"/>
                <w:szCs w:val="18"/>
                <w:rtl/>
                <w:lang w:bidi="ar-LB"/>
              </w:rPr>
            </w:pPr>
            <w:r w:rsidRPr="00482B6D">
              <w:rPr>
                <w:sz w:val="22"/>
                <w:szCs w:val="18"/>
                <w:rtl/>
                <w:lang w:bidi="ar-LB"/>
              </w:rPr>
              <w:t>تعزيز قدرات المنشآت على مسك الدفاتر والإبلاغ</w:t>
            </w:r>
          </w:p>
        </w:tc>
        <w:tc>
          <w:tcPr>
            <w:tcW w:w="1013" w:type="pct"/>
          </w:tcPr>
          <w:p w14:paraId="6DB3CD80" w14:textId="1F4C9DBF" w:rsidR="00386DD5" w:rsidRPr="00482B6D" w:rsidRDefault="00386DD5" w:rsidP="00386DD5">
            <w:pPr>
              <w:bidi/>
              <w:rPr>
                <w:sz w:val="18"/>
                <w:szCs w:val="18"/>
                <w:rtl/>
                <w:lang w:bidi="ar-LB"/>
              </w:rPr>
            </w:pPr>
            <w:r w:rsidRPr="00482B6D">
              <w:rPr>
                <w:sz w:val="18"/>
                <w:szCs w:val="18"/>
                <w:lang w:eastAsia="en-CA"/>
              </w:rPr>
              <w:t>5,000</w:t>
            </w:r>
          </w:p>
        </w:tc>
      </w:tr>
      <w:tr w:rsidR="00386DD5" w:rsidRPr="00482B6D" w14:paraId="63B1AC5F" w14:textId="77777777" w:rsidTr="00F74F61">
        <w:tc>
          <w:tcPr>
            <w:tcW w:w="3987" w:type="pct"/>
          </w:tcPr>
          <w:p w14:paraId="0E710A51" w14:textId="6031F1CA" w:rsidR="00386DD5" w:rsidRPr="00482B6D" w:rsidRDefault="00386DD5" w:rsidP="00386DD5">
            <w:pPr>
              <w:bidi/>
              <w:rPr>
                <w:sz w:val="22"/>
                <w:szCs w:val="18"/>
                <w:rtl/>
                <w:lang w:bidi="ar-LB"/>
              </w:rPr>
            </w:pPr>
            <w:r w:rsidRPr="00482B6D">
              <w:rPr>
                <w:sz w:val="22"/>
                <w:szCs w:val="18"/>
                <w:rtl/>
                <w:lang w:bidi="ar-LB"/>
              </w:rPr>
              <w:t>تحسين عملية رصد الأسواق المستمر</w:t>
            </w:r>
          </w:p>
        </w:tc>
        <w:tc>
          <w:tcPr>
            <w:tcW w:w="1013" w:type="pct"/>
          </w:tcPr>
          <w:p w14:paraId="21A57622" w14:textId="655551F3" w:rsidR="00386DD5" w:rsidRPr="00482B6D" w:rsidRDefault="00386DD5" w:rsidP="00386DD5">
            <w:pPr>
              <w:bidi/>
              <w:rPr>
                <w:sz w:val="18"/>
                <w:szCs w:val="18"/>
                <w:rtl/>
                <w:lang w:bidi="ar-LB"/>
              </w:rPr>
            </w:pPr>
            <w:r w:rsidRPr="00482B6D">
              <w:rPr>
                <w:sz w:val="18"/>
                <w:szCs w:val="18"/>
                <w:lang w:eastAsia="en-CA"/>
              </w:rPr>
              <w:t>5,000</w:t>
            </w:r>
          </w:p>
        </w:tc>
      </w:tr>
      <w:tr w:rsidR="00386DD5" w:rsidRPr="00482B6D" w14:paraId="6F31D3A2" w14:textId="77777777" w:rsidTr="00F74F61">
        <w:tc>
          <w:tcPr>
            <w:tcW w:w="3987" w:type="pct"/>
          </w:tcPr>
          <w:p w14:paraId="322EB74B" w14:textId="3BB2A060" w:rsidR="00386DD5" w:rsidRPr="00482B6D" w:rsidRDefault="00386DD5" w:rsidP="00386DD5">
            <w:pPr>
              <w:bidi/>
              <w:rPr>
                <w:b/>
                <w:bCs/>
                <w:sz w:val="22"/>
                <w:szCs w:val="18"/>
                <w:rtl/>
                <w:lang w:bidi="ar-LB"/>
              </w:rPr>
            </w:pPr>
            <w:r w:rsidRPr="00482B6D">
              <w:rPr>
                <w:b/>
                <w:bCs/>
                <w:sz w:val="22"/>
                <w:szCs w:val="18"/>
                <w:rtl/>
                <w:lang w:bidi="ar-LB"/>
              </w:rPr>
              <w:t>المجموع الفرعي</w:t>
            </w:r>
          </w:p>
        </w:tc>
        <w:tc>
          <w:tcPr>
            <w:tcW w:w="1013" w:type="pct"/>
          </w:tcPr>
          <w:p w14:paraId="453A789C" w14:textId="4B53B57B" w:rsidR="00386DD5" w:rsidRPr="00482B6D" w:rsidRDefault="00386DD5" w:rsidP="00386DD5">
            <w:pPr>
              <w:bidi/>
              <w:rPr>
                <w:b/>
                <w:bCs/>
                <w:sz w:val="18"/>
                <w:szCs w:val="18"/>
                <w:rtl/>
                <w:lang w:bidi="ar-LB"/>
              </w:rPr>
            </w:pPr>
            <w:r w:rsidRPr="00482B6D">
              <w:rPr>
                <w:b/>
                <w:bCs/>
                <w:sz w:val="18"/>
                <w:szCs w:val="18"/>
                <w:lang w:eastAsia="en-CA"/>
              </w:rPr>
              <w:t>59,000</w:t>
            </w:r>
          </w:p>
        </w:tc>
      </w:tr>
      <w:tr w:rsidR="00386DD5" w:rsidRPr="00482B6D" w14:paraId="46114312" w14:textId="77777777" w:rsidTr="00F74F61">
        <w:tc>
          <w:tcPr>
            <w:tcW w:w="3987" w:type="pct"/>
          </w:tcPr>
          <w:p w14:paraId="6590DB52" w14:textId="319B72DF" w:rsidR="00386DD5" w:rsidRPr="00482B6D" w:rsidRDefault="00386DD5" w:rsidP="00386DD5">
            <w:pPr>
              <w:bidi/>
              <w:rPr>
                <w:b/>
                <w:bCs/>
                <w:sz w:val="22"/>
                <w:szCs w:val="18"/>
                <w:rtl/>
                <w:lang w:bidi="ar-LB"/>
              </w:rPr>
            </w:pPr>
            <w:r w:rsidRPr="00482B6D">
              <w:rPr>
                <w:b/>
                <w:bCs/>
                <w:sz w:val="22"/>
                <w:szCs w:val="18"/>
                <w:rtl/>
                <w:lang w:bidi="ar-LB"/>
              </w:rPr>
              <w:t>قطاع الخدمة</w:t>
            </w:r>
          </w:p>
        </w:tc>
        <w:tc>
          <w:tcPr>
            <w:tcW w:w="1013" w:type="pct"/>
          </w:tcPr>
          <w:p w14:paraId="013AC12B" w14:textId="6565FD88" w:rsidR="00386DD5" w:rsidRPr="00482B6D" w:rsidRDefault="00386DD5" w:rsidP="00386DD5">
            <w:pPr>
              <w:bidi/>
              <w:rPr>
                <w:b/>
                <w:bCs/>
                <w:sz w:val="18"/>
                <w:szCs w:val="18"/>
                <w:rtl/>
                <w:lang w:bidi="ar-LB"/>
              </w:rPr>
            </w:pPr>
            <w:r w:rsidRPr="00482B6D">
              <w:rPr>
                <w:sz w:val="18"/>
                <w:szCs w:val="18"/>
                <w:lang w:eastAsia="en-CA"/>
              </w:rPr>
              <w:t> </w:t>
            </w:r>
          </w:p>
        </w:tc>
      </w:tr>
      <w:tr w:rsidR="00386DD5" w:rsidRPr="00482B6D" w14:paraId="5DF1B41C" w14:textId="77777777" w:rsidTr="00F74F61">
        <w:tc>
          <w:tcPr>
            <w:tcW w:w="3987" w:type="pct"/>
          </w:tcPr>
          <w:p w14:paraId="15C2B58D" w14:textId="3E27F1EF" w:rsidR="00386DD5" w:rsidRPr="00482B6D" w:rsidRDefault="00386DD5" w:rsidP="00386DD5">
            <w:pPr>
              <w:bidi/>
              <w:rPr>
                <w:sz w:val="22"/>
                <w:szCs w:val="18"/>
                <w:rtl/>
                <w:lang w:bidi="ar-LB"/>
              </w:rPr>
            </w:pPr>
            <w:r w:rsidRPr="00482B6D">
              <w:rPr>
                <w:sz w:val="22"/>
                <w:szCs w:val="18"/>
                <w:rtl/>
                <w:lang w:bidi="ar-LB"/>
              </w:rPr>
              <w:t>تعزيز جمعيات القطاع</w:t>
            </w:r>
          </w:p>
        </w:tc>
        <w:tc>
          <w:tcPr>
            <w:tcW w:w="1013" w:type="pct"/>
          </w:tcPr>
          <w:p w14:paraId="69BB9FE3" w14:textId="14F1C695" w:rsidR="00386DD5" w:rsidRPr="00482B6D" w:rsidRDefault="00386DD5" w:rsidP="00386DD5">
            <w:pPr>
              <w:bidi/>
              <w:rPr>
                <w:sz w:val="18"/>
                <w:szCs w:val="18"/>
                <w:rtl/>
                <w:lang w:bidi="ar-LB"/>
              </w:rPr>
            </w:pPr>
            <w:r w:rsidRPr="00482B6D">
              <w:rPr>
                <w:sz w:val="18"/>
                <w:szCs w:val="18"/>
                <w:lang w:eastAsia="en-CA"/>
              </w:rPr>
              <w:t>6,000</w:t>
            </w:r>
          </w:p>
        </w:tc>
      </w:tr>
      <w:tr w:rsidR="00386DD5" w:rsidRPr="00482B6D" w14:paraId="4906F505" w14:textId="77777777" w:rsidTr="00F74F61">
        <w:tc>
          <w:tcPr>
            <w:tcW w:w="3987" w:type="pct"/>
          </w:tcPr>
          <w:p w14:paraId="1C977E8D" w14:textId="2B09A108" w:rsidR="00386DD5" w:rsidRPr="00482B6D" w:rsidRDefault="00386DD5" w:rsidP="00386DD5">
            <w:pPr>
              <w:bidi/>
              <w:rPr>
                <w:sz w:val="22"/>
                <w:szCs w:val="18"/>
                <w:rtl/>
                <w:lang w:bidi="ar-LB"/>
              </w:rPr>
            </w:pPr>
            <w:r w:rsidRPr="00482B6D">
              <w:rPr>
                <w:sz w:val="22"/>
                <w:szCs w:val="18"/>
                <w:rtl/>
                <w:lang w:bidi="ar-LB"/>
              </w:rPr>
              <w:t>وضع مدونات الممارسة</w:t>
            </w:r>
          </w:p>
        </w:tc>
        <w:tc>
          <w:tcPr>
            <w:tcW w:w="1013" w:type="pct"/>
          </w:tcPr>
          <w:p w14:paraId="7ADE9BAB" w14:textId="55B0640E" w:rsidR="00386DD5" w:rsidRPr="00482B6D" w:rsidRDefault="00386DD5" w:rsidP="00386DD5">
            <w:pPr>
              <w:bidi/>
              <w:rPr>
                <w:sz w:val="18"/>
                <w:szCs w:val="18"/>
                <w:rtl/>
                <w:lang w:bidi="ar-LB"/>
              </w:rPr>
            </w:pPr>
            <w:r w:rsidRPr="00482B6D">
              <w:rPr>
                <w:sz w:val="18"/>
                <w:szCs w:val="18"/>
                <w:lang w:eastAsia="en-CA"/>
              </w:rPr>
              <w:t>10,000</w:t>
            </w:r>
          </w:p>
        </w:tc>
      </w:tr>
      <w:tr w:rsidR="00386DD5" w:rsidRPr="00482B6D" w14:paraId="3C9FF986" w14:textId="77777777" w:rsidTr="00F74F61">
        <w:tc>
          <w:tcPr>
            <w:tcW w:w="3987" w:type="pct"/>
          </w:tcPr>
          <w:p w14:paraId="2AF28B12" w14:textId="2964403F" w:rsidR="00386DD5" w:rsidRPr="00482B6D" w:rsidRDefault="00386DD5" w:rsidP="00386DD5">
            <w:pPr>
              <w:bidi/>
              <w:rPr>
                <w:sz w:val="22"/>
                <w:szCs w:val="18"/>
                <w:rtl/>
                <w:lang w:bidi="ar-LB"/>
              </w:rPr>
            </w:pPr>
            <w:r w:rsidRPr="00482B6D">
              <w:rPr>
                <w:sz w:val="22"/>
                <w:szCs w:val="18"/>
                <w:rtl/>
                <w:lang w:bidi="ar-LB"/>
              </w:rPr>
              <w:t>توفير الأدوات والمعدات لأنشطة التدريب والاسترداد</w:t>
            </w:r>
          </w:p>
        </w:tc>
        <w:tc>
          <w:tcPr>
            <w:tcW w:w="1013" w:type="pct"/>
          </w:tcPr>
          <w:p w14:paraId="35CE0B9B" w14:textId="482CBD9E" w:rsidR="00386DD5" w:rsidRPr="00482B6D" w:rsidRDefault="00386DD5" w:rsidP="00386DD5">
            <w:pPr>
              <w:bidi/>
              <w:rPr>
                <w:sz w:val="18"/>
                <w:szCs w:val="18"/>
                <w:rtl/>
                <w:lang w:bidi="ar-LB"/>
              </w:rPr>
            </w:pPr>
            <w:r w:rsidRPr="00482B6D">
              <w:rPr>
                <w:sz w:val="18"/>
                <w:szCs w:val="18"/>
                <w:lang w:eastAsia="en-CA"/>
              </w:rPr>
              <w:t>63,000</w:t>
            </w:r>
          </w:p>
        </w:tc>
      </w:tr>
      <w:tr w:rsidR="00386DD5" w:rsidRPr="00482B6D" w14:paraId="3CA225FF" w14:textId="77777777" w:rsidTr="00F74F61">
        <w:tc>
          <w:tcPr>
            <w:tcW w:w="3987" w:type="pct"/>
          </w:tcPr>
          <w:p w14:paraId="603456B4" w14:textId="10B5EF48" w:rsidR="00386DD5" w:rsidRPr="00482B6D" w:rsidRDefault="00386DD5" w:rsidP="00386DD5">
            <w:pPr>
              <w:bidi/>
              <w:rPr>
                <w:sz w:val="22"/>
                <w:szCs w:val="18"/>
                <w:rtl/>
                <w:lang w:bidi="ar-LB"/>
              </w:rPr>
            </w:pPr>
            <w:r w:rsidRPr="00482B6D">
              <w:rPr>
                <w:sz w:val="22"/>
                <w:szCs w:val="18"/>
                <w:rtl/>
                <w:lang w:bidi="ar-LB"/>
              </w:rPr>
              <w:t>تدريب فنيي قطاع خدمة معدات التبريد وتكييف الهواء</w:t>
            </w:r>
          </w:p>
        </w:tc>
        <w:tc>
          <w:tcPr>
            <w:tcW w:w="1013" w:type="pct"/>
          </w:tcPr>
          <w:p w14:paraId="52EF2D1A" w14:textId="1AC911EB" w:rsidR="00386DD5" w:rsidRPr="00482B6D" w:rsidRDefault="00386DD5" w:rsidP="00386DD5">
            <w:pPr>
              <w:bidi/>
              <w:rPr>
                <w:sz w:val="18"/>
                <w:szCs w:val="18"/>
                <w:rtl/>
                <w:lang w:bidi="ar-LB"/>
              </w:rPr>
            </w:pPr>
            <w:r w:rsidRPr="00482B6D">
              <w:rPr>
                <w:sz w:val="18"/>
                <w:szCs w:val="18"/>
                <w:lang w:eastAsia="en-CA"/>
              </w:rPr>
              <w:t>25,000</w:t>
            </w:r>
          </w:p>
        </w:tc>
      </w:tr>
      <w:tr w:rsidR="00386DD5" w:rsidRPr="00482B6D" w14:paraId="74091221" w14:textId="77777777" w:rsidTr="00F74F61">
        <w:tc>
          <w:tcPr>
            <w:tcW w:w="3987" w:type="pct"/>
          </w:tcPr>
          <w:p w14:paraId="33988287" w14:textId="4D195E08" w:rsidR="00386DD5" w:rsidRPr="00482B6D" w:rsidRDefault="00386DD5" w:rsidP="00386DD5">
            <w:pPr>
              <w:bidi/>
              <w:rPr>
                <w:b/>
                <w:bCs/>
                <w:sz w:val="22"/>
                <w:szCs w:val="18"/>
                <w:rtl/>
                <w:lang w:bidi="ar-LB"/>
              </w:rPr>
            </w:pPr>
            <w:r w:rsidRPr="00482B6D">
              <w:rPr>
                <w:b/>
                <w:bCs/>
                <w:sz w:val="22"/>
                <w:szCs w:val="18"/>
                <w:rtl/>
                <w:lang w:bidi="ar-LB"/>
              </w:rPr>
              <w:t>المجموع الفرعي</w:t>
            </w:r>
          </w:p>
        </w:tc>
        <w:tc>
          <w:tcPr>
            <w:tcW w:w="1013" w:type="pct"/>
          </w:tcPr>
          <w:p w14:paraId="7CD4352E" w14:textId="434C1405" w:rsidR="00386DD5" w:rsidRPr="00482B6D" w:rsidRDefault="00386DD5" w:rsidP="00386DD5">
            <w:pPr>
              <w:bidi/>
              <w:rPr>
                <w:b/>
                <w:bCs/>
                <w:sz w:val="18"/>
                <w:szCs w:val="18"/>
                <w:rtl/>
                <w:lang w:bidi="ar-LB"/>
              </w:rPr>
            </w:pPr>
            <w:r w:rsidRPr="00482B6D">
              <w:rPr>
                <w:b/>
                <w:bCs/>
                <w:sz w:val="18"/>
                <w:szCs w:val="18"/>
                <w:lang w:eastAsia="en-CA"/>
              </w:rPr>
              <w:t>104,000</w:t>
            </w:r>
          </w:p>
        </w:tc>
      </w:tr>
      <w:tr w:rsidR="00F26B23" w:rsidRPr="00482B6D" w14:paraId="7F6E5D66" w14:textId="77777777" w:rsidTr="00F74F61">
        <w:tc>
          <w:tcPr>
            <w:tcW w:w="3987" w:type="pct"/>
          </w:tcPr>
          <w:p w14:paraId="1B0975E6" w14:textId="2680D236" w:rsidR="00F26B23" w:rsidRPr="00482B6D" w:rsidRDefault="00F26B23" w:rsidP="00F26B23">
            <w:pPr>
              <w:bidi/>
              <w:rPr>
                <w:b/>
                <w:bCs/>
                <w:sz w:val="22"/>
                <w:szCs w:val="18"/>
                <w:rtl/>
                <w:lang w:bidi="ar-LB"/>
              </w:rPr>
            </w:pPr>
            <w:r w:rsidRPr="00482B6D">
              <w:rPr>
                <w:b/>
                <w:bCs/>
                <w:sz w:val="22"/>
                <w:szCs w:val="18"/>
                <w:rtl/>
                <w:lang w:bidi="ar-LB"/>
              </w:rPr>
              <w:t>ضبط الطلب</w:t>
            </w:r>
          </w:p>
        </w:tc>
        <w:tc>
          <w:tcPr>
            <w:tcW w:w="1013" w:type="pct"/>
          </w:tcPr>
          <w:p w14:paraId="54FCC069" w14:textId="77777777" w:rsidR="00F26B23" w:rsidRPr="00482B6D" w:rsidRDefault="00F26B23" w:rsidP="00F26B23">
            <w:pPr>
              <w:bidi/>
              <w:rPr>
                <w:sz w:val="22"/>
                <w:szCs w:val="18"/>
                <w:rtl/>
                <w:lang w:bidi="ar-LB"/>
              </w:rPr>
            </w:pPr>
          </w:p>
        </w:tc>
      </w:tr>
      <w:tr w:rsidR="005946E9" w:rsidRPr="00482B6D" w14:paraId="4C4A40CE" w14:textId="77777777" w:rsidTr="00F74F61">
        <w:tc>
          <w:tcPr>
            <w:tcW w:w="3987" w:type="pct"/>
          </w:tcPr>
          <w:p w14:paraId="7D753005" w14:textId="5A648A6E" w:rsidR="005946E9" w:rsidRPr="00482B6D" w:rsidRDefault="005946E9" w:rsidP="005946E9">
            <w:pPr>
              <w:bidi/>
              <w:rPr>
                <w:sz w:val="22"/>
                <w:szCs w:val="18"/>
                <w:rtl/>
                <w:lang w:bidi="ar-LB"/>
              </w:rPr>
            </w:pPr>
            <w:r w:rsidRPr="00482B6D">
              <w:rPr>
                <w:b/>
                <w:bCs/>
                <w:sz w:val="22"/>
                <w:szCs w:val="18"/>
                <w:rtl/>
                <w:lang w:bidi="ar-LB"/>
              </w:rPr>
              <w:t>النشاط</w:t>
            </w:r>
          </w:p>
        </w:tc>
        <w:tc>
          <w:tcPr>
            <w:tcW w:w="1013" w:type="pct"/>
          </w:tcPr>
          <w:p w14:paraId="13C01DF7" w14:textId="5E1F977E" w:rsidR="005946E9" w:rsidRPr="00482B6D" w:rsidRDefault="005946E9" w:rsidP="005946E9">
            <w:pPr>
              <w:bidi/>
              <w:rPr>
                <w:sz w:val="22"/>
                <w:szCs w:val="18"/>
                <w:rtl/>
                <w:lang w:bidi="ar-LB"/>
              </w:rPr>
            </w:pPr>
            <w:r w:rsidRPr="00482B6D">
              <w:rPr>
                <w:b/>
                <w:bCs/>
                <w:sz w:val="22"/>
                <w:szCs w:val="18"/>
                <w:rtl/>
                <w:lang w:bidi="ar-LB"/>
              </w:rPr>
              <w:t>دولار أمريكي</w:t>
            </w:r>
          </w:p>
        </w:tc>
      </w:tr>
      <w:tr w:rsidR="005946E9" w:rsidRPr="00482B6D" w14:paraId="7BBBAD77" w14:textId="77777777" w:rsidTr="00F74F61">
        <w:tc>
          <w:tcPr>
            <w:tcW w:w="3987" w:type="pct"/>
          </w:tcPr>
          <w:p w14:paraId="4802096A" w14:textId="370D1CE3" w:rsidR="005946E9" w:rsidRPr="00482B6D" w:rsidRDefault="005946E9" w:rsidP="005946E9">
            <w:pPr>
              <w:bidi/>
              <w:rPr>
                <w:sz w:val="22"/>
                <w:szCs w:val="18"/>
                <w:rtl/>
                <w:lang w:bidi="ar-LB"/>
              </w:rPr>
            </w:pPr>
            <w:r w:rsidRPr="00482B6D">
              <w:rPr>
                <w:sz w:val="22"/>
                <w:szCs w:val="18"/>
                <w:rtl/>
                <w:lang w:bidi="ar-LB"/>
              </w:rPr>
              <w:t>ضبط الطلب</w:t>
            </w:r>
          </w:p>
        </w:tc>
        <w:tc>
          <w:tcPr>
            <w:tcW w:w="1013" w:type="pct"/>
          </w:tcPr>
          <w:p w14:paraId="11300EFD" w14:textId="75BB0DF0" w:rsidR="005946E9" w:rsidRPr="00482B6D" w:rsidRDefault="005946E9" w:rsidP="005946E9">
            <w:pPr>
              <w:bidi/>
              <w:rPr>
                <w:sz w:val="22"/>
                <w:szCs w:val="18"/>
                <w:rtl/>
                <w:lang w:bidi="ar-LB"/>
              </w:rPr>
            </w:pPr>
            <w:r w:rsidRPr="00482B6D">
              <w:rPr>
                <w:sz w:val="22"/>
                <w:szCs w:val="18"/>
                <w:rtl/>
                <w:lang w:bidi="ar-LB"/>
              </w:rPr>
              <w:t>35,000</w:t>
            </w:r>
          </w:p>
        </w:tc>
      </w:tr>
      <w:tr w:rsidR="005946E9" w:rsidRPr="00482B6D" w14:paraId="5F0C3462" w14:textId="77777777" w:rsidTr="00F74F61">
        <w:tc>
          <w:tcPr>
            <w:tcW w:w="3987" w:type="pct"/>
          </w:tcPr>
          <w:p w14:paraId="69FA98DA" w14:textId="0D19FDF2" w:rsidR="005946E9" w:rsidRPr="00482B6D" w:rsidRDefault="005946E9" w:rsidP="005946E9">
            <w:pPr>
              <w:bidi/>
              <w:rPr>
                <w:sz w:val="22"/>
                <w:szCs w:val="18"/>
                <w:rtl/>
                <w:lang w:bidi="ar-LB"/>
              </w:rPr>
            </w:pPr>
            <w:r w:rsidRPr="00482B6D">
              <w:rPr>
                <w:b/>
                <w:bCs/>
                <w:sz w:val="22"/>
                <w:szCs w:val="18"/>
                <w:rtl/>
                <w:lang w:bidi="ar-LB"/>
              </w:rPr>
              <w:t>التوعية والتواصل</w:t>
            </w:r>
          </w:p>
        </w:tc>
        <w:tc>
          <w:tcPr>
            <w:tcW w:w="1013" w:type="pct"/>
          </w:tcPr>
          <w:p w14:paraId="4DC6CF51" w14:textId="77777777" w:rsidR="005946E9" w:rsidRPr="00482B6D" w:rsidRDefault="005946E9" w:rsidP="005946E9">
            <w:pPr>
              <w:bidi/>
              <w:rPr>
                <w:sz w:val="22"/>
                <w:szCs w:val="18"/>
                <w:rtl/>
                <w:lang w:bidi="ar-LB"/>
              </w:rPr>
            </w:pPr>
          </w:p>
        </w:tc>
      </w:tr>
      <w:tr w:rsidR="005946E9" w:rsidRPr="00482B6D" w14:paraId="64908814" w14:textId="77777777" w:rsidTr="00F74F61">
        <w:tc>
          <w:tcPr>
            <w:tcW w:w="3987" w:type="pct"/>
          </w:tcPr>
          <w:p w14:paraId="72428B42" w14:textId="392FD959" w:rsidR="005946E9" w:rsidRPr="00482B6D" w:rsidRDefault="005946E9" w:rsidP="005946E9">
            <w:pPr>
              <w:bidi/>
              <w:rPr>
                <w:sz w:val="22"/>
                <w:szCs w:val="18"/>
                <w:rtl/>
                <w:lang w:bidi="ar-LB"/>
              </w:rPr>
            </w:pPr>
            <w:r w:rsidRPr="00482B6D">
              <w:rPr>
                <w:sz w:val="22"/>
                <w:szCs w:val="18"/>
                <w:rtl/>
                <w:lang w:bidi="ar-LB"/>
              </w:rPr>
              <w:t>حملات التوعية</w:t>
            </w:r>
          </w:p>
        </w:tc>
        <w:tc>
          <w:tcPr>
            <w:tcW w:w="1013" w:type="pct"/>
          </w:tcPr>
          <w:p w14:paraId="7DE5663F" w14:textId="2784BAAD" w:rsidR="005946E9" w:rsidRPr="00482B6D" w:rsidRDefault="005946E9" w:rsidP="005946E9">
            <w:pPr>
              <w:bidi/>
              <w:rPr>
                <w:sz w:val="22"/>
                <w:szCs w:val="18"/>
                <w:rtl/>
                <w:lang w:bidi="ar-LB"/>
              </w:rPr>
            </w:pPr>
            <w:r w:rsidRPr="00482B6D">
              <w:rPr>
                <w:sz w:val="22"/>
                <w:szCs w:val="18"/>
                <w:rtl/>
                <w:lang w:bidi="ar-LB"/>
              </w:rPr>
              <w:t>10,000</w:t>
            </w:r>
          </w:p>
        </w:tc>
      </w:tr>
      <w:tr w:rsidR="005946E9" w:rsidRPr="00482B6D" w14:paraId="7E4AB145" w14:textId="77777777" w:rsidTr="00F74F61">
        <w:tc>
          <w:tcPr>
            <w:tcW w:w="3987" w:type="pct"/>
          </w:tcPr>
          <w:p w14:paraId="17C15796" w14:textId="7BB1FA27" w:rsidR="005946E9" w:rsidRPr="00482B6D" w:rsidRDefault="005946E9" w:rsidP="005946E9">
            <w:pPr>
              <w:bidi/>
              <w:rPr>
                <w:sz w:val="22"/>
                <w:szCs w:val="18"/>
                <w:rtl/>
                <w:lang w:bidi="ar-LB"/>
              </w:rPr>
            </w:pPr>
            <w:r w:rsidRPr="00482B6D">
              <w:rPr>
                <w:b/>
                <w:bCs/>
                <w:sz w:val="22"/>
                <w:szCs w:val="18"/>
                <w:rtl/>
                <w:lang w:bidi="ar-LB"/>
              </w:rPr>
              <w:t>تنسيق المشاريع وإدارتها</w:t>
            </w:r>
          </w:p>
        </w:tc>
        <w:tc>
          <w:tcPr>
            <w:tcW w:w="1013" w:type="pct"/>
          </w:tcPr>
          <w:p w14:paraId="6F49D3AE" w14:textId="77777777" w:rsidR="005946E9" w:rsidRPr="00482B6D" w:rsidRDefault="005946E9" w:rsidP="005946E9">
            <w:pPr>
              <w:bidi/>
              <w:rPr>
                <w:sz w:val="22"/>
                <w:szCs w:val="18"/>
                <w:rtl/>
                <w:lang w:bidi="ar-LB"/>
              </w:rPr>
            </w:pPr>
          </w:p>
        </w:tc>
      </w:tr>
      <w:tr w:rsidR="005946E9" w:rsidRPr="00482B6D" w14:paraId="288EC0B2" w14:textId="77777777" w:rsidTr="00F74F61">
        <w:tc>
          <w:tcPr>
            <w:tcW w:w="3987" w:type="pct"/>
          </w:tcPr>
          <w:p w14:paraId="127F9609" w14:textId="75D6ADAA" w:rsidR="005946E9" w:rsidRPr="00482B6D" w:rsidRDefault="005946E9" w:rsidP="005946E9">
            <w:pPr>
              <w:bidi/>
              <w:rPr>
                <w:sz w:val="22"/>
                <w:szCs w:val="18"/>
                <w:rtl/>
                <w:lang w:bidi="ar-LB"/>
              </w:rPr>
            </w:pPr>
            <w:r w:rsidRPr="00482B6D">
              <w:rPr>
                <w:sz w:val="22"/>
                <w:szCs w:val="18"/>
                <w:rtl/>
                <w:lang w:bidi="ar-LB"/>
              </w:rPr>
              <w:t>تنسيق المشاريع وإدارتها ورصدها</w:t>
            </w:r>
          </w:p>
        </w:tc>
        <w:tc>
          <w:tcPr>
            <w:tcW w:w="1013" w:type="pct"/>
          </w:tcPr>
          <w:p w14:paraId="43AB9563" w14:textId="656BA9AD" w:rsidR="005946E9" w:rsidRPr="00482B6D" w:rsidRDefault="005946E9" w:rsidP="005946E9">
            <w:pPr>
              <w:bidi/>
              <w:rPr>
                <w:sz w:val="22"/>
                <w:szCs w:val="18"/>
                <w:rtl/>
                <w:lang w:bidi="ar-LB"/>
              </w:rPr>
            </w:pPr>
            <w:r w:rsidRPr="00482B6D">
              <w:rPr>
                <w:sz w:val="22"/>
                <w:szCs w:val="18"/>
                <w:rtl/>
                <w:lang w:bidi="ar-LB"/>
              </w:rPr>
              <w:t>20,000</w:t>
            </w:r>
          </w:p>
        </w:tc>
      </w:tr>
      <w:tr w:rsidR="00386DD5" w:rsidRPr="00482B6D" w14:paraId="0954D1DF" w14:textId="77777777" w:rsidTr="00F74F61">
        <w:tc>
          <w:tcPr>
            <w:tcW w:w="3987" w:type="pct"/>
          </w:tcPr>
          <w:p w14:paraId="74A3B74C" w14:textId="077CD5DD" w:rsidR="00386DD5" w:rsidRPr="00482B6D" w:rsidRDefault="00386DD5" w:rsidP="00386DD5">
            <w:pPr>
              <w:bidi/>
              <w:rPr>
                <w:b/>
                <w:bCs/>
                <w:sz w:val="22"/>
                <w:szCs w:val="18"/>
                <w:rtl/>
                <w:lang w:bidi="ar-LB"/>
              </w:rPr>
            </w:pPr>
            <w:r w:rsidRPr="00482B6D">
              <w:rPr>
                <w:b/>
                <w:bCs/>
                <w:sz w:val="22"/>
                <w:szCs w:val="18"/>
                <w:rtl/>
                <w:lang w:bidi="ar-LB"/>
              </w:rPr>
              <w:lastRenderedPageBreak/>
              <w:t>النشاط</w:t>
            </w:r>
          </w:p>
        </w:tc>
        <w:tc>
          <w:tcPr>
            <w:tcW w:w="1013" w:type="pct"/>
          </w:tcPr>
          <w:p w14:paraId="47BBC3D6" w14:textId="5B25384E" w:rsidR="00386DD5" w:rsidRPr="00482B6D" w:rsidRDefault="00386DD5" w:rsidP="00386DD5">
            <w:pPr>
              <w:bidi/>
              <w:rPr>
                <w:b/>
                <w:bCs/>
                <w:sz w:val="22"/>
                <w:szCs w:val="18"/>
                <w:rtl/>
                <w:lang w:bidi="ar-LB"/>
              </w:rPr>
            </w:pPr>
            <w:r w:rsidRPr="00482B6D">
              <w:rPr>
                <w:b/>
                <w:bCs/>
                <w:sz w:val="22"/>
                <w:szCs w:val="18"/>
                <w:rtl/>
                <w:lang w:bidi="ar-LB"/>
              </w:rPr>
              <w:t>دولار أمريكي</w:t>
            </w:r>
          </w:p>
        </w:tc>
      </w:tr>
      <w:tr w:rsidR="00386DD5" w:rsidRPr="00482B6D" w14:paraId="30CAE408" w14:textId="77777777" w:rsidTr="00F74F61">
        <w:tc>
          <w:tcPr>
            <w:tcW w:w="3987" w:type="pct"/>
          </w:tcPr>
          <w:p w14:paraId="07833C51" w14:textId="61ACDB49" w:rsidR="00386DD5" w:rsidRPr="00482B6D" w:rsidRDefault="00386DD5" w:rsidP="00386DD5">
            <w:pPr>
              <w:bidi/>
              <w:rPr>
                <w:sz w:val="22"/>
                <w:szCs w:val="18"/>
                <w:rtl/>
                <w:lang w:bidi="ar-LB"/>
              </w:rPr>
            </w:pPr>
            <w:r w:rsidRPr="00482B6D">
              <w:rPr>
                <w:b/>
                <w:bCs/>
                <w:sz w:val="22"/>
                <w:szCs w:val="18"/>
                <w:rtl/>
                <w:lang w:bidi="ar-LB"/>
              </w:rPr>
              <w:t xml:space="preserve">المجموع </w:t>
            </w:r>
          </w:p>
        </w:tc>
        <w:tc>
          <w:tcPr>
            <w:tcW w:w="1013" w:type="pct"/>
          </w:tcPr>
          <w:p w14:paraId="50ADA61F" w14:textId="49997E4F" w:rsidR="00386DD5" w:rsidRPr="00482B6D" w:rsidRDefault="00386DD5" w:rsidP="00386DD5">
            <w:pPr>
              <w:bidi/>
              <w:rPr>
                <w:b/>
                <w:bCs/>
                <w:sz w:val="22"/>
                <w:szCs w:val="18"/>
                <w:rtl/>
                <w:lang w:bidi="ar-LB"/>
              </w:rPr>
            </w:pPr>
            <w:r w:rsidRPr="00482B6D">
              <w:rPr>
                <w:b/>
                <w:bCs/>
                <w:sz w:val="22"/>
                <w:szCs w:val="18"/>
                <w:rtl/>
                <w:lang w:bidi="ar-LB"/>
              </w:rPr>
              <w:t>*228,000</w:t>
            </w:r>
          </w:p>
        </w:tc>
      </w:tr>
      <w:tr w:rsidR="00386DD5" w:rsidRPr="00482B6D" w14:paraId="4629FC98" w14:textId="77777777" w:rsidTr="00F74F61">
        <w:tc>
          <w:tcPr>
            <w:tcW w:w="3987" w:type="pct"/>
          </w:tcPr>
          <w:p w14:paraId="2BB95D96" w14:textId="78BBF436" w:rsidR="00386DD5" w:rsidRPr="00482B6D" w:rsidRDefault="00386DD5" w:rsidP="00386DD5">
            <w:pPr>
              <w:bidi/>
              <w:rPr>
                <w:b/>
                <w:bCs/>
                <w:sz w:val="22"/>
                <w:szCs w:val="18"/>
                <w:rtl/>
                <w:lang w:bidi="ar-LB"/>
              </w:rPr>
            </w:pPr>
            <w:r w:rsidRPr="00482B6D">
              <w:rPr>
                <w:b/>
                <w:bCs/>
                <w:sz w:val="22"/>
                <w:szCs w:val="18"/>
                <w:rtl/>
                <w:lang w:bidi="ar-LB"/>
              </w:rPr>
              <w:t>منظمة الأمم المتحدة للتنمية الصناعية</w:t>
            </w:r>
          </w:p>
        </w:tc>
        <w:tc>
          <w:tcPr>
            <w:tcW w:w="1013" w:type="pct"/>
          </w:tcPr>
          <w:p w14:paraId="01481A6A" w14:textId="2DF37A06" w:rsidR="00386DD5" w:rsidRPr="00482B6D" w:rsidRDefault="00386DD5" w:rsidP="00386DD5">
            <w:pPr>
              <w:bidi/>
              <w:rPr>
                <w:b/>
                <w:bCs/>
                <w:sz w:val="22"/>
                <w:szCs w:val="18"/>
                <w:rtl/>
                <w:lang w:bidi="ar-LB"/>
              </w:rPr>
            </w:pPr>
            <w:r w:rsidRPr="00482B6D">
              <w:rPr>
                <w:b/>
                <w:bCs/>
                <w:sz w:val="22"/>
                <w:szCs w:val="18"/>
                <w:rtl/>
                <w:lang w:bidi="ar-LB"/>
              </w:rPr>
              <w:t>177,000</w:t>
            </w:r>
          </w:p>
        </w:tc>
      </w:tr>
      <w:tr w:rsidR="00386DD5" w:rsidRPr="00482B6D" w14:paraId="154E9E8C" w14:textId="77777777" w:rsidTr="00F74F61">
        <w:tc>
          <w:tcPr>
            <w:tcW w:w="3987" w:type="pct"/>
          </w:tcPr>
          <w:p w14:paraId="7C5870E9" w14:textId="3FD60FE7" w:rsidR="00386DD5" w:rsidRPr="00482B6D" w:rsidRDefault="00386DD5" w:rsidP="00386DD5">
            <w:pPr>
              <w:bidi/>
              <w:rPr>
                <w:b/>
                <w:bCs/>
                <w:sz w:val="22"/>
                <w:szCs w:val="18"/>
                <w:rtl/>
                <w:lang w:bidi="ar-LB"/>
              </w:rPr>
            </w:pPr>
            <w:r w:rsidRPr="00482B6D">
              <w:rPr>
                <w:b/>
                <w:bCs/>
                <w:sz w:val="22"/>
                <w:szCs w:val="18"/>
                <w:rtl/>
                <w:lang w:bidi="ar-LB"/>
              </w:rPr>
              <w:t>برنامج الأمم المتحدة للبيئة</w:t>
            </w:r>
          </w:p>
        </w:tc>
        <w:tc>
          <w:tcPr>
            <w:tcW w:w="1013" w:type="pct"/>
          </w:tcPr>
          <w:p w14:paraId="67F0A09D" w14:textId="7A0D09AD" w:rsidR="00386DD5" w:rsidRPr="00482B6D" w:rsidRDefault="00386DD5" w:rsidP="00386DD5">
            <w:pPr>
              <w:bidi/>
              <w:rPr>
                <w:b/>
                <w:bCs/>
                <w:sz w:val="22"/>
                <w:szCs w:val="18"/>
                <w:rtl/>
                <w:lang w:bidi="ar-LB"/>
              </w:rPr>
            </w:pPr>
            <w:r w:rsidRPr="00482B6D">
              <w:rPr>
                <w:b/>
                <w:bCs/>
                <w:sz w:val="22"/>
                <w:szCs w:val="18"/>
                <w:rtl/>
                <w:lang w:bidi="ar-LB"/>
              </w:rPr>
              <w:t>51,000</w:t>
            </w:r>
          </w:p>
        </w:tc>
      </w:tr>
    </w:tbl>
    <w:p w14:paraId="53E7EF8B" w14:textId="177D5C59" w:rsidR="005718EC" w:rsidRPr="00482B6D" w:rsidRDefault="00F26B23" w:rsidP="005718EC">
      <w:pPr>
        <w:bidi/>
        <w:rPr>
          <w:sz w:val="22"/>
          <w:szCs w:val="18"/>
          <w:rtl/>
          <w:lang w:bidi="ar-LB"/>
        </w:rPr>
      </w:pPr>
      <w:r w:rsidRPr="00482B6D">
        <w:rPr>
          <w:sz w:val="22"/>
          <w:szCs w:val="18"/>
          <w:rtl/>
          <w:lang w:bidi="ar-LB"/>
        </w:rPr>
        <w:t xml:space="preserve">* عملا بالمقرر 92/37(ب)(ثانيا)، إنّ هذا المبلغ يزيد بنسبة 20 في </w:t>
      </w:r>
      <w:r w:rsidR="00244E16" w:rsidRPr="00482B6D">
        <w:rPr>
          <w:sz w:val="22"/>
          <w:szCs w:val="18"/>
          <w:rtl/>
          <w:lang w:bidi="ar-LB"/>
        </w:rPr>
        <w:t>المئة</w:t>
      </w:r>
      <w:r w:rsidRPr="00482B6D">
        <w:rPr>
          <w:sz w:val="22"/>
          <w:szCs w:val="18"/>
          <w:rtl/>
          <w:lang w:bidi="ar-LB"/>
        </w:rPr>
        <w:t xml:space="preserve"> على مبلغ 190,000 دولار أمريكي الذي كان للكونغو أن يتلقاه.</w:t>
      </w:r>
    </w:p>
    <w:p w14:paraId="75DAA78E" w14:textId="77777777" w:rsidR="005718EC" w:rsidRPr="00482B6D" w:rsidRDefault="005718EC" w:rsidP="005718EC">
      <w:pPr>
        <w:bidi/>
        <w:rPr>
          <w:sz w:val="18"/>
          <w:szCs w:val="18"/>
          <w:lang w:bidi="ar-LB"/>
        </w:rPr>
      </w:pPr>
    </w:p>
    <w:p w14:paraId="44549E13" w14:textId="77777777" w:rsidR="00F26B23" w:rsidRPr="00482B6D" w:rsidRDefault="00F26B23" w:rsidP="00F26B23">
      <w:pPr>
        <w:bidi/>
        <w:rPr>
          <w:sz w:val="26"/>
          <w:szCs w:val="26"/>
          <w:u w:val="single"/>
          <w:rtl/>
          <w:lang w:bidi="ar-LB"/>
        </w:rPr>
      </w:pPr>
      <w:r w:rsidRPr="00482B6D">
        <w:rPr>
          <w:sz w:val="26"/>
          <w:szCs w:val="26"/>
          <w:u w:val="single"/>
          <w:rtl/>
          <w:lang w:bidi="ar-LB"/>
        </w:rPr>
        <w:t>التأثير على المناخ</w:t>
      </w:r>
    </w:p>
    <w:p w14:paraId="0A24E43D" w14:textId="77777777" w:rsidR="00F26B23" w:rsidRPr="00482B6D" w:rsidRDefault="00F26B23" w:rsidP="00F26B23">
      <w:pPr>
        <w:pStyle w:val="Heading1"/>
        <w:numPr>
          <w:ilvl w:val="0"/>
          <w:numId w:val="0"/>
        </w:numPr>
        <w:bidi/>
        <w:spacing w:after="0"/>
        <w:rPr>
          <w:sz w:val="26"/>
          <w:szCs w:val="26"/>
          <w:lang w:bidi="ar-LB"/>
        </w:rPr>
      </w:pPr>
    </w:p>
    <w:p w14:paraId="2D8F5F35" w14:textId="3DEDEAF1" w:rsidR="00F26B23" w:rsidRPr="00482B6D" w:rsidRDefault="00F26B23" w:rsidP="00F26B23">
      <w:pPr>
        <w:pStyle w:val="Heading1"/>
        <w:bidi/>
        <w:rPr>
          <w:sz w:val="26"/>
          <w:szCs w:val="26"/>
          <w:lang w:bidi="ar-LB"/>
        </w:rPr>
      </w:pPr>
      <w:r w:rsidRPr="00482B6D">
        <w:rPr>
          <w:sz w:val="26"/>
          <w:szCs w:val="26"/>
          <w:rtl/>
          <w:lang w:bidi="ar-LB"/>
        </w:rPr>
        <w:t>إنّ الأنشطة التي خططت لها الكونغو بما فيها الجهود الرامية إلى الترويج للبدائل ذات قدرات الاحترار العالمي المتدنية وتدريب الفنيين على ممارسات الخدمة ال</w:t>
      </w:r>
      <w:r w:rsidR="005946E9" w:rsidRPr="00482B6D">
        <w:rPr>
          <w:sz w:val="26"/>
          <w:szCs w:val="26"/>
          <w:rtl/>
          <w:lang w:bidi="ar-LB"/>
        </w:rPr>
        <w:t>حميد</w:t>
      </w:r>
      <w:r w:rsidRPr="00482B6D">
        <w:rPr>
          <w:sz w:val="26"/>
          <w:szCs w:val="26"/>
          <w:rtl/>
          <w:lang w:bidi="ar-LB"/>
        </w:rPr>
        <w:t>ة فضلا عن استرداد غازات التبريد وإعادة استعمالها</w:t>
      </w:r>
      <w:r w:rsidR="008E7817" w:rsidRPr="00482B6D">
        <w:rPr>
          <w:sz w:val="26"/>
          <w:szCs w:val="26"/>
          <w:rtl/>
          <w:lang w:bidi="ar-LB"/>
        </w:rPr>
        <w:t xml:space="preserve"> تشير إلى أنّ تنفيذ المرحلة الأولى من خطة تنفيذ تعديل كيغالي ستخف</w:t>
      </w:r>
      <w:r w:rsidR="00386DD5" w:rsidRPr="00482B6D">
        <w:rPr>
          <w:sz w:val="26"/>
          <w:szCs w:val="26"/>
          <w:rtl/>
          <w:lang w:bidi="ar-LB"/>
        </w:rPr>
        <w:t>ّ</w:t>
      </w:r>
      <w:r w:rsidR="008E7817" w:rsidRPr="00482B6D">
        <w:rPr>
          <w:sz w:val="26"/>
          <w:szCs w:val="26"/>
          <w:rtl/>
          <w:lang w:bidi="ar-LB"/>
        </w:rPr>
        <w:t>ض من انبعاثات الهيدروفلوروكربون في الغلاف الجوي ومن ثم تعود بمنافع مناخية. إنّ حساب تأثير أنشطة خطة تنفيذ تعديل كيغالي على المناخ يشير إلى أن الكونغو ستحقق تخفيضا سنويا قدره 245,717 طنا من مكافئ ثاني أكسيد الكربون من انبعاثات المواد الهيدروفلوروكربونية عند بلوغ الهدف النهائي من المرحلة الأولى من خطة تنفيذ تعديل كيغالي وهو الرقم الذي يمثل الفرق بين خط الأساس للمواد الهيدروفلوروكربونية والهدف النهائي للمرحلة الأولى.</w:t>
      </w:r>
    </w:p>
    <w:p w14:paraId="0E94B7AF" w14:textId="5C70F594" w:rsidR="008E7817" w:rsidRPr="00482B6D" w:rsidRDefault="008E7817" w:rsidP="008E7817">
      <w:pPr>
        <w:bidi/>
        <w:rPr>
          <w:sz w:val="26"/>
          <w:szCs w:val="26"/>
          <w:u w:val="single"/>
          <w:rtl/>
          <w:lang w:bidi="ar-LB"/>
        </w:rPr>
      </w:pPr>
      <w:r w:rsidRPr="00482B6D">
        <w:rPr>
          <w:sz w:val="26"/>
          <w:szCs w:val="26"/>
          <w:u w:val="single"/>
          <w:rtl/>
          <w:lang w:bidi="ar-LB"/>
        </w:rPr>
        <w:t>استدامة ال</w:t>
      </w:r>
      <w:r w:rsidR="005542ED" w:rsidRPr="00482B6D">
        <w:rPr>
          <w:sz w:val="26"/>
          <w:szCs w:val="26"/>
          <w:u w:val="single"/>
          <w:rtl/>
          <w:lang w:bidi="ar-LB"/>
        </w:rPr>
        <w:t>تخفيض</w:t>
      </w:r>
      <w:r w:rsidRPr="00482B6D">
        <w:rPr>
          <w:sz w:val="26"/>
          <w:szCs w:val="26"/>
          <w:u w:val="single"/>
          <w:rtl/>
          <w:lang w:bidi="ar-LB"/>
        </w:rPr>
        <w:t xml:space="preserve"> التدريجي للمواد الهيدروفلوروكربونية وتقييم المخاطر</w:t>
      </w:r>
    </w:p>
    <w:p w14:paraId="0456E262" w14:textId="77777777" w:rsidR="008E7817" w:rsidRPr="00482B6D" w:rsidRDefault="008E7817" w:rsidP="008E7817">
      <w:pPr>
        <w:pStyle w:val="Heading1"/>
        <w:numPr>
          <w:ilvl w:val="0"/>
          <w:numId w:val="0"/>
        </w:numPr>
        <w:bidi/>
        <w:spacing w:after="0"/>
        <w:rPr>
          <w:sz w:val="26"/>
          <w:szCs w:val="26"/>
          <w:lang w:bidi="ar-LB"/>
        </w:rPr>
      </w:pPr>
    </w:p>
    <w:p w14:paraId="531EB194" w14:textId="204FEC08" w:rsidR="008E7817" w:rsidRPr="00482B6D" w:rsidRDefault="008E7817" w:rsidP="008E7817">
      <w:pPr>
        <w:pStyle w:val="Heading1"/>
        <w:bidi/>
        <w:rPr>
          <w:sz w:val="26"/>
          <w:szCs w:val="26"/>
          <w:lang w:bidi="ar-LB"/>
        </w:rPr>
      </w:pPr>
      <w:r w:rsidRPr="00482B6D">
        <w:rPr>
          <w:sz w:val="26"/>
          <w:szCs w:val="26"/>
          <w:rtl/>
          <w:lang w:bidi="ar-LB"/>
        </w:rPr>
        <w:t>إنّ الالتزام المقطوع بموجب المرحلة الأولى من خطة تنفيذ تعديل كيغالي والأنشطة التي تضمنتها قابلة للاستدامة بفضل تطبيق نظام الحصص والتراخيص الخاص بالمواد الهيدروفلوروكربونية وتعزيزه؛ والتواصل المستمر مع المستوردين وغيرهم من أصحاب الشأن لاعتماد بدائل للمواد الهيدروفلوروكربونية تكون ذات قدرات احترار عالمي متدني</w:t>
      </w:r>
      <w:r w:rsidR="00361E9A" w:rsidRPr="00482B6D">
        <w:rPr>
          <w:sz w:val="26"/>
          <w:szCs w:val="26"/>
          <w:rtl/>
          <w:lang w:bidi="ar-LB"/>
        </w:rPr>
        <w:t>ة في قطاعات مختلفة؛ وتطبيق الأنظمة الرامية إلى الحدّ من استيراد المعدات القائمة على المواد الهيدروفلوروكربونية في قطاع التبريد التجاري وتكييف الهواء بعد استشارة أصحاب الشأن الوطنيين والرصد المستمر لجميع الأنشطة المنفذة.</w:t>
      </w:r>
    </w:p>
    <w:p w14:paraId="791B9839" w14:textId="161D25FB" w:rsidR="00361E9A" w:rsidRPr="00482B6D" w:rsidRDefault="00361E9A" w:rsidP="008E7817">
      <w:pPr>
        <w:pStyle w:val="Heading1"/>
        <w:bidi/>
        <w:rPr>
          <w:sz w:val="26"/>
          <w:szCs w:val="26"/>
          <w:lang w:bidi="ar-LB"/>
        </w:rPr>
      </w:pPr>
      <w:r w:rsidRPr="00482B6D">
        <w:rPr>
          <w:sz w:val="26"/>
          <w:szCs w:val="26"/>
          <w:rtl/>
          <w:lang w:bidi="ar-LB"/>
        </w:rPr>
        <w:t>وقدّم</w:t>
      </w:r>
      <w:r w:rsidR="009A06D0" w:rsidRPr="00482B6D">
        <w:rPr>
          <w:sz w:val="26"/>
          <w:szCs w:val="26"/>
          <w:rtl/>
          <w:lang w:bidi="ar-LB"/>
        </w:rPr>
        <w:t>ت</w:t>
      </w:r>
      <w:r w:rsidRPr="00482B6D">
        <w:rPr>
          <w:sz w:val="26"/>
          <w:szCs w:val="26"/>
          <w:rtl/>
          <w:lang w:bidi="ar-LB"/>
        </w:rPr>
        <w:t xml:space="preserve"> منظمة الأمم المتحدة للتنمية الصناعية معلومات حول تقييم </w:t>
      </w:r>
      <w:proofErr w:type="gramStart"/>
      <w:r w:rsidRPr="00482B6D">
        <w:rPr>
          <w:sz w:val="26"/>
          <w:szCs w:val="26"/>
          <w:rtl/>
          <w:lang w:bidi="ar-LB"/>
        </w:rPr>
        <w:t>مخاطر</w:t>
      </w:r>
      <w:proofErr w:type="gramEnd"/>
      <w:r w:rsidRPr="00482B6D">
        <w:rPr>
          <w:sz w:val="26"/>
          <w:szCs w:val="26"/>
          <w:rtl/>
          <w:lang w:bidi="ar-LB"/>
        </w:rPr>
        <w:t xml:space="preserve"> تنفيذ المشروع الخاص بالمرحلة الأولى من خطة تنفيذ تعديل كيغالي مشيرة إلى أن خارطة طريق منسقة للأنشطة التي تضطلع بها المنظمة ووحدة الأوزون الوطنية وأصحاب الشأن في القطاع كفيلة بتمويل وتنفيذ كافيين وفي الحدود الزمنية المعتمدة.</w:t>
      </w:r>
    </w:p>
    <w:p w14:paraId="17886376" w14:textId="50EC0B4C" w:rsidR="0072783E" w:rsidRPr="00482B6D" w:rsidRDefault="0072783E" w:rsidP="0072783E">
      <w:pPr>
        <w:pStyle w:val="Heading1"/>
        <w:bidi/>
        <w:rPr>
          <w:sz w:val="26"/>
          <w:szCs w:val="26"/>
          <w:lang w:bidi="ar-LB"/>
        </w:rPr>
      </w:pPr>
      <w:r w:rsidRPr="00482B6D">
        <w:rPr>
          <w:sz w:val="26"/>
          <w:szCs w:val="26"/>
          <w:rtl/>
          <w:lang w:bidi="ar-LB"/>
        </w:rPr>
        <w:t xml:space="preserve">في ضوء الاستهلاك الحالي للمواد الهيدروفلوروكربونية البالغ 57.9 في </w:t>
      </w:r>
      <w:r w:rsidR="00244E16" w:rsidRPr="00482B6D">
        <w:rPr>
          <w:sz w:val="26"/>
          <w:szCs w:val="26"/>
          <w:rtl/>
          <w:lang w:bidi="ar-LB"/>
        </w:rPr>
        <w:t>المئة</w:t>
      </w:r>
      <w:r w:rsidRPr="00482B6D">
        <w:rPr>
          <w:sz w:val="26"/>
          <w:szCs w:val="26"/>
          <w:rtl/>
          <w:lang w:bidi="ar-LB"/>
        </w:rPr>
        <w:t xml:space="preserve"> من إجمالي خط الأساس لهذه المواد والخطط الرامية إلى </w:t>
      </w:r>
      <w:r w:rsidR="005542ED" w:rsidRPr="00482B6D">
        <w:rPr>
          <w:sz w:val="26"/>
          <w:szCs w:val="26"/>
          <w:rtl/>
          <w:lang w:bidi="ar-LB"/>
        </w:rPr>
        <w:t>تخفيض</w:t>
      </w:r>
      <w:r w:rsidRPr="00482B6D">
        <w:rPr>
          <w:sz w:val="26"/>
          <w:szCs w:val="26"/>
          <w:rtl/>
          <w:lang w:bidi="ar-LB"/>
        </w:rPr>
        <w:t xml:space="preserve"> استهلاكها بنسبة 10 في </w:t>
      </w:r>
      <w:r w:rsidR="00244E16" w:rsidRPr="00482B6D">
        <w:rPr>
          <w:sz w:val="26"/>
          <w:szCs w:val="26"/>
          <w:rtl/>
          <w:lang w:bidi="ar-LB"/>
        </w:rPr>
        <w:t>المئة</w:t>
      </w:r>
      <w:r w:rsidRPr="00482B6D">
        <w:rPr>
          <w:sz w:val="26"/>
          <w:szCs w:val="26"/>
          <w:rtl/>
          <w:lang w:bidi="ar-LB"/>
        </w:rPr>
        <w:t xml:space="preserve"> من </w:t>
      </w:r>
      <w:r w:rsidR="005946E9" w:rsidRPr="00482B6D">
        <w:rPr>
          <w:sz w:val="26"/>
          <w:szCs w:val="26"/>
          <w:rtl/>
          <w:lang w:bidi="ar-LB"/>
        </w:rPr>
        <w:t>عنصر</w:t>
      </w:r>
      <w:r w:rsidRPr="00482B6D">
        <w:rPr>
          <w:sz w:val="26"/>
          <w:szCs w:val="26"/>
          <w:rtl/>
          <w:lang w:bidi="ar-LB"/>
        </w:rPr>
        <w:t xml:space="preserve"> المواد الهيدروفلوروكربونية من خط الأساس بحلول عام 2029، إذا اعتمدت تدابير مبكرة، فإن احتمال عدم الامتثال متدنٍ وقد يتراجع </w:t>
      </w:r>
      <w:r w:rsidR="00696725" w:rsidRPr="00482B6D">
        <w:rPr>
          <w:sz w:val="26"/>
          <w:szCs w:val="26"/>
          <w:rtl/>
          <w:lang w:bidi="ar-LB"/>
        </w:rPr>
        <w:t>أكثر عند ت</w:t>
      </w:r>
      <w:r w:rsidRPr="00482B6D">
        <w:rPr>
          <w:sz w:val="26"/>
          <w:szCs w:val="26"/>
          <w:rtl/>
          <w:lang w:bidi="ar-LB"/>
        </w:rPr>
        <w:t>طب</w:t>
      </w:r>
      <w:r w:rsidR="00696725" w:rsidRPr="00482B6D">
        <w:rPr>
          <w:sz w:val="26"/>
          <w:szCs w:val="26"/>
          <w:rtl/>
          <w:lang w:bidi="ar-LB"/>
        </w:rPr>
        <w:t>ي</w:t>
      </w:r>
      <w:r w:rsidRPr="00482B6D">
        <w:rPr>
          <w:sz w:val="26"/>
          <w:szCs w:val="26"/>
          <w:rtl/>
          <w:lang w:bidi="ar-LB"/>
        </w:rPr>
        <w:t xml:space="preserve">ق نظام متين لتوزيع الحصص والتراخيص خاصة بالمواد الهيدروفلوروكربونية من أجل </w:t>
      </w:r>
      <w:r w:rsidR="005946E9" w:rsidRPr="00482B6D">
        <w:rPr>
          <w:sz w:val="26"/>
          <w:szCs w:val="26"/>
          <w:rtl/>
          <w:lang w:bidi="ar-LB"/>
        </w:rPr>
        <w:t>مراقبة</w:t>
      </w:r>
      <w:r w:rsidRPr="00482B6D">
        <w:rPr>
          <w:sz w:val="26"/>
          <w:szCs w:val="26"/>
          <w:rtl/>
          <w:lang w:bidi="ar-LB"/>
        </w:rPr>
        <w:t xml:space="preserve"> التوريد فضلا عن الأنشطة الواردة ف</w:t>
      </w:r>
      <w:r w:rsidR="005946E9" w:rsidRPr="00482B6D">
        <w:rPr>
          <w:sz w:val="26"/>
          <w:szCs w:val="26"/>
          <w:rtl/>
          <w:lang w:bidi="ar-LB"/>
        </w:rPr>
        <w:t>ي</w:t>
      </w:r>
      <w:r w:rsidRPr="00482B6D">
        <w:rPr>
          <w:sz w:val="26"/>
          <w:szCs w:val="26"/>
          <w:rtl/>
          <w:lang w:bidi="ar-LB"/>
        </w:rPr>
        <w:t xml:space="preserve"> خطة تنفيذ تعديل كيغالي والرامية إلى ضبط الطلب على المواد الهيدروفلوروكربونية.</w:t>
      </w:r>
    </w:p>
    <w:p w14:paraId="2C33D8EA" w14:textId="29338BD6" w:rsidR="00BC55C2" w:rsidRPr="00482B6D" w:rsidRDefault="00BC55C2" w:rsidP="0072783E">
      <w:pPr>
        <w:pStyle w:val="Heading1"/>
        <w:bidi/>
        <w:rPr>
          <w:sz w:val="26"/>
          <w:szCs w:val="26"/>
          <w:lang w:bidi="ar-LB"/>
        </w:rPr>
      </w:pPr>
      <w:r w:rsidRPr="00482B6D">
        <w:rPr>
          <w:sz w:val="26"/>
          <w:szCs w:val="26"/>
          <w:rtl/>
          <w:lang w:bidi="ar-LB"/>
        </w:rPr>
        <w:t xml:space="preserve">ومع أنّه لم يجر بعد تطبق أنظمة لحظر استعمال المواد الهيدروفلوروكربونية و/أو المعدات القائمة عليها في الكونغو، إلّا أنّ منظمة الأمم المتحدة للتنمية الصناعية ذكرت </w:t>
      </w:r>
      <w:r w:rsidR="005946E9" w:rsidRPr="00482B6D">
        <w:rPr>
          <w:sz w:val="26"/>
          <w:szCs w:val="26"/>
          <w:rtl/>
          <w:lang w:bidi="ar-LB"/>
        </w:rPr>
        <w:t>أ</w:t>
      </w:r>
      <w:r w:rsidRPr="00482B6D">
        <w:rPr>
          <w:sz w:val="26"/>
          <w:szCs w:val="26"/>
          <w:rtl/>
          <w:lang w:bidi="ar-LB"/>
        </w:rPr>
        <w:t>ن</w:t>
      </w:r>
      <w:r w:rsidR="005946E9" w:rsidRPr="00482B6D">
        <w:rPr>
          <w:sz w:val="26"/>
          <w:szCs w:val="26"/>
          <w:rtl/>
          <w:lang w:bidi="ar-LB"/>
        </w:rPr>
        <w:t>ّ</w:t>
      </w:r>
      <w:r w:rsidRPr="00482B6D">
        <w:rPr>
          <w:sz w:val="26"/>
          <w:szCs w:val="26"/>
          <w:rtl/>
          <w:lang w:bidi="ar-LB"/>
        </w:rPr>
        <w:t xml:space="preserve"> الكونغو ستتفاعل عن كثب مع شتى أصحاب الشأن للحدّ من أيّ زيادة في استهلاك المواد الهيدروفلوروكربونية ذات قدرات الاحترار العالمي العالية وتدرس إمكانية </w:t>
      </w:r>
      <w:r w:rsidR="005542ED" w:rsidRPr="00482B6D">
        <w:rPr>
          <w:sz w:val="26"/>
          <w:szCs w:val="26"/>
          <w:rtl/>
          <w:lang w:bidi="ar-LB"/>
        </w:rPr>
        <w:t>تخفيض</w:t>
      </w:r>
      <w:r w:rsidRPr="00482B6D">
        <w:rPr>
          <w:sz w:val="26"/>
          <w:szCs w:val="26"/>
          <w:rtl/>
          <w:lang w:bidi="ar-LB"/>
        </w:rPr>
        <w:t xml:space="preserve"> استيراد المعدات القائمة عل</w:t>
      </w:r>
      <w:r w:rsidR="00696725" w:rsidRPr="00482B6D">
        <w:rPr>
          <w:sz w:val="26"/>
          <w:szCs w:val="26"/>
          <w:rtl/>
          <w:lang w:bidi="ar-LB"/>
        </w:rPr>
        <w:t>يها</w:t>
      </w:r>
      <w:r w:rsidRPr="00482B6D">
        <w:rPr>
          <w:sz w:val="26"/>
          <w:szCs w:val="26"/>
          <w:rtl/>
          <w:lang w:bidi="ar-LB"/>
        </w:rPr>
        <w:t>. فضلا عن ذلك، فإنّ المرحلة الأولى تتضمن مشاريع أنشطة مثل التدريب وبناء القدرات على اعتماد</w:t>
      </w:r>
      <w:r w:rsidR="0072783E" w:rsidRPr="00482B6D">
        <w:rPr>
          <w:sz w:val="26"/>
          <w:szCs w:val="26"/>
          <w:rtl/>
          <w:lang w:bidi="ar-LB"/>
        </w:rPr>
        <w:t xml:space="preserve"> ممارسات الخدمة ال</w:t>
      </w:r>
      <w:r w:rsidR="005946E9" w:rsidRPr="00482B6D">
        <w:rPr>
          <w:sz w:val="26"/>
          <w:szCs w:val="26"/>
          <w:rtl/>
          <w:lang w:bidi="ar-LB"/>
        </w:rPr>
        <w:t>حميد</w:t>
      </w:r>
      <w:r w:rsidR="0072783E" w:rsidRPr="00482B6D">
        <w:rPr>
          <w:sz w:val="26"/>
          <w:szCs w:val="26"/>
          <w:rtl/>
          <w:lang w:bidi="ar-LB"/>
        </w:rPr>
        <w:t>ة والمناولة المأمونة للبدائل ذات قدرات الاحترار العالمي المتدنية وبرامج التوعية ونشر المعلومات حول البدائل ذات قدرات الاحترار العاملي المتدنية أو الأكثر انخفاضا وبرامج الحوافز للمستخدمين النهائيين لدفع ع</w:t>
      </w:r>
      <w:r w:rsidR="005946E9" w:rsidRPr="00482B6D">
        <w:rPr>
          <w:sz w:val="26"/>
          <w:szCs w:val="26"/>
          <w:rtl/>
          <w:lang w:bidi="ar-LB"/>
        </w:rPr>
        <w:t>ج</w:t>
      </w:r>
      <w:r w:rsidR="0072783E" w:rsidRPr="00482B6D">
        <w:rPr>
          <w:sz w:val="26"/>
          <w:szCs w:val="26"/>
          <w:rtl/>
          <w:lang w:bidi="ar-LB"/>
        </w:rPr>
        <w:t>لة اعتماد</w:t>
      </w:r>
      <w:r w:rsidR="00696725" w:rsidRPr="00482B6D">
        <w:rPr>
          <w:sz w:val="26"/>
          <w:szCs w:val="26"/>
          <w:rtl/>
          <w:lang w:bidi="ar-LB"/>
        </w:rPr>
        <w:t>ها</w:t>
      </w:r>
      <w:r w:rsidR="0072783E" w:rsidRPr="00482B6D">
        <w:rPr>
          <w:sz w:val="26"/>
          <w:szCs w:val="26"/>
          <w:rtl/>
          <w:lang w:bidi="ar-LB"/>
        </w:rPr>
        <w:t>.</w:t>
      </w:r>
    </w:p>
    <w:p w14:paraId="65F89F71" w14:textId="3E2551A5" w:rsidR="0072783E" w:rsidRPr="00482B6D" w:rsidRDefault="0072783E" w:rsidP="00361E9A">
      <w:pPr>
        <w:pStyle w:val="Heading1"/>
        <w:bidi/>
        <w:rPr>
          <w:sz w:val="26"/>
          <w:szCs w:val="26"/>
          <w:lang w:bidi="ar-LB"/>
        </w:rPr>
      </w:pPr>
      <w:r w:rsidRPr="00482B6D">
        <w:rPr>
          <w:sz w:val="26"/>
          <w:szCs w:val="26"/>
          <w:rtl/>
          <w:lang w:bidi="ar-LB"/>
        </w:rPr>
        <w:t>أمّا احتمال عدم توفر التكنولوجيات التي تروج لها خطة تنفيذ تعديل كيغالي ف</w:t>
      </w:r>
      <w:r w:rsidR="00882B9A" w:rsidRPr="00482B6D">
        <w:rPr>
          <w:sz w:val="26"/>
          <w:szCs w:val="26"/>
          <w:rtl/>
          <w:lang w:bidi="ar-LB"/>
        </w:rPr>
        <w:t xml:space="preserve">من شأنه الحدّ منه من خلال شمل المستوردين والموزعين </w:t>
      </w:r>
      <w:r w:rsidR="005946E9" w:rsidRPr="00482B6D">
        <w:rPr>
          <w:sz w:val="26"/>
          <w:szCs w:val="26"/>
          <w:rtl/>
          <w:lang w:bidi="ar-LB"/>
        </w:rPr>
        <w:t xml:space="preserve">في </w:t>
      </w:r>
      <w:r w:rsidR="00882B9A" w:rsidRPr="00482B6D">
        <w:rPr>
          <w:sz w:val="26"/>
          <w:szCs w:val="26"/>
          <w:rtl/>
          <w:lang w:bidi="ar-LB"/>
        </w:rPr>
        <w:t>أنشطة التوعية والتواصل حول البدائل ذات قدرات الاحترار العالمي المتدنية أو الأكثر انخفاضا وتسهيل وصولهم إلى تلك التكنولوجيا.</w:t>
      </w:r>
    </w:p>
    <w:p w14:paraId="5A2CC986" w14:textId="38B9EDD3" w:rsidR="00882B9A" w:rsidRPr="00482B6D" w:rsidRDefault="00882B9A" w:rsidP="0072783E">
      <w:pPr>
        <w:pStyle w:val="Heading1"/>
        <w:bidi/>
        <w:rPr>
          <w:sz w:val="26"/>
          <w:szCs w:val="26"/>
          <w:lang w:bidi="ar-LB"/>
        </w:rPr>
      </w:pPr>
      <w:r w:rsidRPr="00482B6D">
        <w:rPr>
          <w:sz w:val="26"/>
          <w:szCs w:val="26"/>
          <w:rtl/>
          <w:lang w:bidi="ar-LB"/>
        </w:rPr>
        <w:lastRenderedPageBreak/>
        <w:t>وأمّا خطر التأخر في تنفيذ الأنشطة التي تستدعي تنسيقا إقليم</w:t>
      </w:r>
      <w:r w:rsidR="005946E9" w:rsidRPr="00482B6D">
        <w:rPr>
          <w:sz w:val="26"/>
          <w:szCs w:val="26"/>
          <w:rtl/>
          <w:lang w:bidi="ar-LB"/>
        </w:rPr>
        <w:t>ي</w:t>
      </w:r>
      <w:r w:rsidRPr="00482B6D">
        <w:rPr>
          <w:sz w:val="26"/>
          <w:szCs w:val="26"/>
          <w:rtl/>
          <w:lang w:bidi="ar-LB"/>
        </w:rPr>
        <w:t>ا (مثلا اللوائح الناظمة الإقليمية) فتسعى الوكالات المنفذة إلى درئه من خلال تسيير الحوار بين وحدات الأوزون الوطنية في المنطقة بما فيه بواسطة اجتماعات شبكة برنامج المساعدة على الامتثال التابع لبرنامج الأمم المتحدة للبيئة.</w:t>
      </w:r>
    </w:p>
    <w:p w14:paraId="381AEEFD" w14:textId="0EF9A25E" w:rsidR="00882B9A" w:rsidRPr="00482B6D" w:rsidRDefault="00882B9A" w:rsidP="00882B9A">
      <w:pPr>
        <w:pStyle w:val="Heading1"/>
        <w:numPr>
          <w:ilvl w:val="0"/>
          <w:numId w:val="0"/>
        </w:numPr>
        <w:bidi/>
        <w:rPr>
          <w:sz w:val="26"/>
          <w:szCs w:val="26"/>
          <w:u w:val="single"/>
          <w:lang w:bidi="ar-LB"/>
        </w:rPr>
      </w:pPr>
      <w:r w:rsidRPr="00482B6D">
        <w:rPr>
          <w:sz w:val="26"/>
          <w:szCs w:val="26"/>
          <w:u w:val="single"/>
          <w:rtl/>
          <w:lang w:bidi="ar-LB"/>
        </w:rPr>
        <w:t>التمويل المشترك</w:t>
      </w:r>
    </w:p>
    <w:p w14:paraId="5CB44740" w14:textId="61D9A559" w:rsidR="00882B9A" w:rsidRPr="00482B6D" w:rsidRDefault="00882B9A" w:rsidP="00882B9A">
      <w:pPr>
        <w:pStyle w:val="Heading1"/>
        <w:bidi/>
        <w:rPr>
          <w:sz w:val="26"/>
          <w:szCs w:val="26"/>
          <w:lang w:bidi="ar-LB"/>
        </w:rPr>
      </w:pPr>
      <w:r w:rsidRPr="00482B6D">
        <w:rPr>
          <w:sz w:val="26"/>
          <w:szCs w:val="26"/>
          <w:rtl/>
          <w:lang w:bidi="ar-LB"/>
        </w:rPr>
        <w:t xml:space="preserve">شرحت منظمة الأمم المتحدة للتنمية </w:t>
      </w:r>
      <w:r w:rsidR="00F11224" w:rsidRPr="00482B6D">
        <w:rPr>
          <w:sz w:val="26"/>
          <w:szCs w:val="26"/>
          <w:rtl/>
          <w:lang w:bidi="ar-LB"/>
        </w:rPr>
        <w:t>أنّ التمويل المشترك في إطار المرحلة الأولى من خطة تنفيذ تعديل كيغالي يأخذ شكل تمويل مناظر للبرامج المتعلقة بضبط الطلب لاعتماد التكنولوجيا ذات قدرات الاحترار العالمي المتدنية ومساهمات عينية بالموارد من المنتفعين.</w:t>
      </w:r>
    </w:p>
    <w:p w14:paraId="03FA4129" w14:textId="32A28212" w:rsidR="001B1CE0" w:rsidRPr="00482B6D" w:rsidRDefault="001B1CE0" w:rsidP="001B1CE0">
      <w:pPr>
        <w:pStyle w:val="Heading1"/>
        <w:numPr>
          <w:ilvl w:val="0"/>
          <w:numId w:val="0"/>
        </w:numPr>
        <w:bidi/>
        <w:rPr>
          <w:sz w:val="26"/>
          <w:szCs w:val="26"/>
          <w:lang w:bidi="ar-LB"/>
        </w:rPr>
      </w:pPr>
      <w:r w:rsidRPr="00482B6D">
        <w:rPr>
          <w:sz w:val="26"/>
          <w:szCs w:val="26"/>
          <w:u w:val="single"/>
          <w:rtl/>
          <w:lang w:bidi="ar-LB"/>
        </w:rPr>
        <w:t>خطة عمل الصندوق المتعدد الأطراف للفترة من 2023 إلى 2025</w:t>
      </w:r>
    </w:p>
    <w:p w14:paraId="2BC4C742" w14:textId="1CDCEDE6" w:rsidR="001B1CE0" w:rsidRPr="00482B6D" w:rsidRDefault="001B1CE0" w:rsidP="001B1CE0">
      <w:pPr>
        <w:pStyle w:val="Heading1"/>
        <w:bidi/>
        <w:rPr>
          <w:sz w:val="26"/>
          <w:szCs w:val="26"/>
          <w:lang w:bidi="ar-LB"/>
        </w:rPr>
      </w:pPr>
      <w:r w:rsidRPr="00482B6D">
        <w:rPr>
          <w:sz w:val="26"/>
          <w:szCs w:val="26"/>
          <w:rtl/>
          <w:lang w:bidi="ar-LB"/>
        </w:rPr>
        <w:t xml:space="preserve">تطلب منظمة الأمم المتحدة للتنمية الصناعية وبرنامج الأمم المتحدة للبيئة تمويلا قدره 228,000 دولار أمريكي زائد تكاليف الدعم من أجل تنفيذ المرحلة الأولى من خطة تنفيذ تعديل كيغالي في الكونغو. إنّ مبلغ 89,386 دولار أمريكيا والذي يشتمل على تكاليف الدعم والمطلوب للفترة 2023-2025 يقل عن المبلغ المخصص </w:t>
      </w:r>
      <w:r w:rsidR="005946E9" w:rsidRPr="00482B6D">
        <w:rPr>
          <w:sz w:val="26"/>
          <w:szCs w:val="26"/>
          <w:rtl/>
          <w:lang w:bidi="ar-LB"/>
        </w:rPr>
        <w:t xml:space="preserve">لهذا الغرض </w:t>
      </w:r>
      <w:r w:rsidRPr="00482B6D">
        <w:rPr>
          <w:sz w:val="26"/>
          <w:szCs w:val="26"/>
          <w:rtl/>
          <w:lang w:bidi="ar-LB"/>
        </w:rPr>
        <w:t xml:space="preserve">في خطة العمل بقيمة 3,014 دولارا أمريكيا. </w:t>
      </w:r>
    </w:p>
    <w:p w14:paraId="6D8F46A0" w14:textId="057B807A" w:rsidR="001B1CE0" w:rsidRPr="00482B6D" w:rsidRDefault="001B1CE0" w:rsidP="001B1CE0">
      <w:pPr>
        <w:pStyle w:val="Heading1"/>
        <w:numPr>
          <w:ilvl w:val="0"/>
          <w:numId w:val="0"/>
        </w:numPr>
        <w:bidi/>
        <w:rPr>
          <w:sz w:val="26"/>
          <w:szCs w:val="26"/>
          <w:u w:val="single"/>
          <w:rtl/>
          <w:lang w:bidi="ar-LB"/>
        </w:rPr>
      </w:pPr>
      <w:r w:rsidRPr="00482B6D">
        <w:rPr>
          <w:sz w:val="26"/>
          <w:szCs w:val="26"/>
          <w:u w:val="single"/>
          <w:rtl/>
          <w:lang w:bidi="ar-LB"/>
        </w:rPr>
        <w:t>مشروع الاتفاق</w:t>
      </w:r>
    </w:p>
    <w:p w14:paraId="41C35461" w14:textId="269CEF80" w:rsidR="001B1CE0" w:rsidRPr="00482B6D" w:rsidRDefault="001B1CE0" w:rsidP="00C227E6">
      <w:pPr>
        <w:pStyle w:val="Heading1"/>
        <w:numPr>
          <w:ilvl w:val="0"/>
          <w:numId w:val="26"/>
        </w:numPr>
        <w:bidi/>
        <w:rPr>
          <w:sz w:val="26"/>
          <w:szCs w:val="26"/>
          <w:rtl/>
          <w:lang w:bidi="ar-LB"/>
        </w:rPr>
      </w:pPr>
      <w:r w:rsidRPr="00482B6D">
        <w:rPr>
          <w:sz w:val="26"/>
          <w:szCs w:val="26"/>
          <w:rtl/>
          <w:lang w:bidi="ar-LB"/>
        </w:rPr>
        <w:t xml:space="preserve">لم يتم إعداد مسودة اتفاق بين الكونغو واللجنة التنفيذية للمرحلة الأولى من خطة تنفيذ تعديل كيغالي لأن نص الاتفاق النموذجي ما زال </w:t>
      </w:r>
      <w:r w:rsidR="0084529B" w:rsidRPr="00482B6D">
        <w:rPr>
          <w:sz w:val="26"/>
          <w:szCs w:val="26"/>
          <w:rtl/>
          <w:lang w:bidi="ar-LB"/>
        </w:rPr>
        <w:t>قيد</w:t>
      </w:r>
      <w:r w:rsidRPr="00482B6D">
        <w:rPr>
          <w:sz w:val="26"/>
          <w:szCs w:val="26"/>
          <w:rtl/>
          <w:lang w:bidi="ar-LB"/>
        </w:rPr>
        <w:t xml:space="preserve"> استعراض اللجنة التنفيذية.</w:t>
      </w:r>
      <w:r w:rsidR="0084529B" w:rsidRPr="00482B6D">
        <w:rPr>
          <w:sz w:val="26"/>
          <w:szCs w:val="26"/>
          <w:rtl/>
          <w:lang w:bidi="ar-LB"/>
        </w:rPr>
        <w:t xml:space="preserve"> </w:t>
      </w:r>
    </w:p>
    <w:p w14:paraId="50B3B5E1" w14:textId="67A2B303" w:rsidR="0084529B" w:rsidRPr="00482B6D" w:rsidRDefault="0084529B" w:rsidP="007238E9">
      <w:pPr>
        <w:pStyle w:val="Heading1"/>
        <w:numPr>
          <w:ilvl w:val="0"/>
          <w:numId w:val="26"/>
        </w:numPr>
        <w:bidi/>
        <w:rPr>
          <w:sz w:val="26"/>
          <w:szCs w:val="26"/>
          <w:lang w:bidi="ar-LB"/>
        </w:rPr>
      </w:pPr>
      <w:r w:rsidRPr="00482B6D">
        <w:rPr>
          <w:sz w:val="26"/>
          <w:szCs w:val="26"/>
          <w:rtl/>
          <w:lang w:bidi="ar-LB"/>
        </w:rPr>
        <w:t>و</w:t>
      </w:r>
      <w:r w:rsidR="005946E9" w:rsidRPr="00482B6D">
        <w:rPr>
          <w:sz w:val="26"/>
          <w:szCs w:val="26"/>
          <w:rtl/>
          <w:lang w:bidi="ar-LB"/>
        </w:rPr>
        <w:t xml:space="preserve">يمكن </w:t>
      </w:r>
      <w:r w:rsidRPr="00482B6D">
        <w:rPr>
          <w:sz w:val="26"/>
          <w:szCs w:val="26"/>
          <w:rtl/>
          <w:lang w:bidi="ar-LB"/>
        </w:rPr>
        <w:t xml:space="preserve">للجنة التنفيذية </w:t>
      </w:r>
      <w:r w:rsidR="005946E9" w:rsidRPr="00482B6D">
        <w:rPr>
          <w:sz w:val="26"/>
          <w:szCs w:val="26"/>
          <w:rtl/>
          <w:lang w:bidi="ar-LB"/>
        </w:rPr>
        <w:t xml:space="preserve">وإن رغبت </w:t>
      </w:r>
      <w:r w:rsidR="007238E9" w:rsidRPr="00482B6D">
        <w:rPr>
          <w:sz w:val="26"/>
          <w:szCs w:val="26"/>
          <w:rtl/>
          <w:lang w:bidi="ar-LB"/>
        </w:rPr>
        <w:t xml:space="preserve">أن تقرّ </w:t>
      </w:r>
      <w:r w:rsidRPr="00482B6D">
        <w:rPr>
          <w:sz w:val="26"/>
          <w:szCs w:val="26"/>
          <w:rtl/>
          <w:lang w:bidi="ar-LB"/>
        </w:rPr>
        <w:t xml:space="preserve">من حيث المبدأ </w:t>
      </w:r>
      <w:r w:rsidR="007238E9" w:rsidRPr="00482B6D">
        <w:rPr>
          <w:sz w:val="26"/>
          <w:szCs w:val="26"/>
          <w:rtl/>
          <w:lang w:bidi="ar-LB"/>
        </w:rPr>
        <w:t xml:space="preserve">تمويل </w:t>
      </w:r>
      <w:r w:rsidRPr="00482B6D">
        <w:rPr>
          <w:sz w:val="26"/>
          <w:szCs w:val="26"/>
          <w:rtl/>
          <w:lang w:bidi="ar-LB"/>
        </w:rPr>
        <w:t xml:space="preserve">المرحلة الأولى من خطة تنفيذ تعديل كيغالي </w:t>
      </w:r>
      <w:r w:rsidR="007238E9" w:rsidRPr="00482B6D">
        <w:rPr>
          <w:sz w:val="26"/>
          <w:szCs w:val="26"/>
          <w:rtl/>
          <w:lang w:bidi="ar-LB"/>
        </w:rPr>
        <w:t xml:space="preserve">في الكونغو </w:t>
      </w:r>
      <w:r w:rsidRPr="00482B6D">
        <w:rPr>
          <w:sz w:val="26"/>
          <w:szCs w:val="26"/>
          <w:rtl/>
          <w:lang w:bidi="ar-LB"/>
        </w:rPr>
        <w:t>و</w:t>
      </w:r>
      <w:r w:rsidR="007238E9" w:rsidRPr="00482B6D">
        <w:rPr>
          <w:sz w:val="26"/>
          <w:szCs w:val="26"/>
          <w:rtl/>
          <w:lang w:bidi="ar-LB"/>
        </w:rPr>
        <w:t xml:space="preserve">كذلك تمويل </w:t>
      </w:r>
      <w:r w:rsidRPr="00482B6D">
        <w:rPr>
          <w:sz w:val="26"/>
          <w:szCs w:val="26"/>
          <w:rtl/>
          <w:lang w:bidi="ar-LB"/>
        </w:rPr>
        <w:t xml:space="preserve">الشريحة الأولى على أن يتم إعداد الاتفاق وتقديمه في اجتماع مقبل </w:t>
      </w:r>
      <w:r w:rsidR="007238E9" w:rsidRPr="00482B6D">
        <w:rPr>
          <w:sz w:val="26"/>
          <w:szCs w:val="26"/>
          <w:rtl/>
          <w:lang w:bidi="ar-LB"/>
        </w:rPr>
        <w:t>و</w:t>
      </w:r>
      <w:r w:rsidRPr="00482B6D">
        <w:rPr>
          <w:sz w:val="26"/>
          <w:szCs w:val="26"/>
          <w:rtl/>
          <w:lang w:bidi="ar-LB"/>
        </w:rPr>
        <w:t xml:space="preserve">قبل تقديم </w:t>
      </w:r>
      <w:r w:rsidR="007238E9" w:rsidRPr="00482B6D">
        <w:rPr>
          <w:sz w:val="26"/>
          <w:szCs w:val="26"/>
          <w:rtl/>
          <w:lang w:bidi="ar-LB"/>
        </w:rPr>
        <w:t xml:space="preserve">طلب تمويل </w:t>
      </w:r>
      <w:r w:rsidRPr="00482B6D">
        <w:rPr>
          <w:sz w:val="26"/>
          <w:szCs w:val="26"/>
          <w:rtl/>
          <w:lang w:bidi="ar-LB"/>
        </w:rPr>
        <w:t>الشريحة الثانية و</w:t>
      </w:r>
      <w:r w:rsidR="007238E9" w:rsidRPr="00482B6D">
        <w:rPr>
          <w:sz w:val="26"/>
          <w:szCs w:val="26"/>
          <w:rtl/>
          <w:lang w:bidi="ar-LB"/>
        </w:rPr>
        <w:t xml:space="preserve">فور إقرار </w:t>
      </w:r>
      <w:r w:rsidRPr="00482B6D">
        <w:rPr>
          <w:sz w:val="26"/>
          <w:szCs w:val="26"/>
          <w:rtl/>
          <w:lang w:bidi="ar-LB"/>
        </w:rPr>
        <w:t>نموذج الاتفاق</w:t>
      </w:r>
      <w:r w:rsidRPr="00482B6D">
        <w:rPr>
          <w:sz w:val="26"/>
          <w:szCs w:val="26"/>
          <w:lang w:bidi="ar-LB"/>
        </w:rPr>
        <w:t>.</w:t>
      </w:r>
    </w:p>
    <w:p w14:paraId="6E78A68D" w14:textId="6F62309F" w:rsidR="005E6EF6" w:rsidRPr="00482B6D" w:rsidRDefault="005E6EF6" w:rsidP="005E6EF6">
      <w:pPr>
        <w:pStyle w:val="Heading1"/>
        <w:numPr>
          <w:ilvl w:val="0"/>
          <w:numId w:val="0"/>
        </w:numPr>
        <w:bidi/>
        <w:rPr>
          <w:b/>
          <w:bCs/>
          <w:sz w:val="26"/>
          <w:szCs w:val="26"/>
          <w:lang w:bidi="ar-LB"/>
        </w:rPr>
      </w:pPr>
      <w:r w:rsidRPr="00482B6D">
        <w:rPr>
          <w:b/>
          <w:bCs/>
          <w:sz w:val="26"/>
          <w:szCs w:val="26"/>
          <w:rtl/>
          <w:lang w:bidi="ar-LB"/>
        </w:rPr>
        <w:t>التوصية</w:t>
      </w:r>
    </w:p>
    <w:p w14:paraId="31E09B19" w14:textId="3FB3671E" w:rsidR="005E6EF6" w:rsidRPr="00482B6D" w:rsidRDefault="00FD215C" w:rsidP="005E6EF6">
      <w:pPr>
        <w:pStyle w:val="Heading1"/>
        <w:numPr>
          <w:ilvl w:val="0"/>
          <w:numId w:val="26"/>
        </w:numPr>
        <w:bidi/>
        <w:rPr>
          <w:sz w:val="26"/>
          <w:szCs w:val="26"/>
          <w:rtl/>
          <w:lang w:bidi="ar-LB"/>
        </w:rPr>
      </w:pPr>
      <w:r w:rsidRPr="00482B6D">
        <w:rPr>
          <w:sz w:val="26"/>
          <w:szCs w:val="26"/>
          <w:rtl/>
          <w:lang w:bidi="ar-LB"/>
        </w:rPr>
        <w:t xml:space="preserve">وقد ترغب </w:t>
      </w:r>
      <w:r w:rsidR="005E6EF6" w:rsidRPr="00482B6D">
        <w:rPr>
          <w:sz w:val="26"/>
          <w:szCs w:val="26"/>
          <w:rtl/>
          <w:lang w:bidi="ar-LB"/>
        </w:rPr>
        <w:t>اللجنة التنفيذية</w:t>
      </w:r>
      <w:r w:rsidRPr="00482B6D">
        <w:rPr>
          <w:sz w:val="26"/>
          <w:szCs w:val="26"/>
          <w:rtl/>
          <w:lang w:bidi="ar-LB"/>
        </w:rPr>
        <w:t xml:space="preserve"> في</w:t>
      </w:r>
      <w:r w:rsidR="005E6EF6" w:rsidRPr="00482B6D">
        <w:rPr>
          <w:sz w:val="26"/>
          <w:szCs w:val="26"/>
          <w:rtl/>
          <w:lang w:bidi="ar-LB"/>
        </w:rPr>
        <w:t>:</w:t>
      </w:r>
    </w:p>
    <w:p w14:paraId="09AF5BAA" w14:textId="4B8D699B" w:rsidR="00632A08" w:rsidRPr="00482B6D" w:rsidRDefault="00FD215C" w:rsidP="00632A08">
      <w:pPr>
        <w:pStyle w:val="ListParagraph"/>
        <w:numPr>
          <w:ilvl w:val="0"/>
          <w:numId w:val="30"/>
        </w:numPr>
        <w:bidi/>
        <w:rPr>
          <w:sz w:val="26"/>
          <w:szCs w:val="26"/>
          <w:lang w:bidi="ar-LB"/>
        </w:rPr>
      </w:pPr>
      <w:r w:rsidRPr="00482B6D">
        <w:rPr>
          <w:sz w:val="26"/>
          <w:szCs w:val="26"/>
          <w:rtl/>
          <w:lang w:bidi="ar-LB"/>
        </w:rPr>
        <w:t xml:space="preserve">أن </w:t>
      </w:r>
      <w:r w:rsidR="005E6EF6" w:rsidRPr="00482B6D">
        <w:rPr>
          <w:sz w:val="26"/>
          <w:szCs w:val="26"/>
          <w:rtl/>
          <w:lang w:bidi="ar-LB"/>
        </w:rPr>
        <w:t>ت</w:t>
      </w:r>
      <w:r w:rsidR="00632A08" w:rsidRPr="00482B6D">
        <w:rPr>
          <w:sz w:val="26"/>
          <w:szCs w:val="26"/>
          <w:rtl/>
          <w:lang w:bidi="ar-LB"/>
        </w:rPr>
        <w:t>قر</w:t>
      </w:r>
      <w:r w:rsidR="005E6EF6" w:rsidRPr="00482B6D">
        <w:rPr>
          <w:sz w:val="26"/>
          <w:szCs w:val="26"/>
          <w:rtl/>
          <w:lang w:bidi="ar-LB"/>
        </w:rPr>
        <w:t>، من حيث المبدأ، المرحلة ال</w:t>
      </w:r>
      <w:r w:rsidR="007238E9" w:rsidRPr="00482B6D">
        <w:rPr>
          <w:sz w:val="26"/>
          <w:szCs w:val="26"/>
          <w:rtl/>
          <w:lang w:bidi="ar-LB"/>
        </w:rPr>
        <w:t>أولى</w:t>
      </w:r>
      <w:r w:rsidR="005E6EF6" w:rsidRPr="00482B6D">
        <w:rPr>
          <w:sz w:val="26"/>
          <w:szCs w:val="26"/>
          <w:rtl/>
          <w:lang w:bidi="ar-LB"/>
        </w:rPr>
        <w:t xml:space="preserve"> من خطة </w:t>
      </w:r>
      <w:r w:rsidR="007238E9" w:rsidRPr="00482B6D">
        <w:rPr>
          <w:sz w:val="26"/>
          <w:szCs w:val="26"/>
          <w:rtl/>
          <w:lang w:bidi="ar-LB"/>
        </w:rPr>
        <w:t>تنفيذ تعديل كيغالي لل</w:t>
      </w:r>
      <w:r w:rsidR="005542ED" w:rsidRPr="00482B6D">
        <w:rPr>
          <w:sz w:val="26"/>
          <w:szCs w:val="26"/>
          <w:rtl/>
          <w:lang w:bidi="ar-LB"/>
        </w:rPr>
        <w:t>تخفيض</w:t>
      </w:r>
      <w:r w:rsidR="007238E9" w:rsidRPr="00482B6D">
        <w:rPr>
          <w:sz w:val="26"/>
          <w:szCs w:val="26"/>
          <w:rtl/>
          <w:lang w:bidi="ar-LB"/>
        </w:rPr>
        <w:t xml:space="preserve"> التدريجي ل</w:t>
      </w:r>
      <w:r w:rsidR="005E6EF6" w:rsidRPr="00482B6D">
        <w:rPr>
          <w:sz w:val="26"/>
          <w:szCs w:val="26"/>
          <w:rtl/>
          <w:lang w:bidi="ar-LB"/>
        </w:rPr>
        <w:t xml:space="preserve">لمواد الهيدروفلوروكربونية في </w:t>
      </w:r>
      <w:r w:rsidR="007238E9" w:rsidRPr="00482B6D">
        <w:rPr>
          <w:sz w:val="26"/>
          <w:szCs w:val="26"/>
          <w:rtl/>
          <w:lang w:bidi="ar-LB"/>
        </w:rPr>
        <w:t xml:space="preserve">الكونغو </w:t>
      </w:r>
      <w:r w:rsidR="005E6EF6" w:rsidRPr="00482B6D">
        <w:rPr>
          <w:sz w:val="26"/>
          <w:szCs w:val="26"/>
          <w:rtl/>
          <w:lang w:bidi="ar-LB"/>
        </w:rPr>
        <w:t xml:space="preserve">للفترة من 2023 إلى 2030 من أجل </w:t>
      </w:r>
      <w:r w:rsidR="005542ED" w:rsidRPr="00482B6D">
        <w:rPr>
          <w:sz w:val="26"/>
          <w:szCs w:val="26"/>
          <w:rtl/>
          <w:lang w:bidi="ar-LB"/>
        </w:rPr>
        <w:t>تخفيض</w:t>
      </w:r>
      <w:r w:rsidR="007238E9" w:rsidRPr="00482B6D">
        <w:rPr>
          <w:sz w:val="26"/>
          <w:szCs w:val="26"/>
          <w:rtl/>
          <w:lang w:bidi="ar-LB"/>
        </w:rPr>
        <w:t xml:space="preserve"> </w:t>
      </w:r>
      <w:r w:rsidR="005E6EF6" w:rsidRPr="00482B6D">
        <w:rPr>
          <w:sz w:val="26"/>
          <w:szCs w:val="26"/>
          <w:rtl/>
          <w:lang w:bidi="ar-LB"/>
        </w:rPr>
        <w:t>استهلاك المواد الهيدروفلوروكربونية ب</w:t>
      </w:r>
      <w:r w:rsidR="007238E9" w:rsidRPr="00482B6D">
        <w:rPr>
          <w:sz w:val="26"/>
          <w:szCs w:val="26"/>
          <w:rtl/>
          <w:lang w:bidi="ar-LB"/>
        </w:rPr>
        <w:t xml:space="preserve">نسبة 48.7 في </w:t>
      </w:r>
      <w:r w:rsidR="00244E16" w:rsidRPr="00482B6D">
        <w:rPr>
          <w:sz w:val="26"/>
          <w:szCs w:val="26"/>
          <w:rtl/>
          <w:lang w:bidi="ar-LB"/>
        </w:rPr>
        <w:t>المئة</w:t>
      </w:r>
      <w:r w:rsidR="007238E9" w:rsidRPr="00482B6D">
        <w:rPr>
          <w:sz w:val="26"/>
          <w:szCs w:val="26"/>
          <w:rtl/>
          <w:lang w:bidi="ar-LB"/>
        </w:rPr>
        <w:t xml:space="preserve"> من خط الأساس بحلول عام 2029 (أي بنسبة 10 في </w:t>
      </w:r>
      <w:r w:rsidR="00244E16" w:rsidRPr="00482B6D">
        <w:rPr>
          <w:sz w:val="26"/>
          <w:szCs w:val="26"/>
          <w:rtl/>
          <w:lang w:bidi="ar-LB"/>
        </w:rPr>
        <w:t>المئة</w:t>
      </w:r>
      <w:r w:rsidR="007238E9" w:rsidRPr="00482B6D">
        <w:rPr>
          <w:sz w:val="26"/>
          <w:szCs w:val="26"/>
          <w:rtl/>
          <w:lang w:bidi="ar-LB"/>
        </w:rPr>
        <w:t xml:space="preserve"> من معدل استهلاك الكونغو للمواد الهيدروفلوروكربونية </w:t>
      </w:r>
      <w:r w:rsidR="009D6DDB" w:rsidRPr="00482B6D">
        <w:rPr>
          <w:sz w:val="26"/>
          <w:szCs w:val="26"/>
          <w:rtl/>
          <w:lang w:bidi="ar-LB"/>
        </w:rPr>
        <w:t xml:space="preserve">في </w:t>
      </w:r>
      <w:r w:rsidR="007238E9" w:rsidRPr="00482B6D">
        <w:rPr>
          <w:sz w:val="26"/>
          <w:szCs w:val="26"/>
          <w:rtl/>
          <w:lang w:bidi="ar-LB"/>
        </w:rPr>
        <w:t>سنوات خط الأساس) و</w:t>
      </w:r>
      <w:r w:rsidR="00632A08" w:rsidRPr="00482B6D">
        <w:rPr>
          <w:sz w:val="26"/>
          <w:szCs w:val="26"/>
          <w:rtl/>
          <w:lang w:bidi="ar-LB"/>
        </w:rPr>
        <w:t xml:space="preserve">قيمتها </w:t>
      </w:r>
      <w:r w:rsidR="007238E9" w:rsidRPr="00482B6D">
        <w:rPr>
          <w:sz w:val="26"/>
          <w:szCs w:val="26"/>
          <w:rtl/>
          <w:lang w:bidi="ar-LB"/>
        </w:rPr>
        <w:t>250,560</w:t>
      </w:r>
      <w:r w:rsidR="005E6EF6" w:rsidRPr="00482B6D">
        <w:rPr>
          <w:sz w:val="26"/>
          <w:szCs w:val="26"/>
          <w:rtl/>
          <w:lang w:bidi="ar-LB"/>
        </w:rPr>
        <w:t xml:space="preserve"> دولارا أمريكيا تتألف من </w:t>
      </w:r>
      <w:r w:rsidR="007238E9" w:rsidRPr="00482B6D">
        <w:rPr>
          <w:sz w:val="26"/>
          <w:szCs w:val="26"/>
          <w:rtl/>
          <w:lang w:bidi="ar-LB"/>
        </w:rPr>
        <w:t>177,000</w:t>
      </w:r>
      <w:r w:rsidR="005E6EF6" w:rsidRPr="00482B6D">
        <w:rPr>
          <w:sz w:val="26"/>
          <w:szCs w:val="26"/>
          <w:rtl/>
          <w:lang w:bidi="ar-LB"/>
        </w:rPr>
        <w:t xml:space="preserve"> دولار أمريكي زائد </w:t>
      </w:r>
      <w:r w:rsidR="007238E9" w:rsidRPr="00482B6D">
        <w:rPr>
          <w:sz w:val="26"/>
          <w:szCs w:val="26"/>
          <w:rtl/>
          <w:lang w:bidi="ar-LB"/>
        </w:rPr>
        <w:t>15,930</w:t>
      </w:r>
      <w:r w:rsidR="005E6EF6" w:rsidRPr="00482B6D">
        <w:rPr>
          <w:sz w:val="26"/>
          <w:szCs w:val="26"/>
          <w:rtl/>
          <w:lang w:bidi="ar-LB"/>
        </w:rPr>
        <w:t xml:space="preserve"> دولارا أمريكيا لتكاليف دعم</w:t>
      </w:r>
      <w:r w:rsidR="007238E9" w:rsidRPr="00482B6D">
        <w:rPr>
          <w:sz w:val="26"/>
          <w:szCs w:val="26"/>
          <w:rtl/>
          <w:lang w:bidi="ar-LB"/>
        </w:rPr>
        <w:t xml:space="preserve"> منظمة</w:t>
      </w:r>
      <w:r w:rsidR="005E6EF6" w:rsidRPr="00482B6D">
        <w:rPr>
          <w:sz w:val="26"/>
          <w:szCs w:val="26"/>
          <w:rtl/>
          <w:lang w:bidi="ar-LB"/>
        </w:rPr>
        <w:t xml:space="preserve"> الأمم المتحدة لل</w:t>
      </w:r>
      <w:r w:rsidR="007238E9" w:rsidRPr="00482B6D">
        <w:rPr>
          <w:sz w:val="26"/>
          <w:szCs w:val="26"/>
          <w:rtl/>
          <w:lang w:bidi="ar-LB"/>
        </w:rPr>
        <w:t>تنمي</w:t>
      </w:r>
      <w:r w:rsidR="005E6EF6" w:rsidRPr="00482B6D">
        <w:rPr>
          <w:sz w:val="26"/>
          <w:szCs w:val="26"/>
          <w:rtl/>
          <w:lang w:bidi="ar-LB"/>
        </w:rPr>
        <w:t>ة</w:t>
      </w:r>
      <w:r w:rsidR="007238E9" w:rsidRPr="00482B6D">
        <w:rPr>
          <w:sz w:val="26"/>
          <w:szCs w:val="26"/>
          <w:rtl/>
          <w:lang w:bidi="ar-LB"/>
        </w:rPr>
        <w:t xml:space="preserve"> الصناعية</w:t>
      </w:r>
      <w:r w:rsidR="005E6EF6" w:rsidRPr="00482B6D">
        <w:rPr>
          <w:sz w:val="26"/>
          <w:szCs w:val="26"/>
          <w:rtl/>
          <w:lang w:bidi="ar-LB"/>
        </w:rPr>
        <w:t xml:space="preserve"> و</w:t>
      </w:r>
      <w:r w:rsidR="00632A08" w:rsidRPr="00482B6D">
        <w:rPr>
          <w:sz w:val="26"/>
          <w:szCs w:val="26"/>
          <w:rtl/>
          <w:lang w:bidi="ar-LB"/>
        </w:rPr>
        <w:t>51,000</w:t>
      </w:r>
      <w:r w:rsidR="005E6EF6" w:rsidRPr="00482B6D">
        <w:rPr>
          <w:sz w:val="26"/>
          <w:szCs w:val="26"/>
          <w:rtl/>
          <w:lang w:bidi="ar-LB"/>
        </w:rPr>
        <w:t xml:space="preserve"> دولار أمريكي زائد </w:t>
      </w:r>
      <w:r w:rsidR="00632A08" w:rsidRPr="00482B6D">
        <w:rPr>
          <w:sz w:val="26"/>
          <w:szCs w:val="26"/>
          <w:rtl/>
          <w:lang w:bidi="ar-LB"/>
        </w:rPr>
        <w:t>6,630</w:t>
      </w:r>
      <w:r w:rsidR="005E6EF6" w:rsidRPr="00482B6D">
        <w:rPr>
          <w:sz w:val="26"/>
          <w:szCs w:val="26"/>
          <w:rtl/>
          <w:lang w:bidi="ar-LB"/>
        </w:rPr>
        <w:t xml:space="preserve"> دولارا أمريكيا لتكاليف دعم </w:t>
      </w:r>
      <w:r w:rsidR="00632A08" w:rsidRPr="00482B6D">
        <w:rPr>
          <w:sz w:val="26"/>
          <w:szCs w:val="26"/>
          <w:rtl/>
          <w:lang w:bidi="ar-LB"/>
        </w:rPr>
        <w:t>برنامج</w:t>
      </w:r>
      <w:r w:rsidR="005E6EF6" w:rsidRPr="00482B6D">
        <w:rPr>
          <w:sz w:val="26"/>
          <w:szCs w:val="26"/>
          <w:rtl/>
          <w:lang w:bidi="ar-LB"/>
        </w:rPr>
        <w:t xml:space="preserve"> الأمم المتحدة لل</w:t>
      </w:r>
      <w:r w:rsidR="00632A08" w:rsidRPr="00482B6D">
        <w:rPr>
          <w:sz w:val="26"/>
          <w:szCs w:val="26"/>
          <w:rtl/>
          <w:lang w:bidi="ar-LB"/>
        </w:rPr>
        <w:t>بيئ</w:t>
      </w:r>
      <w:r w:rsidR="005E6EF6" w:rsidRPr="00482B6D">
        <w:rPr>
          <w:sz w:val="26"/>
          <w:szCs w:val="26"/>
          <w:rtl/>
          <w:lang w:bidi="ar-LB"/>
        </w:rPr>
        <w:t xml:space="preserve">ة، على </w:t>
      </w:r>
      <w:r w:rsidR="00632A08" w:rsidRPr="00482B6D">
        <w:rPr>
          <w:sz w:val="26"/>
          <w:szCs w:val="26"/>
          <w:rtl/>
          <w:lang w:bidi="ar-LB"/>
        </w:rPr>
        <w:t>النحو المبين في الجدول الوارد في المرفق 1 بهذه المذكرة</w:t>
      </w:r>
      <w:r w:rsidR="005E6EF6" w:rsidRPr="00482B6D">
        <w:rPr>
          <w:sz w:val="26"/>
          <w:szCs w:val="26"/>
          <w:rtl/>
          <w:lang w:bidi="ar-LB"/>
        </w:rPr>
        <w:t xml:space="preserve">؛ </w:t>
      </w:r>
    </w:p>
    <w:p w14:paraId="16719323" w14:textId="77777777" w:rsidR="00632A08" w:rsidRPr="00482B6D" w:rsidRDefault="00632A08" w:rsidP="00632A08">
      <w:pPr>
        <w:pStyle w:val="ListParagraph"/>
        <w:bidi/>
        <w:ind w:left="1440"/>
        <w:rPr>
          <w:sz w:val="26"/>
          <w:szCs w:val="26"/>
          <w:lang w:bidi="ar-LB"/>
        </w:rPr>
      </w:pPr>
    </w:p>
    <w:p w14:paraId="439DC623" w14:textId="4177DB69" w:rsidR="00632A08" w:rsidRPr="00482B6D" w:rsidRDefault="00FD215C" w:rsidP="00632A08">
      <w:pPr>
        <w:pStyle w:val="ListParagraph"/>
        <w:numPr>
          <w:ilvl w:val="0"/>
          <w:numId w:val="30"/>
        </w:numPr>
        <w:bidi/>
        <w:rPr>
          <w:sz w:val="26"/>
          <w:szCs w:val="26"/>
          <w:lang w:bidi="ar-LB"/>
        </w:rPr>
      </w:pPr>
      <w:r w:rsidRPr="00482B6D">
        <w:rPr>
          <w:sz w:val="26"/>
          <w:szCs w:val="26"/>
          <w:rtl/>
          <w:lang w:bidi="ar-LB"/>
        </w:rPr>
        <w:t>وأن ت</w:t>
      </w:r>
      <w:r w:rsidR="00632A08" w:rsidRPr="00482B6D">
        <w:rPr>
          <w:sz w:val="26"/>
          <w:szCs w:val="26"/>
          <w:rtl/>
          <w:lang w:bidi="ar-LB"/>
        </w:rPr>
        <w:t>قر الشريحة الأولى من المرحلة الأولى من خطة تنفيذ تعديل كيغالي في الكونغو وخطة التنفيذ المتصلة بها وقيمتها 89,386 دولارا أمريكيا تتألف من 67,750 دولارا أمريكيا زائد 6,098 دولارا أمريكيا لتكاليف دعم منظمة الأمم المتحدة للتنمية الصناعية و13,750 دولارا أمريكيا زائد 1,788 دولارا أمريكيا لتكاليف دعم برنامج الأمم المتحدة للبيئة؛</w:t>
      </w:r>
    </w:p>
    <w:p w14:paraId="78C7E862" w14:textId="77777777" w:rsidR="00632A08" w:rsidRPr="00482B6D" w:rsidRDefault="00632A08" w:rsidP="00632A08">
      <w:pPr>
        <w:pStyle w:val="ListParagraph"/>
        <w:rPr>
          <w:sz w:val="26"/>
          <w:szCs w:val="26"/>
          <w:rtl/>
          <w:lang w:bidi="ar-LB"/>
        </w:rPr>
      </w:pPr>
    </w:p>
    <w:p w14:paraId="4664DED3" w14:textId="7FF15FF9" w:rsidR="00632A08" w:rsidRPr="00482B6D" w:rsidRDefault="00632A08" w:rsidP="00632A08">
      <w:pPr>
        <w:pStyle w:val="ListParagraph"/>
        <w:numPr>
          <w:ilvl w:val="0"/>
          <w:numId w:val="30"/>
        </w:numPr>
        <w:bidi/>
        <w:rPr>
          <w:sz w:val="26"/>
          <w:szCs w:val="26"/>
          <w:lang w:bidi="ar-LB"/>
        </w:rPr>
      </w:pPr>
      <w:r w:rsidRPr="00482B6D">
        <w:rPr>
          <w:sz w:val="26"/>
          <w:szCs w:val="26"/>
          <w:rtl/>
          <w:lang w:bidi="ar-LB"/>
        </w:rPr>
        <w:lastRenderedPageBreak/>
        <w:t>وأن تطلب إلى الكونغو وبرنامج الأمم المتحدة للبيئة ومنظمة الأمم المتحدة للتنمية الصناعية والأمانة وضع اللمسات الأخيرة على مسودة الاتفاق بين الكونغو واللجنة التنفيذية ل</w:t>
      </w:r>
      <w:r w:rsidR="005542ED" w:rsidRPr="00482B6D">
        <w:rPr>
          <w:sz w:val="26"/>
          <w:szCs w:val="26"/>
          <w:rtl/>
          <w:lang w:bidi="ar-LB"/>
        </w:rPr>
        <w:t>تخفيض</w:t>
      </w:r>
      <w:r w:rsidRPr="00482B6D">
        <w:rPr>
          <w:sz w:val="26"/>
          <w:szCs w:val="26"/>
          <w:rtl/>
          <w:lang w:bidi="ar-LB"/>
        </w:rPr>
        <w:t xml:space="preserve"> استهلاك المواد الهيدروفلوروكربونية على أن تتضمن المعلومات الواردة في المرفق المذكور في الفقرة الفرعية (أ) أعلاه ورفعها إلى الاجتماع التالي فور إقرار اللجنة التنفيذية الاتفاق النموذجي لخطط تنفيذ تعديل كيغالي.</w:t>
      </w:r>
    </w:p>
    <w:p w14:paraId="348E37DE" w14:textId="40532A6C" w:rsidR="007E5D09" w:rsidRPr="00482B6D" w:rsidRDefault="00E722CC" w:rsidP="00317766">
      <w:pPr>
        <w:bidi/>
        <w:ind w:left="1440" w:hanging="720"/>
        <w:rPr>
          <w:sz w:val="26"/>
          <w:szCs w:val="26"/>
          <w:lang w:bidi="ar-LB"/>
        </w:rPr>
      </w:pPr>
      <w:r w:rsidRPr="00482B6D">
        <w:rPr>
          <w:sz w:val="26"/>
          <w:szCs w:val="26"/>
          <w:rtl/>
          <w:lang w:bidi="ar-LB"/>
        </w:rPr>
        <w:t>.</w:t>
      </w:r>
    </w:p>
    <w:p w14:paraId="4F02033C" w14:textId="77777777" w:rsidR="007E5D09" w:rsidRPr="00482B6D" w:rsidRDefault="00E1360E">
      <w:pPr>
        <w:pStyle w:val="Heading3"/>
        <w:numPr>
          <w:ilvl w:val="0"/>
          <w:numId w:val="0"/>
        </w:numPr>
        <w:ind w:left="1361"/>
        <w:rPr>
          <w:sz w:val="26"/>
          <w:szCs w:val="26"/>
          <w:lang w:bidi="ar-LB"/>
        </w:rPr>
        <w:sectPr w:rsidR="007E5D09" w:rsidRPr="00482B6D" w:rsidSect="00BF286E">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993" w:header="720" w:footer="706" w:gutter="0"/>
          <w:cols w:space="720"/>
          <w:titlePg/>
        </w:sectPr>
      </w:pPr>
      <w:r w:rsidRPr="00482B6D">
        <w:rPr>
          <w:sz w:val="26"/>
          <w:szCs w:val="26"/>
          <w:lang w:bidi="ar-LB"/>
        </w:rPr>
        <w:br w:type="page"/>
      </w:r>
    </w:p>
    <w:p w14:paraId="70DDFF7D" w14:textId="444D6A65" w:rsidR="007E5D09" w:rsidRPr="00482B6D" w:rsidRDefault="00E1360E" w:rsidP="00632A08">
      <w:pPr>
        <w:tabs>
          <w:tab w:val="left" w:pos="4095"/>
          <w:tab w:val="center" w:pos="4680"/>
        </w:tabs>
        <w:bidi/>
        <w:jc w:val="center"/>
        <w:rPr>
          <w:b/>
          <w:bCs/>
          <w:sz w:val="26"/>
          <w:szCs w:val="26"/>
          <w:rtl/>
          <w:lang w:bidi="ar-LB"/>
        </w:rPr>
      </w:pPr>
      <w:r w:rsidRPr="00482B6D">
        <w:rPr>
          <w:b/>
          <w:bCs/>
          <w:sz w:val="26"/>
          <w:szCs w:val="26"/>
          <w:rtl/>
          <w:lang w:bidi="ar-LB"/>
        </w:rPr>
        <w:lastRenderedPageBreak/>
        <w:t>المرفق الأول</w:t>
      </w:r>
    </w:p>
    <w:p w14:paraId="2A85C438" w14:textId="68C55170" w:rsidR="00E722CC" w:rsidRPr="00482B6D" w:rsidRDefault="00E722CC" w:rsidP="00E722CC">
      <w:pPr>
        <w:tabs>
          <w:tab w:val="left" w:pos="4095"/>
          <w:tab w:val="center" w:pos="4680"/>
        </w:tabs>
        <w:bidi/>
        <w:jc w:val="left"/>
        <w:rPr>
          <w:b/>
          <w:bCs/>
          <w:sz w:val="26"/>
          <w:szCs w:val="26"/>
          <w:rtl/>
          <w:lang w:bidi="ar-LB"/>
        </w:rPr>
      </w:pPr>
    </w:p>
    <w:p w14:paraId="64ADC46F" w14:textId="7A560A59" w:rsidR="00311148" w:rsidRPr="00482B6D" w:rsidRDefault="00632A08" w:rsidP="00E722CC">
      <w:pPr>
        <w:tabs>
          <w:tab w:val="left" w:pos="4095"/>
          <w:tab w:val="center" w:pos="4680"/>
        </w:tabs>
        <w:bidi/>
        <w:jc w:val="center"/>
        <w:rPr>
          <w:b/>
          <w:bCs/>
          <w:sz w:val="26"/>
          <w:szCs w:val="26"/>
          <w:rtl/>
          <w:lang w:bidi="ar-LB"/>
        </w:rPr>
      </w:pPr>
      <w:r w:rsidRPr="00482B6D">
        <w:rPr>
          <w:b/>
          <w:bCs/>
          <w:sz w:val="26"/>
          <w:szCs w:val="26"/>
          <w:rtl/>
          <w:lang w:bidi="ar-LB"/>
        </w:rPr>
        <w:t xml:space="preserve">جدول </w:t>
      </w:r>
      <w:r w:rsidR="00311148" w:rsidRPr="00482B6D">
        <w:rPr>
          <w:b/>
          <w:bCs/>
          <w:sz w:val="26"/>
          <w:szCs w:val="26"/>
          <w:rtl/>
          <w:lang w:bidi="ar-LB"/>
        </w:rPr>
        <w:t>ال</w:t>
      </w:r>
      <w:r w:rsidR="005542ED" w:rsidRPr="00482B6D">
        <w:rPr>
          <w:b/>
          <w:bCs/>
          <w:sz w:val="26"/>
          <w:szCs w:val="26"/>
          <w:rtl/>
          <w:lang w:bidi="ar-LB"/>
        </w:rPr>
        <w:t>تخفيض</w:t>
      </w:r>
      <w:r w:rsidR="00311148" w:rsidRPr="00482B6D">
        <w:rPr>
          <w:b/>
          <w:bCs/>
          <w:sz w:val="26"/>
          <w:szCs w:val="26"/>
          <w:rtl/>
          <w:lang w:bidi="ar-LB"/>
        </w:rPr>
        <w:t xml:space="preserve"> التدريجي للمواد الهيدروفلوروكربونية وتمويل الشرائح </w:t>
      </w:r>
    </w:p>
    <w:p w14:paraId="74D21F42" w14:textId="6B0EE576" w:rsidR="00E722CC" w:rsidRPr="00482B6D" w:rsidRDefault="00311148" w:rsidP="00311148">
      <w:pPr>
        <w:tabs>
          <w:tab w:val="left" w:pos="4095"/>
          <w:tab w:val="center" w:pos="4680"/>
        </w:tabs>
        <w:bidi/>
        <w:jc w:val="center"/>
        <w:rPr>
          <w:b/>
          <w:bCs/>
          <w:sz w:val="26"/>
          <w:szCs w:val="26"/>
          <w:rtl/>
          <w:lang w:bidi="ar-LB"/>
        </w:rPr>
      </w:pPr>
      <w:r w:rsidRPr="00482B6D">
        <w:rPr>
          <w:b/>
          <w:bCs/>
          <w:sz w:val="26"/>
          <w:szCs w:val="26"/>
          <w:rtl/>
          <w:lang w:bidi="ar-LB"/>
        </w:rPr>
        <w:t xml:space="preserve">بموجب خطة تنفيذ تعديل كيغالي </w:t>
      </w:r>
      <w:r w:rsidR="009D6DDB" w:rsidRPr="00482B6D">
        <w:rPr>
          <w:b/>
          <w:bCs/>
          <w:sz w:val="26"/>
          <w:szCs w:val="26"/>
          <w:rtl/>
          <w:lang w:bidi="ar-LB"/>
        </w:rPr>
        <w:t>للت</w:t>
      </w:r>
      <w:r w:rsidRPr="00482B6D">
        <w:rPr>
          <w:b/>
          <w:bCs/>
          <w:sz w:val="26"/>
          <w:szCs w:val="26"/>
          <w:rtl/>
          <w:lang w:bidi="ar-LB"/>
        </w:rPr>
        <w:t>خف</w:t>
      </w:r>
      <w:r w:rsidR="009D6DDB" w:rsidRPr="00482B6D">
        <w:rPr>
          <w:b/>
          <w:bCs/>
          <w:sz w:val="26"/>
          <w:szCs w:val="26"/>
          <w:rtl/>
          <w:lang w:bidi="ar-LB"/>
        </w:rPr>
        <w:t>ي</w:t>
      </w:r>
      <w:r w:rsidRPr="00482B6D">
        <w:rPr>
          <w:b/>
          <w:bCs/>
          <w:sz w:val="26"/>
          <w:szCs w:val="26"/>
          <w:rtl/>
          <w:lang w:bidi="ar-LB"/>
        </w:rPr>
        <w:t>ض التدريجي للمواد الهيدروفلوروكربونية في الكونغو</w:t>
      </w:r>
    </w:p>
    <w:p w14:paraId="79623515" w14:textId="7955CAE9" w:rsidR="00AA2749" w:rsidRPr="00482B6D" w:rsidRDefault="00AA2749" w:rsidP="00AA2749">
      <w:pPr>
        <w:tabs>
          <w:tab w:val="left" w:pos="4095"/>
          <w:tab w:val="center" w:pos="4680"/>
        </w:tabs>
        <w:bidi/>
        <w:jc w:val="center"/>
        <w:rPr>
          <w:b/>
          <w:bCs/>
          <w:sz w:val="26"/>
          <w:szCs w:val="26"/>
          <w:rtl/>
          <w:lang w:bidi="ar-LB"/>
        </w:rPr>
      </w:pPr>
    </w:p>
    <w:p w14:paraId="6B563EC2" w14:textId="61D73A96" w:rsidR="00311148" w:rsidRPr="00482B6D" w:rsidRDefault="00311148" w:rsidP="00311148">
      <w:pPr>
        <w:tabs>
          <w:tab w:val="left" w:pos="4095"/>
          <w:tab w:val="center" w:pos="4680"/>
        </w:tabs>
        <w:bidi/>
        <w:jc w:val="left"/>
        <w:rPr>
          <w:b/>
          <w:bCs/>
          <w:sz w:val="26"/>
          <w:szCs w:val="26"/>
          <w:rtl/>
          <w:lang w:bidi="ar-LB"/>
        </w:rPr>
      </w:pPr>
      <w:r w:rsidRPr="00482B6D">
        <w:rPr>
          <w:b/>
          <w:bCs/>
          <w:sz w:val="26"/>
          <w:szCs w:val="26"/>
          <w:rtl/>
          <w:lang w:bidi="ar-LB"/>
        </w:rPr>
        <w:t>خطة تنفيذ تعديل كيغالي لل</w:t>
      </w:r>
      <w:r w:rsidR="005542ED" w:rsidRPr="00482B6D">
        <w:rPr>
          <w:b/>
          <w:bCs/>
          <w:sz w:val="26"/>
          <w:szCs w:val="26"/>
          <w:rtl/>
          <w:lang w:bidi="ar-LB"/>
        </w:rPr>
        <w:t>تخفيض</w:t>
      </w:r>
      <w:r w:rsidRPr="00482B6D">
        <w:rPr>
          <w:b/>
          <w:bCs/>
          <w:sz w:val="26"/>
          <w:szCs w:val="26"/>
          <w:rtl/>
          <w:lang w:bidi="ar-LB"/>
        </w:rPr>
        <w:t xml:space="preserve"> التدريجي للمواد الهيدروفلوروكربونية (المرحلة الأولى)</w:t>
      </w:r>
    </w:p>
    <w:tbl>
      <w:tblPr>
        <w:tblStyle w:val="TableGrid"/>
        <w:bidiVisual/>
        <w:tblW w:w="5080" w:type="pct"/>
        <w:tblLook w:val="04A0" w:firstRow="1" w:lastRow="0" w:firstColumn="1" w:lastColumn="0" w:noHBand="0" w:noVBand="1"/>
      </w:tblPr>
      <w:tblGrid>
        <w:gridCol w:w="574"/>
        <w:gridCol w:w="3559"/>
        <w:gridCol w:w="1149"/>
        <w:gridCol w:w="1149"/>
        <w:gridCol w:w="1149"/>
        <w:gridCol w:w="1149"/>
        <w:gridCol w:w="1149"/>
        <w:gridCol w:w="1149"/>
        <w:gridCol w:w="1149"/>
        <w:gridCol w:w="1149"/>
        <w:gridCol w:w="1149"/>
      </w:tblGrid>
      <w:tr w:rsidR="00311148" w:rsidRPr="00482B6D" w14:paraId="0D9760C1" w14:textId="77777777" w:rsidTr="00311148">
        <w:tc>
          <w:tcPr>
            <w:tcW w:w="198" w:type="pct"/>
          </w:tcPr>
          <w:p w14:paraId="4DBD15BC" w14:textId="73A758E3"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الصف</w:t>
            </w:r>
          </w:p>
        </w:tc>
        <w:tc>
          <w:tcPr>
            <w:tcW w:w="1229" w:type="pct"/>
          </w:tcPr>
          <w:p w14:paraId="69F7BA2A" w14:textId="7F789654"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الوصف</w:t>
            </w:r>
          </w:p>
        </w:tc>
        <w:tc>
          <w:tcPr>
            <w:tcW w:w="397" w:type="pct"/>
          </w:tcPr>
          <w:p w14:paraId="5FADDA89" w14:textId="63F24363"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2023</w:t>
            </w:r>
          </w:p>
        </w:tc>
        <w:tc>
          <w:tcPr>
            <w:tcW w:w="397" w:type="pct"/>
          </w:tcPr>
          <w:p w14:paraId="2BA5AE96" w14:textId="17C3B633"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2024</w:t>
            </w:r>
          </w:p>
        </w:tc>
        <w:tc>
          <w:tcPr>
            <w:tcW w:w="397" w:type="pct"/>
          </w:tcPr>
          <w:p w14:paraId="0E276ACA" w14:textId="606FC3D9"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2025</w:t>
            </w:r>
          </w:p>
        </w:tc>
        <w:tc>
          <w:tcPr>
            <w:tcW w:w="397" w:type="pct"/>
          </w:tcPr>
          <w:p w14:paraId="19388700" w14:textId="169598A5"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2026</w:t>
            </w:r>
          </w:p>
        </w:tc>
        <w:tc>
          <w:tcPr>
            <w:tcW w:w="397" w:type="pct"/>
          </w:tcPr>
          <w:p w14:paraId="289FC6A5" w14:textId="40867330"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2027</w:t>
            </w:r>
          </w:p>
        </w:tc>
        <w:tc>
          <w:tcPr>
            <w:tcW w:w="397" w:type="pct"/>
          </w:tcPr>
          <w:p w14:paraId="149471E6" w14:textId="04A065D9"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2028</w:t>
            </w:r>
          </w:p>
        </w:tc>
        <w:tc>
          <w:tcPr>
            <w:tcW w:w="397" w:type="pct"/>
          </w:tcPr>
          <w:p w14:paraId="1DE242BF" w14:textId="685F24F6"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2029</w:t>
            </w:r>
          </w:p>
        </w:tc>
        <w:tc>
          <w:tcPr>
            <w:tcW w:w="397" w:type="pct"/>
          </w:tcPr>
          <w:p w14:paraId="0C276A17" w14:textId="23A2C9E3"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2030</w:t>
            </w:r>
          </w:p>
        </w:tc>
        <w:tc>
          <w:tcPr>
            <w:tcW w:w="397" w:type="pct"/>
          </w:tcPr>
          <w:p w14:paraId="5F1D9985" w14:textId="06A8EBB3" w:rsidR="00311148" w:rsidRPr="00482B6D" w:rsidRDefault="00311148" w:rsidP="00311148">
            <w:pPr>
              <w:tabs>
                <w:tab w:val="left" w:pos="4095"/>
                <w:tab w:val="center" w:pos="4680"/>
              </w:tabs>
              <w:bidi/>
              <w:jc w:val="center"/>
              <w:rPr>
                <w:b/>
                <w:bCs/>
                <w:sz w:val="18"/>
                <w:szCs w:val="18"/>
                <w:rtl/>
                <w:lang w:bidi="ar-LB"/>
              </w:rPr>
            </w:pPr>
            <w:r w:rsidRPr="00482B6D">
              <w:rPr>
                <w:b/>
                <w:bCs/>
                <w:sz w:val="18"/>
                <w:szCs w:val="18"/>
                <w:rtl/>
                <w:lang w:bidi="ar-LB"/>
              </w:rPr>
              <w:t>المجموع</w:t>
            </w:r>
          </w:p>
        </w:tc>
      </w:tr>
      <w:tr w:rsidR="00084F75" w:rsidRPr="00482B6D" w14:paraId="65A3E220" w14:textId="77777777" w:rsidTr="00311148">
        <w:tc>
          <w:tcPr>
            <w:tcW w:w="198" w:type="pct"/>
          </w:tcPr>
          <w:p w14:paraId="03679300" w14:textId="54FFEBCE"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1.1</w:t>
            </w:r>
          </w:p>
        </w:tc>
        <w:tc>
          <w:tcPr>
            <w:tcW w:w="1229" w:type="pct"/>
          </w:tcPr>
          <w:p w14:paraId="377F1408" w14:textId="6EC7A04D"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جدول التخفيض للمواد الملحوظة في المرفق واو من بروتوكول مونتريال (</w:t>
            </w:r>
            <w:r w:rsidR="005542ED" w:rsidRPr="00482B6D">
              <w:rPr>
                <w:sz w:val="18"/>
                <w:szCs w:val="18"/>
                <w:rtl/>
                <w:lang w:bidi="ar-LB"/>
              </w:rPr>
              <w:t xml:space="preserve">طن </w:t>
            </w:r>
            <w:r w:rsidRPr="00482B6D">
              <w:rPr>
                <w:sz w:val="18"/>
                <w:szCs w:val="18"/>
                <w:rtl/>
                <w:lang w:bidi="ar-LB"/>
              </w:rPr>
              <w:t>من مكافئ ثاني أكسيد الكربون)</w:t>
            </w:r>
          </w:p>
        </w:tc>
        <w:tc>
          <w:tcPr>
            <w:tcW w:w="397" w:type="pct"/>
          </w:tcPr>
          <w:p w14:paraId="2130571E" w14:textId="6FF6F16D"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لا ينطبق</w:t>
            </w:r>
          </w:p>
        </w:tc>
        <w:tc>
          <w:tcPr>
            <w:tcW w:w="397" w:type="pct"/>
          </w:tcPr>
          <w:p w14:paraId="568AD611" w14:textId="78663813"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504,649</w:t>
            </w:r>
          </w:p>
        </w:tc>
        <w:tc>
          <w:tcPr>
            <w:tcW w:w="397" w:type="pct"/>
          </w:tcPr>
          <w:p w14:paraId="27431E8C" w14:textId="1C5147AE"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504,649</w:t>
            </w:r>
          </w:p>
        </w:tc>
        <w:tc>
          <w:tcPr>
            <w:tcW w:w="397" w:type="pct"/>
          </w:tcPr>
          <w:p w14:paraId="54F7A891" w14:textId="75379F9F"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504,649</w:t>
            </w:r>
          </w:p>
        </w:tc>
        <w:tc>
          <w:tcPr>
            <w:tcW w:w="397" w:type="pct"/>
          </w:tcPr>
          <w:p w14:paraId="3C0A95FF" w14:textId="71F3868D"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504,649</w:t>
            </w:r>
          </w:p>
        </w:tc>
        <w:tc>
          <w:tcPr>
            <w:tcW w:w="397" w:type="pct"/>
          </w:tcPr>
          <w:p w14:paraId="7D2930DF" w14:textId="267DCFBA"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504,649</w:t>
            </w:r>
          </w:p>
        </w:tc>
        <w:tc>
          <w:tcPr>
            <w:tcW w:w="397" w:type="pct"/>
          </w:tcPr>
          <w:p w14:paraId="3044E807" w14:textId="28184832"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454,184</w:t>
            </w:r>
          </w:p>
        </w:tc>
        <w:tc>
          <w:tcPr>
            <w:tcW w:w="397" w:type="pct"/>
          </w:tcPr>
          <w:p w14:paraId="5E8628B0" w14:textId="2E3CBFF1"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454,184</w:t>
            </w:r>
          </w:p>
        </w:tc>
        <w:tc>
          <w:tcPr>
            <w:tcW w:w="397" w:type="pct"/>
          </w:tcPr>
          <w:p w14:paraId="5BD3C11A" w14:textId="79AB55A2" w:rsidR="00084F75" w:rsidRPr="00482B6D" w:rsidRDefault="00084F75" w:rsidP="00084F75">
            <w:pPr>
              <w:tabs>
                <w:tab w:val="left" w:pos="4095"/>
                <w:tab w:val="center" w:pos="4680"/>
              </w:tabs>
              <w:bidi/>
              <w:jc w:val="left"/>
              <w:rPr>
                <w:sz w:val="18"/>
                <w:szCs w:val="18"/>
                <w:rtl/>
                <w:lang w:bidi="ar-LB"/>
              </w:rPr>
            </w:pPr>
            <w:r w:rsidRPr="00482B6D">
              <w:rPr>
                <w:sz w:val="18"/>
                <w:szCs w:val="18"/>
                <w:rtl/>
                <w:lang w:bidi="ar-LB"/>
              </w:rPr>
              <w:t>لا ينطبق</w:t>
            </w:r>
          </w:p>
        </w:tc>
      </w:tr>
      <w:tr w:rsidR="00386DD5" w:rsidRPr="00482B6D" w14:paraId="45C3B0ED" w14:textId="77777777" w:rsidTr="00311148">
        <w:tc>
          <w:tcPr>
            <w:tcW w:w="198" w:type="pct"/>
          </w:tcPr>
          <w:p w14:paraId="5B26E41A" w14:textId="2CF2181D"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1.2</w:t>
            </w:r>
          </w:p>
        </w:tc>
        <w:tc>
          <w:tcPr>
            <w:tcW w:w="1229" w:type="pct"/>
          </w:tcPr>
          <w:p w14:paraId="7E09AAA9" w14:textId="53084E12"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الحد الأقصى للاستهلاك المسموح به من المواد الملحوظة في المرفق واو (طن من مكافئ ثاني أكسيد الكربون)</w:t>
            </w:r>
          </w:p>
        </w:tc>
        <w:tc>
          <w:tcPr>
            <w:tcW w:w="397" w:type="pct"/>
          </w:tcPr>
          <w:p w14:paraId="53E500D7" w14:textId="522D99B7" w:rsidR="00386DD5" w:rsidRPr="00482B6D" w:rsidRDefault="00386DD5" w:rsidP="00386DD5">
            <w:pPr>
              <w:tabs>
                <w:tab w:val="left" w:pos="4095"/>
                <w:tab w:val="center" w:pos="4680"/>
              </w:tabs>
              <w:bidi/>
              <w:jc w:val="left"/>
              <w:rPr>
                <w:sz w:val="18"/>
                <w:szCs w:val="18"/>
                <w:rtl/>
                <w:lang w:bidi="ar-LB"/>
              </w:rPr>
            </w:pPr>
            <w:r w:rsidRPr="00482B6D">
              <w:rPr>
                <w:sz w:val="18"/>
                <w:szCs w:val="18"/>
              </w:rPr>
              <w:t>304,964</w:t>
            </w:r>
          </w:p>
        </w:tc>
        <w:tc>
          <w:tcPr>
            <w:tcW w:w="397" w:type="pct"/>
          </w:tcPr>
          <w:p w14:paraId="135E243B" w14:textId="4C227077" w:rsidR="00386DD5" w:rsidRPr="00482B6D" w:rsidRDefault="00386DD5" w:rsidP="00386DD5">
            <w:pPr>
              <w:tabs>
                <w:tab w:val="left" w:pos="4095"/>
                <w:tab w:val="center" w:pos="4680"/>
              </w:tabs>
              <w:bidi/>
              <w:jc w:val="left"/>
              <w:rPr>
                <w:sz w:val="18"/>
                <w:szCs w:val="18"/>
                <w:rtl/>
                <w:lang w:bidi="ar-LB"/>
              </w:rPr>
            </w:pPr>
            <w:r w:rsidRPr="00482B6D">
              <w:rPr>
                <w:sz w:val="18"/>
                <w:szCs w:val="18"/>
              </w:rPr>
              <w:t>330,903</w:t>
            </w:r>
          </w:p>
        </w:tc>
        <w:tc>
          <w:tcPr>
            <w:tcW w:w="397" w:type="pct"/>
          </w:tcPr>
          <w:p w14:paraId="1DA0A308" w14:textId="49308CF5" w:rsidR="00386DD5" w:rsidRPr="00482B6D" w:rsidRDefault="00386DD5" w:rsidP="00386DD5">
            <w:pPr>
              <w:tabs>
                <w:tab w:val="left" w:pos="4095"/>
                <w:tab w:val="center" w:pos="4680"/>
              </w:tabs>
              <w:bidi/>
              <w:jc w:val="left"/>
              <w:rPr>
                <w:sz w:val="18"/>
                <w:szCs w:val="18"/>
                <w:rtl/>
                <w:lang w:bidi="ar-LB"/>
              </w:rPr>
            </w:pPr>
            <w:r w:rsidRPr="00482B6D">
              <w:rPr>
                <w:sz w:val="18"/>
                <w:szCs w:val="18"/>
              </w:rPr>
              <w:t>319,196</w:t>
            </w:r>
          </w:p>
        </w:tc>
        <w:tc>
          <w:tcPr>
            <w:tcW w:w="397" w:type="pct"/>
          </w:tcPr>
          <w:p w14:paraId="369B3B34" w14:textId="1B13C01E" w:rsidR="00386DD5" w:rsidRPr="00482B6D" w:rsidRDefault="00386DD5" w:rsidP="00386DD5">
            <w:pPr>
              <w:tabs>
                <w:tab w:val="left" w:pos="4095"/>
                <w:tab w:val="center" w:pos="4680"/>
              </w:tabs>
              <w:bidi/>
              <w:jc w:val="left"/>
              <w:rPr>
                <w:sz w:val="18"/>
                <w:szCs w:val="18"/>
                <w:rtl/>
                <w:lang w:bidi="ar-LB"/>
              </w:rPr>
            </w:pPr>
            <w:r w:rsidRPr="00482B6D">
              <w:rPr>
                <w:sz w:val="18"/>
                <w:szCs w:val="18"/>
              </w:rPr>
              <w:t>303,718</w:t>
            </w:r>
          </w:p>
        </w:tc>
        <w:tc>
          <w:tcPr>
            <w:tcW w:w="397" w:type="pct"/>
          </w:tcPr>
          <w:p w14:paraId="7C3B16CC" w14:textId="15053EAE" w:rsidR="00386DD5" w:rsidRPr="00482B6D" w:rsidRDefault="00386DD5" w:rsidP="00386DD5">
            <w:pPr>
              <w:tabs>
                <w:tab w:val="left" w:pos="4095"/>
                <w:tab w:val="center" w:pos="4680"/>
              </w:tabs>
              <w:bidi/>
              <w:jc w:val="left"/>
              <w:rPr>
                <w:sz w:val="18"/>
                <w:szCs w:val="18"/>
                <w:rtl/>
                <w:lang w:bidi="ar-LB"/>
              </w:rPr>
            </w:pPr>
            <w:r w:rsidRPr="00482B6D">
              <w:rPr>
                <w:sz w:val="18"/>
                <w:szCs w:val="18"/>
              </w:rPr>
              <w:t>291,384</w:t>
            </w:r>
          </w:p>
        </w:tc>
        <w:tc>
          <w:tcPr>
            <w:tcW w:w="397" w:type="pct"/>
          </w:tcPr>
          <w:p w14:paraId="01E6994F" w14:textId="5C11A745" w:rsidR="00386DD5" w:rsidRPr="00482B6D" w:rsidRDefault="00386DD5" w:rsidP="00386DD5">
            <w:pPr>
              <w:tabs>
                <w:tab w:val="left" w:pos="4095"/>
                <w:tab w:val="center" w:pos="4680"/>
              </w:tabs>
              <w:bidi/>
              <w:jc w:val="left"/>
              <w:rPr>
                <w:sz w:val="18"/>
                <w:szCs w:val="18"/>
                <w:rtl/>
                <w:lang w:bidi="ar-LB"/>
              </w:rPr>
            </w:pPr>
            <w:r w:rsidRPr="00482B6D">
              <w:rPr>
                <w:sz w:val="18"/>
                <w:szCs w:val="18"/>
              </w:rPr>
              <w:t>281,270</w:t>
            </w:r>
          </w:p>
        </w:tc>
        <w:tc>
          <w:tcPr>
            <w:tcW w:w="397" w:type="pct"/>
          </w:tcPr>
          <w:p w14:paraId="06940F4B" w14:textId="530D94F9" w:rsidR="00386DD5" w:rsidRPr="00482B6D" w:rsidRDefault="00386DD5" w:rsidP="00386DD5">
            <w:pPr>
              <w:tabs>
                <w:tab w:val="left" w:pos="4095"/>
                <w:tab w:val="center" w:pos="4680"/>
              </w:tabs>
              <w:bidi/>
              <w:jc w:val="left"/>
              <w:rPr>
                <w:sz w:val="18"/>
                <w:szCs w:val="18"/>
                <w:rtl/>
                <w:lang w:bidi="ar-LB"/>
              </w:rPr>
            </w:pPr>
            <w:r w:rsidRPr="00482B6D">
              <w:rPr>
                <w:sz w:val="18"/>
                <w:szCs w:val="18"/>
              </w:rPr>
              <w:t>258,932</w:t>
            </w:r>
          </w:p>
        </w:tc>
        <w:tc>
          <w:tcPr>
            <w:tcW w:w="397" w:type="pct"/>
          </w:tcPr>
          <w:p w14:paraId="791B6E70" w14:textId="1741025C" w:rsidR="00386DD5" w:rsidRPr="00482B6D" w:rsidRDefault="00386DD5" w:rsidP="00386DD5">
            <w:pPr>
              <w:tabs>
                <w:tab w:val="left" w:pos="4095"/>
                <w:tab w:val="center" w:pos="4680"/>
              </w:tabs>
              <w:bidi/>
              <w:jc w:val="left"/>
              <w:rPr>
                <w:sz w:val="18"/>
                <w:szCs w:val="18"/>
                <w:rtl/>
                <w:lang w:bidi="ar-LB"/>
              </w:rPr>
            </w:pPr>
            <w:r w:rsidRPr="00482B6D">
              <w:rPr>
                <w:sz w:val="18"/>
                <w:szCs w:val="18"/>
              </w:rPr>
              <w:t>258,932</w:t>
            </w:r>
          </w:p>
        </w:tc>
        <w:tc>
          <w:tcPr>
            <w:tcW w:w="397" w:type="pct"/>
          </w:tcPr>
          <w:p w14:paraId="2C68A661" w14:textId="240AE114" w:rsidR="00386DD5" w:rsidRPr="00482B6D" w:rsidRDefault="00386DD5" w:rsidP="00386DD5">
            <w:pPr>
              <w:tabs>
                <w:tab w:val="left" w:pos="4095"/>
                <w:tab w:val="center" w:pos="4680"/>
              </w:tabs>
              <w:bidi/>
              <w:jc w:val="left"/>
              <w:rPr>
                <w:sz w:val="18"/>
                <w:szCs w:val="18"/>
                <w:rtl/>
                <w:lang w:bidi="ar-LB"/>
              </w:rPr>
            </w:pPr>
            <w:r w:rsidRPr="00482B6D">
              <w:rPr>
                <w:rFonts w:asciiTheme="majorBidi" w:hAnsiTheme="majorBidi" w:cstheme="majorBidi"/>
                <w:sz w:val="18"/>
                <w:szCs w:val="18"/>
              </w:rPr>
              <w:t>n/a</w:t>
            </w:r>
          </w:p>
        </w:tc>
      </w:tr>
      <w:tr w:rsidR="00386DD5" w:rsidRPr="00482B6D" w14:paraId="2A187361" w14:textId="77777777" w:rsidTr="00311148">
        <w:tc>
          <w:tcPr>
            <w:tcW w:w="198" w:type="pct"/>
          </w:tcPr>
          <w:p w14:paraId="7F675E31" w14:textId="00DCA21A"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2.1</w:t>
            </w:r>
          </w:p>
        </w:tc>
        <w:tc>
          <w:tcPr>
            <w:tcW w:w="1229" w:type="pct"/>
          </w:tcPr>
          <w:p w14:paraId="3B9585CC" w14:textId="59A5F419"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التمويل المقرر للوكالة المنفذة الرئيسية (منظمة الأمم المتحدة للتنمية الصناعية) (دولار أمريكي)</w:t>
            </w:r>
          </w:p>
        </w:tc>
        <w:tc>
          <w:tcPr>
            <w:tcW w:w="397" w:type="pct"/>
          </w:tcPr>
          <w:p w14:paraId="723AB0A8" w14:textId="79A869E8" w:rsidR="00386DD5" w:rsidRPr="00482B6D" w:rsidRDefault="00386DD5" w:rsidP="00386DD5">
            <w:pPr>
              <w:tabs>
                <w:tab w:val="left" w:pos="4095"/>
                <w:tab w:val="center" w:pos="4680"/>
              </w:tabs>
              <w:bidi/>
              <w:jc w:val="left"/>
              <w:rPr>
                <w:sz w:val="18"/>
                <w:szCs w:val="18"/>
                <w:rtl/>
                <w:lang w:bidi="ar-LB"/>
              </w:rPr>
            </w:pPr>
            <w:r w:rsidRPr="00482B6D">
              <w:rPr>
                <w:sz w:val="18"/>
                <w:szCs w:val="18"/>
              </w:rPr>
              <w:t>67,750</w:t>
            </w:r>
          </w:p>
        </w:tc>
        <w:tc>
          <w:tcPr>
            <w:tcW w:w="397" w:type="pct"/>
          </w:tcPr>
          <w:p w14:paraId="50981D28" w14:textId="41BEC97C"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76A378BF" w14:textId="0FD6C060"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785C22D5" w14:textId="32B201F7" w:rsidR="00386DD5" w:rsidRPr="00482B6D" w:rsidRDefault="00386DD5" w:rsidP="00386DD5">
            <w:pPr>
              <w:tabs>
                <w:tab w:val="left" w:pos="4095"/>
                <w:tab w:val="center" w:pos="4680"/>
              </w:tabs>
              <w:bidi/>
              <w:jc w:val="left"/>
              <w:rPr>
                <w:sz w:val="18"/>
                <w:szCs w:val="18"/>
                <w:rtl/>
                <w:lang w:bidi="ar-LB"/>
              </w:rPr>
            </w:pPr>
            <w:r w:rsidRPr="00482B6D">
              <w:rPr>
                <w:sz w:val="18"/>
                <w:szCs w:val="18"/>
              </w:rPr>
              <w:t>96,500</w:t>
            </w:r>
          </w:p>
        </w:tc>
        <w:tc>
          <w:tcPr>
            <w:tcW w:w="397" w:type="pct"/>
          </w:tcPr>
          <w:p w14:paraId="01B13181" w14:textId="5A23697F"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05C4D98A" w14:textId="724BB8D1"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6BDA3509" w14:textId="7A300AE8"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2D318A0E" w14:textId="6C9AB82C" w:rsidR="00386DD5" w:rsidRPr="00482B6D" w:rsidRDefault="00386DD5" w:rsidP="00386DD5">
            <w:pPr>
              <w:tabs>
                <w:tab w:val="left" w:pos="4095"/>
                <w:tab w:val="center" w:pos="4680"/>
              </w:tabs>
              <w:bidi/>
              <w:jc w:val="left"/>
              <w:rPr>
                <w:sz w:val="18"/>
                <w:szCs w:val="18"/>
                <w:rtl/>
                <w:lang w:bidi="ar-LB"/>
              </w:rPr>
            </w:pPr>
            <w:r w:rsidRPr="00482B6D">
              <w:rPr>
                <w:sz w:val="18"/>
                <w:szCs w:val="18"/>
              </w:rPr>
              <w:t>12,750</w:t>
            </w:r>
          </w:p>
        </w:tc>
        <w:tc>
          <w:tcPr>
            <w:tcW w:w="397" w:type="pct"/>
          </w:tcPr>
          <w:p w14:paraId="608A0616" w14:textId="1F3A689A" w:rsidR="00386DD5" w:rsidRPr="00482B6D" w:rsidRDefault="00386DD5" w:rsidP="00386DD5">
            <w:pPr>
              <w:tabs>
                <w:tab w:val="left" w:pos="4095"/>
                <w:tab w:val="center" w:pos="4680"/>
              </w:tabs>
              <w:bidi/>
              <w:jc w:val="left"/>
              <w:rPr>
                <w:sz w:val="18"/>
                <w:szCs w:val="18"/>
                <w:rtl/>
                <w:lang w:bidi="ar-LB"/>
              </w:rPr>
            </w:pPr>
            <w:r w:rsidRPr="00482B6D">
              <w:rPr>
                <w:sz w:val="18"/>
                <w:szCs w:val="18"/>
              </w:rPr>
              <w:t>177,000</w:t>
            </w:r>
          </w:p>
        </w:tc>
      </w:tr>
      <w:tr w:rsidR="00386DD5" w:rsidRPr="00482B6D" w14:paraId="0174D993" w14:textId="77777777" w:rsidTr="00311148">
        <w:tc>
          <w:tcPr>
            <w:tcW w:w="198" w:type="pct"/>
          </w:tcPr>
          <w:p w14:paraId="070F0D9C" w14:textId="42B46CCB"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2.2</w:t>
            </w:r>
          </w:p>
        </w:tc>
        <w:tc>
          <w:tcPr>
            <w:tcW w:w="1229" w:type="pct"/>
          </w:tcPr>
          <w:p w14:paraId="6789C414" w14:textId="212C0582"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تكاليف دعم الوكالة المنفذة الرئيسية (دولار أمريكي)</w:t>
            </w:r>
          </w:p>
        </w:tc>
        <w:tc>
          <w:tcPr>
            <w:tcW w:w="397" w:type="pct"/>
          </w:tcPr>
          <w:p w14:paraId="2B342C20" w14:textId="02BA0EDE" w:rsidR="00386DD5" w:rsidRPr="00482B6D" w:rsidRDefault="00386DD5" w:rsidP="00386DD5">
            <w:pPr>
              <w:tabs>
                <w:tab w:val="left" w:pos="4095"/>
                <w:tab w:val="center" w:pos="4680"/>
              </w:tabs>
              <w:bidi/>
              <w:jc w:val="left"/>
              <w:rPr>
                <w:sz w:val="18"/>
                <w:szCs w:val="18"/>
                <w:rtl/>
                <w:lang w:bidi="ar-LB"/>
              </w:rPr>
            </w:pPr>
            <w:r w:rsidRPr="00482B6D">
              <w:rPr>
                <w:sz w:val="18"/>
                <w:szCs w:val="18"/>
              </w:rPr>
              <w:t>6,098</w:t>
            </w:r>
          </w:p>
        </w:tc>
        <w:tc>
          <w:tcPr>
            <w:tcW w:w="397" w:type="pct"/>
          </w:tcPr>
          <w:p w14:paraId="0B8DA0F1" w14:textId="3ED7A09F"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536404CF" w14:textId="4F91B5A3"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3F194913" w14:textId="17CCCB85" w:rsidR="00386DD5" w:rsidRPr="00482B6D" w:rsidRDefault="00386DD5" w:rsidP="00386DD5">
            <w:pPr>
              <w:tabs>
                <w:tab w:val="left" w:pos="4095"/>
                <w:tab w:val="center" w:pos="4680"/>
              </w:tabs>
              <w:bidi/>
              <w:jc w:val="left"/>
              <w:rPr>
                <w:sz w:val="18"/>
                <w:szCs w:val="18"/>
                <w:rtl/>
                <w:lang w:bidi="ar-LB"/>
              </w:rPr>
            </w:pPr>
            <w:r w:rsidRPr="00482B6D">
              <w:rPr>
                <w:sz w:val="18"/>
                <w:szCs w:val="18"/>
              </w:rPr>
              <w:t>8,685</w:t>
            </w:r>
          </w:p>
        </w:tc>
        <w:tc>
          <w:tcPr>
            <w:tcW w:w="397" w:type="pct"/>
          </w:tcPr>
          <w:p w14:paraId="48152981" w14:textId="246DDF3B"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6EE61E44" w14:textId="403A54BA"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0D23FFD5" w14:textId="2DB4FC40"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391A3BDC" w14:textId="49434E22" w:rsidR="00386DD5" w:rsidRPr="00482B6D" w:rsidRDefault="00386DD5" w:rsidP="00386DD5">
            <w:pPr>
              <w:tabs>
                <w:tab w:val="left" w:pos="4095"/>
                <w:tab w:val="center" w:pos="4680"/>
              </w:tabs>
              <w:bidi/>
              <w:jc w:val="left"/>
              <w:rPr>
                <w:sz w:val="18"/>
                <w:szCs w:val="18"/>
                <w:rtl/>
                <w:lang w:bidi="ar-LB"/>
              </w:rPr>
            </w:pPr>
            <w:r w:rsidRPr="00482B6D">
              <w:rPr>
                <w:sz w:val="18"/>
                <w:szCs w:val="18"/>
              </w:rPr>
              <w:t>1,147</w:t>
            </w:r>
          </w:p>
        </w:tc>
        <w:tc>
          <w:tcPr>
            <w:tcW w:w="397" w:type="pct"/>
          </w:tcPr>
          <w:p w14:paraId="3E774A94" w14:textId="05C1F125" w:rsidR="00386DD5" w:rsidRPr="00482B6D" w:rsidRDefault="00386DD5" w:rsidP="00386DD5">
            <w:pPr>
              <w:tabs>
                <w:tab w:val="left" w:pos="4095"/>
                <w:tab w:val="center" w:pos="4680"/>
              </w:tabs>
              <w:bidi/>
              <w:jc w:val="left"/>
              <w:rPr>
                <w:sz w:val="18"/>
                <w:szCs w:val="18"/>
                <w:rtl/>
                <w:lang w:bidi="ar-LB"/>
              </w:rPr>
            </w:pPr>
            <w:r w:rsidRPr="00482B6D">
              <w:rPr>
                <w:sz w:val="18"/>
                <w:szCs w:val="18"/>
              </w:rPr>
              <w:t>15,930</w:t>
            </w:r>
          </w:p>
        </w:tc>
      </w:tr>
      <w:tr w:rsidR="00386DD5" w:rsidRPr="00482B6D" w14:paraId="4487D9EB" w14:textId="77777777" w:rsidTr="00311148">
        <w:tc>
          <w:tcPr>
            <w:tcW w:w="198" w:type="pct"/>
          </w:tcPr>
          <w:p w14:paraId="7ACB8CA7" w14:textId="7D1098C8"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2.3</w:t>
            </w:r>
          </w:p>
        </w:tc>
        <w:tc>
          <w:tcPr>
            <w:tcW w:w="1229" w:type="pct"/>
          </w:tcPr>
          <w:p w14:paraId="6DDFE1F8" w14:textId="5C4FAE6C"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التمويل المقرر للوكالة المنفذة المعاونة (برنامج الأمم المتحدة للبيئة) (دولار أمريكي)</w:t>
            </w:r>
          </w:p>
        </w:tc>
        <w:tc>
          <w:tcPr>
            <w:tcW w:w="397" w:type="pct"/>
          </w:tcPr>
          <w:p w14:paraId="40ECE3DA" w14:textId="29FB3F40" w:rsidR="00386DD5" w:rsidRPr="00482B6D" w:rsidRDefault="00386DD5" w:rsidP="00386DD5">
            <w:pPr>
              <w:tabs>
                <w:tab w:val="left" w:pos="4095"/>
                <w:tab w:val="center" w:pos="4680"/>
              </w:tabs>
              <w:bidi/>
              <w:jc w:val="left"/>
              <w:rPr>
                <w:sz w:val="18"/>
                <w:szCs w:val="18"/>
                <w:rtl/>
                <w:lang w:bidi="ar-LB"/>
              </w:rPr>
            </w:pPr>
            <w:r w:rsidRPr="00482B6D">
              <w:rPr>
                <w:sz w:val="18"/>
                <w:szCs w:val="18"/>
              </w:rPr>
              <w:t>13,750</w:t>
            </w:r>
          </w:p>
        </w:tc>
        <w:tc>
          <w:tcPr>
            <w:tcW w:w="397" w:type="pct"/>
          </w:tcPr>
          <w:p w14:paraId="5AEDE64E" w14:textId="39F8DCB8"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73A91C71" w14:textId="5CB1B79B"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39B520A6" w14:textId="58A0E144" w:rsidR="00386DD5" w:rsidRPr="00482B6D" w:rsidRDefault="00386DD5" w:rsidP="00386DD5">
            <w:pPr>
              <w:tabs>
                <w:tab w:val="left" w:pos="4095"/>
                <w:tab w:val="center" w:pos="4680"/>
              </w:tabs>
              <w:bidi/>
              <w:jc w:val="left"/>
              <w:rPr>
                <w:sz w:val="18"/>
                <w:szCs w:val="18"/>
                <w:rtl/>
                <w:lang w:bidi="ar-LB"/>
              </w:rPr>
            </w:pPr>
            <w:r w:rsidRPr="00482B6D">
              <w:rPr>
                <w:sz w:val="18"/>
                <w:szCs w:val="18"/>
              </w:rPr>
              <w:t>27,500</w:t>
            </w:r>
          </w:p>
        </w:tc>
        <w:tc>
          <w:tcPr>
            <w:tcW w:w="397" w:type="pct"/>
          </w:tcPr>
          <w:p w14:paraId="74B2550C" w14:textId="1B8C1899"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787597E8" w14:textId="3AF03FD7"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52518482" w14:textId="52546CE9"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C55585A" w14:textId="213CC833" w:rsidR="00386DD5" w:rsidRPr="00482B6D" w:rsidRDefault="00386DD5" w:rsidP="00386DD5">
            <w:pPr>
              <w:tabs>
                <w:tab w:val="left" w:pos="4095"/>
                <w:tab w:val="center" w:pos="4680"/>
              </w:tabs>
              <w:bidi/>
              <w:jc w:val="left"/>
              <w:rPr>
                <w:sz w:val="18"/>
                <w:szCs w:val="18"/>
                <w:rtl/>
                <w:lang w:bidi="ar-LB"/>
              </w:rPr>
            </w:pPr>
            <w:r w:rsidRPr="00482B6D">
              <w:rPr>
                <w:sz w:val="18"/>
                <w:szCs w:val="18"/>
              </w:rPr>
              <w:t>9,750</w:t>
            </w:r>
          </w:p>
        </w:tc>
        <w:tc>
          <w:tcPr>
            <w:tcW w:w="397" w:type="pct"/>
          </w:tcPr>
          <w:p w14:paraId="112B4878" w14:textId="2A8B0DE0" w:rsidR="00386DD5" w:rsidRPr="00482B6D" w:rsidRDefault="00386DD5" w:rsidP="00386DD5">
            <w:pPr>
              <w:tabs>
                <w:tab w:val="left" w:pos="4095"/>
                <w:tab w:val="center" w:pos="4680"/>
              </w:tabs>
              <w:bidi/>
              <w:jc w:val="left"/>
              <w:rPr>
                <w:sz w:val="18"/>
                <w:szCs w:val="18"/>
                <w:rtl/>
                <w:lang w:bidi="ar-LB"/>
              </w:rPr>
            </w:pPr>
            <w:r w:rsidRPr="00482B6D">
              <w:rPr>
                <w:sz w:val="18"/>
                <w:szCs w:val="18"/>
              </w:rPr>
              <w:t>51,000</w:t>
            </w:r>
          </w:p>
        </w:tc>
      </w:tr>
      <w:tr w:rsidR="00386DD5" w:rsidRPr="00482B6D" w14:paraId="5824C9E9" w14:textId="77777777" w:rsidTr="00311148">
        <w:tc>
          <w:tcPr>
            <w:tcW w:w="198" w:type="pct"/>
          </w:tcPr>
          <w:p w14:paraId="2ABFDA4C" w14:textId="1A14AC25"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2.4</w:t>
            </w:r>
          </w:p>
        </w:tc>
        <w:tc>
          <w:tcPr>
            <w:tcW w:w="1229" w:type="pct"/>
          </w:tcPr>
          <w:p w14:paraId="1D266BDB" w14:textId="4663699E"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تكاليف دعم الوكالة المنفذة المعاونة (دولار أمريكي)</w:t>
            </w:r>
          </w:p>
        </w:tc>
        <w:tc>
          <w:tcPr>
            <w:tcW w:w="397" w:type="pct"/>
          </w:tcPr>
          <w:p w14:paraId="660466A8" w14:textId="216C25B9" w:rsidR="00386DD5" w:rsidRPr="00482B6D" w:rsidRDefault="00386DD5" w:rsidP="00386DD5">
            <w:pPr>
              <w:tabs>
                <w:tab w:val="left" w:pos="4095"/>
                <w:tab w:val="center" w:pos="4680"/>
              </w:tabs>
              <w:bidi/>
              <w:jc w:val="left"/>
              <w:rPr>
                <w:sz w:val="18"/>
                <w:szCs w:val="18"/>
                <w:rtl/>
                <w:lang w:bidi="ar-LB"/>
              </w:rPr>
            </w:pPr>
            <w:r w:rsidRPr="00482B6D">
              <w:rPr>
                <w:sz w:val="18"/>
                <w:szCs w:val="18"/>
              </w:rPr>
              <w:t>1,788</w:t>
            </w:r>
          </w:p>
        </w:tc>
        <w:tc>
          <w:tcPr>
            <w:tcW w:w="397" w:type="pct"/>
          </w:tcPr>
          <w:p w14:paraId="51E31A6A" w14:textId="2D28E56E"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079371E" w14:textId="5133B16B"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5442EE0" w14:textId="3AC55026" w:rsidR="00386DD5" w:rsidRPr="00482B6D" w:rsidRDefault="00386DD5" w:rsidP="00386DD5">
            <w:pPr>
              <w:tabs>
                <w:tab w:val="left" w:pos="4095"/>
                <w:tab w:val="center" w:pos="4680"/>
              </w:tabs>
              <w:bidi/>
              <w:jc w:val="left"/>
              <w:rPr>
                <w:sz w:val="18"/>
                <w:szCs w:val="18"/>
                <w:rtl/>
                <w:lang w:bidi="ar-LB"/>
              </w:rPr>
            </w:pPr>
            <w:r w:rsidRPr="00482B6D">
              <w:rPr>
                <w:sz w:val="18"/>
                <w:szCs w:val="18"/>
              </w:rPr>
              <w:t>3,575</w:t>
            </w:r>
          </w:p>
        </w:tc>
        <w:tc>
          <w:tcPr>
            <w:tcW w:w="397" w:type="pct"/>
          </w:tcPr>
          <w:p w14:paraId="73C70AF5" w14:textId="31B0E3ED"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35FC5310" w14:textId="20719F3A"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2C0B629B" w14:textId="1CBC677F"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4BD2AD53" w14:textId="303C3A7B" w:rsidR="00386DD5" w:rsidRPr="00482B6D" w:rsidRDefault="00386DD5" w:rsidP="00386DD5">
            <w:pPr>
              <w:tabs>
                <w:tab w:val="left" w:pos="4095"/>
                <w:tab w:val="center" w:pos="4680"/>
              </w:tabs>
              <w:bidi/>
              <w:jc w:val="left"/>
              <w:rPr>
                <w:sz w:val="18"/>
                <w:szCs w:val="18"/>
                <w:rtl/>
                <w:lang w:bidi="ar-LB"/>
              </w:rPr>
            </w:pPr>
            <w:r w:rsidRPr="00482B6D">
              <w:rPr>
                <w:sz w:val="18"/>
                <w:szCs w:val="18"/>
              </w:rPr>
              <w:t>1,267</w:t>
            </w:r>
          </w:p>
        </w:tc>
        <w:tc>
          <w:tcPr>
            <w:tcW w:w="397" w:type="pct"/>
          </w:tcPr>
          <w:p w14:paraId="6C501AE6" w14:textId="31F9E104" w:rsidR="00386DD5" w:rsidRPr="00482B6D" w:rsidRDefault="00386DD5" w:rsidP="00386DD5">
            <w:pPr>
              <w:tabs>
                <w:tab w:val="left" w:pos="4095"/>
                <w:tab w:val="center" w:pos="4680"/>
              </w:tabs>
              <w:bidi/>
              <w:jc w:val="left"/>
              <w:rPr>
                <w:sz w:val="18"/>
                <w:szCs w:val="18"/>
                <w:rtl/>
                <w:lang w:bidi="ar-LB"/>
              </w:rPr>
            </w:pPr>
            <w:r w:rsidRPr="00482B6D">
              <w:rPr>
                <w:sz w:val="18"/>
                <w:szCs w:val="18"/>
              </w:rPr>
              <w:t>6,630</w:t>
            </w:r>
          </w:p>
        </w:tc>
      </w:tr>
      <w:tr w:rsidR="00386DD5" w:rsidRPr="00482B6D" w14:paraId="2B72F6B9" w14:textId="77777777" w:rsidTr="00311148">
        <w:tc>
          <w:tcPr>
            <w:tcW w:w="198" w:type="pct"/>
          </w:tcPr>
          <w:p w14:paraId="1662E044" w14:textId="2DFEC3E7"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3.1</w:t>
            </w:r>
          </w:p>
        </w:tc>
        <w:tc>
          <w:tcPr>
            <w:tcW w:w="1229" w:type="pct"/>
          </w:tcPr>
          <w:p w14:paraId="6A424467" w14:textId="7C512754"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إجمالي التمويل المقرر (دولار أمريكي)</w:t>
            </w:r>
          </w:p>
        </w:tc>
        <w:tc>
          <w:tcPr>
            <w:tcW w:w="397" w:type="pct"/>
          </w:tcPr>
          <w:p w14:paraId="0B470A00" w14:textId="055E5ECB" w:rsidR="00386DD5" w:rsidRPr="00482B6D" w:rsidRDefault="00386DD5" w:rsidP="00386DD5">
            <w:pPr>
              <w:tabs>
                <w:tab w:val="left" w:pos="4095"/>
                <w:tab w:val="center" w:pos="4680"/>
              </w:tabs>
              <w:bidi/>
              <w:jc w:val="left"/>
              <w:rPr>
                <w:sz w:val="18"/>
                <w:szCs w:val="18"/>
                <w:rtl/>
                <w:lang w:bidi="ar-LB"/>
              </w:rPr>
            </w:pPr>
            <w:r w:rsidRPr="00482B6D">
              <w:rPr>
                <w:sz w:val="18"/>
                <w:szCs w:val="18"/>
              </w:rPr>
              <w:t>81,500</w:t>
            </w:r>
          </w:p>
        </w:tc>
        <w:tc>
          <w:tcPr>
            <w:tcW w:w="397" w:type="pct"/>
          </w:tcPr>
          <w:p w14:paraId="3F5748AA" w14:textId="64281544"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28B711C" w14:textId="47120158"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0A7F005D" w14:textId="292FD55B" w:rsidR="00386DD5" w:rsidRPr="00482B6D" w:rsidRDefault="00386DD5" w:rsidP="00386DD5">
            <w:pPr>
              <w:tabs>
                <w:tab w:val="left" w:pos="4095"/>
                <w:tab w:val="center" w:pos="4680"/>
              </w:tabs>
              <w:bidi/>
              <w:jc w:val="left"/>
              <w:rPr>
                <w:sz w:val="18"/>
                <w:szCs w:val="18"/>
                <w:rtl/>
                <w:lang w:bidi="ar-LB"/>
              </w:rPr>
            </w:pPr>
            <w:r w:rsidRPr="00482B6D">
              <w:rPr>
                <w:sz w:val="18"/>
                <w:szCs w:val="18"/>
              </w:rPr>
              <w:t>124,000</w:t>
            </w:r>
          </w:p>
        </w:tc>
        <w:tc>
          <w:tcPr>
            <w:tcW w:w="397" w:type="pct"/>
          </w:tcPr>
          <w:p w14:paraId="453DA44F" w14:textId="6ED58DF9"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68D55133" w14:textId="53DE837D"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5A98FDF3" w14:textId="0463F60E"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3A5326C0" w14:textId="68CB202B" w:rsidR="00386DD5" w:rsidRPr="00482B6D" w:rsidRDefault="00386DD5" w:rsidP="00386DD5">
            <w:pPr>
              <w:tabs>
                <w:tab w:val="left" w:pos="4095"/>
                <w:tab w:val="center" w:pos="4680"/>
              </w:tabs>
              <w:bidi/>
              <w:jc w:val="left"/>
              <w:rPr>
                <w:sz w:val="18"/>
                <w:szCs w:val="18"/>
                <w:rtl/>
                <w:lang w:bidi="ar-LB"/>
              </w:rPr>
            </w:pPr>
            <w:r w:rsidRPr="00482B6D">
              <w:rPr>
                <w:sz w:val="18"/>
                <w:szCs w:val="18"/>
              </w:rPr>
              <w:t>22,500</w:t>
            </w:r>
          </w:p>
        </w:tc>
        <w:tc>
          <w:tcPr>
            <w:tcW w:w="397" w:type="pct"/>
          </w:tcPr>
          <w:p w14:paraId="23025491" w14:textId="6CCEFA7E" w:rsidR="00386DD5" w:rsidRPr="00482B6D" w:rsidRDefault="00386DD5" w:rsidP="00386DD5">
            <w:pPr>
              <w:tabs>
                <w:tab w:val="left" w:pos="4095"/>
                <w:tab w:val="center" w:pos="4680"/>
              </w:tabs>
              <w:bidi/>
              <w:jc w:val="left"/>
              <w:rPr>
                <w:sz w:val="18"/>
                <w:szCs w:val="18"/>
                <w:rtl/>
                <w:lang w:bidi="ar-LB"/>
              </w:rPr>
            </w:pPr>
            <w:r w:rsidRPr="00482B6D">
              <w:rPr>
                <w:sz w:val="18"/>
                <w:szCs w:val="18"/>
              </w:rPr>
              <w:t>228,000</w:t>
            </w:r>
          </w:p>
        </w:tc>
      </w:tr>
      <w:tr w:rsidR="00386DD5" w:rsidRPr="00482B6D" w14:paraId="7A526165" w14:textId="77777777" w:rsidTr="00311148">
        <w:tc>
          <w:tcPr>
            <w:tcW w:w="198" w:type="pct"/>
          </w:tcPr>
          <w:p w14:paraId="746FEBF3" w14:textId="0E544BBB"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3.2</w:t>
            </w:r>
          </w:p>
        </w:tc>
        <w:tc>
          <w:tcPr>
            <w:tcW w:w="1229" w:type="pct"/>
          </w:tcPr>
          <w:p w14:paraId="04BBB3D4" w14:textId="20188552"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إجمالي تكاليف الدعم (دولار أمريكي)</w:t>
            </w:r>
          </w:p>
        </w:tc>
        <w:tc>
          <w:tcPr>
            <w:tcW w:w="397" w:type="pct"/>
          </w:tcPr>
          <w:p w14:paraId="2FEE8AE2" w14:textId="73193CCF" w:rsidR="00386DD5" w:rsidRPr="00482B6D" w:rsidRDefault="00386DD5" w:rsidP="00386DD5">
            <w:pPr>
              <w:tabs>
                <w:tab w:val="left" w:pos="4095"/>
                <w:tab w:val="center" w:pos="4680"/>
              </w:tabs>
              <w:bidi/>
              <w:jc w:val="left"/>
              <w:rPr>
                <w:sz w:val="18"/>
                <w:szCs w:val="18"/>
                <w:rtl/>
                <w:lang w:bidi="ar-LB"/>
              </w:rPr>
            </w:pPr>
            <w:r w:rsidRPr="00482B6D">
              <w:rPr>
                <w:sz w:val="18"/>
                <w:szCs w:val="18"/>
              </w:rPr>
              <w:t>7,886</w:t>
            </w:r>
          </w:p>
        </w:tc>
        <w:tc>
          <w:tcPr>
            <w:tcW w:w="397" w:type="pct"/>
          </w:tcPr>
          <w:p w14:paraId="6D52C2C9" w14:textId="4741CABF"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B078C30" w14:textId="5E7E13DE"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0B99C7F6" w14:textId="46583292" w:rsidR="00386DD5" w:rsidRPr="00482B6D" w:rsidRDefault="00386DD5" w:rsidP="00386DD5">
            <w:pPr>
              <w:tabs>
                <w:tab w:val="left" w:pos="4095"/>
                <w:tab w:val="center" w:pos="4680"/>
              </w:tabs>
              <w:bidi/>
              <w:jc w:val="left"/>
              <w:rPr>
                <w:sz w:val="18"/>
                <w:szCs w:val="18"/>
                <w:rtl/>
                <w:lang w:bidi="ar-LB"/>
              </w:rPr>
            </w:pPr>
            <w:r w:rsidRPr="00482B6D">
              <w:rPr>
                <w:sz w:val="18"/>
                <w:szCs w:val="18"/>
              </w:rPr>
              <w:t>12,260</w:t>
            </w:r>
          </w:p>
        </w:tc>
        <w:tc>
          <w:tcPr>
            <w:tcW w:w="397" w:type="pct"/>
          </w:tcPr>
          <w:p w14:paraId="2598D686" w14:textId="4706E116"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736AA852" w14:textId="0FB51867"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5DC8433B" w14:textId="146931B1"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66C80892" w14:textId="0851A13B" w:rsidR="00386DD5" w:rsidRPr="00482B6D" w:rsidRDefault="00386DD5" w:rsidP="00386DD5">
            <w:pPr>
              <w:tabs>
                <w:tab w:val="left" w:pos="4095"/>
                <w:tab w:val="center" w:pos="4680"/>
              </w:tabs>
              <w:bidi/>
              <w:jc w:val="left"/>
              <w:rPr>
                <w:sz w:val="18"/>
                <w:szCs w:val="18"/>
                <w:rtl/>
                <w:lang w:bidi="ar-LB"/>
              </w:rPr>
            </w:pPr>
            <w:r w:rsidRPr="00482B6D">
              <w:rPr>
                <w:sz w:val="18"/>
                <w:szCs w:val="18"/>
              </w:rPr>
              <w:t>2,414</w:t>
            </w:r>
          </w:p>
        </w:tc>
        <w:tc>
          <w:tcPr>
            <w:tcW w:w="397" w:type="pct"/>
          </w:tcPr>
          <w:p w14:paraId="22FDB696" w14:textId="0D84DD90" w:rsidR="00386DD5" w:rsidRPr="00482B6D" w:rsidRDefault="00386DD5" w:rsidP="00386DD5">
            <w:pPr>
              <w:tabs>
                <w:tab w:val="left" w:pos="4095"/>
                <w:tab w:val="center" w:pos="4680"/>
              </w:tabs>
              <w:bidi/>
              <w:jc w:val="left"/>
              <w:rPr>
                <w:sz w:val="18"/>
                <w:szCs w:val="18"/>
                <w:rtl/>
                <w:lang w:bidi="ar-LB"/>
              </w:rPr>
            </w:pPr>
            <w:r w:rsidRPr="00482B6D">
              <w:rPr>
                <w:sz w:val="18"/>
                <w:szCs w:val="18"/>
              </w:rPr>
              <w:t>22,560</w:t>
            </w:r>
          </w:p>
        </w:tc>
      </w:tr>
      <w:tr w:rsidR="00386DD5" w:rsidRPr="00482B6D" w14:paraId="026BD36F" w14:textId="77777777" w:rsidTr="00311148">
        <w:tc>
          <w:tcPr>
            <w:tcW w:w="198" w:type="pct"/>
          </w:tcPr>
          <w:p w14:paraId="456F55C7" w14:textId="7B6667ED"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3.3</w:t>
            </w:r>
          </w:p>
        </w:tc>
        <w:tc>
          <w:tcPr>
            <w:tcW w:w="1229" w:type="pct"/>
          </w:tcPr>
          <w:p w14:paraId="5B3A9752" w14:textId="4EA5C9D3" w:rsidR="00386DD5" w:rsidRPr="00482B6D" w:rsidRDefault="00386DD5" w:rsidP="00386DD5">
            <w:pPr>
              <w:tabs>
                <w:tab w:val="left" w:pos="4095"/>
                <w:tab w:val="center" w:pos="4680"/>
              </w:tabs>
              <w:bidi/>
              <w:jc w:val="left"/>
              <w:rPr>
                <w:sz w:val="18"/>
                <w:szCs w:val="18"/>
                <w:rtl/>
                <w:lang w:bidi="ar-LB"/>
              </w:rPr>
            </w:pPr>
            <w:r w:rsidRPr="00482B6D">
              <w:rPr>
                <w:sz w:val="18"/>
                <w:szCs w:val="18"/>
                <w:rtl/>
                <w:lang w:bidi="ar-LB"/>
              </w:rPr>
              <w:t>إجمالي التكلفة المقررة (دولار أمريكي)</w:t>
            </w:r>
          </w:p>
        </w:tc>
        <w:tc>
          <w:tcPr>
            <w:tcW w:w="397" w:type="pct"/>
          </w:tcPr>
          <w:p w14:paraId="71CC116F" w14:textId="274F8847" w:rsidR="00386DD5" w:rsidRPr="00482B6D" w:rsidRDefault="00386DD5" w:rsidP="00386DD5">
            <w:pPr>
              <w:tabs>
                <w:tab w:val="left" w:pos="4095"/>
                <w:tab w:val="center" w:pos="4680"/>
              </w:tabs>
              <w:bidi/>
              <w:jc w:val="left"/>
              <w:rPr>
                <w:sz w:val="18"/>
                <w:szCs w:val="18"/>
                <w:rtl/>
                <w:lang w:bidi="ar-LB"/>
              </w:rPr>
            </w:pPr>
            <w:r w:rsidRPr="00482B6D">
              <w:rPr>
                <w:sz w:val="18"/>
                <w:szCs w:val="18"/>
              </w:rPr>
              <w:t>89,386</w:t>
            </w:r>
          </w:p>
        </w:tc>
        <w:tc>
          <w:tcPr>
            <w:tcW w:w="397" w:type="pct"/>
          </w:tcPr>
          <w:p w14:paraId="3CC5B7B3" w14:textId="78C26FCD"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082528EB" w14:textId="23B88BD3"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49F7F83" w14:textId="0DC79192" w:rsidR="00386DD5" w:rsidRPr="00482B6D" w:rsidRDefault="00386DD5" w:rsidP="00386DD5">
            <w:pPr>
              <w:tabs>
                <w:tab w:val="left" w:pos="4095"/>
                <w:tab w:val="center" w:pos="4680"/>
              </w:tabs>
              <w:bidi/>
              <w:jc w:val="left"/>
              <w:rPr>
                <w:sz w:val="18"/>
                <w:szCs w:val="18"/>
                <w:rtl/>
                <w:lang w:bidi="ar-LB"/>
              </w:rPr>
            </w:pPr>
            <w:r w:rsidRPr="00482B6D">
              <w:rPr>
                <w:sz w:val="18"/>
                <w:szCs w:val="18"/>
              </w:rPr>
              <w:t>136,260</w:t>
            </w:r>
          </w:p>
        </w:tc>
        <w:tc>
          <w:tcPr>
            <w:tcW w:w="397" w:type="pct"/>
          </w:tcPr>
          <w:p w14:paraId="45EB8AA6" w14:textId="6DEAC7B2"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7832D5C6" w14:textId="7298487C"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513FF41B" w14:textId="44017673" w:rsidR="00386DD5" w:rsidRPr="00482B6D" w:rsidRDefault="00386DD5" w:rsidP="00386DD5">
            <w:pPr>
              <w:tabs>
                <w:tab w:val="left" w:pos="4095"/>
                <w:tab w:val="center" w:pos="4680"/>
              </w:tabs>
              <w:bidi/>
              <w:jc w:val="left"/>
              <w:rPr>
                <w:sz w:val="18"/>
                <w:szCs w:val="18"/>
                <w:rtl/>
                <w:lang w:bidi="ar-LB"/>
              </w:rPr>
            </w:pPr>
            <w:r w:rsidRPr="00482B6D">
              <w:rPr>
                <w:sz w:val="18"/>
                <w:szCs w:val="18"/>
              </w:rPr>
              <w:t>0</w:t>
            </w:r>
          </w:p>
        </w:tc>
        <w:tc>
          <w:tcPr>
            <w:tcW w:w="397" w:type="pct"/>
          </w:tcPr>
          <w:p w14:paraId="1D848E4C" w14:textId="6E00F6C0" w:rsidR="00386DD5" w:rsidRPr="00482B6D" w:rsidRDefault="00386DD5" w:rsidP="00386DD5">
            <w:pPr>
              <w:tabs>
                <w:tab w:val="left" w:pos="4095"/>
                <w:tab w:val="center" w:pos="4680"/>
              </w:tabs>
              <w:bidi/>
              <w:jc w:val="left"/>
              <w:rPr>
                <w:sz w:val="18"/>
                <w:szCs w:val="18"/>
                <w:rtl/>
                <w:lang w:bidi="ar-LB"/>
              </w:rPr>
            </w:pPr>
            <w:r w:rsidRPr="00482B6D">
              <w:rPr>
                <w:sz w:val="18"/>
                <w:szCs w:val="18"/>
              </w:rPr>
              <w:t>24,914</w:t>
            </w:r>
          </w:p>
        </w:tc>
        <w:tc>
          <w:tcPr>
            <w:tcW w:w="397" w:type="pct"/>
          </w:tcPr>
          <w:p w14:paraId="0153AEF6" w14:textId="4A180387" w:rsidR="00386DD5" w:rsidRPr="00482B6D" w:rsidRDefault="00386DD5" w:rsidP="00386DD5">
            <w:pPr>
              <w:tabs>
                <w:tab w:val="left" w:pos="4095"/>
                <w:tab w:val="center" w:pos="4680"/>
              </w:tabs>
              <w:bidi/>
              <w:jc w:val="left"/>
              <w:rPr>
                <w:sz w:val="18"/>
                <w:szCs w:val="18"/>
                <w:rtl/>
                <w:lang w:bidi="ar-LB"/>
              </w:rPr>
            </w:pPr>
            <w:r w:rsidRPr="00482B6D">
              <w:rPr>
                <w:sz w:val="18"/>
                <w:szCs w:val="18"/>
              </w:rPr>
              <w:t>250,560</w:t>
            </w:r>
          </w:p>
        </w:tc>
      </w:tr>
    </w:tbl>
    <w:p w14:paraId="28BCE41D" w14:textId="77777777" w:rsidR="00311148" w:rsidRPr="00482B6D" w:rsidRDefault="00311148" w:rsidP="00311148">
      <w:pPr>
        <w:tabs>
          <w:tab w:val="left" w:pos="4095"/>
          <w:tab w:val="center" w:pos="4680"/>
        </w:tabs>
        <w:bidi/>
        <w:jc w:val="left"/>
        <w:rPr>
          <w:sz w:val="18"/>
          <w:szCs w:val="18"/>
          <w:rtl/>
          <w:lang w:bidi="ar-LB"/>
        </w:rPr>
      </w:pPr>
    </w:p>
    <w:p w14:paraId="35F32E03" w14:textId="4D39040D" w:rsidR="00AA2749" w:rsidRPr="00482B6D" w:rsidRDefault="00AA2749" w:rsidP="00AA2749">
      <w:pPr>
        <w:tabs>
          <w:tab w:val="left" w:pos="4095"/>
          <w:tab w:val="center" w:pos="4680"/>
        </w:tabs>
        <w:bidi/>
        <w:jc w:val="left"/>
        <w:rPr>
          <w:b/>
          <w:bCs/>
          <w:sz w:val="22"/>
          <w:szCs w:val="22"/>
          <w:lang w:bidi="ar-LB"/>
        </w:rPr>
      </w:pPr>
    </w:p>
    <w:p w14:paraId="22064841" w14:textId="77777777" w:rsidR="00084F75" w:rsidRPr="00482B6D" w:rsidRDefault="00084F75" w:rsidP="00084F75">
      <w:pPr>
        <w:bidi/>
        <w:spacing w:after="240"/>
        <w:rPr>
          <w:szCs w:val="24"/>
          <w:rtl/>
          <w:lang w:bidi="ar-LB"/>
        </w:rPr>
        <w:sectPr w:rsidR="00084F75" w:rsidRPr="00482B6D" w:rsidSect="00632A08">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864" w:bottom="1440" w:left="720" w:header="720" w:footer="475" w:gutter="0"/>
          <w:pgNumType w:start="1"/>
          <w:cols w:space="720"/>
          <w:titlePg/>
          <w:docGrid w:linePitch="326"/>
        </w:sectPr>
      </w:pPr>
    </w:p>
    <w:p w14:paraId="2554D69D" w14:textId="0BE96EB7" w:rsidR="007E5D09" w:rsidRPr="00482B6D" w:rsidRDefault="00084F75" w:rsidP="00084F75">
      <w:pPr>
        <w:bidi/>
        <w:jc w:val="center"/>
        <w:rPr>
          <w:b/>
          <w:bCs/>
          <w:sz w:val="26"/>
          <w:szCs w:val="26"/>
          <w:rtl/>
          <w:lang w:bidi="ar-LB"/>
        </w:rPr>
      </w:pPr>
      <w:r w:rsidRPr="00482B6D">
        <w:rPr>
          <w:b/>
          <w:bCs/>
          <w:sz w:val="26"/>
          <w:szCs w:val="26"/>
          <w:rtl/>
          <w:lang w:bidi="ar-LB"/>
        </w:rPr>
        <w:lastRenderedPageBreak/>
        <w:t>المرفق الثاني</w:t>
      </w:r>
    </w:p>
    <w:p w14:paraId="217194E3" w14:textId="77777777" w:rsidR="00084F75" w:rsidRPr="00482B6D" w:rsidRDefault="00084F75" w:rsidP="00084F75">
      <w:pPr>
        <w:bidi/>
        <w:jc w:val="center"/>
        <w:rPr>
          <w:b/>
          <w:bCs/>
          <w:sz w:val="26"/>
          <w:szCs w:val="26"/>
          <w:rtl/>
          <w:lang w:bidi="ar-LB"/>
        </w:rPr>
      </w:pPr>
      <w:r w:rsidRPr="00482B6D">
        <w:rPr>
          <w:b/>
          <w:bCs/>
          <w:sz w:val="26"/>
          <w:szCs w:val="26"/>
          <w:rtl/>
          <w:lang w:bidi="ar-LB"/>
        </w:rPr>
        <w:t xml:space="preserve">التنفيذ المتزامن لخطة إدارة إزالة المواد الهيدروكلوروفلوروكربونية </w:t>
      </w:r>
    </w:p>
    <w:p w14:paraId="15491536" w14:textId="67BF5096" w:rsidR="00084F75" w:rsidRPr="00482B6D" w:rsidRDefault="00084F75" w:rsidP="00084F75">
      <w:pPr>
        <w:bidi/>
        <w:jc w:val="center"/>
        <w:rPr>
          <w:b/>
          <w:bCs/>
          <w:sz w:val="26"/>
          <w:szCs w:val="26"/>
          <w:rtl/>
          <w:lang w:bidi="ar-LB"/>
        </w:rPr>
      </w:pPr>
      <w:r w:rsidRPr="00482B6D">
        <w:rPr>
          <w:b/>
          <w:bCs/>
          <w:sz w:val="26"/>
          <w:szCs w:val="26"/>
          <w:rtl/>
          <w:lang w:bidi="ar-LB"/>
        </w:rPr>
        <w:t>وخطة تنفيذ تعديل كيغالي المتعلق بال</w:t>
      </w:r>
      <w:r w:rsidR="005542ED" w:rsidRPr="00482B6D">
        <w:rPr>
          <w:b/>
          <w:bCs/>
          <w:sz w:val="26"/>
          <w:szCs w:val="26"/>
          <w:rtl/>
          <w:lang w:bidi="ar-LB"/>
        </w:rPr>
        <w:t>تخفيض</w:t>
      </w:r>
      <w:r w:rsidRPr="00482B6D">
        <w:rPr>
          <w:b/>
          <w:bCs/>
          <w:sz w:val="26"/>
          <w:szCs w:val="26"/>
          <w:rtl/>
          <w:lang w:bidi="ar-LB"/>
        </w:rPr>
        <w:t xml:space="preserve"> التدريجي للمواد الهيدروفلوروكربونية في الكونغو</w:t>
      </w:r>
    </w:p>
    <w:p w14:paraId="3183745E" w14:textId="77777777" w:rsidR="009D6DDB" w:rsidRPr="00482B6D" w:rsidRDefault="009D6DDB" w:rsidP="009D6DDB">
      <w:pPr>
        <w:bidi/>
        <w:jc w:val="center"/>
        <w:rPr>
          <w:b/>
          <w:bCs/>
          <w:szCs w:val="24"/>
          <w:rtl/>
          <w:lang w:bidi="ar-LB"/>
        </w:rPr>
      </w:pPr>
    </w:p>
    <w:tbl>
      <w:tblPr>
        <w:tblStyle w:val="TableGrid"/>
        <w:bidiVisual/>
        <w:tblW w:w="4996" w:type="pct"/>
        <w:tblLook w:val="04A0" w:firstRow="1" w:lastRow="0" w:firstColumn="1" w:lastColumn="0" w:noHBand="0" w:noVBand="1"/>
      </w:tblPr>
      <w:tblGrid>
        <w:gridCol w:w="2372"/>
        <w:gridCol w:w="3505"/>
        <w:gridCol w:w="1238"/>
        <w:gridCol w:w="3582"/>
        <w:gridCol w:w="1164"/>
        <w:gridCol w:w="2374"/>
      </w:tblGrid>
      <w:tr w:rsidR="006E3423" w:rsidRPr="00482B6D" w14:paraId="4B6B5752" w14:textId="77777777" w:rsidTr="006E3423">
        <w:tc>
          <w:tcPr>
            <w:tcW w:w="833" w:type="pct"/>
          </w:tcPr>
          <w:p w14:paraId="151CF291" w14:textId="77777777" w:rsidR="006E3423" w:rsidRPr="00482B6D" w:rsidRDefault="006E3423" w:rsidP="00084F75">
            <w:pPr>
              <w:bidi/>
              <w:jc w:val="center"/>
              <w:rPr>
                <w:b/>
                <w:bCs/>
                <w:sz w:val="18"/>
                <w:szCs w:val="18"/>
                <w:rtl/>
                <w:lang w:bidi="ar-LB"/>
              </w:rPr>
            </w:pPr>
          </w:p>
        </w:tc>
        <w:tc>
          <w:tcPr>
            <w:tcW w:w="1666" w:type="pct"/>
            <w:gridSpan w:val="2"/>
            <w:vAlign w:val="center"/>
          </w:tcPr>
          <w:p w14:paraId="1529CC60" w14:textId="31297AAF" w:rsidR="006E3423" w:rsidRPr="00482B6D" w:rsidRDefault="006E3423" w:rsidP="006E3423">
            <w:pPr>
              <w:bidi/>
              <w:jc w:val="center"/>
              <w:rPr>
                <w:b/>
                <w:bCs/>
                <w:sz w:val="18"/>
                <w:szCs w:val="18"/>
                <w:rtl/>
                <w:lang w:bidi="ar-LB"/>
              </w:rPr>
            </w:pPr>
            <w:r w:rsidRPr="00482B6D">
              <w:rPr>
                <w:b/>
                <w:bCs/>
                <w:sz w:val="18"/>
                <w:szCs w:val="18"/>
                <w:rtl/>
                <w:lang w:bidi="ar-LB"/>
              </w:rPr>
              <w:t>خطة إدارة إزالة المواد الهيدروكلوروفلوروكربونية – المرحلة الثانية (إرشادية)</w:t>
            </w:r>
          </w:p>
        </w:tc>
        <w:tc>
          <w:tcPr>
            <w:tcW w:w="1667" w:type="pct"/>
            <w:gridSpan w:val="2"/>
            <w:vAlign w:val="center"/>
          </w:tcPr>
          <w:p w14:paraId="27886E06" w14:textId="4CA0C39F" w:rsidR="006E3423" w:rsidRPr="00482B6D" w:rsidRDefault="006E3423" w:rsidP="006E3423">
            <w:pPr>
              <w:bidi/>
              <w:jc w:val="center"/>
              <w:rPr>
                <w:b/>
                <w:bCs/>
                <w:sz w:val="18"/>
                <w:szCs w:val="18"/>
                <w:rtl/>
                <w:lang w:bidi="ar-LB"/>
              </w:rPr>
            </w:pPr>
            <w:r w:rsidRPr="00482B6D">
              <w:rPr>
                <w:b/>
                <w:bCs/>
                <w:sz w:val="18"/>
                <w:szCs w:val="18"/>
                <w:rtl/>
                <w:lang w:bidi="ar-LB"/>
              </w:rPr>
              <w:t>خطة تنفيذ تعديل كيغالي – المرحلة الأولى</w:t>
            </w:r>
          </w:p>
        </w:tc>
        <w:tc>
          <w:tcPr>
            <w:tcW w:w="834" w:type="pct"/>
            <w:vMerge w:val="restart"/>
            <w:vAlign w:val="center"/>
          </w:tcPr>
          <w:p w14:paraId="73F5E23F" w14:textId="77777777" w:rsidR="006E3423" w:rsidRPr="00482B6D" w:rsidRDefault="006E3423" w:rsidP="006E3423">
            <w:pPr>
              <w:bidi/>
              <w:jc w:val="center"/>
              <w:rPr>
                <w:b/>
                <w:bCs/>
                <w:sz w:val="18"/>
                <w:szCs w:val="18"/>
                <w:rtl/>
                <w:lang w:bidi="ar-LB"/>
              </w:rPr>
            </w:pPr>
            <w:r w:rsidRPr="00482B6D">
              <w:rPr>
                <w:b/>
                <w:bCs/>
                <w:sz w:val="18"/>
                <w:szCs w:val="18"/>
                <w:rtl/>
                <w:lang w:bidi="ar-LB"/>
              </w:rPr>
              <w:t xml:space="preserve">الكلفة المشتركة للخطتين </w:t>
            </w:r>
          </w:p>
          <w:p w14:paraId="37F19EF1" w14:textId="17E62A6A" w:rsidR="006E3423" w:rsidRPr="00482B6D" w:rsidRDefault="006E3423" w:rsidP="006E3423">
            <w:pPr>
              <w:bidi/>
              <w:jc w:val="center"/>
              <w:rPr>
                <w:b/>
                <w:bCs/>
                <w:sz w:val="18"/>
                <w:szCs w:val="18"/>
                <w:rtl/>
                <w:lang w:bidi="ar-LB"/>
              </w:rPr>
            </w:pPr>
            <w:r w:rsidRPr="00482B6D">
              <w:rPr>
                <w:b/>
                <w:bCs/>
                <w:sz w:val="18"/>
                <w:szCs w:val="18"/>
                <w:rtl/>
                <w:lang w:bidi="ar-LB"/>
              </w:rPr>
              <w:t>(دولار أمريكي)</w:t>
            </w:r>
          </w:p>
        </w:tc>
      </w:tr>
      <w:tr w:rsidR="006E3423" w:rsidRPr="00482B6D" w14:paraId="219AFBD7" w14:textId="77777777" w:rsidTr="00494973">
        <w:tc>
          <w:tcPr>
            <w:tcW w:w="833" w:type="pct"/>
          </w:tcPr>
          <w:p w14:paraId="7001C179" w14:textId="037E9C58" w:rsidR="006E3423" w:rsidRPr="00482B6D" w:rsidRDefault="006E3423" w:rsidP="006E3423">
            <w:pPr>
              <w:bidi/>
              <w:jc w:val="left"/>
              <w:rPr>
                <w:b/>
                <w:bCs/>
                <w:sz w:val="18"/>
                <w:szCs w:val="18"/>
                <w:rtl/>
                <w:lang w:bidi="ar-LB"/>
              </w:rPr>
            </w:pPr>
            <w:r w:rsidRPr="00482B6D">
              <w:rPr>
                <w:b/>
                <w:bCs/>
                <w:sz w:val="18"/>
                <w:szCs w:val="18"/>
                <w:rtl/>
                <w:lang w:bidi="ar-LB"/>
              </w:rPr>
              <w:t>فئة النشاط</w:t>
            </w:r>
          </w:p>
        </w:tc>
        <w:tc>
          <w:tcPr>
            <w:tcW w:w="1231" w:type="pct"/>
            <w:vAlign w:val="center"/>
          </w:tcPr>
          <w:p w14:paraId="0E683340" w14:textId="5CB4DACF" w:rsidR="006E3423" w:rsidRPr="00482B6D" w:rsidRDefault="006E3423" w:rsidP="006E3423">
            <w:pPr>
              <w:bidi/>
              <w:jc w:val="center"/>
              <w:rPr>
                <w:b/>
                <w:bCs/>
                <w:sz w:val="18"/>
                <w:szCs w:val="18"/>
                <w:rtl/>
                <w:lang w:bidi="ar-LB"/>
              </w:rPr>
            </w:pPr>
            <w:r w:rsidRPr="00482B6D">
              <w:rPr>
                <w:b/>
                <w:bCs/>
                <w:sz w:val="18"/>
                <w:szCs w:val="18"/>
                <w:rtl/>
                <w:lang w:bidi="ar-LB"/>
              </w:rPr>
              <w:t>النشاط</w:t>
            </w:r>
          </w:p>
        </w:tc>
        <w:tc>
          <w:tcPr>
            <w:tcW w:w="435" w:type="pct"/>
            <w:vAlign w:val="center"/>
          </w:tcPr>
          <w:p w14:paraId="38464D74" w14:textId="77777777" w:rsidR="00494973" w:rsidRPr="00482B6D" w:rsidRDefault="006E3423" w:rsidP="006E3423">
            <w:pPr>
              <w:bidi/>
              <w:jc w:val="center"/>
              <w:rPr>
                <w:b/>
                <w:bCs/>
                <w:sz w:val="18"/>
                <w:szCs w:val="18"/>
                <w:rtl/>
                <w:lang w:bidi="ar-LB"/>
              </w:rPr>
            </w:pPr>
            <w:r w:rsidRPr="00482B6D">
              <w:rPr>
                <w:b/>
                <w:bCs/>
                <w:sz w:val="18"/>
                <w:szCs w:val="18"/>
                <w:rtl/>
                <w:lang w:bidi="ar-LB"/>
              </w:rPr>
              <w:t>الكلفة</w:t>
            </w:r>
          </w:p>
          <w:p w14:paraId="4E82CE21" w14:textId="6621C318" w:rsidR="006E3423" w:rsidRPr="00482B6D" w:rsidRDefault="006E3423" w:rsidP="00494973">
            <w:pPr>
              <w:bidi/>
              <w:jc w:val="center"/>
              <w:rPr>
                <w:b/>
                <w:bCs/>
                <w:sz w:val="18"/>
                <w:szCs w:val="18"/>
                <w:rtl/>
                <w:lang w:bidi="ar-LB"/>
              </w:rPr>
            </w:pPr>
            <w:r w:rsidRPr="00482B6D">
              <w:rPr>
                <w:b/>
                <w:bCs/>
                <w:sz w:val="18"/>
                <w:szCs w:val="18"/>
                <w:rtl/>
                <w:lang w:bidi="ar-LB"/>
              </w:rPr>
              <w:t xml:space="preserve"> (دولار أمريكي)</w:t>
            </w:r>
          </w:p>
        </w:tc>
        <w:tc>
          <w:tcPr>
            <w:tcW w:w="1258" w:type="pct"/>
            <w:vAlign w:val="center"/>
          </w:tcPr>
          <w:p w14:paraId="0B2AA474" w14:textId="3C9BACB5" w:rsidR="006E3423" w:rsidRPr="00482B6D" w:rsidRDefault="006E3423" w:rsidP="006E3423">
            <w:pPr>
              <w:bidi/>
              <w:jc w:val="center"/>
              <w:rPr>
                <w:b/>
                <w:bCs/>
                <w:sz w:val="18"/>
                <w:szCs w:val="18"/>
                <w:rtl/>
                <w:lang w:bidi="ar-LB"/>
              </w:rPr>
            </w:pPr>
            <w:r w:rsidRPr="00482B6D">
              <w:rPr>
                <w:b/>
                <w:bCs/>
                <w:sz w:val="18"/>
                <w:szCs w:val="18"/>
                <w:rtl/>
                <w:lang w:bidi="ar-LB"/>
              </w:rPr>
              <w:t>النشاط</w:t>
            </w:r>
          </w:p>
        </w:tc>
        <w:tc>
          <w:tcPr>
            <w:tcW w:w="409" w:type="pct"/>
            <w:vAlign w:val="center"/>
          </w:tcPr>
          <w:p w14:paraId="63892955" w14:textId="77777777" w:rsidR="00494973" w:rsidRPr="00482B6D" w:rsidRDefault="006E3423" w:rsidP="006E3423">
            <w:pPr>
              <w:bidi/>
              <w:jc w:val="center"/>
              <w:rPr>
                <w:b/>
                <w:bCs/>
                <w:sz w:val="18"/>
                <w:szCs w:val="18"/>
                <w:rtl/>
                <w:lang w:bidi="ar-LB"/>
              </w:rPr>
            </w:pPr>
            <w:r w:rsidRPr="00482B6D">
              <w:rPr>
                <w:b/>
                <w:bCs/>
                <w:sz w:val="18"/>
                <w:szCs w:val="18"/>
                <w:rtl/>
                <w:lang w:bidi="ar-LB"/>
              </w:rPr>
              <w:t>الكلفة</w:t>
            </w:r>
          </w:p>
          <w:p w14:paraId="7DF3AF28" w14:textId="05B3F34B" w:rsidR="006E3423" w:rsidRPr="00482B6D" w:rsidRDefault="006E3423" w:rsidP="00494973">
            <w:pPr>
              <w:bidi/>
              <w:jc w:val="center"/>
              <w:rPr>
                <w:b/>
                <w:bCs/>
                <w:sz w:val="18"/>
                <w:szCs w:val="18"/>
                <w:rtl/>
                <w:lang w:bidi="ar-LB"/>
              </w:rPr>
            </w:pPr>
            <w:r w:rsidRPr="00482B6D">
              <w:rPr>
                <w:b/>
                <w:bCs/>
                <w:sz w:val="18"/>
                <w:szCs w:val="18"/>
                <w:rtl/>
                <w:lang w:bidi="ar-LB"/>
              </w:rPr>
              <w:t xml:space="preserve"> (دولار أمريكي)</w:t>
            </w:r>
          </w:p>
        </w:tc>
        <w:tc>
          <w:tcPr>
            <w:tcW w:w="834" w:type="pct"/>
            <w:vMerge/>
          </w:tcPr>
          <w:p w14:paraId="08939A81" w14:textId="77777777" w:rsidR="006E3423" w:rsidRPr="00482B6D" w:rsidRDefault="006E3423" w:rsidP="006E3423">
            <w:pPr>
              <w:bidi/>
              <w:jc w:val="center"/>
              <w:rPr>
                <w:b/>
                <w:bCs/>
                <w:sz w:val="18"/>
                <w:szCs w:val="18"/>
                <w:rtl/>
                <w:lang w:bidi="ar-LB"/>
              </w:rPr>
            </w:pPr>
          </w:p>
        </w:tc>
      </w:tr>
      <w:tr w:rsidR="006E3423" w:rsidRPr="00482B6D" w14:paraId="66A11201" w14:textId="77777777" w:rsidTr="00494973">
        <w:tc>
          <w:tcPr>
            <w:tcW w:w="833" w:type="pct"/>
          </w:tcPr>
          <w:p w14:paraId="51BC2AB1" w14:textId="647BCD22" w:rsidR="006E3423" w:rsidRPr="00482B6D" w:rsidRDefault="00444DC9" w:rsidP="006E3423">
            <w:pPr>
              <w:bidi/>
              <w:jc w:val="left"/>
              <w:rPr>
                <w:sz w:val="18"/>
                <w:szCs w:val="18"/>
                <w:rtl/>
                <w:lang w:bidi="ar-LB"/>
              </w:rPr>
            </w:pPr>
            <w:r w:rsidRPr="00482B6D">
              <w:rPr>
                <w:sz w:val="18"/>
                <w:szCs w:val="18"/>
                <w:rtl/>
                <w:lang w:bidi="ar-LB"/>
              </w:rPr>
              <w:t>تعزيز نظام الترخيص</w:t>
            </w:r>
          </w:p>
        </w:tc>
        <w:tc>
          <w:tcPr>
            <w:tcW w:w="1231" w:type="pct"/>
            <w:shd w:val="clear" w:color="auto" w:fill="D9D9D9" w:themeFill="background1" w:themeFillShade="D9"/>
          </w:tcPr>
          <w:p w14:paraId="3ABE9BFF" w14:textId="77777777" w:rsidR="006E3423" w:rsidRPr="00482B6D" w:rsidRDefault="006E3423" w:rsidP="006E3423">
            <w:pPr>
              <w:bidi/>
              <w:jc w:val="left"/>
              <w:rPr>
                <w:sz w:val="18"/>
                <w:szCs w:val="18"/>
                <w:rtl/>
                <w:lang w:bidi="ar-LB"/>
              </w:rPr>
            </w:pPr>
          </w:p>
        </w:tc>
        <w:tc>
          <w:tcPr>
            <w:tcW w:w="435" w:type="pct"/>
            <w:shd w:val="clear" w:color="auto" w:fill="D9D9D9" w:themeFill="background1" w:themeFillShade="D9"/>
          </w:tcPr>
          <w:p w14:paraId="3D735B5B" w14:textId="77777777" w:rsidR="006E3423" w:rsidRPr="00482B6D" w:rsidRDefault="006E3423" w:rsidP="006E3423">
            <w:pPr>
              <w:bidi/>
              <w:jc w:val="left"/>
              <w:rPr>
                <w:sz w:val="18"/>
                <w:szCs w:val="18"/>
                <w:rtl/>
                <w:lang w:bidi="ar-LB"/>
              </w:rPr>
            </w:pPr>
          </w:p>
        </w:tc>
        <w:tc>
          <w:tcPr>
            <w:tcW w:w="1258" w:type="pct"/>
          </w:tcPr>
          <w:p w14:paraId="0D84841C" w14:textId="1B1406E1" w:rsidR="006E3423" w:rsidRPr="00482B6D" w:rsidRDefault="00444DC9" w:rsidP="006E3423">
            <w:pPr>
              <w:bidi/>
              <w:jc w:val="left"/>
              <w:rPr>
                <w:sz w:val="18"/>
                <w:szCs w:val="18"/>
                <w:rtl/>
                <w:lang w:bidi="ar-LB"/>
              </w:rPr>
            </w:pPr>
            <w:r w:rsidRPr="00482B6D">
              <w:rPr>
                <w:sz w:val="18"/>
                <w:szCs w:val="18"/>
                <w:rtl/>
                <w:lang w:bidi="ar-LB"/>
              </w:rPr>
              <w:t>نظام توزيع الحصص وعملية التوزيع</w:t>
            </w:r>
          </w:p>
        </w:tc>
        <w:tc>
          <w:tcPr>
            <w:tcW w:w="409" w:type="pct"/>
          </w:tcPr>
          <w:p w14:paraId="2FCCD5AD" w14:textId="2CE47C04" w:rsidR="006E3423" w:rsidRPr="00482B6D" w:rsidRDefault="00494973" w:rsidP="006E3423">
            <w:pPr>
              <w:bidi/>
              <w:jc w:val="left"/>
              <w:rPr>
                <w:sz w:val="18"/>
                <w:szCs w:val="18"/>
                <w:rtl/>
                <w:lang w:bidi="ar-LB"/>
              </w:rPr>
            </w:pPr>
            <w:r w:rsidRPr="00482B6D">
              <w:rPr>
                <w:sz w:val="18"/>
                <w:szCs w:val="18"/>
                <w:rtl/>
                <w:lang w:bidi="ar-LB"/>
              </w:rPr>
              <w:t>5,000</w:t>
            </w:r>
          </w:p>
        </w:tc>
        <w:tc>
          <w:tcPr>
            <w:tcW w:w="834" w:type="pct"/>
          </w:tcPr>
          <w:p w14:paraId="602E2DD4" w14:textId="5DB0CAEA" w:rsidR="006E3423" w:rsidRPr="00482B6D" w:rsidRDefault="00494973" w:rsidP="006E3423">
            <w:pPr>
              <w:bidi/>
              <w:jc w:val="left"/>
              <w:rPr>
                <w:sz w:val="18"/>
                <w:szCs w:val="18"/>
                <w:rtl/>
                <w:lang w:bidi="ar-LB"/>
              </w:rPr>
            </w:pPr>
            <w:r w:rsidRPr="00482B6D">
              <w:rPr>
                <w:sz w:val="18"/>
                <w:szCs w:val="18"/>
                <w:rtl/>
                <w:lang w:bidi="ar-LB"/>
              </w:rPr>
              <w:t>5,000</w:t>
            </w:r>
          </w:p>
        </w:tc>
      </w:tr>
      <w:tr w:rsidR="006E3423" w:rsidRPr="00482B6D" w14:paraId="467FD589" w14:textId="77777777" w:rsidTr="00494973">
        <w:tc>
          <w:tcPr>
            <w:tcW w:w="833" w:type="pct"/>
          </w:tcPr>
          <w:p w14:paraId="4C3C9118" w14:textId="1ABC68C2" w:rsidR="006E3423" w:rsidRPr="00482B6D" w:rsidRDefault="00444DC9" w:rsidP="006E3423">
            <w:pPr>
              <w:bidi/>
              <w:jc w:val="left"/>
              <w:rPr>
                <w:sz w:val="18"/>
                <w:szCs w:val="18"/>
                <w:rtl/>
                <w:lang w:bidi="ar-LB"/>
              </w:rPr>
            </w:pPr>
            <w:r w:rsidRPr="00482B6D">
              <w:rPr>
                <w:sz w:val="18"/>
                <w:szCs w:val="18"/>
                <w:rtl/>
                <w:lang w:bidi="ar-LB"/>
              </w:rPr>
              <w:t>توفير الأدوات لهيئة الجمارك</w:t>
            </w:r>
          </w:p>
        </w:tc>
        <w:tc>
          <w:tcPr>
            <w:tcW w:w="1231" w:type="pct"/>
          </w:tcPr>
          <w:p w14:paraId="4A9732AA" w14:textId="63FAA4A7" w:rsidR="006E3423" w:rsidRPr="00482B6D" w:rsidRDefault="00444DC9" w:rsidP="006E3423">
            <w:pPr>
              <w:bidi/>
              <w:jc w:val="left"/>
              <w:rPr>
                <w:sz w:val="18"/>
                <w:szCs w:val="18"/>
                <w:rtl/>
                <w:lang w:bidi="ar-LB"/>
              </w:rPr>
            </w:pPr>
            <w:r w:rsidRPr="00482B6D">
              <w:rPr>
                <w:sz w:val="18"/>
                <w:szCs w:val="18"/>
                <w:rtl/>
                <w:lang w:bidi="ar-LB"/>
              </w:rPr>
              <w:t>أربعة أجهز</w:t>
            </w:r>
            <w:r w:rsidR="00134323" w:rsidRPr="00482B6D">
              <w:rPr>
                <w:sz w:val="18"/>
                <w:szCs w:val="18"/>
                <w:rtl/>
                <w:lang w:bidi="ar-LB"/>
              </w:rPr>
              <w:t>ة تعرف على الغازات</w:t>
            </w:r>
          </w:p>
        </w:tc>
        <w:tc>
          <w:tcPr>
            <w:tcW w:w="435" w:type="pct"/>
          </w:tcPr>
          <w:p w14:paraId="257F81A5" w14:textId="08F45B78" w:rsidR="006E3423" w:rsidRPr="00482B6D" w:rsidRDefault="00444DC9" w:rsidP="006E3423">
            <w:pPr>
              <w:bidi/>
              <w:jc w:val="left"/>
              <w:rPr>
                <w:sz w:val="18"/>
                <w:szCs w:val="18"/>
                <w:rtl/>
                <w:lang w:bidi="ar-LB"/>
              </w:rPr>
            </w:pPr>
            <w:r w:rsidRPr="00482B6D">
              <w:rPr>
                <w:sz w:val="18"/>
                <w:szCs w:val="18"/>
                <w:rtl/>
                <w:lang w:bidi="ar-LB"/>
              </w:rPr>
              <w:t>19,000</w:t>
            </w:r>
          </w:p>
        </w:tc>
        <w:tc>
          <w:tcPr>
            <w:tcW w:w="1258" w:type="pct"/>
          </w:tcPr>
          <w:p w14:paraId="279D6146" w14:textId="7DF031AC" w:rsidR="006E3423" w:rsidRPr="00482B6D" w:rsidRDefault="00444DC9" w:rsidP="006E3423">
            <w:pPr>
              <w:bidi/>
              <w:jc w:val="left"/>
              <w:rPr>
                <w:sz w:val="18"/>
                <w:szCs w:val="18"/>
                <w:rtl/>
                <w:lang w:bidi="ar-LB"/>
              </w:rPr>
            </w:pPr>
            <w:r w:rsidRPr="00482B6D">
              <w:rPr>
                <w:sz w:val="18"/>
                <w:szCs w:val="18"/>
                <w:rtl/>
                <w:lang w:bidi="ar-LB"/>
              </w:rPr>
              <w:t xml:space="preserve">أربعة أجهزة </w:t>
            </w:r>
            <w:r w:rsidR="00134323" w:rsidRPr="00482B6D">
              <w:rPr>
                <w:sz w:val="18"/>
                <w:szCs w:val="18"/>
                <w:rtl/>
                <w:lang w:bidi="ar-LB"/>
              </w:rPr>
              <w:t>تعرف على الغازات</w:t>
            </w:r>
          </w:p>
        </w:tc>
        <w:tc>
          <w:tcPr>
            <w:tcW w:w="409" w:type="pct"/>
          </w:tcPr>
          <w:p w14:paraId="5BA97519" w14:textId="54FE8D71" w:rsidR="006E3423" w:rsidRPr="00482B6D" w:rsidRDefault="00494973" w:rsidP="006E3423">
            <w:pPr>
              <w:bidi/>
              <w:jc w:val="left"/>
              <w:rPr>
                <w:sz w:val="18"/>
                <w:szCs w:val="18"/>
                <w:rtl/>
                <w:lang w:bidi="ar-LB"/>
              </w:rPr>
            </w:pPr>
            <w:r w:rsidRPr="00482B6D">
              <w:rPr>
                <w:sz w:val="18"/>
                <w:szCs w:val="18"/>
                <w:rtl/>
                <w:lang w:bidi="ar-LB"/>
              </w:rPr>
              <w:t>19,000</w:t>
            </w:r>
          </w:p>
        </w:tc>
        <w:tc>
          <w:tcPr>
            <w:tcW w:w="834" w:type="pct"/>
          </w:tcPr>
          <w:p w14:paraId="0EFE228B" w14:textId="052BFB40" w:rsidR="006E3423" w:rsidRPr="00482B6D" w:rsidRDefault="00494973" w:rsidP="006E3423">
            <w:pPr>
              <w:bidi/>
              <w:jc w:val="left"/>
              <w:rPr>
                <w:sz w:val="18"/>
                <w:szCs w:val="18"/>
                <w:rtl/>
                <w:lang w:bidi="ar-LB"/>
              </w:rPr>
            </w:pPr>
            <w:r w:rsidRPr="00482B6D">
              <w:rPr>
                <w:sz w:val="18"/>
                <w:szCs w:val="18"/>
                <w:rtl/>
                <w:lang w:bidi="ar-LB"/>
              </w:rPr>
              <w:t>38,000</w:t>
            </w:r>
          </w:p>
        </w:tc>
      </w:tr>
      <w:tr w:rsidR="006E3423" w:rsidRPr="00482B6D" w14:paraId="4A7F6C99" w14:textId="77777777" w:rsidTr="00494973">
        <w:tc>
          <w:tcPr>
            <w:tcW w:w="833" w:type="pct"/>
          </w:tcPr>
          <w:p w14:paraId="312FB499" w14:textId="2BC388CF" w:rsidR="006E3423" w:rsidRPr="00482B6D" w:rsidRDefault="00444DC9" w:rsidP="006E3423">
            <w:pPr>
              <w:bidi/>
              <w:jc w:val="left"/>
              <w:rPr>
                <w:sz w:val="18"/>
                <w:szCs w:val="18"/>
                <w:rtl/>
                <w:lang w:bidi="ar-LB"/>
              </w:rPr>
            </w:pPr>
            <w:r w:rsidRPr="00482B6D">
              <w:rPr>
                <w:sz w:val="18"/>
                <w:szCs w:val="18"/>
                <w:rtl/>
                <w:lang w:bidi="ar-LB"/>
              </w:rPr>
              <w:t>تحسين القيد لدى هيئة الجمارك</w:t>
            </w:r>
          </w:p>
        </w:tc>
        <w:tc>
          <w:tcPr>
            <w:tcW w:w="1231" w:type="pct"/>
            <w:shd w:val="clear" w:color="auto" w:fill="D9D9D9" w:themeFill="background1" w:themeFillShade="D9"/>
          </w:tcPr>
          <w:p w14:paraId="0E302488" w14:textId="77777777" w:rsidR="006E3423" w:rsidRPr="00482B6D" w:rsidRDefault="006E3423" w:rsidP="006E3423">
            <w:pPr>
              <w:bidi/>
              <w:jc w:val="left"/>
              <w:rPr>
                <w:sz w:val="18"/>
                <w:szCs w:val="18"/>
                <w:rtl/>
                <w:lang w:bidi="ar-LB"/>
              </w:rPr>
            </w:pPr>
          </w:p>
        </w:tc>
        <w:tc>
          <w:tcPr>
            <w:tcW w:w="435" w:type="pct"/>
            <w:shd w:val="clear" w:color="auto" w:fill="D9D9D9" w:themeFill="background1" w:themeFillShade="D9"/>
          </w:tcPr>
          <w:p w14:paraId="67F62BCD" w14:textId="77777777" w:rsidR="006E3423" w:rsidRPr="00482B6D" w:rsidRDefault="006E3423" w:rsidP="006E3423">
            <w:pPr>
              <w:bidi/>
              <w:jc w:val="left"/>
              <w:rPr>
                <w:sz w:val="18"/>
                <w:szCs w:val="18"/>
                <w:rtl/>
                <w:lang w:bidi="ar-LB"/>
              </w:rPr>
            </w:pPr>
          </w:p>
        </w:tc>
        <w:tc>
          <w:tcPr>
            <w:tcW w:w="1258" w:type="pct"/>
          </w:tcPr>
          <w:p w14:paraId="69FB52BA" w14:textId="6E47DF26" w:rsidR="006E3423" w:rsidRPr="00482B6D" w:rsidRDefault="00444DC9" w:rsidP="006E3423">
            <w:pPr>
              <w:bidi/>
              <w:jc w:val="left"/>
              <w:rPr>
                <w:sz w:val="18"/>
                <w:szCs w:val="18"/>
                <w:rtl/>
                <w:lang w:bidi="ar-LB"/>
              </w:rPr>
            </w:pPr>
            <w:r w:rsidRPr="00482B6D">
              <w:rPr>
                <w:sz w:val="18"/>
                <w:szCs w:val="18"/>
                <w:rtl/>
                <w:lang w:bidi="ar-LB"/>
              </w:rPr>
              <w:t>دعم نظام الجمارك الإلكتروني</w:t>
            </w:r>
          </w:p>
        </w:tc>
        <w:tc>
          <w:tcPr>
            <w:tcW w:w="409" w:type="pct"/>
          </w:tcPr>
          <w:p w14:paraId="69A1A20E" w14:textId="64B85DBE" w:rsidR="006E3423" w:rsidRPr="00482B6D" w:rsidRDefault="00494973" w:rsidP="006E3423">
            <w:pPr>
              <w:bidi/>
              <w:jc w:val="left"/>
              <w:rPr>
                <w:sz w:val="18"/>
                <w:szCs w:val="18"/>
                <w:rtl/>
                <w:lang w:bidi="ar-LB"/>
              </w:rPr>
            </w:pPr>
            <w:r w:rsidRPr="00482B6D">
              <w:rPr>
                <w:sz w:val="18"/>
                <w:szCs w:val="18"/>
                <w:rtl/>
                <w:lang w:bidi="ar-LB"/>
              </w:rPr>
              <w:t>5,000</w:t>
            </w:r>
          </w:p>
        </w:tc>
        <w:tc>
          <w:tcPr>
            <w:tcW w:w="834" w:type="pct"/>
          </w:tcPr>
          <w:p w14:paraId="78D2CFEB" w14:textId="6520263B" w:rsidR="006E3423" w:rsidRPr="00482B6D" w:rsidRDefault="00494973" w:rsidP="006E3423">
            <w:pPr>
              <w:bidi/>
              <w:jc w:val="left"/>
              <w:rPr>
                <w:sz w:val="18"/>
                <w:szCs w:val="18"/>
                <w:rtl/>
                <w:lang w:bidi="ar-LB"/>
              </w:rPr>
            </w:pPr>
            <w:r w:rsidRPr="00482B6D">
              <w:rPr>
                <w:sz w:val="18"/>
                <w:szCs w:val="18"/>
                <w:rtl/>
                <w:lang w:bidi="ar-LB"/>
              </w:rPr>
              <w:t>5,000</w:t>
            </w:r>
          </w:p>
        </w:tc>
      </w:tr>
      <w:tr w:rsidR="006E3423" w:rsidRPr="00482B6D" w14:paraId="7D9805B2" w14:textId="77777777" w:rsidTr="00494973">
        <w:tc>
          <w:tcPr>
            <w:tcW w:w="833" w:type="pct"/>
          </w:tcPr>
          <w:p w14:paraId="1575F7BC" w14:textId="64D0D01F" w:rsidR="006E3423" w:rsidRPr="00482B6D" w:rsidRDefault="00444DC9" w:rsidP="006E3423">
            <w:pPr>
              <w:bidi/>
              <w:jc w:val="left"/>
              <w:rPr>
                <w:sz w:val="18"/>
                <w:szCs w:val="18"/>
                <w:rtl/>
                <w:lang w:bidi="ar-LB"/>
              </w:rPr>
            </w:pPr>
            <w:r w:rsidRPr="00482B6D">
              <w:rPr>
                <w:sz w:val="18"/>
                <w:szCs w:val="18"/>
                <w:rtl/>
                <w:lang w:bidi="ar-LB"/>
              </w:rPr>
              <w:t>بناء قدرات ضباط الجمارك</w:t>
            </w:r>
          </w:p>
        </w:tc>
        <w:tc>
          <w:tcPr>
            <w:tcW w:w="1231" w:type="pct"/>
          </w:tcPr>
          <w:p w14:paraId="69ADAC14" w14:textId="4359A359" w:rsidR="006E3423" w:rsidRPr="00482B6D" w:rsidRDefault="00444DC9" w:rsidP="006E3423">
            <w:pPr>
              <w:bidi/>
              <w:jc w:val="left"/>
              <w:rPr>
                <w:sz w:val="18"/>
                <w:szCs w:val="18"/>
                <w:rtl/>
                <w:lang w:bidi="ar-LB"/>
              </w:rPr>
            </w:pPr>
            <w:r w:rsidRPr="00482B6D">
              <w:rPr>
                <w:sz w:val="18"/>
                <w:szCs w:val="18"/>
                <w:rtl/>
                <w:lang w:bidi="ar-LB"/>
              </w:rPr>
              <w:t>16 دورة تدريب تستهدف 200 ضابط</w:t>
            </w:r>
          </w:p>
        </w:tc>
        <w:tc>
          <w:tcPr>
            <w:tcW w:w="435" w:type="pct"/>
          </w:tcPr>
          <w:p w14:paraId="46AF71BA" w14:textId="49B05270" w:rsidR="006E3423" w:rsidRPr="00482B6D" w:rsidRDefault="00444DC9" w:rsidP="006E3423">
            <w:pPr>
              <w:bidi/>
              <w:jc w:val="left"/>
              <w:rPr>
                <w:sz w:val="18"/>
                <w:szCs w:val="18"/>
                <w:rtl/>
                <w:lang w:bidi="ar-LB"/>
              </w:rPr>
            </w:pPr>
            <w:r w:rsidRPr="00482B6D">
              <w:rPr>
                <w:sz w:val="18"/>
                <w:szCs w:val="18"/>
                <w:rtl/>
                <w:lang w:bidi="ar-LB"/>
              </w:rPr>
              <w:t>40,000</w:t>
            </w:r>
          </w:p>
        </w:tc>
        <w:tc>
          <w:tcPr>
            <w:tcW w:w="1258" w:type="pct"/>
          </w:tcPr>
          <w:p w14:paraId="53AACD14" w14:textId="5B04CB5A" w:rsidR="006E3423" w:rsidRPr="00482B6D" w:rsidRDefault="00444DC9" w:rsidP="006E3423">
            <w:pPr>
              <w:bidi/>
              <w:jc w:val="left"/>
              <w:rPr>
                <w:sz w:val="18"/>
                <w:szCs w:val="18"/>
                <w:rtl/>
                <w:lang w:bidi="ar-LB"/>
              </w:rPr>
            </w:pPr>
            <w:r w:rsidRPr="00482B6D">
              <w:rPr>
                <w:sz w:val="18"/>
                <w:szCs w:val="18"/>
                <w:rtl/>
                <w:lang w:bidi="ar-LB"/>
              </w:rPr>
              <w:t>8 دورات تدريب تستهدف 100 ضابط</w:t>
            </w:r>
          </w:p>
        </w:tc>
        <w:tc>
          <w:tcPr>
            <w:tcW w:w="409" w:type="pct"/>
          </w:tcPr>
          <w:p w14:paraId="5A8A504E" w14:textId="79E09769" w:rsidR="006E3423" w:rsidRPr="00482B6D" w:rsidRDefault="00494973" w:rsidP="006E3423">
            <w:pPr>
              <w:bidi/>
              <w:jc w:val="left"/>
              <w:rPr>
                <w:sz w:val="18"/>
                <w:szCs w:val="18"/>
                <w:rtl/>
                <w:lang w:bidi="ar-LB"/>
              </w:rPr>
            </w:pPr>
            <w:r w:rsidRPr="00482B6D">
              <w:rPr>
                <w:sz w:val="18"/>
                <w:szCs w:val="18"/>
                <w:rtl/>
                <w:lang w:bidi="ar-LB"/>
              </w:rPr>
              <w:t>20,000</w:t>
            </w:r>
          </w:p>
        </w:tc>
        <w:tc>
          <w:tcPr>
            <w:tcW w:w="834" w:type="pct"/>
          </w:tcPr>
          <w:p w14:paraId="0737AA97" w14:textId="7668E51F" w:rsidR="006E3423" w:rsidRPr="00482B6D" w:rsidRDefault="00494973" w:rsidP="006E3423">
            <w:pPr>
              <w:bidi/>
              <w:jc w:val="left"/>
              <w:rPr>
                <w:sz w:val="18"/>
                <w:szCs w:val="18"/>
                <w:rtl/>
                <w:lang w:bidi="ar-LB"/>
              </w:rPr>
            </w:pPr>
            <w:r w:rsidRPr="00482B6D">
              <w:rPr>
                <w:sz w:val="18"/>
                <w:szCs w:val="18"/>
                <w:rtl/>
                <w:lang w:bidi="ar-LB"/>
              </w:rPr>
              <w:t>60,000</w:t>
            </w:r>
          </w:p>
        </w:tc>
      </w:tr>
      <w:tr w:rsidR="006E3423" w:rsidRPr="00482B6D" w14:paraId="4CCEE8DB" w14:textId="77777777" w:rsidTr="00494973">
        <w:tc>
          <w:tcPr>
            <w:tcW w:w="833" w:type="pct"/>
          </w:tcPr>
          <w:p w14:paraId="4C1F6943" w14:textId="3F00399E" w:rsidR="006E3423" w:rsidRPr="00482B6D" w:rsidRDefault="00444DC9" w:rsidP="006E3423">
            <w:pPr>
              <w:bidi/>
              <w:jc w:val="left"/>
              <w:rPr>
                <w:sz w:val="18"/>
                <w:szCs w:val="18"/>
                <w:rtl/>
                <w:lang w:bidi="ar-LB"/>
              </w:rPr>
            </w:pPr>
            <w:r w:rsidRPr="00482B6D">
              <w:rPr>
                <w:sz w:val="18"/>
                <w:szCs w:val="18"/>
                <w:rtl/>
                <w:lang w:bidi="ar-LB"/>
              </w:rPr>
              <w:t>تعزيز مسك الدفاتر لدى المنشآت</w:t>
            </w:r>
          </w:p>
        </w:tc>
        <w:tc>
          <w:tcPr>
            <w:tcW w:w="1231" w:type="pct"/>
            <w:shd w:val="clear" w:color="auto" w:fill="D9D9D9" w:themeFill="background1" w:themeFillShade="D9"/>
          </w:tcPr>
          <w:p w14:paraId="6C1602E2" w14:textId="77777777" w:rsidR="006E3423" w:rsidRPr="00482B6D" w:rsidRDefault="006E3423" w:rsidP="006E3423">
            <w:pPr>
              <w:bidi/>
              <w:jc w:val="left"/>
              <w:rPr>
                <w:sz w:val="18"/>
                <w:szCs w:val="18"/>
                <w:rtl/>
                <w:lang w:bidi="ar-LB"/>
              </w:rPr>
            </w:pPr>
          </w:p>
        </w:tc>
        <w:tc>
          <w:tcPr>
            <w:tcW w:w="435" w:type="pct"/>
            <w:shd w:val="clear" w:color="auto" w:fill="D9D9D9" w:themeFill="background1" w:themeFillShade="D9"/>
          </w:tcPr>
          <w:p w14:paraId="23798640" w14:textId="77777777" w:rsidR="006E3423" w:rsidRPr="00482B6D" w:rsidRDefault="006E3423" w:rsidP="006E3423">
            <w:pPr>
              <w:bidi/>
              <w:jc w:val="left"/>
              <w:rPr>
                <w:sz w:val="18"/>
                <w:szCs w:val="18"/>
                <w:rtl/>
                <w:lang w:bidi="ar-LB"/>
              </w:rPr>
            </w:pPr>
          </w:p>
        </w:tc>
        <w:tc>
          <w:tcPr>
            <w:tcW w:w="1258" w:type="pct"/>
          </w:tcPr>
          <w:p w14:paraId="081FF954" w14:textId="339410BE" w:rsidR="006E3423" w:rsidRPr="00482B6D" w:rsidRDefault="009D6DDB" w:rsidP="006E3423">
            <w:pPr>
              <w:bidi/>
              <w:jc w:val="left"/>
              <w:rPr>
                <w:sz w:val="18"/>
                <w:szCs w:val="18"/>
                <w:rtl/>
                <w:lang w:bidi="ar-LB"/>
              </w:rPr>
            </w:pPr>
            <w:r w:rsidRPr="00482B6D">
              <w:rPr>
                <w:sz w:val="18"/>
                <w:szCs w:val="18"/>
                <w:rtl/>
                <w:lang w:bidi="ar-LB"/>
              </w:rPr>
              <w:t>تطبيق</w:t>
            </w:r>
            <w:r w:rsidR="00444DC9" w:rsidRPr="00482B6D">
              <w:rPr>
                <w:sz w:val="18"/>
                <w:szCs w:val="18"/>
                <w:rtl/>
                <w:lang w:bidi="ar-LB"/>
              </w:rPr>
              <w:t xml:space="preserve"> اللوائح الناظمة الجديدة</w:t>
            </w:r>
          </w:p>
        </w:tc>
        <w:tc>
          <w:tcPr>
            <w:tcW w:w="409" w:type="pct"/>
          </w:tcPr>
          <w:p w14:paraId="4DACC835" w14:textId="1413499A" w:rsidR="006E3423" w:rsidRPr="00482B6D" w:rsidRDefault="00494973" w:rsidP="006E3423">
            <w:pPr>
              <w:bidi/>
              <w:jc w:val="left"/>
              <w:rPr>
                <w:sz w:val="18"/>
                <w:szCs w:val="18"/>
                <w:rtl/>
                <w:lang w:bidi="ar-LB"/>
              </w:rPr>
            </w:pPr>
            <w:r w:rsidRPr="00482B6D">
              <w:rPr>
                <w:sz w:val="18"/>
                <w:szCs w:val="18"/>
                <w:rtl/>
                <w:lang w:bidi="ar-LB"/>
              </w:rPr>
              <w:t>5,000</w:t>
            </w:r>
          </w:p>
        </w:tc>
        <w:tc>
          <w:tcPr>
            <w:tcW w:w="834" w:type="pct"/>
          </w:tcPr>
          <w:p w14:paraId="78897809" w14:textId="0A5E82DD" w:rsidR="006E3423" w:rsidRPr="00482B6D" w:rsidRDefault="00494973" w:rsidP="006E3423">
            <w:pPr>
              <w:bidi/>
              <w:jc w:val="left"/>
              <w:rPr>
                <w:sz w:val="18"/>
                <w:szCs w:val="18"/>
                <w:rtl/>
                <w:lang w:bidi="ar-LB"/>
              </w:rPr>
            </w:pPr>
            <w:r w:rsidRPr="00482B6D">
              <w:rPr>
                <w:sz w:val="18"/>
                <w:szCs w:val="18"/>
                <w:rtl/>
                <w:lang w:bidi="ar-LB"/>
              </w:rPr>
              <w:t>5,000</w:t>
            </w:r>
          </w:p>
        </w:tc>
      </w:tr>
      <w:tr w:rsidR="006E3423" w:rsidRPr="00482B6D" w14:paraId="68E3A52C" w14:textId="77777777" w:rsidTr="00494973">
        <w:tc>
          <w:tcPr>
            <w:tcW w:w="833" w:type="pct"/>
          </w:tcPr>
          <w:p w14:paraId="38C7EF81" w14:textId="22AA6B5A" w:rsidR="006E3423" w:rsidRPr="00482B6D" w:rsidRDefault="00444DC9" w:rsidP="006E3423">
            <w:pPr>
              <w:bidi/>
              <w:jc w:val="left"/>
              <w:rPr>
                <w:sz w:val="18"/>
                <w:szCs w:val="18"/>
                <w:rtl/>
                <w:lang w:bidi="ar-LB"/>
              </w:rPr>
            </w:pPr>
            <w:r w:rsidRPr="00482B6D">
              <w:rPr>
                <w:sz w:val="18"/>
                <w:szCs w:val="18"/>
                <w:rtl/>
                <w:lang w:bidi="ar-LB"/>
              </w:rPr>
              <w:t>تحسين رصد الأسواق</w:t>
            </w:r>
          </w:p>
        </w:tc>
        <w:tc>
          <w:tcPr>
            <w:tcW w:w="1231" w:type="pct"/>
            <w:shd w:val="clear" w:color="auto" w:fill="D9D9D9" w:themeFill="background1" w:themeFillShade="D9"/>
          </w:tcPr>
          <w:p w14:paraId="693BE873" w14:textId="77777777" w:rsidR="006E3423" w:rsidRPr="00482B6D" w:rsidRDefault="006E3423" w:rsidP="006E3423">
            <w:pPr>
              <w:bidi/>
              <w:jc w:val="left"/>
              <w:rPr>
                <w:sz w:val="18"/>
                <w:szCs w:val="18"/>
                <w:rtl/>
                <w:lang w:bidi="ar-LB"/>
              </w:rPr>
            </w:pPr>
          </w:p>
        </w:tc>
        <w:tc>
          <w:tcPr>
            <w:tcW w:w="435" w:type="pct"/>
            <w:shd w:val="clear" w:color="auto" w:fill="D9D9D9" w:themeFill="background1" w:themeFillShade="D9"/>
          </w:tcPr>
          <w:p w14:paraId="3A5173A5" w14:textId="77777777" w:rsidR="006E3423" w:rsidRPr="00482B6D" w:rsidRDefault="006E3423" w:rsidP="006E3423">
            <w:pPr>
              <w:bidi/>
              <w:jc w:val="left"/>
              <w:rPr>
                <w:sz w:val="18"/>
                <w:szCs w:val="18"/>
                <w:rtl/>
                <w:lang w:bidi="ar-LB"/>
              </w:rPr>
            </w:pPr>
          </w:p>
        </w:tc>
        <w:tc>
          <w:tcPr>
            <w:tcW w:w="1258" w:type="pct"/>
          </w:tcPr>
          <w:p w14:paraId="61CE620C" w14:textId="708673C0" w:rsidR="006E3423" w:rsidRPr="00482B6D" w:rsidRDefault="00444DC9" w:rsidP="006E3423">
            <w:pPr>
              <w:bidi/>
              <w:jc w:val="left"/>
              <w:rPr>
                <w:sz w:val="18"/>
                <w:szCs w:val="18"/>
                <w:rtl/>
                <w:lang w:bidi="ar-LB"/>
              </w:rPr>
            </w:pPr>
            <w:r w:rsidRPr="00482B6D">
              <w:rPr>
                <w:sz w:val="18"/>
                <w:szCs w:val="18"/>
                <w:rtl/>
                <w:lang w:bidi="ar-LB"/>
              </w:rPr>
              <w:t>دراسة الإتجار غير المشروع ودراسة استقصائية للاستهلاك</w:t>
            </w:r>
          </w:p>
        </w:tc>
        <w:tc>
          <w:tcPr>
            <w:tcW w:w="409" w:type="pct"/>
          </w:tcPr>
          <w:p w14:paraId="45944FC9" w14:textId="5581F342" w:rsidR="006E3423" w:rsidRPr="00482B6D" w:rsidRDefault="00494973" w:rsidP="006E3423">
            <w:pPr>
              <w:bidi/>
              <w:jc w:val="left"/>
              <w:rPr>
                <w:sz w:val="18"/>
                <w:szCs w:val="18"/>
                <w:rtl/>
                <w:lang w:bidi="ar-LB"/>
              </w:rPr>
            </w:pPr>
            <w:r w:rsidRPr="00482B6D">
              <w:rPr>
                <w:sz w:val="18"/>
                <w:szCs w:val="18"/>
                <w:rtl/>
                <w:lang w:bidi="ar-LB"/>
              </w:rPr>
              <w:t>5,000</w:t>
            </w:r>
          </w:p>
        </w:tc>
        <w:tc>
          <w:tcPr>
            <w:tcW w:w="834" w:type="pct"/>
          </w:tcPr>
          <w:p w14:paraId="65C59B4C" w14:textId="429329CB" w:rsidR="006E3423" w:rsidRPr="00482B6D" w:rsidRDefault="00494973" w:rsidP="006E3423">
            <w:pPr>
              <w:bidi/>
              <w:jc w:val="left"/>
              <w:rPr>
                <w:sz w:val="18"/>
                <w:szCs w:val="18"/>
                <w:rtl/>
                <w:lang w:bidi="ar-LB"/>
              </w:rPr>
            </w:pPr>
            <w:r w:rsidRPr="00482B6D">
              <w:rPr>
                <w:sz w:val="18"/>
                <w:szCs w:val="18"/>
                <w:rtl/>
                <w:lang w:bidi="ar-LB"/>
              </w:rPr>
              <w:t>5,000</w:t>
            </w:r>
          </w:p>
        </w:tc>
      </w:tr>
      <w:tr w:rsidR="006E3423" w:rsidRPr="00482B6D" w14:paraId="0CE33F66" w14:textId="77777777" w:rsidTr="00494973">
        <w:tc>
          <w:tcPr>
            <w:tcW w:w="833" w:type="pct"/>
          </w:tcPr>
          <w:p w14:paraId="00447EC7" w14:textId="10EFDDEB" w:rsidR="006E3423" w:rsidRPr="00482B6D" w:rsidRDefault="00444DC9" w:rsidP="006E3423">
            <w:pPr>
              <w:bidi/>
              <w:jc w:val="left"/>
              <w:rPr>
                <w:sz w:val="18"/>
                <w:szCs w:val="18"/>
                <w:rtl/>
                <w:lang w:bidi="ar-LB"/>
              </w:rPr>
            </w:pPr>
            <w:r w:rsidRPr="00482B6D">
              <w:rPr>
                <w:sz w:val="18"/>
                <w:szCs w:val="18"/>
                <w:rtl/>
                <w:lang w:bidi="ar-LB"/>
              </w:rPr>
              <w:t>دعم الجمعيات</w:t>
            </w:r>
          </w:p>
        </w:tc>
        <w:tc>
          <w:tcPr>
            <w:tcW w:w="1231" w:type="pct"/>
          </w:tcPr>
          <w:p w14:paraId="5EC03A16" w14:textId="77777777" w:rsidR="006E3423" w:rsidRPr="00482B6D" w:rsidRDefault="006E3423" w:rsidP="006E3423">
            <w:pPr>
              <w:bidi/>
              <w:jc w:val="left"/>
              <w:rPr>
                <w:sz w:val="18"/>
                <w:szCs w:val="18"/>
                <w:rtl/>
                <w:lang w:bidi="ar-LB"/>
              </w:rPr>
            </w:pPr>
          </w:p>
        </w:tc>
        <w:tc>
          <w:tcPr>
            <w:tcW w:w="435" w:type="pct"/>
          </w:tcPr>
          <w:p w14:paraId="0F8134C4" w14:textId="69878C0E" w:rsidR="006E3423" w:rsidRPr="00482B6D" w:rsidRDefault="00444DC9" w:rsidP="006E3423">
            <w:pPr>
              <w:bidi/>
              <w:jc w:val="left"/>
              <w:rPr>
                <w:sz w:val="18"/>
                <w:szCs w:val="18"/>
                <w:rtl/>
                <w:lang w:bidi="ar-LB"/>
              </w:rPr>
            </w:pPr>
            <w:r w:rsidRPr="00482B6D">
              <w:rPr>
                <w:sz w:val="18"/>
                <w:szCs w:val="18"/>
                <w:rtl/>
                <w:lang w:bidi="ar-LB"/>
              </w:rPr>
              <w:t>10,000</w:t>
            </w:r>
          </w:p>
        </w:tc>
        <w:tc>
          <w:tcPr>
            <w:tcW w:w="1258" w:type="pct"/>
          </w:tcPr>
          <w:p w14:paraId="6AD1EBBD" w14:textId="5E7F60D2" w:rsidR="006E3423" w:rsidRPr="00482B6D" w:rsidRDefault="00494973" w:rsidP="006E3423">
            <w:pPr>
              <w:bidi/>
              <w:jc w:val="left"/>
              <w:rPr>
                <w:sz w:val="18"/>
                <w:szCs w:val="18"/>
                <w:rtl/>
                <w:lang w:bidi="ar-LB"/>
              </w:rPr>
            </w:pPr>
            <w:r w:rsidRPr="00482B6D">
              <w:rPr>
                <w:sz w:val="18"/>
                <w:szCs w:val="18"/>
                <w:rtl/>
                <w:lang w:bidi="ar-LB"/>
              </w:rPr>
              <w:t>تعزيز جمعيات ال</w:t>
            </w:r>
            <w:r w:rsidR="009D6DDB" w:rsidRPr="00482B6D">
              <w:rPr>
                <w:sz w:val="18"/>
                <w:szCs w:val="18"/>
                <w:rtl/>
                <w:lang w:bidi="ar-LB"/>
              </w:rPr>
              <w:t>قطاع</w:t>
            </w:r>
          </w:p>
        </w:tc>
        <w:tc>
          <w:tcPr>
            <w:tcW w:w="409" w:type="pct"/>
          </w:tcPr>
          <w:p w14:paraId="124D95C4" w14:textId="1846CAAE" w:rsidR="006E3423" w:rsidRPr="00482B6D" w:rsidRDefault="00494973" w:rsidP="006E3423">
            <w:pPr>
              <w:bidi/>
              <w:jc w:val="left"/>
              <w:rPr>
                <w:sz w:val="18"/>
                <w:szCs w:val="18"/>
                <w:rtl/>
                <w:lang w:bidi="ar-LB"/>
              </w:rPr>
            </w:pPr>
            <w:r w:rsidRPr="00482B6D">
              <w:rPr>
                <w:sz w:val="18"/>
                <w:szCs w:val="18"/>
                <w:rtl/>
                <w:lang w:bidi="ar-LB"/>
              </w:rPr>
              <w:t>6,000</w:t>
            </w:r>
          </w:p>
        </w:tc>
        <w:tc>
          <w:tcPr>
            <w:tcW w:w="834" w:type="pct"/>
          </w:tcPr>
          <w:p w14:paraId="45774D74" w14:textId="75B743F3" w:rsidR="006E3423" w:rsidRPr="00482B6D" w:rsidRDefault="00494973" w:rsidP="006E3423">
            <w:pPr>
              <w:bidi/>
              <w:jc w:val="left"/>
              <w:rPr>
                <w:sz w:val="18"/>
                <w:szCs w:val="18"/>
                <w:rtl/>
                <w:lang w:bidi="ar-LB"/>
              </w:rPr>
            </w:pPr>
            <w:r w:rsidRPr="00482B6D">
              <w:rPr>
                <w:sz w:val="18"/>
                <w:szCs w:val="18"/>
                <w:rtl/>
                <w:lang w:bidi="ar-LB"/>
              </w:rPr>
              <w:t>16,000</w:t>
            </w:r>
          </w:p>
        </w:tc>
      </w:tr>
      <w:tr w:rsidR="006E3423" w:rsidRPr="00482B6D" w14:paraId="60052894" w14:textId="77777777" w:rsidTr="00494973">
        <w:tc>
          <w:tcPr>
            <w:tcW w:w="833" w:type="pct"/>
          </w:tcPr>
          <w:p w14:paraId="0503E0E2" w14:textId="56B2938B" w:rsidR="006E3423" w:rsidRPr="00482B6D" w:rsidRDefault="00444DC9" w:rsidP="006E3423">
            <w:pPr>
              <w:bidi/>
              <w:jc w:val="left"/>
              <w:rPr>
                <w:sz w:val="18"/>
                <w:szCs w:val="18"/>
                <w:rtl/>
                <w:lang w:bidi="ar-LB"/>
              </w:rPr>
            </w:pPr>
            <w:r w:rsidRPr="00482B6D">
              <w:rPr>
                <w:sz w:val="18"/>
                <w:szCs w:val="18"/>
                <w:rtl/>
                <w:lang w:bidi="ar-LB"/>
              </w:rPr>
              <w:t>وضع مدونات الممارسة</w:t>
            </w:r>
          </w:p>
        </w:tc>
        <w:tc>
          <w:tcPr>
            <w:tcW w:w="1231" w:type="pct"/>
            <w:shd w:val="clear" w:color="auto" w:fill="D9D9D9" w:themeFill="background1" w:themeFillShade="D9"/>
          </w:tcPr>
          <w:p w14:paraId="00D6F3C1" w14:textId="77777777" w:rsidR="006E3423" w:rsidRPr="00482B6D" w:rsidRDefault="006E3423" w:rsidP="006E3423">
            <w:pPr>
              <w:bidi/>
              <w:jc w:val="left"/>
              <w:rPr>
                <w:sz w:val="18"/>
                <w:szCs w:val="18"/>
                <w:rtl/>
                <w:lang w:bidi="ar-LB"/>
              </w:rPr>
            </w:pPr>
          </w:p>
        </w:tc>
        <w:tc>
          <w:tcPr>
            <w:tcW w:w="435" w:type="pct"/>
            <w:shd w:val="clear" w:color="auto" w:fill="D9D9D9" w:themeFill="background1" w:themeFillShade="D9"/>
          </w:tcPr>
          <w:p w14:paraId="5151E8B0" w14:textId="77777777" w:rsidR="006E3423" w:rsidRPr="00482B6D" w:rsidRDefault="006E3423" w:rsidP="006E3423">
            <w:pPr>
              <w:bidi/>
              <w:jc w:val="left"/>
              <w:rPr>
                <w:sz w:val="18"/>
                <w:szCs w:val="18"/>
                <w:rtl/>
                <w:lang w:bidi="ar-LB"/>
              </w:rPr>
            </w:pPr>
          </w:p>
        </w:tc>
        <w:tc>
          <w:tcPr>
            <w:tcW w:w="1258" w:type="pct"/>
          </w:tcPr>
          <w:p w14:paraId="4E587CE8" w14:textId="1023FB4D" w:rsidR="006E3423" w:rsidRPr="00482B6D" w:rsidRDefault="00494973" w:rsidP="006E3423">
            <w:pPr>
              <w:bidi/>
              <w:jc w:val="left"/>
              <w:rPr>
                <w:sz w:val="18"/>
                <w:szCs w:val="18"/>
                <w:rtl/>
                <w:lang w:bidi="ar-LB"/>
              </w:rPr>
            </w:pPr>
            <w:r w:rsidRPr="00482B6D">
              <w:rPr>
                <w:sz w:val="18"/>
                <w:szCs w:val="18"/>
                <w:rtl/>
                <w:lang w:bidi="ar-LB"/>
              </w:rPr>
              <w:t>تحيين مدونة ممارسات الخدمة</w:t>
            </w:r>
          </w:p>
        </w:tc>
        <w:tc>
          <w:tcPr>
            <w:tcW w:w="409" w:type="pct"/>
          </w:tcPr>
          <w:p w14:paraId="33BCB4D6" w14:textId="2E5DDAFC" w:rsidR="006E3423" w:rsidRPr="00482B6D" w:rsidRDefault="00494973" w:rsidP="006E3423">
            <w:pPr>
              <w:bidi/>
              <w:jc w:val="left"/>
              <w:rPr>
                <w:sz w:val="18"/>
                <w:szCs w:val="18"/>
                <w:rtl/>
                <w:lang w:bidi="ar-LB"/>
              </w:rPr>
            </w:pPr>
            <w:r w:rsidRPr="00482B6D">
              <w:rPr>
                <w:sz w:val="18"/>
                <w:szCs w:val="18"/>
                <w:rtl/>
                <w:lang w:bidi="ar-LB"/>
              </w:rPr>
              <w:t>10,000</w:t>
            </w:r>
          </w:p>
        </w:tc>
        <w:tc>
          <w:tcPr>
            <w:tcW w:w="834" w:type="pct"/>
          </w:tcPr>
          <w:p w14:paraId="69724670" w14:textId="72343739" w:rsidR="006E3423" w:rsidRPr="00482B6D" w:rsidRDefault="00494973" w:rsidP="006E3423">
            <w:pPr>
              <w:bidi/>
              <w:jc w:val="left"/>
              <w:rPr>
                <w:sz w:val="18"/>
                <w:szCs w:val="18"/>
                <w:rtl/>
                <w:lang w:bidi="ar-LB"/>
              </w:rPr>
            </w:pPr>
            <w:r w:rsidRPr="00482B6D">
              <w:rPr>
                <w:sz w:val="18"/>
                <w:szCs w:val="18"/>
                <w:rtl/>
                <w:lang w:bidi="ar-LB"/>
              </w:rPr>
              <w:t>10,000</w:t>
            </w:r>
          </w:p>
        </w:tc>
      </w:tr>
      <w:tr w:rsidR="006E3423" w:rsidRPr="00482B6D" w14:paraId="4B9C05CC" w14:textId="77777777" w:rsidTr="00494973">
        <w:tc>
          <w:tcPr>
            <w:tcW w:w="833" w:type="pct"/>
          </w:tcPr>
          <w:p w14:paraId="40F29334" w14:textId="353EA35A" w:rsidR="006E3423" w:rsidRPr="00482B6D" w:rsidRDefault="00444DC9" w:rsidP="006E3423">
            <w:pPr>
              <w:bidi/>
              <w:jc w:val="left"/>
              <w:rPr>
                <w:sz w:val="18"/>
                <w:szCs w:val="18"/>
                <w:rtl/>
                <w:lang w:bidi="ar-LB"/>
              </w:rPr>
            </w:pPr>
            <w:r w:rsidRPr="00482B6D">
              <w:rPr>
                <w:sz w:val="18"/>
                <w:szCs w:val="18"/>
                <w:rtl/>
                <w:lang w:bidi="ar-LB"/>
              </w:rPr>
              <w:t>توفير الأدوات</w:t>
            </w:r>
          </w:p>
        </w:tc>
        <w:tc>
          <w:tcPr>
            <w:tcW w:w="1231" w:type="pct"/>
          </w:tcPr>
          <w:p w14:paraId="3505F8C6" w14:textId="77777777" w:rsidR="006E3423" w:rsidRPr="00482B6D" w:rsidRDefault="006E3423" w:rsidP="006E3423">
            <w:pPr>
              <w:bidi/>
              <w:jc w:val="left"/>
              <w:rPr>
                <w:sz w:val="18"/>
                <w:szCs w:val="18"/>
                <w:rtl/>
                <w:lang w:bidi="ar-LB"/>
              </w:rPr>
            </w:pPr>
          </w:p>
        </w:tc>
        <w:tc>
          <w:tcPr>
            <w:tcW w:w="435" w:type="pct"/>
          </w:tcPr>
          <w:p w14:paraId="41259753" w14:textId="34D6DFED" w:rsidR="006E3423" w:rsidRPr="00482B6D" w:rsidRDefault="00444DC9" w:rsidP="006E3423">
            <w:pPr>
              <w:bidi/>
              <w:jc w:val="left"/>
              <w:rPr>
                <w:sz w:val="18"/>
                <w:szCs w:val="18"/>
                <w:rtl/>
                <w:lang w:bidi="ar-LB"/>
              </w:rPr>
            </w:pPr>
            <w:r w:rsidRPr="00482B6D">
              <w:rPr>
                <w:sz w:val="18"/>
                <w:szCs w:val="18"/>
                <w:rtl/>
                <w:lang w:bidi="ar-LB"/>
              </w:rPr>
              <w:t>200,000</w:t>
            </w:r>
          </w:p>
        </w:tc>
        <w:tc>
          <w:tcPr>
            <w:tcW w:w="1258" w:type="pct"/>
          </w:tcPr>
          <w:p w14:paraId="5A2B2B5C" w14:textId="494C9FD0" w:rsidR="006E3423" w:rsidRPr="00482B6D" w:rsidRDefault="009D6DDB" w:rsidP="006E3423">
            <w:pPr>
              <w:bidi/>
              <w:jc w:val="left"/>
              <w:rPr>
                <w:sz w:val="18"/>
                <w:szCs w:val="18"/>
                <w:rtl/>
                <w:lang w:bidi="ar-LB"/>
              </w:rPr>
            </w:pPr>
            <w:r w:rsidRPr="00482B6D">
              <w:rPr>
                <w:sz w:val="18"/>
                <w:szCs w:val="18"/>
                <w:rtl/>
                <w:lang w:bidi="ar-LB"/>
              </w:rPr>
              <w:t xml:space="preserve">توفير </w:t>
            </w:r>
            <w:r w:rsidR="00494973" w:rsidRPr="00482B6D">
              <w:rPr>
                <w:sz w:val="18"/>
                <w:szCs w:val="18"/>
                <w:rtl/>
                <w:lang w:bidi="ar-LB"/>
              </w:rPr>
              <w:t>الأدوات والمعدات للتدريب والاسترداد</w:t>
            </w:r>
          </w:p>
        </w:tc>
        <w:tc>
          <w:tcPr>
            <w:tcW w:w="409" w:type="pct"/>
          </w:tcPr>
          <w:p w14:paraId="452B4AF4" w14:textId="577BBAC4" w:rsidR="006E3423" w:rsidRPr="00482B6D" w:rsidRDefault="00494973" w:rsidP="006E3423">
            <w:pPr>
              <w:bidi/>
              <w:jc w:val="left"/>
              <w:rPr>
                <w:sz w:val="18"/>
                <w:szCs w:val="18"/>
                <w:rtl/>
                <w:lang w:bidi="ar-LB"/>
              </w:rPr>
            </w:pPr>
            <w:r w:rsidRPr="00482B6D">
              <w:rPr>
                <w:sz w:val="18"/>
                <w:szCs w:val="18"/>
                <w:rtl/>
                <w:lang w:bidi="ar-LB"/>
              </w:rPr>
              <w:t>63,000</w:t>
            </w:r>
          </w:p>
        </w:tc>
        <w:tc>
          <w:tcPr>
            <w:tcW w:w="834" w:type="pct"/>
          </w:tcPr>
          <w:p w14:paraId="28E74703" w14:textId="3887018B" w:rsidR="006E3423" w:rsidRPr="00482B6D" w:rsidRDefault="00494973" w:rsidP="006E3423">
            <w:pPr>
              <w:bidi/>
              <w:jc w:val="left"/>
              <w:rPr>
                <w:sz w:val="18"/>
                <w:szCs w:val="18"/>
                <w:rtl/>
                <w:lang w:bidi="ar-LB"/>
              </w:rPr>
            </w:pPr>
            <w:r w:rsidRPr="00482B6D">
              <w:rPr>
                <w:sz w:val="18"/>
                <w:szCs w:val="18"/>
                <w:rtl/>
                <w:lang w:bidi="ar-LB"/>
              </w:rPr>
              <w:t>263,000</w:t>
            </w:r>
          </w:p>
        </w:tc>
      </w:tr>
      <w:tr w:rsidR="006E3423" w:rsidRPr="00482B6D" w14:paraId="594F1E89" w14:textId="77777777" w:rsidTr="00494973">
        <w:tc>
          <w:tcPr>
            <w:tcW w:w="833" w:type="pct"/>
          </w:tcPr>
          <w:p w14:paraId="3B97366E" w14:textId="4C5724A3" w:rsidR="006E3423" w:rsidRPr="00482B6D" w:rsidRDefault="00444DC9" w:rsidP="006E3423">
            <w:pPr>
              <w:bidi/>
              <w:jc w:val="left"/>
              <w:rPr>
                <w:sz w:val="18"/>
                <w:szCs w:val="18"/>
                <w:rtl/>
                <w:lang w:bidi="ar-LB"/>
              </w:rPr>
            </w:pPr>
            <w:r w:rsidRPr="00482B6D">
              <w:rPr>
                <w:sz w:val="18"/>
                <w:szCs w:val="18"/>
                <w:rtl/>
                <w:lang w:bidi="ar-LB"/>
              </w:rPr>
              <w:t>تدريب فنيي قطاع خدمة معدات التبريد وتكييف الهواء</w:t>
            </w:r>
          </w:p>
        </w:tc>
        <w:tc>
          <w:tcPr>
            <w:tcW w:w="1231" w:type="pct"/>
          </w:tcPr>
          <w:p w14:paraId="330FF334" w14:textId="26514B13" w:rsidR="006E3423" w:rsidRPr="00482B6D" w:rsidRDefault="00444DC9" w:rsidP="006E3423">
            <w:pPr>
              <w:bidi/>
              <w:jc w:val="left"/>
              <w:rPr>
                <w:sz w:val="18"/>
                <w:szCs w:val="18"/>
                <w:rtl/>
                <w:lang w:bidi="ar-LB"/>
              </w:rPr>
            </w:pPr>
            <w:r w:rsidRPr="00482B6D">
              <w:rPr>
                <w:sz w:val="18"/>
                <w:szCs w:val="18"/>
                <w:rtl/>
                <w:lang w:bidi="ar-LB"/>
              </w:rPr>
              <w:t>48 دورة تدريب تستهدف 640 فني</w:t>
            </w:r>
          </w:p>
        </w:tc>
        <w:tc>
          <w:tcPr>
            <w:tcW w:w="435" w:type="pct"/>
          </w:tcPr>
          <w:p w14:paraId="05F1D22F" w14:textId="74012E89" w:rsidR="006E3423" w:rsidRPr="00482B6D" w:rsidRDefault="00444DC9" w:rsidP="006E3423">
            <w:pPr>
              <w:bidi/>
              <w:jc w:val="left"/>
              <w:rPr>
                <w:sz w:val="18"/>
                <w:szCs w:val="18"/>
                <w:rtl/>
                <w:lang w:bidi="ar-LB"/>
              </w:rPr>
            </w:pPr>
            <w:r w:rsidRPr="00482B6D">
              <w:rPr>
                <w:sz w:val="18"/>
                <w:szCs w:val="18"/>
                <w:rtl/>
                <w:lang w:bidi="ar-LB"/>
              </w:rPr>
              <w:t>200,000</w:t>
            </w:r>
          </w:p>
        </w:tc>
        <w:tc>
          <w:tcPr>
            <w:tcW w:w="1258" w:type="pct"/>
          </w:tcPr>
          <w:p w14:paraId="291902B5" w14:textId="0DA432C1" w:rsidR="006E3423" w:rsidRPr="00482B6D" w:rsidRDefault="00494973" w:rsidP="006E3423">
            <w:pPr>
              <w:bidi/>
              <w:jc w:val="left"/>
              <w:rPr>
                <w:sz w:val="18"/>
                <w:szCs w:val="18"/>
                <w:rtl/>
                <w:lang w:bidi="ar-LB"/>
              </w:rPr>
            </w:pPr>
            <w:r w:rsidRPr="00482B6D">
              <w:rPr>
                <w:sz w:val="18"/>
                <w:szCs w:val="18"/>
                <w:rtl/>
                <w:lang w:bidi="ar-LB"/>
              </w:rPr>
              <w:t>6 دورات تدريب تستهدف 100 فني</w:t>
            </w:r>
          </w:p>
        </w:tc>
        <w:tc>
          <w:tcPr>
            <w:tcW w:w="409" w:type="pct"/>
          </w:tcPr>
          <w:p w14:paraId="3F89A4FB" w14:textId="5EAA52DE" w:rsidR="006E3423" w:rsidRPr="00482B6D" w:rsidRDefault="00494973" w:rsidP="006E3423">
            <w:pPr>
              <w:bidi/>
              <w:jc w:val="left"/>
              <w:rPr>
                <w:sz w:val="18"/>
                <w:szCs w:val="18"/>
                <w:rtl/>
                <w:lang w:bidi="ar-LB"/>
              </w:rPr>
            </w:pPr>
            <w:r w:rsidRPr="00482B6D">
              <w:rPr>
                <w:sz w:val="18"/>
                <w:szCs w:val="18"/>
                <w:rtl/>
                <w:lang w:bidi="ar-LB"/>
              </w:rPr>
              <w:t>25,000</w:t>
            </w:r>
          </w:p>
        </w:tc>
        <w:tc>
          <w:tcPr>
            <w:tcW w:w="834" w:type="pct"/>
          </w:tcPr>
          <w:p w14:paraId="1E8B191D" w14:textId="07A3340C" w:rsidR="006E3423" w:rsidRPr="00482B6D" w:rsidRDefault="00494973" w:rsidP="006E3423">
            <w:pPr>
              <w:bidi/>
              <w:jc w:val="left"/>
              <w:rPr>
                <w:sz w:val="18"/>
                <w:szCs w:val="18"/>
                <w:rtl/>
                <w:lang w:bidi="ar-LB"/>
              </w:rPr>
            </w:pPr>
            <w:r w:rsidRPr="00482B6D">
              <w:rPr>
                <w:sz w:val="18"/>
                <w:szCs w:val="18"/>
                <w:rtl/>
                <w:lang w:bidi="ar-LB"/>
              </w:rPr>
              <w:t>225,000</w:t>
            </w:r>
          </w:p>
        </w:tc>
      </w:tr>
      <w:tr w:rsidR="006E3423" w:rsidRPr="00482B6D" w14:paraId="681B650F" w14:textId="77777777" w:rsidTr="00494973">
        <w:tc>
          <w:tcPr>
            <w:tcW w:w="833" w:type="pct"/>
          </w:tcPr>
          <w:p w14:paraId="4B536607" w14:textId="434F8839" w:rsidR="006E3423" w:rsidRPr="00482B6D" w:rsidRDefault="00444DC9" w:rsidP="006E3423">
            <w:pPr>
              <w:bidi/>
              <w:jc w:val="left"/>
              <w:rPr>
                <w:sz w:val="18"/>
                <w:szCs w:val="18"/>
                <w:rtl/>
                <w:lang w:bidi="ar-LB"/>
              </w:rPr>
            </w:pPr>
            <w:r w:rsidRPr="00482B6D">
              <w:rPr>
                <w:sz w:val="18"/>
                <w:szCs w:val="18"/>
                <w:rtl/>
                <w:lang w:bidi="ar-LB"/>
              </w:rPr>
              <w:t>ترخيص الفنيين</w:t>
            </w:r>
          </w:p>
        </w:tc>
        <w:tc>
          <w:tcPr>
            <w:tcW w:w="1231" w:type="pct"/>
          </w:tcPr>
          <w:p w14:paraId="597E08D6" w14:textId="5ADF06C2" w:rsidR="006E3423" w:rsidRPr="00482B6D" w:rsidRDefault="00444DC9" w:rsidP="006E3423">
            <w:pPr>
              <w:bidi/>
              <w:jc w:val="left"/>
              <w:rPr>
                <w:sz w:val="18"/>
                <w:szCs w:val="18"/>
                <w:rtl/>
                <w:lang w:bidi="ar-LB"/>
              </w:rPr>
            </w:pPr>
            <w:r w:rsidRPr="00482B6D">
              <w:rPr>
                <w:sz w:val="18"/>
                <w:szCs w:val="18"/>
                <w:rtl/>
                <w:lang w:bidi="ar-LB"/>
              </w:rPr>
              <w:t>تصميم البرنامج</w:t>
            </w:r>
          </w:p>
        </w:tc>
        <w:tc>
          <w:tcPr>
            <w:tcW w:w="435" w:type="pct"/>
          </w:tcPr>
          <w:p w14:paraId="5325E1F7" w14:textId="3350F0B4" w:rsidR="006E3423" w:rsidRPr="00482B6D" w:rsidRDefault="00444DC9" w:rsidP="006E3423">
            <w:pPr>
              <w:bidi/>
              <w:jc w:val="left"/>
              <w:rPr>
                <w:sz w:val="18"/>
                <w:szCs w:val="18"/>
                <w:rtl/>
                <w:lang w:bidi="ar-LB"/>
              </w:rPr>
            </w:pPr>
            <w:r w:rsidRPr="00482B6D">
              <w:rPr>
                <w:sz w:val="18"/>
                <w:szCs w:val="18"/>
                <w:rtl/>
                <w:lang w:bidi="ar-LB"/>
              </w:rPr>
              <w:t>100,000</w:t>
            </w:r>
          </w:p>
        </w:tc>
        <w:tc>
          <w:tcPr>
            <w:tcW w:w="1258" w:type="pct"/>
            <w:shd w:val="clear" w:color="auto" w:fill="D9D9D9" w:themeFill="background1" w:themeFillShade="D9"/>
          </w:tcPr>
          <w:p w14:paraId="6F5AB3F8" w14:textId="77777777" w:rsidR="006E3423" w:rsidRPr="00482B6D" w:rsidRDefault="006E3423" w:rsidP="006E3423">
            <w:pPr>
              <w:bidi/>
              <w:jc w:val="left"/>
              <w:rPr>
                <w:sz w:val="18"/>
                <w:szCs w:val="18"/>
                <w:rtl/>
                <w:lang w:bidi="ar-LB"/>
              </w:rPr>
            </w:pPr>
          </w:p>
        </w:tc>
        <w:tc>
          <w:tcPr>
            <w:tcW w:w="409" w:type="pct"/>
            <w:shd w:val="clear" w:color="auto" w:fill="D9D9D9" w:themeFill="background1" w:themeFillShade="D9"/>
          </w:tcPr>
          <w:p w14:paraId="05B718E0" w14:textId="77777777" w:rsidR="006E3423" w:rsidRPr="00482B6D" w:rsidRDefault="006E3423" w:rsidP="006E3423">
            <w:pPr>
              <w:bidi/>
              <w:jc w:val="left"/>
              <w:rPr>
                <w:sz w:val="18"/>
                <w:szCs w:val="18"/>
                <w:rtl/>
                <w:lang w:bidi="ar-LB"/>
              </w:rPr>
            </w:pPr>
          </w:p>
        </w:tc>
        <w:tc>
          <w:tcPr>
            <w:tcW w:w="834" w:type="pct"/>
          </w:tcPr>
          <w:p w14:paraId="5C41EC84" w14:textId="60CF9950" w:rsidR="006E3423" w:rsidRPr="00482B6D" w:rsidRDefault="00494973" w:rsidP="006E3423">
            <w:pPr>
              <w:bidi/>
              <w:jc w:val="left"/>
              <w:rPr>
                <w:sz w:val="18"/>
                <w:szCs w:val="18"/>
                <w:rtl/>
                <w:lang w:bidi="ar-LB"/>
              </w:rPr>
            </w:pPr>
            <w:r w:rsidRPr="00482B6D">
              <w:rPr>
                <w:sz w:val="18"/>
                <w:szCs w:val="18"/>
                <w:rtl/>
                <w:lang w:bidi="ar-LB"/>
              </w:rPr>
              <w:t>100,000</w:t>
            </w:r>
          </w:p>
        </w:tc>
      </w:tr>
      <w:tr w:rsidR="006E3423" w:rsidRPr="00482B6D" w14:paraId="7B43B4D8" w14:textId="77777777" w:rsidTr="00494973">
        <w:tc>
          <w:tcPr>
            <w:tcW w:w="833" w:type="pct"/>
          </w:tcPr>
          <w:p w14:paraId="7E00D9DF" w14:textId="2F956D5B" w:rsidR="006E3423" w:rsidRPr="00482B6D" w:rsidRDefault="00444DC9" w:rsidP="006E3423">
            <w:pPr>
              <w:bidi/>
              <w:jc w:val="left"/>
              <w:rPr>
                <w:sz w:val="18"/>
                <w:szCs w:val="18"/>
                <w:rtl/>
                <w:lang w:bidi="ar-LB"/>
              </w:rPr>
            </w:pPr>
            <w:r w:rsidRPr="00482B6D">
              <w:rPr>
                <w:sz w:val="18"/>
                <w:szCs w:val="18"/>
                <w:rtl/>
                <w:lang w:bidi="ar-LB"/>
              </w:rPr>
              <w:t>ضبط الطلب</w:t>
            </w:r>
          </w:p>
        </w:tc>
        <w:tc>
          <w:tcPr>
            <w:tcW w:w="1231" w:type="pct"/>
            <w:shd w:val="clear" w:color="auto" w:fill="D9D9D9" w:themeFill="background1" w:themeFillShade="D9"/>
          </w:tcPr>
          <w:p w14:paraId="01B32FA9" w14:textId="77777777" w:rsidR="006E3423" w:rsidRPr="00482B6D" w:rsidRDefault="006E3423" w:rsidP="006E3423">
            <w:pPr>
              <w:bidi/>
              <w:jc w:val="left"/>
              <w:rPr>
                <w:sz w:val="18"/>
                <w:szCs w:val="18"/>
                <w:rtl/>
                <w:lang w:bidi="ar-LB"/>
              </w:rPr>
            </w:pPr>
          </w:p>
        </w:tc>
        <w:tc>
          <w:tcPr>
            <w:tcW w:w="435" w:type="pct"/>
            <w:shd w:val="clear" w:color="auto" w:fill="D9D9D9" w:themeFill="background1" w:themeFillShade="D9"/>
          </w:tcPr>
          <w:p w14:paraId="52380C62" w14:textId="77777777" w:rsidR="006E3423" w:rsidRPr="00482B6D" w:rsidRDefault="006E3423" w:rsidP="006E3423">
            <w:pPr>
              <w:bidi/>
              <w:jc w:val="left"/>
              <w:rPr>
                <w:sz w:val="18"/>
                <w:szCs w:val="18"/>
                <w:rtl/>
                <w:lang w:bidi="ar-LB"/>
              </w:rPr>
            </w:pPr>
          </w:p>
        </w:tc>
        <w:tc>
          <w:tcPr>
            <w:tcW w:w="1258" w:type="pct"/>
          </w:tcPr>
          <w:p w14:paraId="4B3FE8F7" w14:textId="2F5FCAF3" w:rsidR="006E3423" w:rsidRPr="00482B6D" w:rsidRDefault="00494973" w:rsidP="006E3423">
            <w:pPr>
              <w:bidi/>
              <w:jc w:val="left"/>
              <w:rPr>
                <w:sz w:val="18"/>
                <w:szCs w:val="18"/>
                <w:rtl/>
                <w:lang w:bidi="ar-LB"/>
              </w:rPr>
            </w:pPr>
            <w:r w:rsidRPr="00482B6D">
              <w:rPr>
                <w:sz w:val="18"/>
                <w:szCs w:val="18"/>
                <w:rtl/>
                <w:lang w:bidi="ar-LB"/>
              </w:rPr>
              <w:t xml:space="preserve">برنامج خيارات المستهلك وبرنامج </w:t>
            </w:r>
            <w:r w:rsidR="009D6DDB" w:rsidRPr="00482B6D">
              <w:rPr>
                <w:sz w:val="18"/>
                <w:szCs w:val="18"/>
                <w:rtl/>
                <w:lang w:bidi="ar-LB"/>
              </w:rPr>
              <w:t>مشترك بين ا</w:t>
            </w:r>
            <w:r w:rsidRPr="00482B6D">
              <w:rPr>
                <w:sz w:val="18"/>
                <w:szCs w:val="18"/>
                <w:rtl/>
                <w:lang w:bidi="ar-LB"/>
              </w:rPr>
              <w:t>ل</w:t>
            </w:r>
            <w:r w:rsidR="009D6DDB" w:rsidRPr="00482B6D">
              <w:rPr>
                <w:sz w:val="18"/>
                <w:szCs w:val="18"/>
                <w:rtl/>
                <w:lang w:bidi="ar-LB"/>
              </w:rPr>
              <w:t xml:space="preserve">شركات والتشاور </w:t>
            </w:r>
            <w:r w:rsidRPr="00482B6D">
              <w:rPr>
                <w:sz w:val="18"/>
                <w:szCs w:val="18"/>
                <w:rtl/>
                <w:lang w:bidi="ar-LB"/>
              </w:rPr>
              <w:t xml:space="preserve">حول احتمال </w:t>
            </w:r>
            <w:r w:rsidR="009D6DDB" w:rsidRPr="00482B6D">
              <w:rPr>
                <w:sz w:val="18"/>
                <w:szCs w:val="18"/>
                <w:rtl/>
                <w:lang w:bidi="ar-LB"/>
              </w:rPr>
              <w:t>وضع نظام ل</w:t>
            </w:r>
            <w:r w:rsidRPr="00482B6D">
              <w:rPr>
                <w:sz w:val="18"/>
                <w:szCs w:val="18"/>
                <w:rtl/>
                <w:lang w:bidi="ar-LB"/>
              </w:rPr>
              <w:t>لحد من المعدات القائمة على المواد الهيدروفلوروكربونية</w:t>
            </w:r>
          </w:p>
        </w:tc>
        <w:tc>
          <w:tcPr>
            <w:tcW w:w="409" w:type="pct"/>
          </w:tcPr>
          <w:p w14:paraId="6DD922A5" w14:textId="00F10D96" w:rsidR="006E3423" w:rsidRPr="00482B6D" w:rsidRDefault="00494973" w:rsidP="006E3423">
            <w:pPr>
              <w:bidi/>
              <w:jc w:val="left"/>
              <w:rPr>
                <w:sz w:val="18"/>
                <w:szCs w:val="18"/>
                <w:rtl/>
                <w:lang w:bidi="ar-LB"/>
              </w:rPr>
            </w:pPr>
            <w:r w:rsidRPr="00482B6D">
              <w:rPr>
                <w:sz w:val="18"/>
                <w:szCs w:val="18"/>
                <w:rtl/>
                <w:lang w:bidi="ar-LB"/>
              </w:rPr>
              <w:t>35,000</w:t>
            </w:r>
          </w:p>
        </w:tc>
        <w:tc>
          <w:tcPr>
            <w:tcW w:w="834" w:type="pct"/>
          </w:tcPr>
          <w:p w14:paraId="3E1308C1" w14:textId="1D588CAB" w:rsidR="006E3423" w:rsidRPr="00482B6D" w:rsidRDefault="00494973" w:rsidP="006E3423">
            <w:pPr>
              <w:bidi/>
              <w:jc w:val="left"/>
              <w:rPr>
                <w:sz w:val="18"/>
                <w:szCs w:val="18"/>
                <w:rtl/>
                <w:lang w:bidi="ar-LB"/>
              </w:rPr>
            </w:pPr>
            <w:r w:rsidRPr="00482B6D">
              <w:rPr>
                <w:sz w:val="18"/>
                <w:szCs w:val="18"/>
                <w:rtl/>
                <w:lang w:bidi="ar-LB"/>
              </w:rPr>
              <w:t>35,000</w:t>
            </w:r>
          </w:p>
        </w:tc>
      </w:tr>
      <w:tr w:rsidR="006E3423" w:rsidRPr="00482B6D" w14:paraId="783B4087" w14:textId="77777777" w:rsidTr="00494973">
        <w:tc>
          <w:tcPr>
            <w:tcW w:w="833" w:type="pct"/>
          </w:tcPr>
          <w:p w14:paraId="6F7DAF69" w14:textId="461C30E8" w:rsidR="006E3423" w:rsidRPr="00482B6D" w:rsidRDefault="00444DC9" w:rsidP="006E3423">
            <w:pPr>
              <w:bidi/>
              <w:jc w:val="left"/>
              <w:rPr>
                <w:sz w:val="18"/>
                <w:szCs w:val="18"/>
                <w:rtl/>
                <w:lang w:bidi="ar-LB"/>
              </w:rPr>
            </w:pPr>
            <w:r w:rsidRPr="00482B6D">
              <w:rPr>
                <w:sz w:val="18"/>
                <w:szCs w:val="18"/>
                <w:rtl/>
                <w:lang w:bidi="ar-LB"/>
              </w:rPr>
              <w:t>التوعية</w:t>
            </w:r>
          </w:p>
        </w:tc>
        <w:tc>
          <w:tcPr>
            <w:tcW w:w="1231" w:type="pct"/>
          </w:tcPr>
          <w:p w14:paraId="43BF538B" w14:textId="5236CB4F" w:rsidR="006E3423" w:rsidRPr="00482B6D" w:rsidRDefault="00444DC9" w:rsidP="006E3423">
            <w:pPr>
              <w:bidi/>
              <w:jc w:val="left"/>
              <w:rPr>
                <w:sz w:val="18"/>
                <w:szCs w:val="18"/>
                <w:rtl/>
                <w:lang w:bidi="ar-LB"/>
              </w:rPr>
            </w:pPr>
            <w:r w:rsidRPr="00482B6D">
              <w:rPr>
                <w:sz w:val="18"/>
                <w:szCs w:val="18"/>
                <w:rtl/>
                <w:lang w:bidi="ar-LB"/>
              </w:rPr>
              <w:t xml:space="preserve">التوعية والتواصل حول بدائل المواد الهيدروكلوروفلوروكربونية ذات قدرات الاحترار </w:t>
            </w:r>
            <w:r w:rsidR="009D6DDB" w:rsidRPr="00482B6D">
              <w:rPr>
                <w:sz w:val="18"/>
                <w:szCs w:val="18"/>
                <w:rtl/>
                <w:lang w:bidi="ar-LB"/>
              </w:rPr>
              <w:t xml:space="preserve">العالمي </w:t>
            </w:r>
            <w:r w:rsidRPr="00482B6D">
              <w:rPr>
                <w:sz w:val="18"/>
                <w:szCs w:val="18"/>
                <w:rtl/>
                <w:lang w:bidi="ar-LB"/>
              </w:rPr>
              <w:t>المتدنية وتنفيذ الخطة</w:t>
            </w:r>
          </w:p>
        </w:tc>
        <w:tc>
          <w:tcPr>
            <w:tcW w:w="435" w:type="pct"/>
          </w:tcPr>
          <w:p w14:paraId="1DF4D3D7" w14:textId="03AF9861" w:rsidR="006E3423" w:rsidRPr="00482B6D" w:rsidRDefault="00444DC9" w:rsidP="006E3423">
            <w:pPr>
              <w:bidi/>
              <w:jc w:val="left"/>
              <w:rPr>
                <w:sz w:val="18"/>
                <w:szCs w:val="18"/>
                <w:rtl/>
                <w:lang w:bidi="ar-LB"/>
              </w:rPr>
            </w:pPr>
            <w:r w:rsidRPr="00482B6D">
              <w:rPr>
                <w:sz w:val="18"/>
                <w:szCs w:val="18"/>
                <w:rtl/>
                <w:lang w:bidi="ar-LB"/>
              </w:rPr>
              <w:t>21,000</w:t>
            </w:r>
          </w:p>
        </w:tc>
        <w:tc>
          <w:tcPr>
            <w:tcW w:w="1258" w:type="pct"/>
          </w:tcPr>
          <w:p w14:paraId="546F9880" w14:textId="4849C307" w:rsidR="006E3423" w:rsidRPr="00482B6D" w:rsidRDefault="00494973" w:rsidP="006E3423">
            <w:pPr>
              <w:bidi/>
              <w:jc w:val="left"/>
              <w:rPr>
                <w:sz w:val="18"/>
                <w:szCs w:val="18"/>
                <w:rtl/>
                <w:lang w:bidi="ar-LB"/>
              </w:rPr>
            </w:pPr>
            <w:r w:rsidRPr="00482B6D">
              <w:rPr>
                <w:sz w:val="18"/>
                <w:szCs w:val="18"/>
                <w:rtl/>
                <w:lang w:bidi="ar-LB"/>
              </w:rPr>
              <w:t>ورش عمل وملصقات ومنشورات</w:t>
            </w:r>
          </w:p>
        </w:tc>
        <w:tc>
          <w:tcPr>
            <w:tcW w:w="409" w:type="pct"/>
          </w:tcPr>
          <w:p w14:paraId="583A4595" w14:textId="61B31D24" w:rsidR="006E3423" w:rsidRPr="00482B6D" w:rsidRDefault="00494973" w:rsidP="006E3423">
            <w:pPr>
              <w:bidi/>
              <w:jc w:val="left"/>
              <w:rPr>
                <w:sz w:val="18"/>
                <w:szCs w:val="18"/>
                <w:rtl/>
                <w:lang w:bidi="ar-LB"/>
              </w:rPr>
            </w:pPr>
            <w:r w:rsidRPr="00482B6D">
              <w:rPr>
                <w:sz w:val="18"/>
                <w:szCs w:val="18"/>
                <w:rtl/>
                <w:lang w:bidi="ar-LB"/>
              </w:rPr>
              <w:t>10,000</w:t>
            </w:r>
          </w:p>
        </w:tc>
        <w:tc>
          <w:tcPr>
            <w:tcW w:w="834" w:type="pct"/>
          </w:tcPr>
          <w:p w14:paraId="4E8C5239" w14:textId="2541DBF8" w:rsidR="006E3423" w:rsidRPr="00482B6D" w:rsidRDefault="00494973" w:rsidP="006E3423">
            <w:pPr>
              <w:bidi/>
              <w:jc w:val="left"/>
              <w:rPr>
                <w:sz w:val="18"/>
                <w:szCs w:val="18"/>
                <w:rtl/>
                <w:lang w:bidi="ar-LB"/>
              </w:rPr>
            </w:pPr>
            <w:r w:rsidRPr="00482B6D">
              <w:rPr>
                <w:sz w:val="18"/>
                <w:szCs w:val="18"/>
                <w:rtl/>
                <w:lang w:bidi="ar-LB"/>
              </w:rPr>
              <w:t>31,000</w:t>
            </w:r>
          </w:p>
        </w:tc>
      </w:tr>
      <w:tr w:rsidR="006E3423" w:rsidRPr="00482B6D" w14:paraId="09ED4024" w14:textId="77777777" w:rsidTr="00494973">
        <w:tc>
          <w:tcPr>
            <w:tcW w:w="833" w:type="pct"/>
          </w:tcPr>
          <w:p w14:paraId="1427637F" w14:textId="1A097169" w:rsidR="006E3423" w:rsidRPr="00482B6D" w:rsidRDefault="00444DC9" w:rsidP="006E3423">
            <w:pPr>
              <w:bidi/>
              <w:jc w:val="left"/>
              <w:rPr>
                <w:sz w:val="18"/>
                <w:szCs w:val="18"/>
                <w:rtl/>
                <w:lang w:bidi="ar-LB"/>
              </w:rPr>
            </w:pPr>
            <w:r w:rsidRPr="00482B6D">
              <w:rPr>
                <w:sz w:val="18"/>
                <w:szCs w:val="18"/>
                <w:rtl/>
                <w:lang w:bidi="ar-LB"/>
              </w:rPr>
              <w:t>التنسيق والرصد</w:t>
            </w:r>
          </w:p>
        </w:tc>
        <w:tc>
          <w:tcPr>
            <w:tcW w:w="1231" w:type="pct"/>
          </w:tcPr>
          <w:p w14:paraId="4620BAB4" w14:textId="0EFE3757" w:rsidR="006E3423" w:rsidRPr="00482B6D" w:rsidRDefault="00444DC9" w:rsidP="006E3423">
            <w:pPr>
              <w:bidi/>
              <w:jc w:val="left"/>
              <w:rPr>
                <w:sz w:val="18"/>
                <w:szCs w:val="18"/>
                <w:rtl/>
                <w:lang w:bidi="ar-LB"/>
              </w:rPr>
            </w:pPr>
            <w:r w:rsidRPr="00482B6D">
              <w:rPr>
                <w:sz w:val="18"/>
                <w:szCs w:val="18"/>
                <w:rtl/>
                <w:lang w:bidi="ar-LB"/>
              </w:rPr>
              <w:t>إدارة المشارع – أنشطة الخطة</w:t>
            </w:r>
          </w:p>
        </w:tc>
        <w:tc>
          <w:tcPr>
            <w:tcW w:w="435" w:type="pct"/>
          </w:tcPr>
          <w:p w14:paraId="70A774BD" w14:textId="4E4C49C8" w:rsidR="006E3423" w:rsidRPr="00482B6D" w:rsidRDefault="00444DC9" w:rsidP="006E3423">
            <w:pPr>
              <w:bidi/>
              <w:jc w:val="left"/>
              <w:rPr>
                <w:sz w:val="18"/>
                <w:szCs w:val="18"/>
                <w:rtl/>
                <w:lang w:bidi="ar-LB"/>
              </w:rPr>
            </w:pPr>
            <w:r w:rsidRPr="00482B6D">
              <w:rPr>
                <w:sz w:val="18"/>
                <w:szCs w:val="18"/>
                <w:rtl/>
                <w:lang w:bidi="ar-LB"/>
              </w:rPr>
              <w:t>60,000</w:t>
            </w:r>
          </w:p>
        </w:tc>
        <w:tc>
          <w:tcPr>
            <w:tcW w:w="1258" w:type="pct"/>
          </w:tcPr>
          <w:p w14:paraId="63365F55" w14:textId="7D66915E" w:rsidR="006E3423" w:rsidRPr="00482B6D" w:rsidRDefault="00494973" w:rsidP="006E3423">
            <w:pPr>
              <w:bidi/>
              <w:jc w:val="left"/>
              <w:rPr>
                <w:sz w:val="18"/>
                <w:szCs w:val="18"/>
                <w:lang w:bidi="ar-LB"/>
              </w:rPr>
            </w:pPr>
            <w:r w:rsidRPr="00482B6D">
              <w:rPr>
                <w:sz w:val="18"/>
                <w:szCs w:val="18"/>
                <w:rtl/>
                <w:lang w:bidi="ar-LB"/>
              </w:rPr>
              <w:t>التنسيق والرصد – أنشطة خطة تنفيذ تعديل كيغالي</w:t>
            </w:r>
          </w:p>
        </w:tc>
        <w:tc>
          <w:tcPr>
            <w:tcW w:w="409" w:type="pct"/>
          </w:tcPr>
          <w:p w14:paraId="37F436A4" w14:textId="21DE2873" w:rsidR="006E3423" w:rsidRPr="00482B6D" w:rsidRDefault="00494973" w:rsidP="006E3423">
            <w:pPr>
              <w:bidi/>
              <w:jc w:val="left"/>
              <w:rPr>
                <w:sz w:val="18"/>
                <w:szCs w:val="18"/>
                <w:rtl/>
                <w:lang w:bidi="ar-LB"/>
              </w:rPr>
            </w:pPr>
            <w:r w:rsidRPr="00482B6D">
              <w:rPr>
                <w:sz w:val="18"/>
                <w:szCs w:val="18"/>
                <w:rtl/>
                <w:lang w:bidi="ar-LB"/>
              </w:rPr>
              <w:t>20,000</w:t>
            </w:r>
          </w:p>
        </w:tc>
        <w:tc>
          <w:tcPr>
            <w:tcW w:w="834" w:type="pct"/>
          </w:tcPr>
          <w:p w14:paraId="2EE10799" w14:textId="04994C12" w:rsidR="006E3423" w:rsidRPr="00482B6D" w:rsidRDefault="00494973" w:rsidP="006E3423">
            <w:pPr>
              <w:bidi/>
              <w:jc w:val="left"/>
              <w:rPr>
                <w:sz w:val="18"/>
                <w:szCs w:val="18"/>
                <w:rtl/>
                <w:lang w:bidi="ar-LB"/>
              </w:rPr>
            </w:pPr>
            <w:r w:rsidRPr="00482B6D">
              <w:rPr>
                <w:sz w:val="18"/>
                <w:szCs w:val="18"/>
                <w:rtl/>
                <w:lang w:bidi="ar-LB"/>
              </w:rPr>
              <w:t>80,000</w:t>
            </w:r>
          </w:p>
        </w:tc>
      </w:tr>
      <w:tr w:rsidR="006E3423" w:rsidRPr="00482B6D" w14:paraId="64874A65" w14:textId="77777777" w:rsidTr="00494973">
        <w:tc>
          <w:tcPr>
            <w:tcW w:w="833" w:type="pct"/>
          </w:tcPr>
          <w:p w14:paraId="6DC26A76" w14:textId="6F5480FA" w:rsidR="006E3423" w:rsidRPr="00482B6D" w:rsidRDefault="00444DC9" w:rsidP="006E3423">
            <w:pPr>
              <w:bidi/>
              <w:jc w:val="left"/>
              <w:rPr>
                <w:b/>
                <w:bCs/>
                <w:sz w:val="18"/>
                <w:szCs w:val="18"/>
                <w:rtl/>
                <w:lang w:bidi="ar-LB"/>
              </w:rPr>
            </w:pPr>
            <w:r w:rsidRPr="00482B6D">
              <w:rPr>
                <w:b/>
                <w:bCs/>
                <w:sz w:val="18"/>
                <w:szCs w:val="18"/>
                <w:rtl/>
                <w:lang w:bidi="ar-LB"/>
              </w:rPr>
              <w:t>المجموع</w:t>
            </w:r>
          </w:p>
        </w:tc>
        <w:tc>
          <w:tcPr>
            <w:tcW w:w="1231" w:type="pct"/>
          </w:tcPr>
          <w:p w14:paraId="567B1259" w14:textId="77777777" w:rsidR="006E3423" w:rsidRPr="00482B6D" w:rsidRDefault="006E3423" w:rsidP="006E3423">
            <w:pPr>
              <w:bidi/>
              <w:jc w:val="left"/>
              <w:rPr>
                <w:b/>
                <w:bCs/>
                <w:sz w:val="18"/>
                <w:szCs w:val="18"/>
                <w:rtl/>
                <w:lang w:bidi="ar-LB"/>
              </w:rPr>
            </w:pPr>
          </w:p>
        </w:tc>
        <w:tc>
          <w:tcPr>
            <w:tcW w:w="435" w:type="pct"/>
          </w:tcPr>
          <w:p w14:paraId="4A7BC64F" w14:textId="71155E8E" w:rsidR="006E3423" w:rsidRPr="00482B6D" w:rsidRDefault="00444DC9" w:rsidP="006E3423">
            <w:pPr>
              <w:bidi/>
              <w:jc w:val="left"/>
              <w:rPr>
                <w:b/>
                <w:bCs/>
                <w:sz w:val="18"/>
                <w:szCs w:val="18"/>
                <w:rtl/>
                <w:lang w:bidi="ar-LB"/>
              </w:rPr>
            </w:pPr>
            <w:r w:rsidRPr="00482B6D">
              <w:rPr>
                <w:b/>
                <w:bCs/>
                <w:sz w:val="18"/>
                <w:szCs w:val="18"/>
                <w:rtl/>
                <w:lang w:bidi="ar-LB"/>
              </w:rPr>
              <w:t>650,000</w:t>
            </w:r>
          </w:p>
        </w:tc>
        <w:tc>
          <w:tcPr>
            <w:tcW w:w="1258" w:type="pct"/>
          </w:tcPr>
          <w:p w14:paraId="0973A6B6" w14:textId="77777777" w:rsidR="006E3423" w:rsidRPr="00482B6D" w:rsidRDefault="006E3423" w:rsidP="006E3423">
            <w:pPr>
              <w:bidi/>
              <w:jc w:val="left"/>
              <w:rPr>
                <w:b/>
                <w:bCs/>
                <w:sz w:val="18"/>
                <w:szCs w:val="18"/>
                <w:rtl/>
                <w:lang w:bidi="ar-LB"/>
              </w:rPr>
            </w:pPr>
          </w:p>
        </w:tc>
        <w:tc>
          <w:tcPr>
            <w:tcW w:w="409" w:type="pct"/>
          </w:tcPr>
          <w:p w14:paraId="34CF37B6" w14:textId="1AA636C7" w:rsidR="006E3423" w:rsidRPr="00482B6D" w:rsidRDefault="00494973" w:rsidP="006E3423">
            <w:pPr>
              <w:bidi/>
              <w:jc w:val="left"/>
              <w:rPr>
                <w:b/>
                <w:bCs/>
                <w:sz w:val="18"/>
                <w:szCs w:val="18"/>
                <w:rtl/>
                <w:lang w:bidi="ar-LB"/>
              </w:rPr>
            </w:pPr>
            <w:r w:rsidRPr="00482B6D">
              <w:rPr>
                <w:b/>
                <w:bCs/>
                <w:sz w:val="18"/>
                <w:szCs w:val="18"/>
                <w:rtl/>
                <w:lang w:bidi="ar-LB"/>
              </w:rPr>
              <w:t>228,000</w:t>
            </w:r>
          </w:p>
        </w:tc>
        <w:tc>
          <w:tcPr>
            <w:tcW w:w="834" w:type="pct"/>
          </w:tcPr>
          <w:p w14:paraId="0C98FF50" w14:textId="28CE86FF" w:rsidR="006E3423" w:rsidRPr="00482B6D" w:rsidRDefault="00494973" w:rsidP="006E3423">
            <w:pPr>
              <w:bidi/>
              <w:jc w:val="left"/>
              <w:rPr>
                <w:b/>
                <w:bCs/>
                <w:sz w:val="18"/>
                <w:szCs w:val="18"/>
                <w:rtl/>
                <w:lang w:bidi="ar-LB"/>
              </w:rPr>
            </w:pPr>
            <w:r w:rsidRPr="00482B6D">
              <w:rPr>
                <w:b/>
                <w:bCs/>
                <w:sz w:val="18"/>
                <w:szCs w:val="18"/>
                <w:rtl/>
                <w:lang w:bidi="ar-LB"/>
              </w:rPr>
              <w:t>878,000</w:t>
            </w:r>
          </w:p>
        </w:tc>
      </w:tr>
      <w:tr w:rsidR="006E3423" w:rsidRPr="00482B6D" w14:paraId="7559351B" w14:textId="77777777" w:rsidTr="00494973">
        <w:tc>
          <w:tcPr>
            <w:tcW w:w="833" w:type="pct"/>
          </w:tcPr>
          <w:p w14:paraId="353DF695" w14:textId="03A00039" w:rsidR="006E3423" w:rsidRPr="00482B6D" w:rsidRDefault="00444DC9" w:rsidP="006E3423">
            <w:pPr>
              <w:bidi/>
              <w:jc w:val="left"/>
              <w:rPr>
                <w:b/>
                <w:bCs/>
                <w:sz w:val="18"/>
                <w:szCs w:val="18"/>
                <w:rtl/>
                <w:lang w:bidi="ar-LB"/>
              </w:rPr>
            </w:pPr>
            <w:r w:rsidRPr="00482B6D">
              <w:rPr>
                <w:b/>
                <w:bCs/>
                <w:sz w:val="18"/>
                <w:szCs w:val="18"/>
                <w:rtl/>
                <w:lang w:bidi="ar-LB"/>
              </w:rPr>
              <w:t>النسبة من المجموع</w:t>
            </w:r>
          </w:p>
        </w:tc>
        <w:tc>
          <w:tcPr>
            <w:tcW w:w="1231" w:type="pct"/>
          </w:tcPr>
          <w:p w14:paraId="25298F91" w14:textId="77777777" w:rsidR="006E3423" w:rsidRPr="00482B6D" w:rsidRDefault="006E3423" w:rsidP="006E3423">
            <w:pPr>
              <w:bidi/>
              <w:jc w:val="left"/>
              <w:rPr>
                <w:b/>
                <w:bCs/>
                <w:sz w:val="18"/>
                <w:szCs w:val="18"/>
                <w:rtl/>
                <w:lang w:bidi="ar-LB"/>
              </w:rPr>
            </w:pPr>
          </w:p>
        </w:tc>
        <w:tc>
          <w:tcPr>
            <w:tcW w:w="435" w:type="pct"/>
          </w:tcPr>
          <w:p w14:paraId="4675748F" w14:textId="7F73839C" w:rsidR="006E3423" w:rsidRPr="00482B6D" w:rsidRDefault="00444DC9" w:rsidP="006E3423">
            <w:pPr>
              <w:bidi/>
              <w:jc w:val="left"/>
              <w:rPr>
                <w:b/>
                <w:bCs/>
                <w:sz w:val="18"/>
                <w:szCs w:val="18"/>
                <w:rtl/>
                <w:lang w:bidi="ar-LB"/>
              </w:rPr>
            </w:pPr>
            <w:r w:rsidRPr="00482B6D">
              <w:rPr>
                <w:b/>
                <w:bCs/>
                <w:sz w:val="18"/>
                <w:szCs w:val="18"/>
                <w:rtl/>
                <w:lang w:bidi="ar-LB"/>
              </w:rPr>
              <w:t>74%</w:t>
            </w:r>
          </w:p>
        </w:tc>
        <w:tc>
          <w:tcPr>
            <w:tcW w:w="1258" w:type="pct"/>
          </w:tcPr>
          <w:p w14:paraId="23056559" w14:textId="77777777" w:rsidR="006E3423" w:rsidRPr="00482B6D" w:rsidRDefault="006E3423" w:rsidP="006E3423">
            <w:pPr>
              <w:bidi/>
              <w:jc w:val="left"/>
              <w:rPr>
                <w:b/>
                <w:bCs/>
                <w:sz w:val="18"/>
                <w:szCs w:val="18"/>
                <w:rtl/>
                <w:lang w:bidi="ar-LB"/>
              </w:rPr>
            </w:pPr>
          </w:p>
        </w:tc>
        <w:tc>
          <w:tcPr>
            <w:tcW w:w="409" w:type="pct"/>
          </w:tcPr>
          <w:p w14:paraId="210DC12E" w14:textId="13964B93" w:rsidR="006E3423" w:rsidRPr="00482B6D" w:rsidRDefault="00494973" w:rsidP="006E3423">
            <w:pPr>
              <w:bidi/>
              <w:jc w:val="left"/>
              <w:rPr>
                <w:b/>
                <w:bCs/>
                <w:sz w:val="18"/>
                <w:szCs w:val="18"/>
                <w:rtl/>
                <w:lang w:bidi="ar-LB"/>
              </w:rPr>
            </w:pPr>
            <w:r w:rsidRPr="00482B6D">
              <w:rPr>
                <w:b/>
                <w:bCs/>
                <w:sz w:val="18"/>
                <w:szCs w:val="18"/>
                <w:rtl/>
                <w:lang w:bidi="ar-LB"/>
              </w:rPr>
              <w:t>26%</w:t>
            </w:r>
          </w:p>
        </w:tc>
        <w:tc>
          <w:tcPr>
            <w:tcW w:w="834" w:type="pct"/>
            <w:shd w:val="clear" w:color="auto" w:fill="D9D9D9" w:themeFill="background1" w:themeFillShade="D9"/>
          </w:tcPr>
          <w:p w14:paraId="27B8BDE1" w14:textId="1041BAF9" w:rsidR="006E3423" w:rsidRPr="00482B6D" w:rsidRDefault="00494973" w:rsidP="006E3423">
            <w:pPr>
              <w:bidi/>
              <w:jc w:val="left"/>
              <w:rPr>
                <w:b/>
                <w:bCs/>
                <w:sz w:val="18"/>
                <w:szCs w:val="18"/>
                <w:rtl/>
                <w:lang w:bidi="ar-LB"/>
              </w:rPr>
            </w:pPr>
            <w:r w:rsidRPr="00482B6D">
              <w:rPr>
                <w:b/>
                <w:bCs/>
                <w:sz w:val="18"/>
                <w:szCs w:val="18"/>
                <w:rtl/>
                <w:lang w:bidi="ar-LB"/>
              </w:rPr>
              <w:t>100%</w:t>
            </w:r>
          </w:p>
        </w:tc>
      </w:tr>
    </w:tbl>
    <w:p w14:paraId="7773484A" w14:textId="77777777" w:rsidR="00084F75" w:rsidRPr="00482B6D" w:rsidRDefault="00084F75" w:rsidP="00084F75">
      <w:pPr>
        <w:bidi/>
        <w:jc w:val="center"/>
        <w:rPr>
          <w:b/>
          <w:bCs/>
          <w:szCs w:val="24"/>
          <w:rtl/>
          <w:lang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482B6D" w14:paraId="4CE21117" w14:textId="77777777" w:rsidTr="00494973">
        <w:trPr>
          <w:jc w:val="center"/>
        </w:trPr>
        <w:tc>
          <w:tcPr>
            <w:tcW w:w="1871" w:type="dxa"/>
          </w:tcPr>
          <w:p w14:paraId="6024511B" w14:textId="77777777" w:rsidR="007E5D09" w:rsidRPr="00482B6D" w:rsidRDefault="007E5D09">
            <w:pPr>
              <w:rPr>
                <w:szCs w:val="24"/>
                <w:lang w:bidi="ar-LB"/>
              </w:rPr>
            </w:pPr>
          </w:p>
        </w:tc>
        <w:tc>
          <w:tcPr>
            <w:tcW w:w="1872" w:type="dxa"/>
          </w:tcPr>
          <w:p w14:paraId="6C4863E1" w14:textId="77777777" w:rsidR="007E5D09" w:rsidRPr="00482B6D" w:rsidRDefault="007E5D09">
            <w:pPr>
              <w:rPr>
                <w:szCs w:val="24"/>
                <w:lang w:bidi="ar-LB"/>
              </w:rPr>
            </w:pPr>
          </w:p>
        </w:tc>
        <w:tc>
          <w:tcPr>
            <w:tcW w:w="1872" w:type="dxa"/>
            <w:tcBorders>
              <w:bottom w:val="single" w:sz="4" w:space="0" w:color="auto"/>
            </w:tcBorders>
          </w:tcPr>
          <w:p w14:paraId="302C9E3C" w14:textId="77777777" w:rsidR="007E5D09" w:rsidRPr="00482B6D" w:rsidRDefault="007E5D09" w:rsidP="00494973">
            <w:pPr>
              <w:jc w:val="center"/>
              <w:rPr>
                <w:b/>
                <w:bCs/>
                <w:szCs w:val="24"/>
                <w:lang w:bidi="ar-LB"/>
              </w:rPr>
            </w:pPr>
          </w:p>
        </w:tc>
        <w:tc>
          <w:tcPr>
            <w:tcW w:w="1872" w:type="dxa"/>
          </w:tcPr>
          <w:p w14:paraId="3ABF2210" w14:textId="77777777" w:rsidR="007E5D09" w:rsidRPr="00482B6D" w:rsidRDefault="007E5D09">
            <w:pPr>
              <w:rPr>
                <w:szCs w:val="24"/>
                <w:lang w:bidi="ar-LB"/>
              </w:rPr>
            </w:pPr>
          </w:p>
        </w:tc>
        <w:tc>
          <w:tcPr>
            <w:tcW w:w="1873" w:type="dxa"/>
          </w:tcPr>
          <w:p w14:paraId="518A977A" w14:textId="77777777" w:rsidR="007E5D09" w:rsidRPr="00482B6D" w:rsidRDefault="007E5D09">
            <w:pPr>
              <w:rPr>
                <w:szCs w:val="24"/>
                <w:lang w:bidi="ar-LB"/>
              </w:rPr>
            </w:pPr>
          </w:p>
        </w:tc>
      </w:tr>
    </w:tbl>
    <w:p w14:paraId="17B67D2B" w14:textId="77777777" w:rsidR="007E5D09" w:rsidRPr="00482B6D" w:rsidRDefault="007E5D09">
      <w:pPr>
        <w:rPr>
          <w:szCs w:val="24"/>
          <w:rtl/>
          <w:lang w:bidi="ar-LB"/>
        </w:rPr>
      </w:pPr>
    </w:p>
    <w:sectPr w:rsidR="007E5D09" w:rsidRPr="00482B6D" w:rsidSect="00632A08">
      <w:headerReference w:type="first" r:id="rId25"/>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4C353" w14:textId="77777777" w:rsidR="005201AC" w:rsidRDefault="005201AC">
      <w:r>
        <w:separator/>
      </w:r>
    </w:p>
  </w:endnote>
  <w:endnote w:type="continuationSeparator" w:id="0">
    <w:p w14:paraId="7D689EE9" w14:textId="77777777" w:rsidR="005201AC" w:rsidRDefault="00520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FD0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17C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9798FC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54B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48DC4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E7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732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27F779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F1B9F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C1B1" w14:textId="77777777" w:rsidR="005201AC" w:rsidRDefault="005201AC">
      <w:r>
        <w:separator/>
      </w:r>
    </w:p>
  </w:footnote>
  <w:footnote w:type="continuationSeparator" w:id="0">
    <w:p w14:paraId="3B711206" w14:textId="77777777" w:rsidR="005201AC" w:rsidRDefault="005201AC">
      <w:r>
        <w:continuationSeparator/>
      </w:r>
    </w:p>
  </w:footnote>
  <w:footnote w:id="1">
    <w:p w14:paraId="603F8B3A" w14:textId="55076648" w:rsidR="001B11A5" w:rsidRPr="001B11A5" w:rsidRDefault="001B11A5" w:rsidP="001B11A5">
      <w:pPr>
        <w:pStyle w:val="FootnoteText"/>
        <w:bidi/>
        <w:rPr>
          <w:rtl/>
          <w:lang w:val="fr-CA" w:bidi="ar-SA"/>
        </w:rPr>
      </w:pPr>
      <w:r>
        <w:rPr>
          <w:rStyle w:val="FootnoteReference"/>
        </w:rPr>
        <w:footnoteRef/>
      </w:r>
      <w:r>
        <w:t xml:space="preserve"> </w:t>
      </w:r>
      <w:r>
        <w:rPr>
          <w:lang w:val="fr-CA"/>
        </w:rPr>
        <w:t xml:space="preserve">UNEP/OzL.Pro/ExCom/93/1 </w:t>
      </w:r>
      <w:r>
        <w:rPr>
          <w:rFonts w:hint="cs"/>
          <w:rtl/>
          <w:lang w:val="fr-CA" w:bidi="ar-SA"/>
        </w:rPr>
        <w:t xml:space="preserve"> </w:t>
      </w:r>
      <w:r>
        <w:rPr>
          <w:lang w:val="fr-CA"/>
        </w:rPr>
        <w:tab/>
      </w:r>
    </w:p>
  </w:footnote>
  <w:footnote w:id="2">
    <w:p w14:paraId="03321D29" w14:textId="6CE4E109" w:rsidR="003B438F" w:rsidRDefault="003B438F" w:rsidP="003B438F">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w:t>
      </w:r>
      <w:r w:rsidR="00126266">
        <w:rPr>
          <w:rFonts w:hint="cs"/>
          <w:rtl/>
        </w:rPr>
        <w:t>ت</w:t>
      </w:r>
      <w:r>
        <w:rPr>
          <w:rFonts w:hint="cs"/>
          <w:rtl/>
        </w:rPr>
        <w:t xml:space="preserve">ه </w:t>
      </w:r>
      <w:r w:rsidR="00126266">
        <w:rPr>
          <w:rFonts w:hint="cs"/>
          <w:rtl/>
        </w:rPr>
        <w:t>وزارة البيئة والتنمية المستدامة وحوض الكونغو لمنظمة الأمم المتحدة للتنمية الصناعية في 11 يوليو/تموز 2023</w:t>
      </w:r>
      <w:r>
        <w:rPr>
          <w:rFonts w:hint="cs"/>
          <w:rtl/>
        </w:rPr>
        <w:t xml:space="preserve">. </w:t>
      </w:r>
    </w:p>
  </w:footnote>
  <w:footnote w:id="3">
    <w:p w14:paraId="0D2D1142" w14:textId="703B400D" w:rsidR="0011142C" w:rsidRDefault="0011142C" w:rsidP="0011142C">
      <w:pPr>
        <w:pStyle w:val="FootnoteText"/>
        <w:bidi/>
        <w:rPr>
          <w:rtl/>
          <w:lang w:bidi="ar-SA"/>
        </w:rPr>
      </w:pPr>
      <w:r>
        <w:rPr>
          <w:rStyle w:val="FootnoteReference"/>
        </w:rPr>
        <w:footnoteRef/>
      </w:r>
      <w:r>
        <w:t xml:space="preserve"> </w:t>
      </w:r>
      <w:r>
        <w:rPr>
          <w:rFonts w:hint="cs"/>
          <w:rtl/>
          <w:lang w:bidi="ar-SA"/>
        </w:rPr>
        <w:t>المقرر 63/31.</w:t>
      </w:r>
    </w:p>
  </w:footnote>
  <w:footnote w:id="4">
    <w:p w14:paraId="3F7984B4" w14:textId="6C96FEEF" w:rsidR="009D54F3" w:rsidRDefault="009D54F3" w:rsidP="009D54F3">
      <w:pPr>
        <w:pStyle w:val="FootnoteText"/>
        <w:bidi/>
        <w:rPr>
          <w:rtl/>
          <w:lang w:bidi="ar-SA"/>
        </w:rPr>
      </w:pPr>
      <w:r>
        <w:rPr>
          <w:rStyle w:val="FootnoteReference"/>
        </w:rPr>
        <w:footnoteRef/>
      </w:r>
      <w:r>
        <w:t xml:space="preserve"> </w:t>
      </w:r>
      <w:r>
        <w:rPr>
          <w:rFonts w:hint="cs"/>
          <w:rtl/>
          <w:lang w:bidi="ar-SA"/>
        </w:rPr>
        <w:t xml:space="preserve"> تم احتساب النمو على أساس معدل زيادة استهلاك المواد الهيدروفلوروكربونية بين 2020 و2022 (287,702 طنا من مكافئ ثاني أكسيد الكربون).</w:t>
      </w:r>
    </w:p>
  </w:footnote>
  <w:footnote w:id="5">
    <w:p w14:paraId="15D4FF3A" w14:textId="32B3E9D0" w:rsidR="003D13F3" w:rsidRDefault="003D13F3" w:rsidP="003D13F3">
      <w:pPr>
        <w:pStyle w:val="FootnoteText"/>
        <w:bidi/>
        <w:rPr>
          <w:rtl/>
          <w:lang w:bidi="ar-SA"/>
        </w:rPr>
      </w:pPr>
      <w:r>
        <w:rPr>
          <w:rStyle w:val="FootnoteReference"/>
        </w:rPr>
        <w:footnoteRef/>
      </w:r>
      <w:r w:rsidRPr="003D13F3">
        <w:rPr>
          <w:sz w:val="16"/>
          <w:szCs w:val="16"/>
        </w:rPr>
        <w:t xml:space="preserve"> </w:t>
      </w:r>
      <w:r w:rsidRPr="003D13F3">
        <w:rPr>
          <w:sz w:val="16"/>
          <w:szCs w:val="16"/>
          <w:rtl/>
        </w:rPr>
        <w:t>في حالة عدم وجود مبادئ توجيهية للتخفيض التدريجي للمواد الهيدروفلوروكربونية، ينبغي النظر في</w:t>
      </w:r>
      <w:r w:rsidRPr="003D13F3">
        <w:rPr>
          <w:sz w:val="16"/>
          <w:szCs w:val="16"/>
        </w:rPr>
        <w:t xml:space="preserve"> </w:t>
      </w:r>
      <w:r w:rsidRPr="003D13F3">
        <w:rPr>
          <w:sz w:val="16"/>
          <w:szCs w:val="16"/>
          <w:rtl/>
        </w:rPr>
        <w:t>المشروعات الاستثمارية الفردية للمواد الهيدروفلوروكربونية والمرحلة الأولى من خطط تنفيذ تعديل</w:t>
      </w:r>
      <w:r w:rsidRPr="003D13F3">
        <w:rPr>
          <w:sz w:val="16"/>
          <w:szCs w:val="16"/>
        </w:rPr>
        <w:t xml:space="preserve"> </w:t>
      </w:r>
      <w:r w:rsidRPr="003D13F3">
        <w:rPr>
          <w:sz w:val="16"/>
          <w:szCs w:val="16"/>
          <w:rtl/>
        </w:rPr>
        <w:t>كيغالي للمواد الهيدروفلوروكربونية على أساس كل حالة على حدة ودون وضع سابقة للمبادئ</w:t>
      </w:r>
      <w:r w:rsidRPr="003D13F3">
        <w:rPr>
          <w:sz w:val="16"/>
          <w:szCs w:val="16"/>
        </w:rPr>
        <w:t xml:space="preserve"> </w:t>
      </w:r>
      <w:r w:rsidRPr="003D13F3">
        <w:rPr>
          <w:sz w:val="16"/>
          <w:szCs w:val="16"/>
          <w:rtl/>
        </w:rPr>
        <w:t>التوجيهية للتكلفة أو أي مشروعات استثمارية فردية للمواد الهيدروفلوروكربونية في المستقبل</w:t>
      </w:r>
      <w:r w:rsidRPr="003D13F3">
        <w:rPr>
          <w:sz w:val="16"/>
          <w:szCs w:val="16"/>
        </w:rPr>
        <w:t xml:space="preserve"> </w:t>
      </w:r>
      <w:r w:rsidRPr="003D13F3">
        <w:rPr>
          <w:sz w:val="16"/>
          <w:szCs w:val="16"/>
          <w:rtl/>
        </w:rPr>
        <w:t>والمرحلة الأولى من خطط تنفيذ تعديل كيغالي</w:t>
      </w:r>
      <w:r>
        <w:rPr>
          <w:rFonts w:hint="cs"/>
          <w:sz w:val="16"/>
          <w:szCs w:val="16"/>
          <w:rtl/>
        </w:rPr>
        <w:t>.</w:t>
      </w:r>
    </w:p>
  </w:footnote>
  <w:footnote w:id="6">
    <w:p w14:paraId="49EC4708" w14:textId="604B663B" w:rsidR="003D13F3" w:rsidRPr="003D13F3" w:rsidRDefault="003D13F3" w:rsidP="003D13F3">
      <w:pPr>
        <w:pStyle w:val="FootnoteText"/>
        <w:bidi/>
        <w:rPr>
          <w:sz w:val="16"/>
          <w:szCs w:val="16"/>
          <w:rtl/>
          <w:lang w:bidi="ar-SA"/>
        </w:rPr>
      </w:pPr>
      <w:r>
        <w:rPr>
          <w:rStyle w:val="FootnoteReference"/>
        </w:rPr>
        <w:footnoteRef/>
      </w:r>
      <w:r>
        <w:t xml:space="preserve"> </w:t>
      </w:r>
      <w:r>
        <w:rPr>
          <w:rFonts w:hint="cs"/>
          <w:sz w:val="16"/>
          <w:szCs w:val="16"/>
          <w:rtl/>
        </w:rPr>
        <w:t xml:space="preserve"> مقرر حول </w:t>
      </w:r>
      <w:r w:rsidRPr="003D13F3">
        <w:rPr>
          <w:sz w:val="16"/>
          <w:szCs w:val="16"/>
          <w:rtl/>
        </w:rPr>
        <w:t>مستوى وطرائق تمويل التخفيض التدريجي للهيدروفلوروكربون في قطاع خدمة</w:t>
      </w:r>
      <w:r w:rsidRPr="003D13F3">
        <w:rPr>
          <w:sz w:val="16"/>
          <w:szCs w:val="16"/>
        </w:rPr>
        <w:t xml:space="preserve"> </w:t>
      </w:r>
      <w:r w:rsidRPr="003D13F3">
        <w:rPr>
          <w:sz w:val="16"/>
          <w:szCs w:val="16"/>
          <w:rtl/>
        </w:rPr>
        <w:t>التبريد</w:t>
      </w:r>
      <w:r>
        <w:rPr>
          <w:rFonts w:hint="cs"/>
          <w:sz w:val="16"/>
          <w:szCs w:val="16"/>
          <w:rtl/>
        </w:rPr>
        <w:t>.</w:t>
      </w:r>
    </w:p>
  </w:footnote>
  <w:footnote w:id="7">
    <w:p w14:paraId="03AE83B4" w14:textId="46BF4CE1" w:rsidR="00AF2DD5" w:rsidRDefault="00AF2DD5" w:rsidP="00AF2DD5">
      <w:pPr>
        <w:pStyle w:val="FootnoteText"/>
        <w:bidi/>
        <w:rPr>
          <w:rtl/>
          <w:lang w:bidi="ar-SA"/>
        </w:rPr>
      </w:pPr>
      <w:r>
        <w:rPr>
          <w:rStyle w:val="FootnoteReference"/>
        </w:rPr>
        <w:footnoteRef/>
      </w:r>
      <w:r>
        <w:t xml:space="preserve"> </w:t>
      </w:r>
      <w:r>
        <w:rPr>
          <w:rFonts w:hint="cs"/>
          <w:rtl/>
          <w:lang w:bidi="ar-SA"/>
        </w:rPr>
        <w:t xml:space="preserve"> </w:t>
      </w:r>
      <w:r w:rsidRPr="00AF2DD5">
        <w:rPr>
          <w:rFonts w:hint="cs"/>
          <w:sz w:val="16"/>
          <w:szCs w:val="16"/>
          <w:rtl/>
          <w:lang w:bidi="ar-SA"/>
        </w:rPr>
        <w:t>تأكيد من دولة الكونغو إلى أمانة الأوزون في 25 أكتوبر/تشرين الأول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1D20" w14:textId="2B46E38A" w:rsidR="007E5D09" w:rsidRDefault="00D55903">
    <w:pPr>
      <w:jc w:val="right"/>
    </w:pPr>
    <w:fldSimple w:instr=" DOCPROPERTY &quot;Document number&quot;  \* MERGEFORMAT ">
      <w:r w:rsidR="001C4354">
        <w:t>UNEP/OzL.Pro/ExCom/93/</w:t>
      </w:r>
    </w:fldSimple>
    <w:r w:rsidR="00BC4506">
      <w:t>49</w:t>
    </w:r>
  </w:p>
  <w:p w14:paraId="0711324A" w14:textId="77777777" w:rsidR="007E5D09" w:rsidRDefault="007E5D09"/>
  <w:p w14:paraId="39C2F64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1643" w14:textId="6B7F9B95" w:rsidR="007E5D09" w:rsidRDefault="00D55903">
    <w:pPr>
      <w:jc w:val="left"/>
    </w:pPr>
    <w:fldSimple w:instr=" DOCPROPERTY &quot;Document number&quot;  \* MERGEFORMAT ">
      <w:r w:rsidR="001C4354">
        <w:t>UNEP/OzL.Pro/ExCom/93/</w:t>
      </w:r>
    </w:fldSimple>
    <w:r w:rsidR="00BC4506">
      <w:t>49</w:t>
    </w:r>
  </w:p>
  <w:p w14:paraId="537806AB" w14:textId="77777777" w:rsidR="007E5D09" w:rsidRDefault="007E5D09"/>
  <w:p w14:paraId="3EA4B18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FA953" w14:textId="77777777" w:rsidR="001C4354" w:rsidRDefault="001C43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3186" w14:textId="385021B8" w:rsidR="007E5D09" w:rsidRDefault="00D55903" w:rsidP="00087E2D">
    <w:pPr>
      <w:jc w:val="right"/>
    </w:pPr>
    <w:fldSimple w:instr=" DOCPROPERTY &quot;Document number&quot;  \* MERGEFORMAT ">
      <w:r w:rsidR="001C4354">
        <w:t>UNEP/OzL.Pro/ExCom/93/1</w:t>
      </w:r>
    </w:fldSimple>
  </w:p>
  <w:p w14:paraId="3713A497" w14:textId="6BB0B305" w:rsidR="007E5D09" w:rsidRDefault="00087E2D" w:rsidP="00087E2D">
    <w:pPr>
      <w:jc w:val="right"/>
    </w:pPr>
    <w:r>
      <w:t>Annex I</w:t>
    </w:r>
  </w:p>
  <w:p w14:paraId="079E1691"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EF27" w14:textId="7450D0D5" w:rsidR="007E5D09" w:rsidRDefault="00D55903" w:rsidP="00087E2D">
    <w:pPr>
      <w:jc w:val="left"/>
    </w:pPr>
    <w:fldSimple w:instr=" DOCPROPERTY &quot;Document number&quot;  \* MERGEFORMAT ">
      <w:r w:rsidR="001C4354">
        <w:t>UNEP/OzL.Pro/ExCom/93/1</w:t>
      </w:r>
    </w:fldSimple>
  </w:p>
  <w:p w14:paraId="0439ECFD" w14:textId="2401488A" w:rsidR="00087E2D" w:rsidRDefault="00087E2D" w:rsidP="00087E2D">
    <w:pPr>
      <w:jc w:val="left"/>
    </w:pPr>
    <w:r>
      <w:t>Annex I</w:t>
    </w:r>
  </w:p>
  <w:p w14:paraId="46C17A5E" w14:textId="77777777" w:rsidR="007E5D09" w:rsidRDefault="007E5D09"/>
  <w:p w14:paraId="078041C4"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C97E" w14:textId="293F4A34" w:rsidR="007E5D09" w:rsidRDefault="00D55903">
    <w:pPr>
      <w:jc w:val="left"/>
    </w:pPr>
    <w:fldSimple w:instr=" DOCPROPERTY &quot;Document number&quot;  \* MERGEFORMAT ">
      <w:r w:rsidR="001C4354">
        <w:t>UNEP/OzL.Pro/ExCom/93/49</w:t>
      </w:r>
    </w:fldSimple>
  </w:p>
  <w:p w14:paraId="2E23A364" w14:textId="19FD8B95" w:rsidR="007E5D09" w:rsidRPr="00F13718" w:rsidRDefault="00017133">
    <w:pPr>
      <w:rPr>
        <w:lang w:val="en-CA"/>
      </w:rPr>
    </w:pPr>
    <w:r>
      <w:t>Annex I</w:t>
    </w:r>
  </w:p>
  <w:p w14:paraId="28400B25"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FAA1" w14:textId="41AD0D66" w:rsidR="009D6DDB" w:rsidRDefault="009D6DDB">
    <w:pPr>
      <w:jc w:val="left"/>
    </w:pPr>
    <w:fldSimple w:instr=" DOCPROPERTY &quot;Document number&quot;  \* MERGEFORMAT ">
      <w:r w:rsidR="001C4354">
        <w:t>UNEP/OzL.Pro/ExCom/93/49</w:t>
      </w:r>
    </w:fldSimple>
  </w:p>
  <w:p w14:paraId="135BE1D6" w14:textId="66E5FE95" w:rsidR="009D6DDB" w:rsidRPr="00F13718" w:rsidRDefault="009D6DDB">
    <w:pPr>
      <w:rPr>
        <w:lang w:val="en-CA"/>
      </w:rPr>
    </w:pPr>
    <w:r>
      <w:t>Annex II</w:t>
    </w:r>
  </w:p>
  <w:p w14:paraId="46F37F38" w14:textId="77777777" w:rsidR="009D6DDB" w:rsidRDefault="009D6D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2CE6B0"/>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D3F96"/>
    <w:multiLevelType w:val="hybridMultilevel"/>
    <w:tmpl w:val="59B62A44"/>
    <w:lvl w:ilvl="0" w:tplc="58D45A12">
      <w:start w:val="1"/>
      <w:numFmt w:val="decimal"/>
      <w:lvlText w:val="%1-"/>
      <w:lvlJc w:val="left"/>
      <w:pPr>
        <w:ind w:left="785" w:hanging="360"/>
      </w:pPr>
      <w:rPr>
        <w:rFonts w:hint="default"/>
        <w:b w:val="0"/>
        <w:bCs w:val="0"/>
        <w:i w:val="0"/>
        <w:iCs w:val="0"/>
        <w:color w:val="000000" w:themeColor="text1"/>
        <w:sz w:val="24"/>
        <w:szCs w:val="24"/>
      </w:rPr>
    </w:lvl>
    <w:lvl w:ilvl="1" w:tplc="ECB446D8">
      <w:start w:val="1"/>
      <w:numFmt w:val="arabicAlpha"/>
      <w:lvlText w:val="(%2)"/>
      <w:lvlJc w:val="left"/>
      <w:pPr>
        <w:ind w:left="1740" w:hanging="660"/>
      </w:pPr>
      <w:rPr>
        <w:rFonts w:eastAsiaTheme="minorHAns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EF764B"/>
    <w:multiLevelType w:val="hybridMultilevel"/>
    <w:tmpl w:val="15A49A4C"/>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04E45068"/>
    <w:multiLevelType w:val="hybridMultilevel"/>
    <w:tmpl w:val="99F825F2"/>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08932EA9"/>
    <w:multiLevelType w:val="hybridMultilevel"/>
    <w:tmpl w:val="F14CA300"/>
    <w:lvl w:ilvl="0" w:tplc="7E32D3FC">
      <w:start w:val="1"/>
      <w:numFmt w:val="arabicAbjad"/>
      <w:lvlText w:val="(%1)"/>
      <w:lvlJc w:val="left"/>
      <w:pPr>
        <w:ind w:left="1260" w:hanging="54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0B514535"/>
    <w:multiLevelType w:val="hybridMultilevel"/>
    <w:tmpl w:val="E91EB186"/>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4774808"/>
    <w:multiLevelType w:val="hybridMultilevel"/>
    <w:tmpl w:val="8B443280"/>
    <w:lvl w:ilvl="0" w:tplc="AEC09EAC">
      <w:start w:val="1"/>
      <w:numFmt w:val="decimal"/>
      <w:lvlText w:val="%1."/>
      <w:lvlJc w:val="left"/>
      <w:pPr>
        <w:ind w:left="720" w:hanging="360"/>
      </w:pPr>
      <w:rPr>
        <w:sz w:val="28"/>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FE4D63"/>
    <w:multiLevelType w:val="hybridMultilevel"/>
    <w:tmpl w:val="A2C02D16"/>
    <w:lvl w:ilvl="0" w:tplc="232A5836">
      <w:start w:val="1"/>
      <w:numFmt w:val="arabicAlpha"/>
      <w:lvlText w:val="(%1)"/>
      <w:lvlJc w:val="left"/>
      <w:pPr>
        <w:ind w:left="2061" w:hanging="360"/>
      </w:pPr>
      <w:rPr>
        <w:rFonts w:hint="default"/>
        <w:i/>
      </w:rPr>
    </w:lvl>
    <w:lvl w:ilvl="1" w:tplc="10090019" w:tentative="1">
      <w:start w:val="1"/>
      <w:numFmt w:val="lowerLetter"/>
      <w:lvlText w:val="%2."/>
      <w:lvlJc w:val="left"/>
      <w:pPr>
        <w:ind w:left="1816" w:hanging="360"/>
      </w:pPr>
    </w:lvl>
    <w:lvl w:ilvl="2" w:tplc="1009001B" w:tentative="1">
      <w:start w:val="1"/>
      <w:numFmt w:val="lowerRoman"/>
      <w:lvlText w:val="%3."/>
      <w:lvlJc w:val="right"/>
      <w:pPr>
        <w:ind w:left="2536" w:hanging="180"/>
      </w:pPr>
    </w:lvl>
    <w:lvl w:ilvl="3" w:tplc="1009000F" w:tentative="1">
      <w:start w:val="1"/>
      <w:numFmt w:val="decimal"/>
      <w:lvlText w:val="%4."/>
      <w:lvlJc w:val="left"/>
      <w:pPr>
        <w:ind w:left="3256" w:hanging="360"/>
      </w:pPr>
    </w:lvl>
    <w:lvl w:ilvl="4" w:tplc="10090019" w:tentative="1">
      <w:start w:val="1"/>
      <w:numFmt w:val="lowerLetter"/>
      <w:lvlText w:val="%5."/>
      <w:lvlJc w:val="left"/>
      <w:pPr>
        <w:ind w:left="3976" w:hanging="360"/>
      </w:pPr>
    </w:lvl>
    <w:lvl w:ilvl="5" w:tplc="1009001B" w:tentative="1">
      <w:start w:val="1"/>
      <w:numFmt w:val="lowerRoman"/>
      <w:lvlText w:val="%6."/>
      <w:lvlJc w:val="right"/>
      <w:pPr>
        <w:ind w:left="4696" w:hanging="180"/>
      </w:pPr>
    </w:lvl>
    <w:lvl w:ilvl="6" w:tplc="1009000F" w:tentative="1">
      <w:start w:val="1"/>
      <w:numFmt w:val="decimal"/>
      <w:lvlText w:val="%7."/>
      <w:lvlJc w:val="left"/>
      <w:pPr>
        <w:ind w:left="5416" w:hanging="360"/>
      </w:pPr>
    </w:lvl>
    <w:lvl w:ilvl="7" w:tplc="10090019" w:tentative="1">
      <w:start w:val="1"/>
      <w:numFmt w:val="lowerLetter"/>
      <w:lvlText w:val="%8."/>
      <w:lvlJc w:val="left"/>
      <w:pPr>
        <w:ind w:left="6136" w:hanging="360"/>
      </w:pPr>
    </w:lvl>
    <w:lvl w:ilvl="8" w:tplc="1009001B" w:tentative="1">
      <w:start w:val="1"/>
      <w:numFmt w:val="lowerRoman"/>
      <w:lvlText w:val="%9."/>
      <w:lvlJc w:val="right"/>
      <w:pPr>
        <w:ind w:left="6856"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3195932"/>
    <w:multiLevelType w:val="hybridMultilevel"/>
    <w:tmpl w:val="2AF2EEE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3" w15:restartNumberingAfterBreak="0">
    <w:nsid w:val="434912B4"/>
    <w:multiLevelType w:val="hybridMultilevel"/>
    <w:tmpl w:val="B624FF8C"/>
    <w:lvl w:ilvl="0" w:tplc="FA5E6BBC">
      <w:start w:val="1"/>
      <w:numFmt w:val="arabicAbjad"/>
      <w:lvlText w:val="(%1)"/>
      <w:lvlJc w:val="left"/>
      <w:pPr>
        <w:ind w:left="3240" w:hanging="360"/>
      </w:pPr>
      <w:rPr>
        <w:rFonts w:hint="default"/>
        <w:sz w:val="20"/>
        <w:szCs w:val="24"/>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4" w15:restartNumberingAfterBreak="0">
    <w:nsid w:val="487C737B"/>
    <w:multiLevelType w:val="hybridMultilevel"/>
    <w:tmpl w:val="DE167262"/>
    <w:lvl w:ilvl="0" w:tplc="0409000F">
      <w:start w:val="1"/>
      <w:numFmt w:val="decimal"/>
      <w:lvlText w:val="%1."/>
      <w:lvlJc w:val="left"/>
      <w:pPr>
        <w:ind w:left="4329" w:hanging="360"/>
      </w:pPr>
      <w:rPr>
        <w:rFonts w:hint="default"/>
      </w:rPr>
    </w:lvl>
    <w:lvl w:ilvl="1" w:tplc="04090019" w:tentative="1">
      <w:start w:val="1"/>
      <w:numFmt w:val="lowerLetter"/>
      <w:lvlText w:val="%2."/>
      <w:lvlJc w:val="left"/>
      <w:pPr>
        <w:ind w:left="5049" w:hanging="360"/>
      </w:pPr>
    </w:lvl>
    <w:lvl w:ilvl="2" w:tplc="0409001B" w:tentative="1">
      <w:start w:val="1"/>
      <w:numFmt w:val="lowerRoman"/>
      <w:lvlText w:val="%3."/>
      <w:lvlJc w:val="right"/>
      <w:pPr>
        <w:ind w:left="5769" w:hanging="180"/>
      </w:pPr>
    </w:lvl>
    <w:lvl w:ilvl="3" w:tplc="0409000F" w:tentative="1">
      <w:start w:val="1"/>
      <w:numFmt w:val="decimal"/>
      <w:lvlText w:val="%4."/>
      <w:lvlJc w:val="left"/>
      <w:pPr>
        <w:ind w:left="6489" w:hanging="360"/>
      </w:pPr>
    </w:lvl>
    <w:lvl w:ilvl="4" w:tplc="04090019" w:tentative="1">
      <w:start w:val="1"/>
      <w:numFmt w:val="lowerLetter"/>
      <w:lvlText w:val="%5."/>
      <w:lvlJc w:val="left"/>
      <w:pPr>
        <w:ind w:left="7209" w:hanging="360"/>
      </w:pPr>
    </w:lvl>
    <w:lvl w:ilvl="5" w:tplc="0409001B" w:tentative="1">
      <w:start w:val="1"/>
      <w:numFmt w:val="lowerRoman"/>
      <w:lvlText w:val="%6."/>
      <w:lvlJc w:val="right"/>
      <w:pPr>
        <w:ind w:left="7929" w:hanging="180"/>
      </w:pPr>
    </w:lvl>
    <w:lvl w:ilvl="6" w:tplc="0409000F" w:tentative="1">
      <w:start w:val="1"/>
      <w:numFmt w:val="decimal"/>
      <w:lvlText w:val="%7."/>
      <w:lvlJc w:val="left"/>
      <w:pPr>
        <w:ind w:left="8649" w:hanging="360"/>
      </w:pPr>
    </w:lvl>
    <w:lvl w:ilvl="7" w:tplc="04090019" w:tentative="1">
      <w:start w:val="1"/>
      <w:numFmt w:val="lowerLetter"/>
      <w:lvlText w:val="%8."/>
      <w:lvlJc w:val="left"/>
      <w:pPr>
        <w:ind w:left="9369" w:hanging="360"/>
      </w:pPr>
    </w:lvl>
    <w:lvl w:ilvl="8" w:tplc="0409001B" w:tentative="1">
      <w:start w:val="1"/>
      <w:numFmt w:val="lowerRoman"/>
      <w:lvlText w:val="%9."/>
      <w:lvlJc w:val="right"/>
      <w:pPr>
        <w:ind w:left="10089" w:hanging="180"/>
      </w:pPr>
    </w:lvl>
  </w:abstractNum>
  <w:abstractNum w:abstractNumId="25" w15:restartNumberingAfterBreak="0">
    <w:nsid w:val="48912F25"/>
    <w:multiLevelType w:val="hybridMultilevel"/>
    <w:tmpl w:val="6504D84A"/>
    <w:lvl w:ilvl="0" w:tplc="7E32D3FC">
      <w:start w:val="1"/>
      <w:numFmt w:val="arabicAbjad"/>
      <w:lvlText w:val="(%1)"/>
      <w:lvlJc w:val="left"/>
      <w:pPr>
        <w:ind w:left="1440" w:hanging="360"/>
      </w:pPr>
      <w:rPr>
        <w:rFonts w:hint="default"/>
        <w:sz w:val="18"/>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373068"/>
    <w:multiLevelType w:val="hybridMultilevel"/>
    <w:tmpl w:val="5DDE9C24"/>
    <w:lvl w:ilvl="0" w:tplc="0E60C5B6">
      <w:start w:val="1"/>
      <w:numFmt w:val="arabicAlpha"/>
      <w:lvlText w:val="(%1)"/>
      <w:lvlJc w:val="left"/>
      <w:pPr>
        <w:ind w:left="1444" w:hanging="708"/>
      </w:pPr>
      <w:rPr>
        <w:rFonts w:hint="default"/>
      </w:rPr>
    </w:lvl>
    <w:lvl w:ilvl="1" w:tplc="10090019" w:tentative="1">
      <w:start w:val="1"/>
      <w:numFmt w:val="lowerLetter"/>
      <w:lvlText w:val="%2."/>
      <w:lvlJc w:val="left"/>
      <w:pPr>
        <w:ind w:left="1816" w:hanging="360"/>
      </w:pPr>
    </w:lvl>
    <w:lvl w:ilvl="2" w:tplc="1009001B" w:tentative="1">
      <w:start w:val="1"/>
      <w:numFmt w:val="lowerRoman"/>
      <w:lvlText w:val="%3."/>
      <w:lvlJc w:val="right"/>
      <w:pPr>
        <w:ind w:left="2536" w:hanging="180"/>
      </w:pPr>
    </w:lvl>
    <w:lvl w:ilvl="3" w:tplc="1009000F" w:tentative="1">
      <w:start w:val="1"/>
      <w:numFmt w:val="decimal"/>
      <w:lvlText w:val="%4."/>
      <w:lvlJc w:val="left"/>
      <w:pPr>
        <w:ind w:left="3256" w:hanging="360"/>
      </w:pPr>
    </w:lvl>
    <w:lvl w:ilvl="4" w:tplc="10090019" w:tentative="1">
      <w:start w:val="1"/>
      <w:numFmt w:val="lowerLetter"/>
      <w:lvlText w:val="%5."/>
      <w:lvlJc w:val="left"/>
      <w:pPr>
        <w:ind w:left="3976" w:hanging="360"/>
      </w:pPr>
    </w:lvl>
    <w:lvl w:ilvl="5" w:tplc="1009001B" w:tentative="1">
      <w:start w:val="1"/>
      <w:numFmt w:val="lowerRoman"/>
      <w:lvlText w:val="%6."/>
      <w:lvlJc w:val="right"/>
      <w:pPr>
        <w:ind w:left="4696" w:hanging="180"/>
      </w:pPr>
    </w:lvl>
    <w:lvl w:ilvl="6" w:tplc="1009000F" w:tentative="1">
      <w:start w:val="1"/>
      <w:numFmt w:val="decimal"/>
      <w:lvlText w:val="%7."/>
      <w:lvlJc w:val="left"/>
      <w:pPr>
        <w:ind w:left="5416" w:hanging="360"/>
      </w:pPr>
    </w:lvl>
    <w:lvl w:ilvl="7" w:tplc="10090019" w:tentative="1">
      <w:start w:val="1"/>
      <w:numFmt w:val="lowerLetter"/>
      <w:lvlText w:val="%8."/>
      <w:lvlJc w:val="left"/>
      <w:pPr>
        <w:ind w:left="6136" w:hanging="360"/>
      </w:pPr>
    </w:lvl>
    <w:lvl w:ilvl="8" w:tplc="1009001B" w:tentative="1">
      <w:start w:val="1"/>
      <w:numFmt w:val="lowerRoman"/>
      <w:lvlText w:val="%9."/>
      <w:lvlJc w:val="right"/>
      <w:pPr>
        <w:ind w:left="6856" w:hanging="18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B6F7A7C"/>
    <w:multiLevelType w:val="hybridMultilevel"/>
    <w:tmpl w:val="14A8D2E2"/>
    <w:lvl w:ilvl="0" w:tplc="95B6CD3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1053FA"/>
    <w:multiLevelType w:val="hybridMultilevel"/>
    <w:tmpl w:val="08EA7782"/>
    <w:lvl w:ilvl="0" w:tplc="7E32D3FC">
      <w:start w:val="1"/>
      <w:numFmt w:val="arabicAbjad"/>
      <w:lvlText w:val="(%1)"/>
      <w:lvlJc w:val="left"/>
      <w:pPr>
        <w:ind w:left="1080" w:hanging="360"/>
      </w:pPr>
      <w:rPr>
        <w:rFonts w:hint="default"/>
        <w:sz w:val="18"/>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14125E"/>
    <w:multiLevelType w:val="hybridMultilevel"/>
    <w:tmpl w:val="B49C79E2"/>
    <w:lvl w:ilvl="0" w:tplc="30941494">
      <w:start w:val="1"/>
      <w:numFmt w:val="arabicAlpha"/>
      <w:lvlText w:val="(%1)"/>
      <w:lvlJc w:val="left"/>
      <w:pPr>
        <w:ind w:left="2061" w:hanging="360"/>
      </w:pPr>
      <w:rPr>
        <w:rFonts w:hint="default"/>
        <w:i/>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2" w15:restartNumberingAfterBreak="0">
    <w:nsid w:val="68A142C5"/>
    <w:multiLevelType w:val="hybridMultilevel"/>
    <w:tmpl w:val="8FAE8A5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701737"/>
    <w:multiLevelType w:val="hybridMultilevel"/>
    <w:tmpl w:val="C8422F58"/>
    <w:lvl w:ilvl="0" w:tplc="6A06CCC2">
      <w:start w:val="2"/>
      <w:numFmt w:val="arabicAlpha"/>
      <w:lvlText w:val="(%1)"/>
      <w:lvlJc w:val="left"/>
      <w:pPr>
        <w:ind w:left="1360" w:hanging="37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6FE909FC"/>
    <w:multiLevelType w:val="hybridMultilevel"/>
    <w:tmpl w:val="61F0C0BE"/>
    <w:lvl w:ilvl="0" w:tplc="A9163130">
      <w:start w:val="1"/>
      <w:numFmt w:val="decimal"/>
      <w:lvlText w:val="%1)"/>
      <w:lvlJc w:val="left"/>
      <w:pPr>
        <w:ind w:left="1908" w:hanging="360"/>
      </w:pPr>
      <w:rPr>
        <w:rFonts w:hint="default"/>
      </w:rPr>
    </w:lvl>
    <w:lvl w:ilvl="1" w:tplc="10090019" w:tentative="1">
      <w:start w:val="1"/>
      <w:numFmt w:val="lowerLetter"/>
      <w:lvlText w:val="%2."/>
      <w:lvlJc w:val="left"/>
      <w:pPr>
        <w:ind w:left="2628" w:hanging="360"/>
      </w:pPr>
    </w:lvl>
    <w:lvl w:ilvl="2" w:tplc="1009001B" w:tentative="1">
      <w:start w:val="1"/>
      <w:numFmt w:val="lowerRoman"/>
      <w:lvlText w:val="%3."/>
      <w:lvlJc w:val="right"/>
      <w:pPr>
        <w:ind w:left="3348" w:hanging="180"/>
      </w:pPr>
    </w:lvl>
    <w:lvl w:ilvl="3" w:tplc="1009000F" w:tentative="1">
      <w:start w:val="1"/>
      <w:numFmt w:val="decimal"/>
      <w:lvlText w:val="%4."/>
      <w:lvlJc w:val="left"/>
      <w:pPr>
        <w:ind w:left="4068" w:hanging="360"/>
      </w:pPr>
    </w:lvl>
    <w:lvl w:ilvl="4" w:tplc="10090019" w:tentative="1">
      <w:start w:val="1"/>
      <w:numFmt w:val="lowerLetter"/>
      <w:lvlText w:val="%5."/>
      <w:lvlJc w:val="left"/>
      <w:pPr>
        <w:ind w:left="4788" w:hanging="360"/>
      </w:pPr>
    </w:lvl>
    <w:lvl w:ilvl="5" w:tplc="1009001B" w:tentative="1">
      <w:start w:val="1"/>
      <w:numFmt w:val="lowerRoman"/>
      <w:lvlText w:val="%6."/>
      <w:lvlJc w:val="right"/>
      <w:pPr>
        <w:ind w:left="5508" w:hanging="180"/>
      </w:pPr>
    </w:lvl>
    <w:lvl w:ilvl="6" w:tplc="1009000F" w:tentative="1">
      <w:start w:val="1"/>
      <w:numFmt w:val="decimal"/>
      <w:lvlText w:val="%7."/>
      <w:lvlJc w:val="left"/>
      <w:pPr>
        <w:ind w:left="6228" w:hanging="360"/>
      </w:pPr>
    </w:lvl>
    <w:lvl w:ilvl="7" w:tplc="10090019" w:tentative="1">
      <w:start w:val="1"/>
      <w:numFmt w:val="lowerLetter"/>
      <w:lvlText w:val="%8."/>
      <w:lvlJc w:val="left"/>
      <w:pPr>
        <w:ind w:left="6948" w:hanging="360"/>
      </w:pPr>
    </w:lvl>
    <w:lvl w:ilvl="8" w:tplc="1009001B" w:tentative="1">
      <w:start w:val="1"/>
      <w:numFmt w:val="lowerRoman"/>
      <w:lvlText w:val="%9."/>
      <w:lvlJc w:val="right"/>
      <w:pPr>
        <w:ind w:left="7668" w:hanging="180"/>
      </w:pPr>
    </w:lvl>
  </w:abstractNum>
  <w:abstractNum w:abstractNumId="35" w15:restartNumberingAfterBreak="0">
    <w:nsid w:val="74147D91"/>
    <w:multiLevelType w:val="hybridMultilevel"/>
    <w:tmpl w:val="F7C61C76"/>
    <w:lvl w:ilvl="0" w:tplc="7E32D3FC">
      <w:start w:val="1"/>
      <w:numFmt w:val="arabicAbjad"/>
      <w:lvlText w:val="(%1)"/>
      <w:lvlJc w:val="left"/>
      <w:pPr>
        <w:ind w:left="1440" w:hanging="720"/>
      </w:pPr>
      <w:rPr>
        <w:rFonts w:hint="default"/>
        <w:sz w:val="18"/>
        <w:szCs w:val="24"/>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75BD3071"/>
    <w:multiLevelType w:val="hybridMultilevel"/>
    <w:tmpl w:val="57966C80"/>
    <w:lvl w:ilvl="0" w:tplc="7E32D3FC">
      <w:start w:val="1"/>
      <w:numFmt w:val="arabicAbjad"/>
      <w:lvlText w:val="(%1)"/>
      <w:lvlJc w:val="left"/>
      <w:pPr>
        <w:ind w:left="1980" w:hanging="360"/>
      </w:pPr>
      <w:rPr>
        <w:rFonts w:hint="default"/>
        <w:sz w:val="18"/>
        <w:szCs w:val="24"/>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51274423">
    <w:abstractNumId w:val="10"/>
  </w:num>
  <w:num w:numId="2" w16cid:durableId="30106960">
    <w:abstractNumId w:val="10"/>
  </w:num>
  <w:num w:numId="3" w16cid:durableId="110176365">
    <w:abstractNumId w:val="10"/>
  </w:num>
  <w:num w:numId="4" w16cid:durableId="739600607">
    <w:abstractNumId w:val="10"/>
  </w:num>
  <w:num w:numId="5" w16cid:durableId="93747943">
    <w:abstractNumId w:val="10"/>
  </w:num>
  <w:num w:numId="6" w16cid:durableId="1851984589">
    <w:abstractNumId w:val="9"/>
  </w:num>
  <w:num w:numId="7" w16cid:durableId="744186011">
    <w:abstractNumId w:val="7"/>
  </w:num>
  <w:num w:numId="8" w16cid:durableId="1460026080">
    <w:abstractNumId w:val="6"/>
  </w:num>
  <w:num w:numId="9" w16cid:durableId="930621109">
    <w:abstractNumId w:val="5"/>
  </w:num>
  <w:num w:numId="10" w16cid:durableId="1361543000">
    <w:abstractNumId w:val="4"/>
  </w:num>
  <w:num w:numId="11" w16cid:durableId="1166481958">
    <w:abstractNumId w:val="8"/>
  </w:num>
  <w:num w:numId="12" w16cid:durableId="1107310532">
    <w:abstractNumId w:val="3"/>
  </w:num>
  <w:num w:numId="13" w16cid:durableId="1064523150">
    <w:abstractNumId w:val="2"/>
  </w:num>
  <w:num w:numId="14" w16cid:durableId="1276649">
    <w:abstractNumId w:val="1"/>
  </w:num>
  <w:num w:numId="15" w16cid:durableId="164637446">
    <w:abstractNumId w:val="0"/>
  </w:num>
  <w:num w:numId="16" w16cid:durableId="1094548247">
    <w:abstractNumId w:val="19"/>
  </w:num>
  <w:num w:numId="17" w16cid:durableId="908073654">
    <w:abstractNumId w:val="26"/>
  </w:num>
  <w:num w:numId="18" w16cid:durableId="1105003136">
    <w:abstractNumId w:val="28"/>
  </w:num>
  <w:num w:numId="19" w16cid:durableId="1939022330">
    <w:abstractNumId w:val="37"/>
  </w:num>
  <w:num w:numId="20" w16cid:durableId="576523772">
    <w:abstractNumId w:val="21"/>
  </w:num>
  <w:num w:numId="21" w16cid:durableId="1192955340">
    <w:abstractNumId w:val="16"/>
  </w:num>
  <w:num w:numId="22" w16cid:durableId="792287593">
    <w:abstractNumId w:val="20"/>
  </w:num>
  <w:num w:numId="23" w16cid:durableId="1543787978">
    <w:abstractNumId w:val="22"/>
  </w:num>
  <w:num w:numId="24" w16cid:durableId="866479333">
    <w:abstractNumId w:val="10"/>
  </w:num>
  <w:num w:numId="25" w16cid:durableId="131217637">
    <w:abstractNumId w:val="15"/>
  </w:num>
  <w:num w:numId="26" w16cid:durableId="1628007143">
    <w:abstractNumId w:val="10"/>
  </w:num>
  <w:num w:numId="27" w16cid:durableId="1840582331">
    <w:abstractNumId w:val="12"/>
  </w:num>
  <w:num w:numId="28" w16cid:durableId="188759588">
    <w:abstractNumId w:val="13"/>
  </w:num>
  <w:num w:numId="29" w16cid:durableId="1039550180">
    <w:abstractNumId w:val="23"/>
  </w:num>
  <w:num w:numId="30" w16cid:durableId="1045134221">
    <w:abstractNumId w:val="35"/>
  </w:num>
  <w:num w:numId="31" w16cid:durableId="118308073">
    <w:abstractNumId w:val="34"/>
  </w:num>
  <w:num w:numId="32" w16cid:durableId="1273704176">
    <w:abstractNumId w:val="24"/>
  </w:num>
  <w:num w:numId="33" w16cid:durableId="1580795137">
    <w:abstractNumId w:val="10"/>
    <w:lvlOverride w:ilvl="0">
      <w:startOverride w:val="6"/>
    </w:lvlOverride>
  </w:num>
  <w:num w:numId="34" w16cid:durableId="1619334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0703442">
    <w:abstractNumId w:val="33"/>
  </w:num>
  <w:num w:numId="36" w16cid:durableId="72775887">
    <w:abstractNumId w:val="29"/>
  </w:num>
  <w:num w:numId="37" w16cid:durableId="1290042095">
    <w:abstractNumId w:val="30"/>
  </w:num>
  <w:num w:numId="38" w16cid:durableId="1826585224">
    <w:abstractNumId w:val="25"/>
  </w:num>
  <w:num w:numId="39" w16cid:durableId="276259199">
    <w:abstractNumId w:val="17"/>
  </w:num>
  <w:num w:numId="40" w16cid:durableId="1453355451">
    <w:abstractNumId w:val="32"/>
  </w:num>
  <w:num w:numId="41" w16cid:durableId="899752076">
    <w:abstractNumId w:val="10"/>
    <w:lvlOverride w:ilvl="0">
      <w:startOverride w:val="1"/>
    </w:lvlOverride>
  </w:num>
  <w:num w:numId="42" w16cid:durableId="790978837">
    <w:abstractNumId w:val="14"/>
  </w:num>
  <w:num w:numId="43" w16cid:durableId="301084463">
    <w:abstractNumId w:val="36"/>
  </w:num>
  <w:num w:numId="44" w16cid:durableId="1390837069">
    <w:abstractNumId w:val="10"/>
    <w:lvlOverride w:ilvl="0">
      <w:startOverride w:val="1"/>
    </w:lvlOverride>
  </w:num>
  <w:num w:numId="45" w16cid:durableId="130902825">
    <w:abstractNumId w:val="11"/>
  </w:num>
  <w:num w:numId="46" w16cid:durableId="300382155">
    <w:abstractNumId w:val="27"/>
  </w:num>
  <w:num w:numId="47" w16cid:durableId="1577738361">
    <w:abstractNumId w:val="18"/>
  </w:num>
  <w:num w:numId="48" w16cid:durableId="90053847">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A5"/>
    <w:rsid w:val="00013372"/>
    <w:rsid w:val="00017133"/>
    <w:rsid w:val="000205A9"/>
    <w:rsid w:val="00031FB1"/>
    <w:rsid w:val="00036E94"/>
    <w:rsid w:val="00040B54"/>
    <w:rsid w:val="0004254A"/>
    <w:rsid w:val="000432F8"/>
    <w:rsid w:val="00046800"/>
    <w:rsid w:val="00047147"/>
    <w:rsid w:val="000773D1"/>
    <w:rsid w:val="00084F75"/>
    <w:rsid w:val="000861FE"/>
    <w:rsid w:val="00087E2D"/>
    <w:rsid w:val="000A69EE"/>
    <w:rsid w:val="000B3258"/>
    <w:rsid w:val="000C2FE8"/>
    <w:rsid w:val="000C508D"/>
    <w:rsid w:val="000C7356"/>
    <w:rsid w:val="000E163D"/>
    <w:rsid w:val="000E57B6"/>
    <w:rsid w:val="0010063F"/>
    <w:rsid w:val="00103DE5"/>
    <w:rsid w:val="0011142C"/>
    <w:rsid w:val="00126266"/>
    <w:rsid w:val="001300D4"/>
    <w:rsid w:val="00130A2A"/>
    <w:rsid w:val="00134323"/>
    <w:rsid w:val="00154BA1"/>
    <w:rsid w:val="001643A3"/>
    <w:rsid w:val="0019274D"/>
    <w:rsid w:val="001968F9"/>
    <w:rsid w:val="001A56FA"/>
    <w:rsid w:val="001B11A5"/>
    <w:rsid w:val="001B1CE0"/>
    <w:rsid w:val="001B30CB"/>
    <w:rsid w:val="001C4354"/>
    <w:rsid w:val="001C7F92"/>
    <w:rsid w:val="001D2B45"/>
    <w:rsid w:val="0020277A"/>
    <w:rsid w:val="00202B32"/>
    <w:rsid w:val="00213FBB"/>
    <w:rsid w:val="00237167"/>
    <w:rsid w:val="00244E16"/>
    <w:rsid w:val="002706A1"/>
    <w:rsid w:val="00283F05"/>
    <w:rsid w:val="002921F8"/>
    <w:rsid w:val="002B535E"/>
    <w:rsid w:val="002B5535"/>
    <w:rsid w:val="002C5211"/>
    <w:rsid w:val="002E6A6F"/>
    <w:rsid w:val="002E7EF7"/>
    <w:rsid w:val="002F505F"/>
    <w:rsid w:val="0030526A"/>
    <w:rsid w:val="00311148"/>
    <w:rsid w:val="00317766"/>
    <w:rsid w:val="0032125B"/>
    <w:rsid w:val="00333192"/>
    <w:rsid w:val="0035441C"/>
    <w:rsid w:val="00355EC1"/>
    <w:rsid w:val="00361E9A"/>
    <w:rsid w:val="00383E1F"/>
    <w:rsid w:val="003860EA"/>
    <w:rsid w:val="00386DD5"/>
    <w:rsid w:val="003912AD"/>
    <w:rsid w:val="003A3842"/>
    <w:rsid w:val="003B0655"/>
    <w:rsid w:val="003B438F"/>
    <w:rsid w:val="003C0811"/>
    <w:rsid w:val="003C2739"/>
    <w:rsid w:val="003D13F3"/>
    <w:rsid w:val="003D4EF1"/>
    <w:rsid w:val="003F2852"/>
    <w:rsid w:val="00405489"/>
    <w:rsid w:val="00416AD7"/>
    <w:rsid w:val="004207EC"/>
    <w:rsid w:val="00427C70"/>
    <w:rsid w:val="00433203"/>
    <w:rsid w:val="00444DC9"/>
    <w:rsid w:val="00482B6D"/>
    <w:rsid w:val="00484EEA"/>
    <w:rsid w:val="004866E0"/>
    <w:rsid w:val="00494973"/>
    <w:rsid w:val="004B0E23"/>
    <w:rsid w:val="004C5B74"/>
    <w:rsid w:val="004D047F"/>
    <w:rsid w:val="004F0DDD"/>
    <w:rsid w:val="004F7B43"/>
    <w:rsid w:val="005008F2"/>
    <w:rsid w:val="005201AC"/>
    <w:rsid w:val="0053096E"/>
    <w:rsid w:val="0053267A"/>
    <w:rsid w:val="0054467D"/>
    <w:rsid w:val="005542ED"/>
    <w:rsid w:val="00555243"/>
    <w:rsid w:val="00563C77"/>
    <w:rsid w:val="005674DD"/>
    <w:rsid w:val="00570348"/>
    <w:rsid w:val="005718EC"/>
    <w:rsid w:val="00573287"/>
    <w:rsid w:val="00584E9D"/>
    <w:rsid w:val="005946E9"/>
    <w:rsid w:val="005B2094"/>
    <w:rsid w:val="005B65DF"/>
    <w:rsid w:val="005C7D4A"/>
    <w:rsid w:val="005D4538"/>
    <w:rsid w:val="005D45AC"/>
    <w:rsid w:val="005E4701"/>
    <w:rsid w:val="005E6EF6"/>
    <w:rsid w:val="005E7B7D"/>
    <w:rsid w:val="00624AEF"/>
    <w:rsid w:val="00632A08"/>
    <w:rsid w:val="0063617A"/>
    <w:rsid w:val="00662A73"/>
    <w:rsid w:val="00696725"/>
    <w:rsid w:val="00697A0E"/>
    <w:rsid w:val="006A2A04"/>
    <w:rsid w:val="006B0FBA"/>
    <w:rsid w:val="006E3423"/>
    <w:rsid w:val="006F2A2C"/>
    <w:rsid w:val="006F4543"/>
    <w:rsid w:val="006F7A90"/>
    <w:rsid w:val="00702662"/>
    <w:rsid w:val="00703E6D"/>
    <w:rsid w:val="00715D5E"/>
    <w:rsid w:val="00720429"/>
    <w:rsid w:val="007238E9"/>
    <w:rsid w:val="007264B6"/>
    <w:rsid w:val="0072783E"/>
    <w:rsid w:val="00751B27"/>
    <w:rsid w:val="007578D8"/>
    <w:rsid w:val="00763F5D"/>
    <w:rsid w:val="007706DC"/>
    <w:rsid w:val="007714B7"/>
    <w:rsid w:val="007748E3"/>
    <w:rsid w:val="0078176B"/>
    <w:rsid w:val="00786775"/>
    <w:rsid w:val="00791A1A"/>
    <w:rsid w:val="007A02E9"/>
    <w:rsid w:val="007C6EF9"/>
    <w:rsid w:val="007D141D"/>
    <w:rsid w:val="007D567C"/>
    <w:rsid w:val="007E426C"/>
    <w:rsid w:val="007E5D09"/>
    <w:rsid w:val="007E5F85"/>
    <w:rsid w:val="007F50BA"/>
    <w:rsid w:val="0084529B"/>
    <w:rsid w:val="0085171B"/>
    <w:rsid w:val="00880895"/>
    <w:rsid w:val="00881B9D"/>
    <w:rsid w:val="00882B9A"/>
    <w:rsid w:val="00885865"/>
    <w:rsid w:val="008A7C3B"/>
    <w:rsid w:val="008C007F"/>
    <w:rsid w:val="008C3A3C"/>
    <w:rsid w:val="008D039C"/>
    <w:rsid w:val="008D4811"/>
    <w:rsid w:val="008E2901"/>
    <w:rsid w:val="008E3DF3"/>
    <w:rsid w:val="008E7817"/>
    <w:rsid w:val="00906F09"/>
    <w:rsid w:val="00917BDB"/>
    <w:rsid w:val="009300B2"/>
    <w:rsid w:val="00935AEA"/>
    <w:rsid w:val="009533A6"/>
    <w:rsid w:val="00983FD1"/>
    <w:rsid w:val="009A06D0"/>
    <w:rsid w:val="009A0E40"/>
    <w:rsid w:val="009A6BC2"/>
    <w:rsid w:val="009C46B2"/>
    <w:rsid w:val="009D54F3"/>
    <w:rsid w:val="009D6DDB"/>
    <w:rsid w:val="009E5FD9"/>
    <w:rsid w:val="00A27BD6"/>
    <w:rsid w:val="00A36FBD"/>
    <w:rsid w:val="00A44778"/>
    <w:rsid w:val="00A55E85"/>
    <w:rsid w:val="00A755B6"/>
    <w:rsid w:val="00A82B3C"/>
    <w:rsid w:val="00A9285A"/>
    <w:rsid w:val="00AA2749"/>
    <w:rsid w:val="00AA3523"/>
    <w:rsid w:val="00AB4886"/>
    <w:rsid w:val="00AC3601"/>
    <w:rsid w:val="00AC6C8A"/>
    <w:rsid w:val="00AD2AC7"/>
    <w:rsid w:val="00AE3684"/>
    <w:rsid w:val="00AF0F41"/>
    <w:rsid w:val="00AF2DD5"/>
    <w:rsid w:val="00B01BB9"/>
    <w:rsid w:val="00B02230"/>
    <w:rsid w:val="00B02841"/>
    <w:rsid w:val="00B11DB6"/>
    <w:rsid w:val="00B179A1"/>
    <w:rsid w:val="00B40E87"/>
    <w:rsid w:val="00B4382F"/>
    <w:rsid w:val="00B64C63"/>
    <w:rsid w:val="00B759C0"/>
    <w:rsid w:val="00B81E83"/>
    <w:rsid w:val="00BB2E9D"/>
    <w:rsid w:val="00BC4506"/>
    <w:rsid w:val="00BC55C2"/>
    <w:rsid w:val="00BF286E"/>
    <w:rsid w:val="00C0337B"/>
    <w:rsid w:val="00C05015"/>
    <w:rsid w:val="00C063E9"/>
    <w:rsid w:val="00C15E06"/>
    <w:rsid w:val="00C2177F"/>
    <w:rsid w:val="00C227E6"/>
    <w:rsid w:val="00C27B58"/>
    <w:rsid w:val="00C362FA"/>
    <w:rsid w:val="00C55CC6"/>
    <w:rsid w:val="00C55EF2"/>
    <w:rsid w:val="00C64469"/>
    <w:rsid w:val="00C65599"/>
    <w:rsid w:val="00C8565C"/>
    <w:rsid w:val="00C92902"/>
    <w:rsid w:val="00CC2320"/>
    <w:rsid w:val="00D006A9"/>
    <w:rsid w:val="00D113EF"/>
    <w:rsid w:val="00D16323"/>
    <w:rsid w:val="00D35DD7"/>
    <w:rsid w:val="00D45C4D"/>
    <w:rsid w:val="00D55903"/>
    <w:rsid w:val="00D7185E"/>
    <w:rsid w:val="00D72107"/>
    <w:rsid w:val="00D858FF"/>
    <w:rsid w:val="00D91162"/>
    <w:rsid w:val="00D94C4B"/>
    <w:rsid w:val="00DD5022"/>
    <w:rsid w:val="00DF48DC"/>
    <w:rsid w:val="00E0367D"/>
    <w:rsid w:val="00E1360E"/>
    <w:rsid w:val="00E17080"/>
    <w:rsid w:val="00E23C42"/>
    <w:rsid w:val="00E32469"/>
    <w:rsid w:val="00E507BF"/>
    <w:rsid w:val="00E722CC"/>
    <w:rsid w:val="00E84511"/>
    <w:rsid w:val="00E86EBE"/>
    <w:rsid w:val="00E93F17"/>
    <w:rsid w:val="00E97DDD"/>
    <w:rsid w:val="00EC108E"/>
    <w:rsid w:val="00EE482B"/>
    <w:rsid w:val="00EF4C2E"/>
    <w:rsid w:val="00EF566C"/>
    <w:rsid w:val="00F04761"/>
    <w:rsid w:val="00F1030B"/>
    <w:rsid w:val="00F11224"/>
    <w:rsid w:val="00F13718"/>
    <w:rsid w:val="00F20132"/>
    <w:rsid w:val="00F26B23"/>
    <w:rsid w:val="00F35C78"/>
    <w:rsid w:val="00F46A27"/>
    <w:rsid w:val="00F47E05"/>
    <w:rsid w:val="00F746B9"/>
    <w:rsid w:val="00F74F61"/>
    <w:rsid w:val="00FA315B"/>
    <w:rsid w:val="00FB19C7"/>
    <w:rsid w:val="00FB5892"/>
    <w:rsid w:val="00FC1E82"/>
    <w:rsid w:val="00FD21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1A4A02"/>
  <w15:docId w15:val="{BEBDABF8-E99F-46D1-B04A-EF7FADEC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Char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A56FA"/>
    <w:pPr>
      <w:ind w:left="720"/>
      <w:contextualSpacing/>
    </w:pPr>
  </w:style>
  <w:style w:type="table" w:styleId="TableGridLight">
    <w:name w:val="Grid Table Light"/>
    <w:basedOn w:val="TableNormal"/>
    <w:uiPriority w:val="40"/>
    <w:rsid w:val="00A36F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17DBE7C0-E3C2-4750-AB37-B51E29A77D17}"/>
</file>

<file path=docProps/app.xml><?xml version="1.0" encoding="utf-8"?>
<Properties xmlns="http://schemas.openxmlformats.org/officeDocument/2006/extended-properties" xmlns:vt="http://schemas.openxmlformats.org/officeDocument/2006/docPropsVTypes">
  <Template>A93-template</Template>
  <TotalTime>2248</TotalTime>
  <Pages>19</Pages>
  <Words>6290</Words>
  <Characters>35855</Characters>
  <Application>Microsoft Office Word</Application>
  <DocSecurity>0</DocSecurity>
  <Lines>298</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الكونغو</vt:lpstr>
      <vt:lpstr/>
    </vt:vector>
  </TitlesOfParts>
  <Company>UNMFS</Company>
  <LinksUpToDate>false</LinksUpToDate>
  <CharactersWithSpaces>42061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الكونغو</dc:title>
  <dc:creator>Admin</dc:creator>
  <cp:lastModifiedBy>Elias Sarkis</cp:lastModifiedBy>
  <cp:revision>43</cp:revision>
  <cp:lastPrinted>2023-11-24T12:35:00Z</cp:lastPrinted>
  <dcterms:created xsi:type="dcterms:W3CDTF">2023-11-14T15:41:00Z</dcterms:created>
  <dcterms:modified xsi:type="dcterms:W3CDTF">2023-11-25T00:04:00Z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UNEP/OzL.Pro/ExCom/93/49</vt:lpwstr>
  </property>
  <property fmtid="{D5CDD505-2E9C-101B-9397-08002B2CF9AE}" pid="3" name="Revision date">
    <vt:lpwstr>11/07/2023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